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29D10F" w14:textId="06C39316" w:rsidR="00964AAA" w:rsidRPr="003C7111" w:rsidRDefault="00964AAA" w:rsidP="00964AAA">
      <w:pPr>
        <w:pStyle w:val="Zkladntext"/>
        <w:jc w:val="center"/>
        <w:rPr>
          <w:rFonts w:ascii="Times New Roman" w:hAnsi="Times New Roman" w:cs="Times New Roman"/>
          <w:b/>
        </w:rPr>
      </w:pPr>
      <w:r w:rsidRPr="003C7111">
        <w:rPr>
          <w:rFonts w:ascii="Times New Roman" w:hAnsi="Times New Roman" w:cs="Times New Roman"/>
          <w:b/>
        </w:rPr>
        <w:t>ZMLUVA</w:t>
      </w:r>
      <w:r w:rsidR="001F45CC">
        <w:rPr>
          <w:rFonts w:ascii="Times New Roman" w:hAnsi="Times New Roman" w:cs="Times New Roman"/>
          <w:b/>
        </w:rPr>
        <w:t xml:space="preserve"> NA DODANIE TOVARU</w:t>
      </w:r>
    </w:p>
    <w:p w14:paraId="57461340" w14:textId="77777777" w:rsidR="00964AAA" w:rsidRPr="003C7111" w:rsidRDefault="00964AAA" w:rsidP="00A639BE">
      <w:pPr>
        <w:pStyle w:val="Zkladntext"/>
        <w:rPr>
          <w:rFonts w:ascii="Times New Roman" w:hAnsi="Times New Roman" w:cs="Times New Roman"/>
        </w:rPr>
      </w:pPr>
    </w:p>
    <w:p w14:paraId="365D602F" w14:textId="77777777" w:rsidR="00A639BE" w:rsidRPr="003C7111" w:rsidRDefault="00DC68F5" w:rsidP="00A639BE">
      <w:pPr>
        <w:pStyle w:val="Zkladntext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u</w:t>
      </w:r>
      <w:r w:rsidR="00A639BE" w:rsidRPr="003C7111">
        <w:rPr>
          <w:rFonts w:ascii="Times New Roman" w:hAnsi="Times New Roman" w:cs="Times New Roman"/>
        </w:rPr>
        <w:t xml:space="preserve">zatvorená podľa </w:t>
      </w:r>
      <w:r w:rsidRPr="003C7111">
        <w:rPr>
          <w:rFonts w:ascii="Times New Roman" w:hAnsi="Times New Roman" w:cs="Times New Roman"/>
        </w:rPr>
        <w:t>z</w:t>
      </w:r>
      <w:r w:rsidR="00A639BE" w:rsidRPr="003C7111">
        <w:rPr>
          <w:rFonts w:ascii="Times New Roman" w:hAnsi="Times New Roman" w:cs="Times New Roman"/>
        </w:rPr>
        <w:t>ákona číslo 513/1991 Z</w:t>
      </w:r>
      <w:r w:rsidRPr="003C7111">
        <w:rPr>
          <w:rFonts w:ascii="Times New Roman" w:hAnsi="Times New Roman" w:cs="Times New Roman"/>
        </w:rPr>
        <w:t>b</w:t>
      </w:r>
      <w:r w:rsidR="00A639BE" w:rsidRPr="003C7111">
        <w:rPr>
          <w:rFonts w:ascii="Times New Roman" w:hAnsi="Times New Roman" w:cs="Times New Roman"/>
        </w:rPr>
        <w:t xml:space="preserve">. </w:t>
      </w:r>
      <w:r w:rsidRPr="003C7111">
        <w:rPr>
          <w:rFonts w:ascii="Times New Roman" w:hAnsi="Times New Roman" w:cs="Times New Roman"/>
        </w:rPr>
        <w:t xml:space="preserve">Obchodný zákonník </w:t>
      </w:r>
      <w:r w:rsidR="00A639BE" w:rsidRPr="003C7111">
        <w:rPr>
          <w:rFonts w:ascii="Times New Roman" w:hAnsi="Times New Roman" w:cs="Times New Roman"/>
        </w:rPr>
        <w:t>v znení neskorších predpisov</w:t>
      </w:r>
      <w:r w:rsidRPr="003C7111">
        <w:rPr>
          <w:rFonts w:ascii="Times New Roman" w:hAnsi="Times New Roman" w:cs="Times New Roman"/>
        </w:rPr>
        <w:t xml:space="preserve"> (ďalej aj len „zmluva“) </w:t>
      </w:r>
      <w:r w:rsidR="00A639BE" w:rsidRPr="003C7111">
        <w:rPr>
          <w:rFonts w:ascii="Times New Roman" w:hAnsi="Times New Roman" w:cs="Times New Roman"/>
        </w:rPr>
        <w:t>medzi týmito zmluvnými stranami:</w:t>
      </w:r>
    </w:p>
    <w:p w14:paraId="373FAE10" w14:textId="77777777" w:rsidR="00A639BE" w:rsidRPr="003C7111" w:rsidRDefault="00A639BE" w:rsidP="00A639BE">
      <w:pPr>
        <w:jc w:val="both"/>
      </w:pPr>
    </w:p>
    <w:p w14:paraId="21055E20" w14:textId="77777777" w:rsidR="00964AAA" w:rsidRPr="00B13472" w:rsidRDefault="005F0659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B13472">
        <w:rPr>
          <w:b/>
        </w:rPr>
        <w:t>Objednávateľ</w:t>
      </w:r>
    </w:p>
    <w:p w14:paraId="65F8C1F2" w14:textId="77777777" w:rsidR="00964AAA" w:rsidRPr="00B13472" w:rsidRDefault="00964AAA" w:rsidP="00964AAA">
      <w:pPr>
        <w:pStyle w:val="Odsekzoznamu"/>
        <w:jc w:val="both"/>
      </w:pPr>
    </w:p>
    <w:p w14:paraId="295B152A" w14:textId="7134D997" w:rsidR="002160E0" w:rsidRPr="00EA348C" w:rsidRDefault="00A639BE" w:rsidP="003049BC">
      <w:pPr>
        <w:ind w:left="2977" w:hanging="2977"/>
        <w:jc w:val="both"/>
        <w:rPr>
          <w:b/>
        </w:rPr>
      </w:pPr>
      <w:r w:rsidRPr="00B13472">
        <w:t>Obchodný názov:</w:t>
      </w:r>
      <w:r w:rsidR="00167D50" w:rsidRPr="00B13472">
        <w:tab/>
      </w:r>
      <w:proofErr w:type="spellStart"/>
      <w:r w:rsidR="005105BA" w:rsidRPr="005105BA">
        <w:rPr>
          <w:b/>
        </w:rPr>
        <w:t>EnergoAgro</w:t>
      </w:r>
      <w:proofErr w:type="spellEnd"/>
      <w:r w:rsidR="005105BA" w:rsidRPr="005105BA">
        <w:rPr>
          <w:b/>
        </w:rPr>
        <w:t>, s.r.o.</w:t>
      </w:r>
    </w:p>
    <w:p w14:paraId="68EFC69E" w14:textId="138C7383" w:rsidR="00FE537F" w:rsidRPr="00EA348C" w:rsidRDefault="008B3E22" w:rsidP="00FE537F">
      <w:pPr>
        <w:rPr>
          <w:bCs/>
          <w:szCs w:val="22"/>
        </w:rPr>
      </w:pPr>
      <w:r w:rsidRPr="00EA348C">
        <w:rPr>
          <w:bCs/>
        </w:rPr>
        <w:t>Sídlo:</w:t>
      </w:r>
      <w:r w:rsidR="00F84AE2" w:rsidRPr="00EA348C">
        <w:rPr>
          <w:bCs/>
        </w:rPr>
        <w:tab/>
      </w:r>
      <w:r w:rsidR="00167D50" w:rsidRPr="00EA348C">
        <w:rPr>
          <w:b/>
        </w:rPr>
        <w:tab/>
      </w:r>
      <w:r w:rsidR="00167D50" w:rsidRPr="00EA348C">
        <w:rPr>
          <w:b/>
        </w:rPr>
        <w:tab/>
      </w:r>
      <w:r w:rsidR="00167D50" w:rsidRPr="00EA348C">
        <w:rPr>
          <w:b/>
        </w:rPr>
        <w:tab/>
        <w:t xml:space="preserve">  </w:t>
      </w:r>
      <w:r w:rsidR="000E22F9" w:rsidRPr="000E22F9">
        <w:rPr>
          <w:b/>
        </w:rPr>
        <w:t>Bottova 1</w:t>
      </w:r>
      <w:r w:rsidR="005105BA">
        <w:rPr>
          <w:b/>
        </w:rPr>
        <w:t>522</w:t>
      </w:r>
      <w:r w:rsidR="000E22F9" w:rsidRPr="000E22F9">
        <w:rPr>
          <w:b/>
        </w:rPr>
        <w:t>, 962 12 Detva</w:t>
      </w:r>
    </w:p>
    <w:tbl>
      <w:tblPr>
        <w:tblStyle w:val="Mriekatabuky"/>
        <w:tblW w:w="977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804"/>
      </w:tblGrid>
      <w:tr w:rsidR="00EA348C" w:rsidRPr="00EA348C" w14:paraId="2B217178" w14:textId="77777777" w:rsidTr="002B1C62">
        <w:trPr>
          <w:trHeight w:val="371"/>
        </w:trPr>
        <w:tc>
          <w:tcPr>
            <w:tcW w:w="2972" w:type="dxa"/>
          </w:tcPr>
          <w:p w14:paraId="68761836" w14:textId="55315B6C" w:rsidR="00391C72" w:rsidRPr="00EA348C" w:rsidRDefault="00391C72" w:rsidP="003049BC">
            <w:pPr>
              <w:jc w:val="both"/>
            </w:pPr>
            <w:r w:rsidRPr="00EA348C">
              <w:t>Zastúpený:</w:t>
            </w:r>
          </w:p>
        </w:tc>
        <w:tc>
          <w:tcPr>
            <w:tcW w:w="6804" w:type="dxa"/>
            <w:vAlign w:val="center"/>
          </w:tcPr>
          <w:p w14:paraId="1B5B985C" w14:textId="6A3C1F37" w:rsidR="00167D50" w:rsidRPr="00EA348C" w:rsidRDefault="00584552" w:rsidP="003049BC">
            <w:pPr>
              <w:rPr>
                <w:rStyle w:val="ra"/>
                <w:sz w:val="22"/>
                <w:szCs w:val="22"/>
                <w:shd w:val="clear" w:color="auto" w:fill="FFFFFF"/>
              </w:rPr>
            </w:pPr>
            <w:r w:rsidRPr="00EA348C">
              <w:rPr>
                <w:rStyle w:val="ra"/>
                <w:szCs w:val="22"/>
                <w:shd w:val="clear" w:color="auto" w:fill="FFFFFF"/>
              </w:rPr>
              <w:t xml:space="preserve"> </w:t>
            </w:r>
            <w:r w:rsidR="005105BA">
              <w:rPr>
                <w:rStyle w:val="ra"/>
                <w:szCs w:val="22"/>
                <w:shd w:val="clear" w:color="auto" w:fill="FFFFFF"/>
              </w:rPr>
              <w:t xml:space="preserve">Ing. Marcela </w:t>
            </w:r>
            <w:proofErr w:type="spellStart"/>
            <w:r w:rsidR="005105BA">
              <w:rPr>
                <w:rStyle w:val="ra"/>
                <w:szCs w:val="22"/>
                <w:shd w:val="clear" w:color="auto" w:fill="FFFFFF"/>
              </w:rPr>
              <w:t>Vreštiaková</w:t>
            </w:r>
            <w:proofErr w:type="spellEnd"/>
          </w:p>
          <w:p w14:paraId="158BB167" w14:textId="24020FCE" w:rsidR="00391C72" w:rsidRPr="00EA348C" w:rsidRDefault="00391C72" w:rsidP="003049BC">
            <w:pPr>
              <w:ind w:right="-2359"/>
            </w:pPr>
          </w:p>
        </w:tc>
      </w:tr>
      <w:tr w:rsidR="00EA348C" w:rsidRPr="00EA348C" w14:paraId="0840E756" w14:textId="77777777" w:rsidTr="00167D50">
        <w:trPr>
          <w:trHeight w:val="80"/>
        </w:trPr>
        <w:tc>
          <w:tcPr>
            <w:tcW w:w="2972" w:type="dxa"/>
          </w:tcPr>
          <w:p w14:paraId="3D0AD326" w14:textId="77777777" w:rsidR="00391C72" w:rsidRPr="00EA348C" w:rsidRDefault="00391C72" w:rsidP="003049BC">
            <w:pPr>
              <w:jc w:val="both"/>
            </w:pPr>
          </w:p>
        </w:tc>
        <w:tc>
          <w:tcPr>
            <w:tcW w:w="6804" w:type="dxa"/>
            <w:vAlign w:val="center"/>
          </w:tcPr>
          <w:p w14:paraId="63532860" w14:textId="7E250B4D" w:rsidR="00391C72" w:rsidRPr="00EA348C" w:rsidRDefault="00391C72" w:rsidP="003049BC">
            <w:pPr>
              <w:ind w:left="2977" w:hanging="2977"/>
            </w:pPr>
          </w:p>
        </w:tc>
      </w:tr>
    </w:tbl>
    <w:p w14:paraId="0F33A9BD" w14:textId="77777777" w:rsidR="005105BA" w:rsidRDefault="00A639BE" w:rsidP="003049BC">
      <w:pPr>
        <w:ind w:left="2977" w:hanging="2977"/>
        <w:jc w:val="both"/>
        <w:rPr>
          <w:rFonts w:ascii="Roboto" w:hAnsi="Roboto"/>
          <w:sz w:val="21"/>
          <w:szCs w:val="21"/>
          <w:shd w:val="clear" w:color="auto" w:fill="FFFFFF"/>
        </w:rPr>
      </w:pPr>
      <w:r w:rsidRPr="00EA348C">
        <w:t xml:space="preserve">IČO: </w:t>
      </w:r>
      <w:r w:rsidR="002160E0" w:rsidRPr="00EA348C">
        <w:tab/>
      </w:r>
      <w:r w:rsidR="005105BA" w:rsidRPr="005105BA">
        <w:rPr>
          <w:rFonts w:ascii="Roboto" w:hAnsi="Roboto"/>
          <w:sz w:val="21"/>
          <w:szCs w:val="21"/>
          <w:shd w:val="clear" w:color="auto" w:fill="FFFFFF"/>
        </w:rPr>
        <w:t>44906358</w:t>
      </w:r>
    </w:p>
    <w:p w14:paraId="3A17ED45" w14:textId="6E3AE939" w:rsidR="00A639BE" w:rsidRPr="00EA348C" w:rsidRDefault="00A639BE" w:rsidP="003049BC">
      <w:pPr>
        <w:ind w:left="2977" w:hanging="2977"/>
        <w:jc w:val="both"/>
      </w:pPr>
      <w:r w:rsidRPr="00EA348C">
        <w:t xml:space="preserve">IČ DPH: </w:t>
      </w:r>
      <w:r w:rsidR="002160E0" w:rsidRPr="00EA348C">
        <w:tab/>
      </w:r>
      <w:r w:rsidR="005105BA" w:rsidRPr="005105BA">
        <w:t>SK2022876064</w:t>
      </w:r>
    </w:p>
    <w:p w14:paraId="187E246A" w14:textId="77777777" w:rsidR="003D3D84" w:rsidRPr="00B13472" w:rsidRDefault="003D3D84" w:rsidP="003049BC">
      <w:pPr>
        <w:ind w:left="2977" w:hanging="2977"/>
        <w:jc w:val="both"/>
        <w:rPr>
          <w:color w:val="000000" w:themeColor="text1"/>
        </w:rPr>
      </w:pPr>
    </w:p>
    <w:p w14:paraId="6F1A6E9A" w14:textId="29383946" w:rsidR="007C03A1" w:rsidRPr="00B13472" w:rsidRDefault="003D3D84" w:rsidP="003049BC">
      <w:pPr>
        <w:ind w:left="2977" w:hanging="2977"/>
        <w:jc w:val="both"/>
      </w:pPr>
      <w:r w:rsidRPr="00B13472">
        <w:t>Pracovník oprávnený k rokovaniu vo</w:t>
      </w:r>
      <w:r w:rsidR="007C03A1" w:rsidRPr="00B13472">
        <w:t xml:space="preserve"> v</w:t>
      </w:r>
      <w:r w:rsidRPr="00B13472">
        <w:t>eciach</w:t>
      </w:r>
      <w:r w:rsidR="007C03A1" w:rsidRPr="00B13472">
        <w:t>:</w:t>
      </w:r>
    </w:p>
    <w:p w14:paraId="63FE03D3" w14:textId="1511CB11" w:rsidR="007C03A1" w:rsidRPr="00B13472" w:rsidRDefault="00882BD7" w:rsidP="003049BC">
      <w:pPr>
        <w:pStyle w:val="Odsekzoznamu"/>
        <w:numPr>
          <w:ilvl w:val="0"/>
          <w:numId w:val="10"/>
        </w:numPr>
        <w:jc w:val="both"/>
      </w:pPr>
      <w:r w:rsidRPr="00B13472">
        <w:t>T</w:t>
      </w:r>
      <w:r w:rsidR="003D3D84" w:rsidRPr="00B13472">
        <w:t>echnických</w:t>
      </w:r>
      <w:r w:rsidRPr="00B13472">
        <w:t>:</w:t>
      </w:r>
      <w:r w:rsidRPr="00B13472">
        <w:tab/>
      </w:r>
      <w:r w:rsidR="005105BA">
        <w:rPr>
          <w:rStyle w:val="ra"/>
          <w:szCs w:val="22"/>
          <w:shd w:val="clear" w:color="auto" w:fill="FFFFFF"/>
        </w:rPr>
        <w:t xml:space="preserve">Ing. Marcela </w:t>
      </w:r>
      <w:proofErr w:type="spellStart"/>
      <w:r w:rsidR="005105BA">
        <w:rPr>
          <w:rStyle w:val="ra"/>
          <w:szCs w:val="22"/>
          <w:shd w:val="clear" w:color="auto" w:fill="FFFFFF"/>
        </w:rPr>
        <w:t>Vreštiaková</w:t>
      </w:r>
      <w:proofErr w:type="spellEnd"/>
      <w:r w:rsidRPr="00B13472">
        <w:tab/>
      </w:r>
    </w:p>
    <w:p w14:paraId="6A091D73" w14:textId="439FA93D" w:rsidR="003D3D84" w:rsidRPr="00B13472" w:rsidRDefault="002329FB" w:rsidP="003049BC">
      <w:pPr>
        <w:pStyle w:val="Odsekzoznamu"/>
        <w:numPr>
          <w:ilvl w:val="0"/>
          <w:numId w:val="10"/>
        </w:numPr>
        <w:jc w:val="both"/>
      </w:pPr>
      <w:r w:rsidRPr="00B13472">
        <w:t>Z</w:t>
      </w:r>
      <w:r w:rsidR="003D3D84" w:rsidRPr="00B13472">
        <w:t>mluvných:</w:t>
      </w:r>
      <w:r w:rsidR="007545C6" w:rsidRPr="00B13472">
        <w:t xml:space="preserve"> </w:t>
      </w:r>
      <w:r w:rsidR="007545C6" w:rsidRPr="00B13472">
        <w:tab/>
      </w:r>
      <w:r w:rsidR="005105BA">
        <w:rPr>
          <w:rStyle w:val="ra"/>
          <w:szCs w:val="22"/>
          <w:shd w:val="clear" w:color="auto" w:fill="FFFFFF"/>
        </w:rPr>
        <w:t xml:space="preserve">Ing. Marcela </w:t>
      </w:r>
      <w:proofErr w:type="spellStart"/>
      <w:r w:rsidR="005105BA">
        <w:rPr>
          <w:rStyle w:val="ra"/>
          <w:szCs w:val="22"/>
          <w:shd w:val="clear" w:color="auto" w:fill="FFFFFF"/>
        </w:rPr>
        <w:t>Vreštiaková</w:t>
      </w:r>
      <w:proofErr w:type="spellEnd"/>
      <w:r w:rsidR="007545C6" w:rsidRPr="00B13472">
        <w:tab/>
      </w:r>
    </w:p>
    <w:p w14:paraId="1CA13281" w14:textId="5ECDB9EF" w:rsidR="00A639BE" w:rsidRPr="003C7111" w:rsidRDefault="007C03A1" w:rsidP="00A639BE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„Objednávateľ“)</w:t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1E4C26" w:rsidRPr="003C7111">
        <w:rPr>
          <w:color w:val="000000" w:themeColor="text1"/>
        </w:rPr>
        <w:tab/>
      </w:r>
    </w:p>
    <w:p w14:paraId="6F1B4BF6" w14:textId="77777777" w:rsidR="00A639BE" w:rsidRPr="003C7111" w:rsidRDefault="00A639BE" w:rsidP="00A639BE">
      <w:pPr>
        <w:ind w:left="2124" w:hanging="2124"/>
        <w:jc w:val="both"/>
        <w:rPr>
          <w:color w:val="FF0000"/>
        </w:rPr>
      </w:pPr>
    </w:p>
    <w:p w14:paraId="400920EC" w14:textId="77777777" w:rsidR="00A639BE" w:rsidRPr="003C7111" w:rsidRDefault="00A639BE" w:rsidP="00A639BE">
      <w:pPr>
        <w:ind w:firstLine="3"/>
        <w:jc w:val="center"/>
      </w:pPr>
      <w:r w:rsidRPr="003C7111">
        <w:t>a</w:t>
      </w:r>
    </w:p>
    <w:p w14:paraId="3940D58D" w14:textId="77777777" w:rsidR="00A639BE" w:rsidRPr="003C7111" w:rsidRDefault="00A639BE" w:rsidP="00A639BE">
      <w:pPr>
        <w:jc w:val="both"/>
      </w:pPr>
    </w:p>
    <w:p w14:paraId="074D5792" w14:textId="77777777" w:rsidR="005F0659" w:rsidRPr="003C7111" w:rsidRDefault="00056ACA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3C7111">
        <w:rPr>
          <w:b/>
        </w:rPr>
        <w:t>Dodávateľ</w:t>
      </w:r>
    </w:p>
    <w:p w14:paraId="3D252B3F" w14:textId="77777777" w:rsidR="005F0659" w:rsidRPr="003C7111" w:rsidRDefault="005F0659" w:rsidP="005F0659">
      <w:pPr>
        <w:pStyle w:val="Odsekzoznamu"/>
        <w:jc w:val="both"/>
        <w:rPr>
          <w:b/>
          <w:bCs/>
        </w:rPr>
      </w:pPr>
    </w:p>
    <w:p w14:paraId="55F8D3FF" w14:textId="18C84026" w:rsidR="00A639BE" w:rsidRDefault="00A639BE" w:rsidP="003049BC">
      <w:pPr>
        <w:jc w:val="both"/>
        <w:rPr>
          <w:b/>
          <w:bCs/>
        </w:rPr>
      </w:pPr>
      <w:r w:rsidRPr="003C7111">
        <w:t>Obchodný názov</w:t>
      </w:r>
      <w:r w:rsidRPr="003C7111">
        <w:rPr>
          <w:bCs/>
        </w:rPr>
        <w:t>:</w:t>
      </w:r>
      <w:r w:rsidRPr="003C7111">
        <w:rPr>
          <w:b/>
          <w:bCs/>
        </w:rPr>
        <w:t xml:space="preserve"> </w:t>
      </w:r>
      <w:r w:rsidR="00B83EFF">
        <w:rPr>
          <w:b/>
          <w:bCs/>
        </w:rPr>
        <w:tab/>
      </w:r>
      <w:r w:rsidR="00B83EFF">
        <w:rPr>
          <w:b/>
          <w:bCs/>
        </w:rPr>
        <w:tab/>
      </w:r>
    </w:p>
    <w:p w14:paraId="67EC86DC" w14:textId="3A8677FB" w:rsidR="008B3E22" w:rsidRPr="008B3E22" w:rsidRDefault="008B3E22" w:rsidP="003049BC">
      <w:pPr>
        <w:jc w:val="both"/>
      </w:pPr>
      <w:r w:rsidRPr="008B3E22">
        <w:t xml:space="preserve">Sídlo: </w:t>
      </w:r>
    </w:p>
    <w:p w14:paraId="53052355" w14:textId="1E7644DE" w:rsidR="00A639BE" w:rsidRDefault="00A639BE" w:rsidP="003049BC">
      <w:pPr>
        <w:jc w:val="both"/>
      </w:pPr>
      <w:r w:rsidRPr="003C7111">
        <w:t xml:space="preserve">Zastúpený: </w:t>
      </w:r>
    </w:p>
    <w:p w14:paraId="5F37CDC7" w14:textId="77777777" w:rsidR="003049BC" w:rsidRPr="003C7111" w:rsidRDefault="003049BC" w:rsidP="003049BC">
      <w:pPr>
        <w:jc w:val="both"/>
      </w:pPr>
    </w:p>
    <w:p w14:paraId="56B9DBF6" w14:textId="7F5296F6" w:rsidR="00A639BE" w:rsidRPr="003C7111" w:rsidRDefault="00A639BE" w:rsidP="003049BC">
      <w:pPr>
        <w:jc w:val="both"/>
      </w:pPr>
      <w:r w:rsidRPr="003C7111">
        <w:t xml:space="preserve">IČO: </w:t>
      </w:r>
    </w:p>
    <w:p w14:paraId="14EF42A1" w14:textId="30ADE617" w:rsidR="00A639BE" w:rsidRPr="003C7111" w:rsidRDefault="00A639BE" w:rsidP="003049BC">
      <w:pPr>
        <w:jc w:val="both"/>
      </w:pPr>
      <w:r w:rsidRPr="003C7111">
        <w:t xml:space="preserve">IČ DPH: </w:t>
      </w:r>
    </w:p>
    <w:p w14:paraId="43872B3A" w14:textId="657FD907" w:rsidR="00A639BE" w:rsidRPr="003C7111" w:rsidRDefault="00A639BE" w:rsidP="003049BC">
      <w:pPr>
        <w:jc w:val="both"/>
      </w:pPr>
      <w:r w:rsidRPr="003C7111">
        <w:t xml:space="preserve">Bankové spojenie: </w:t>
      </w:r>
    </w:p>
    <w:p w14:paraId="33922112" w14:textId="77777777" w:rsidR="005F0659" w:rsidRPr="003C7111" w:rsidRDefault="005F0659" w:rsidP="003049BC">
      <w:pPr>
        <w:jc w:val="both"/>
      </w:pPr>
    </w:p>
    <w:p w14:paraId="5F1DD8EA" w14:textId="77777777" w:rsidR="007C03A1" w:rsidRPr="00C4071B" w:rsidRDefault="007C03A1" w:rsidP="003049BC">
      <w:pPr>
        <w:jc w:val="both"/>
      </w:pPr>
      <w:r w:rsidRPr="00C4071B">
        <w:t>Pracovník oprávnený k rokovaniu vo veciach:</w:t>
      </w:r>
    </w:p>
    <w:p w14:paraId="1717639A" w14:textId="77777777" w:rsidR="007C03A1" w:rsidRPr="00C4071B" w:rsidRDefault="007C03A1" w:rsidP="003049BC">
      <w:pPr>
        <w:pStyle w:val="Odsekzoznamu"/>
        <w:numPr>
          <w:ilvl w:val="0"/>
          <w:numId w:val="10"/>
        </w:numPr>
        <w:jc w:val="both"/>
      </w:pPr>
      <w:r w:rsidRPr="00C4071B">
        <w:t>technických</w:t>
      </w:r>
    </w:p>
    <w:p w14:paraId="38AF06D4" w14:textId="630E6C95" w:rsidR="002D6BAD" w:rsidRDefault="007C03A1" w:rsidP="003049BC">
      <w:pPr>
        <w:pStyle w:val="Odsekzoznamu"/>
      </w:pPr>
      <w:r w:rsidRPr="00C4071B">
        <w:t>zmluvných:</w:t>
      </w:r>
      <w:r w:rsidRPr="003C7111">
        <w:t xml:space="preserve"> </w:t>
      </w:r>
    </w:p>
    <w:p w14:paraId="6146839A" w14:textId="5B0C046B" w:rsidR="007C03A1" w:rsidRPr="003C7111" w:rsidRDefault="007C03A1" w:rsidP="007C03A1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„Dodávateľ“)</w:t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</w:p>
    <w:p w14:paraId="7B6E15DE" w14:textId="77777777" w:rsidR="00570A94" w:rsidRDefault="00570A94" w:rsidP="00DE59EA">
      <w:pPr>
        <w:rPr>
          <w:b/>
          <w:bCs/>
        </w:rPr>
      </w:pPr>
    </w:p>
    <w:p w14:paraId="488DDAAF" w14:textId="50D2BE17" w:rsidR="00570A94" w:rsidRDefault="00570A94" w:rsidP="00570A94">
      <w:pPr>
        <w:jc w:val="center"/>
        <w:rPr>
          <w:b/>
          <w:bCs/>
        </w:rPr>
      </w:pPr>
      <w:r w:rsidRPr="003C7111">
        <w:rPr>
          <w:b/>
          <w:bCs/>
        </w:rPr>
        <w:t>Pre</w:t>
      </w:r>
      <w:r>
        <w:rPr>
          <w:b/>
          <w:bCs/>
        </w:rPr>
        <w:t>ambula</w:t>
      </w:r>
    </w:p>
    <w:p w14:paraId="70EF6F0E" w14:textId="2C845570" w:rsidR="00570A94" w:rsidRDefault="00570A94" w:rsidP="00570A94">
      <w:pPr>
        <w:jc w:val="center"/>
        <w:rPr>
          <w:b/>
          <w:bCs/>
        </w:rPr>
      </w:pPr>
    </w:p>
    <w:p w14:paraId="2DA5BDA5" w14:textId="0AEBCCB7" w:rsidR="00A11F3C" w:rsidRDefault="00570A94" w:rsidP="00570A94">
      <w:pPr>
        <w:jc w:val="both"/>
        <w:rPr>
          <w:b/>
          <w:bCs/>
          <w:color w:val="000000" w:themeColor="text1"/>
          <w:sz w:val="28"/>
          <w:szCs w:val="28"/>
        </w:rPr>
      </w:pPr>
      <w:r>
        <w:t xml:space="preserve">Táto zmluva sa uzatvára ako výsledok verejného obstarávania v zmysle Usmernenia Pôdohospodárskej platobnej agentúry č. 8/2017 k obstarávaniu tovarov, stavebných prác a služieb financovaných z PRV SR 2014-2020, </w:t>
      </w:r>
      <w:r w:rsidR="00841D1A">
        <w:t xml:space="preserve">v platnej </w:t>
      </w:r>
      <w:r>
        <w:t>aktualizáci</w:t>
      </w:r>
      <w:r w:rsidR="00841D1A">
        <w:t>i</w:t>
      </w:r>
      <w:r>
        <w:t xml:space="preserve">, na </w:t>
      </w:r>
      <w:r w:rsidR="007C03A1">
        <w:t xml:space="preserve">predmet </w:t>
      </w:r>
      <w:r>
        <w:t>zákazk</w:t>
      </w:r>
      <w:r w:rsidR="007C03A1">
        <w:t>y</w:t>
      </w:r>
      <w:r>
        <w:t xml:space="preserve"> s </w:t>
      </w:r>
      <w:r w:rsidRPr="00EA348C">
        <w:t xml:space="preserve">názvom </w:t>
      </w:r>
      <w:r w:rsidRPr="00EA348C">
        <w:rPr>
          <w:b/>
          <w:bCs/>
        </w:rPr>
        <w:t>„</w:t>
      </w:r>
      <w:r w:rsidR="00B8380E" w:rsidRPr="00B8380E">
        <w:rPr>
          <w:b/>
          <w:bCs/>
        </w:rPr>
        <w:t>Stavebné úpravy, Kravín parc.č.1550 Zvolenská Slatina – technológia</w:t>
      </w:r>
      <w:r w:rsidRPr="00EA348C">
        <w:rPr>
          <w:b/>
          <w:bCs/>
        </w:rPr>
        <w:t>“</w:t>
      </w:r>
      <w:r w:rsidR="00A11F3C" w:rsidRPr="00EA348C">
        <w:rPr>
          <w:b/>
          <w:bCs/>
        </w:rPr>
        <w:t>.</w:t>
      </w:r>
    </w:p>
    <w:p w14:paraId="3DC45311" w14:textId="77777777" w:rsidR="008B3E22" w:rsidRDefault="008B3E22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6C4BEDFB" w14:textId="6E9799F2" w:rsidR="00C74A84" w:rsidRPr="003C7111" w:rsidRDefault="00C74A84" w:rsidP="00C74A84">
      <w:pPr>
        <w:jc w:val="center"/>
        <w:rPr>
          <w:b/>
          <w:bCs/>
        </w:rPr>
      </w:pPr>
      <w:r>
        <w:rPr>
          <w:b/>
          <w:bCs/>
        </w:rPr>
        <w:t>I.</w:t>
      </w:r>
    </w:p>
    <w:p w14:paraId="4A69397C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 xml:space="preserve">Predmet </w:t>
      </w:r>
      <w:r w:rsidR="00384B2B" w:rsidRPr="003C7111">
        <w:rPr>
          <w:b/>
          <w:bCs/>
        </w:rPr>
        <w:t>zmluvy</w:t>
      </w:r>
    </w:p>
    <w:p w14:paraId="41CF1C05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10E61BE" w14:textId="57D68EF5" w:rsidR="00201C50" w:rsidRPr="003C7111" w:rsidRDefault="00056ACA" w:rsidP="005D107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</w:t>
      </w:r>
      <w:r w:rsidR="006B4FC2" w:rsidRPr="003C7111">
        <w:rPr>
          <w:rFonts w:ascii="Times New Roman" w:hAnsi="Times New Roman" w:cs="Times New Roman"/>
        </w:rPr>
        <w:t xml:space="preserve"> </w:t>
      </w:r>
      <w:r w:rsidR="00570A94">
        <w:rPr>
          <w:rFonts w:ascii="Times New Roman" w:hAnsi="Times New Roman" w:cs="Times New Roman"/>
        </w:rPr>
        <w:t xml:space="preserve">na vlastné náklady a riziko </w:t>
      </w:r>
      <w:r w:rsidR="009C0699" w:rsidRPr="003C7111">
        <w:rPr>
          <w:rFonts w:ascii="Times New Roman" w:hAnsi="Times New Roman" w:cs="Times New Roman"/>
        </w:rPr>
        <w:t>dodať</w:t>
      </w:r>
      <w:r w:rsidR="00570A94">
        <w:rPr>
          <w:rFonts w:ascii="Times New Roman" w:hAnsi="Times New Roman" w:cs="Times New Roman"/>
        </w:rPr>
        <w:t xml:space="preserve"> pre Objednávateľa</w:t>
      </w:r>
      <w:r w:rsidR="00C74A84">
        <w:rPr>
          <w:rFonts w:ascii="Times New Roman" w:hAnsi="Times New Roman" w:cs="Times New Roman"/>
        </w:rPr>
        <w:t xml:space="preserve"> </w:t>
      </w:r>
      <w:r w:rsidR="00C74A84" w:rsidRPr="00B13472">
        <w:rPr>
          <w:rFonts w:ascii="Times New Roman" w:hAnsi="Times New Roman" w:cs="Times New Roman"/>
        </w:rPr>
        <w:t xml:space="preserve">tovar </w:t>
      </w:r>
      <w:r w:rsidR="009C0699" w:rsidRPr="00B83EFF">
        <w:rPr>
          <w:rFonts w:ascii="Times New Roman" w:hAnsi="Times New Roman" w:cs="Times New Roman"/>
          <w:color w:val="FF0000"/>
        </w:rPr>
        <w:t xml:space="preserve"> </w:t>
      </w:r>
      <w:r w:rsidR="00B13472" w:rsidRPr="00EA348C">
        <w:rPr>
          <w:rFonts w:ascii="Times New Roman" w:hAnsi="Times New Roman" w:cs="Times New Roman"/>
          <w:b/>
          <w:bCs/>
        </w:rPr>
        <w:t>„</w:t>
      </w:r>
      <w:r w:rsidR="00B8380E" w:rsidRPr="00B8380E">
        <w:rPr>
          <w:rFonts w:ascii="Times New Roman" w:hAnsi="Times New Roman" w:cs="Times New Roman"/>
          <w:b/>
          <w:bCs/>
        </w:rPr>
        <w:t>Stavebné úpravy, Kravín parc.č.1550 Zvolenská Slatina – technológia</w:t>
      </w:r>
      <w:r w:rsidR="00394F9F">
        <w:rPr>
          <w:rFonts w:ascii="Times New Roman" w:hAnsi="Times New Roman" w:cs="Times New Roman"/>
          <w:b/>
          <w:bCs/>
        </w:rPr>
        <w:t>“.</w:t>
      </w:r>
      <w:r w:rsidR="00C74A84" w:rsidRPr="00167D5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18133F">
        <w:rPr>
          <w:rFonts w:ascii="Times New Roman" w:hAnsi="Times New Roman" w:cs="Times New Roman"/>
        </w:rPr>
        <w:t xml:space="preserve">(ďalej len „predmet </w:t>
      </w:r>
      <w:r w:rsidR="0018133F">
        <w:rPr>
          <w:rFonts w:ascii="Times New Roman" w:hAnsi="Times New Roman" w:cs="Times New Roman"/>
        </w:rPr>
        <w:lastRenderedPageBreak/>
        <w:t xml:space="preserve">zmluvy“) </w:t>
      </w:r>
      <w:r w:rsidR="00C74A84">
        <w:rPr>
          <w:rFonts w:ascii="Times New Roman" w:hAnsi="Times New Roman" w:cs="Times New Roman"/>
        </w:rPr>
        <w:t xml:space="preserve">a to v rozsahu a za podmienok určených v tejto </w:t>
      </w:r>
      <w:r w:rsidR="00F73264">
        <w:rPr>
          <w:rFonts w:ascii="Times New Roman" w:hAnsi="Times New Roman" w:cs="Times New Roman"/>
        </w:rPr>
        <w:t>z</w:t>
      </w:r>
      <w:r w:rsidR="00C74A84">
        <w:rPr>
          <w:rFonts w:ascii="Times New Roman" w:hAnsi="Times New Roman" w:cs="Times New Roman"/>
        </w:rPr>
        <w:t xml:space="preserve">mluve, na základe Cenovej ponuky </w:t>
      </w:r>
      <w:r w:rsidR="003B08E4" w:rsidRPr="003049BC">
        <w:rPr>
          <w:rFonts w:ascii="Times New Roman" w:hAnsi="Times New Roman" w:cs="Times New Roman"/>
          <w:highlight w:val="yellow"/>
        </w:rPr>
        <w:t xml:space="preserve">č. </w:t>
      </w:r>
      <w:proofErr w:type="spellStart"/>
      <w:r w:rsidR="003B08E4" w:rsidRPr="003049BC">
        <w:rPr>
          <w:rFonts w:ascii="Times New Roman" w:hAnsi="Times New Roman" w:cs="Times New Roman"/>
          <w:highlight w:val="yellow"/>
        </w:rPr>
        <w:t>xxx</w:t>
      </w:r>
      <w:proofErr w:type="spellEnd"/>
      <w:r w:rsidR="003B08E4" w:rsidRPr="003049BC">
        <w:rPr>
          <w:rFonts w:ascii="Times New Roman" w:hAnsi="Times New Roman" w:cs="Times New Roman"/>
          <w:highlight w:val="yellow"/>
        </w:rPr>
        <w:t xml:space="preserve"> zo dňa </w:t>
      </w:r>
      <w:proofErr w:type="spellStart"/>
      <w:r w:rsidR="003B08E4" w:rsidRPr="003049BC">
        <w:rPr>
          <w:rFonts w:ascii="Times New Roman" w:hAnsi="Times New Roman" w:cs="Times New Roman"/>
          <w:highlight w:val="yellow"/>
        </w:rPr>
        <w:t>xx</w:t>
      </w:r>
      <w:r w:rsidR="003049BC" w:rsidRPr="003049BC">
        <w:rPr>
          <w:rFonts w:ascii="Times New Roman" w:hAnsi="Times New Roman" w:cs="Times New Roman"/>
          <w:highlight w:val="yellow"/>
        </w:rPr>
        <w:t>.xx.xxxx</w:t>
      </w:r>
      <w:proofErr w:type="spellEnd"/>
      <w:r w:rsidR="003B08E4" w:rsidRPr="003049BC">
        <w:rPr>
          <w:rFonts w:ascii="Times New Roman" w:hAnsi="Times New Roman" w:cs="Times New Roman"/>
          <w:highlight w:val="yellow"/>
        </w:rPr>
        <w:t xml:space="preserve"> </w:t>
      </w:r>
      <w:r w:rsidR="00C74A84" w:rsidRPr="003049BC">
        <w:rPr>
          <w:rFonts w:ascii="Times New Roman" w:hAnsi="Times New Roman" w:cs="Times New Roman"/>
          <w:highlight w:val="yellow"/>
        </w:rPr>
        <w:t>a</w:t>
      </w:r>
      <w:r w:rsidR="00C74A84">
        <w:rPr>
          <w:rFonts w:ascii="Times New Roman" w:hAnsi="Times New Roman" w:cs="Times New Roman"/>
        </w:rPr>
        <w:t xml:space="preserve"> technickej špecifikácie, ktorá tvorí Prílohu č. 1 tejto zmluvy. </w:t>
      </w:r>
    </w:p>
    <w:p w14:paraId="2FC89A47" w14:textId="77777777" w:rsidR="00201C50" w:rsidRPr="003C7111" w:rsidRDefault="00201C50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6870AC1C" w14:textId="77777777" w:rsidR="00D64C4D" w:rsidRPr="003C7111" w:rsidRDefault="00D64C4D" w:rsidP="00CD10FA">
      <w:pPr>
        <w:jc w:val="both"/>
      </w:pPr>
    </w:p>
    <w:p w14:paraId="4587AC34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II.</w:t>
      </w:r>
    </w:p>
    <w:p w14:paraId="00E60E4D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Cena</w:t>
      </w:r>
    </w:p>
    <w:p w14:paraId="14BF576C" w14:textId="77777777" w:rsidR="00A11F3C" w:rsidRPr="003C7111" w:rsidRDefault="00A11F3C">
      <w:pPr>
        <w:ind w:left="708"/>
        <w:jc w:val="center"/>
        <w:rPr>
          <w:b/>
          <w:bCs/>
        </w:rPr>
      </w:pPr>
    </w:p>
    <w:p w14:paraId="0B898D9A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Cena za predmet zmluvy je stanovená dohodou zmluvných strán v sume:</w:t>
      </w:r>
    </w:p>
    <w:p w14:paraId="3709F0E0" w14:textId="77777777" w:rsidR="00D64C4D" w:rsidRPr="003C7111" w:rsidRDefault="00D64C4D">
      <w:pPr>
        <w:pStyle w:val="Zarkazkladnhotextu"/>
        <w:ind w:left="0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76"/>
        <w:gridCol w:w="2821"/>
        <w:gridCol w:w="1134"/>
        <w:gridCol w:w="1881"/>
        <w:gridCol w:w="982"/>
        <w:gridCol w:w="1666"/>
      </w:tblGrid>
      <w:tr w:rsidR="00C74A84" w:rsidRPr="003C7111" w14:paraId="2285E852" w14:textId="28DA0289" w:rsidTr="00215C5A">
        <w:tc>
          <w:tcPr>
            <w:tcW w:w="576" w:type="dxa"/>
          </w:tcPr>
          <w:p w14:paraId="136A8BBF" w14:textId="0C5F87AB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P.č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21" w:type="dxa"/>
          </w:tcPr>
          <w:p w14:paraId="797FC964" w14:textId="77777777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Predmet</w:t>
            </w:r>
          </w:p>
        </w:tc>
        <w:tc>
          <w:tcPr>
            <w:tcW w:w="1134" w:type="dxa"/>
          </w:tcPr>
          <w:p w14:paraId="365E0B92" w14:textId="760C0D19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Počet</w:t>
            </w:r>
            <w:r>
              <w:rPr>
                <w:rFonts w:ascii="Times New Roman" w:hAnsi="Times New Roman" w:cs="Times New Roman"/>
              </w:rPr>
              <w:t xml:space="preserve"> ks</w:t>
            </w:r>
          </w:p>
        </w:tc>
        <w:tc>
          <w:tcPr>
            <w:tcW w:w="1881" w:type="dxa"/>
          </w:tcPr>
          <w:p w14:paraId="5A402A98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50EEBED3" w14:textId="6FC10094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bez DPH</w:t>
            </w:r>
          </w:p>
        </w:tc>
        <w:tc>
          <w:tcPr>
            <w:tcW w:w="982" w:type="dxa"/>
          </w:tcPr>
          <w:p w14:paraId="5B5476E8" w14:textId="6F997B16" w:rsidR="00C74A84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DPH</w:t>
            </w:r>
          </w:p>
          <w:p w14:paraId="721B75DF" w14:textId="6A3E4F2A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20%</w:t>
            </w:r>
          </w:p>
        </w:tc>
        <w:tc>
          <w:tcPr>
            <w:tcW w:w="1666" w:type="dxa"/>
          </w:tcPr>
          <w:p w14:paraId="3FC1EE82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4EA00DBF" w14:textId="6ECCBED5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s DPH</w:t>
            </w:r>
          </w:p>
        </w:tc>
      </w:tr>
      <w:tr w:rsidR="00394F9F" w:rsidRPr="003C7111" w14:paraId="2F96047E" w14:textId="598DABE5" w:rsidTr="00394F9F">
        <w:trPr>
          <w:trHeight w:val="1487"/>
        </w:trPr>
        <w:tc>
          <w:tcPr>
            <w:tcW w:w="576" w:type="dxa"/>
            <w:vAlign w:val="center"/>
          </w:tcPr>
          <w:p w14:paraId="062E5275" w14:textId="1ED467D8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21" w:type="dxa"/>
            <w:vAlign w:val="center"/>
          </w:tcPr>
          <w:p w14:paraId="3A1DFC9D" w14:textId="3215F996" w:rsidR="00394F9F" w:rsidRPr="00EA348C" w:rsidRDefault="00B8380E" w:rsidP="000E4D7F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838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Stavebné úpravy, Kravín parc.č.1550 Zvolenská Slatina – technológia</w:t>
            </w:r>
          </w:p>
        </w:tc>
        <w:tc>
          <w:tcPr>
            <w:tcW w:w="1134" w:type="dxa"/>
            <w:vAlign w:val="center"/>
          </w:tcPr>
          <w:p w14:paraId="2B70F006" w14:textId="064EECA5" w:rsidR="00394F9F" w:rsidRPr="00EA348C" w:rsidRDefault="00B8380E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81" w:type="dxa"/>
            <w:vAlign w:val="center"/>
          </w:tcPr>
          <w:p w14:paraId="26B4D99E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Align w:val="center"/>
          </w:tcPr>
          <w:p w14:paraId="030D4829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vAlign w:val="center"/>
          </w:tcPr>
          <w:p w14:paraId="2B085FB0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8279538" w14:textId="77777777" w:rsidR="00A11F3C" w:rsidRPr="003C7111" w:rsidRDefault="00A11F3C" w:rsidP="005F4061">
      <w:pPr>
        <w:jc w:val="both"/>
        <w:rPr>
          <w:bCs/>
        </w:rPr>
      </w:pPr>
    </w:p>
    <w:p w14:paraId="7754844A" w14:textId="48E65B0F" w:rsidR="00A8707D" w:rsidRDefault="00F57214" w:rsidP="005F4061">
      <w:pPr>
        <w:jc w:val="both"/>
        <w:rPr>
          <w:bCs/>
        </w:rPr>
      </w:pPr>
      <w:r w:rsidRPr="003C7111">
        <w:rPr>
          <w:bCs/>
        </w:rPr>
        <w:t xml:space="preserve">Súčasťou ceny je aj doprava </w:t>
      </w:r>
      <w:r w:rsidR="00804E46">
        <w:rPr>
          <w:bCs/>
        </w:rPr>
        <w:t xml:space="preserve">predmetu zmluvy </w:t>
      </w:r>
      <w:r w:rsidRPr="003C7111">
        <w:rPr>
          <w:bCs/>
        </w:rPr>
        <w:t>do miesta dodan</w:t>
      </w:r>
      <w:r w:rsidRPr="00B13472">
        <w:rPr>
          <w:bCs/>
        </w:rPr>
        <w:t>ia:</w:t>
      </w:r>
      <w:r w:rsidR="000D6A08" w:rsidRPr="00B13472">
        <w:rPr>
          <w:bCs/>
        </w:rPr>
        <w:t xml:space="preserve"> </w:t>
      </w:r>
      <w:r w:rsidR="004174E9">
        <w:rPr>
          <w:b/>
        </w:rPr>
        <w:t>Zvolenská Slatina</w:t>
      </w:r>
      <w:r w:rsidR="008D4636">
        <w:rPr>
          <w:b/>
        </w:rPr>
        <w:t xml:space="preserve"> </w:t>
      </w:r>
    </w:p>
    <w:p w14:paraId="47DFCA69" w14:textId="77777777" w:rsidR="00B83EFF" w:rsidRPr="003C7111" w:rsidRDefault="00B83EFF" w:rsidP="005F4061">
      <w:pPr>
        <w:jc w:val="both"/>
        <w:rPr>
          <w:bCs/>
        </w:rPr>
      </w:pPr>
    </w:p>
    <w:p w14:paraId="19187C05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III.</w:t>
      </w:r>
    </w:p>
    <w:p w14:paraId="5B5A909A" w14:textId="77777777" w:rsidR="00A11F3C" w:rsidRPr="003C7111" w:rsidRDefault="00A11F3C" w:rsidP="00501369">
      <w:pPr>
        <w:jc w:val="center"/>
        <w:rPr>
          <w:b/>
          <w:bCs/>
        </w:rPr>
      </w:pPr>
      <w:r w:rsidRPr="00167D50">
        <w:rPr>
          <w:b/>
          <w:bCs/>
        </w:rPr>
        <w:t>Platobné podmienky</w:t>
      </w:r>
    </w:p>
    <w:p w14:paraId="0DD1CFD3" w14:textId="77777777" w:rsidR="00DE59EA" w:rsidRDefault="00DE59EA" w:rsidP="00DE59EA">
      <w:pPr>
        <w:pStyle w:val="Zarkazkladnhotextu"/>
        <w:ind w:left="0"/>
        <w:rPr>
          <w:rFonts w:ascii="Times New Roman" w:hAnsi="Times New Roman" w:cs="Times New Roman"/>
        </w:rPr>
      </w:pPr>
      <w:bookmarkStart w:id="0" w:name="_GoBack"/>
      <w:bookmarkEnd w:id="0"/>
    </w:p>
    <w:p w14:paraId="68D4F3F8" w14:textId="2B6705B9" w:rsidR="0018133F" w:rsidRDefault="003B08E4" w:rsidP="00DE59EA">
      <w:pPr>
        <w:pStyle w:val="Zarkazkladnhotextu"/>
        <w:numPr>
          <w:ilvl w:val="0"/>
          <w:numId w:val="11"/>
        </w:numPr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C</w:t>
      </w:r>
      <w:r w:rsidR="0018133F" w:rsidRPr="0018133F">
        <w:rPr>
          <w:rFonts w:ascii="Times New Roman" w:hAnsi="Times New Roman" w:cs="Times New Roman"/>
          <w:bCs/>
          <w:color w:val="000000"/>
        </w:rPr>
        <w:t>ena</w:t>
      </w:r>
      <w:r w:rsidR="00E15AE8"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>podľa čl. II tejt</w:t>
      </w:r>
      <w:r w:rsidR="00E15AE8">
        <w:rPr>
          <w:rFonts w:ascii="Times New Roman" w:hAnsi="Times New Roman" w:cs="Times New Roman"/>
          <w:bCs/>
          <w:color w:val="000000"/>
        </w:rPr>
        <w:t>o</w:t>
      </w:r>
      <w:r>
        <w:rPr>
          <w:rFonts w:ascii="Times New Roman" w:hAnsi="Times New Roman" w:cs="Times New Roman"/>
          <w:bCs/>
          <w:color w:val="000000"/>
        </w:rPr>
        <w:t xml:space="preserve"> zmluvy 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bude </w:t>
      </w:r>
      <w:r w:rsidR="0018133F">
        <w:rPr>
          <w:rFonts w:ascii="Times New Roman" w:hAnsi="Times New Roman" w:cs="Times New Roman"/>
          <w:bCs/>
          <w:color w:val="000000"/>
        </w:rPr>
        <w:t>Dodávateľovi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zaplatená zo strany Objednávateľa nasledovným spôsobom:</w:t>
      </w:r>
    </w:p>
    <w:p w14:paraId="3F36910A" w14:textId="77777777" w:rsidR="00DE59EA" w:rsidRPr="0018133F" w:rsidRDefault="00DE59EA" w:rsidP="00DE59EA">
      <w:pPr>
        <w:pStyle w:val="Zarkazkladnhotextu"/>
        <w:ind w:left="360"/>
        <w:rPr>
          <w:rFonts w:ascii="Times New Roman" w:hAnsi="Times New Roman" w:cs="Times New Roman"/>
        </w:rPr>
      </w:pPr>
    </w:p>
    <w:p w14:paraId="414FABFB" w14:textId="4D36C8E5" w:rsidR="0018133F" w:rsidRPr="000E22F9" w:rsidRDefault="00CF18EB">
      <w:pPr>
        <w:pStyle w:val="Bezriadkovania"/>
        <w:numPr>
          <w:ilvl w:val="0"/>
          <w:numId w:val="7"/>
        </w:numPr>
        <w:ind w:left="567" w:hanging="283"/>
        <w:jc w:val="both"/>
        <w:rPr>
          <w:rFonts w:ascii="Times New Roman" w:hAnsi="Times New Roman"/>
          <w:bCs/>
          <w:lang w:val="sk-SK"/>
        </w:rPr>
      </w:pPr>
      <w:r>
        <w:rPr>
          <w:rFonts w:ascii="Times New Roman" w:hAnsi="Times New Roman"/>
          <w:bCs/>
          <w:color w:val="000000"/>
          <w:lang w:val="sk-SK"/>
        </w:rPr>
        <w:t xml:space="preserve">    po </w:t>
      </w:r>
      <w:r w:rsidRPr="00DF1FBF">
        <w:rPr>
          <w:rFonts w:ascii="Times New Roman" w:hAnsi="Times New Roman"/>
          <w:bCs/>
          <w:lang w:val="sk-SK"/>
        </w:rPr>
        <w:t xml:space="preserve">odovzdaní </w:t>
      </w:r>
      <w:r w:rsidR="00DF1FBF">
        <w:rPr>
          <w:rFonts w:ascii="Times New Roman" w:hAnsi="Times New Roman"/>
          <w:bCs/>
          <w:lang w:val="sk-SK"/>
        </w:rPr>
        <w:t>tovaru</w:t>
      </w:r>
      <w:r w:rsidRPr="000E22F9">
        <w:rPr>
          <w:rFonts w:ascii="Times New Roman" w:hAnsi="Times New Roman"/>
          <w:bCs/>
          <w:lang w:val="sk-SK"/>
        </w:rPr>
        <w:t xml:space="preserve"> </w:t>
      </w:r>
      <w:r w:rsidR="008D4636">
        <w:rPr>
          <w:rFonts w:ascii="Times New Roman" w:hAnsi="Times New Roman"/>
          <w:bCs/>
          <w:lang w:val="sk-SK"/>
        </w:rPr>
        <w:t>a služieb</w:t>
      </w:r>
      <w:r w:rsidRPr="000E22F9">
        <w:rPr>
          <w:rFonts w:ascii="Times New Roman" w:hAnsi="Times New Roman"/>
          <w:bCs/>
          <w:lang w:val="sk-SK"/>
        </w:rPr>
        <w:t xml:space="preserve"> so splatnosťou </w:t>
      </w:r>
      <w:r w:rsidR="00EA348C" w:rsidRPr="000E22F9">
        <w:rPr>
          <w:rFonts w:ascii="Times New Roman" w:hAnsi="Times New Roman"/>
          <w:bCs/>
          <w:lang w:val="sk-SK"/>
        </w:rPr>
        <w:t xml:space="preserve">do </w:t>
      </w:r>
      <w:r w:rsidR="000E22F9" w:rsidRPr="000E22F9">
        <w:rPr>
          <w:rFonts w:ascii="Times New Roman" w:hAnsi="Times New Roman"/>
          <w:bCs/>
          <w:lang w:val="sk-SK"/>
        </w:rPr>
        <w:t>30</w:t>
      </w:r>
      <w:r w:rsidRPr="000E22F9">
        <w:rPr>
          <w:rFonts w:ascii="Times New Roman" w:hAnsi="Times New Roman"/>
          <w:bCs/>
          <w:lang w:val="sk-SK"/>
        </w:rPr>
        <w:t xml:space="preserve"> dní.   </w:t>
      </w:r>
    </w:p>
    <w:p w14:paraId="182E3147" w14:textId="77777777" w:rsidR="000B001E" w:rsidRPr="000E22F9" w:rsidRDefault="000B001E" w:rsidP="000B001E">
      <w:pPr>
        <w:suppressAutoHyphens/>
        <w:spacing w:line="240" w:lineRule="atLeast"/>
        <w:jc w:val="both"/>
        <w:rPr>
          <w:shd w:val="clear" w:color="auto" w:fill="FFFFFF"/>
        </w:rPr>
      </w:pPr>
    </w:p>
    <w:p w14:paraId="288597BF" w14:textId="150089C2" w:rsidR="0018133F" w:rsidRPr="000B001E" w:rsidRDefault="000B001E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>
        <w:rPr>
          <w:color w:val="000000"/>
          <w:shd w:val="clear" w:color="auto" w:fill="FFFFFF"/>
        </w:rPr>
        <w:t>Zml</w:t>
      </w:r>
      <w:r w:rsidR="0018133F" w:rsidRPr="000B001E">
        <w:rPr>
          <w:color w:val="000000"/>
          <w:shd w:val="clear" w:color="auto" w:fill="FFFFFF"/>
        </w:rPr>
        <w:t xml:space="preserve">uvná cena bude Objednávateľom uhradená prostredníctvom bezhotovostného prevodu finančných prostriedkov na bankový účet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 xml:space="preserve">teľa uvedený v záhlaví tejto </w:t>
      </w:r>
      <w:r w:rsidR="00A81C0B">
        <w:rPr>
          <w:color w:val="000000"/>
          <w:shd w:val="clear" w:color="auto" w:fill="FFFFFF"/>
        </w:rPr>
        <w:t>z</w:t>
      </w:r>
      <w:r w:rsidR="0018133F" w:rsidRPr="000B001E">
        <w:rPr>
          <w:color w:val="000000"/>
          <w:shd w:val="clear" w:color="auto" w:fill="FFFFFF"/>
        </w:rPr>
        <w:t xml:space="preserve">mluvy, pričom za okamih uhradenia príslušnej čiastky sa považuje odpísanie čiastky z bankového účtu Objednávateľa v prospech bankového účtu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>teľa.</w:t>
      </w:r>
    </w:p>
    <w:p w14:paraId="69F5F69C" w14:textId="77777777" w:rsidR="000B001E" w:rsidRPr="0018133F" w:rsidRDefault="000B001E" w:rsidP="000B001E">
      <w:pPr>
        <w:pStyle w:val="Odsekzoznamu"/>
        <w:suppressAutoHyphens/>
        <w:spacing w:line="240" w:lineRule="atLeast"/>
        <w:ind w:left="360"/>
        <w:jc w:val="both"/>
      </w:pPr>
    </w:p>
    <w:p w14:paraId="281B52E1" w14:textId="2B1DD267" w:rsidR="0018133F" w:rsidRDefault="0018133F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 prípade, že faktúra </w:t>
      </w:r>
      <w:r w:rsidR="000B001E">
        <w:t>Dodáva</w:t>
      </w:r>
      <w:r w:rsidRPr="0018133F">
        <w:t xml:space="preserve">teľa nebude obsahovať všetky náležitosti daňového dokladu v zmysle § 71 zákona č. 222/2004 Z. z. o dani z pridanej hodnoty v znení neskorších predpisov, alebo neboli k nej priložené všetky požadované prílohy alebo neboli splnené podmienky pre vystavenie faktúry uvedené v tejto Zmluve, Objednávateľ je oprávnený takúto faktúru vrátiť </w:t>
      </w:r>
      <w:r w:rsidR="000B001E">
        <w:t>Dodáva</w:t>
      </w:r>
      <w:r w:rsidRPr="0018133F">
        <w:t xml:space="preserve">teľovi v lehote do </w:t>
      </w:r>
      <w:r w:rsidR="008D4636">
        <w:t>14</w:t>
      </w:r>
      <w:r w:rsidRPr="0018133F">
        <w:t xml:space="preserve"> dní odo dňa doručenia, pričom nová lehota splatnosti opravenej faktúry začína plynúť odo dňa doručenia opravenej faktúry Objednávateľovi. V takom prípade nová lehota splatnosti faktúry začne plynúť v deň, kedy boli zistené nedostatky odstránené a Objednávateľovi doručená nová faktúra.</w:t>
      </w:r>
    </w:p>
    <w:p w14:paraId="6B3BB87B" w14:textId="77777777" w:rsidR="000B001E" w:rsidRPr="0018133F" w:rsidRDefault="000B001E" w:rsidP="000B001E">
      <w:pPr>
        <w:suppressAutoHyphens/>
        <w:spacing w:line="240" w:lineRule="atLeast"/>
        <w:jc w:val="both"/>
      </w:pPr>
    </w:p>
    <w:p w14:paraId="38CB0E62" w14:textId="79D7F885" w:rsidR="0018133F" w:rsidRDefault="0018133F">
      <w:pPr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 Zmluvnej cene sú zahrnuté všetky </w:t>
      </w:r>
      <w:r w:rsidR="004B2A61">
        <w:t>náklady súvisiace s dodaním predmetu z</w:t>
      </w:r>
      <w:r w:rsidR="00804E46">
        <w:t>mluvy</w:t>
      </w:r>
      <w:r w:rsidR="004B2A61">
        <w:t>.</w:t>
      </w:r>
    </w:p>
    <w:p w14:paraId="05ADBF21" w14:textId="77777777" w:rsidR="00B13472" w:rsidRDefault="00B13472" w:rsidP="00B13472">
      <w:pPr>
        <w:pStyle w:val="Odsekzoznamu"/>
      </w:pPr>
    </w:p>
    <w:p w14:paraId="66AFE9EB" w14:textId="77777777" w:rsidR="00B13472" w:rsidRDefault="00B13472" w:rsidP="00B13472">
      <w:pPr>
        <w:suppressAutoHyphens/>
        <w:spacing w:line="240" w:lineRule="atLeast"/>
        <w:jc w:val="both"/>
      </w:pPr>
    </w:p>
    <w:p w14:paraId="113F3C90" w14:textId="77777777" w:rsidR="00B83EFF" w:rsidRDefault="00B83EFF" w:rsidP="00B13472">
      <w:pPr>
        <w:suppressAutoHyphens/>
        <w:spacing w:line="240" w:lineRule="atLeast"/>
        <w:jc w:val="both"/>
      </w:pPr>
    </w:p>
    <w:p w14:paraId="0EEC5216" w14:textId="77777777" w:rsidR="00B83EFF" w:rsidRDefault="00B83EFF" w:rsidP="00B13472">
      <w:pPr>
        <w:suppressAutoHyphens/>
        <w:spacing w:line="240" w:lineRule="atLeast"/>
        <w:jc w:val="both"/>
      </w:pPr>
    </w:p>
    <w:p w14:paraId="308AF37D" w14:textId="77777777" w:rsidR="00B83EFF" w:rsidRDefault="00B83EFF" w:rsidP="00B13472">
      <w:pPr>
        <w:suppressAutoHyphens/>
        <w:spacing w:line="240" w:lineRule="atLeast"/>
        <w:jc w:val="both"/>
      </w:pPr>
    </w:p>
    <w:p w14:paraId="21DA7B34" w14:textId="77777777" w:rsidR="00B83EFF" w:rsidRDefault="00B83EFF" w:rsidP="00B13472">
      <w:pPr>
        <w:suppressAutoHyphens/>
        <w:spacing w:line="240" w:lineRule="atLeast"/>
        <w:jc w:val="both"/>
      </w:pPr>
    </w:p>
    <w:p w14:paraId="27BF10A6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IV.</w:t>
      </w:r>
    </w:p>
    <w:p w14:paraId="67EE667A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Čas plnenia</w:t>
      </w:r>
    </w:p>
    <w:p w14:paraId="3FDE3CA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8682CDF" w14:textId="77777777" w:rsidR="006A500F" w:rsidRPr="006A500F" w:rsidRDefault="00DD7C16" w:rsidP="00445140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EA348C">
        <w:rPr>
          <w:rFonts w:ascii="Times New Roman" w:hAnsi="Times New Roman" w:cs="Times New Roman"/>
        </w:rPr>
        <w:t xml:space="preserve">Dodávateľ </w:t>
      </w:r>
      <w:r w:rsidR="00D549C7" w:rsidRPr="00EA348C">
        <w:rPr>
          <w:rFonts w:ascii="Times New Roman" w:hAnsi="Times New Roman" w:cs="Times New Roman"/>
        </w:rPr>
        <w:t xml:space="preserve">sa zaväzuje </w:t>
      </w:r>
      <w:r w:rsidR="00440BC5" w:rsidRPr="00EA348C">
        <w:rPr>
          <w:rFonts w:ascii="Times New Roman" w:hAnsi="Times New Roman" w:cs="Times New Roman"/>
        </w:rPr>
        <w:t xml:space="preserve">dodať </w:t>
      </w:r>
      <w:r w:rsidR="00E402FB" w:rsidRPr="00EA348C">
        <w:rPr>
          <w:rFonts w:ascii="Times New Roman" w:hAnsi="Times New Roman" w:cs="Times New Roman"/>
        </w:rPr>
        <w:t>predmet z</w:t>
      </w:r>
      <w:r w:rsidR="00E227AC" w:rsidRPr="00EA348C">
        <w:rPr>
          <w:rFonts w:ascii="Times New Roman" w:hAnsi="Times New Roman" w:cs="Times New Roman"/>
        </w:rPr>
        <w:t>mluvy</w:t>
      </w:r>
      <w:r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</w:rPr>
        <w:t>v</w:t>
      </w:r>
      <w:r w:rsidR="00B13472" w:rsidRPr="00EA348C">
        <w:rPr>
          <w:rFonts w:ascii="Times New Roman" w:hAnsi="Times New Roman" w:cs="Times New Roman"/>
        </w:rPr>
        <w:t> </w:t>
      </w:r>
      <w:r w:rsidR="00445140" w:rsidRPr="00EA348C">
        <w:rPr>
          <w:rFonts w:ascii="Times New Roman" w:hAnsi="Times New Roman" w:cs="Times New Roman"/>
        </w:rPr>
        <w:t>termíne</w:t>
      </w:r>
      <w:r w:rsidR="00B13472" w:rsidRPr="00EA348C">
        <w:rPr>
          <w:rFonts w:ascii="Times New Roman" w:hAnsi="Times New Roman" w:cs="Times New Roman"/>
        </w:rPr>
        <w:t>:</w:t>
      </w:r>
      <w:r w:rsidR="00445140"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  <w:b/>
          <w:bCs/>
          <w:i/>
          <w:iCs/>
        </w:rPr>
        <w:t>do</w:t>
      </w:r>
      <w:r w:rsidR="00B13472" w:rsidRPr="00EA348C">
        <w:rPr>
          <w:rFonts w:ascii="Times New Roman" w:hAnsi="Times New Roman" w:cs="Times New Roman"/>
        </w:rPr>
        <w:t xml:space="preserve"> </w:t>
      </w:r>
      <w:r w:rsidR="00EA348C" w:rsidRPr="00EA348C">
        <w:rPr>
          <w:rFonts w:ascii="Times New Roman" w:hAnsi="Times New Roman" w:cs="Times New Roman"/>
          <w:b/>
          <w:bCs/>
          <w:i/>
          <w:iCs/>
        </w:rPr>
        <w:t>8</w:t>
      </w:r>
      <w:r w:rsidR="00B13472" w:rsidRPr="00EA348C">
        <w:rPr>
          <w:rFonts w:ascii="Times New Roman" w:hAnsi="Times New Roman" w:cs="Times New Roman"/>
          <w:b/>
          <w:bCs/>
          <w:i/>
          <w:iCs/>
        </w:rPr>
        <w:t xml:space="preserve"> mesiacov od </w:t>
      </w:r>
      <w:r w:rsidR="00EA348C" w:rsidRPr="00EA348C">
        <w:rPr>
          <w:rFonts w:ascii="Times New Roman" w:hAnsi="Times New Roman" w:cs="Times New Roman"/>
          <w:b/>
          <w:bCs/>
          <w:i/>
          <w:iCs/>
        </w:rPr>
        <w:t>prevzatia záväznej objednávky, najneskôr do 30.5.2025</w:t>
      </w:r>
      <w:r w:rsidR="006A500F">
        <w:rPr>
          <w:rFonts w:ascii="Times New Roman" w:hAnsi="Times New Roman" w:cs="Times New Roman"/>
          <w:b/>
          <w:bCs/>
          <w:i/>
          <w:iCs/>
        </w:rPr>
        <w:t>.</w:t>
      </w:r>
    </w:p>
    <w:p w14:paraId="02AD9697" w14:textId="77777777" w:rsidR="006A500F" w:rsidRDefault="006A500F" w:rsidP="006A500F">
      <w:pPr>
        <w:pStyle w:val="Zarkazkladnhotextu"/>
        <w:ind w:left="0"/>
        <w:rPr>
          <w:rFonts w:ascii="Times New Roman" w:hAnsi="Times New Roman" w:cs="Times New Roman"/>
          <w:b/>
          <w:bCs/>
          <w:i/>
          <w:iCs/>
        </w:rPr>
      </w:pPr>
    </w:p>
    <w:p w14:paraId="5876D9AC" w14:textId="5D19A7B0" w:rsidR="006A500F" w:rsidRPr="006A500F" w:rsidRDefault="006A500F" w:rsidP="006A500F">
      <w:pPr>
        <w:pStyle w:val="Zarkazkladnhotextu"/>
        <w:ind w:left="0" w:firstLine="284"/>
        <w:rPr>
          <w:rFonts w:ascii="Times New Roman" w:hAnsi="Times New Roman" w:cs="Times New Roman"/>
          <w:bCs/>
          <w:iCs/>
        </w:rPr>
      </w:pPr>
      <w:r w:rsidRPr="006A500F">
        <w:rPr>
          <w:rFonts w:ascii="Times New Roman" w:hAnsi="Times New Roman" w:cs="Times New Roman"/>
          <w:bCs/>
          <w:iCs/>
        </w:rPr>
        <w:t>A</w:t>
      </w:r>
      <w:r w:rsidR="008D4636" w:rsidRPr="006A500F">
        <w:rPr>
          <w:rFonts w:ascii="Times New Roman" w:hAnsi="Times New Roman" w:cs="Times New Roman"/>
          <w:bCs/>
          <w:iCs/>
        </w:rPr>
        <w:t xml:space="preserve">k zhotoviteľ neodovzdá dielo v stanovenom termíne je objednávateľ oprávnený od tejto </w:t>
      </w:r>
    </w:p>
    <w:p w14:paraId="2805C987" w14:textId="62898BE1" w:rsidR="001E477B" w:rsidRPr="006A500F" w:rsidRDefault="008D4636" w:rsidP="006A500F">
      <w:pPr>
        <w:pStyle w:val="Zarkazkladnhotextu"/>
        <w:ind w:left="0" w:firstLine="284"/>
        <w:rPr>
          <w:rFonts w:ascii="Times New Roman" w:hAnsi="Times New Roman" w:cs="Times New Roman"/>
        </w:rPr>
      </w:pPr>
      <w:r w:rsidRPr="006A500F">
        <w:rPr>
          <w:rFonts w:ascii="Times New Roman" w:hAnsi="Times New Roman" w:cs="Times New Roman"/>
          <w:bCs/>
          <w:iCs/>
        </w:rPr>
        <w:t xml:space="preserve">zmluvy odstúpiť </w:t>
      </w:r>
      <w:r w:rsidR="00B13472" w:rsidRPr="006A500F">
        <w:rPr>
          <w:rFonts w:ascii="Times New Roman" w:hAnsi="Times New Roman" w:cs="Times New Roman"/>
          <w:bCs/>
          <w:iCs/>
        </w:rPr>
        <w:t xml:space="preserve">. </w:t>
      </w:r>
    </w:p>
    <w:p w14:paraId="6EA69DCA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09004C7E" w14:textId="7737DA1F" w:rsidR="006941FD" w:rsidRPr="00DE59EA" w:rsidRDefault="00DD7C16" w:rsidP="00DE59EA">
      <w:pPr>
        <w:ind w:left="284"/>
        <w:jc w:val="both"/>
        <w:rPr>
          <w:highlight w:val="yellow"/>
        </w:rPr>
      </w:pPr>
      <w:r w:rsidRPr="003C7111">
        <w:t xml:space="preserve">Dodávateľ </w:t>
      </w:r>
      <w:r w:rsidR="00B663BF" w:rsidRPr="003C7111">
        <w:t xml:space="preserve">sa zaväzuje oznámiť </w:t>
      </w:r>
      <w:r w:rsidR="00E402FB">
        <w:t>O</w:t>
      </w:r>
      <w:r w:rsidR="00B663BF" w:rsidRPr="003C7111">
        <w:t xml:space="preserve">bjednávateľovi </w:t>
      </w:r>
      <w:r w:rsidR="00F57214" w:rsidRPr="003C7111">
        <w:t>presný</w:t>
      </w:r>
      <w:r w:rsidR="00B663BF" w:rsidRPr="003C7111">
        <w:t xml:space="preserve"> termín </w:t>
      </w:r>
      <w:r w:rsidR="00F57214" w:rsidRPr="003C7111">
        <w:t>dodania</w:t>
      </w:r>
      <w:r w:rsidR="00E402FB">
        <w:t xml:space="preserve"> predmetu z</w:t>
      </w:r>
      <w:r w:rsidR="00E227AC">
        <w:t>mluvy</w:t>
      </w:r>
      <w:r w:rsidR="0017446A" w:rsidRPr="003C7111">
        <w:t>,</w:t>
      </w:r>
      <w:r w:rsidR="00B663BF" w:rsidRPr="003C7111">
        <w:t xml:space="preserve"> v dostatočnom predstihu</w:t>
      </w:r>
      <w:r w:rsidR="00A81C0B">
        <w:t xml:space="preserve"> najmenej tri dni vopred </w:t>
      </w:r>
      <w:r w:rsidR="00A81C0B" w:rsidRPr="003049BC">
        <w:t>pracovníkovi oprávnenému k rokovaniu vo veciach zmluvných.</w:t>
      </w:r>
    </w:p>
    <w:p w14:paraId="6B8325DC" w14:textId="77777777" w:rsidR="00070541" w:rsidRPr="003C7111" w:rsidRDefault="00070541" w:rsidP="0077329A">
      <w:pPr>
        <w:pStyle w:val="Zarkazkladnhotextu"/>
        <w:tabs>
          <w:tab w:val="num" w:pos="360"/>
        </w:tabs>
        <w:ind w:left="284" w:hanging="284"/>
        <w:rPr>
          <w:rFonts w:ascii="Times New Roman" w:hAnsi="Times New Roman" w:cs="Times New Roman"/>
        </w:rPr>
      </w:pPr>
    </w:p>
    <w:p w14:paraId="10AD52C6" w14:textId="0CA1EAEB" w:rsidR="006941FD" w:rsidRDefault="00A11F3C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V prípade, že sa počas plnenia </w:t>
      </w:r>
      <w:r w:rsidR="00E227AC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vyskytnú okolnosti nezavinené </w:t>
      </w:r>
      <w:r w:rsidR="00E227AC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 xml:space="preserve">alebo </w:t>
      </w:r>
      <w:r w:rsidR="00E227AC">
        <w:rPr>
          <w:rFonts w:ascii="Times New Roman" w:hAnsi="Times New Roman" w:cs="Times New Roman"/>
        </w:rPr>
        <w:t>O</w:t>
      </w:r>
      <w:r w:rsidRPr="003C7111">
        <w:rPr>
          <w:rFonts w:ascii="Times New Roman" w:hAnsi="Times New Roman" w:cs="Times New Roman"/>
        </w:rPr>
        <w:t>bjednávateľom</w:t>
      </w:r>
      <w:r w:rsidR="001E477B">
        <w:rPr>
          <w:rFonts w:ascii="Times New Roman" w:hAnsi="Times New Roman" w:cs="Times New Roman"/>
        </w:rPr>
        <w:t xml:space="preserve"> (</w:t>
      </w:r>
      <w:r w:rsidRPr="003C7111">
        <w:rPr>
          <w:rFonts w:ascii="Times New Roman" w:hAnsi="Times New Roman" w:cs="Times New Roman"/>
        </w:rPr>
        <w:t>vyššia moc,</w:t>
      </w:r>
      <w:r w:rsidR="001E477B">
        <w:rPr>
          <w:rFonts w:ascii="Times New Roman" w:hAnsi="Times New Roman" w:cs="Times New Roman"/>
        </w:rPr>
        <w:t>)</w:t>
      </w:r>
      <w:r w:rsidRPr="003C7111">
        <w:rPr>
          <w:rFonts w:ascii="Times New Roman" w:hAnsi="Times New Roman" w:cs="Times New Roman"/>
        </w:rPr>
        <w:t xml:space="preserve"> </w:t>
      </w:r>
      <w:r w:rsidR="00E227AC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pre ktoré bude ohrozený termín plnenia, bude tento posunutý o dohodnutý interval.</w:t>
      </w:r>
    </w:p>
    <w:p w14:paraId="52D66EC1" w14:textId="77777777" w:rsidR="00A11F3C" w:rsidRPr="003C7111" w:rsidRDefault="00A11F3C">
      <w:pPr>
        <w:pStyle w:val="Zkladntext2"/>
        <w:tabs>
          <w:tab w:val="left" w:pos="3600"/>
        </w:tabs>
        <w:rPr>
          <w:sz w:val="24"/>
          <w:szCs w:val="24"/>
        </w:rPr>
      </w:pPr>
    </w:p>
    <w:p w14:paraId="0763D129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V.</w:t>
      </w:r>
    </w:p>
    <w:p w14:paraId="1B5BD82E" w14:textId="274723CB" w:rsidR="00A11F3C" w:rsidRPr="003C7111" w:rsidRDefault="003F5F2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167D50">
        <w:rPr>
          <w:rFonts w:ascii="Times New Roman" w:hAnsi="Times New Roman" w:cs="Times New Roman"/>
          <w:b/>
          <w:bCs/>
        </w:rPr>
        <w:t xml:space="preserve">Záručná doba </w:t>
      </w:r>
      <w:r w:rsidR="006E3D2A" w:rsidRPr="00167D50">
        <w:rPr>
          <w:rFonts w:ascii="Times New Roman" w:hAnsi="Times New Roman" w:cs="Times New Roman"/>
          <w:b/>
          <w:bCs/>
        </w:rPr>
        <w:t xml:space="preserve"> a </w:t>
      </w:r>
      <w:r w:rsidRPr="00167D50">
        <w:rPr>
          <w:rFonts w:ascii="Times New Roman" w:hAnsi="Times New Roman" w:cs="Times New Roman"/>
          <w:b/>
          <w:bCs/>
        </w:rPr>
        <w:t xml:space="preserve">záručný </w:t>
      </w:r>
      <w:r w:rsidR="00A11F3C" w:rsidRPr="00167D50">
        <w:rPr>
          <w:rFonts w:ascii="Times New Roman" w:hAnsi="Times New Roman" w:cs="Times New Roman"/>
          <w:b/>
          <w:bCs/>
        </w:rPr>
        <w:t>servis</w:t>
      </w:r>
    </w:p>
    <w:p w14:paraId="2D811EB9" w14:textId="77777777" w:rsidR="00A11F3C" w:rsidRPr="003C7111" w:rsidRDefault="00A11F3C">
      <w:pPr>
        <w:pStyle w:val="Zarkazkladnhotextu"/>
        <w:ind w:left="765"/>
        <w:jc w:val="center"/>
        <w:rPr>
          <w:rFonts w:ascii="Times New Roman" w:hAnsi="Times New Roman" w:cs="Times New Roman"/>
          <w:b/>
          <w:bCs/>
        </w:rPr>
      </w:pPr>
    </w:p>
    <w:p w14:paraId="58190B9F" w14:textId="42B766A6" w:rsidR="003F5F2C" w:rsidRPr="003C7111" w:rsidRDefault="00DD7C16">
      <w:pPr>
        <w:pStyle w:val="Zarkazkladnhotextu"/>
        <w:numPr>
          <w:ilvl w:val="0"/>
          <w:numId w:val="1"/>
        </w:numPr>
        <w:tabs>
          <w:tab w:val="clear" w:pos="1770"/>
          <w:tab w:val="num" w:pos="360"/>
        </w:tabs>
        <w:ind w:hanging="177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poskytne na</w:t>
      </w:r>
      <w:r w:rsidR="005735B3"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 zmluvy</w:t>
      </w:r>
      <w:r w:rsidR="005735B3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záruku</w:t>
      </w:r>
      <w:r w:rsidR="00F57214" w:rsidRPr="003C7111">
        <w:rPr>
          <w:rFonts w:ascii="Times New Roman" w:hAnsi="Times New Roman" w:cs="Times New Roman"/>
        </w:rPr>
        <w:t xml:space="preserve"> </w:t>
      </w:r>
      <w:r w:rsidR="00EA348C">
        <w:rPr>
          <w:rFonts w:ascii="Times New Roman" w:hAnsi="Times New Roman" w:cs="Times New Roman"/>
        </w:rPr>
        <w:t>24</w:t>
      </w:r>
      <w:r w:rsidR="00D739CD">
        <w:rPr>
          <w:rFonts w:ascii="Times New Roman" w:hAnsi="Times New Roman" w:cs="Times New Roman"/>
        </w:rPr>
        <w:t xml:space="preserve"> mesiacov.</w:t>
      </w:r>
    </w:p>
    <w:p w14:paraId="53DFA508" w14:textId="77777777" w:rsidR="00A11F3C" w:rsidRPr="003C7111" w:rsidRDefault="00A11F3C">
      <w:pPr>
        <w:pStyle w:val="Zarkazkladnhotextu"/>
        <w:ind w:left="1410"/>
        <w:rPr>
          <w:rFonts w:ascii="Times New Roman" w:hAnsi="Times New Roman" w:cs="Times New Roman"/>
        </w:rPr>
      </w:pPr>
    </w:p>
    <w:p w14:paraId="45CB0EAE" w14:textId="6F9BA21A" w:rsidR="003A6286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sa zaväzuje, že prípadnú reklamáciu </w:t>
      </w:r>
      <w:r w:rsidR="00CF1132" w:rsidRPr="003C7111">
        <w:rPr>
          <w:rFonts w:ascii="Times New Roman" w:hAnsi="Times New Roman" w:cs="Times New Roman"/>
        </w:rPr>
        <w:t>nedostatku</w:t>
      </w:r>
      <w:r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uplatní bezodkladne p</w:t>
      </w:r>
      <w:r w:rsidR="00CF1132" w:rsidRPr="003C7111">
        <w:rPr>
          <w:rFonts w:ascii="Times New Roman" w:hAnsi="Times New Roman" w:cs="Times New Roman"/>
        </w:rPr>
        <w:t>o jeho</w:t>
      </w:r>
      <w:r w:rsidRPr="003C7111">
        <w:rPr>
          <w:rFonts w:ascii="Times New Roman" w:hAnsi="Times New Roman" w:cs="Times New Roman"/>
        </w:rPr>
        <w:t xml:space="preserve"> zistení písomnou formou </w:t>
      </w:r>
      <w:r w:rsidR="00D739CD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odávateľovi</w:t>
      </w:r>
      <w:r w:rsidRPr="003C7111">
        <w:rPr>
          <w:rFonts w:ascii="Times New Roman" w:hAnsi="Times New Roman" w:cs="Times New Roman"/>
        </w:rPr>
        <w:t xml:space="preserve">. </w:t>
      </w:r>
    </w:p>
    <w:p w14:paraId="19FEFCD5" w14:textId="77777777" w:rsidR="003A6286" w:rsidRPr="003C7111" w:rsidRDefault="003A6286" w:rsidP="003A6286">
      <w:pPr>
        <w:pStyle w:val="Zarkazkladnhotextu"/>
        <w:ind w:left="360"/>
        <w:rPr>
          <w:rFonts w:ascii="Times New Roman" w:hAnsi="Times New Roman" w:cs="Times New Roman"/>
        </w:rPr>
      </w:pPr>
    </w:p>
    <w:p w14:paraId="66364620" w14:textId="46A82C1D" w:rsidR="003A6286" w:rsidRPr="003C7111" w:rsidRDefault="00DD7C16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 vykonávať záručný</w:t>
      </w:r>
      <w:r w:rsidR="003F5F2C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 xml:space="preserve">servis na </w:t>
      </w:r>
      <w:r w:rsidR="00A46553">
        <w:rPr>
          <w:rFonts w:ascii="Times New Roman" w:hAnsi="Times New Roman" w:cs="Times New Roman"/>
        </w:rPr>
        <w:t xml:space="preserve">predmete zmluvy </w:t>
      </w:r>
      <w:r w:rsidR="003F5F2C" w:rsidRPr="003C7111">
        <w:rPr>
          <w:rFonts w:ascii="Times New Roman" w:hAnsi="Times New Roman" w:cs="Times New Roman"/>
        </w:rPr>
        <w:t>v termíne podľa dohody s </w:t>
      </w:r>
      <w:r w:rsidR="00A46553">
        <w:rPr>
          <w:rFonts w:ascii="Times New Roman" w:hAnsi="Times New Roman" w:cs="Times New Roman"/>
        </w:rPr>
        <w:t>O</w:t>
      </w:r>
      <w:r w:rsidR="003F5F2C" w:rsidRPr="003C7111">
        <w:rPr>
          <w:rFonts w:ascii="Times New Roman" w:hAnsi="Times New Roman" w:cs="Times New Roman"/>
        </w:rPr>
        <w:t xml:space="preserve">bjednávateľom, resp. najneskôr od </w:t>
      </w:r>
      <w:r w:rsidR="008D4636">
        <w:rPr>
          <w:rFonts w:ascii="Times New Roman" w:hAnsi="Times New Roman" w:cs="Times New Roman"/>
        </w:rPr>
        <w:t>2</w:t>
      </w:r>
      <w:r w:rsidR="003F5F2C" w:rsidRPr="003C7111">
        <w:rPr>
          <w:rFonts w:ascii="Times New Roman" w:hAnsi="Times New Roman" w:cs="Times New Roman"/>
        </w:rPr>
        <w:t xml:space="preserve"> pracovných dní od písomného (stačí email) oznámenia poruchy.</w:t>
      </w:r>
    </w:p>
    <w:p w14:paraId="4B2D3628" w14:textId="77777777" w:rsidR="003A6286" w:rsidRPr="003C7111" w:rsidRDefault="003A6286" w:rsidP="003A6286">
      <w:pPr>
        <w:pStyle w:val="Odsekzoznamu"/>
      </w:pPr>
    </w:p>
    <w:p w14:paraId="20837207" w14:textId="2316078E" w:rsidR="006941FD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Záruka sa vzťahuje len </w:t>
      </w:r>
      <w:r w:rsidR="00036132">
        <w:rPr>
          <w:rFonts w:ascii="Times New Roman" w:hAnsi="Times New Roman" w:cs="Times New Roman"/>
        </w:rPr>
        <w:t>na predmet zmluvy</w:t>
      </w:r>
      <w:r w:rsidRPr="003C7111">
        <w:rPr>
          <w:rFonts w:ascii="Times New Roman" w:hAnsi="Times New Roman" w:cs="Times New Roman"/>
        </w:rPr>
        <w:t xml:space="preserve"> dodan</w:t>
      </w:r>
      <w:r w:rsidR="00036132">
        <w:rPr>
          <w:rFonts w:ascii="Times New Roman" w:hAnsi="Times New Roman" w:cs="Times New Roman"/>
        </w:rPr>
        <w:t>ý</w:t>
      </w:r>
      <w:r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>a jej plnenie je podmienené úplným finančným vyrovnaním zmluvných strán.</w:t>
      </w:r>
    </w:p>
    <w:p w14:paraId="6DBA33AF" w14:textId="73BC3B4B" w:rsidR="00A11F3C" w:rsidRDefault="00A11F3C" w:rsidP="00CF1132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1B5DA2CF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VI.</w:t>
      </w:r>
    </w:p>
    <w:p w14:paraId="723B97C4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Zmluvné pokuty</w:t>
      </w:r>
    </w:p>
    <w:p w14:paraId="733A3FB9" w14:textId="77777777" w:rsidR="00A11F3C" w:rsidRPr="003C7111" w:rsidRDefault="00A11F3C">
      <w:pPr>
        <w:pStyle w:val="Zarkazkladnhotextu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 xml:space="preserve">     </w:t>
      </w:r>
    </w:p>
    <w:p w14:paraId="1CAB906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Zmluvné strany sa v súlade s</w:t>
      </w:r>
      <w:r w:rsidR="00CF1132" w:rsidRPr="003C7111">
        <w:rPr>
          <w:rFonts w:ascii="Times New Roman" w:hAnsi="Times New Roman" w:cs="Times New Roman"/>
        </w:rPr>
        <w:t> Ob</w:t>
      </w:r>
      <w:r w:rsidR="00F54097" w:rsidRPr="003C7111">
        <w:rPr>
          <w:rFonts w:ascii="Times New Roman" w:hAnsi="Times New Roman" w:cs="Times New Roman"/>
        </w:rPr>
        <w:t>chodným</w:t>
      </w:r>
      <w:r w:rsidR="00CF1132" w:rsidRPr="003C7111">
        <w:rPr>
          <w:rFonts w:ascii="Times New Roman" w:hAnsi="Times New Roman" w:cs="Times New Roman"/>
        </w:rPr>
        <w:t xml:space="preserve"> zákonníkom</w:t>
      </w:r>
      <w:r w:rsidRPr="003C7111">
        <w:rPr>
          <w:rFonts w:ascii="Times New Roman" w:hAnsi="Times New Roman" w:cs="Times New Roman"/>
        </w:rPr>
        <w:t xml:space="preserve"> dohodli na týchto </w:t>
      </w:r>
      <w:r w:rsidR="005C19DB" w:rsidRPr="003C7111">
        <w:rPr>
          <w:rFonts w:ascii="Times New Roman" w:hAnsi="Times New Roman" w:cs="Times New Roman"/>
        </w:rPr>
        <w:t xml:space="preserve">zmluvných </w:t>
      </w:r>
      <w:r w:rsidRPr="003C7111">
        <w:rPr>
          <w:rFonts w:ascii="Times New Roman" w:hAnsi="Times New Roman" w:cs="Times New Roman"/>
        </w:rPr>
        <w:t>pokutách za porušenie pov</w:t>
      </w:r>
      <w:r w:rsidR="001867C1" w:rsidRPr="003C7111">
        <w:rPr>
          <w:rFonts w:ascii="Times New Roman" w:hAnsi="Times New Roman" w:cs="Times New Roman"/>
        </w:rPr>
        <w:t xml:space="preserve">inností vyplývajúcich z </w:t>
      </w:r>
      <w:r w:rsidR="008B2AF4">
        <w:rPr>
          <w:rFonts w:ascii="Times New Roman" w:hAnsi="Times New Roman" w:cs="Times New Roman"/>
        </w:rPr>
        <w:t xml:space="preserve">tejto </w:t>
      </w:r>
      <w:r w:rsidR="001867C1" w:rsidRPr="003C7111">
        <w:rPr>
          <w:rFonts w:ascii="Times New Roman" w:hAnsi="Times New Roman" w:cs="Times New Roman"/>
        </w:rPr>
        <w:t>zmluvy</w:t>
      </w:r>
      <w:r w:rsidRPr="003C7111">
        <w:rPr>
          <w:rFonts w:ascii="Times New Roman" w:hAnsi="Times New Roman" w:cs="Times New Roman"/>
        </w:rPr>
        <w:t>:</w:t>
      </w:r>
    </w:p>
    <w:p w14:paraId="7CD04E94" w14:textId="77777777" w:rsidR="00A11F3C" w:rsidRPr="003C7111" w:rsidRDefault="00A11F3C">
      <w:pPr>
        <w:pStyle w:val="Zarkazkladnhotextu"/>
        <w:rPr>
          <w:rFonts w:ascii="Times New Roman" w:hAnsi="Times New Roman" w:cs="Times New Roman"/>
        </w:rPr>
      </w:pPr>
    </w:p>
    <w:p w14:paraId="5E6391AE" w14:textId="0A118622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je povinný zaplatiť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odávateľovi </w:t>
      </w:r>
      <w:r w:rsidR="004E698F" w:rsidRPr="003C7111">
        <w:rPr>
          <w:rFonts w:ascii="Times New Roman" w:hAnsi="Times New Roman" w:cs="Times New Roman"/>
        </w:rPr>
        <w:t xml:space="preserve">zmluvnú </w:t>
      </w:r>
      <w:r w:rsidRPr="003C7111">
        <w:rPr>
          <w:rFonts w:ascii="Times New Roman" w:hAnsi="Times New Roman" w:cs="Times New Roman"/>
        </w:rPr>
        <w:t xml:space="preserve">pokutu vo výške 0,05% zo sumy riadne doručenej faktúry za každý deň omeškania </w:t>
      </w:r>
      <w:r w:rsidR="00BC5D59">
        <w:rPr>
          <w:rFonts w:ascii="Times New Roman" w:hAnsi="Times New Roman" w:cs="Times New Roman"/>
        </w:rPr>
        <w:t xml:space="preserve">s jej </w:t>
      </w:r>
      <w:r w:rsidR="00BC5D59" w:rsidRPr="003C7111">
        <w:rPr>
          <w:rFonts w:ascii="Times New Roman" w:hAnsi="Times New Roman" w:cs="Times New Roman"/>
        </w:rPr>
        <w:t>úhrad</w:t>
      </w:r>
      <w:r w:rsidR="00BC5D59">
        <w:rPr>
          <w:rFonts w:ascii="Times New Roman" w:hAnsi="Times New Roman" w:cs="Times New Roman"/>
        </w:rPr>
        <w:t>ou</w:t>
      </w:r>
      <w:r w:rsidRPr="003C7111">
        <w:rPr>
          <w:rFonts w:ascii="Times New Roman" w:hAnsi="Times New Roman" w:cs="Times New Roman"/>
        </w:rPr>
        <w:t>.</w:t>
      </w:r>
    </w:p>
    <w:p w14:paraId="2CD89B4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0CC8B454" w14:textId="697AC8E6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Objednávateľ je oprávnený znížiť uhrádzanú čiastku konečnej faktúry o 0,05% za každý deň omeškania</w:t>
      </w:r>
      <w:r w:rsidR="0017446A"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odávateľa </w:t>
      </w:r>
      <w:r w:rsidRPr="003C7111">
        <w:rPr>
          <w:rFonts w:ascii="Times New Roman" w:hAnsi="Times New Roman" w:cs="Times New Roman"/>
        </w:rPr>
        <w:t>pri nedodržaní termínov dohodnutých v tejto zmluve.</w:t>
      </w:r>
    </w:p>
    <w:p w14:paraId="0ABAB856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383E6919" w14:textId="77777777" w:rsidR="006941FD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Pokiaľ sa pri určovaní zmluvnej pokuty vychádza z dohodnutej sumy, alebo jej časti, za</w:t>
      </w:r>
      <w:r w:rsidR="004E3584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základ výpočtu sa berie cena bez DPH.</w:t>
      </w:r>
    </w:p>
    <w:p w14:paraId="4D52C437" w14:textId="77777777" w:rsidR="0077329A" w:rsidRPr="003C7111" w:rsidRDefault="0077329A" w:rsidP="0077329A">
      <w:pPr>
        <w:pStyle w:val="Zarkazkladnhotextu"/>
        <w:ind w:left="426"/>
        <w:rPr>
          <w:rFonts w:ascii="Times New Roman" w:hAnsi="Times New Roman" w:cs="Times New Roman"/>
        </w:rPr>
      </w:pPr>
    </w:p>
    <w:p w14:paraId="7B3E4D8A" w14:textId="77777777" w:rsidR="004E538A" w:rsidRPr="003C7111" w:rsidRDefault="004E538A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Nárok na náhradu škody </w:t>
      </w:r>
      <w:r w:rsidR="00FF3959" w:rsidRPr="003C7111">
        <w:rPr>
          <w:rFonts w:ascii="Times New Roman" w:hAnsi="Times New Roman" w:cs="Times New Roman"/>
        </w:rPr>
        <w:t xml:space="preserve">v plnom rozsahu </w:t>
      </w:r>
      <w:r w:rsidRPr="003C7111">
        <w:rPr>
          <w:rFonts w:ascii="Times New Roman" w:hAnsi="Times New Roman" w:cs="Times New Roman"/>
        </w:rPr>
        <w:t>uplatnením zmluvnej pokuty nie je dotknutý.</w:t>
      </w:r>
    </w:p>
    <w:p w14:paraId="27295DE0" w14:textId="77777777" w:rsidR="00215C5A" w:rsidRDefault="00215C5A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2BB9A252" w14:textId="60B1EE82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VII.</w:t>
      </w:r>
    </w:p>
    <w:p w14:paraId="0B94DB3D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Ďalšie dojednania</w:t>
      </w:r>
    </w:p>
    <w:p w14:paraId="68AB7685" w14:textId="77777777" w:rsidR="006941FD" w:rsidRPr="003C7111" w:rsidRDefault="006941FD">
      <w:pPr>
        <w:pStyle w:val="Zarkazkladnhotextu"/>
        <w:ind w:left="1068"/>
        <w:jc w:val="center"/>
        <w:rPr>
          <w:rFonts w:ascii="Times New Roman" w:hAnsi="Times New Roman" w:cs="Times New Roman"/>
          <w:b/>
          <w:bCs/>
        </w:rPr>
      </w:pPr>
    </w:p>
    <w:p w14:paraId="14EEB179" w14:textId="6FD97905" w:rsidR="006941FD" w:rsidRPr="003C7111" w:rsidRDefault="00DD7C16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lastRenderedPageBreak/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bude pri plnení </w:t>
      </w:r>
      <w:r w:rsidR="00E90F70">
        <w:rPr>
          <w:rFonts w:ascii="Times New Roman" w:hAnsi="Times New Roman" w:cs="Times New Roman"/>
        </w:rPr>
        <w:t>predmetu zmluvy</w:t>
      </w:r>
      <w:r w:rsidR="00A11F3C" w:rsidRPr="003C7111">
        <w:rPr>
          <w:rFonts w:ascii="Times New Roman" w:hAnsi="Times New Roman" w:cs="Times New Roman"/>
        </w:rPr>
        <w:t xml:space="preserve"> postupovať s odbornou starostlivosťou. </w:t>
      </w: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sa </w:t>
      </w:r>
      <w:r w:rsidR="004E538A" w:rsidRPr="003C7111">
        <w:rPr>
          <w:rFonts w:ascii="Times New Roman" w:hAnsi="Times New Roman" w:cs="Times New Roman"/>
        </w:rPr>
        <w:t xml:space="preserve">zaväzuje vykonať </w:t>
      </w:r>
      <w:r w:rsidRPr="003C7111">
        <w:rPr>
          <w:rFonts w:ascii="Times New Roman" w:hAnsi="Times New Roman" w:cs="Times New Roman"/>
        </w:rPr>
        <w:t>dod</w:t>
      </w:r>
      <w:r w:rsidR="00E90F70">
        <w:rPr>
          <w:rFonts w:ascii="Times New Roman" w:hAnsi="Times New Roman" w:cs="Times New Roman"/>
        </w:rPr>
        <w:t>anie predmetu zmluvy</w:t>
      </w:r>
      <w:r w:rsidRPr="003C7111">
        <w:rPr>
          <w:rFonts w:ascii="Times New Roman" w:hAnsi="Times New Roman" w:cs="Times New Roman"/>
        </w:rPr>
        <w:t xml:space="preserve"> </w:t>
      </w:r>
      <w:r w:rsidR="004E538A" w:rsidRPr="003C7111">
        <w:rPr>
          <w:rFonts w:ascii="Times New Roman" w:hAnsi="Times New Roman" w:cs="Times New Roman"/>
        </w:rPr>
        <w:t xml:space="preserve">vo vlastnom mene a na vlastnú zodpovednosť, </w:t>
      </w:r>
      <w:r w:rsidR="00A11F3C" w:rsidRPr="003C7111">
        <w:rPr>
          <w:rFonts w:ascii="Times New Roman" w:hAnsi="Times New Roman" w:cs="Times New Roman"/>
        </w:rPr>
        <w:t>dodržiavať všeobecne záväzné predpisy,</w:t>
      </w:r>
      <w:r w:rsidR="004E538A" w:rsidRPr="003C7111">
        <w:rPr>
          <w:rFonts w:ascii="Times New Roman" w:hAnsi="Times New Roman" w:cs="Times New Roman"/>
        </w:rPr>
        <w:t xml:space="preserve"> bezpečnostné predpisy,</w:t>
      </w:r>
      <w:r w:rsidR="00A11F3C" w:rsidRPr="003C7111">
        <w:rPr>
          <w:rFonts w:ascii="Times New Roman" w:hAnsi="Times New Roman" w:cs="Times New Roman"/>
        </w:rPr>
        <w:t xml:space="preserve"> technické normy a podmienky tejto zmluvy.</w:t>
      </w:r>
    </w:p>
    <w:p w14:paraId="75A108FF" w14:textId="77777777" w:rsidR="00DF3B2A" w:rsidRPr="003C7111" w:rsidRDefault="00DF3B2A" w:rsidP="00DF3B2A">
      <w:pPr>
        <w:pStyle w:val="Zarkazkladnhotextu"/>
        <w:ind w:left="426"/>
        <w:rPr>
          <w:rFonts w:ascii="Times New Roman" w:hAnsi="Times New Roman" w:cs="Times New Roman"/>
        </w:rPr>
      </w:pPr>
    </w:p>
    <w:p w14:paraId="3DE31613" w14:textId="4493AB3C" w:rsidR="006941FD" w:rsidRPr="003C7111" w:rsidRDefault="00DF3B2A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Nebezpečenstvo škody na </w:t>
      </w:r>
      <w:r w:rsidR="00DD7C16" w:rsidRPr="003C7111">
        <w:rPr>
          <w:rFonts w:ascii="Times New Roman" w:hAnsi="Times New Roman" w:cs="Times New Roman"/>
        </w:rPr>
        <w:t>dod</w:t>
      </w:r>
      <w:r w:rsidR="00D85BEA">
        <w:rPr>
          <w:rFonts w:ascii="Times New Roman" w:hAnsi="Times New Roman" w:cs="Times New Roman"/>
        </w:rPr>
        <w:t>aní predmetu zmluvy</w:t>
      </w:r>
      <w:r w:rsidRPr="003C7111">
        <w:rPr>
          <w:rFonts w:ascii="Times New Roman" w:hAnsi="Times New Roman" w:cs="Times New Roman"/>
        </w:rPr>
        <w:t xml:space="preserve"> znáša do času jeho protokolárneho prevzatia </w:t>
      </w:r>
      <w:r w:rsidR="00D85BEA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</w:t>
      </w:r>
      <w:r w:rsidRPr="003C7111">
        <w:rPr>
          <w:rFonts w:ascii="Times New Roman" w:hAnsi="Times New Roman" w:cs="Times New Roman"/>
        </w:rPr>
        <w:t>.</w:t>
      </w:r>
    </w:p>
    <w:p w14:paraId="4BD29F0F" w14:textId="77777777" w:rsidR="00E01ADB" w:rsidRPr="003C7111" w:rsidRDefault="00E01ADB" w:rsidP="004E698F">
      <w:pPr>
        <w:pStyle w:val="Zarkazkladnhotextu"/>
        <w:ind w:left="426" w:hanging="426"/>
        <w:rPr>
          <w:rFonts w:ascii="Times New Roman" w:hAnsi="Times New Roman" w:cs="Times New Roman"/>
        </w:rPr>
      </w:pPr>
    </w:p>
    <w:p w14:paraId="6A2CD937" w14:textId="77777777" w:rsidR="006E696D" w:rsidRPr="003C7111" w:rsidRDefault="004725FD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Oprávnení zamestnanci Pôdohospodárskej platobnej agentúry, Ministerstva pôdohospodárstva a rozvoja vidieka Slovenskej republiky, orgánov Európskej únie a ďalšie oprávnené osoby, v súlade s právnymi predpismi Slovenskej republiky a predpismi Európskej únie, môžu vykonávať voči </w:t>
      </w:r>
      <w:r w:rsidR="00705E49">
        <w:rPr>
          <w:rFonts w:ascii="Times New Roman" w:hAnsi="Times New Roman" w:cs="Times New Roman"/>
        </w:rPr>
        <w:t>dodávateľovi</w:t>
      </w:r>
      <w:r w:rsidR="00705E49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kontrolu / audit obchodných dokumentov a vecnú kontrolu v súvislosti s realizáciou zákazky a </w:t>
      </w:r>
      <w:r w:rsidR="00DD7C16" w:rsidRPr="003C7111">
        <w:rPr>
          <w:rFonts w:ascii="Times New Roman" w:hAnsi="Times New Roman" w:cs="Times New Roman"/>
        </w:rPr>
        <w:t xml:space="preserve">dodávateľ </w:t>
      </w:r>
      <w:r w:rsidRPr="003C7111">
        <w:rPr>
          <w:rFonts w:ascii="Times New Roman" w:hAnsi="Times New Roman" w:cs="Times New Roman"/>
        </w:rPr>
        <w:t>je povinný poskytnúť súčinnosť v plnej miere.</w:t>
      </w:r>
      <w:r w:rsidR="006E696D" w:rsidRPr="003C7111">
        <w:rPr>
          <w:rFonts w:ascii="Times New Roman" w:hAnsi="Times New Roman" w:cs="Times New Roman"/>
        </w:rPr>
        <w:t xml:space="preserve"> Toto ustanovenie s uvedenou povinnosťou musia obsahovať aj zmluvy </w:t>
      </w:r>
      <w:r w:rsidR="00DD7C16" w:rsidRPr="003C7111">
        <w:rPr>
          <w:rFonts w:ascii="Times New Roman" w:hAnsi="Times New Roman" w:cs="Times New Roman"/>
        </w:rPr>
        <w:t xml:space="preserve">dodávateľa </w:t>
      </w:r>
      <w:r w:rsidR="006E696D" w:rsidRPr="003C7111">
        <w:rPr>
          <w:rFonts w:ascii="Times New Roman" w:hAnsi="Times New Roman" w:cs="Times New Roman"/>
        </w:rPr>
        <w:t>so subdodávateľmi.</w:t>
      </w:r>
    </w:p>
    <w:p w14:paraId="5595F9DB" w14:textId="77777777" w:rsidR="00385D76" w:rsidRPr="003C7111" w:rsidRDefault="00385D76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2EB2FD4C" w14:textId="77777777" w:rsidR="008B7578" w:rsidRDefault="008B7578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759F2F75" w14:textId="3D34D3ED" w:rsidR="00A11F3C" w:rsidRPr="003C7111" w:rsidRDefault="00D24A2F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</w:t>
      </w:r>
      <w:r w:rsidR="00A11F3C" w:rsidRPr="003C7111">
        <w:rPr>
          <w:rFonts w:ascii="Times New Roman" w:hAnsi="Times New Roman" w:cs="Times New Roman"/>
          <w:b/>
          <w:bCs/>
        </w:rPr>
        <w:t>I.</w:t>
      </w:r>
    </w:p>
    <w:p w14:paraId="76EC80BB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Záverečné ustanovenia</w:t>
      </w:r>
    </w:p>
    <w:p w14:paraId="6A136F0E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0698664C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Pokiaľ v tejto zmluve nie je dohodnuté inak, riadia sa právne pomery zmluvných  strán </w:t>
      </w:r>
      <w:r w:rsidR="00CF1132" w:rsidRPr="003C7111">
        <w:rPr>
          <w:rFonts w:ascii="Times New Roman" w:hAnsi="Times New Roman" w:cs="Times New Roman"/>
        </w:rPr>
        <w:t>Ob</w:t>
      </w:r>
      <w:r w:rsidR="00DB04BD" w:rsidRPr="003C7111">
        <w:rPr>
          <w:rFonts w:ascii="Times New Roman" w:hAnsi="Times New Roman" w:cs="Times New Roman"/>
        </w:rPr>
        <w:t>chodným</w:t>
      </w:r>
      <w:r w:rsidRPr="003C7111">
        <w:rPr>
          <w:rFonts w:ascii="Times New Roman" w:hAnsi="Times New Roman" w:cs="Times New Roman"/>
        </w:rPr>
        <w:t xml:space="preserve"> zákonníkom.</w:t>
      </w:r>
    </w:p>
    <w:p w14:paraId="1F992EE7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52A91DB9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Túto zmluvu je možné zmeniť, doplniť alebo zrušiť len formou písomných dodatkov k tejto zmluve podpísaných oprávnenými zástupcami oboch zmluvných strán.</w:t>
      </w:r>
    </w:p>
    <w:p w14:paraId="3CE618D3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2532F97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</w:t>
      </w:r>
      <w:r w:rsidR="00122E0A" w:rsidRPr="003C7111">
        <w:rPr>
          <w:rFonts w:ascii="Times New Roman" w:hAnsi="Times New Roman" w:cs="Times New Roman"/>
        </w:rPr>
        <w:t>áto zmluva je vyhotovená v dvoch</w:t>
      </w:r>
      <w:r w:rsidRPr="003C7111">
        <w:rPr>
          <w:rFonts w:ascii="Times New Roman" w:hAnsi="Times New Roman" w:cs="Times New Roman"/>
        </w:rPr>
        <w:t xml:space="preserve"> exemplároch, z ktorých </w:t>
      </w:r>
      <w:r w:rsidR="00122E0A" w:rsidRPr="003C7111">
        <w:rPr>
          <w:rFonts w:ascii="Times New Roman" w:hAnsi="Times New Roman" w:cs="Times New Roman"/>
        </w:rPr>
        <w:t xml:space="preserve">každá zmluvná strana </w:t>
      </w:r>
      <w:proofErr w:type="spellStart"/>
      <w:r w:rsidR="00122E0A" w:rsidRPr="003C7111">
        <w:rPr>
          <w:rFonts w:ascii="Times New Roman" w:hAnsi="Times New Roman" w:cs="Times New Roman"/>
        </w:rPr>
        <w:t>obdrží</w:t>
      </w:r>
      <w:proofErr w:type="spellEnd"/>
      <w:r w:rsidR="00122E0A" w:rsidRPr="003C7111">
        <w:rPr>
          <w:rFonts w:ascii="Times New Roman" w:hAnsi="Times New Roman" w:cs="Times New Roman"/>
        </w:rPr>
        <w:t xml:space="preserve"> jedno</w:t>
      </w:r>
      <w:r w:rsidRPr="003C7111">
        <w:rPr>
          <w:rFonts w:ascii="Times New Roman" w:hAnsi="Times New Roman" w:cs="Times New Roman"/>
        </w:rPr>
        <w:t xml:space="preserve"> vyhotovenie podpísanej zmluvy.</w:t>
      </w:r>
    </w:p>
    <w:p w14:paraId="2C55A50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CA7AF1D" w14:textId="77777777" w:rsidR="00CF1132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Táto zmluva nadobúda platnosť dňom podpísania oboma zmluvnými stranami</w:t>
      </w:r>
      <w:r w:rsidR="00022B28" w:rsidRPr="003C7111">
        <w:rPr>
          <w:rFonts w:ascii="Times New Roman" w:hAnsi="Times New Roman" w:cs="Times New Roman"/>
        </w:rPr>
        <w:t>.</w:t>
      </w:r>
    </w:p>
    <w:p w14:paraId="77F5DBA0" w14:textId="77777777" w:rsidR="0077329A" w:rsidRPr="003C7111" w:rsidRDefault="0077329A" w:rsidP="0077329A">
      <w:pPr>
        <w:pStyle w:val="Zarkazkladnhotextu"/>
        <w:ind w:left="360"/>
        <w:rPr>
          <w:rFonts w:ascii="Times New Roman" w:hAnsi="Times New Roman" w:cs="Times New Roman"/>
        </w:rPr>
      </w:pPr>
    </w:p>
    <w:p w14:paraId="2DF77F23" w14:textId="77777777" w:rsidR="0077329A" w:rsidRPr="003C7111" w:rsidRDefault="0077329A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</w:pPr>
      <w:r w:rsidRPr="003C7111">
        <w:rPr>
          <w:rFonts w:ascii="Times New Roman" w:hAnsi="Times New Roman" w:cs="Times New Roman"/>
        </w:rPr>
        <w:t xml:space="preserve">Zmluvné strany si </w:t>
      </w:r>
      <w:r w:rsidR="00313258">
        <w:rPr>
          <w:rFonts w:ascii="Times New Roman" w:hAnsi="Times New Roman" w:cs="Times New Roman"/>
        </w:rPr>
        <w:t xml:space="preserve">túto </w:t>
      </w:r>
      <w:r w:rsidRPr="003C7111">
        <w:rPr>
          <w:rFonts w:ascii="Times New Roman" w:hAnsi="Times New Roman" w:cs="Times New Roman"/>
        </w:rPr>
        <w:t>zmluvu prečítali, porozumeli jej obsahu a zhodne vyhlasujú, že vyjadruje ich slobodnú, skutočnú a vážnu vôľu a nie sú známe okolnosti, ktoré by ju robili neplatnou</w:t>
      </w:r>
      <w:r w:rsidR="0017446A" w:rsidRPr="003C7111">
        <w:rPr>
          <w:rFonts w:ascii="Times New Roman" w:hAnsi="Times New Roman" w:cs="Times New Roman"/>
        </w:rPr>
        <w:t xml:space="preserve">, nie je uzatváraná pod nátlakom </w:t>
      </w:r>
      <w:r w:rsidRPr="003C7111">
        <w:rPr>
          <w:rFonts w:ascii="Times New Roman" w:hAnsi="Times New Roman" w:cs="Times New Roman"/>
        </w:rPr>
        <w:t>a na znak</w:t>
      </w:r>
      <w:r w:rsidR="00C8136C" w:rsidRPr="003C7111">
        <w:rPr>
          <w:rFonts w:ascii="Times New Roman" w:hAnsi="Times New Roman" w:cs="Times New Roman"/>
        </w:rPr>
        <w:t xml:space="preserve"> súhlasu pripájajú podpisy osôb oprávnených podpisovať v ich mene</w:t>
      </w:r>
      <w:r w:rsidRPr="003C7111">
        <w:rPr>
          <w:rFonts w:ascii="Times New Roman" w:hAnsi="Times New Roman" w:cs="Times New Roman"/>
        </w:rPr>
        <w:t>.</w:t>
      </w:r>
    </w:p>
    <w:p w14:paraId="0AD53EDB" w14:textId="77777777" w:rsidR="0086477E" w:rsidRPr="003C7111" w:rsidRDefault="0086477E" w:rsidP="0086477E">
      <w:pPr>
        <w:pStyle w:val="Zarkazkladnhotextu"/>
        <w:ind w:left="0"/>
        <w:rPr>
          <w:rFonts w:ascii="Times New Roman" w:hAnsi="Times New Roman" w:cs="Times New Roman"/>
        </w:rPr>
      </w:pPr>
    </w:p>
    <w:p w14:paraId="6FC513DC" w14:textId="77777777" w:rsidR="0086477E" w:rsidRPr="003C7111" w:rsidRDefault="0086477E">
      <w:pPr>
        <w:jc w:val="both"/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9"/>
        <w:gridCol w:w="3827"/>
        <w:gridCol w:w="1980"/>
        <w:gridCol w:w="2265"/>
      </w:tblGrid>
      <w:tr w:rsidR="00A95148" w14:paraId="470C2C6A" w14:textId="77777777" w:rsidTr="00A95148">
        <w:tc>
          <w:tcPr>
            <w:tcW w:w="988" w:type="dxa"/>
          </w:tcPr>
          <w:p w14:paraId="6732852D" w14:textId="0A8FD05B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3827" w:type="dxa"/>
          </w:tcPr>
          <w:p w14:paraId="182BF614" w14:textId="2E230F3E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698C11DD" w14:textId="54FFCD79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2265" w:type="dxa"/>
          </w:tcPr>
          <w:p w14:paraId="3D9638C2" w14:textId="77777777" w:rsidR="00A95148" w:rsidRDefault="00A95148">
            <w:pPr>
              <w:jc w:val="both"/>
            </w:pPr>
          </w:p>
        </w:tc>
      </w:tr>
      <w:tr w:rsidR="00A95148" w14:paraId="6E8350D6" w14:textId="77777777" w:rsidTr="00A95148">
        <w:tc>
          <w:tcPr>
            <w:tcW w:w="988" w:type="dxa"/>
          </w:tcPr>
          <w:p w14:paraId="3910B25A" w14:textId="1FD61A40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Dňa:</w:t>
            </w:r>
          </w:p>
        </w:tc>
        <w:tc>
          <w:tcPr>
            <w:tcW w:w="3827" w:type="dxa"/>
          </w:tcPr>
          <w:p w14:paraId="50970A59" w14:textId="30981F95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4D74E880" w14:textId="63875937" w:rsidR="00A95148" w:rsidRPr="00157D35" w:rsidRDefault="00AC662F">
            <w:pPr>
              <w:jc w:val="both"/>
              <w:rPr>
                <w:b/>
              </w:rPr>
            </w:pPr>
            <w:r w:rsidRPr="00157D35">
              <w:rPr>
                <w:b/>
              </w:rPr>
              <w:t>D</w:t>
            </w:r>
            <w:r w:rsidR="00A95148" w:rsidRPr="00157D35">
              <w:rPr>
                <w:b/>
              </w:rPr>
              <w:t>ňa</w:t>
            </w:r>
            <w:r w:rsidRPr="00157D35">
              <w:rPr>
                <w:b/>
              </w:rPr>
              <w:t>:</w:t>
            </w:r>
          </w:p>
        </w:tc>
        <w:tc>
          <w:tcPr>
            <w:tcW w:w="2265" w:type="dxa"/>
          </w:tcPr>
          <w:p w14:paraId="19084D1F" w14:textId="62C1EC35" w:rsidR="00A95148" w:rsidRDefault="00A95148">
            <w:pPr>
              <w:jc w:val="both"/>
            </w:pPr>
          </w:p>
        </w:tc>
      </w:tr>
    </w:tbl>
    <w:p w14:paraId="7697DF6C" w14:textId="77777777" w:rsidR="0086477E" w:rsidRPr="003C7111" w:rsidRDefault="0086477E">
      <w:pPr>
        <w:jc w:val="both"/>
      </w:pPr>
    </w:p>
    <w:p w14:paraId="23413647" w14:textId="0785030E" w:rsidR="006D0C78" w:rsidRDefault="006D0C78" w:rsidP="006D0C78">
      <w:pPr>
        <w:jc w:val="both"/>
        <w:rPr>
          <w:color w:val="000000" w:themeColor="text1"/>
        </w:rPr>
      </w:pPr>
    </w:p>
    <w:p w14:paraId="64030DDF" w14:textId="77777777" w:rsidR="003049BC" w:rsidRDefault="003049BC">
      <w:pPr>
        <w:jc w:val="both"/>
      </w:pPr>
    </w:p>
    <w:p w14:paraId="305021CC" w14:textId="77777777" w:rsidR="00A11F3C" w:rsidRPr="003C7111" w:rsidRDefault="00A11F3C">
      <w:pPr>
        <w:jc w:val="both"/>
      </w:pPr>
      <w:r w:rsidRPr="003C7111">
        <w:t>-----------------------------------------------------------------------------------------------------------------</w:t>
      </w:r>
    </w:p>
    <w:p w14:paraId="0D2D6F65" w14:textId="6D98047D" w:rsidR="00A11F3C" w:rsidRPr="003C7111" w:rsidRDefault="003049BC">
      <w:pPr>
        <w:jc w:val="both"/>
      </w:pPr>
      <w:r>
        <w:t xml:space="preserve">Meno, priezvisko a </w:t>
      </w:r>
      <w:r w:rsidR="00A11F3C" w:rsidRPr="003C7111">
        <w:t>podpis</w:t>
      </w:r>
      <w:r w:rsidR="004E3E4B" w:rsidRPr="003C7111">
        <w:t xml:space="preserve"> osoby</w:t>
      </w:r>
      <w:r w:rsidR="00A11F3C" w:rsidRPr="003C7111">
        <w:tab/>
      </w:r>
      <w:r w:rsidR="00A11F3C" w:rsidRPr="003C7111">
        <w:tab/>
      </w:r>
      <w:r w:rsidR="00A11F3C" w:rsidRPr="003C7111">
        <w:tab/>
      </w:r>
      <w:r w:rsidR="00A11F3C" w:rsidRPr="003C7111">
        <w:tab/>
      </w:r>
      <w:r>
        <w:t xml:space="preserve">Meno, priezvisko </w:t>
      </w:r>
      <w:r w:rsidR="00A11F3C" w:rsidRPr="003C7111">
        <w:t>a podpis</w:t>
      </w:r>
      <w:r w:rsidR="004E3E4B" w:rsidRPr="003C7111">
        <w:t xml:space="preserve"> osoby</w:t>
      </w:r>
    </w:p>
    <w:p w14:paraId="231738D4" w14:textId="77777777" w:rsidR="00A11F3C" w:rsidRPr="003C7111" w:rsidRDefault="00A11F3C">
      <w:pPr>
        <w:jc w:val="both"/>
      </w:pPr>
      <w:r w:rsidRPr="003C7111">
        <w:t>oprávnenej uzatvoriť</w:t>
      </w:r>
      <w:r w:rsidRPr="003C7111">
        <w:tab/>
      </w:r>
      <w:r w:rsidRPr="003C7111">
        <w:tab/>
      </w:r>
      <w:r w:rsidRPr="003C7111">
        <w:tab/>
      </w:r>
      <w:r w:rsidRPr="003C7111">
        <w:tab/>
      </w:r>
      <w:r w:rsidR="00CF1132" w:rsidRPr="003C7111">
        <w:tab/>
      </w:r>
      <w:r w:rsidR="004E3E4B" w:rsidRPr="003C7111">
        <w:tab/>
      </w:r>
      <w:r w:rsidRPr="003C7111">
        <w:t>oprávnenej uzatvoriť</w:t>
      </w:r>
    </w:p>
    <w:p w14:paraId="4CEBED43" w14:textId="77777777" w:rsidR="00A11F3C" w:rsidRPr="003C7111" w:rsidRDefault="00A11F3C">
      <w:pPr>
        <w:jc w:val="both"/>
      </w:pPr>
      <w:r w:rsidRPr="003C7111">
        <w:t>túto zmluvu za objednávateľa</w:t>
      </w:r>
      <w:r w:rsidRPr="003C7111">
        <w:tab/>
      </w:r>
      <w:r w:rsidRPr="003C7111">
        <w:tab/>
      </w:r>
      <w:r w:rsidRPr="003C7111">
        <w:tab/>
      </w:r>
      <w:r w:rsidRPr="003C7111">
        <w:tab/>
        <w:t xml:space="preserve">túto zmluvu za </w:t>
      </w:r>
      <w:r w:rsidR="00DD7C16" w:rsidRPr="003C7111">
        <w:t>dodávateľa</w:t>
      </w:r>
    </w:p>
    <w:sectPr w:rsidR="00A11F3C" w:rsidRPr="003C7111" w:rsidSect="00FC4908">
      <w:headerReference w:type="even" r:id="rId9"/>
      <w:headerReference w:type="default" r:id="rId10"/>
      <w:footerReference w:type="default" r:id="rId11"/>
      <w:footerReference w:type="first" r:id="rId12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339062" w14:textId="77777777" w:rsidR="00DE7B63" w:rsidRDefault="00DE7B63">
      <w:r>
        <w:separator/>
      </w:r>
    </w:p>
  </w:endnote>
  <w:endnote w:type="continuationSeparator" w:id="0">
    <w:p w14:paraId="3A4B673E" w14:textId="77777777" w:rsidR="00DE7B63" w:rsidRDefault="00DE7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5540567"/>
      <w:docPartObj>
        <w:docPartGallery w:val="Page Numbers (Bottom of Page)"/>
        <w:docPartUnique/>
      </w:docPartObj>
    </w:sdtPr>
    <w:sdtEndPr/>
    <w:sdtContent>
      <w:p w14:paraId="22563BD1" w14:textId="00B78DC4" w:rsidR="001416B8" w:rsidRDefault="001416B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380E">
          <w:rPr>
            <w:noProof/>
          </w:rPr>
          <w:t>4</w:t>
        </w:r>
        <w:r>
          <w:fldChar w:fldCharType="end"/>
        </w:r>
      </w:p>
    </w:sdtContent>
  </w:sdt>
  <w:p w14:paraId="107F536F" w14:textId="77777777" w:rsidR="001416B8" w:rsidRDefault="001416B8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518EE7" w14:textId="77777777" w:rsidR="001416B8" w:rsidRDefault="001416B8" w:rsidP="00BD31BB">
    <w:pPr>
      <w:pStyle w:val="Pta"/>
      <w:jc w:val="center"/>
    </w:pPr>
  </w:p>
  <w:p w14:paraId="20E40CDC" w14:textId="77777777" w:rsidR="001416B8" w:rsidRDefault="001416B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23F61A" w14:textId="77777777" w:rsidR="00DE7B63" w:rsidRDefault="00DE7B63">
      <w:r>
        <w:separator/>
      </w:r>
    </w:p>
  </w:footnote>
  <w:footnote w:type="continuationSeparator" w:id="0">
    <w:p w14:paraId="48D6FA61" w14:textId="77777777" w:rsidR="00DE7B63" w:rsidRDefault="00DE7B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1BCABE" w14:textId="77777777" w:rsidR="001416B8" w:rsidRDefault="001416B8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473DD36F" w14:textId="77777777" w:rsidR="001416B8" w:rsidRDefault="001416B8">
    <w:pPr>
      <w:pStyle w:val="Hlavik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A7AC8" w14:textId="77777777" w:rsidR="001416B8" w:rsidRDefault="001416B8">
    <w:pPr>
      <w:pStyle w:val="Hlavika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D1A5C"/>
    <w:multiLevelType w:val="hybridMultilevel"/>
    <w:tmpl w:val="29085A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9303D"/>
    <w:multiLevelType w:val="hybridMultilevel"/>
    <w:tmpl w:val="1026DBCE"/>
    <w:lvl w:ilvl="0" w:tplc="B88EBB76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32612DF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3">
    <w:nsid w:val="286015A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>
    <w:nsid w:val="3DD24FFF"/>
    <w:multiLevelType w:val="hybridMultilevel"/>
    <w:tmpl w:val="18921632"/>
    <w:lvl w:ilvl="0" w:tplc="EC3A16C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>
    <w:nsid w:val="56CB626B"/>
    <w:multiLevelType w:val="hybridMultilevel"/>
    <w:tmpl w:val="06FC48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FB3317"/>
    <w:multiLevelType w:val="hybridMultilevel"/>
    <w:tmpl w:val="8E2E18E6"/>
    <w:lvl w:ilvl="0" w:tplc="BC941D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1A313A"/>
    <w:multiLevelType w:val="multilevel"/>
    <w:tmpl w:val="29085AFE"/>
    <w:styleLink w:val="Aktulnyzoznam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53457C"/>
    <w:multiLevelType w:val="hybridMultilevel"/>
    <w:tmpl w:val="9E8E47C8"/>
    <w:lvl w:ilvl="0" w:tplc="73366E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113341"/>
    <w:multiLevelType w:val="hybridMultilevel"/>
    <w:tmpl w:val="777EA84C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050007">
      <w:start w:val="1"/>
      <w:numFmt w:val="bullet"/>
      <w:lvlText w:val="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10">
    <w:nsid w:val="7D742C23"/>
    <w:multiLevelType w:val="hybridMultilevel"/>
    <w:tmpl w:val="9BBE654E"/>
    <w:lvl w:ilvl="0" w:tplc="295AA5A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9"/>
  </w:num>
  <w:num w:numId="2">
    <w:abstractNumId w:val="10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7"/>
  </w:num>
  <w:num w:numId="9">
    <w:abstractNumId w:val="1"/>
  </w:num>
  <w:num w:numId="10">
    <w:abstractNumId w:val="8"/>
  </w:num>
  <w:num w:numId="11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DC2"/>
    <w:rsid w:val="00012B7C"/>
    <w:rsid w:val="00012E81"/>
    <w:rsid w:val="00014733"/>
    <w:rsid w:val="000160FE"/>
    <w:rsid w:val="00016CC3"/>
    <w:rsid w:val="00022B28"/>
    <w:rsid w:val="00023357"/>
    <w:rsid w:val="00025AEC"/>
    <w:rsid w:val="00031EE4"/>
    <w:rsid w:val="00035CE3"/>
    <w:rsid w:val="00035CF2"/>
    <w:rsid w:val="00035F44"/>
    <w:rsid w:val="00036132"/>
    <w:rsid w:val="00056ACA"/>
    <w:rsid w:val="00060ABA"/>
    <w:rsid w:val="00060E51"/>
    <w:rsid w:val="000633A4"/>
    <w:rsid w:val="00065DA1"/>
    <w:rsid w:val="000675F7"/>
    <w:rsid w:val="00070541"/>
    <w:rsid w:val="000708D9"/>
    <w:rsid w:val="0007736F"/>
    <w:rsid w:val="0008210D"/>
    <w:rsid w:val="00085EBC"/>
    <w:rsid w:val="0008675C"/>
    <w:rsid w:val="0009183C"/>
    <w:rsid w:val="000A41F7"/>
    <w:rsid w:val="000A61B6"/>
    <w:rsid w:val="000A696E"/>
    <w:rsid w:val="000A79DD"/>
    <w:rsid w:val="000B001E"/>
    <w:rsid w:val="000D4562"/>
    <w:rsid w:val="000D6A08"/>
    <w:rsid w:val="000E22F9"/>
    <w:rsid w:val="000E2596"/>
    <w:rsid w:val="000E335B"/>
    <w:rsid w:val="000E4D7F"/>
    <w:rsid w:val="0010082E"/>
    <w:rsid w:val="00101405"/>
    <w:rsid w:val="00111853"/>
    <w:rsid w:val="00111E8B"/>
    <w:rsid w:val="001178FF"/>
    <w:rsid w:val="00122E0A"/>
    <w:rsid w:val="00126B7C"/>
    <w:rsid w:val="001276FC"/>
    <w:rsid w:val="00127865"/>
    <w:rsid w:val="001372A4"/>
    <w:rsid w:val="001416B8"/>
    <w:rsid w:val="001419E8"/>
    <w:rsid w:val="001502FD"/>
    <w:rsid w:val="00157D35"/>
    <w:rsid w:val="0016699B"/>
    <w:rsid w:val="00167D50"/>
    <w:rsid w:val="001716CA"/>
    <w:rsid w:val="0017247A"/>
    <w:rsid w:val="0017446A"/>
    <w:rsid w:val="00176C11"/>
    <w:rsid w:val="0018133F"/>
    <w:rsid w:val="00182E7F"/>
    <w:rsid w:val="001867C1"/>
    <w:rsid w:val="00186931"/>
    <w:rsid w:val="00193206"/>
    <w:rsid w:val="0019431B"/>
    <w:rsid w:val="00197586"/>
    <w:rsid w:val="001A236B"/>
    <w:rsid w:val="001A24CA"/>
    <w:rsid w:val="001A2D8B"/>
    <w:rsid w:val="001B76FB"/>
    <w:rsid w:val="001C0DA1"/>
    <w:rsid w:val="001C281D"/>
    <w:rsid w:val="001D58ED"/>
    <w:rsid w:val="001E2213"/>
    <w:rsid w:val="001E3254"/>
    <w:rsid w:val="001E36FB"/>
    <w:rsid w:val="001E4013"/>
    <w:rsid w:val="001E477B"/>
    <w:rsid w:val="001E4C26"/>
    <w:rsid w:val="001E4F68"/>
    <w:rsid w:val="001F45CC"/>
    <w:rsid w:val="00201C50"/>
    <w:rsid w:val="00215C5A"/>
    <w:rsid w:val="002160E0"/>
    <w:rsid w:val="00216652"/>
    <w:rsid w:val="00216CF7"/>
    <w:rsid w:val="00216F85"/>
    <w:rsid w:val="00220A2A"/>
    <w:rsid w:val="00221575"/>
    <w:rsid w:val="002232B6"/>
    <w:rsid w:val="002275D6"/>
    <w:rsid w:val="0022770D"/>
    <w:rsid w:val="002305C0"/>
    <w:rsid w:val="002312F3"/>
    <w:rsid w:val="002329FB"/>
    <w:rsid w:val="002503F4"/>
    <w:rsid w:val="002511C4"/>
    <w:rsid w:val="00252721"/>
    <w:rsid w:val="00253E1E"/>
    <w:rsid w:val="00256626"/>
    <w:rsid w:val="0026191C"/>
    <w:rsid w:val="00262548"/>
    <w:rsid w:val="00263729"/>
    <w:rsid w:val="00275DCD"/>
    <w:rsid w:val="002846CE"/>
    <w:rsid w:val="0029135D"/>
    <w:rsid w:val="00292E88"/>
    <w:rsid w:val="002937AD"/>
    <w:rsid w:val="0029649F"/>
    <w:rsid w:val="002A3C03"/>
    <w:rsid w:val="002B1C62"/>
    <w:rsid w:val="002D12B4"/>
    <w:rsid w:val="002D6BAD"/>
    <w:rsid w:val="002E0A27"/>
    <w:rsid w:val="002E7A43"/>
    <w:rsid w:val="00303657"/>
    <w:rsid w:val="003049BC"/>
    <w:rsid w:val="0031086F"/>
    <w:rsid w:val="00313258"/>
    <w:rsid w:val="003133DD"/>
    <w:rsid w:val="003159A9"/>
    <w:rsid w:val="00320043"/>
    <w:rsid w:val="00336519"/>
    <w:rsid w:val="0036615F"/>
    <w:rsid w:val="00367172"/>
    <w:rsid w:val="00367C05"/>
    <w:rsid w:val="00370B49"/>
    <w:rsid w:val="00374D68"/>
    <w:rsid w:val="0037750E"/>
    <w:rsid w:val="00377C90"/>
    <w:rsid w:val="00380C12"/>
    <w:rsid w:val="00383782"/>
    <w:rsid w:val="00384B2B"/>
    <w:rsid w:val="00385D76"/>
    <w:rsid w:val="00387201"/>
    <w:rsid w:val="003877B1"/>
    <w:rsid w:val="00391C72"/>
    <w:rsid w:val="003935A9"/>
    <w:rsid w:val="00394F9F"/>
    <w:rsid w:val="003A6286"/>
    <w:rsid w:val="003A66BF"/>
    <w:rsid w:val="003B04BB"/>
    <w:rsid w:val="003B08E4"/>
    <w:rsid w:val="003C0D81"/>
    <w:rsid w:val="003C5B16"/>
    <w:rsid w:val="003C6FB6"/>
    <w:rsid w:val="003C7111"/>
    <w:rsid w:val="003C77C7"/>
    <w:rsid w:val="003D04BD"/>
    <w:rsid w:val="003D3D84"/>
    <w:rsid w:val="003D4959"/>
    <w:rsid w:val="003E02FF"/>
    <w:rsid w:val="003E3169"/>
    <w:rsid w:val="003F5F2C"/>
    <w:rsid w:val="00400ECE"/>
    <w:rsid w:val="00401B0A"/>
    <w:rsid w:val="00406BE3"/>
    <w:rsid w:val="00414AAB"/>
    <w:rsid w:val="004174E9"/>
    <w:rsid w:val="00420048"/>
    <w:rsid w:val="004230CB"/>
    <w:rsid w:val="00426913"/>
    <w:rsid w:val="00427173"/>
    <w:rsid w:val="00430F84"/>
    <w:rsid w:val="004317A6"/>
    <w:rsid w:val="00433010"/>
    <w:rsid w:val="00433E98"/>
    <w:rsid w:val="00440BC5"/>
    <w:rsid w:val="004424B4"/>
    <w:rsid w:val="00445140"/>
    <w:rsid w:val="004550D6"/>
    <w:rsid w:val="00460B50"/>
    <w:rsid w:val="0046115C"/>
    <w:rsid w:val="00461A78"/>
    <w:rsid w:val="004725FD"/>
    <w:rsid w:val="0047671F"/>
    <w:rsid w:val="00480A8C"/>
    <w:rsid w:val="004822CB"/>
    <w:rsid w:val="00494455"/>
    <w:rsid w:val="00496102"/>
    <w:rsid w:val="004961E8"/>
    <w:rsid w:val="004969FE"/>
    <w:rsid w:val="00496D9C"/>
    <w:rsid w:val="004B2A61"/>
    <w:rsid w:val="004B5A12"/>
    <w:rsid w:val="004D30FD"/>
    <w:rsid w:val="004D3E14"/>
    <w:rsid w:val="004D7C61"/>
    <w:rsid w:val="004E1A09"/>
    <w:rsid w:val="004E30A4"/>
    <w:rsid w:val="004E3584"/>
    <w:rsid w:val="004E3E4B"/>
    <w:rsid w:val="004E4172"/>
    <w:rsid w:val="004E538A"/>
    <w:rsid w:val="004E698F"/>
    <w:rsid w:val="004E7CAA"/>
    <w:rsid w:val="004F0D61"/>
    <w:rsid w:val="00501369"/>
    <w:rsid w:val="00502A0D"/>
    <w:rsid w:val="005105BA"/>
    <w:rsid w:val="00533851"/>
    <w:rsid w:val="00534431"/>
    <w:rsid w:val="0054563F"/>
    <w:rsid w:val="005631BA"/>
    <w:rsid w:val="00565024"/>
    <w:rsid w:val="00570A94"/>
    <w:rsid w:val="005735B3"/>
    <w:rsid w:val="00575318"/>
    <w:rsid w:val="00583ED7"/>
    <w:rsid w:val="00584552"/>
    <w:rsid w:val="0058570B"/>
    <w:rsid w:val="005950C5"/>
    <w:rsid w:val="005953DE"/>
    <w:rsid w:val="0059791D"/>
    <w:rsid w:val="005A05C6"/>
    <w:rsid w:val="005B6927"/>
    <w:rsid w:val="005C19DB"/>
    <w:rsid w:val="005C3925"/>
    <w:rsid w:val="005C402A"/>
    <w:rsid w:val="005C66D0"/>
    <w:rsid w:val="005D107C"/>
    <w:rsid w:val="005D5CF6"/>
    <w:rsid w:val="005D7398"/>
    <w:rsid w:val="005D773F"/>
    <w:rsid w:val="005E304D"/>
    <w:rsid w:val="005F0659"/>
    <w:rsid w:val="005F2468"/>
    <w:rsid w:val="005F4061"/>
    <w:rsid w:val="005F74E7"/>
    <w:rsid w:val="00601CCF"/>
    <w:rsid w:val="006022E7"/>
    <w:rsid w:val="00637AEB"/>
    <w:rsid w:val="00643FB3"/>
    <w:rsid w:val="006551DB"/>
    <w:rsid w:val="0065767D"/>
    <w:rsid w:val="00663459"/>
    <w:rsid w:val="00667FD3"/>
    <w:rsid w:val="00671CD0"/>
    <w:rsid w:val="006806B9"/>
    <w:rsid w:val="00687B33"/>
    <w:rsid w:val="0069335B"/>
    <w:rsid w:val="00693EA9"/>
    <w:rsid w:val="006941FD"/>
    <w:rsid w:val="006A31A9"/>
    <w:rsid w:val="006A431E"/>
    <w:rsid w:val="006A500F"/>
    <w:rsid w:val="006A54AC"/>
    <w:rsid w:val="006B2B5E"/>
    <w:rsid w:val="006B4FC2"/>
    <w:rsid w:val="006C14BD"/>
    <w:rsid w:val="006C15E6"/>
    <w:rsid w:val="006D0C78"/>
    <w:rsid w:val="006D277B"/>
    <w:rsid w:val="006E035D"/>
    <w:rsid w:val="006E1566"/>
    <w:rsid w:val="006E1D3A"/>
    <w:rsid w:val="006E1E57"/>
    <w:rsid w:val="006E3D2A"/>
    <w:rsid w:val="006E696D"/>
    <w:rsid w:val="006F103F"/>
    <w:rsid w:val="007002EB"/>
    <w:rsid w:val="0070462A"/>
    <w:rsid w:val="00705E49"/>
    <w:rsid w:val="0072423F"/>
    <w:rsid w:val="007263B1"/>
    <w:rsid w:val="0072651C"/>
    <w:rsid w:val="00726794"/>
    <w:rsid w:val="007272F4"/>
    <w:rsid w:val="00727FEC"/>
    <w:rsid w:val="00733DC4"/>
    <w:rsid w:val="007341FF"/>
    <w:rsid w:val="007411F2"/>
    <w:rsid w:val="0075146F"/>
    <w:rsid w:val="00753576"/>
    <w:rsid w:val="007544FF"/>
    <w:rsid w:val="007545C6"/>
    <w:rsid w:val="00756379"/>
    <w:rsid w:val="007631FF"/>
    <w:rsid w:val="0076614F"/>
    <w:rsid w:val="007669E5"/>
    <w:rsid w:val="00766DA5"/>
    <w:rsid w:val="007705E6"/>
    <w:rsid w:val="0077329A"/>
    <w:rsid w:val="00775236"/>
    <w:rsid w:val="00776A42"/>
    <w:rsid w:val="00780E90"/>
    <w:rsid w:val="00781B2D"/>
    <w:rsid w:val="00782A5C"/>
    <w:rsid w:val="00785660"/>
    <w:rsid w:val="00792640"/>
    <w:rsid w:val="00793E3D"/>
    <w:rsid w:val="007A4E6C"/>
    <w:rsid w:val="007B102B"/>
    <w:rsid w:val="007C03A1"/>
    <w:rsid w:val="007C0DC2"/>
    <w:rsid w:val="007C66A5"/>
    <w:rsid w:val="007D405B"/>
    <w:rsid w:val="007E78ED"/>
    <w:rsid w:val="007F0610"/>
    <w:rsid w:val="007F33D2"/>
    <w:rsid w:val="007F53B1"/>
    <w:rsid w:val="007F7084"/>
    <w:rsid w:val="00804E46"/>
    <w:rsid w:val="008101B8"/>
    <w:rsid w:val="00816505"/>
    <w:rsid w:val="00817DDB"/>
    <w:rsid w:val="00817DDC"/>
    <w:rsid w:val="0082069A"/>
    <w:rsid w:val="00824AD3"/>
    <w:rsid w:val="00841D1A"/>
    <w:rsid w:val="008455DB"/>
    <w:rsid w:val="00850119"/>
    <w:rsid w:val="008606B2"/>
    <w:rsid w:val="00864136"/>
    <w:rsid w:val="0086477E"/>
    <w:rsid w:val="00867A78"/>
    <w:rsid w:val="008746B2"/>
    <w:rsid w:val="0087472E"/>
    <w:rsid w:val="00874A70"/>
    <w:rsid w:val="008762A3"/>
    <w:rsid w:val="008763F5"/>
    <w:rsid w:val="00882BD7"/>
    <w:rsid w:val="00883A05"/>
    <w:rsid w:val="008946ED"/>
    <w:rsid w:val="008A7BDA"/>
    <w:rsid w:val="008B2AF4"/>
    <w:rsid w:val="008B3E22"/>
    <w:rsid w:val="008B52C9"/>
    <w:rsid w:val="008B7578"/>
    <w:rsid w:val="008D4636"/>
    <w:rsid w:val="008D59A7"/>
    <w:rsid w:val="008E6E03"/>
    <w:rsid w:val="008F771B"/>
    <w:rsid w:val="009028CF"/>
    <w:rsid w:val="009139B8"/>
    <w:rsid w:val="00917736"/>
    <w:rsid w:val="00921103"/>
    <w:rsid w:val="009264FE"/>
    <w:rsid w:val="00931173"/>
    <w:rsid w:val="009317B5"/>
    <w:rsid w:val="00945CCC"/>
    <w:rsid w:val="00950BFF"/>
    <w:rsid w:val="00961B06"/>
    <w:rsid w:val="00964AAA"/>
    <w:rsid w:val="00965A06"/>
    <w:rsid w:val="0097115F"/>
    <w:rsid w:val="0097306E"/>
    <w:rsid w:val="009907F9"/>
    <w:rsid w:val="00994D38"/>
    <w:rsid w:val="0099618D"/>
    <w:rsid w:val="009A634C"/>
    <w:rsid w:val="009A7763"/>
    <w:rsid w:val="009B2C2D"/>
    <w:rsid w:val="009B3150"/>
    <w:rsid w:val="009C0699"/>
    <w:rsid w:val="009C1627"/>
    <w:rsid w:val="009C3503"/>
    <w:rsid w:val="009C5602"/>
    <w:rsid w:val="009D17F0"/>
    <w:rsid w:val="009D22A1"/>
    <w:rsid w:val="009D5BFE"/>
    <w:rsid w:val="009D5C00"/>
    <w:rsid w:val="009E6B82"/>
    <w:rsid w:val="009F177C"/>
    <w:rsid w:val="009F5C67"/>
    <w:rsid w:val="00A02DF4"/>
    <w:rsid w:val="00A05FAF"/>
    <w:rsid w:val="00A11F3C"/>
    <w:rsid w:val="00A14B54"/>
    <w:rsid w:val="00A209E6"/>
    <w:rsid w:val="00A21B8A"/>
    <w:rsid w:val="00A23529"/>
    <w:rsid w:val="00A25FE3"/>
    <w:rsid w:val="00A261F5"/>
    <w:rsid w:val="00A418B0"/>
    <w:rsid w:val="00A42D50"/>
    <w:rsid w:val="00A436DA"/>
    <w:rsid w:val="00A46553"/>
    <w:rsid w:val="00A631BE"/>
    <w:rsid w:val="00A639BE"/>
    <w:rsid w:val="00A75783"/>
    <w:rsid w:val="00A80CF9"/>
    <w:rsid w:val="00A81C0B"/>
    <w:rsid w:val="00A83AC5"/>
    <w:rsid w:val="00A8707D"/>
    <w:rsid w:val="00A934E8"/>
    <w:rsid w:val="00A95148"/>
    <w:rsid w:val="00AA4C8E"/>
    <w:rsid w:val="00AA5330"/>
    <w:rsid w:val="00AA573A"/>
    <w:rsid w:val="00AB0A66"/>
    <w:rsid w:val="00AB3918"/>
    <w:rsid w:val="00AC33CE"/>
    <w:rsid w:val="00AC662F"/>
    <w:rsid w:val="00AD2503"/>
    <w:rsid w:val="00AD27C9"/>
    <w:rsid w:val="00AD7F16"/>
    <w:rsid w:val="00AE1799"/>
    <w:rsid w:val="00AE377B"/>
    <w:rsid w:val="00AE4DCC"/>
    <w:rsid w:val="00AE75B4"/>
    <w:rsid w:val="00AF2606"/>
    <w:rsid w:val="00AF28C4"/>
    <w:rsid w:val="00B06451"/>
    <w:rsid w:val="00B11CB0"/>
    <w:rsid w:val="00B13472"/>
    <w:rsid w:val="00B1745C"/>
    <w:rsid w:val="00B3162F"/>
    <w:rsid w:val="00B62979"/>
    <w:rsid w:val="00B65772"/>
    <w:rsid w:val="00B663BF"/>
    <w:rsid w:val="00B817AE"/>
    <w:rsid w:val="00B8380E"/>
    <w:rsid w:val="00B83EFF"/>
    <w:rsid w:val="00B84480"/>
    <w:rsid w:val="00B8453B"/>
    <w:rsid w:val="00B91200"/>
    <w:rsid w:val="00BA0F8B"/>
    <w:rsid w:val="00BA2612"/>
    <w:rsid w:val="00BA3E27"/>
    <w:rsid w:val="00BA4CD0"/>
    <w:rsid w:val="00BB03BB"/>
    <w:rsid w:val="00BB2F95"/>
    <w:rsid w:val="00BB5E98"/>
    <w:rsid w:val="00BB77AB"/>
    <w:rsid w:val="00BC1F39"/>
    <w:rsid w:val="00BC2800"/>
    <w:rsid w:val="00BC5D59"/>
    <w:rsid w:val="00BD31BB"/>
    <w:rsid w:val="00BD7AA7"/>
    <w:rsid w:val="00BE056B"/>
    <w:rsid w:val="00BE1F24"/>
    <w:rsid w:val="00BF614B"/>
    <w:rsid w:val="00BF7505"/>
    <w:rsid w:val="00C06B8C"/>
    <w:rsid w:val="00C163AF"/>
    <w:rsid w:val="00C2622F"/>
    <w:rsid w:val="00C4071B"/>
    <w:rsid w:val="00C471D3"/>
    <w:rsid w:val="00C4797E"/>
    <w:rsid w:val="00C47A33"/>
    <w:rsid w:val="00C503A2"/>
    <w:rsid w:val="00C549E4"/>
    <w:rsid w:val="00C60C6E"/>
    <w:rsid w:val="00C74A84"/>
    <w:rsid w:val="00C7544E"/>
    <w:rsid w:val="00C75481"/>
    <w:rsid w:val="00C7715F"/>
    <w:rsid w:val="00C8136C"/>
    <w:rsid w:val="00C82053"/>
    <w:rsid w:val="00C905E0"/>
    <w:rsid w:val="00C9702A"/>
    <w:rsid w:val="00CA071D"/>
    <w:rsid w:val="00CA4256"/>
    <w:rsid w:val="00CB163D"/>
    <w:rsid w:val="00CB32F4"/>
    <w:rsid w:val="00CD10FA"/>
    <w:rsid w:val="00CD6F77"/>
    <w:rsid w:val="00CE506F"/>
    <w:rsid w:val="00CE5B7A"/>
    <w:rsid w:val="00CE76D8"/>
    <w:rsid w:val="00CF1132"/>
    <w:rsid w:val="00CF18EB"/>
    <w:rsid w:val="00CF3489"/>
    <w:rsid w:val="00CF4D5B"/>
    <w:rsid w:val="00CF65ED"/>
    <w:rsid w:val="00D020EC"/>
    <w:rsid w:val="00D0660C"/>
    <w:rsid w:val="00D067BB"/>
    <w:rsid w:val="00D07477"/>
    <w:rsid w:val="00D22C07"/>
    <w:rsid w:val="00D23A2A"/>
    <w:rsid w:val="00D24A2F"/>
    <w:rsid w:val="00D33D8B"/>
    <w:rsid w:val="00D431C6"/>
    <w:rsid w:val="00D438A6"/>
    <w:rsid w:val="00D45DBE"/>
    <w:rsid w:val="00D47F37"/>
    <w:rsid w:val="00D50D7D"/>
    <w:rsid w:val="00D549C7"/>
    <w:rsid w:val="00D622FF"/>
    <w:rsid w:val="00D64C4D"/>
    <w:rsid w:val="00D739CD"/>
    <w:rsid w:val="00D76037"/>
    <w:rsid w:val="00D85BEA"/>
    <w:rsid w:val="00D930AB"/>
    <w:rsid w:val="00DA2C97"/>
    <w:rsid w:val="00DA3FAE"/>
    <w:rsid w:val="00DA55DC"/>
    <w:rsid w:val="00DA5F2F"/>
    <w:rsid w:val="00DB04BD"/>
    <w:rsid w:val="00DB14B1"/>
    <w:rsid w:val="00DB4985"/>
    <w:rsid w:val="00DB5A13"/>
    <w:rsid w:val="00DB7740"/>
    <w:rsid w:val="00DC68F5"/>
    <w:rsid w:val="00DD06A8"/>
    <w:rsid w:val="00DD3252"/>
    <w:rsid w:val="00DD474E"/>
    <w:rsid w:val="00DD7C16"/>
    <w:rsid w:val="00DE59EA"/>
    <w:rsid w:val="00DE6041"/>
    <w:rsid w:val="00DE64FA"/>
    <w:rsid w:val="00DE7B63"/>
    <w:rsid w:val="00DF1DAF"/>
    <w:rsid w:val="00DF1FBF"/>
    <w:rsid w:val="00DF3B2A"/>
    <w:rsid w:val="00E00BC3"/>
    <w:rsid w:val="00E01ADB"/>
    <w:rsid w:val="00E0540D"/>
    <w:rsid w:val="00E13719"/>
    <w:rsid w:val="00E15AE8"/>
    <w:rsid w:val="00E227AC"/>
    <w:rsid w:val="00E230EC"/>
    <w:rsid w:val="00E3536F"/>
    <w:rsid w:val="00E402FB"/>
    <w:rsid w:val="00E43519"/>
    <w:rsid w:val="00E43FD0"/>
    <w:rsid w:val="00E45F08"/>
    <w:rsid w:val="00E62748"/>
    <w:rsid w:val="00E668E8"/>
    <w:rsid w:val="00E6774D"/>
    <w:rsid w:val="00E723A6"/>
    <w:rsid w:val="00E856E5"/>
    <w:rsid w:val="00E90F70"/>
    <w:rsid w:val="00E95A7A"/>
    <w:rsid w:val="00EA0548"/>
    <w:rsid w:val="00EA27E1"/>
    <w:rsid w:val="00EA348C"/>
    <w:rsid w:val="00EA5E4D"/>
    <w:rsid w:val="00EB18A5"/>
    <w:rsid w:val="00EB2D94"/>
    <w:rsid w:val="00EB33DE"/>
    <w:rsid w:val="00EC2700"/>
    <w:rsid w:val="00EC62ED"/>
    <w:rsid w:val="00ED09BD"/>
    <w:rsid w:val="00ED10A0"/>
    <w:rsid w:val="00ED5251"/>
    <w:rsid w:val="00ED5DCD"/>
    <w:rsid w:val="00ED6723"/>
    <w:rsid w:val="00EE3803"/>
    <w:rsid w:val="00EE72B3"/>
    <w:rsid w:val="00EF55BE"/>
    <w:rsid w:val="00EF5FFD"/>
    <w:rsid w:val="00F00589"/>
    <w:rsid w:val="00F06651"/>
    <w:rsid w:val="00F17844"/>
    <w:rsid w:val="00F25B5C"/>
    <w:rsid w:val="00F3014F"/>
    <w:rsid w:val="00F307BB"/>
    <w:rsid w:val="00F403C8"/>
    <w:rsid w:val="00F4159F"/>
    <w:rsid w:val="00F41A92"/>
    <w:rsid w:val="00F44D42"/>
    <w:rsid w:val="00F50715"/>
    <w:rsid w:val="00F54097"/>
    <w:rsid w:val="00F54667"/>
    <w:rsid w:val="00F5470A"/>
    <w:rsid w:val="00F57214"/>
    <w:rsid w:val="00F73264"/>
    <w:rsid w:val="00F76FA0"/>
    <w:rsid w:val="00F84AE2"/>
    <w:rsid w:val="00F87A37"/>
    <w:rsid w:val="00F90AA4"/>
    <w:rsid w:val="00F95242"/>
    <w:rsid w:val="00F9616E"/>
    <w:rsid w:val="00FA1918"/>
    <w:rsid w:val="00FA1CD8"/>
    <w:rsid w:val="00FB0E27"/>
    <w:rsid w:val="00FB2177"/>
    <w:rsid w:val="00FC07C6"/>
    <w:rsid w:val="00FC3890"/>
    <w:rsid w:val="00FC4847"/>
    <w:rsid w:val="00FC4908"/>
    <w:rsid w:val="00FD1433"/>
    <w:rsid w:val="00FD1A0E"/>
    <w:rsid w:val="00FD2043"/>
    <w:rsid w:val="00FD3ABC"/>
    <w:rsid w:val="00FD4D66"/>
    <w:rsid w:val="00FD6BD6"/>
    <w:rsid w:val="00FD6FFE"/>
    <w:rsid w:val="00FE12A4"/>
    <w:rsid w:val="00FE4107"/>
    <w:rsid w:val="00FE4901"/>
    <w:rsid w:val="00FE537F"/>
    <w:rsid w:val="00FF3959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27F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2F7262-1458-412B-A176-119F0F4B1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1035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 O  DIELO  č</vt:lpstr>
    </vt:vector>
  </TitlesOfParts>
  <Company>Hewlett-Packard</Company>
  <LinksUpToDate>false</LinksUpToDate>
  <CharactersWithSpaces>6928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 O  DIELO  č</dc:title>
  <dc:creator>Administrator</dc:creator>
  <cp:lastModifiedBy>Samasova</cp:lastModifiedBy>
  <cp:revision>2</cp:revision>
  <cp:lastPrinted>2022-01-27T14:52:00Z</cp:lastPrinted>
  <dcterms:created xsi:type="dcterms:W3CDTF">2024-01-26T17:33:00Z</dcterms:created>
  <dcterms:modified xsi:type="dcterms:W3CDTF">2024-01-26T17:33:00Z</dcterms:modified>
</cp:coreProperties>
</file>