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FC41B6" w:rsidRPr="00326E3D" w14:paraId="23A42616" w14:textId="77777777" w:rsidTr="00507AB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77777777" w:rsidR="00FC41B6" w:rsidRPr="00072C78" w:rsidRDefault="00FC41B6" w:rsidP="00FC41B6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611CA99F" w14:textId="2ABCA37E" w:rsidR="00FC41B6" w:rsidRPr="003C0D1A" w:rsidRDefault="00FC41B6" w:rsidP="00FC41B6">
            <w:pPr>
              <w:spacing w:after="0"/>
              <w:rPr>
                <w:b/>
              </w:rPr>
            </w:pPr>
            <w:r>
              <w:rPr>
                <w:rStyle w:val="ra"/>
              </w:rPr>
              <w:t>HERITAGE SLAUGHTERHOUSE s.r.o.</w:t>
            </w:r>
          </w:p>
        </w:tc>
      </w:tr>
      <w:tr w:rsidR="00FC41B6" w:rsidRPr="00326E3D" w14:paraId="1D595D68" w14:textId="77777777" w:rsidTr="00507AB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77777777" w:rsidR="00FC41B6" w:rsidRPr="00072C78" w:rsidRDefault="00FC41B6" w:rsidP="00FC41B6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55CC655C" w14:textId="1898BCF6" w:rsidR="00FC41B6" w:rsidRPr="00072C78" w:rsidRDefault="00FC41B6" w:rsidP="00FC41B6">
            <w:pPr>
              <w:spacing w:after="0" w:line="240" w:lineRule="auto"/>
              <w:rPr>
                <w:i/>
              </w:rPr>
            </w:pPr>
            <w:r>
              <w:rPr>
                <w:rStyle w:val="ra"/>
              </w:rPr>
              <w:t>46 575 570</w:t>
            </w:r>
          </w:p>
        </w:tc>
      </w:tr>
      <w:tr w:rsidR="00FC41B6" w:rsidRPr="00326E3D" w14:paraId="5C5771A5" w14:textId="77777777" w:rsidTr="00507AB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77777777" w:rsidR="00FC41B6" w:rsidRPr="00072C78" w:rsidRDefault="00FC41B6" w:rsidP="00FC41B6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</w:tcPr>
          <w:p w14:paraId="0EB8A325" w14:textId="4A1AD7A1" w:rsidR="00FC41B6" w:rsidRPr="00072C78" w:rsidRDefault="002C3DEC" w:rsidP="00FC41B6">
            <w:pPr>
              <w:spacing w:after="0" w:line="240" w:lineRule="auto"/>
              <w:rPr>
                <w:i/>
              </w:rPr>
            </w:pPr>
            <w:r w:rsidRPr="002C3DEC">
              <w:rPr>
                <w:b/>
                <w:bCs/>
              </w:rPr>
              <w:t>Technológia porážky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057E8724" w:rsidR="00326E3D" w:rsidRPr="00326E3D" w:rsidRDefault="00137CAC" w:rsidP="00E9229B">
            <w:pPr>
              <w:spacing w:after="0" w:line="240" w:lineRule="auto"/>
              <w:rPr>
                <w:b/>
              </w:rPr>
            </w:pPr>
            <w:r>
              <w:rPr>
                <w:rFonts w:cs="Calibri"/>
                <w:b/>
              </w:rPr>
              <w:t>Štatutárny</w:t>
            </w:r>
            <w:r w:rsidRPr="0062009D">
              <w:rPr>
                <w:rFonts w:cs="Calibri"/>
                <w:b/>
              </w:rPr>
              <w:t xml:space="preserve"> zástupca uchádzača</w:t>
            </w:r>
            <w:r>
              <w:rPr>
                <w:rFonts w:cs="Calibri"/>
                <w:b/>
              </w:rPr>
              <w:t xml:space="preserve"> alebo oprávnená osoba*</w:t>
            </w:r>
            <w:r w:rsidRPr="0062009D">
              <w:rPr>
                <w:rFonts w:cs="Calibri"/>
                <w:b/>
              </w:rPr>
              <w:t>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7A2956E8" w14:textId="77777777" w:rsidR="00B056E4" w:rsidRPr="0057650D" w:rsidRDefault="00B056E4" w:rsidP="00326E3D"/>
    <w:p w14:paraId="55AC3655" w14:textId="4AAD4ECB" w:rsidR="0057650D" w:rsidRPr="0057650D" w:rsidRDefault="00326E3D" w:rsidP="0057650D">
      <w:pPr>
        <w:pStyle w:val="Zkladntext"/>
        <w:kinsoku w:val="0"/>
        <w:overflowPunct w:val="0"/>
        <w:spacing w:line="307" w:lineRule="auto"/>
        <w:ind w:hanging="10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>Spoločnosť</w:t>
      </w:r>
      <w:r w:rsidR="008652D9" w:rsidRPr="0057650D">
        <w:rPr>
          <w:rFonts w:eastAsia="Calibri"/>
          <w:lang w:val="sk-SK"/>
        </w:rPr>
        <w:t>,</w:t>
      </w:r>
      <w:r w:rsidRPr="0057650D">
        <w:rPr>
          <w:rFonts w:eastAsia="Calibri"/>
          <w:lang w:val="sk-SK"/>
        </w:rPr>
        <w:t xml:space="preserve"> ako uchádzač na dodanie </w:t>
      </w:r>
      <w:r w:rsidR="008652D9" w:rsidRPr="0057650D">
        <w:rPr>
          <w:rFonts w:eastAsia="Calibri"/>
          <w:lang w:val="sk-SK"/>
        </w:rPr>
        <w:t>predmetu zákazky,</w:t>
      </w:r>
    </w:p>
    <w:p w14:paraId="087B384C" w14:textId="77777777" w:rsidR="00326E3D" w:rsidRPr="00B056E4" w:rsidRDefault="00326E3D" w:rsidP="009C69C8">
      <w:pPr>
        <w:pStyle w:val="Zkladntext"/>
        <w:kinsoku w:val="0"/>
        <w:overflowPunct w:val="0"/>
        <w:spacing w:before="153"/>
        <w:ind w:left="3536" w:right="3550"/>
        <w:jc w:val="center"/>
        <w:rPr>
          <w:rFonts w:cs="Calibri"/>
          <w:b/>
          <w:bCs/>
          <w:color w:val="343636"/>
          <w:w w:val="105"/>
          <w:sz w:val="24"/>
          <w:szCs w:val="24"/>
          <w:lang w:val="sk-SK"/>
        </w:rPr>
      </w:pPr>
      <w:r w:rsidRPr="00B056E4">
        <w:rPr>
          <w:rFonts w:cs="Calibri"/>
          <w:b/>
          <w:bCs/>
          <w:color w:val="343636"/>
          <w:w w:val="105"/>
          <w:sz w:val="24"/>
          <w:szCs w:val="24"/>
          <w:lang w:val="sk-SK"/>
        </w:rPr>
        <w:t>čestne vyhlasuje,</w:t>
      </w:r>
    </w:p>
    <w:p w14:paraId="7A2B6A23" w14:textId="6762EC4B" w:rsidR="00326E3D" w:rsidRPr="0057650D" w:rsidRDefault="00326E3D" w:rsidP="003141D4">
      <w:pPr>
        <w:pStyle w:val="Zkladntext"/>
        <w:kinsoku w:val="0"/>
        <w:overflowPunct w:val="0"/>
        <w:spacing w:after="0" w:line="360" w:lineRule="auto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 xml:space="preserve">že ku dňu </w:t>
      </w:r>
      <w:r w:rsidR="008D0BCE" w:rsidRPr="0057650D">
        <w:rPr>
          <w:rFonts w:eastAsia="Calibri"/>
          <w:lang w:val="sk-SK"/>
        </w:rPr>
        <w:t>vyhlásenia obstarávania</w:t>
      </w:r>
      <w:r w:rsidRPr="0057650D">
        <w:rPr>
          <w:rFonts w:eastAsia="Calibri"/>
          <w:lang w:val="sk-SK"/>
        </w:rPr>
        <w:t>:</w:t>
      </w:r>
    </w:p>
    <w:p w14:paraId="590FF314" w14:textId="77777777" w:rsidR="003141D4" w:rsidRPr="003141D4" w:rsidRDefault="003141D4" w:rsidP="009C69C8">
      <w:pPr>
        <w:pStyle w:val="Zkladntext"/>
        <w:kinsoku w:val="0"/>
        <w:overflowPunct w:val="0"/>
        <w:spacing w:after="0" w:line="360" w:lineRule="auto"/>
        <w:ind w:left="102"/>
        <w:rPr>
          <w:rFonts w:cs="Calibri"/>
          <w:color w:val="343636"/>
          <w:w w:val="105"/>
          <w:lang w:val="sk-SK"/>
        </w:rPr>
      </w:pPr>
    </w:p>
    <w:p w14:paraId="21A23319" w14:textId="53ED2D71" w:rsidR="003141D4" w:rsidRPr="003141D4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</w:rPr>
      </w:pPr>
      <w:r w:rsidRPr="003141D4">
        <w:t>- je oprávnený dodávať tovar, uskutočňovať stavebné práce alebo poskytovať službu v rozsahu, ktorý zodpovedá predmetu  zákazky</w:t>
      </w:r>
      <w:r>
        <w:t>,</w:t>
      </w:r>
    </w:p>
    <w:p w14:paraId="38031E70" w14:textId="668F0326" w:rsidR="00326E3D" w:rsidRPr="003141D4" w:rsidRDefault="003141D4" w:rsidP="003141D4">
      <w:pPr>
        <w:rPr>
          <w:b/>
        </w:rPr>
      </w:pPr>
      <w:r w:rsidRPr="003141D4">
        <w:t>- nemá uložený zákaz účasti vo verejnom obstarávaní potvrdený konečným rozhodnutím v Slovenskej republike a v štáte sídla, miesta podnikania alebo obvyklého pobytu.</w:t>
      </w:r>
    </w:p>
    <w:p w14:paraId="18439F87" w14:textId="0AD10618" w:rsidR="00B056E4" w:rsidRDefault="00B056E4" w:rsidP="00326E3D">
      <w:pPr>
        <w:rPr>
          <w:b/>
          <w:sz w:val="28"/>
          <w:szCs w:val="28"/>
        </w:rPr>
      </w:pPr>
    </w:p>
    <w:p w14:paraId="0FE37241" w14:textId="77777777" w:rsidR="00B056E4" w:rsidRDefault="00B056E4" w:rsidP="00326E3D">
      <w:pPr>
        <w:rPr>
          <w:b/>
          <w:sz w:val="28"/>
          <w:szCs w:val="28"/>
        </w:rPr>
      </w:pPr>
    </w:p>
    <w:p w14:paraId="74AC6410" w14:textId="77777777" w:rsidR="00B056E4" w:rsidRPr="00326E3D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049ED54D" w14:textId="77777777" w:rsidR="00137CAC" w:rsidRPr="001F3EF0" w:rsidRDefault="00326E3D" w:rsidP="00137CAC">
      <w:pPr>
        <w:spacing w:after="0" w:line="240" w:lineRule="auto"/>
        <w:ind w:left="5812"/>
        <w:jc w:val="center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137CAC" w:rsidRPr="00390431">
        <w:rPr>
          <w:sz w:val="18"/>
          <w:szCs w:val="18"/>
        </w:rPr>
        <w:t>meno, priezvisko, podpis a pečiatka štatutárneho zástupcu uchádzača alebo oprávnenej osoby*</w:t>
      </w:r>
    </w:p>
    <w:p w14:paraId="322F3583" w14:textId="5C699980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</w:p>
    <w:p w14:paraId="5824AB32" w14:textId="77777777" w:rsidR="00326E3D" w:rsidRPr="00326E3D" w:rsidRDefault="00326E3D" w:rsidP="00326E3D">
      <w:pPr>
        <w:rPr>
          <w:b/>
          <w:sz w:val="28"/>
          <w:szCs w:val="28"/>
        </w:rPr>
      </w:pPr>
    </w:p>
    <w:sectPr w:rsidR="00326E3D" w:rsidRPr="00326E3D" w:rsidSect="00B056E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E0AFB" w14:textId="77777777" w:rsidR="00B056E4" w:rsidRDefault="00B056E4" w:rsidP="00B056E4">
      <w:pPr>
        <w:spacing w:after="0" w:line="240" w:lineRule="auto"/>
      </w:pPr>
      <w:r>
        <w:separator/>
      </w:r>
    </w:p>
  </w:endnote>
  <w:endnote w:type="continuationSeparator" w:id="0">
    <w:p w14:paraId="0399913D" w14:textId="77777777" w:rsidR="00B056E4" w:rsidRDefault="00B056E4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6F811" w14:textId="77F199CA" w:rsidR="00137CAC" w:rsidRPr="00137CAC" w:rsidRDefault="00137CAC" w:rsidP="00137CAC">
    <w:pPr>
      <w:pStyle w:val="Pta"/>
    </w:pPr>
    <w:r w:rsidRPr="00137CAC"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4381D" w14:textId="77777777" w:rsidR="00B056E4" w:rsidRDefault="00B056E4" w:rsidP="00B056E4">
      <w:pPr>
        <w:spacing w:after="0" w:line="240" w:lineRule="auto"/>
      </w:pPr>
      <w:r>
        <w:separator/>
      </w:r>
    </w:p>
  </w:footnote>
  <w:footnote w:type="continuationSeparator" w:id="0">
    <w:p w14:paraId="146ACA48" w14:textId="77777777" w:rsidR="00B056E4" w:rsidRDefault="00B056E4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130745">
    <w:abstractNumId w:val="0"/>
  </w:num>
  <w:num w:numId="2" w16cid:durableId="1084766190">
    <w:abstractNumId w:val="3"/>
  </w:num>
  <w:num w:numId="3" w16cid:durableId="663242741">
    <w:abstractNumId w:val="4"/>
  </w:num>
  <w:num w:numId="4" w16cid:durableId="96758247">
    <w:abstractNumId w:val="2"/>
  </w:num>
  <w:num w:numId="5" w16cid:durableId="822427741">
    <w:abstractNumId w:val="1"/>
  </w:num>
  <w:num w:numId="6" w16cid:durableId="777021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3D"/>
    <w:rsid w:val="000333BB"/>
    <w:rsid w:val="00061B2B"/>
    <w:rsid w:val="000A78AC"/>
    <w:rsid w:val="00137CAC"/>
    <w:rsid w:val="001947DE"/>
    <w:rsid w:val="001F1904"/>
    <w:rsid w:val="002A6188"/>
    <w:rsid w:val="002C3DEC"/>
    <w:rsid w:val="003141D4"/>
    <w:rsid w:val="00326E3D"/>
    <w:rsid w:val="00340457"/>
    <w:rsid w:val="004179A2"/>
    <w:rsid w:val="0049142A"/>
    <w:rsid w:val="004D0C66"/>
    <w:rsid w:val="005123E2"/>
    <w:rsid w:val="005345FA"/>
    <w:rsid w:val="00572041"/>
    <w:rsid w:val="0057650D"/>
    <w:rsid w:val="00653167"/>
    <w:rsid w:val="006610C0"/>
    <w:rsid w:val="007178CA"/>
    <w:rsid w:val="007370CA"/>
    <w:rsid w:val="007B364C"/>
    <w:rsid w:val="007B66A1"/>
    <w:rsid w:val="007D3823"/>
    <w:rsid w:val="008005E1"/>
    <w:rsid w:val="008652D9"/>
    <w:rsid w:val="008D0BCE"/>
    <w:rsid w:val="008D1E02"/>
    <w:rsid w:val="009C69C8"/>
    <w:rsid w:val="009E09AC"/>
    <w:rsid w:val="00B056E4"/>
    <w:rsid w:val="00B51B9F"/>
    <w:rsid w:val="00D139E5"/>
    <w:rsid w:val="00D17E17"/>
    <w:rsid w:val="00E237C5"/>
    <w:rsid w:val="00F37235"/>
    <w:rsid w:val="00F3729B"/>
    <w:rsid w:val="00FC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989263"/>
  <w15:docId w15:val="{C76135D5-63B1-48AE-905F-BB7365CC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Podhorská Zuzana</cp:lastModifiedBy>
  <cp:revision>5</cp:revision>
  <dcterms:created xsi:type="dcterms:W3CDTF">2023-12-19T13:35:00Z</dcterms:created>
  <dcterms:modified xsi:type="dcterms:W3CDTF">2024-01-22T10:01:00Z</dcterms:modified>
</cp:coreProperties>
</file>