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5C78" w14:textId="18DE4AF5" w:rsidR="000679CF" w:rsidRDefault="000679CF" w:rsidP="00DF510C">
      <w:pPr>
        <w:tabs>
          <w:tab w:val="left" w:pos="1230"/>
          <w:tab w:val="center" w:pos="4535"/>
        </w:tabs>
        <w:spacing w:line="312" w:lineRule="auto"/>
        <w:jc w:val="center"/>
        <w:rPr>
          <w:b/>
          <w:bCs/>
          <w:sz w:val="20"/>
          <w:szCs w:val="20"/>
        </w:rPr>
      </w:pPr>
    </w:p>
    <w:p w14:paraId="22EE69B4" w14:textId="77777777" w:rsidR="00806D17" w:rsidRDefault="00806D17" w:rsidP="00DF510C">
      <w:pPr>
        <w:tabs>
          <w:tab w:val="left" w:pos="1230"/>
          <w:tab w:val="center" w:pos="4535"/>
        </w:tabs>
        <w:spacing w:line="312" w:lineRule="auto"/>
        <w:jc w:val="center"/>
        <w:rPr>
          <w:b/>
          <w:bCs/>
          <w:sz w:val="20"/>
          <w:szCs w:val="20"/>
        </w:rPr>
      </w:pPr>
    </w:p>
    <w:p w14:paraId="52A8875A" w14:textId="3778C20F" w:rsidR="0092153A" w:rsidRPr="008107D0" w:rsidRDefault="00B956E2" w:rsidP="00AA1F26">
      <w:pPr>
        <w:tabs>
          <w:tab w:val="left" w:pos="1230"/>
          <w:tab w:val="center" w:pos="4535"/>
        </w:tabs>
        <w:spacing w:line="312" w:lineRule="auto"/>
        <w:jc w:val="center"/>
        <w:rPr>
          <w:rFonts w:ascii="Verdana" w:hAnsi="Verdana"/>
          <w:b/>
          <w:bCs/>
          <w:sz w:val="16"/>
          <w:szCs w:val="16"/>
        </w:rPr>
      </w:pPr>
      <w:r w:rsidRPr="008107D0">
        <w:rPr>
          <w:rFonts w:ascii="Verdana" w:hAnsi="Verdana"/>
          <w:b/>
          <w:bCs/>
          <w:sz w:val="16"/>
          <w:szCs w:val="16"/>
        </w:rPr>
        <w:t>Nad</w:t>
      </w:r>
      <w:r w:rsidR="000E32E7" w:rsidRPr="008107D0">
        <w:rPr>
          <w:rFonts w:ascii="Verdana" w:hAnsi="Verdana"/>
          <w:b/>
          <w:bCs/>
          <w:sz w:val="16"/>
          <w:szCs w:val="16"/>
        </w:rPr>
        <w:t xml:space="preserve">limitná zákazka zadávaná postupom </w:t>
      </w:r>
      <w:r w:rsidR="0005675E" w:rsidRPr="008107D0">
        <w:rPr>
          <w:rFonts w:ascii="Verdana" w:hAnsi="Verdana"/>
          <w:b/>
          <w:bCs/>
          <w:sz w:val="16"/>
          <w:szCs w:val="16"/>
        </w:rPr>
        <w:t>verejnej súťaže podľa</w:t>
      </w:r>
      <w:r w:rsidR="00811ACE" w:rsidRPr="008107D0">
        <w:rPr>
          <w:rFonts w:ascii="Verdana" w:hAnsi="Verdana"/>
          <w:b/>
          <w:bCs/>
          <w:sz w:val="16"/>
          <w:szCs w:val="16"/>
        </w:rPr>
        <w:t xml:space="preserve"> § 66 </w:t>
      </w:r>
    </w:p>
    <w:p w14:paraId="2482ADDE" w14:textId="326A6914" w:rsidR="000E32E7" w:rsidRPr="008107D0" w:rsidRDefault="000E32E7" w:rsidP="00AA1F26">
      <w:pPr>
        <w:tabs>
          <w:tab w:val="left" w:pos="1230"/>
          <w:tab w:val="center" w:pos="4535"/>
        </w:tabs>
        <w:spacing w:line="312" w:lineRule="auto"/>
        <w:jc w:val="center"/>
        <w:rPr>
          <w:rFonts w:ascii="Verdana" w:hAnsi="Verdana"/>
          <w:b/>
          <w:bCs/>
          <w:sz w:val="16"/>
          <w:szCs w:val="16"/>
        </w:rPr>
      </w:pPr>
      <w:r w:rsidRPr="008107D0">
        <w:rPr>
          <w:rFonts w:ascii="Verdana" w:hAnsi="Verdana"/>
          <w:b/>
          <w:bCs/>
          <w:sz w:val="16"/>
          <w:szCs w:val="16"/>
        </w:rPr>
        <w:t>zákona č. 343/2015 Z. z. o verejnom obstarávaní a o zmene a doplnení niektorých zákonov v znení neskorších predpisov (ďalej aj</w:t>
      </w:r>
      <w:r w:rsidR="00300D6C">
        <w:rPr>
          <w:rFonts w:ascii="Verdana" w:hAnsi="Verdana"/>
          <w:b/>
          <w:bCs/>
          <w:sz w:val="16"/>
          <w:szCs w:val="16"/>
        </w:rPr>
        <w:t xml:space="preserve"> ako</w:t>
      </w:r>
      <w:r w:rsidRPr="008107D0">
        <w:rPr>
          <w:rFonts w:ascii="Verdana" w:hAnsi="Verdana"/>
          <w:b/>
          <w:bCs/>
          <w:sz w:val="16"/>
          <w:szCs w:val="16"/>
        </w:rPr>
        <w:t xml:space="preserve"> „zákon“ a „ZVO“)</w:t>
      </w:r>
    </w:p>
    <w:p w14:paraId="229809F0" w14:textId="30483348" w:rsidR="00011465" w:rsidRPr="008107D0" w:rsidRDefault="00011465" w:rsidP="00AA1F26">
      <w:pPr>
        <w:tabs>
          <w:tab w:val="left" w:pos="1230"/>
          <w:tab w:val="center" w:pos="4535"/>
        </w:tabs>
        <w:spacing w:line="312" w:lineRule="auto"/>
        <w:jc w:val="center"/>
        <w:rPr>
          <w:rFonts w:ascii="Verdana" w:hAnsi="Verdana"/>
          <w:b/>
          <w:bCs/>
          <w:sz w:val="16"/>
          <w:szCs w:val="16"/>
        </w:rPr>
      </w:pPr>
    </w:p>
    <w:p w14:paraId="3DC209BD" w14:textId="77777777" w:rsidR="00011465" w:rsidRPr="008107D0" w:rsidRDefault="00011465" w:rsidP="00AA1F26">
      <w:pPr>
        <w:tabs>
          <w:tab w:val="left" w:pos="1230"/>
          <w:tab w:val="center" w:pos="4535"/>
        </w:tabs>
        <w:spacing w:line="312" w:lineRule="auto"/>
        <w:jc w:val="center"/>
        <w:rPr>
          <w:rFonts w:ascii="Verdana" w:hAnsi="Verdana"/>
          <w:b/>
          <w:bCs/>
          <w:sz w:val="16"/>
          <w:szCs w:val="16"/>
        </w:rPr>
      </w:pPr>
    </w:p>
    <w:p w14:paraId="57FC716C" w14:textId="27AEB0C8" w:rsidR="008624F7" w:rsidRPr="008107D0" w:rsidRDefault="00011465" w:rsidP="00AA1F26">
      <w:pPr>
        <w:tabs>
          <w:tab w:val="left" w:pos="1230"/>
          <w:tab w:val="center" w:pos="4535"/>
        </w:tabs>
        <w:spacing w:line="312" w:lineRule="auto"/>
        <w:jc w:val="center"/>
        <w:rPr>
          <w:rFonts w:ascii="Verdana" w:hAnsi="Verdana"/>
          <w:b/>
          <w:bCs/>
          <w:sz w:val="16"/>
          <w:szCs w:val="16"/>
        </w:rPr>
      </w:pPr>
      <w:r w:rsidRPr="008107D0">
        <w:rPr>
          <w:rFonts w:ascii="Verdana" w:hAnsi="Verdana"/>
          <w:b/>
          <w:bCs/>
          <w:sz w:val="16"/>
          <w:szCs w:val="16"/>
        </w:rPr>
        <w:t xml:space="preserve">Zákazka na </w:t>
      </w:r>
      <w:r w:rsidR="00020E4B" w:rsidRPr="008107D0">
        <w:rPr>
          <w:rFonts w:ascii="Verdana" w:hAnsi="Verdana"/>
          <w:b/>
          <w:bCs/>
          <w:sz w:val="16"/>
          <w:szCs w:val="16"/>
        </w:rPr>
        <w:t>dodanie tovaru</w:t>
      </w:r>
      <w:r w:rsidR="00761EE6" w:rsidRPr="008107D0">
        <w:rPr>
          <w:rFonts w:ascii="Verdana" w:hAnsi="Verdana"/>
          <w:b/>
          <w:bCs/>
          <w:sz w:val="16"/>
          <w:szCs w:val="16"/>
        </w:rPr>
        <w:t>.</w:t>
      </w:r>
    </w:p>
    <w:p w14:paraId="0A982D4E" w14:textId="77777777" w:rsidR="00513D8E" w:rsidRPr="008107D0" w:rsidRDefault="00513D8E" w:rsidP="00AA1F26">
      <w:pPr>
        <w:pStyle w:val="Hlavika"/>
        <w:spacing w:line="312" w:lineRule="auto"/>
        <w:rPr>
          <w:rFonts w:ascii="Verdana" w:hAnsi="Verdana" w:cs="Calibri"/>
          <w:sz w:val="16"/>
          <w:szCs w:val="16"/>
          <w:lang w:val="sk-SK"/>
        </w:rPr>
      </w:pPr>
    </w:p>
    <w:p w14:paraId="0B0EC07D" w14:textId="77777777" w:rsidR="00513D8E" w:rsidRPr="008107D0" w:rsidRDefault="00513D8E" w:rsidP="00AA1F26">
      <w:pPr>
        <w:pStyle w:val="Hlavika"/>
        <w:spacing w:line="312" w:lineRule="auto"/>
        <w:rPr>
          <w:rFonts w:ascii="Verdana" w:hAnsi="Verdana" w:cs="Calibri"/>
          <w:sz w:val="16"/>
          <w:szCs w:val="16"/>
          <w:lang w:val="sk-SK"/>
        </w:rPr>
      </w:pPr>
    </w:p>
    <w:p w14:paraId="4FFB22E6" w14:textId="05208E7B" w:rsidR="00513D8E" w:rsidRPr="008107D0" w:rsidRDefault="00513D8E" w:rsidP="00AA1F26">
      <w:pPr>
        <w:pStyle w:val="Nadpis5"/>
        <w:spacing w:line="312" w:lineRule="auto"/>
        <w:ind w:left="0" w:firstLine="0"/>
        <w:rPr>
          <w:rFonts w:ascii="Verdana" w:hAnsi="Verdana" w:cs="Calibri"/>
          <w:w w:val="150"/>
          <w:sz w:val="16"/>
          <w:szCs w:val="16"/>
          <w:lang w:val="sk-SK"/>
        </w:rPr>
      </w:pPr>
    </w:p>
    <w:p w14:paraId="0F01D5B4" w14:textId="1196C08B" w:rsidR="00A6006E" w:rsidRPr="008107D0" w:rsidRDefault="00A6006E" w:rsidP="00AA1F26">
      <w:pPr>
        <w:spacing w:line="312" w:lineRule="auto"/>
        <w:rPr>
          <w:rFonts w:ascii="Verdana" w:hAnsi="Verdana"/>
          <w:sz w:val="16"/>
          <w:szCs w:val="16"/>
        </w:rPr>
      </w:pPr>
    </w:p>
    <w:p w14:paraId="5F653F6E" w14:textId="42484E79" w:rsidR="00D66413" w:rsidRPr="008107D0" w:rsidRDefault="00D66413" w:rsidP="00AA1F26">
      <w:pPr>
        <w:spacing w:line="312" w:lineRule="auto"/>
        <w:rPr>
          <w:rFonts w:ascii="Verdana" w:hAnsi="Verdana"/>
          <w:sz w:val="16"/>
          <w:szCs w:val="16"/>
        </w:rPr>
      </w:pPr>
    </w:p>
    <w:p w14:paraId="793E8BCF" w14:textId="77777777" w:rsidR="00A6006E" w:rsidRPr="008107D0" w:rsidRDefault="00A6006E" w:rsidP="00AA1F26">
      <w:pPr>
        <w:spacing w:line="312" w:lineRule="auto"/>
        <w:rPr>
          <w:rFonts w:ascii="Verdana" w:hAnsi="Verdana"/>
          <w:sz w:val="16"/>
          <w:szCs w:val="16"/>
        </w:rPr>
      </w:pPr>
    </w:p>
    <w:p w14:paraId="5C1D5DAA" w14:textId="77777777" w:rsidR="00513D8E" w:rsidRPr="008107D0" w:rsidRDefault="00513D8E" w:rsidP="00AA1F26">
      <w:pPr>
        <w:pStyle w:val="Nadpis5"/>
        <w:spacing w:line="312" w:lineRule="auto"/>
        <w:ind w:left="0" w:firstLine="0"/>
        <w:rPr>
          <w:rFonts w:ascii="Verdana" w:hAnsi="Verdana" w:cs="Calibri"/>
          <w:w w:val="150"/>
          <w:sz w:val="20"/>
          <w:lang w:val="sk-SK"/>
        </w:rPr>
      </w:pPr>
      <w:r w:rsidRPr="008107D0">
        <w:rPr>
          <w:rFonts w:ascii="Verdana" w:hAnsi="Verdana" w:cs="Calibri"/>
          <w:w w:val="150"/>
          <w:sz w:val="20"/>
          <w:lang w:val="sk-SK"/>
        </w:rPr>
        <w:t>SÚŤAŽNÉ PODKLADY</w:t>
      </w:r>
    </w:p>
    <w:p w14:paraId="6D9F2FDA" w14:textId="77777777" w:rsidR="00513D8E" w:rsidRPr="008107D0" w:rsidRDefault="00513D8E" w:rsidP="00AA1F26">
      <w:pPr>
        <w:spacing w:line="312" w:lineRule="auto"/>
        <w:jc w:val="center"/>
        <w:rPr>
          <w:rFonts w:ascii="Verdana" w:hAnsi="Verdana"/>
          <w:sz w:val="16"/>
          <w:szCs w:val="16"/>
        </w:rPr>
      </w:pPr>
    </w:p>
    <w:p w14:paraId="0EFBAA05" w14:textId="77777777" w:rsidR="00513D8E" w:rsidRPr="008107D0" w:rsidRDefault="00513D8E" w:rsidP="00AA1F26">
      <w:pPr>
        <w:spacing w:line="312" w:lineRule="auto"/>
        <w:jc w:val="both"/>
        <w:rPr>
          <w:rFonts w:ascii="Verdana" w:hAnsi="Verdana"/>
          <w:sz w:val="16"/>
          <w:szCs w:val="16"/>
        </w:rPr>
      </w:pPr>
    </w:p>
    <w:p w14:paraId="67B643FA" w14:textId="77777777" w:rsidR="00513D8E" w:rsidRPr="008107D0" w:rsidRDefault="00513D8E" w:rsidP="00AA1F26">
      <w:pPr>
        <w:spacing w:line="312" w:lineRule="auto"/>
        <w:jc w:val="both"/>
        <w:rPr>
          <w:rFonts w:ascii="Verdana" w:hAnsi="Verdana"/>
          <w:sz w:val="16"/>
          <w:szCs w:val="16"/>
        </w:rPr>
      </w:pPr>
    </w:p>
    <w:p w14:paraId="565AB692" w14:textId="77777777" w:rsidR="00513D8E" w:rsidRPr="008107D0" w:rsidRDefault="00513D8E" w:rsidP="00AA1F26">
      <w:pPr>
        <w:spacing w:line="312" w:lineRule="auto"/>
        <w:jc w:val="both"/>
        <w:rPr>
          <w:rFonts w:ascii="Verdana" w:hAnsi="Verdana"/>
          <w:sz w:val="16"/>
          <w:szCs w:val="16"/>
        </w:rPr>
      </w:pPr>
    </w:p>
    <w:p w14:paraId="711AD654" w14:textId="77777777" w:rsidR="00513D8E" w:rsidRPr="008107D0" w:rsidRDefault="00513D8E" w:rsidP="00AA1F26">
      <w:pPr>
        <w:spacing w:line="312" w:lineRule="auto"/>
        <w:jc w:val="both"/>
        <w:rPr>
          <w:rFonts w:ascii="Verdana" w:hAnsi="Verdana"/>
          <w:sz w:val="16"/>
          <w:szCs w:val="16"/>
        </w:rPr>
      </w:pPr>
    </w:p>
    <w:p w14:paraId="2D9D45CF" w14:textId="7EE8CF15" w:rsidR="00513D8E" w:rsidRPr="008107D0" w:rsidRDefault="000B5A67" w:rsidP="00AA1F26">
      <w:pPr>
        <w:spacing w:line="312" w:lineRule="auto"/>
        <w:jc w:val="center"/>
        <w:rPr>
          <w:rFonts w:ascii="Verdana" w:hAnsi="Verdana"/>
          <w:sz w:val="16"/>
          <w:szCs w:val="16"/>
        </w:rPr>
      </w:pPr>
      <w:r w:rsidRPr="008107D0">
        <w:rPr>
          <w:rFonts w:ascii="Verdana" w:hAnsi="Verdana"/>
          <w:sz w:val="16"/>
          <w:szCs w:val="16"/>
        </w:rPr>
        <w:t>Predmet zákazky:</w:t>
      </w:r>
    </w:p>
    <w:p w14:paraId="058BE241" w14:textId="77777777" w:rsidR="00513D8E" w:rsidRPr="008107D0" w:rsidRDefault="00513D8E" w:rsidP="00AA1F26">
      <w:pPr>
        <w:spacing w:line="312" w:lineRule="auto"/>
        <w:jc w:val="both"/>
        <w:rPr>
          <w:rFonts w:ascii="Verdana" w:hAnsi="Verdana"/>
          <w:sz w:val="16"/>
          <w:szCs w:val="16"/>
        </w:rPr>
      </w:pPr>
    </w:p>
    <w:p w14:paraId="62739919" w14:textId="2B90F09A" w:rsidR="000B5A67" w:rsidRPr="008107D0" w:rsidRDefault="00AF6650" w:rsidP="00AA1F26">
      <w:pPr>
        <w:spacing w:line="312" w:lineRule="auto"/>
        <w:jc w:val="center"/>
        <w:rPr>
          <w:rFonts w:ascii="Verdana" w:hAnsi="Verdana"/>
          <w:b/>
        </w:rPr>
      </w:pPr>
      <w:r>
        <w:rPr>
          <w:rFonts w:asciiTheme="minorHAnsi" w:hAnsiTheme="minorHAnsi"/>
          <w:b/>
          <w:sz w:val="28"/>
          <w:szCs w:val="28"/>
        </w:rPr>
        <w:t>Cestné smerové stĺpiky.</w:t>
      </w:r>
    </w:p>
    <w:p w14:paraId="10C1D796" w14:textId="77777777" w:rsidR="00101C7F" w:rsidRPr="008107D0" w:rsidRDefault="00101C7F" w:rsidP="00AA1F26">
      <w:pPr>
        <w:spacing w:line="312" w:lineRule="auto"/>
        <w:jc w:val="center"/>
        <w:rPr>
          <w:rFonts w:ascii="Verdana" w:hAnsi="Verdana"/>
          <w:b/>
          <w:sz w:val="16"/>
          <w:szCs w:val="16"/>
        </w:rPr>
      </w:pPr>
    </w:p>
    <w:p w14:paraId="07C54AD9" w14:textId="77777777" w:rsidR="00065571" w:rsidRPr="008107D0" w:rsidRDefault="00065571" w:rsidP="00AA1F26">
      <w:pPr>
        <w:spacing w:line="312" w:lineRule="auto"/>
        <w:jc w:val="center"/>
        <w:rPr>
          <w:rFonts w:ascii="Verdana" w:hAnsi="Verdana"/>
          <w:b/>
          <w:sz w:val="16"/>
          <w:szCs w:val="16"/>
        </w:rPr>
      </w:pPr>
    </w:p>
    <w:p w14:paraId="36D5167D" w14:textId="77777777" w:rsidR="00513D8E" w:rsidRPr="008107D0" w:rsidRDefault="00513D8E" w:rsidP="00AA1F26">
      <w:pPr>
        <w:spacing w:line="312" w:lineRule="auto"/>
        <w:jc w:val="both"/>
        <w:rPr>
          <w:rFonts w:ascii="Verdana" w:hAnsi="Verdana"/>
          <w:sz w:val="16"/>
          <w:szCs w:val="16"/>
        </w:rPr>
      </w:pPr>
    </w:p>
    <w:p w14:paraId="6B7C6F7A" w14:textId="248DB431" w:rsidR="00A205A7" w:rsidRPr="008107D0" w:rsidRDefault="00A205A7" w:rsidP="00AA1F26">
      <w:pPr>
        <w:spacing w:line="312" w:lineRule="auto"/>
        <w:jc w:val="both"/>
        <w:rPr>
          <w:rFonts w:ascii="Verdana" w:hAnsi="Verdana"/>
          <w:sz w:val="16"/>
          <w:szCs w:val="16"/>
        </w:rPr>
      </w:pPr>
    </w:p>
    <w:p w14:paraId="64E3821A" w14:textId="19843032" w:rsidR="00601EE6" w:rsidRPr="008107D0" w:rsidRDefault="00601EE6" w:rsidP="00AA1F26">
      <w:pPr>
        <w:spacing w:line="312" w:lineRule="auto"/>
        <w:jc w:val="both"/>
        <w:rPr>
          <w:rFonts w:ascii="Verdana" w:hAnsi="Verdana"/>
          <w:sz w:val="16"/>
          <w:szCs w:val="16"/>
        </w:rPr>
      </w:pPr>
    </w:p>
    <w:p w14:paraId="7F39BBB6" w14:textId="77777777" w:rsidR="00601EE6" w:rsidRPr="008107D0" w:rsidRDefault="00601EE6" w:rsidP="00AA1F26">
      <w:pPr>
        <w:spacing w:line="312" w:lineRule="auto"/>
        <w:jc w:val="both"/>
        <w:rPr>
          <w:rFonts w:ascii="Verdana" w:hAnsi="Verdana"/>
          <w:sz w:val="16"/>
          <w:szCs w:val="16"/>
        </w:rPr>
      </w:pPr>
    </w:p>
    <w:p w14:paraId="1FCD7CCE" w14:textId="3C2CB749" w:rsidR="007850B3" w:rsidRPr="008107D0" w:rsidRDefault="007850B3" w:rsidP="00AA1F26">
      <w:pPr>
        <w:spacing w:line="312" w:lineRule="auto"/>
        <w:jc w:val="both"/>
        <w:rPr>
          <w:rFonts w:ascii="Verdana" w:hAnsi="Verdana"/>
          <w:sz w:val="16"/>
          <w:szCs w:val="16"/>
        </w:rPr>
      </w:pPr>
    </w:p>
    <w:p w14:paraId="5414B6D4" w14:textId="65BFF1E0" w:rsidR="00E30C9B" w:rsidRPr="008107D0" w:rsidRDefault="00E30C9B" w:rsidP="008107D0">
      <w:pPr>
        <w:pStyle w:val="Bezriadkovania"/>
        <w:spacing w:line="312" w:lineRule="auto"/>
        <w:ind w:left="4963"/>
        <w:rPr>
          <w:rStyle w:val="CharStyle8"/>
          <w:rFonts w:ascii="Verdana" w:hAnsi="Verdana" w:cs="Calibri"/>
          <w:b/>
          <w:bCs/>
          <w:sz w:val="16"/>
          <w:szCs w:val="16"/>
        </w:rPr>
      </w:pPr>
      <w:r w:rsidRPr="008107D0">
        <w:rPr>
          <w:rStyle w:val="CharStyle8"/>
          <w:rFonts w:ascii="Verdana" w:hAnsi="Verdana" w:cs="Calibri"/>
          <w:sz w:val="16"/>
          <w:szCs w:val="16"/>
        </w:rPr>
        <w:t>.......................................................</w:t>
      </w:r>
      <w:r w:rsidR="001A1547">
        <w:rPr>
          <w:rStyle w:val="CharStyle8"/>
          <w:rFonts w:ascii="Verdana" w:hAnsi="Verdana" w:cs="Calibri"/>
          <w:sz w:val="16"/>
          <w:szCs w:val="16"/>
        </w:rPr>
        <w:t>.......</w:t>
      </w:r>
      <w:r w:rsidRPr="008107D0">
        <w:rPr>
          <w:rStyle w:val="CharStyle8"/>
          <w:rFonts w:ascii="Verdana" w:hAnsi="Verdana" w:cs="Calibri"/>
          <w:sz w:val="16"/>
          <w:szCs w:val="16"/>
        </w:rPr>
        <w:t xml:space="preserve">......                        </w:t>
      </w:r>
    </w:p>
    <w:p w14:paraId="39B6B776" w14:textId="22DAFD3F" w:rsidR="00E30C9B" w:rsidRPr="008107D0" w:rsidRDefault="00E30C9B" w:rsidP="00AA1F26">
      <w:pPr>
        <w:pStyle w:val="Bezriadkovania"/>
        <w:spacing w:line="312" w:lineRule="auto"/>
        <w:ind w:left="5672"/>
        <w:rPr>
          <w:rStyle w:val="CharStyle8"/>
          <w:rFonts w:ascii="Verdana" w:hAnsi="Verdana" w:cs="Calibri"/>
          <w:b/>
          <w:bCs/>
          <w:sz w:val="16"/>
          <w:szCs w:val="16"/>
        </w:rPr>
      </w:pPr>
      <w:r w:rsidRPr="008107D0">
        <w:rPr>
          <w:rStyle w:val="CharStyle8"/>
          <w:rFonts w:ascii="Verdana" w:hAnsi="Verdana" w:cs="Calibri"/>
          <w:sz w:val="16"/>
          <w:szCs w:val="16"/>
        </w:rPr>
        <w:t xml:space="preserve">         </w:t>
      </w:r>
      <w:r w:rsidR="00337CA4" w:rsidRPr="008107D0">
        <w:rPr>
          <w:rStyle w:val="CharStyle8"/>
          <w:rFonts w:ascii="Verdana" w:hAnsi="Verdana" w:cs="Calibri"/>
          <w:sz w:val="16"/>
          <w:szCs w:val="16"/>
        </w:rPr>
        <w:t xml:space="preserve">Ing. Martin </w:t>
      </w:r>
      <w:r w:rsidR="00AA1F26" w:rsidRPr="008107D0">
        <w:rPr>
          <w:rStyle w:val="CharStyle8"/>
          <w:rFonts w:ascii="Verdana" w:hAnsi="Verdana" w:cs="Calibri"/>
          <w:sz w:val="16"/>
          <w:szCs w:val="16"/>
        </w:rPr>
        <w:t>Turčan</w:t>
      </w:r>
    </w:p>
    <w:p w14:paraId="31A8F88B" w14:textId="0ADE0773" w:rsidR="00E30C9B" w:rsidRPr="008107D0" w:rsidRDefault="00E30C9B" w:rsidP="00AA1F26">
      <w:pPr>
        <w:pStyle w:val="Bezriadkovania"/>
        <w:spacing w:line="312" w:lineRule="auto"/>
        <w:ind w:left="4963" w:firstLine="709"/>
        <w:rPr>
          <w:rStyle w:val="CharStyle8"/>
          <w:rFonts w:ascii="Verdana" w:hAnsi="Verdana" w:cs="Calibri"/>
          <w:b/>
          <w:bCs/>
          <w:sz w:val="16"/>
          <w:szCs w:val="16"/>
        </w:rPr>
      </w:pPr>
      <w:r w:rsidRPr="008107D0">
        <w:rPr>
          <w:rStyle w:val="CharStyle8"/>
          <w:rFonts w:ascii="Verdana" w:hAnsi="Verdana" w:cs="Calibri"/>
          <w:sz w:val="16"/>
          <w:szCs w:val="16"/>
        </w:rPr>
        <w:t xml:space="preserve">     predseda predstavenstva</w:t>
      </w:r>
    </w:p>
    <w:p w14:paraId="3A53BBB2" w14:textId="1411343A" w:rsidR="00E30C9B" w:rsidRPr="008107D0" w:rsidRDefault="00E30C9B" w:rsidP="00AA1F26">
      <w:pPr>
        <w:spacing w:line="312" w:lineRule="auto"/>
        <w:ind w:left="4254" w:firstLine="709"/>
        <w:jc w:val="both"/>
        <w:rPr>
          <w:rFonts w:ascii="Verdana" w:hAnsi="Verdana"/>
          <w:sz w:val="16"/>
          <w:szCs w:val="16"/>
        </w:rPr>
      </w:pPr>
      <w:r w:rsidRPr="008107D0">
        <w:rPr>
          <w:rStyle w:val="CharStyle8"/>
          <w:rFonts w:ascii="Verdana" w:hAnsi="Verdana"/>
          <w:sz w:val="16"/>
          <w:szCs w:val="16"/>
        </w:rPr>
        <w:t xml:space="preserve">  Banskobystrickej regionálnej správy ciest, a.</w:t>
      </w:r>
      <w:r w:rsidR="00F53D4C" w:rsidRPr="008107D0">
        <w:rPr>
          <w:rStyle w:val="CharStyle8"/>
          <w:rFonts w:ascii="Verdana" w:hAnsi="Verdana"/>
          <w:sz w:val="16"/>
          <w:szCs w:val="16"/>
        </w:rPr>
        <w:t xml:space="preserve"> </w:t>
      </w:r>
      <w:r w:rsidRPr="008107D0">
        <w:rPr>
          <w:rStyle w:val="CharStyle8"/>
          <w:rFonts w:ascii="Verdana" w:hAnsi="Verdana"/>
          <w:sz w:val="16"/>
          <w:szCs w:val="16"/>
        </w:rPr>
        <w:t>s.</w:t>
      </w:r>
    </w:p>
    <w:p w14:paraId="39547547" w14:textId="77777777" w:rsidR="00E30C9B" w:rsidRPr="008107D0" w:rsidRDefault="00E30C9B" w:rsidP="00AA1F26">
      <w:pPr>
        <w:spacing w:line="312" w:lineRule="auto"/>
        <w:jc w:val="both"/>
        <w:rPr>
          <w:rFonts w:ascii="Verdana" w:hAnsi="Verdana"/>
          <w:sz w:val="16"/>
          <w:szCs w:val="16"/>
        </w:rPr>
      </w:pPr>
    </w:p>
    <w:p w14:paraId="782407EC" w14:textId="77777777" w:rsidR="00E30C9B" w:rsidRPr="008107D0" w:rsidRDefault="00E30C9B" w:rsidP="00AA1F26">
      <w:pPr>
        <w:spacing w:line="312" w:lineRule="auto"/>
        <w:jc w:val="both"/>
        <w:rPr>
          <w:rFonts w:ascii="Verdana" w:hAnsi="Verdana"/>
          <w:sz w:val="16"/>
          <w:szCs w:val="16"/>
        </w:rPr>
      </w:pPr>
    </w:p>
    <w:p w14:paraId="1950CE7D" w14:textId="77777777" w:rsidR="00E30C9B" w:rsidRPr="008107D0" w:rsidRDefault="00E30C9B" w:rsidP="00AA1F26">
      <w:pPr>
        <w:spacing w:line="312" w:lineRule="auto"/>
        <w:jc w:val="both"/>
        <w:rPr>
          <w:rFonts w:ascii="Verdana" w:hAnsi="Verdana"/>
          <w:sz w:val="16"/>
          <w:szCs w:val="16"/>
        </w:rPr>
      </w:pPr>
    </w:p>
    <w:p w14:paraId="2A7AE687" w14:textId="77777777" w:rsidR="00AA1F26" w:rsidRPr="008107D0" w:rsidRDefault="00AA1F26" w:rsidP="00AA1F26">
      <w:pPr>
        <w:spacing w:line="312" w:lineRule="auto"/>
        <w:jc w:val="both"/>
        <w:rPr>
          <w:rFonts w:ascii="Verdana" w:hAnsi="Verdana"/>
          <w:sz w:val="16"/>
          <w:szCs w:val="16"/>
        </w:rPr>
      </w:pPr>
    </w:p>
    <w:p w14:paraId="309003CF" w14:textId="140DCB39" w:rsidR="00DE63D0" w:rsidRDefault="00DE63D0" w:rsidP="00AA1F26">
      <w:pPr>
        <w:spacing w:line="312" w:lineRule="auto"/>
        <w:rPr>
          <w:rFonts w:ascii="Verdana" w:hAnsi="Verdana"/>
          <w:sz w:val="16"/>
          <w:szCs w:val="16"/>
        </w:rPr>
      </w:pPr>
    </w:p>
    <w:p w14:paraId="703A184E" w14:textId="69C6D626" w:rsidR="00AA1F26" w:rsidRDefault="00AA1F26" w:rsidP="00AA1F26">
      <w:pPr>
        <w:spacing w:line="312" w:lineRule="auto"/>
        <w:rPr>
          <w:rFonts w:ascii="Verdana" w:hAnsi="Verdana"/>
          <w:sz w:val="16"/>
          <w:szCs w:val="16"/>
        </w:rPr>
      </w:pPr>
    </w:p>
    <w:p w14:paraId="0C125962" w14:textId="14ED9A07" w:rsidR="00AA1F26" w:rsidRDefault="00AA1F26" w:rsidP="00AA1F26">
      <w:pPr>
        <w:spacing w:line="312" w:lineRule="auto"/>
        <w:rPr>
          <w:rFonts w:ascii="Verdana" w:hAnsi="Verdana"/>
          <w:sz w:val="16"/>
          <w:szCs w:val="16"/>
        </w:rPr>
      </w:pPr>
    </w:p>
    <w:p w14:paraId="7A3ACCC4" w14:textId="57CA68FA" w:rsidR="00AA1F26" w:rsidRDefault="00AA1F26" w:rsidP="00AA1F26">
      <w:pPr>
        <w:spacing w:line="312" w:lineRule="auto"/>
        <w:rPr>
          <w:rFonts w:ascii="Verdana" w:hAnsi="Verdana"/>
          <w:sz w:val="16"/>
          <w:szCs w:val="16"/>
        </w:rPr>
      </w:pPr>
    </w:p>
    <w:p w14:paraId="0B2A2AB9" w14:textId="59E91A4C" w:rsidR="00AA1F26" w:rsidRDefault="00AA1F26" w:rsidP="00AA1F26">
      <w:pPr>
        <w:spacing w:line="312" w:lineRule="auto"/>
        <w:rPr>
          <w:rFonts w:ascii="Verdana" w:hAnsi="Verdana"/>
          <w:sz w:val="16"/>
          <w:szCs w:val="16"/>
        </w:rPr>
      </w:pPr>
    </w:p>
    <w:p w14:paraId="5EA2CD91" w14:textId="76341C36" w:rsidR="00AA1F26" w:rsidRDefault="00AA1F26" w:rsidP="00AA1F26">
      <w:pPr>
        <w:spacing w:line="312" w:lineRule="auto"/>
        <w:rPr>
          <w:rFonts w:ascii="Verdana" w:hAnsi="Verdana"/>
          <w:sz w:val="16"/>
          <w:szCs w:val="16"/>
        </w:rPr>
      </w:pPr>
    </w:p>
    <w:p w14:paraId="482B4937" w14:textId="16CC9511" w:rsidR="00AA1F26" w:rsidRDefault="00AA1F26" w:rsidP="00AA1F26">
      <w:pPr>
        <w:spacing w:line="312" w:lineRule="auto"/>
        <w:rPr>
          <w:rFonts w:ascii="Verdana" w:hAnsi="Verdana"/>
          <w:sz w:val="16"/>
          <w:szCs w:val="16"/>
        </w:rPr>
      </w:pPr>
    </w:p>
    <w:p w14:paraId="417F7183" w14:textId="5C4F6217" w:rsidR="00AA1F26" w:rsidRDefault="00AA1F26" w:rsidP="00AA1F26">
      <w:pPr>
        <w:spacing w:line="312" w:lineRule="auto"/>
        <w:rPr>
          <w:rFonts w:ascii="Verdana" w:hAnsi="Verdana"/>
          <w:sz w:val="16"/>
          <w:szCs w:val="16"/>
        </w:rPr>
      </w:pPr>
    </w:p>
    <w:p w14:paraId="6C72FDDF" w14:textId="28E01649" w:rsidR="00AA1F26" w:rsidRDefault="00AA1F26" w:rsidP="00AA1F26">
      <w:pPr>
        <w:spacing w:line="312" w:lineRule="auto"/>
        <w:rPr>
          <w:rFonts w:ascii="Verdana" w:hAnsi="Verdana"/>
          <w:sz w:val="16"/>
          <w:szCs w:val="16"/>
        </w:rPr>
      </w:pPr>
    </w:p>
    <w:p w14:paraId="37C3C2AA" w14:textId="4738AD65" w:rsidR="00AA1F26" w:rsidRDefault="00AA1F26" w:rsidP="00AA1F26">
      <w:pPr>
        <w:spacing w:line="312" w:lineRule="auto"/>
        <w:rPr>
          <w:rFonts w:ascii="Verdana" w:hAnsi="Verdana"/>
          <w:sz w:val="16"/>
          <w:szCs w:val="16"/>
        </w:rPr>
      </w:pPr>
    </w:p>
    <w:p w14:paraId="7E4245A0" w14:textId="1CE8DB51" w:rsidR="00AA1F26" w:rsidRDefault="00AA1F26" w:rsidP="00AA1F26">
      <w:pPr>
        <w:spacing w:line="312" w:lineRule="auto"/>
        <w:rPr>
          <w:rFonts w:ascii="Verdana" w:hAnsi="Verdana"/>
          <w:sz w:val="16"/>
          <w:szCs w:val="16"/>
        </w:rPr>
      </w:pPr>
    </w:p>
    <w:p w14:paraId="2C327364" w14:textId="2EE77FA1" w:rsidR="00AA1F26" w:rsidRDefault="00AA1F26" w:rsidP="00AA1F26">
      <w:pPr>
        <w:spacing w:line="312" w:lineRule="auto"/>
        <w:rPr>
          <w:rFonts w:ascii="Verdana" w:hAnsi="Verdana"/>
          <w:sz w:val="16"/>
          <w:szCs w:val="16"/>
        </w:rPr>
      </w:pPr>
    </w:p>
    <w:p w14:paraId="0218055B" w14:textId="21164634" w:rsidR="00AA1F26" w:rsidRDefault="00AA1F26" w:rsidP="00AA1F26">
      <w:pPr>
        <w:spacing w:line="312" w:lineRule="auto"/>
        <w:rPr>
          <w:rFonts w:ascii="Verdana" w:hAnsi="Verdana"/>
          <w:sz w:val="16"/>
          <w:szCs w:val="16"/>
        </w:rPr>
      </w:pPr>
    </w:p>
    <w:p w14:paraId="6E8FEA1E" w14:textId="078D6888" w:rsidR="001A1547" w:rsidRDefault="001A1547" w:rsidP="00AA1F26">
      <w:pPr>
        <w:spacing w:line="312" w:lineRule="auto"/>
        <w:rPr>
          <w:rFonts w:ascii="Verdana" w:hAnsi="Verdana"/>
          <w:sz w:val="16"/>
          <w:szCs w:val="16"/>
        </w:rPr>
      </w:pPr>
    </w:p>
    <w:p w14:paraId="56EFCBF2" w14:textId="77777777" w:rsidR="001A1547" w:rsidRDefault="001A1547" w:rsidP="00AA1F26">
      <w:pPr>
        <w:spacing w:line="312" w:lineRule="auto"/>
        <w:rPr>
          <w:rFonts w:ascii="Verdana" w:hAnsi="Verdana"/>
          <w:sz w:val="16"/>
          <w:szCs w:val="16"/>
        </w:rPr>
      </w:pPr>
    </w:p>
    <w:p w14:paraId="09CB29D4" w14:textId="62161215" w:rsidR="00AA1F26" w:rsidRDefault="00246F56" w:rsidP="00246F56">
      <w:pPr>
        <w:tabs>
          <w:tab w:val="left" w:pos="1425"/>
        </w:tabs>
        <w:spacing w:line="312" w:lineRule="auto"/>
        <w:rPr>
          <w:rFonts w:ascii="Verdana" w:hAnsi="Verdana"/>
          <w:sz w:val="16"/>
          <w:szCs w:val="16"/>
        </w:rPr>
      </w:pPr>
      <w:r>
        <w:rPr>
          <w:rFonts w:ascii="Verdana" w:hAnsi="Verdana"/>
          <w:sz w:val="16"/>
          <w:szCs w:val="16"/>
        </w:rPr>
        <w:tab/>
      </w:r>
    </w:p>
    <w:p w14:paraId="03C0A844" w14:textId="77777777" w:rsidR="00246F56" w:rsidRPr="008107D0" w:rsidRDefault="00246F56" w:rsidP="00246F56">
      <w:pPr>
        <w:tabs>
          <w:tab w:val="left" w:pos="1425"/>
        </w:tabs>
        <w:spacing w:line="312" w:lineRule="auto"/>
        <w:rPr>
          <w:rFonts w:ascii="Verdana" w:hAnsi="Verdana"/>
          <w:sz w:val="16"/>
          <w:szCs w:val="16"/>
        </w:rPr>
      </w:pPr>
    </w:p>
    <w:p w14:paraId="43B0DBA5" w14:textId="28A0827F" w:rsidR="009E63D5" w:rsidRPr="008107D0" w:rsidRDefault="006B591F" w:rsidP="00AA1F26">
      <w:pPr>
        <w:spacing w:line="312" w:lineRule="auto"/>
        <w:rPr>
          <w:rFonts w:ascii="Verdana" w:hAnsi="Verdana"/>
          <w:sz w:val="16"/>
          <w:szCs w:val="16"/>
        </w:rPr>
      </w:pPr>
      <w:r w:rsidRPr="008107D0">
        <w:rPr>
          <w:rFonts w:ascii="Verdana" w:hAnsi="Verdana"/>
          <w:sz w:val="16"/>
          <w:szCs w:val="16"/>
        </w:rPr>
        <w:t>Banská Bystrica</w:t>
      </w:r>
      <w:r w:rsidR="00BB0946" w:rsidRPr="008107D0">
        <w:rPr>
          <w:rFonts w:ascii="Verdana" w:hAnsi="Verdana"/>
          <w:sz w:val="16"/>
          <w:szCs w:val="16"/>
        </w:rPr>
        <w:t xml:space="preserve">, </w:t>
      </w:r>
      <w:r w:rsidR="00B9460D">
        <w:rPr>
          <w:rFonts w:ascii="Verdana" w:hAnsi="Verdana"/>
          <w:sz w:val="16"/>
          <w:szCs w:val="16"/>
        </w:rPr>
        <w:t>január 2024</w:t>
      </w:r>
    </w:p>
    <w:p w14:paraId="7D8CD2F6" w14:textId="726B0ECC" w:rsidR="004D6F38" w:rsidRPr="008107D0" w:rsidRDefault="00AF6650" w:rsidP="008107D0">
      <w:pPr>
        <w:tabs>
          <w:tab w:val="left" w:pos="870"/>
          <w:tab w:val="left" w:pos="2166"/>
        </w:tabs>
        <w:spacing w:line="312" w:lineRule="auto"/>
        <w:rPr>
          <w:rFonts w:ascii="Verdana" w:hAnsi="Verdana"/>
          <w:b/>
          <w:bCs/>
          <w:iCs/>
          <w:sz w:val="16"/>
          <w:szCs w:val="16"/>
        </w:rPr>
      </w:pPr>
      <w:r>
        <w:rPr>
          <w:rFonts w:ascii="Verdana" w:hAnsi="Verdana"/>
          <w:b/>
          <w:bCs/>
          <w:iCs/>
          <w:sz w:val="16"/>
          <w:szCs w:val="16"/>
        </w:rPr>
        <w:br w:type="column"/>
      </w:r>
      <w:r w:rsidR="00513D8E" w:rsidRPr="008107D0">
        <w:rPr>
          <w:rFonts w:ascii="Verdana" w:hAnsi="Verdana"/>
          <w:b/>
          <w:bCs/>
          <w:iCs/>
          <w:sz w:val="16"/>
          <w:szCs w:val="16"/>
        </w:rPr>
        <w:lastRenderedPageBreak/>
        <w:t>OBSAH  SÚŤAŽNÝCH  PODKLADOV</w:t>
      </w:r>
    </w:p>
    <w:p w14:paraId="419876D2" w14:textId="77777777" w:rsidR="005F050F" w:rsidRPr="008107D0" w:rsidRDefault="005F050F" w:rsidP="008107D0">
      <w:pPr>
        <w:tabs>
          <w:tab w:val="left" w:pos="870"/>
          <w:tab w:val="left" w:pos="2166"/>
        </w:tabs>
        <w:spacing w:line="312" w:lineRule="auto"/>
        <w:rPr>
          <w:rFonts w:ascii="Verdana" w:hAnsi="Verdana"/>
          <w:b/>
          <w:bCs/>
          <w:iCs/>
          <w:sz w:val="16"/>
          <w:szCs w:val="16"/>
        </w:rPr>
      </w:pPr>
    </w:p>
    <w:p w14:paraId="333ED3D5" w14:textId="42070844" w:rsidR="00BB0946" w:rsidRPr="008107D0" w:rsidRDefault="00BB0946" w:rsidP="008107D0">
      <w:pPr>
        <w:spacing w:line="312" w:lineRule="auto"/>
        <w:ind w:left="284" w:hanging="284"/>
        <w:rPr>
          <w:rFonts w:ascii="Verdana" w:hAnsi="Verdana"/>
          <w:b/>
          <w:sz w:val="16"/>
          <w:szCs w:val="16"/>
        </w:rPr>
      </w:pPr>
      <w:r w:rsidRPr="008107D0">
        <w:rPr>
          <w:rFonts w:ascii="Verdana" w:hAnsi="Verdana"/>
          <w:b/>
          <w:iCs/>
          <w:sz w:val="16"/>
          <w:szCs w:val="16"/>
        </w:rPr>
        <w:t xml:space="preserve">A. </w:t>
      </w:r>
      <w:r w:rsidR="00213C7C" w:rsidRPr="008107D0">
        <w:rPr>
          <w:rFonts w:ascii="Verdana" w:hAnsi="Verdana"/>
          <w:b/>
          <w:iCs/>
          <w:sz w:val="16"/>
          <w:szCs w:val="16"/>
        </w:rPr>
        <w:tab/>
      </w:r>
      <w:r w:rsidRPr="008107D0">
        <w:rPr>
          <w:rFonts w:ascii="Verdana" w:hAnsi="Verdana"/>
          <w:b/>
          <w:iCs/>
          <w:sz w:val="16"/>
          <w:szCs w:val="16"/>
        </w:rPr>
        <w:t>POKYNY NA VYPRACOVANIE PONUKY</w:t>
      </w:r>
    </w:p>
    <w:p w14:paraId="0C517224" w14:textId="23CB36E3"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IDENTIFIKÁCIA VEREJNÉHO OBSTARÁVATEĽA</w:t>
      </w:r>
    </w:p>
    <w:p w14:paraId="2B9487CD" w14:textId="72284B1D"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PREDMET ZÁKAZKY</w:t>
      </w:r>
    </w:p>
    <w:p w14:paraId="7C2A8A34" w14:textId="4EF43C16"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VARIANTNÉ RIEŠENIE</w:t>
      </w:r>
    </w:p>
    <w:p w14:paraId="0704D8B7" w14:textId="0C447A7B"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 xml:space="preserve">MIESTO, TERMÍN DODANIA A SPÔSOB PLNENIA </w:t>
      </w:r>
    </w:p>
    <w:p w14:paraId="5FFAA6A4" w14:textId="56EFD517"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ZDROJ FINANČNÝCH PROSTRIEDKOV</w:t>
      </w:r>
    </w:p>
    <w:p w14:paraId="2DD7CA54" w14:textId="13A072A0"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DRUH ZÁKAZKY</w:t>
      </w:r>
    </w:p>
    <w:p w14:paraId="4A79CFCF" w14:textId="2E1DFD98"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LEHOTA VIAZANOSTI PONUKY</w:t>
      </w:r>
    </w:p>
    <w:p w14:paraId="3E260321" w14:textId="24BE0EE2" w:rsidR="00BB0946" w:rsidRPr="008107D0" w:rsidRDefault="00BB0946" w:rsidP="003133B0">
      <w:pPr>
        <w:pStyle w:val="Odsekzoznamu"/>
        <w:numPr>
          <w:ilvl w:val="0"/>
          <w:numId w:val="46"/>
        </w:numPr>
        <w:spacing w:line="312" w:lineRule="auto"/>
        <w:ind w:left="567" w:hanging="283"/>
        <w:rPr>
          <w:rFonts w:ascii="Verdana" w:hAnsi="Verdana"/>
          <w:bCs/>
          <w:sz w:val="16"/>
          <w:szCs w:val="16"/>
        </w:rPr>
      </w:pPr>
      <w:r w:rsidRPr="008107D0">
        <w:rPr>
          <w:rFonts w:ascii="Verdana" w:hAnsi="Verdana"/>
          <w:bCs/>
          <w:sz w:val="16"/>
          <w:szCs w:val="16"/>
        </w:rPr>
        <w:t>KOMUNIKÁCIA MEDZI VEREJNÝM OBSTARÁVATEĽOM A ZÁUJEMCAMI/ UCHÁDZAČMI</w:t>
      </w:r>
    </w:p>
    <w:p w14:paraId="5352D50A" w14:textId="069C6C6E" w:rsidR="00BB0946" w:rsidRPr="008107D0" w:rsidRDefault="00BB0946" w:rsidP="003133B0">
      <w:pPr>
        <w:pStyle w:val="Odsekzoznamu"/>
        <w:numPr>
          <w:ilvl w:val="0"/>
          <w:numId w:val="46"/>
        </w:numPr>
        <w:spacing w:line="312" w:lineRule="auto"/>
        <w:ind w:left="567" w:hanging="283"/>
        <w:rPr>
          <w:rFonts w:ascii="Verdana" w:hAnsi="Verdana"/>
          <w:bCs/>
          <w:sz w:val="16"/>
          <w:szCs w:val="16"/>
        </w:rPr>
      </w:pPr>
      <w:r w:rsidRPr="008107D0">
        <w:rPr>
          <w:rFonts w:ascii="Verdana" w:hAnsi="Verdana"/>
          <w:bCs/>
          <w:sz w:val="16"/>
          <w:szCs w:val="16"/>
        </w:rPr>
        <w:t>VYSVETLENIE A</w:t>
      </w:r>
      <w:r w:rsidR="00770225" w:rsidRPr="008107D0">
        <w:rPr>
          <w:rFonts w:ascii="Verdana" w:hAnsi="Verdana"/>
          <w:bCs/>
          <w:sz w:val="16"/>
          <w:szCs w:val="16"/>
        </w:rPr>
        <w:t> </w:t>
      </w:r>
      <w:r w:rsidRPr="008107D0">
        <w:rPr>
          <w:rFonts w:ascii="Verdana" w:hAnsi="Verdana"/>
          <w:bCs/>
          <w:sz w:val="16"/>
          <w:szCs w:val="16"/>
        </w:rPr>
        <w:t>ZMENY</w:t>
      </w:r>
    </w:p>
    <w:p w14:paraId="4A57D8DA" w14:textId="40E8287F" w:rsidR="00770225" w:rsidRPr="008107D0" w:rsidRDefault="00770225"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 xml:space="preserve">OBHLIADKA </w:t>
      </w:r>
      <w:r w:rsidRPr="008107D0">
        <w:rPr>
          <w:rFonts w:ascii="Verdana" w:hAnsi="Verdana" w:cstheme="minorHAnsi"/>
          <w:bCs/>
          <w:sz w:val="16"/>
          <w:szCs w:val="16"/>
        </w:rPr>
        <w:t>MIESTA USKUTOČNENIA PREDMETU ZÁKAZKY</w:t>
      </w:r>
    </w:p>
    <w:p w14:paraId="2BC3C87C" w14:textId="27DB8A1F" w:rsidR="00BB0946" w:rsidRPr="008107D0" w:rsidRDefault="00BB0946"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VYHOTOVENIE PONUKY</w:t>
      </w:r>
    </w:p>
    <w:p w14:paraId="10EF0D73" w14:textId="2C4E9AA9" w:rsidR="00BB0946" w:rsidRPr="008107D0" w:rsidRDefault="00BB0946" w:rsidP="003133B0">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JAZYK PONUKY</w:t>
      </w:r>
    </w:p>
    <w:p w14:paraId="3DE3A46F" w14:textId="5E8FFF3D" w:rsidR="00BB0946" w:rsidRPr="008107D0" w:rsidRDefault="00BB0946"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MENA A CENY UVÁDZANÉ V PONUKE</w:t>
      </w:r>
    </w:p>
    <w:p w14:paraId="6127FDE1" w14:textId="553FA9B1"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caps/>
          <w:sz w:val="16"/>
          <w:szCs w:val="16"/>
        </w:rPr>
        <w:t>ZÁBEZPEKA, podmienky jej zloženia, podmienky jej uvoľnenia alebo vrátenia</w:t>
      </w:r>
    </w:p>
    <w:p w14:paraId="56438C7C" w14:textId="1C40D351" w:rsidR="00BB0946" w:rsidRPr="008107D0" w:rsidRDefault="00BB0946" w:rsidP="003133B0">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OBSAH  PONUKY</w:t>
      </w:r>
    </w:p>
    <w:p w14:paraId="78715287" w14:textId="7DF77D39" w:rsidR="00BB0946" w:rsidRPr="008107D0" w:rsidRDefault="00BB0946" w:rsidP="003133B0">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NÁKLADY NA PONUKU</w:t>
      </w:r>
    </w:p>
    <w:p w14:paraId="2E77EAF2" w14:textId="1A8BF9C2" w:rsidR="00BB0946" w:rsidRPr="008107D0" w:rsidRDefault="00BB0946" w:rsidP="003133B0">
      <w:pPr>
        <w:pStyle w:val="tl1"/>
        <w:numPr>
          <w:ilvl w:val="0"/>
          <w:numId w:val="46"/>
        </w:numPr>
        <w:spacing w:line="312" w:lineRule="auto"/>
        <w:ind w:left="567" w:hanging="283"/>
        <w:jc w:val="left"/>
        <w:rPr>
          <w:rFonts w:ascii="Verdana" w:hAnsi="Verdana" w:cs="Times New Roman"/>
          <w:bCs/>
          <w:sz w:val="16"/>
          <w:szCs w:val="16"/>
        </w:rPr>
      </w:pPr>
      <w:r w:rsidRPr="008107D0">
        <w:rPr>
          <w:rFonts w:ascii="Verdana" w:hAnsi="Verdana" w:cs="Times New Roman"/>
          <w:bCs/>
          <w:sz w:val="16"/>
          <w:szCs w:val="16"/>
        </w:rPr>
        <w:t>PREDKLADANIE PONÚK</w:t>
      </w:r>
    </w:p>
    <w:p w14:paraId="497D20F4" w14:textId="06F9394F" w:rsidR="00BB0946" w:rsidRPr="008107D0" w:rsidRDefault="00BB0946"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OTVÁRANIE PONÚK</w:t>
      </w:r>
    </w:p>
    <w:p w14:paraId="6065FEB7" w14:textId="22183729" w:rsidR="00BB0946" w:rsidRPr="008107D0" w:rsidRDefault="00BB0946" w:rsidP="003133B0">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VYHODNOTENIE SPLNENIA PODMIENOK ÚČASTI</w:t>
      </w:r>
    </w:p>
    <w:p w14:paraId="43E996A9" w14:textId="1608E0DC" w:rsidR="00BB0946" w:rsidRPr="008107D0" w:rsidRDefault="00BB0946"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 xml:space="preserve">VYHODNOCOVANIE PONÚK </w:t>
      </w:r>
    </w:p>
    <w:p w14:paraId="59623ACE" w14:textId="6DA71DE7" w:rsidR="00FD328E" w:rsidRPr="008107D0" w:rsidRDefault="00FD328E"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PRAVIDLÁ ELEKTRONICKEJ AUKCIE</w:t>
      </w:r>
    </w:p>
    <w:p w14:paraId="51EF582B" w14:textId="3F3319C9" w:rsidR="00BB0946" w:rsidRPr="008107D0" w:rsidRDefault="00BB0946" w:rsidP="003133B0">
      <w:pPr>
        <w:pStyle w:val="tl1"/>
        <w:numPr>
          <w:ilvl w:val="0"/>
          <w:numId w:val="46"/>
        </w:numPr>
        <w:spacing w:line="312" w:lineRule="auto"/>
        <w:ind w:left="567" w:hanging="283"/>
        <w:jc w:val="left"/>
        <w:rPr>
          <w:rFonts w:ascii="Verdana" w:hAnsi="Verdana" w:cs="Times New Roman"/>
          <w:bCs/>
          <w:sz w:val="16"/>
          <w:szCs w:val="16"/>
        </w:rPr>
      </w:pPr>
      <w:r w:rsidRPr="008107D0">
        <w:rPr>
          <w:rFonts w:ascii="Verdana" w:hAnsi="Verdana" w:cs="Times New Roman"/>
          <w:bCs/>
          <w:sz w:val="16"/>
          <w:szCs w:val="16"/>
        </w:rPr>
        <w:t>INFORMÁCIA O VÝSLEDKU VYHODNOTENIA PONÚK</w:t>
      </w:r>
    </w:p>
    <w:p w14:paraId="66164542" w14:textId="2670F908" w:rsidR="00BB0946" w:rsidRPr="008107D0" w:rsidRDefault="00BB0946"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UZAVRETIE ZMLUVY</w:t>
      </w:r>
    </w:p>
    <w:p w14:paraId="66C18FE5" w14:textId="570E668C" w:rsidR="00BB0946" w:rsidRPr="008107D0" w:rsidRDefault="00BB0946" w:rsidP="003133B0">
      <w:pPr>
        <w:pStyle w:val="Zkladntext"/>
        <w:numPr>
          <w:ilvl w:val="0"/>
          <w:numId w:val="46"/>
        </w:numPr>
        <w:spacing w:line="312" w:lineRule="auto"/>
        <w:ind w:left="567" w:hanging="283"/>
        <w:rPr>
          <w:rStyle w:val="Zvraznenie"/>
          <w:rFonts w:ascii="Verdana" w:hAnsi="Verdana"/>
          <w:b w:val="0"/>
          <w:i w:val="0"/>
          <w:iCs/>
          <w:sz w:val="16"/>
          <w:szCs w:val="16"/>
          <w:lang w:val="sk-SK" w:eastAsia="cs-CZ"/>
        </w:rPr>
      </w:pPr>
      <w:r w:rsidRPr="008107D0">
        <w:rPr>
          <w:rStyle w:val="Zvraznenie"/>
          <w:rFonts w:ascii="Verdana" w:hAnsi="Verdana"/>
          <w:b w:val="0"/>
          <w:i w:val="0"/>
          <w:iCs/>
          <w:sz w:val="16"/>
          <w:szCs w:val="16"/>
          <w:lang w:val="sk-SK" w:eastAsia="cs-CZ"/>
        </w:rPr>
        <w:t>ZÁVEREČNÉ USTANOVENIA</w:t>
      </w:r>
    </w:p>
    <w:p w14:paraId="18FC1A66" w14:textId="77777777" w:rsidR="000679CF" w:rsidRPr="008107D0" w:rsidRDefault="000679CF" w:rsidP="008107D0">
      <w:pPr>
        <w:pStyle w:val="Zkladntext"/>
        <w:spacing w:line="312" w:lineRule="auto"/>
        <w:rPr>
          <w:rFonts w:ascii="Verdana" w:hAnsi="Verdana"/>
          <w:b w:val="0"/>
          <w:iCs/>
          <w:sz w:val="16"/>
          <w:szCs w:val="16"/>
          <w:lang w:val="sk-SK" w:eastAsia="cs-CZ"/>
        </w:rPr>
      </w:pPr>
    </w:p>
    <w:p w14:paraId="2ABA41D9" w14:textId="7BD836F4"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B. </w:t>
      </w:r>
      <w:r w:rsidR="00213C7C" w:rsidRPr="008107D0">
        <w:rPr>
          <w:rFonts w:ascii="Verdana" w:hAnsi="Verdana"/>
          <w:sz w:val="16"/>
          <w:szCs w:val="16"/>
          <w:lang w:val="sk-SK"/>
        </w:rPr>
        <w:tab/>
      </w:r>
      <w:r w:rsidRPr="008107D0">
        <w:rPr>
          <w:rFonts w:ascii="Verdana" w:hAnsi="Verdana"/>
          <w:sz w:val="16"/>
          <w:szCs w:val="16"/>
          <w:lang w:val="sk-SK"/>
        </w:rPr>
        <w:t>OPIS PREDMETU ZÁKAZKY</w:t>
      </w:r>
    </w:p>
    <w:p w14:paraId="467CECC3" w14:textId="2F853795" w:rsidR="00BB0946" w:rsidRPr="008107D0" w:rsidRDefault="00BB0946" w:rsidP="003133B0">
      <w:pPr>
        <w:pStyle w:val="Zkladntext"/>
        <w:numPr>
          <w:ilvl w:val="0"/>
          <w:numId w:val="47"/>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 xml:space="preserve">ZÁKLADNÉ ÚDAJE CHARAKTERIZUJÚCE </w:t>
      </w:r>
      <w:r w:rsidR="006E48FF" w:rsidRPr="008107D0">
        <w:rPr>
          <w:rFonts w:ascii="Verdana" w:hAnsi="Verdana"/>
          <w:b w:val="0"/>
          <w:sz w:val="16"/>
          <w:szCs w:val="16"/>
          <w:lang w:val="sk-SK"/>
        </w:rPr>
        <w:t>PREDMET ZÁKAZKY</w:t>
      </w:r>
    </w:p>
    <w:p w14:paraId="4193C0E4" w14:textId="217071CD" w:rsidR="00BB0946" w:rsidRDefault="00BB0946" w:rsidP="003133B0">
      <w:pPr>
        <w:pStyle w:val="Zkladntext"/>
        <w:numPr>
          <w:ilvl w:val="0"/>
          <w:numId w:val="47"/>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 xml:space="preserve">VŠEOBECNÉ </w:t>
      </w:r>
      <w:r w:rsidR="0045566D" w:rsidRPr="008107D0">
        <w:rPr>
          <w:rFonts w:ascii="Verdana" w:hAnsi="Verdana"/>
          <w:b w:val="0"/>
          <w:sz w:val="16"/>
          <w:szCs w:val="16"/>
          <w:lang w:val="sk-SK"/>
        </w:rPr>
        <w:t xml:space="preserve">A KVALITATÍVNE </w:t>
      </w:r>
      <w:r w:rsidRPr="008107D0">
        <w:rPr>
          <w:rFonts w:ascii="Verdana" w:hAnsi="Verdana"/>
          <w:b w:val="0"/>
          <w:sz w:val="16"/>
          <w:szCs w:val="16"/>
          <w:lang w:val="sk-SK"/>
        </w:rPr>
        <w:t>POŽIADAVKY NA PREDMET ZÁKAZKY</w:t>
      </w:r>
    </w:p>
    <w:p w14:paraId="6E99F969" w14:textId="5757D873" w:rsidR="00356F3E" w:rsidRPr="00356F3E" w:rsidRDefault="00356F3E" w:rsidP="003133B0">
      <w:pPr>
        <w:pStyle w:val="Zkladntext"/>
        <w:numPr>
          <w:ilvl w:val="0"/>
          <w:numId w:val="47"/>
        </w:numPr>
        <w:spacing w:line="312" w:lineRule="auto"/>
        <w:ind w:left="567" w:hanging="283"/>
        <w:rPr>
          <w:rFonts w:ascii="Verdana" w:hAnsi="Verdana"/>
          <w:b w:val="0"/>
          <w:bCs/>
          <w:sz w:val="16"/>
          <w:szCs w:val="16"/>
          <w:lang w:val="sk-SK"/>
        </w:rPr>
      </w:pPr>
      <w:r w:rsidRPr="00356F3E">
        <w:rPr>
          <w:rFonts w:ascii="Verdana" w:hAnsi="Verdana"/>
          <w:b w:val="0"/>
          <w:bCs/>
          <w:sz w:val="16"/>
          <w:szCs w:val="16"/>
          <w:lang w:val="sk-SK"/>
        </w:rPr>
        <w:t>DOKLADY A DOKUMENTY POŽADOVANÉ NA PREUKÁZANIE SPLNENIA POŽIADAVIEK VEREJNÉHO OBSTARÁVATEĽA NA PREDMET ZÁKAZKY</w:t>
      </w:r>
    </w:p>
    <w:p w14:paraId="1A8D7461" w14:textId="77777777" w:rsidR="000679CF" w:rsidRPr="008107D0" w:rsidRDefault="000679CF" w:rsidP="00356F3E">
      <w:pPr>
        <w:pStyle w:val="Zkladntext"/>
        <w:spacing w:line="312" w:lineRule="auto"/>
        <w:rPr>
          <w:rFonts w:ascii="Verdana" w:hAnsi="Verdana"/>
          <w:b w:val="0"/>
          <w:iCs/>
          <w:sz w:val="16"/>
          <w:szCs w:val="16"/>
          <w:lang w:val="sk-SK" w:eastAsia="cs-CZ"/>
        </w:rPr>
      </w:pPr>
    </w:p>
    <w:p w14:paraId="5B4D40DB" w14:textId="1E6B7823"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C. </w:t>
      </w:r>
      <w:r w:rsidR="00213C7C" w:rsidRPr="008107D0">
        <w:rPr>
          <w:rFonts w:ascii="Verdana" w:hAnsi="Verdana"/>
          <w:sz w:val="16"/>
          <w:szCs w:val="16"/>
          <w:lang w:val="sk-SK"/>
        </w:rPr>
        <w:tab/>
      </w:r>
      <w:r w:rsidRPr="008107D0">
        <w:rPr>
          <w:rFonts w:ascii="Verdana" w:hAnsi="Verdana"/>
          <w:sz w:val="16"/>
          <w:szCs w:val="16"/>
          <w:lang w:val="sk-SK"/>
        </w:rPr>
        <w:t>OBCHODNÉ PODMIENKY</w:t>
      </w:r>
    </w:p>
    <w:p w14:paraId="3FB65EFE"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3CAB7AD1" w14:textId="31FC24E5"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D. </w:t>
      </w:r>
      <w:r w:rsidR="00213C7C" w:rsidRPr="008107D0">
        <w:rPr>
          <w:rFonts w:ascii="Verdana" w:hAnsi="Verdana"/>
          <w:sz w:val="16"/>
          <w:szCs w:val="16"/>
          <w:lang w:val="sk-SK"/>
        </w:rPr>
        <w:tab/>
      </w:r>
      <w:r w:rsidRPr="008107D0">
        <w:rPr>
          <w:rFonts w:ascii="Verdana" w:hAnsi="Verdana"/>
          <w:sz w:val="16"/>
          <w:szCs w:val="16"/>
          <w:lang w:val="sk-SK"/>
        </w:rPr>
        <w:t>SPÔSOB URČENIA CENY</w:t>
      </w:r>
    </w:p>
    <w:p w14:paraId="52670120"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4C1B650E" w14:textId="71E8B6F8"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E. </w:t>
      </w:r>
      <w:r w:rsidR="00213C7C" w:rsidRPr="008107D0">
        <w:rPr>
          <w:rFonts w:ascii="Verdana" w:hAnsi="Verdana"/>
          <w:sz w:val="16"/>
          <w:szCs w:val="16"/>
          <w:lang w:val="sk-SK"/>
        </w:rPr>
        <w:tab/>
      </w:r>
      <w:r w:rsidRPr="008107D0">
        <w:rPr>
          <w:rFonts w:ascii="Verdana" w:hAnsi="Verdana"/>
          <w:sz w:val="16"/>
          <w:szCs w:val="16"/>
          <w:lang w:val="sk-SK"/>
        </w:rPr>
        <w:t>KRITÉRIA NA HODNOTENIE PONÚK A PRAVIDLÁ ICH UPLATNENIA</w:t>
      </w:r>
    </w:p>
    <w:p w14:paraId="54A31412"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52009829" w14:textId="2E69D142"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F. </w:t>
      </w:r>
      <w:r w:rsidR="00213C7C" w:rsidRPr="008107D0">
        <w:rPr>
          <w:rFonts w:ascii="Verdana" w:hAnsi="Verdana"/>
          <w:sz w:val="16"/>
          <w:szCs w:val="16"/>
          <w:lang w:val="sk-SK"/>
        </w:rPr>
        <w:tab/>
      </w:r>
      <w:r w:rsidRPr="008107D0">
        <w:rPr>
          <w:rFonts w:ascii="Verdana" w:hAnsi="Verdana"/>
          <w:sz w:val="16"/>
          <w:szCs w:val="16"/>
          <w:lang w:val="sk-SK"/>
        </w:rPr>
        <w:t>PODMIENKY ÚČASTI UCHÁDZAČOV</w:t>
      </w:r>
    </w:p>
    <w:p w14:paraId="7BDA4112" w14:textId="659F25C8" w:rsidR="00BB0946" w:rsidRPr="008107D0" w:rsidRDefault="00BB0946" w:rsidP="003133B0">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OSOBNÉ POSTAVENIE</w:t>
      </w:r>
    </w:p>
    <w:p w14:paraId="7EFF4A1E" w14:textId="05AE80AD" w:rsidR="00BB0946" w:rsidRPr="008107D0" w:rsidRDefault="00BB0946" w:rsidP="003133B0">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EKONOMICKÉ A FINANČNÉ POSTAVENIE</w:t>
      </w:r>
    </w:p>
    <w:p w14:paraId="22CB6766" w14:textId="128B226D" w:rsidR="00BB0946" w:rsidRPr="008107D0" w:rsidRDefault="00BB0946" w:rsidP="003133B0">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TECHNICKÁ SPÔSOBILOSŤ ALEBO ODBORNÁ SPÔSOBILOSŤ</w:t>
      </w:r>
    </w:p>
    <w:p w14:paraId="7C7A9540" w14:textId="7EB45E33" w:rsidR="0004708D" w:rsidRPr="008107D0" w:rsidRDefault="00BB0946" w:rsidP="003133B0">
      <w:pPr>
        <w:pStyle w:val="Zkladntext"/>
        <w:numPr>
          <w:ilvl w:val="0"/>
          <w:numId w:val="48"/>
        </w:numPr>
        <w:spacing w:line="312" w:lineRule="auto"/>
        <w:ind w:left="567" w:hanging="283"/>
        <w:rPr>
          <w:rFonts w:ascii="Verdana" w:hAnsi="Verdana"/>
          <w:sz w:val="16"/>
          <w:szCs w:val="16"/>
          <w:lang w:val="sk-SK"/>
        </w:rPr>
      </w:pPr>
      <w:r w:rsidRPr="008107D0">
        <w:rPr>
          <w:rFonts w:ascii="Verdana" w:hAnsi="Verdana"/>
          <w:b w:val="0"/>
          <w:sz w:val="16"/>
          <w:szCs w:val="16"/>
          <w:lang w:val="sk-SK"/>
        </w:rPr>
        <w:t>DOPLŇUJÚCE INFORMÁCIE K PODMIENKAM ÚČASTI</w:t>
      </w:r>
    </w:p>
    <w:p w14:paraId="7AAD51E0" w14:textId="77777777" w:rsidR="00015678" w:rsidRDefault="00015678" w:rsidP="008107D0">
      <w:pPr>
        <w:pStyle w:val="Zkladntext"/>
        <w:spacing w:line="312" w:lineRule="auto"/>
        <w:rPr>
          <w:rFonts w:ascii="Verdana" w:hAnsi="Verdana"/>
          <w:sz w:val="16"/>
          <w:szCs w:val="16"/>
          <w:lang w:val="sk-SK"/>
        </w:rPr>
      </w:pPr>
    </w:p>
    <w:p w14:paraId="22C507DA" w14:textId="58C749D1" w:rsidR="00C753CD" w:rsidRDefault="00C753CD" w:rsidP="008107D0">
      <w:pPr>
        <w:pStyle w:val="Zkladntext"/>
        <w:spacing w:line="312" w:lineRule="auto"/>
        <w:rPr>
          <w:rFonts w:ascii="Verdana" w:hAnsi="Verdana" w:cstheme="minorHAnsi"/>
          <w:bCs/>
          <w:iCs/>
          <w:sz w:val="16"/>
          <w:szCs w:val="16"/>
          <w:lang w:val="sk-SK"/>
        </w:rPr>
      </w:pPr>
      <w:r>
        <w:rPr>
          <w:rFonts w:ascii="Verdana" w:hAnsi="Verdana" w:cstheme="minorHAnsi"/>
          <w:bCs/>
          <w:iCs/>
          <w:sz w:val="16"/>
          <w:szCs w:val="16"/>
          <w:lang w:val="sk-SK"/>
        </w:rPr>
        <w:t>G</w:t>
      </w:r>
      <w:r w:rsidRPr="006654AC">
        <w:rPr>
          <w:rFonts w:ascii="Verdana" w:hAnsi="Verdana" w:cstheme="minorHAnsi"/>
          <w:bCs/>
          <w:iCs/>
          <w:sz w:val="16"/>
          <w:szCs w:val="16"/>
        </w:rPr>
        <w:t xml:space="preserve">. </w:t>
      </w:r>
      <w:r w:rsidRPr="00C753CD">
        <w:rPr>
          <w:rFonts w:ascii="Verdana" w:hAnsi="Verdana" w:cstheme="minorHAnsi"/>
          <w:bCs/>
          <w:iCs/>
          <w:caps/>
          <w:sz w:val="16"/>
          <w:szCs w:val="16"/>
          <w:lang w:val="sk-SK"/>
        </w:rPr>
        <w:t>Návrh na plnenie kritérií</w:t>
      </w:r>
    </w:p>
    <w:p w14:paraId="57CF4006" w14:textId="77777777" w:rsidR="00C753CD" w:rsidRPr="00C753CD" w:rsidRDefault="00C753CD" w:rsidP="008107D0">
      <w:pPr>
        <w:pStyle w:val="Zkladntext"/>
        <w:spacing w:line="312" w:lineRule="auto"/>
        <w:rPr>
          <w:rFonts w:ascii="Verdana" w:hAnsi="Verdana"/>
          <w:sz w:val="16"/>
          <w:szCs w:val="16"/>
          <w:lang w:val="sk-SK"/>
        </w:rPr>
      </w:pPr>
    </w:p>
    <w:p w14:paraId="2D5E713D" w14:textId="77777777" w:rsidR="00BB0946" w:rsidRPr="008107D0" w:rsidRDefault="00BB0946" w:rsidP="008107D0">
      <w:pPr>
        <w:pStyle w:val="Zkladntext"/>
        <w:spacing w:line="312" w:lineRule="auto"/>
        <w:rPr>
          <w:rFonts w:ascii="Verdana" w:hAnsi="Verdana"/>
          <w:sz w:val="16"/>
          <w:szCs w:val="16"/>
          <w:lang w:val="sk-SK"/>
        </w:rPr>
      </w:pPr>
      <w:r w:rsidRPr="008107D0">
        <w:rPr>
          <w:rFonts w:ascii="Verdana" w:hAnsi="Verdana"/>
          <w:sz w:val="16"/>
          <w:szCs w:val="16"/>
          <w:lang w:val="sk-SK"/>
        </w:rPr>
        <w:t>PRÍLOHY</w:t>
      </w:r>
    </w:p>
    <w:p w14:paraId="2933046A" w14:textId="4E45BF10" w:rsidR="00D25D14" w:rsidRDefault="00F949AB" w:rsidP="00D25D14">
      <w:pPr>
        <w:pStyle w:val="Zkladntext"/>
        <w:spacing w:line="312" w:lineRule="auto"/>
        <w:rPr>
          <w:rFonts w:ascii="Verdana" w:hAnsi="Verdana"/>
          <w:b w:val="0"/>
          <w:sz w:val="16"/>
          <w:szCs w:val="16"/>
          <w:lang w:val="sk-SK"/>
        </w:rPr>
      </w:pPr>
      <w:r w:rsidRPr="008107D0">
        <w:rPr>
          <w:rFonts w:ascii="Verdana" w:hAnsi="Verdana"/>
          <w:b w:val="0"/>
          <w:sz w:val="16"/>
          <w:szCs w:val="16"/>
          <w:lang w:val="sk-SK"/>
        </w:rPr>
        <w:t xml:space="preserve">Príloha č. </w:t>
      </w:r>
      <w:r w:rsidR="00C753CD">
        <w:rPr>
          <w:rFonts w:ascii="Verdana" w:hAnsi="Verdana"/>
          <w:b w:val="0"/>
          <w:sz w:val="16"/>
          <w:szCs w:val="16"/>
          <w:lang w:val="sk-SK"/>
        </w:rPr>
        <w:t>1</w:t>
      </w:r>
      <w:r w:rsidR="00B67E42" w:rsidRPr="008107D0">
        <w:rPr>
          <w:rFonts w:ascii="Verdana" w:hAnsi="Verdana"/>
          <w:b w:val="0"/>
          <w:sz w:val="16"/>
          <w:szCs w:val="16"/>
          <w:lang w:val="sk-SK"/>
        </w:rPr>
        <w:t xml:space="preserve"> </w:t>
      </w:r>
      <w:r w:rsidR="008E0ED4" w:rsidRPr="008107D0">
        <w:rPr>
          <w:rFonts w:ascii="Verdana" w:hAnsi="Verdana"/>
          <w:b w:val="0"/>
          <w:sz w:val="16"/>
          <w:szCs w:val="16"/>
          <w:lang w:val="sk-SK"/>
        </w:rPr>
        <w:t>súťažnýc</w:t>
      </w:r>
      <w:r w:rsidR="00390614" w:rsidRPr="008107D0">
        <w:rPr>
          <w:rFonts w:ascii="Verdana" w:hAnsi="Verdana"/>
          <w:b w:val="0"/>
          <w:sz w:val="16"/>
          <w:szCs w:val="16"/>
          <w:lang w:val="sk-SK"/>
        </w:rPr>
        <w:t xml:space="preserve">h podkladov – </w:t>
      </w:r>
      <w:r w:rsidR="00C753CD">
        <w:rPr>
          <w:rFonts w:ascii="Verdana" w:hAnsi="Verdana"/>
          <w:b w:val="0"/>
          <w:sz w:val="16"/>
          <w:szCs w:val="16"/>
          <w:lang w:val="sk-SK"/>
        </w:rPr>
        <w:t>Rámcová zmluva</w:t>
      </w:r>
    </w:p>
    <w:p w14:paraId="4780B6BC" w14:textId="138FDD85" w:rsidR="00034ACC" w:rsidRDefault="00034ACC" w:rsidP="008107D0">
      <w:pPr>
        <w:pStyle w:val="Zkladntext"/>
        <w:spacing w:line="312" w:lineRule="auto"/>
        <w:rPr>
          <w:rFonts w:ascii="Verdana" w:hAnsi="Verdana"/>
          <w:b w:val="0"/>
          <w:sz w:val="16"/>
          <w:szCs w:val="16"/>
          <w:lang w:val="sk-SK"/>
        </w:rPr>
      </w:pPr>
      <w:r>
        <w:rPr>
          <w:rFonts w:ascii="Verdana" w:hAnsi="Verdana"/>
          <w:b w:val="0"/>
          <w:sz w:val="16"/>
          <w:szCs w:val="16"/>
          <w:lang w:val="sk-SK"/>
        </w:rPr>
        <w:t xml:space="preserve">Príloha č. </w:t>
      </w:r>
      <w:r w:rsidR="00C753CD">
        <w:rPr>
          <w:rFonts w:ascii="Verdana" w:hAnsi="Verdana"/>
          <w:b w:val="0"/>
          <w:sz w:val="16"/>
          <w:szCs w:val="16"/>
          <w:lang w:val="sk-SK"/>
        </w:rPr>
        <w:t xml:space="preserve">2 </w:t>
      </w:r>
      <w:r>
        <w:rPr>
          <w:rFonts w:ascii="Verdana" w:hAnsi="Verdana"/>
          <w:b w:val="0"/>
          <w:sz w:val="16"/>
          <w:szCs w:val="16"/>
          <w:lang w:val="sk-SK"/>
        </w:rPr>
        <w:t xml:space="preserve">súťažných podkladov – </w:t>
      </w:r>
      <w:r w:rsidR="00531F3B">
        <w:rPr>
          <w:rFonts w:ascii="Verdana" w:hAnsi="Verdana"/>
          <w:b w:val="0"/>
          <w:sz w:val="16"/>
          <w:szCs w:val="16"/>
          <w:lang w:val="sk-SK"/>
        </w:rPr>
        <w:t>Špecifikácia predmetu zákazky a cenová kalkulácia</w:t>
      </w:r>
    </w:p>
    <w:p w14:paraId="12398C36" w14:textId="1EF9B5C2" w:rsidR="001A2F63" w:rsidRPr="008107D0" w:rsidRDefault="001A2F63" w:rsidP="008107D0">
      <w:pPr>
        <w:pStyle w:val="Zkladntext"/>
        <w:spacing w:line="312" w:lineRule="auto"/>
        <w:rPr>
          <w:rFonts w:ascii="Verdana" w:hAnsi="Verdana"/>
          <w:b w:val="0"/>
          <w:sz w:val="16"/>
          <w:szCs w:val="16"/>
          <w:lang w:val="sk-SK"/>
        </w:rPr>
      </w:pPr>
      <w:r>
        <w:rPr>
          <w:rFonts w:ascii="Verdana" w:hAnsi="Verdana"/>
          <w:b w:val="0"/>
          <w:sz w:val="16"/>
          <w:szCs w:val="16"/>
          <w:lang w:val="sk-SK"/>
        </w:rPr>
        <w:t xml:space="preserve">Príloha č. </w:t>
      </w:r>
      <w:r w:rsidR="00C753CD">
        <w:rPr>
          <w:rFonts w:ascii="Verdana" w:hAnsi="Verdana"/>
          <w:b w:val="0"/>
          <w:sz w:val="16"/>
          <w:szCs w:val="16"/>
          <w:lang w:val="sk-SK"/>
        </w:rPr>
        <w:t>3</w:t>
      </w:r>
      <w:r>
        <w:rPr>
          <w:rFonts w:ascii="Verdana" w:hAnsi="Verdana"/>
          <w:b w:val="0"/>
          <w:sz w:val="16"/>
          <w:szCs w:val="16"/>
          <w:lang w:val="sk-SK"/>
        </w:rPr>
        <w:t xml:space="preserve"> súťažných podkladov – Čestné vyhlásenie k uplatňovaniu medzinárodných sankcií</w:t>
      </w:r>
    </w:p>
    <w:p w14:paraId="753BA525" w14:textId="35E3F90E" w:rsidR="00513D8E" w:rsidRPr="008107D0" w:rsidRDefault="00B10F10" w:rsidP="00AA1F26">
      <w:pPr>
        <w:spacing w:line="312" w:lineRule="auto"/>
        <w:rPr>
          <w:rFonts w:ascii="Verdana" w:hAnsi="Verdana"/>
          <w:sz w:val="16"/>
          <w:szCs w:val="16"/>
        </w:rPr>
      </w:pPr>
      <w:r w:rsidRPr="008107D0">
        <w:rPr>
          <w:rFonts w:ascii="Verdana" w:hAnsi="Verdana"/>
          <w:iCs/>
          <w:sz w:val="16"/>
          <w:szCs w:val="16"/>
        </w:rPr>
        <w:br w:type="page"/>
      </w:r>
      <w:r w:rsidR="00513D8E" w:rsidRPr="008107D0">
        <w:rPr>
          <w:rFonts w:ascii="Verdana" w:hAnsi="Verdana"/>
          <w:b/>
          <w:bCs/>
          <w:iCs/>
          <w:sz w:val="16"/>
          <w:szCs w:val="16"/>
        </w:rPr>
        <w:t>A. POKYNY NA VYPRACOVANIE PONUKY</w:t>
      </w:r>
    </w:p>
    <w:p w14:paraId="0C3B6485" w14:textId="77777777" w:rsidR="00EF70B4" w:rsidRPr="008107D0" w:rsidRDefault="00EF70B4" w:rsidP="00AA1F26">
      <w:pPr>
        <w:pStyle w:val="tl1"/>
        <w:spacing w:line="312" w:lineRule="auto"/>
        <w:jc w:val="left"/>
        <w:rPr>
          <w:rFonts w:ascii="Verdana" w:hAnsi="Verdana" w:cs="Calibri"/>
          <w:b/>
          <w:bCs/>
          <w:sz w:val="16"/>
          <w:szCs w:val="16"/>
        </w:rPr>
      </w:pPr>
    </w:p>
    <w:p w14:paraId="7105ABB9" w14:textId="0D86E9D7" w:rsidR="00D66413" w:rsidRPr="008107D0" w:rsidRDefault="00D66413" w:rsidP="003133B0">
      <w:pPr>
        <w:pStyle w:val="tl1"/>
        <w:numPr>
          <w:ilvl w:val="0"/>
          <w:numId w:val="45"/>
        </w:numPr>
        <w:spacing w:line="312" w:lineRule="auto"/>
        <w:ind w:left="284" w:hanging="284"/>
        <w:jc w:val="left"/>
        <w:rPr>
          <w:rFonts w:ascii="Verdana" w:hAnsi="Verdana" w:cstheme="minorHAnsi"/>
          <w:b/>
          <w:bCs/>
          <w:sz w:val="16"/>
          <w:szCs w:val="16"/>
        </w:rPr>
      </w:pPr>
      <w:r w:rsidRPr="008107D0">
        <w:rPr>
          <w:rFonts w:ascii="Verdana" w:hAnsi="Verdana" w:cstheme="minorHAnsi"/>
          <w:b/>
          <w:bCs/>
          <w:sz w:val="16"/>
          <w:szCs w:val="16"/>
        </w:rPr>
        <w:t>IDENTIFIKÁCIA VEREJNÉHO  OBSTARÁVATEĽA</w:t>
      </w:r>
    </w:p>
    <w:p w14:paraId="54A3CDB0" w14:textId="4408AC72" w:rsidR="007C5802" w:rsidRPr="008107D0" w:rsidRDefault="00D66413" w:rsidP="003133B0">
      <w:pPr>
        <w:pStyle w:val="tl1"/>
        <w:numPr>
          <w:ilvl w:val="1"/>
          <w:numId w:val="31"/>
        </w:numPr>
        <w:spacing w:line="312" w:lineRule="auto"/>
        <w:ind w:left="567" w:hanging="567"/>
        <w:rPr>
          <w:rFonts w:ascii="Verdana" w:hAnsi="Verdana" w:cstheme="minorHAnsi"/>
          <w:bCs/>
          <w:iCs/>
          <w:sz w:val="16"/>
          <w:szCs w:val="16"/>
        </w:rPr>
      </w:pPr>
      <w:r w:rsidRPr="008107D0">
        <w:rPr>
          <w:rFonts w:ascii="Verdana" w:hAnsi="Verdana" w:cstheme="minorHAnsi"/>
          <w:bCs/>
          <w:iCs/>
          <w:sz w:val="16"/>
          <w:szCs w:val="16"/>
        </w:rPr>
        <w:t>Verejný obstarávateľ</w:t>
      </w:r>
    </w:p>
    <w:p w14:paraId="65348254" w14:textId="0C204CC9"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Názov:</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Banskobystrická regionálna správa ciest, a.</w:t>
      </w:r>
      <w:r w:rsidR="00DE63D0" w:rsidRPr="008107D0">
        <w:rPr>
          <w:rFonts w:ascii="Verdana" w:hAnsi="Verdana" w:cstheme="minorHAnsi"/>
          <w:iCs/>
          <w:sz w:val="16"/>
          <w:szCs w:val="16"/>
        </w:rPr>
        <w:t xml:space="preserve"> </w:t>
      </w:r>
      <w:r w:rsidRPr="008107D0">
        <w:rPr>
          <w:rFonts w:ascii="Verdana" w:hAnsi="Verdana" w:cstheme="minorHAnsi"/>
          <w:iCs/>
          <w:sz w:val="16"/>
          <w:szCs w:val="16"/>
        </w:rPr>
        <w:t>s.</w:t>
      </w:r>
    </w:p>
    <w:p w14:paraId="2A78B658"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Sídlo: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Majerská cesta 94, 974 96 Banská Bystrica</w:t>
      </w:r>
    </w:p>
    <w:p w14:paraId="73F82209" w14:textId="6F3FB554" w:rsidR="007C5802" w:rsidRPr="008107D0" w:rsidRDefault="007C5802" w:rsidP="00AA1F26">
      <w:pPr>
        <w:widowControl w:val="0"/>
        <w:spacing w:line="312" w:lineRule="auto"/>
        <w:ind w:left="567"/>
        <w:rPr>
          <w:rFonts w:ascii="Verdana" w:hAnsi="Verdana" w:cstheme="minorHAnsi"/>
          <w:sz w:val="16"/>
          <w:szCs w:val="16"/>
        </w:rPr>
      </w:pPr>
      <w:r w:rsidRPr="008107D0">
        <w:rPr>
          <w:rFonts w:ascii="Verdana" w:hAnsi="Verdana" w:cstheme="minorHAnsi"/>
          <w:b/>
          <w:iCs/>
          <w:sz w:val="16"/>
          <w:szCs w:val="16"/>
        </w:rPr>
        <w:t>Zastúpený:</w:t>
      </w:r>
      <w:r w:rsidRPr="008107D0">
        <w:rPr>
          <w:rFonts w:ascii="Verdana" w:hAnsi="Verdana" w:cstheme="minorHAnsi"/>
          <w:iCs/>
          <w:sz w:val="16"/>
          <w:szCs w:val="16"/>
        </w:rPr>
        <w:tab/>
      </w:r>
      <w:r w:rsidRPr="008107D0">
        <w:rPr>
          <w:rFonts w:ascii="Verdana" w:hAnsi="Verdana" w:cstheme="minorHAnsi"/>
          <w:iCs/>
          <w:sz w:val="16"/>
          <w:szCs w:val="16"/>
        </w:rPr>
        <w:tab/>
      </w:r>
      <w:r w:rsidR="00337CA4" w:rsidRPr="008107D0">
        <w:rPr>
          <w:rFonts w:ascii="Verdana" w:hAnsi="Verdana" w:cstheme="minorHAnsi"/>
          <w:sz w:val="16"/>
          <w:szCs w:val="16"/>
        </w:rPr>
        <w:t xml:space="preserve">Ing. Martin </w:t>
      </w:r>
      <w:r w:rsidR="001A1547">
        <w:rPr>
          <w:rFonts w:ascii="Verdana" w:hAnsi="Verdana" w:cstheme="minorHAnsi"/>
          <w:sz w:val="16"/>
          <w:szCs w:val="16"/>
        </w:rPr>
        <w:t>Turčan</w:t>
      </w:r>
      <w:r w:rsidRPr="008107D0">
        <w:rPr>
          <w:rFonts w:ascii="Verdana" w:hAnsi="Verdana" w:cstheme="minorHAnsi"/>
          <w:sz w:val="16"/>
          <w:szCs w:val="16"/>
        </w:rPr>
        <w:t>, predseda predstavenstva</w:t>
      </w:r>
    </w:p>
    <w:p w14:paraId="113EABD5" w14:textId="696B5870" w:rsidR="007C5802" w:rsidRPr="008107D0" w:rsidRDefault="00597396" w:rsidP="00AA1F26">
      <w:pPr>
        <w:spacing w:line="312" w:lineRule="auto"/>
        <w:ind w:left="2127" w:firstLine="709"/>
        <w:rPr>
          <w:rFonts w:ascii="Verdana" w:hAnsi="Verdana" w:cstheme="minorHAnsi"/>
          <w:iCs/>
          <w:sz w:val="16"/>
          <w:szCs w:val="16"/>
        </w:rPr>
      </w:pPr>
      <w:r w:rsidRPr="008107D0">
        <w:rPr>
          <w:rFonts w:ascii="Verdana" w:hAnsi="Verdana" w:cstheme="minorHAnsi"/>
          <w:sz w:val="16"/>
          <w:szCs w:val="16"/>
        </w:rPr>
        <w:t xml:space="preserve">Ing. </w:t>
      </w:r>
      <w:r w:rsidR="00337CA4" w:rsidRPr="008107D0">
        <w:rPr>
          <w:rFonts w:ascii="Verdana" w:hAnsi="Verdana" w:cstheme="minorHAnsi"/>
          <w:sz w:val="16"/>
          <w:szCs w:val="16"/>
        </w:rPr>
        <w:t>Róbert Machala</w:t>
      </w:r>
      <w:r w:rsidR="007C5802" w:rsidRPr="008107D0">
        <w:rPr>
          <w:rFonts w:ascii="Verdana" w:hAnsi="Verdana" w:cstheme="minorHAnsi"/>
          <w:sz w:val="16"/>
          <w:szCs w:val="16"/>
        </w:rPr>
        <w:t>, podpredseda predstavenstva</w:t>
      </w:r>
    </w:p>
    <w:p w14:paraId="2C52C7E6"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IČO: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36 836 567</w:t>
      </w:r>
    </w:p>
    <w:p w14:paraId="7ECB7AE6"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Komunikačné rozhr.:</w:t>
      </w:r>
      <w:r w:rsidRPr="008107D0">
        <w:rPr>
          <w:rFonts w:ascii="Verdana" w:hAnsi="Verdana" w:cstheme="minorHAnsi"/>
          <w:iCs/>
          <w:sz w:val="16"/>
          <w:szCs w:val="16"/>
        </w:rPr>
        <w:tab/>
      </w:r>
      <w:hyperlink r:id="rId8" w:history="1">
        <w:r w:rsidRPr="008107D0">
          <w:rPr>
            <w:rStyle w:val="Hypertextovprepojenie"/>
            <w:rFonts w:ascii="Verdana" w:hAnsi="Verdana" w:cstheme="minorHAnsi"/>
            <w:iCs/>
            <w:sz w:val="16"/>
            <w:szCs w:val="16"/>
          </w:rPr>
          <w:t>https://josephine.proebiz.com</w:t>
        </w:r>
      </w:hyperlink>
    </w:p>
    <w:p w14:paraId="2B16B207" w14:textId="3251D060" w:rsidR="007C5802" w:rsidRPr="008107D0" w:rsidRDefault="007C5802" w:rsidP="00AA1F26">
      <w:pPr>
        <w:spacing w:line="312" w:lineRule="auto"/>
        <w:ind w:left="567"/>
        <w:rPr>
          <w:rFonts w:ascii="Verdana" w:hAnsi="Verdana" w:cstheme="minorHAnsi"/>
          <w:color w:val="0000FF"/>
          <w:sz w:val="16"/>
          <w:szCs w:val="16"/>
          <w:u w:val="single"/>
        </w:rPr>
      </w:pPr>
      <w:r w:rsidRPr="008107D0">
        <w:rPr>
          <w:rFonts w:ascii="Verdana" w:hAnsi="Verdana" w:cstheme="minorHAnsi"/>
          <w:b/>
          <w:iCs/>
          <w:sz w:val="16"/>
          <w:szCs w:val="16"/>
        </w:rPr>
        <w:t>Adresa profilu:</w:t>
      </w:r>
      <w:r w:rsidRPr="008107D0">
        <w:rPr>
          <w:rFonts w:ascii="Verdana" w:hAnsi="Verdana" w:cstheme="minorHAnsi"/>
          <w:iCs/>
          <w:sz w:val="16"/>
          <w:szCs w:val="16"/>
        </w:rPr>
        <w:tab/>
      </w:r>
      <w:r w:rsidRPr="008107D0">
        <w:rPr>
          <w:rFonts w:ascii="Verdana" w:hAnsi="Verdana" w:cstheme="minorHAnsi"/>
          <w:iCs/>
          <w:sz w:val="16"/>
          <w:szCs w:val="16"/>
        </w:rPr>
        <w:tab/>
      </w:r>
      <w:hyperlink r:id="rId9" w:history="1">
        <w:r w:rsidRPr="008107D0">
          <w:rPr>
            <w:rStyle w:val="Hypertextovprepojenie"/>
            <w:rFonts w:ascii="Verdana" w:hAnsi="Verdana" w:cstheme="minorHAnsi"/>
            <w:sz w:val="16"/>
            <w:szCs w:val="16"/>
          </w:rPr>
          <w:t>https://www.uvo.gov.sk/vyhladavanie-profilov/detail/10066</w:t>
        </w:r>
      </w:hyperlink>
    </w:p>
    <w:p w14:paraId="5CDE78FD" w14:textId="57B797B6" w:rsidR="00D66413" w:rsidRPr="008107D0" w:rsidRDefault="00D66413" w:rsidP="003133B0">
      <w:pPr>
        <w:pStyle w:val="tl1"/>
        <w:numPr>
          <w:ilvl w:val="1"/>
          <w:numId w:val="31"/>
        </w:numPr>
        <w:spacing w:line="312" w:lineRule="auto"/>
        <w:ind w:left="567" w:hanging="567"/>
        <w:rPr>
          <w:rFonts w:ascii="Verdana" w:hAnsi="Verdana" w:cstheme="minorHAnsi"/>
          <w:bCs/>
          <w:iCs/>
          <w:sz w:val="16"/>
          <w:szCs w:val="16"/>
        </w:rPr>
      </w:pPr>
      <w:r w:rsidRPr="008107D0">
        <w:rPr>
          <w:rFonts w:ascii="Verdana" w:hAnsi="Verdana" w:cstheme="minorHAnsi"/>
          <w:sz w:val="16"/>
          <w:szCs w:val="16"/>
        </w:rPr>
        <w:t xml:space="preserve">V prípade tohto verejného obstarávania poskytuje verejnému obstarávateľovi podporné činnosti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vo verejnom obstarávaní centrálna obstarávacia organizácia v zmysle § 15 ods. 2 písm. a) zákona  </w:t>
      </w:r>
      <w:r w:rsidR="00ED42F5" w:rsidRPr="008107D0">
        <w:rPr>
          <w:rFonts w:ascii="Verdana" w:hAnsi="Verdana" w:cstheme="minorHAnsi"/>
          <w:sz w:val="16"/>
          <w:szCs w:val="16"/>
        </w:rPr>
        <w:t xml:space="preserve">                    </w:t>
      </w:r>
      <w:r w:rsidRPr="008107D0">
        <w:rPr>
          <w:rFonts w:ascii="Verdana" w:hAnsi="Verdana" w:cstheme="minorHAnsi"/>
          <w:sz w:val="16"/>
          <w:szCs w:val="16"/>
        </w:rPr>
        <w:t>č. 343/2015 Z.</w:t>
      </w:r>
      <w:r w:rsidR="00DE63D0" w:rsidRPr="008107D0">
        <w:rPr>
          <w:rFonts w:ascii="Verdana" w:hAnsi="Verdana" w:cstheme="minorHAnsi"/>
          <w:sz w:val="16"/>
          <w:szCs w:val="16"/>
        </w:rPr>
        <w:t xml:space="preserve"> </w:t>
      </w:r>
      <w:r w:rsidRPr="008107D0">
        <w:rPr>
          <w:rFonts w:ascii="Verdana" w:hAnsi="Verdana" w:cstheme="minorHAnsi"/>
          <w:sz w:val="16"/>
          <w:szCs w:val="16"/>
        </w:rPr>
        <w:t>z. o verejnom obstarávaní a o zmene a doplnení niektorých zákonov v znení neskorších predpisov:</w:t>
      </w:r>
    </w:p>
    <w:p w14:paraId="5DD46DCE"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Názov:</w:t>
      </w:r>
      <w:r w:rsidRPr="008107D0">
        <w:rPr>
          <w:rFonts w:ascii="Verdana" w:hAnsi="Verdana" w:cstheme="minorHAnsi"/>
          <w:b/>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Banskobystrický samosprávny kraj</w:t>
      </w:r>
    </w:p>
    <w:p w14:paraId="39856741"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Sídlo: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Námestie SNP 23, 974 01 Banská Bystrica</w:t>
      </w:r>
    </w:p>
    <w:p w14:paraId="4DD70646"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IČO: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37 828 100</w:t>
      </w:r>
    </w:p>
    <w:p w14:paraId="4D188737" w14:textId="376BBD71" w:rsidR="00D66413" w:rsidRPr="008107D0" w:rsidRDefault="00551C8B"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Komunikačné rozhranie</w:t>
      </w:r>
      <w:r w:rsidR="00D66413" w:rsidRPr="008107D0">
        <w:rPr>
          <w:rFonts w:ascii="Verdana" w:hAnsi="Verdana" w:cstheme="minorHAnsi"/>
          <w:b/>
          <w:iCs/>
          <w:sz w:val="16"/>
          <w:szCs w:val="16"/>
        </w:rPr>
        <w:t>:</w:t>
      </w:r>
      <w:r w:rsidR="00D66413" w:rsidRPr="008107D0">
        <w:rPr>
          <w:rFonts w:ascii="Verdana" w:hAnsi="Verdana" w:cstheme="minorHAnsi"/>
          <w:iCs/>
          <w:sz w:val="16"/>
          <w:szCs w:val="16"/>
        </w:rPr>
        <w:tab/>
      </w:r>
      <w:hyperlink r:id="rId10" w:history="1">
        <w:r w:rsidR="00D66413" w:rsidRPr="008107D0">
          <w:rPr>
            <w:rStyle w:val="Hypertextovprepojenie"/>
            <w:rFonts w:ascii="Verdana" w:hAnsi="Verdana" w:cstheme="minorHAnsi"/>
            <w:iCs/>
            <w:sz w:val="16"/>
            <w:szCs w:val="16"/>
          </w:rPr>
          <w:t>https://josephine.proebiz.com</w:t>
        </w:r>
      </w:hyperlink>
    </w:p>
    <w:p w14:paraId="7AA9FF5C" w14:textId="5FE2ACC8" w:rsidR="00BB1320" w:rsidRPr="008107D0" w:rsidRDefault="00D66413" w:rsidP="00AA1F26">
      <w:pPr>
        <w:spacing w:line="312" w:lineRule="auto"/>
        <w:ind w:firstLine="567"/>
        <w:rPr>
          <w:rFonts w:ascii="Verdana" w:eastAsiaTheme="minorEastAsia" w:hAnsi="Verdana"/>
          <w:bCs/>
          <w:noProof/>
          <w:color w:val="595959" w:themeColor="text1" w:themeTint="A6"/>
          <w:sz w:val="16"/>
          <w:szCs w:val="16"/>
        </w:rPr>
      </w:pPr>
      <w:r w:rsidRPr="008107D0">
        <w:rPr>
          <w:rFonts w:ascii="Verdana" w:hAnsi="Verdana" w:cstheme="minorHAnsi"/>
          <w:b/>
          <w:sz w:val="16"/>
          <w:szCs w:val="16"/>
        </w:rPr>
        <w:t>Kontaktná osoba:</w:t>
      </w:r>
      <w:r w:rsidRPr="008107D0">
        <w:rPr>
          <w:rFonts w:ascii="Verdana" w:hAnsi="Verdana" w:cstheme="minorHAnsi"/>
          <w:b/>
          <w:sz w:val="16"/>
          <w:szCs w:val="16"/>
        </w:rPr>
        <w:tab/>
      </w:r>
      <w:r w:rsidR="00B9460D" w:rsidRPr="00B9460D">
        <w:rPr>
          <w:rFonts w:ascii="Verdana" w:hAnsi="Verdana" w:cstheme="minorHAnsi"/>
          <w:bCs/>
          <w:sz w:val="16"/>
          <w:szCs w:val="16"/>
        </w:rPr>
        <w:t xml:space="preserve">Monika Debnárová, </w:t>
      </w:r>
      <w:hyperlink r:id="rId11" w:history="1">
        <w:r w:rsidR="00B9460D" w:rsidRPr="00B9460D">
          <w:rPr>
            <w:rStyle w:val="Hypertextovprepojenie"/>
            <w:rFonts w:ascii="Verdana" w:hAnsi="Verdana" w:cstheme="minorHAnsi"/>
            <w:bCs/>
            <w:sz w:val="16"/>
            <w:szCs w:val="16"/>
          </w:rPr>
          <w:t>monika.debnarova@bbsk.sk</w:t>
        </w:r>
      </w:hyperlink>
      <w:r w:rsidR="00B9460D" w:rsidRPr="00B9460D">
        <w:rPr>
          <w:rFonts w:ascii="Verdana" w:hAnsi="Verdana" w:cstheme="minorHAnsi"/>
          <w:bCs/>
          <w:sz w:val="16"/>
          <w:szCs w:val="16"/>
        </w:rPr>
        <w:t>, 0949014601</w:t>
      </w:r>
    </w:p>
    <w:p w14:paraId="47330237" w14:textId="77777777" w:rsidR="00BB0946" w:rsidRPr="008107D0" w:rsidRDefault="00BB0946" w:rsidP="00AA1F26">
      <w:pPr>
        <w:spacing w:line="312" w:lineRule="auto"/>
        <w:rPr>
          <w:rFonts w:ascii="Verdana" w:hAnsi="Verdana" w:cstheme="minorHAnsi"/>
          <w:sz w:val="16"/>
          <w:szCs w:val="16"/>
        </w:rPr>
      </w:pPr>
    </w:p>
    <w:p w14:paraId="477219F9" w14:textId="5044C6AB" w:rsidR="00D66413" w:rsidRPr="008107D0" w:rsidRDefault="00513D8E" w:rsidP="003133B0">
      <w:pPr>
        <w:pStyle w:val="tl1"/>
        <w:numPr>
          <w:ilvl w:val="0"/>
          <w:numId w:val="45"/>
        </w:numPr>
        <w:spacing w:line="312" w:lineRule="auto"/>
        <w:ind w:left="284" w:hanging="284"/>
        <w:jc w:val="left"/>
        <w:rPr>
          <w:rFonts w:ascii="Verdana" w:hAnsi="Verdana" w:cstheme="minorHAnsi"/>
          <w:b/>
          <w:bCs/>
          <w:sz w:val="16"/>
          <w:szCs w:val="16"/>
        </w:rPr>
      </w:pPr>
      <w:r w:rsidRPr="008107D0">
        <w:rPr>
          <w:rFonts w:ascii="Verdana" w:hAnsi="Verdana" w:cstheme="minorHAnsi"/>
          <w:b/>
          <w:bCs/>
          <w:sz w:val="16"/>
          <w:szCs w:val="16"/>
        </w:rPr>
        <w:t>PREDMET ZÁKAZKY</w:t>
      </w:r>
    </w:p>
    <w:p w14:paraId="6E9935C2" w14:textId="3E419162" w:rsidR="00757BAE" w:rsidRPr="00757BAE" w:rsidRDefault="002B5591" w:rsidP="003133B0">
      <w:pPr>
        <w:pStyle w:val="Odsekzoznamu"/>
        <w:numPr>
          <w:ilvl w:val="1"/>
          <w:numId w:val="45"/>
        </w:numPr>
        <w:spacing w:line="312" w:lineRule="auto"/>
        <w:ind w:left="567" w:right="-2" w:hanging="567"/>
        <w:contextualSpacing/>
        <w:jc w:val="both"/>
        <w:rPr>
          <w:rFonts w:ascii="Verdana" w:hAnsi="Verdana" w:cstheme="minorHAnsi"/>
          <w:bCs/>
          <w:sz w:val="16"/>
          <w:szCs w:val="16"/>
        </w:rPr>
      </w:pPr>
      <w:r w:rsidRPr="00804AD9">
        <w:rPr>
          <w:rFonts w:ascii="Verdana" w:hAnsi="Verdana"/>
          <w:sz w:val="16"/>
          <w:szCs w:val="16"/>
        </w:rPr>
        <w:t xml:space="preserve">Predmetom zákazky </w:t>
      </w:r>
      <w:r w:rsidRPr="00804AD9">
        <w:rPr>
          <w:rFonts w:ascii="Verdana" w:hAnsi="Verdana" w:cstheme="minorHAnsi"/>
          <w:sz w:val="16"/>
          <w:szCs w:val="16"/>
        </w:rPr>
        <w:t>je</w:t>
      </w:r>
      <w:r w:rsidR="00CA4080">
        <w:rPr>
          <w:rFonts w:ascii="Verdana" w:hAnsi="Verdana" w:cstheme="minorHAnsi"/>
          <w:sz w:val="16"/>
          <w:szCs w:val="16"/>
        </w:rPr>
        <w:t xml:space="preserve"> priebežné</w:t>
      </w:r>
      <w:r w:rsidRPr="00804AD9">
        <w:rPr>
          <w:rFonts w:ascii="Verdana" w:hAnsi="Verdana" w:cstheme="minorHAnsi"/>
          <w:sz w:val="16"/>
          <w:szCs w:val="16"/>
        </w:rPr>
        <w:t xml:space="preserve"> dodanie tovaru</w:t>
      </w:r>
      <w:r w:rsidR="00CA4080">
        <w:rPr>
          <w:rFonts w:ascii="Verdana" w:hAnsi="Verdana" w:cstheme="minorHAnsi"/>
          <w:sz w:val="16"/>
          <w:szCs w:val="16"/>
        </w:rPr>
        <w:t xml:space="preserve"> - </w:t>
      </w:r>
      <w:r w:rsidR="00CA4080" w:rsidRPr="00CA4080">
        <w:rPr>
          <w:rFonts w:ascii="Verdana" w:hAnsi="Verdana"/>
          <w:bCs/>
          <w:sz w:val="16"/>
          <w:szCs w:val="16"/>
        </w:rPr>
        <w:t>cestn</w:t>
      </w:r>
      <w:r w:rsidR="00CA4080">
        <w:rPr>
          <w:rFonts w:ascii="Verdana" w:hAnsi="Verdana"/>
          <w:bCs/>
          <w:sz w:val="16"/>
          <w:szCs w:val="16"/>
        </w:rPr>
        <w:t>ých</w:t>
      </w:r>
      <w:r w:rsidR="00CA4080" w:rsidRPr="00CA4080">
        <w:rPr>
          <w:rFonts w:ascii="Verdana" w:hAnsi="Verdana"/>
          <w:bCs/>
          <w:sz w:val="16"/>
          <w:szCs w:val="16"/>
        </w:rPr>
        <w:t xml:space="preserve"> smerov</w:t>
      </w:r>
      <w:r w:rsidR="00CA4080">
        <w:rPr>
          <w:rFonts w:ascii="Verdana" w:hAnsi="Verdana"/>
          <w:bCs/>
          <w:sz w:val="16"/>
          <w:szCs w:val="16"/>
        </w:rPr>
        <w:t>ých</w:t>
      </w:r>
      <w:r w:rsidR="00CA4080" w:rsidRPr="00CA4080">
        <w:rPr>
          <w:rFonts w:ascii="Verdana" w:hAnsi="Verdana"/>
          <w:bCs/>
          <w:sz w:val="16"/>
          <w:szCs w:val="16"/>
        </w:rPr>
        <w:t xml:space="preserve"> stĺpik</w:t>
      </w:r>
      <w:r w:rsidR="00CA4080">
        <w:rPr>
          <w:rFonts w:ascii="Verdana" w:hAnsi="Verdana"/>
          <w:bCs/>
          <w:sz w:val="16"/>
          <w:szCs w:val="16"/>
        </w:rPr>
        <w:t>ov</w:t>
      </w:r>
      <w:r w:rsidR="00CA4080" w:rsidRPr="00CA4080">
        <w:rPr>
          <w:rFonts w:ascii="Verdana" w:hAnsi="Verdana"/>
          <w:bCs/>
          <w:sz w:val="16"/>
          <w:szCs w:val="16"/>
        </w:rPr>
        <w:t>, plastov</w:t>
      </w:r>
      <w:r w:rsidR="00CA4080">
        <w:rPr>
          <w:rFonts w:ascii="Verdana" w:hAnsi="Verdana"/>
          <w:bCs/>
          <w:sz w:val="16"/>
          <w:szCs w:val="16"/>
        </w:rPr>
        <w:t>ých</w:t>
      </w:r>
      <w:r w:rsidR="00CA4080" w:rsidRPr="00CA4080">
        <w:rPr>
          <w:rFonts w:ascii="Verdana" w:hAnsi="Verdana"/>
          <w:bCs/>
          <w:sz w:val="16"/>
          <w:szCs w:val="16"/>
        </w:rPr>
        <w:t xml:space="preserve"> pät</w:t>
      </w:r>
      <w:r w:rsidR="00CA4080">
        <w:rPr>
          <w:rFonts w:ascii="Verdana" w:hAnsi="Verdana"/>
          <w:bCs/>
          <w:sz w:val="16"/>
          <w:szCs w:val="16"/>
        </w:rPr>
        <w:t>iek</w:t>
      </w:r>
      <w:r w:rsidR="00CA4080" w:rsidRPr="00CA4080">
        <w:rPr>
          <w:rFonts w:ascii="Verdana" w:hAnsi="Verdana"/>
          <w:bCs/>
          <w:sz w:val="16"/>
          <w:szCs w:val="16"/>
        </w:rPr>
        <w:t xml:space="preserve"> a </w:t>
      </w:r>
      <w:proofErr w:type="spellStart"/>
      <w:r w:rsidR="00CA4080" w:rsidRPr="00CA4080">
        <w:rPr>
          <w:rFonts w:ascii="Verdana" w:hAnsi="Verdana"/>
          <w:bCs/>
          <w:sz w:val="16"/>
          <w:szCs w:val="16"/>
        </w:rPr>
        <w:t>zvodidlov</w:t>
      </w:r>
      <w:r w:rsidR="00757BAE">
        <w:rPr>
          <w:rFonts w:ascii="Verdana" w:hAnsi="Verdana"/>
          <w:bCs/>
          <w:sz w:val="16"/>
          <w:szCs w:val="16"/>
        </w:rPr>
        <w:t>ých</w:t>
      </w:r>
      <w:proofErr w:type="spellEnd"/>
      <w:r w:rsidR="00CA4080" w:rsidRPr="00CA4080">
        <w:rPr>
          <w:rFonts w:ascii="Verdana" w:hAnsi="Verdana"/>
          <w:bCs/>
          <w:sz w:val="16"/>
          <w:szCs w:val="16"/>
        </w:rPr>
        <w:t xml:space="preserve"> </w:t>
      </w:r>
      <w:proofErr w:type="spellStart"/>
      <w:r w:rsidR="00CA4080" w:rsidRPr="00CA4080">
        <w:rPr>
          <w:rFonts w:ascii="Verdana" w:hAnsi="Verdana"/>
          <w:bCs/>
          <w:sz w:val="16"/>
          <w:szCs w:val="16"/>
        </w:rPr>
        <w:t>odrazník</w:t>
      </w:r>
      <w:r w:rsidR="00757BAE">
        <w:rPr>
          <w:rFonts w:ascii="Verdana" w:hAnsi="Verdana"/>
          <w:bCs/>
          <w:sz w:val="16"/>
          <w:szCs w:val="16"/>
        </w:rPr>
        <w:t>ov</w:t>
      </w:r>
      <w:proofErr w:type="spellEnd"/>
      <w:r w:rsidR="00757BAE">
        <w:rPr>
          <w:rFonts w:ascii="Verdana" w:hAnsi="Verdana"/>
          <w:bCs/>
          <w:sz w:val="16"/>
          <w:szCs w:val="16"/>
        </w:rPr>
        <w:t xml:space="preserve"> vrátane dopravy a vykládky na miesto určenia v zmysle rámcovej zmluvy, ktorá bude výsledkom tohto verejného obstarávania. </w:t>
      </w:r>
    </w:p>
    <w:p w14:paraId="3CA4FD03" w14:textId="4FB9B3FB" w:rsidR="008107D0" w:rsidRPr="00757BAE" w:rsidRDefault="00757BAE" w:rsidP="003133B0">
      <w:pPr>
        <w:pStyle w:val="Odsekzoznamu"/>
        <w:numPr>
          <w:ilvl w:val="1"/>
          <w:numId w:val="45"/>
        </w:numPr>
        <w:spacing w:line="312" w:lineRule="auto"/>
        <w:ind w:left="567" w:right="-2" w:hanging="567"/>
        <w:contextualSpacing/>
        <w:jc w:val="both"/>
        <w:rPr>
          <w:rFonts w:ascii="Verdana" w:hAnsi="Verdana" w:cstheme="minorHAnsi"/>
          <w:bCs/>
          <w:sz w:val="16"/>
          <w:szCs w:val="16"/>
        </w:rPr>
      </w:pPr>
      <w:r>
        <w:rPr>
          <w:rFonts w:ascii="Verdana" w:hAnsi="Verdana"/>
          <w:bCs/>
          <w:sz w:val="16"/>
          <w:szCs w:val="16"/>
        </w:rPr>
        <w:t xml:space="preserve">Predpokladané množstvá jednotlivých tovarov uvedené v súťažných podkladoch (ďalej len „SP“) sú orientačné, pričom nie sú záväzné. Tovary budú dodané v druhu, množstvách, spôsobom a lehotách uvedených v konkrétnych čiastkových objednávkach verejného obstarávateľa. Podrobná špecifikácia tovaru je uvedená v časti B. súťažných podkladov a ich prílohách, najmä v rámcovej zmluve </w:t>
      </w:r>
      <w:r w:rsidR="00356F3E" w:rsidRPr="00757BAE">
        <w:rPr>
          <w:rFonts w:ascii="Verdana" w:hAnsi="Verdana" w:cs="Arial"/>
          <w:bCs/>
          <w:sz w:val="16"/>
          <w:szCs w:val="16"/>
        </w:rPr>
        <w:t>(ďalej aj ako „zmluva“)</w:t>
      </w:r>
      <w:r w:rsidR="00356F3E" w:rsidRPr="00757BAE">
        <w:rPr>
          <w:rFonts w:ascii="Verdana" w:hAnsi="Verdana" w:cstheme="minorHAnsi"/>
          <w:sz w:val="16"/>
          <w:szCs w:val="16"/>
        </w:rPr>
        <w:t>, ktorá tvorí p</w:t>
      </w:r>
      <w:r w:rsidR="002B5591" w:rsidRPr="00757BAE">
        <w:rPr>
          <w:rFonts w:ascii="Verdana" w:hAnsi="Verdana" w:cstheme="minorHAnsi"/>
          <w:sz w:val="16"/>
          <w:szCs w:val="16"/>
        </w:rPr>
        <w:t>ríloh</w:t>
      </w:r>
      <w:r w:rsidR="00356F3E" w:rsidRPr="00757BAE">
        <w:rPr>
          <w:rFonts w:ascii="Verdana" w:hAnsi="Verdana" w:cstheme="minorHAnsi"/>
          <w:sz w:val="16"/>
          <w:szCs w:val="16"/>
        </w:rPr>
        <w:t>u</w:t>
      </w:r>
      <w:r w:rsidR="002B5591" w:rsidRPr="00757BAE">
        <w:rPr>
          <w:rFonts w:ascii="Verdana" w:hAnsi="Verdana" w:cstheme="minorHAnsi"/>
          <w:sz w:val="16"/>
          <w:szCs w:val="16"/>
        </w:rPr>
        <w:t xml:space="preserve"> č. </w:t>
      </w:r>
      <w:r>
        <w:rPr>
          <w:rFonts w:ascii="Verdana" w:hAnsi="Verdana" w:cstheme="minorHAnsi"/>
          <w:sz w:val="16"/>
          <w:szCs w:val="16"/>
        </w:rPr>
        <w:t>1</w:t>
      </w:r>
      <w:r w:rsidR="00434BEC" w:rsidRPr="00757BAE">
        <w:rPr>
          <w:rFonts w:ascii="Verdana" w:hAnsi="Verdana" w:cstheme="minorHAnsi"/>
          <w:sz w:val="16"/>
          <w:szCs w:val="16"/>
        </w:rPr>
        <w:t xml:space="preserve"> </w:t>
      </w:r>
      <w:r w:rsidR="00DF1849" w:rsidRPr="00757BAE">
        <w:rPr>
          <w:rFonts w:ascii="Verdana" w:hAnsi="Verdana" w:cstheme="minorHAnsi"/>
          <w:sz w:val="16"/>
          <w:szCs w:val="16"/>
        </w:rPr>
        <w:t>týchto SP</w:t>
      </w:r>
      <w:r w:rsidR="002B5591" w:rsidRPr="00757BAE">
        <w:rPr>
          <w:rFonts w:ascii="Verdana" w:hAnsi="Verdana" w:cstheme="minorHAnsi"/>
          <w:sz w:val="16"/>
          <w:szCs w:val="16"/>
        </w:rPr>
        <w:t>.</w:t>
      </w:r>
      <w:r w:rsidR="00BB2785" w:rsidRPr="00757BAE">
        <w:rPr>
          <w:rFonts w:ascii="Verdana" w:hAnsi="Verdana" w:cstheme="minorHAnsi"/>
          <w:sz w:val="16"/>
          <w:szCs w:val="16"/>
        </w:rPr>
        <w:t xml:space="preserve"> </w:t>
      </w:r>
    </w:p>
    <w:p w14:paraId="623DE3B3" w14:textId="5CCBFE0D" w:rsidR="00741DA2" w:rsidRDefault="00F53D4C" w:rsidP="003133B0">
      <w:pPr>
        <w:pStyle w:val="Odsekzoznamu"/>
        <w:numPr>
          <w:ilvl w:val="1"/>
          <w:numId w:val="45"/>
        </w:numPr>
        <w:spacing w:line="312" w:lineRule="auto"/>
        <w:ind w:left="567" w:right="-2" w:hanging="567"/>
        <w:contextualSpacing/>
        <w:jc w:val="both"/>
        <w:rPr>
          <w:rFonts w:ascii="Verdana" w:hAnsi="Verdana" w:cstheme="minorHAnsi"/>
          <w:sz w:val="16"/>
          <w:szCs w:val="16"/>
        </w:rPr>
      </w:pPr>
      <w:r w:rsidRPr="008107D0">
        <w:rPr>
          <w:rFonts w:ascii="Verdana" w:hAnsi="Verdana" w:cstheme="minorHAnsi"/>
          <w:sz w:val="16"/>
          <w:szCs w:val="16"/>
        </w:rPr>
        <w:t>Spoločný slovník obstarávania (CPV):</w:t>
      </w:r>
    </w:p>
    <w:p w14:paraId="19B7B926" w14:textId="59A030C2" w:rsidR="002D5196" w:rsidRPr="008107D0" w:rsidRDefault="002D5196" w:rsidP="00284AF2">
      <w:pPr>
        <w:shd w:val="clear" w:color="auto" w:fill="FFFFFF"/>
        <w:tabs>
          <w:tab w:val="left" w:pos="2552"/>
        </w:tabs>
        <w:spacing w:line="312" w:lineRule="auto"/>
        <w:ind w:left="567"/>
        <w:rPr>
          <w:rFonts w:ascii="Verdana" w:hAnsi="Verdana" w:cstheme="minorHAnsi"/>
          <w:sz w:val="16"/>
          <w:szCs w:val="16"/>
        </w:rPr>
      </w:pPr>
      <w:r w:rsidRPr="008107D0">
        <w:rPr>
          <w:rFonts w:ascii="Verdana" w:hAnsi="Verdana" w:cstheme="minorHAnsi"/>
          <w:sz w:val="16"/>
          <w:szCs w:val="16"/>
        </w:rPr>
        <w:t xml:space="preserve">Hlavný predmet: </w:t>
      </w:r>
      <w:r w:rsidRPr="008107D0">
        <w:rPr>
          <w:rFonts w:ascii="Verdana" w:hAnsi="Verdana" w:cstheme="minorHAnsi"/>
          <w:sz w:val="16"/>
          <w:szCs w:val="16"/>
        </w:rPr>
        <w:tab/>
      </w:r>
      <w:r>
        <w:rPr>
          <w:rFonts w:ascii="Verdana" w:hAnsi="Verdana" w:cstheme="minorHAnsi"/>
          <w:sz w:val="16"/>
          <w:szCs w:val="16"/>
        </w:rPr>
        <w:tab/>
      </w:r>
      <w:r w:rsidR="00520DFD" w:rsidRPr="00520DFD">
        <w:rPr>
          <w:rFonts w:ascii="Verdana" w:hAnsi="Verdana" w:cstheme="minorHAnsi"/>
          <w:sz w:val="16"/>
          <w:szCs w:val="16"/>
        </w:rPr>
        <w:t>34920000-2 Cestné príslušenstvo</w:t>
      </w:r>
    </w:p>
    <w:p w14:paraId="40DC9F5A" w14:textId="1B6FD861" w:rsidR="00412688" w:rsidRPr="00520DFD" w:rsidRDefault="002D5196" w:rsidP="00520DFD">
      <w:pPr>
        <w:shd w:val="clear" w:color="auto" w:fill="FFFFFF"/>
        <w:tabs>
          <w:tab w:val="left" w:pos="2552"/>
        </w:tabs>
        <w:spacing w:line="312" w:lineRule="auto"/>
        <w:ind w:left="357"/>
        <w:rPr>
          <w:rFonts w:ascii="Verdana" w:hAnsi="Verdana" w:cstheme="minorHAnsi"/>
          <w:sz w:val="16"/>
          <w:szCs w:val="16"/>
        </w:rPr>
      </w:pPr>
      <w:r w:rsidRPr="008107D0">
        <w:rPr>
          <w:rFonts w:ascii="Verdana" w:hAnsi="Verdana" w:cstheme="minorHAnsi"/>
          <w:sz w:val="16"/>
          <w:szCs w:val="16"/>
        </w:rPr>
        <w:t xml:space="preserve">    Doplňujúci CPV kód:       </w:t>
      </w:r>
      <w:r>
        <w:rPr>
          <w:rFonts w:ascii="Verdana" w:hAnsi="Verdana" w:cstheme="minorHAnsi"/>
          <w:sz w:val="16"/>
          <w:szCs w:val="16"/>
        </w:rPr>
        <w:tab/>
      </w:r>
      <w:r w:rsidR="00520DFD" w:rsidRPr="00520DFD">
        <w:rPr>
          <w:rFonts w:ascii="Verdana" w:hAnsi="Verdana" w:cstheme="minorHAnsi"/>
          <w:sz w:val="16"/>
          <w:szCs w:val="16"/>
        </w:rPr>
        <w:t>19520000-7 Plastové výrobky</w:t>
      </w:r>
      <w:r w:rsidR="00412688">
        <w:rPr>
          <w:rFonts w:ascii="Verdana" w:hAnsi="Verdana" w:cstheme="minorHAnsi"/>
          <w:sz w:val="16"/>
          <w:szCs w:val="16"/>
        </w:rPr>
        <w:tab/>
      </w:r>
      <w:r w:rsidR="00412688">
        <w:rPr>
          <w:rFonts w:ascii="Verdana" w:hAnsi="Verdana" w:cstheme="minorHAnsi"/>
          <w:sz w:val="16"/>
          <w:szCs w:val="16"/>
        </w:rPr>
        <w:tab/>
      </w:r>
    </w:p>
    <w:p w14:paraId="758D58A2" w14:textId="3D8BB023" w:rsidR="001A2F63" w:rsidRPr="00434BEC" w:rsidRDefault="00F719FF" w:rsidP="003133B0">
      <w:pPr>
        <w:pStyle w:val="Odsekzoznamu"/>
        <w:numPr>
          <w:ilvl w:val="1"/>
          <w:numId w:val="45"/>
        </w:numPr>
        <w:spacing w:line="312" w:lineRule="auto"/>
        <w:ind w:left="567" w:right="-2" w:hanging="567"/>
        <w:contextualSpacing/>
        <w:jc w:val="both"/>
        <w:rPr>
          <w:rFonts w:ascii="Verdana" w:hAnsi="Verdana" w:cstheme="minorHAnsi"/>
          <w:sz w:val="16"/>
          <w:szCs w:val="16"/>
        </w:rPr>
      </w:pPr>
      <w:r>
        <w:rPr>
          <w:rFonts w:ascii="Verdana" w:hAnsi="Verdana" w:cstheme="majorHAnsi"/>
          <w:sz w:val="16"/>
          <w:szCs w:val="16"/>
        </w:rPr>
        <w:t>P</w:t>
      </w:r>
      <w:r w:rsidR="001E28C3" w:rsidRPr="001A2F63">
        <w:rPr>
          <w:rFonts w:ascii="Verdana" w:hAnsi="Verdana" w:cstheme="majorHAnsi"/>
          <w:sz w:val="16"/>
          <w:szCs w:val="16"/>
        </w:rPr>
        <w:t xml:space="preserve">redpokladaná hodnota zákazky je určená na </w:t>
      </w:r>
      <w:bookmarkStart w:id="0" w:name="_Hlk152928717"/>
      <w:r w:rsidR="00520DFD" w:rsidRPr="00520DFD">
        <w:rPr>
          <w:rFonts w:ascii="Verdana" w:hAnsi="Verdana" w:cstheme="majorHAnsi"/>
          <w:b/>
          <w:bCs/>
          <w:sz w:val="16"/>
          <w:szCs w:val="16"/>
        </w:rPr>
        <w:t>592 173</w:t>
      </w:r>
      <w:r w:rsidR="00B66231" w:rsidRPr="001A2F63">
        <w:rPr>
          <w:rFonts w:ascii="Verdana" w:hAnsi="Verdana" w:cstheme="majorHAnsi"/>
          <w:b/>
          <w:bCs/>
          <w:sz w:val="16"/>
          <w:szCs w:val="16"/>
        </w:rPr>
        <w:t>,</w:t>
      </w:r>
      <w:r w:rsidR="007B3C9D">
        <w:rPr>
          <w:rFonts w:ascii="Verdana" w:hAnsi="Verdana" w:cstheme="majorHAnsi"/>
          <w:b/>
          <w:bCs/>
          <w:sz w:val="16"/>
          <w:szCs w:val="16"/>
        </w:rPr>
        <w:t>00</w:t>
      </w:r>
      <w:r w:rsidR="001E28C3" w:rsidRPr="001A2F63">
        <w:rPr>
          <w:rFonts w:ascii="Verdana" w:hAnsi="Verdana" w:cstheme="majorHAnsi"/>
          <w:b/>
          <w:bCs/>
          <w:sz w:val="16"/>
          <w:szCs w:val="16"/>
        </w:rPr>
        <w:t xml:space="preserve"> </w:t>
      </w:r>
      <w:bookmarkEnd w:id="0"/>
      <w:r w:rsidR="001E28C3" w:rsidRPr="001A2F63">
        <w:rPr>
          <w:rFonts w:ascii="Verdana" w:hAnsi="Verdana" w:cstheme="majorHAnsi"/>
          <w:b/>
          <w:bCs/>
          <w:sz w:val="16"/>
          <w:szCs w:val="16"/>
        </w:rPr>
        <w:t>EUR bez DPH.</w:t>
      </w:r>
    </w:p>
    <w:p w14:paraId="3CB34997" w14:textId="77777777" w:rsidR="001A2F63" w:rsidRDefault="001A2F63" w:rsidP="003133B0">
      <w:pPr>
        <w:pStyle w:val="Odsekzoznamu"/>
        <w:numPr>
          <w:ilvl w:val="1"/>
          <w:numId w:val="45"/>
        </w:numPr>
        <w:spacing w:line="312" w:lineRule="auto"/>
        <w:ind w:left="567" w:right="-2" w:hanging="567"/>
        <w:contextualSpacing/>
        <w:jc w:val="both"/>
        <w:rPr>
          <w:rFonts w:ascii="Verdana" w:hAnsi="Verdana" w:cstheme="majorHAnsi"/>
          <w:sz w:val="16"/>
          <w:szCs w:val="16"/>
        </w:rPr>
      </w:pPr>
      <w:r w:rsidRPr="001A2F63">
        <w:rPr>
          <w:rFonts w:ascii="Verdana" w:hAnsi="Verdana" w:cstheme="majorHAnsi"/>
          <w:sz w:val="16"/>
          <w:szCs w:val="16"/>
        </w:rPr>
        <w:t>Predmet zákazky nie je rozdelený na časti, uchádzači predložia ponuku na celý predmet zákazky.</w:t>
      </w:r>
    </w:p>
    <w:p w14:paraId="451AF282" w14:textId="77777777" w:rsidR="001A2F63" w:rsidRPr="001A2F63" w:rsidRDefault="001A2F63" w:rsidP="001A2F63">
      <w:pPr>
        <w:pStyle w:val="Odsekzoznamu"/>
        <w:rPr>
          <w:rFonts w:asciiTheme="minorHAnsi" w:hAnsiTheme="minorHAnsi" w:cs="Calibri"/>
          <w:sz w:val="20"/>
          <w:szCs w:val="20"/>
          <w:u w:val="single"/>
        </w:rPr>
      </w:pPr>
    </w:p>
    <w:p w14:paraId="30CC5E78" w14:textId="77777777" w:rsidR="001A2F63" w:rsidRPr="00434BEC" w:rsidRDefault="001A2F63" w:rsidP="00434BEC">
      <w:pPr>
        <w:pStyle w:val="Odsekzoznamu"/>
        <w:spacing w:line="312" w:lineRule="auto"/>
        <w:ind w:left="567" w:right="-2"/>
        <w:contextualSpacing/>
        <w:jc w:val="both"/>
        <w:rPr>
          <w:rFonts w:ascii="Verdana" w:hAnsi="Verdana" w:cstheme="majorHAnsi"/>
          <w:sz w:val="16"/>
          <w:szCs w:val="16"/>
          <w:u w:val="single"/>
        </w:rPr>
      </w:pPr>
      <w:r w:rsidRPr="00434BEC">
        <w:rPr>
          <w:rFonts w:ascii="Verdana" w:hAnsi="Verdana" w:cstheme="majorHAnsi"/>
          <w:sz w:val="16"/>
          <w:szCs w:val="16"/>
          <w:u w:val="single"/>
        </w:rPr>
        <w:t>Odôvodnenie nerozdelenia predmetu zákazky na časti.</w:t>
      </w:r>
    </w:p>
    <w:p w14:paraId="2D6EED31" w14:textId="3EE6D19D" w:rsidR="00C02338" w:rsidRPr="00434BEC"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 xml:space="preserve">Predmetom zákazky je </w:t>
      </w:r>
      <w:r w:rsidR="00520DFD">
        <w:rPr>
          <w:rFonts w:ascii="Verdana" w:hAnsi="Verdana" w:cstheme="majorHAnsi"/>
          <w:sz w:val="16"/>
          <w:szCs w:val="16"/>
        </w:rPr>
        <w:t xml:space="preserve">dodanie tovaru, konkrétne cestných </w:t>
      </w:r>
      <w:r w:rsidR="00520DFD" w:rsidRPr="00CA4080">
        <w:rPr>
          <w:rFonts w:ascii="Verdana" w:hAnsi="Verdana"/>
          <w:bCs/>
          <w:sz w:val="16"/>
          <w:szCs w:val="16"/>
        </w:rPr>
        <w:t>smerov</w:t>
      </w:r>
      <w:r w:rsidR="00520DFD">
        <w:rPr>
          <w:rFonts w:ascii="Verdana" w:hAnsi="Verdana"/>
          <w:bCs/>
          <w:sz w:val="16"/>
          <w:szCs w:val="16"/>
        </w:rPr>
        <w:t>ých</w:t>
      </w:r>
      <w:r w:rsidR="00520DFD" w:rsidRPr="00CA4080">
        <w:rPr>
          <w:rFonts w:ascii="Verdana" w:hAnsi="Verdana"/>
          <w:bCs/>
          <w:sz w:val="16"/>
          <w:szCs w:val="16"/>
        </w:rPr>
        <w:t xml:space="preserve"> stĺpik</w:t>
      </w:r>
      <w:r w:rsidR="00520DFD">
        <w:rPr>
          <w:rFonts w:ascii="Verdana" w:hAnsi="Verdana"/>
          <w:bCs/>
          <w:sz w:val="16"/>
          <w:szCs w:val="16"/>
        </w:rPr>
        <w:t>ov</w:t>
      </w:r>
      <w:r w:rsidR="00520DFD" w:rsidRPr="00CA4080">
        <w:rPr>
          <w:rFonts w:ascii="Verdana" w:hAnsi="Verdana"/>
          <w:bCs/>
          <w:sz w:val="16"/>
          <w:szCs w:val="16"/>
        </w:rPr>
        <w:t>, plastov</w:t>
      </w:r>
      <w:r w:rsidR="00520DFD">
        <w:rPr>
          <w:rFonts w:ascii="Verdana" w:hAnsi="Verdana"/>
          <w:bCs/>
          <w:sz w:val="16"/>
          <w:szCs w:val="16"/>
        </w:rPr>
        <w:t>ých</w:t>
      </w:r>
      <w:r w:rsidR="00520DFD" w:rsidRPr="00CA4080">
        <w:rPr>
          <w:rFonts w:ascii="Verdana" w:hAnsi="Verdana"/>
          <w:bCs/>
          <w:sz w:val="16"/>
          <w:szCs w:val="16"/>
        </w:rPr>
        <w:t xml:space="preserve"> pät</w:t>
      </w:r>
      <w:r w:rsidR="00520DFD">
        <w:rPr>
          <w:rFonts w:ascii="Verdana" w:hAnsi="Verdana"/>
          <w:bCs/>
          <w:sz w:val="16"/>
          <w:szCs w:val="16"/>
        </w:rPr>
        <w:t>iek</w:t>
      </w:r>
      <w:r w:rsidR="00520DFD" w:rsidRPr="00CA4080">
        <w:rPr>
          <w:rFonts w:ascii="Verdana" w:hAnsi="Verdana"/>
          <w:bCs/>
          <w:sz w:val="16"/>
          <w:szCs w:val="16"/>
        </w:rPr>
        <w:t xml:space="preserve"> a </w:t>
      </w:r>
      <w:proofErr w:type="spellStart"/>
      <w:r w:rsidR="00520DFD" w:rsidRPr="00CA4080">
        <w:rPr>
          <w:rFonts w:ascii="Verdana" w:hAnsi="Verdana"/>
          <w:bCs/>
          <w:sz w:val="16"/>
          <w:szCs w:val="16"/>
        </w:rPr>
        <w:t>zvodidlov</w:t>
      </w:r>
      <w:r w:rsidR="00520DFD">
        <w:rPr>
          <w:rFonts w:ascii="Verdana" w:hAnsi="Verdana"/>
          <w:bCs/>
          <w:sz w:val="16"/>
          <w:szCs w:val="16"/>
        </w:rPr>
        <w:t>ých</w:t>
      </w:r>
      <w:proofErr w:type="spellEnd"/>
      <w:r w:rsidR="00520DFD" w:rsidRPr="00CA4080">
        <w:rPr>
          <w:rFonts w:ascii="Verdana" w:hAnsi="Verdana"/>
          <w:bCs/>
          <w:sz w:val="16"/>
          <w:szCs w:val="16"/>
        </w:rPr>
        <w:t xml:space="preserve"> </w:t>
      </w:r>
      <w:proofErr w:type="spellStart"/>
      <w:r w:rsidR="00520DFD" w:rsidRPr="00CA4080">
        <w:rPr>
          <w:rFonts w:ascii="Verdana" w:hAnsi="Verdana"/>
          <w:bCs/>
          <w:sz w:val="16"/>
          <w:szCs w:val="16"/>
        </w:rPr>
        <w:t>odrazník</w:t>
      </w:r>
      <w:r w:rsidR="00520DFD">
        <w:rPr>
          <w:rFonts w:ascii="Verdana" w:hAnsi="Verdana"/>
          <w:bCs/>
          <w:sz w:val="16"/>
          <w:szCs w:val="16"/>
        </w:rPr>
        <w:t>ov</w:t>
      </w:r>
      <w:proofErr w:type="spellEnd"/>
      <w:r w:rsidR="00520DFD">
        <w:rPr>
          <w:rFonts w:ascii="Verdana" w:hAnsi="Verdana"/>
          <w:bCs/>
          <w:sz w:val="16"/>
          <w:szCs w:val="16"/>
        </w:rPr>
        <w:t xml:space="preserve"> vrátane dopravy a vykládky na miesto určenia</w:t>
      </w:r>
      <w:r w:rsidR="00C02338" w:rsidRPr="00434BEC">
        <w:rPr>
          <w:rFonts w:ascii="Verdana" w:hAnsi="Verdana" w:cstheme="majorHAnsi"/>
          <w:sz w:val="16"/>
          <w:szCs w:val="16"/>
        </w:rPr>
        <w:t xml:space="preserve">. </w:t>
      </w:r>
    </w:p>
    <w:p w14:paraId="6E2E4175" w14:textId="77777777" w:rsidR="001A2F63" w:rsidRDefault="001A2F63" w:rsidP="001A2F63">
      <w:pPr>
        <w:pStyle w:val="Odsekzoznamu"/>
        <w:spacing w:line="276" w:lineRule="auto"/>
        <w:ind w:left="567" w:right="-2"/>
        <w:contextualSpacing/>
        <w:jc w:val="both"/>
        <w:rPr>
          <w:rFonts w:asciiTheme="minorHAnsi" w:hAnsiTheme="minorHAnsi"/>
          <w:sz w:val="20"/>
          <w:szCs w:val="20"/>
        </w:rPr>
      </w:pPr>
    </w:p>
    <w:p w14:paraId="1C5136D8" w14:textId="77777777" w:rsidR="001A2F63" w:rsidRPr="00434BEC"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28B7260F" w14:textId="77777777" w:rsidR="001A2F63" w:rsidRDefault="001A2F63" w:rsidP="001A2F63">
      <w:pPr>
        <w:pStyle w:val="Odsekzoznamu"/>
        <w:spacing w:line="276" w:lineRule="auto"/>
        <w:ind w:left="567" w:right="-2"/>
        <w:contextualSpacing/>
        <w:jc w:val="both"/>
        <w:rPr>
          <w:rFonts w:asciiTheme="minorHAnsi" w:hAnsiTheme="minorHAnsi" w:cs="Calibri"/>
          <w:sz w:val="20"/>
          <w:szCs w:val="20"/>
        </w:rPr>
      </w:pPr>
    </w:p>
    <w:p w14:paraId="4392F20E" w14:textId="66F7C521" w:rsidR="001A2F63" w:rsidRPr="00434BEC"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 xml:space="preserve">Po dôkladnom preskúmaní a následnom zvážení následkov možného rozdelenia predmetu zákazky na časti má verejný obstarávateľ za to, že </w:t>
      </w:r>
      <w:r w:rsidR="00072883" w:rsidRPr="00434BEC">
        <w:rPr>
          <w:rFonts w:ascii="Verdana" w:hAnsi="Verdana" w:cstheme="majorHAnsi"/>
          <w:sz w:val="16"/>
          <w:szCs w:val="16"/>
        </w:rPr>
        <w:t>s ohľadom na charakter obstarávaných tovarov by rozdelenie zákazky na častí bolo nehospodárne a neefektívne. A</w:t>
      </w:r>
      <w:r w:rsidRPr="00434BEC">
        <w:rPr>
          <w:rFonts w:ascii="Verdana" w:hAnsi="Verdana" w:cstheme="majorHAnsi"/>
          <w:sz w:val="16"/>
          <w:szCs w:val="16"/>
        </w:rPr>
        <w:t xml:space="preserve">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41073C99" w14:textId="77777777" w:rsidR="001A2F63" w:rsidRDefault="001A2F63" w:rsidP="001A2F63">
      <w:pPr>
        <w:pStyle w:val="Odsekzoznamu"/>
        <w:spacing w:line="276" w:lineRule="auto"/>
        <w:ind w:left="567" w:right="-2"/>
        <w:contextualSpacing/>
        <w:jc w:val="both"/>
        <w:rPr>
          <w:rFonts w:asciiTheme="minorHAnsi" w:hAnsiTheme="minorHAnsi" w:cs="Calibri"/>
          <w:sz w:val="20"/>
          <w:szCs w:val="20"/>
        </w:rPr>
      </w:pPr>
    </w:p>
    <w:p w14:paraId="6FFFEDB6" w14:textId="775CDFEB" w:rsidR="001A2F63" w:rsidRPr="001A2F63"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 xml:space="preserve">Verejný obstarávateľ pristúpil k nerozdeleniu predmetu zákazky na časti, ktoré odôvodňuje v súlade s § 28 ods. 2 ZVO v zmysle vyššie uvedeného. </w:t>
      </w:r>
    </w:p>
    <w:p w14:paraId="7AB98414" w14:textId="1854C74B" w:rsidR="00804AD9" w:rsidRPr="00284AF2" w:rsidRDefault="00804AD9" w:rsidP="00284AF2">
      <w:pPr>
        <w:pStyle w:val="tl1"/>
        <w:rPr>
          <w:rFonts w:asciiTheme="minorHAnsi" w:hAnsiTheme="minorHAnsi" w:cs="Calibri"/>
          <w:sz w:val="22"/>
          <w:szCs w:val="22"/>
          <w:lang w:eastAsia="cs-CZ"/>
        </w:rPr>
      </w:pPr>
    </w:p>
    <w:p w14:paraId="04129822" w14:textId="2164B74A" w:rsidR="00513D8E" w:rsidRPr="008107D0" w:rsidRDefault="00513D8E" w:rsidP="003133B0">
      <w:pPr>
        <w:pStyle w:val="Farebnzoznamzvraznenie11"/>
        <w:numPr>
          <w:ilvl w:val="0"/>
          <w:numId w:val="45"/>
        </w:numPr>
        <w:spacing w:line="312" w:lineRule="auto"/>
        <w:ind w:left="284" w:hanging="284"/>
        <w:jc w:val="both"/>
        <w:rPr>
          <w:rFonts w:ascii="Verdana" w:hAnsi="Verdana" w:cstheme="minorHAnsi"/>
          <w:b/>
          <w:sz w:val="16"/>
          <w:szCs w:val="16"/>
        </w:rPr>
      </w:pPr>
      <w:r w:rsidRPr="008107D0">
        <w:rPr>
          <w:rFonts w:ascii="Verdana" w:hAnsi="Verdana" w:cstheme="minorHAnsi"/>
          <w:b/>
          <w:bCs/>
          <w:sz w:val="16"/>
          <w:szCs w:val="16"/>
        </w:rPr>
        <w:t>VARIANTNÉ RIEŠENIE</w:t>
      </w:r>
    </w:p>
    <w:p w14:paraId="58631429" w14:textId="419309D2" w:rsidR="00513D8E" w:rsidRPr="008107D0" w:rsidRDefault="00513D8E" w:rsidP="003133B0">
      <w:pPr>
        <w:pStyle w:val="tl1"/>
        <w:numPr>
          <w:ilvl w:val="0"/>
          <w:numId w:val="14"/>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Uchádzačom sa neumožňuje p</w:t>
      </w:r>
      <w:r w:rsidR="00552E97" w:rsidRPr="008107D0">
        <w:rPr>
          <w:rFonts w:ascii="Verdana" w:hAnsi="Verdana" w:cstheme="minorHAnsi"/>
          <w:sz w:val="16"/>
          <w:szCs w:val="16"/>
        </w:rPr>
        <w:t>redložiť variantné</w:t>
      </w:r>
      <w:r w:rsidR="0088594D" w:rsidRPr="008107D0">
        <w:rPr>
          <w:rFonts w:ascii="Verdana" w:hAnsi="Verdana" w:cstheme="minorHAnsi"/>
          <w:sz w:val="16"/>
          <w:szCs w:val="16"/>
        </w:rPr>
        <w:t xml:space="preserve"> </w:t>
      </w:r>
      <w:r w:rsidR="00552E97" w:rsidRPr="008107D0">
        <w:rPr>
          <w:rFonts w:ascii="Verdana" w:hAnsi="Verdana" w:cstheme="minorHAnsi"/>
          <w:sz w:val="16"/>
          <w:szCs w:val="16"/>
        </w:rPr>
        <w:t>riešenie.</w:t>
      </w:r>
      <w:r w:rsidR="00C61B63" w:rsidRPr="008107D0">
        <w:rPr>
          <w:rFonts w:ascii="Verdana" w:hAnsi="Verdana" w:cstheme="minorHAnsi"/>
          <w:sz w:val="16"/>
          <w:szCs w:val="16"/>
        </w:rPr>
        <w:t xml:space="preserve"> </w:t>
      </w:r>
      <w:r w:rsidRPr="008107D0">
        <w:rPr>
          <w:rFonts w:ascii="Verdana" w:hAnsi="Verdana" w:cstheme="minorHAnsi"/>
          <w:sz w:val="16"/>
          <w:szCs w:val="16"/>
        </w:rPr>
        <w:t xml:space="preserve">Ak </w:t>
      </w:r>
      <w:r w:rsidR="00C61B63" w:rsidRPr="008107D0">
        <w:rPr>
          <w:rFonts w:ascii="Verdana" w:hAnsi="Verdana" w:cstheme="minorHAnsi"/>
          <w:sz w:val="16"/>
          <w:szCs w:val="16"/>
        </w:rPr>
        <w:t>uchádzač v rámci ponuky predloží</w:t>
      </w:r>
      <w:r w:rsidRPr="008107D0">
        <w:rPr>
          <w:rFonts w:ascii="Verdana" w:hAnsi="Verdana" w:cstheme="minorHAnsi"/>
          <w:sz w:val="16"/>
          <w:szCs w:val="16"/>
        </w:rPr>
        <w:t xml:space="preserve"> aj variantné riešenie, nebude takéto variantné ri</w:t>
      </w:r>
      <w:r w:rsidR="00C61B63" w:rsidRPr="008107D0">
        <w:rPr>
          <w:rFonts w:ascii="Verdana" w:hAnsi="Verdana" w:cstheme="minorHAnsi"/>
          <w:sz w:val="16"/>
          <w:szCs w:val="16"/>
        </w:rPr>
        <w:t>ešenie zaradené do vyhodnocovania.</w:t>
      </w:r>
    </w:p>
    <w:p w14:paraId="6C09517E" w14:textId="77777777" w:rsidR="00513D8E" w:rsidRPr="008107D0" w:rsidRDefault="00513D8E" w:rsidP="00AA1F26">
      <w:pPr>
        <w:pStyle w:val="Farebnzoznamzvraznenie11"/>
        <w:spacing w:line="312" w:lineRule="auto"/>
        <w:ind w:left="0"/>
        <w:rPr>
          <w:rFonts w:ascii="Verdana" w:hAnsi="Verdana" w:cstheme="minorHAnsi"/>
          <w:sz w:val="16"/>
          <w:szCs w:val="16"/>
        </w:rPr>
      </w:pPr>
    </w:p>
    <w:p w14:paraId="3C883E7E" w14:textId="2A8358B1" w:rsidR="00513D8E"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 xml:space="preserve">MIESTO, TERMÍN </w:t>
      </w:r>
      <w:r w:rsidR="00FB556D" w:rsidRPr="008107D0">
        <w:rPr>
          <w:rFonts w:ascii="Verdana" w:hAnsi="Verdana" w:cstheme="minorHAnsi"/>
          <w:b/>
          <w:bCs/>
          <w:sz w:val="16"/>
          <w:szCs w:val="16"/>
        </w:rPr>
        <w:t>DODANIA</w:t>
      </w:r>
      <w:r w:rsidR="005D73F6" w:rsidRPr="008107D0">
        <w:rPr>
          <w:rFonts w:ascii="Verdana" w:hAnsi="Verdana" w:cstheme="minorHAnsi"/>
          <w:b/>
          <w:bCs/>
          <w:sz w:val="16"/>
          <w:szCs w:val="16"/>
        </w:rPr>
        <w:t>,</w:t>
      </w:r>
      <w:r w:rsidRPr="008107D0">
        <w:rPr>
          <w:rFonts w:ascii="Verdana" w:hAnsi="Verdana" w:cstheme="minorHAnsi"/>
          <w:b/>
          <w:bCs/>
          <w:sz w:val="16"/>
          <w:szCs w:val="16"/>
        </w:rPr>
        <w:t> SPÔSOB PLNENIA</w:t>
      </w:r>
      <w:r w:rsidR="005D73F6" w:rsidRPr="008107D0">
        <w:rPr>
          <w:rFonts w:ascii="Verdana" w:hAnsi="Verdana" w:cstheme="minorHAnsi"/>
          <w:b/>
          <w:bCs/>
          <w:sz w:val="16"/>
          <w:szCs w:val="16"/>
        </w:rPr>
        <w:t xml:space="preserve"> </w:t>
      </w:r>
    </w:p>
    <w:p w14:paraId="07DEB4E7" w14:textId="77777777" w:rsidR="00520DFD" w:rsidRDefault="00520DFD" w:rsidP="003133B0">
      <w:pPr>
        <w:pStyle w:val="Odsekzoznamu"/>
        <w:numPr>
          <w:ilvl w:val="0"/>
          <w:numId w:val="13"/>
        </w:numPr>
        <w:spacing w:line="312" w:lineRule="auto"/>
        <w:ind w:left="567" w:hanging="567"/>
        <w:jc w:val="both"/>
        <w:rPr>
          <w:rFonts w:ascii="Verdana" w:hAnsi="Verdana" w:cstheme="minorHAnsi"/>
          <w:sz w:val="16"/>
          <w:szCs w:val="16"/>
        </w:rPr>
      </w:pPr>
      <w:r w:rsidRPr="00520DFD">
        <w:rPr>
          <w:rFonts w:ascii="Verdana" w:hAnsi="Verdana" w:cstheme="minorHAnsi"/>
          <w:sz w:val="16"/>
          <w:szCs w:val="16"/>
        </w:rPr>
        <w:t xml:space="preserve">Miesta dodania predmetu sú strediská </w:t>
      </w:r>
      <w:r>
        <w:rPr>
          <w:rFonts w:ascii="Verdana" w:hAnsi="Verdana" w:cstheme="minorHAnsi"/>
          <w:sz w:val="16"/>
          <w:szCs w:val="16"/>
        </w:rPr>
        <w:t xml:space="preserve">verejného obstarávateľa: </w:t>
      </w:r>
    </w:p>
    <w:p w14:paraId="4A117E45"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Banská Bystrica a okolie:</w:t>
      </w:r>
      <w:r w:rsidRPr="00520DFD">
        <w:rPr>
          <w:rFonts w:ascii="Verdana" w:hAnsi="Verdana" w:cstheme="minorHAnsi"/>
          <w:sz w:val="16"/>
          <w:szCs w:val="16"/>
        </w:rPr>
        <w:tab/>
        <w:t>Majerská cesta 94, Banská Bystrica</w:t>
      </w:r>
    </w:p>
    <w:p w14:paraId="1C25F3C3"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Brezno:</w:t>
      </w:r>
      <w:r w:rsidRPr="00520DFD">
        <w:rPr>
          <w:rFonts w:ascii="Verdana" w:hAnsi="Verdana" w:cstheme="minorHAnsi"/>
          <w:sz w:val="16"/>
          <w:szCs w:val="16"/>
        </w:rPr>
        <w:tab/>
      </w:r>
      <w:r w:rsidRPr="00520DFD">
        <w:rPr>
          <w:rFonts w:ascii="Verdana" w:hAnsi="Verdana" w:cstheme="minorHAnsi"/>
          <w:sz w:val="16"/>
          <w:szCs w:val="16"/>
        </w:rPr>
        <w:tab/>
      </w:r>
      <w:r w:rsidRPr="00520DFD">
        <w:rPr>
          <w:rFonts w:ascii="Verdana" w:hAnsi="Verdana" w:cstheme="minorHAnsi"/>
          <w:sz w:val="16"/>
          <w:szCs w:val="16"/>
        </w:rPr>
        <w:tab/>
        <w:t xml:space="preserve">Predné </w:t>
      </w:r>
      <w:proofErr w:type="spellStart"/>
      <w:r w:rsidRPr="00520DFD">
        <w:rPr>
          <w:rFonts w:ascii="Verdana" w:hAnsi="Verdana" w:cstheme="minorHAnsi"/>
          <w:sz w:val="16"/>
          <w:szCs w:val="16"/>
        </w:rPr>
        <w:t>Halny</w:t>
      </w:r>
      <w:proofErr w:type="spellEnd"/>
      <w:r w:rsidRPr="00520DFD">
        <w:rPr>
          <w:rFonts w:ascii="Verdana" w:hAnsi="Verdana" w:cstheme="minorHAnsi"/>
          <w:sz w:val="16"/>
          <w:szCs w:val="16"/>
        </w:rPr>
        <w:t xml:space="preserve"> 76, Brezno</w:t>
      </w:r>
    </w:p>
    <w:p w14:paraId="77053962"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Žiar nad Hronom:</w:t>
      </w:r>
      <w:r w:rsidRPr="00520DFD">
        <w:rPr>
          <w:rFonts w:ascii="Verdana" w:hAnsi="Verdana" w:cstheme="minorHAnsi"/>
          <w:sz w:val="16"/>
          <w:szCs w:val="16"/>
        </w:rPr>
        <w:tab/>
      </w:r>
      <w:r w:rsidRPr="00520DFD">
        <w:rPr>
          <w:rFonts w:ascii="Verdana" w:hAnsi="Verdana" w:cstheme="minorHAnsi"/>
          <w:sz w:val="16"/>
          <w:szCs w:val="16"/>
        </w:rPr>
        <w:tab/>
        <w:t>Priemyselná 6/647, Ladomerská Vieska</w:t>
      </w:r>
    </w:p>
    <w:p w14:paraId="1E7751A0"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Nová Baňa:</w:t>
      </w:r>
      <w:r w:rsidRPr="00520DFD">
        <w:rPr>
          <w:rFonts w:ascii="Verdana" w:hAnsi="Verdana" w:cstheme="minorHAnsi"/>
          <w:sz w:val="16"/>
          <w:szCs w:val="16"/>
        </w:rPr>
        <w:tab/>
      </w:r>
      <w:r w:rsidRPr="00520DFD">
        <w:rPr>
          <w:rFonts w:ascii="Verdana" w:hAnsi="Verdana" w:cstheme="minorHAnsi"/>
          <w:sz w:val="16"/>
          <w:szCs w:val="16"/>
        </w:rPr>
        <w:tab/>
      </w:r>
      <w:r w:rsidRPr="00520DFD">
        <w:rPr>
          <w:rFonts w:ascii="Verdana" w:hAnsi="Verdana" w:cstheme="minorHAnsi"/>
          <w:sz w:val="16"/>
          <w:szCs w:val="16"/>
        </w:rPr>
        <w:tab/>
        <w:t>Dlhá Lúka760, Nová Baňa</w:t>
      </w:r>
    </w:p>
    <w:p w14:paraId="628325B0"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Banská Štiavnica:</w:t>
      </w:r>
      <w:r w:rsidRPr="00520DFD">
        <w:rPr>
          <w:rFonts w:ascii="Verdana" w:hAnsi="Verdana" w:cstheme="minorHAnsi"/>
          <w:sz w:val="16"/>
          <w:szCs w:val="16"/>
        </w:rPr>
        <w:tab/>
      </w:r>
      <w:r w:rsidRPr="00520DFD">
        <w:rPr>
          <w:rFonts w:ascii="Verdana" w:hAnsi="Verdana" w:cstheme="minorHAnsi"/>
          <w:sz w:val="16"/>
          <w:szCs w:val="16"/>
        </w:rPr>
        <w:tab/>
      </w:r>
      <w:proofErr w:type="spellStart"/>
      <w:r w:rsidRPr="00520DFD">
        <w:rPr>
          <w:rFonts w:ascii="Verdana" w:hAnsi="Verdana" w:cstheme="minorHAnsi"/>
          <w:sz w:val="16"/>
          <w:szCs w:val="16"/>
        </w:rPr>
        <w:t>J.K.Hella</w:t>
      </w:r>
      <w:proofErr w:type="spellEnd"/>
      <w:r w:rsidRPr="00520DFD">
        <w:rPr>
          <w:rFonts w:ascii="Verdana" w:hAnsi="Verdana" w:cstheme="minorHAnsi"/>
          <w:sz w:val="16"/>
          <w:szCs w:val="16"/>
        </w:rPr>
        <w:t xml:space="preserve"> 11, Banská Štiavnica</w:t>
      </w:r>
    </w:p>
    <w:p w14:paraId="5C49C47A"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Zvolen:</w:t>
      </w:r>
      <w:r w:rsidRPr="00520DFD">
        <w:rPr>
          <w:rFonts w:ascii="Verdana" w:hAnsi="Verdana" w:cstheme="minorHAnsi"/>
          <w:sz w:val="16"/>
          <w:szCs w:val="16"/>
        </w:rPr>
        <w:tab/>
      </w:r>
      <w:r w:rsidRPr="00520DFD">
        <w:rPr>
          <w:rFonts w:ascii="Verdana" w:hAnsi="Verdana" w:cstheme="minorHAnsi"/>
          <w:sz w:val="16"/>
          <w:szCs w:val="16"/>
        </w:rPr>
        <w:tab/>
      </w:r>
      <w:r w:rsidRPr="00520DFD">
        <w:rPr>
          <w:rFonts w:ascii="Verdana" w:hAnsi="Verdana" w:cstheme="minorHAnsi"/>
          <w:sz w:val="16"/>
          <w:szCs w:val="16"/>
        </w:rPr>
        <w:tab/>
        <w:t>Baková Jama, Lieskovská cesta 284, Zvolen</w:t>
      </w:r>
    </w:p>
    <w:p w14:paraId="1503599C"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Kriváň:</w:t>
      </w:r>
      <w:r w:rsidRPr="00520DFD">
        <w:rPr>
          <w:rFonts w:ascii="Verdana" w:hAnsi="Verdana" w:cstheme="minorHAnsi"/>
          <w:sz w:val="16"/>
          <w:szCs w:val="16"/>
        </w:rPr>
        <w:tab/>
      </w:r>
      <w:r w:rsidRPr="00520DFD">
        <w:rPr>
          <w:rFonts w:ascii="Verdana" w:hAnsi="Verdana" w:cstheme="minorHAnsi"/>
          <w:sz w:val="16"/>
          <w:szCs w:val="16"/>
        </w:rPr>
        <w:tab/>
      </w:r>
      <w:r w:rsidRPr="00520DFD">
        <w:rPr>
          <w:rFonts w:ascii="Verdana" w:hAnsi="Verdana" w:cstheme="minorHAnsi"/>
          <w:sz w:val="16"/>
          <w:szCs w:val="16"/>
        </w:rPr>
        <w:tab/>
        <w:t>Kriváň 521, Kriváň</w:t>
      </w:r>
    </w:p>
    <w:p w14:paraId="3C916E9E"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Krupina:</w:t>
      </w:r>
      <w:r w:rsidRPr="00520DFD">
        <w:rPr>
          <w:rFonts w:ascii="Verdana" w:hAnsi="Verdana" w:cstheme="minorHAnsi"/>
          <w:sz w:val="16"/>
          <w:szCs w:val="16"/>
        </w:rPr>
        <w:tab/>
      </w:r>
      <w:r w:rsidRPr="00520DFD">
        <w:rPr>
          <w:rFonts w:ascii="Verdana" w:hAnsi="Verdana" w:cstheme="minorHAnsi"/>
          <w:sz w:val="16"/>
          <w:szCs w:val="16"/>
        </w:rPr>
        <w:tab/>
      </w:r>
      <w:r w:rsidRPr="00520DFD">
        <w:rPr>
          <w:rFonts w:ascii="Verdana" w:hAnsi="Verdana" w:cstheme="minorHAnsi"/>
          <w:sz w:val="16"/>
          <w:szCs w:val="16"/>
        </w:rPr>
        <w:tab/>
        <w:t>Červená Hora 1779, Krupina</w:t>
      </w:r>
    </w:p>
    <w:p w14:paraId="324D7F09" w14:textId="14D3214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Veľký Krtíš a okolie:</w:t>
      </w:r>
      <w:r w:rsidRPr="00520DFD">
        <w:rPr>
          <w:rFonts w:ascii="Verdana" w:hAnsi="Verdana" w:cstheme="minorHAnsi"/>
          <w:sz w:val="16"/>
          <w:szCs w:val="16"/>
        </w:rPr>
        <w:tab/>
      </w:r>
      <w:r>
        <w:rPr>
          <w:rFonts w:ascii="Verdana" w:hAnsi="Verdana" w:cstheme="minorHAnsi"/>
          <w:sz w:val="16"/>
          <w:szCs w:val="16"/>
        </w:rPr>
        <w:tab/>
      </w:r>
      <w:r w:rsidRPr="00520DFD">
        <w:rPr>
          <w:rFonts w:ascii="Verdana" w:hAnsi="Verdana" w:cstheme="minorHAnsi"/>
          <w:sz w:val="16"/>
          <w:szCs w:val="16"/>
        </w:rPr>
        <w:t xml:space="preserve">Škultétyho 108, Veľký Krtíš </w:t>
      </w:r>
    </w:p>
    <w:p w14:paraId="620F5BBA"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Rimavská Sobota:</w:t>
      </w:r>
      <w:r w:rsidRPr="00520DFD">
        <w:rPr>
          <w:rFonts w:ascii="Verdana" w:hAnsi="Verdana" w:cstheme="minorHAnsi"/>
          <w:sz w:val="16"/>
          <w:szCs w:val="16"/>
        </w:rPr>
        <w:tab/>
      </w:r>
      <w:r w:rsidRPr="00520DFD">
        <w:rPr>
          <w:rFonts w:ascii="Verdana" w:hAnsi="Verdana" w:cstheme="minorHAnsi"/>
          <w:sz w:val="16"/>
          <w:szCs w:val="16"/>
        </w:rPr>
        <w:tab/>
        <w:t>Šibeničný vrch 716, Rimavská Sobota</w:t>
      </w:r>
    </w:p>
    <w:p w14:paraId="023ED826"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Lučenec:</w:t>
      </w:r>
      <w:r w:rsidRPr="00520DFD">
        <w:rPr>
          <w:rFonts w:ascii="Verdana" w:hAnsi="Verdana" w:cstheme="minorHAnsi"/>
          <w:sz w:val="16"/>
          <w:szCs w:val="16"/>
        </w:rPr>
        <w:tab/>
      </w:r>
      <w:r w:rsidRPr="00520DFD">
        <w:rPr>
          <w:rFonts w:ascii="Verdana" w:hAnsi="Verdana" w:cstheme="minorHAnsi"/>
          <w:sz w:val="16"/>
          <w:szCs w:val="16"/>
        </w:rPr>
        <w:tab/>
      </w:r>
      <w:r w:rsidRPr="00520DFD">
        <w:rPr>
          <w:rFonts w:ascii="Verdana" w:hAnsi="Verdana" w:cstheme="minorHAnsi"/>
          <w:sz w:val="16"/>
          <w:szCs w:val="16"/>
        </w:rPr>
        <w:tab/>
        <w:t>Vajanského 857, Lučenec</w:t>
      </w:r>
    </w:p>
    <w:p w14:paraId="3FF6DAA9"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Tornaľa:</w:t>
      </w:r>
      <w:r w:rsidRPr="00520DFD">
        <w:rPr>
          <w:rFonts w:ascii="Verdana" w:hAnsi="Verdana" w:cstheme="minorHAnsi"/>
          <w:sz w:val="16"/>
          <w:szCs w:val="16"/>
        </w:rPr>
        <w:tab/>
      </w:r>
      <w:r w:rsidRPr="00520DFD">
        <w:rPr>
          <w:rFonts w:ascii="Verdana" w:hAnsi="Verdana" w:cstheme="minorHAnsi"/>
          <w:sz w:val="16"/>
          <w:szCs w:val="16"/>
        </w:rPr>
        <w:tab/>
      </w:r>
      <w:r w:rsidRPr="00520DFD">
        <w:rPr>
          <w:rFonts w:ascii="Verdana" w:hAnsi="Verdana" w:cstheme="minorHAnsi"/>
          <w:sz w:val="16"/>
          <w:szCs w:val="16"/>
        </w:rPr>
        <w:tab/>
        <w:t>Cintorínska 10, Tornaľa</w:t>
      </w:r>
    </w:p>
    <w:p w14:paraId="7C2F495A"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Hnúšťa:</w:t>
      </w:r>
      <w:r w:rsidRPr="00520DFD">
        <w:rPr>
          <w:rFonts w:ascii="Verdana" w:hAnsi="Verdana" w:cstheme="minorHAnsi"/>
          <w:sz w:val="16"/>
          <w:szCs w:val="16"/>
        </w:rPr>
        <w:tab/>
      </w:r>
      <w:r w:rsidRPr="00520DFD">
        <w:rPr>
          <w:rFonts w:ascii="Verdana" w:hAnsi="Verdana" w:cstheme="minorHAnsi"/>
          <w:sz w:val="16"/>
          <w:szCs w:val="16"/>
        </w:rPr>
        <w:tab/>
      </w:r>
      <w:r w:rsidRPr="00520DFD">
        <w:rPr>
          <w:rFonts w:ascii="Verdana" w:hAnsi="Verdana" w:cstheme="minorHAnsi"/>
          <w:sz w:val="16"/>
          <w:szCs w:val="16"/>
        </w:rPr>
        <w:tab/>
        <w:t>1. mája 620, Hnúšťa</w:t>
      </w:r>
    </w:p>
    <w:p w14:paraId="3D1E0F3C" w14:textId="77777777" w:rsidR="00520DFD" w:rsidRPr="00520DFD"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Jelšava:</w:t>
      </w:r>
      <w:r w:rsidRPr="00520DFD">
        <w:rPr>
          <w:rFonts w:ascii="Verdana" w:hAnsi="Verdana" w:cstheme="minorHAnsi"/>
          <w:sz w:val="16"/>
          <w:szCs w:val="16"/>
        </w:rPr>
        <w:tab/>
      </w:r>
      <w:r w:rsidRPr="00520DFD">
        <w:rPr>
          <w:rFonts w:ascii="Verdana" w:hAnsi="Verdana" w:cstheme="minorHAnsi"/>
          <w:sz w:val="16"/>
          <w:szCs w:val="16"/>
        </w:rPr>
        <w:tab/>
      </w:r>
      <w:r w:rsidRPr="00520DFD">
        <w:rPr>
          <w:rFonts w:ascii="Verdana" w:hAnsi="Verdana" w:cstheme="minorHAnsi"/>
          <w:sz w:val="16"/>
          <w:szCs w:val="16"/>
        </w:rPr>
        <w:tab/>
        <w:t>Teplická 286, Jelšava</w:t>
      </w:r>
    </w:p>
    <w:p w14:paraId="660E8B04" w14:textId="02B052B3" w:rsidR="007F2722" w:rsidRPr="007F2722" w:rsidRDefault="00520DFD" w:rsidP="003133B0">
      <w:pPr>
        <w:pStyle w:val="Odsekzoznamu"/>
        <w:numPr>
          <w:ilvl w:val="1"/>
          <w:numId w:val="63"/>
        </w:numPr>
        <w:rPr>
          <w:rFonts w:ascii="Verdana" w:hAnsi="Verdana" w:cstheme="minorHAnsi"/>
          <w:sz w:val="16"/>
          <w:szCs w:val="16"/>
        </w:rPr>
      </w:pPr>
      <w:r w:rsidRPr="00520DFD">
        <w:rPr>
          <w:rFonts w:ascii="Verdana" w:hAnsi="Verdana" w:cstheme="minorHAnsi"/>
          <w:sz w:val="16"/>
          <w:szCs w:val="16"/>
        </w:rPr>
        <w:t>Stredisko Poltár:</w:t>
      </w:r>
      <w:r w:rsidRPr="00520DFD">
        <w:rPr>
          <w:rFonts w:ascii="Verdana" w:hAnsi="Verdana" w:cstheme="minorHAnsi"/>
          <w:sz w:val="16"/>
          <w:szCs w:val="16"/>
        </w:rPr>
        <w:tab/>
      </w:r>
      <w:r w:rsidRPr="00520DFD">
        <w:rPr>
          <w:rFonts w:ascii="Verdana" w:hAnsi="Verdana" w:cstheme="minorHAnsi"/>
          <w:sz w:val="16"/>
          <w:szCs w:val="16"/>
        </w:rPr>
        <w:tab/>
      </w:r>
      <w:r w:rsidRPr="00520DFD">
        <w:rPr>
          <w:rFonts w:ascii="Verdana" w:hAnsi="Verdana" w:cstheme="minorHAnsi"/>
          <w:sz w:val="16"/>
          <w:szCs w:val="16"/>
        </w:rPr>
        <w:tab/>
      </w:r>
      <w:r>
        <w:rPr>
          <w:rFonts w:ascii="Verdana" w:hAnsi="Verdana" w:cstheme="minorHAnsi"/>
          <w:sz w:val="16"/>
          <w:szCs w:val="16"/>
        </w:rPr>
        <w:tab/>
      </w:r>
      <w:r w:rsidRPr="00520DFD">
        <w:rPr>
          <w:rFonts w:ascii="Verdana" w:hAnsi="Verdana" w:cstheme="minorHAnsi"/>
          <w:sz w:val="16"/>
          <w:szCs w:val="16"/>
        </w:rPr>
        <w:t>13. januára 21/501, Poltár</w:t>
      </w:r>
      <w:r w:rsidR="007F3C0D" w:rsidRPr="00520DFD">
        <w:rPr>
          <w:rFonts w:ascii="Verdana" w:hAnsi="Verdana" w:cstheme="minorHAnsi"/>
          <w:sz w:val="16"/>
          <w:szCs w:val="16"/>
        </w:rPr>
        <w:t xml:space="preserve"> </w:t>
      </w:r>
    </w:p>
    <w:p w14:paraId="76844F73" w14:textId="4FAE1795" w:rsidR="00520DFD" w:rsidRDefault="00520DFD" w:rsidP="003133B0">
      <w:pPr>
        <w:pStyle w:val="Odsekzoznamu"/>
        <w:numPr>
          <w:ilvl w:val="0"/>
          <w:numId w:val="13"/>
        </w:numPr>
        <w:spacing w:line="312" w:lineRule="auto"/>
        <w:ind w:left="567" w:hanging="567"/>
        <w:jc w:val="both"/>
        <w:rPr>
          <w:rFonts w:ascii="Verdana" w:hAnsi="Verdana" w:cstheme="minorHAnsi"/>
          <w:sz w:val="16"/>
          <w:szCs w:val="16"/>
        </w:rPr>
      </w:pPr>
      <w:r w:rsidRPr="00520DFD">
        <w:rPr>
          <w:rFonts w:ascii="Verdana" w:hAnsi="Verdana" w:cstheme="minorHAnsi"/>
          <w:sz w:val="16"/>
          <w:szCs w:val="16"/>
        </w:rPr>
        <w:t>Predmet zákazky bude dodaný/odovzdaný v čase a spôsobom v zmysle obchodných podmienok uvedených v </w:t>
      </w:r>
      <w:r>
        <w:rPr>
          <w:rFonts w:ascii="Verdana" w:hAnsi="Verdana" w:cstheme="minorHAnsi"/>
          <w:sz w:val="16"/>
          <w:szCs w:val="16"/>
        </w:rPr>
        <w:t>zmluve</w:t>
      </w:r>
      <w:r w:rsidR="007F2722" w:rsidRPr="007F2722">
        <w:rPr>
          <w:rFonts w:ascii="Verdana" w:hAnsi="Verdana" w:cstheme="minorHAnsi"/>
          <w:sz w:val="16"/>
          <w:szCs w:val="16"/>
        </w:rPr>
        <w:t>.</w:t>
      </w:r>
      <w:r>
        <w:rPr>
          <w:rFonts w:ascii="Verdana" w:hAnsi="Verdana" w:cstheme="minorHAnsi"/>
          <w:sz w:val="16"/>
          <w:szCs w:val="16"/>
        </w:rPr>
        <w:t xml:space="preserve"> Zmluva sa uzatvára na dobu </w:t>
      </w:r>
      <w:r w:rsidRPr="006B1B0B">
        <w:rPr>
          <w:rFonts w:ascii="Verdana" w:hAnsi="Verdana" w:cstheme="minorHAnsi"/>
          <w:sz w:val="16"/>
          <w:szCs w:val="16"/>
        </w:rPr>
        <w:t>určitú</w:t>
      </w:r>
      <w:r w:rsidR="006B1B0B" w:rsidRPr="006B1B0B">
        <w:rPr>
          <w:rFonts w:ascii="Verdana" w:hAnsi="Verdana" w:cstheme="minorHAnsi"/>
          <w:sz w:val="16"/>
          <w:szCs w:val="16"/>
        </w:rPr>
        <w:t>, a to odo dňa nadobudnutia účinnosti zmluvy</w:t>
      </w:r>
      <w:r w:rsidRPr="006B1B0B">
        <w:rPr>
          <w:rFonts w:ascii="Verdana" w:hAnsi="Verdana" w:cstheme="minorHAnsi"/>
          <w:sz w:val="16"/>
          <w:szCs w:val="16"/>
        </w:rPr>
        <w:t xml:space="preserve"> do 29.02.2028</w:t>
      </w:r>
      <w:r>
        <w:rPr>
          <w:rFonts w:ascii="Verdana" w:hAnsi="Verdana" w:cstheme="minorHAnsi"/>
          <w:sz w:val="16"/>
          <w:szCs w:val="16"/>
        </w:rPr>
        <w:t>, alebo do vyčerpania finančného limitu zmluvy, pričom pri čiastkových objednávkach bude tovar dodaný nasledovne:</w:t>
      </w:r>
    </w:p>
    <w:p w14:paraId="4CE8F306" w14:textId="77777777" w:rsidR="00520DFD" w:rsidRPr="00520DFD" w:rsidRDefault="00520DFD" w:rsidP="003133B0">
      <w:pPr>
        <w:pStyle w:val="Odsekzoznamu"/>
        <w:numPr>
          <w:ilvl w:val="1"/>
          <w:numId w:val="63"/>
        </w:numPr>
        <w:rPr>
          <w:rFonts w:ascii="Verdana" w:hAnsi="Verdana"/>
          <w:sz w:val="16"/>
          <w:szCs w:val="16"/>
        </w:rPr>
      </w:pPr>
      <w:r w:rsidRPr="00520DFD">
        <w:rPr>
          <w:rFonts w:ascii="Verdana" w:hAnsi="Verdana"/>
          <w:sz w:val="16"/>
          <w:szCs w:val="16"/>
        </w:rPr>
        <w:t>pri množstve ≥ 500 ks do 10 pracovných dní od prijatia objednávky.</w:t>
      </w:r>
    </w:p>
    <w:p w14:paraId="1FC01DF3" w14:textId="77777777" w:rsidR="00520DFD" w:rsidRPr="00520DFD" w:rsidRDefault="00520DFD" w:rsidP="003133B0">
      <w:pPr>
        <w:pStyle w:val="Odsekzoznamu"/>
        <w:numPr>
          <w:ilvl w:val="1"/>
          <w:numId w:val="63"/>
        </w:numPr>
        <w:rPr>
          <w:rFonts w:ascii="Verdana" w:hAnsi="Verdana"/>
          <w:sz w:val="16"/>
          <w:szCs w:val="16"/>
        </w:rPr>
      </w:pPr>
      <w:r w:rsidRPr="00520DFD">
        <w:rPr>
          <w:rFonts w:ascii="Verdana" w:hAnsi="Verdana"/>
          <w:sz w:val="16"/>
          <w:szCs w:val="16"/>
        </w:rPr>
        <w:t>pri množstve &lt; 500 ks &gt; 100 ks do 5 pracovných dní od prijatia objednávky.</w:t>
      </w:r>
    </w:p>
    <w:p w14:paraId="6BAA2920" w14:textId="05D7C885" w:rsidR="00E93A7B" w:rsidRPr="00EB7659" w:rsidRDefault="00520DFD" w:rsidP="003133B0">
      <w:pPr>
        <w:pStyle w:val="Odsekzoznamu"/>
        <w:numPr>
          <w:ilvl w:val="1"/>
          <w:numId w:val="63"/>
        </w:numPr>
        <w:rPr>
          <w:rFonts w:ascii="Verdana" w:hAnsi="Verdana"/>
          <w:sz w:val="16"/>
          <w:szCs w:val="16"/>
        </w:rPr>
      </w:pPr>
      <w:r w:rsidRPr="00520DFD">
        <w:rPr>
          <w:rFonts w:ascii="Verdana" w:hAnsi="Verdana"/>
          <w:sz w:val="16"/>
          <w:szCs w:val="16"/>
        </w:rPr>
        <w:t>pri množstve &lt; 100 ks v naliehavých a havarijných prípadoch do 24 hod. od prijatia objednávky.</w:t>
      </w:r>
    </w:p>
    <w:p w14:paraId="580ECAE6" w14:textId="77777777" w:rsidR="00F53D4C" w:rsidRPr="00714558" w:rsidRDefault="00F53D4C" w:rsidP="00714558">
      <w:pPr>
        <w:spacing w:line="312" w:lineRule="auto"/>
        <w:jc w:val="both"/>
        <w:rPr>
          <w:rFonts w:ascii="Verdana" w:hAnsi="Verdana" w:cstheme="minorHAnsi"/>
          <w:strike/>
          <w:sz w:val="16"/>
          <w:szCs w:val="16"/>
        </w:rPr>
      </w:pPr>
    </w:p>
    <w:p w14:paraId="78380266" w14:textId="2477B20F" w:rsidR="00EF70B4"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ZDROJ FINANČNÝCH PROSTRIEDKOV</w:t>
      </w:r>
    </w:p>
    <w:p w14:paraId="12FA2210" w14:textId="77777777" w:rsidR="006C1C10" w:rsidRPr="008107D0" w:rsidRDefault="006C1C10" w:rsidP="003133B0">
      <w:pPr>
        <w:pStyle w:val="Odsekzoznamu"/>
        <w:numPr>
          <w:ilvl w:val="0"/>
          <w:numId w:val="12"/>
        </w:numPr>
        <w:spacing w:line="312" w:lineRule="auto"/>
        <w:ind w:left="567" w:right="3" w:hanging="567"/>
        <w:contextualSpacing/>
        <w:jc w:val="both"/>
        <w:rPr>
          <w:rFonts w:ascii="Verdana" w:hAnsi="Verdana" w:cstheme="minorHAnsi"/>
          <w:sz w:val="16"/>
          <w:szCs w:val="16"/>
        </w:rPr>
      </w:pPr>
      <w:bookmarkStart w:id="1" w:name="_Hlk92871357"/>
      <w:r w:rsidRPr="008107D0">
        <w:rPr>
          <w:rFonts w:ascii="Verdana" w:hAnsi="Verdana" w:cstheme="minorHAnsi"/>
          <w:sz w:val="16"/>
          <w:szCs w:val="16"/>
        </w:rPr>
        <w:t>Predmet zákazky bude financovaný z vlastných prostriedkov verejného obstarávateľa. Verejný obstarávateľ neposkytne na plnenie predmetu zmluvy preddavok.</w:t>
      </w:r>
    </w:p>
    <w:bookmarkEnd w:id="1"/>
    <w:p w14:paraId="20F98B7E" w14:textId="77777777" w:rsidR="006C1C10" w:rsidRPr="008107D0" w:rsidRDefault="006C1C10" w:rsidP="00AA1F26">
      <w:pPr>
        <w:pStyle w:val="Odsekzoznamu"/>
        <w:spacing w:line="312" w:lineRule="auto"/>
        <w:ind w:left="567" w:right="3"/>
        <w:contextualSpacing/>
        <w:jc w:val="both"/>
        <w:rPr>
          <w:rFonts w:ascii="Verdana" w:hAnsi="Verdana" w:cstheme="minorHAnsi"/>
          <w:sz w:val="16"/>
          <w:szCs w:val="16"/>
        </w:rPr>
      </w:pPr>
    </w:p>
    <w:p w14:paraId="1A463D23" w14:textId="4E9B904D" w:rsidR="00EF70B4"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DRUH ZÁKAZKY</w:t>
      </w:r>
    </w:p>
    <w:p w14:paraId="6AE2D477" w14:textId="22082F84" w:rsidR="00FE3D96" w:rsidRPr="00FE3D96" w:rsidRDefault="00CA6C38" w:rsidP="003133B0">
      <w:pPr>
        <w:pStyle w:val="Odsekzoznamu"/>
        <w:numPr>
          <w:ilvl w:val="0"/>
          <w:numId w:val="11"/>
        </w:numPr>
        <w:autoSpaceDE w:val="0"/>
        <w:autoSpaceDN w:val="0"/>
        <w:adjustRightInd w:val="0"/>
        <w:spacing w:line="312" w:lineRule="auto"/>
        <w:ind w:left="567" w:hanging="567"/>
        <w:jc w:val="both"/>
        <w:rPr>
          <w:rFonts w:asciiTheme="minorHAnsi" w:hAnsiTheme="minorHAnsi" w:cstheme="minorHAnsi"/>
          <w:sz w:val="16"/>
          <w:szCs w:val="16"/>
        </w:rPr>
      </w:pPr>
      <w:r w:rsidRPr="00FE3D96">
        <w:rPr>
          <w:rFonts w:ascii="Verdana" w:hAnsi="Verdana" w:cstheme="minorHAnsi"/>
          <w:sz w:val="16"/>
          <w:szCs w:val="16"/>
        </w:rPr>
        <w:t xml:space="preserve">Predmetom zákazky je </w:t>
      </w:r>
      <w:r w:rsidR="001B49A3" w:rsidRPr="00FE3D96">
        <w:rPr>
          <w:rFonts w:ascii="Verdana" w:hAnsi="Verdana" w:cstheme="minorHAnsi"/>
          <w:sz w:val="16"/>
          <w:szCs w:val="16"/>
        </w:rPr>
        <w:t>dodanie tovaru</w:t>
      </w:r>
      <w:r w:rsidRPr="00FE3D96">
        <w:rPr>
          <w:rFonts w:ascii="Verdana" w:hAnsi="Verdana" w:cstheme="minorHAnsi"/>
          <w:sz w:val="16"/>
          <w:szCs w:val="16"/>
        </w:rPr>
        <w:t xml:space="preserve"> a tát</w:t>
      </w:r>
      <w:r w:rsidR="001B49A3" w:rsidRPr="00FE3D96">
        <w:rPr>
          <w:rFonts w:ascii="Verdana" w:hAnsi="Verdana" w:cstheme="minorHAnsi"/>
          <w:sz w:val="16"/>
          <w:szCs w:val="16"/>
        </w:rPr>
        <w:t>o sa zadáva postupom nadlimitnej</w:t>
      </w:r>
      <w:r w:rsidRPr="00FE3D96">
        <w:rPr>
          <w:rFonts w:ascii="Verdana" w:hAnsi="Verdana" w:cstheme="minorHAnsi"/>
          <w:sz w:val="16"/>
          <w:szCs w:val="16"/>
        </w:rPr>
        <w:t xml:space="preserve"> záka</w:t>
      </w:r>
      <w:r w:rsidR="00975C19" w:rsidRPr="00FE3D96">
        <w:rPr>
          <w:rFonts w:ascii="Verdana" w:hAnsi="Verdana" w:cstheme="minorHAnsi"/>
          <w:sz w:val="16"/>
          <w:szCs w:val="16"/>
        </w:rPr>
        <w:t>zky</w:t>
      </w:r>
      <w:r w:rsidR="0092153A" w:rsidRPr="00FE3D96">
        <w:rPr>
          <w:rFonts w:ascii="Verdana" w:hAnsi="Verdana" w:cstheme="minorHAnsi"/>
          <w:sz w:val="16"/>
          <w:szCs w:val="16"/>
        </w:rPr>
        <w:t xml:space="preserve"> v zmysle </w:t>
      </w:r>
      <w:r w:rsidR="0092153A" w:rsidRPr="00517149">
        <w:rPr>
          <w:rFonts w:ascii="Verdana" w:hAnsi="Verdana" w:cstheme="minorHAnsi"/>
          <w:sz w:val="16"/>
          <w:szCs w:val="16"/>
        </w:rPr>
        <w:t>ustanovenia § 66</w:t>
      </w:r>
      <w:r w:rsidR="00FE3D96" w:rsidRPr="00517149">
        <w:rPr>
          <w:rFonts w:ascii="Verdana" w:hAnsi="Verdana" w:cstheme="minorHAnsi"/>
          <w:sz w:val="16"/>
          <w:szCs w:val="16"/>
        </w:rPr>
        <w:t xml:space="preserve"> ods. 7 písm. b) </w:t>
      </w:r>
      <w:r w:rsidR="0092153A" w:rsidRPr="00517149">
        <w:rPr>
          <w:rFonts w:ascii="Verdana" w:hAnsi="Verdana" w:cstheme="minorHAnsi"/>
          <w:sz w:val="16"/>
          <w:szCs w:val="16"/>
        </w:rPr>
        <w:t xml:space="preserve"> ZVO</w:t>
      </w:r>
      <w:r w:rsidR="00975C19" w:rsidRPr="00517149">
        <w:rPr>
          <w:rFonts w:ascii="Verdana" w:hAnsi="Verdana" w:cstheme="minorHAnsi"/>
          <w:sz w:val="16"/>
          <w:szCs w:val="16"/>
        </w:rPr>
        <w:t xml:space="preserve"> </w:t>
      </w:r>
      <w:r w:rsidR="00FE3D96" w:rsidRPr="00517149">
        <w:rPr>
          <w:rFonts w:ascii="Verdana" w:hAnsi="Verdana" w:cstheme="minorHAnsi"/>
          <w:sz w:val="16"/>
          <w:szCs w:val="16"/>
        </w:rPr>
        <w:t>t</w:t>
      </w:r>
      <w:r w:rsidR="00FE3D96" w:rsidRPr="00FE3D96">
        <w:rPr>
          <w:rFonts w:ascii="Verdana" w:hAnsi="Verdana" w:cstheme="minorHAnsi"/>
          <w:sz w:val="16"/>
          <w:szCs w:val="16"/>
        </w:rPr>
        <w:t xml:space="preserve">. j. verejný obstarávateľ bude vyhodnocovať splnenie podmienok účasti podľa § 40 ZVO a vyhodnotenie ponúk z hľadiska splnenia požiadaviek na predmet zákazky podľa </w:t>
      </w:r>
      <w:r w:rsidR="00C23CD5">
        <w:rPr>
          <w:rFonts w:ascii="Verdana" w:hAnsi="Verdana" w:cstheme="minorHAnsi"/>
          <w:sz w:val="16"/>
          <w:szCs w:val="16"/>
        </w:rPr>
        <w:t xml:space="preserve">  </w:t>
      </w:r>
      <w:r w:rsidR="00FE3D96" w:rsidRPr="00FE3D96">
        <w:rPr>
          <w:rFonts w:ascii="Verdana" w:hAnsi="Verdana" w:cstheme="minorHAnsi"/>
          <w:sz w:val="16"/>
          <w:szCs w:val="16"/>
        </w:rPr>
        <w:t>§ 53 ZVO až po vyhodnotení ponúk na základe kritérií na vyhodnotenie ponúk.</w:t>
      </w:r>
    </w:p>
    <w:p w14:paraId="4F91DDC2" w14:textId="3C2CEEE2" w:rsidR="00FC4E39" w:rsidRPr="008107D0" w:rsidRDefault="004B51F6" w:rsidP="003133B0">
      <w:pPr>
        <w:pStyle w:val="Odsekzoznamu"/>
        <w:numPr>
          <w:ilvl w:val="0"/>
          <w:numId w:val="11"/>
        </w:numPr>
        <w:autoSpaceDE w:val="0"/>
        <w:autoSpaceDN w:val="0"/>
        <w:adjustRightInd w:val="0"/>
        <w:spacing w:line="312" w:lineRule="auto"/>
        <w:ind w:left="567" w:hanging="567"/>
        <w:jc w:val="both"/>
        <w:rPr>
          <w:rFonts w:ascii="Verdana" w:hAnsi="Verdana" w:cstheme="minorHAnsi"/>
          <w:sz w:val="16"/>
          <w:szCs w:val="16"/>
        </w:rPr>
      </w:pPr>
      <w:r w:rsidRPr="008107D0">
        <w:rPr>
          <w:rFonts w:ascii="Verdana" w:hAnsi="Verdana" w:cstheme="minorHAnsi"/>
          <w:sz w:val="16"/>
          <w:szCs w:val="16"/>
        </w:rPr>
        <w:t xml:space="preserve">Podrobné vymedzenie záväzných zmluvných </w:t>
      </w:r>
      <w:r w:rsidR="004062F1" w:rsidRPr="008107D0">
        <w:rPr>
          <w:rFonts w:ascii="Verdana" w:hAnsi="Verdana" w:cstheme="minorHAnsi"/>
          <w:sz w:val="16"/>
          <w:szCs w:val="16"/>
        </w:rPr>
        <w:t xml:space="preserve">podmienok </w:t>
      </w:r>
      <w:r w:rsidRPr="008107D0">
        <w:rPr>
          <w:rFonts w:ascii="Verdana" w:hAnsi="Verdana" w:cstheme="minorHAnsi"/>
          <w:sz w:val="16"/>
          <w:szCs w:val="16"/>
        </w:rPr>
        <w:t xml:space="preserve">na </w:t>
      </w:r>
      <w:r w:rsidR="00207E13" w:rsidRPr="008107D0">
        <w:rPr>
          <w:rFonts w:ascii="Verdana" w:hAnsi="Verdana" w:cstheme="minorHAnsi"/>
          <w:sz w:val="16"/>
          <w:szCs w:val="16"/>
        </w:rPr>
        <w:t>poskytnutie</w:t>
      </w:r>
      <w:r w:rsidRPr="008107D0">
        <w:rPr>
          <w:rFonts w:ascii="Verdana" w:hAnsi="Verdana" w:cstheme="minorHAnsi"/>
          <w:sz w:val="16"/>
          <w:szCs w:val="16"/>
        </w:rPr>
        <w:t xml:space="preserve"> predmetu zákazky, ktoré musia byť obsiahnuté v uzatvorenej</w:t>
      </w:r>
      <w:r w:rsidR="00207E13" w:rsidRPr="008107D0">
        <w:rPr>
          <w:rFonts w:ascii="Verdana" w:hAnsi="Verdana" w:cstheme="minorHAnsi"/>
          <w:sz w:val="16"/>
          <w:szCs w:val="16"/>
        </w:rPr>
        <w:t xml:space="preserve"> </w:t>
      </w:r>
      <w:r w:rsidR="00E43A3C" w:rsidRPr="008107D0">
        <w:rPr>
          <w:rFonts w:ascii="Verdana" w:hAnsi="Verdana" w:cstheme="minorHAnsi"/>
          <w:sz w:val="16"/>
          <w:szCs w:val="16"/>
        </w:rPr>
        <w:t>Rámcovej dohode</w:t>
      </w:r>
      <w:r w:rsidR="00207E13" w:rsidRPr="008107D0">
        <w:rPr>
          <w:rFonts w:ascii="Verdana" w:hAnsi="Verdana" w:cstheme="minorHAnsi"/>
          <w:sz w:val="16"/>
          <w:szCs w:val="16"/>
        </w:rPr>
        <w:t>, obsahujú časti</w:t>
      </w:r>
      <w:r w:rsidR="00F449DD" w:rsidRPr="008107D0">
        <w:rPr>
          <w:rFonts w:ascii="Verdana" w:hAnsi="Verdana" w:cstheme="minorHAnsi"/>
          <w:sz w:val="16"/>
          <w:szCs w:val="16"/>
        </w:rPr>
        <w:t xml:space="preserve"> </w:t>
      </w:r>
      <w:r w:rsidRPr="008107D0">
        <w:rPr>
          <w:rFonts w:ascii="Verdana" w:hAnsi="Verdana" w:cstheme="minorHAnsi"/>
          <w:iCs/>
          <w:sz w:val="16"/>
          <w:szCs w:val="16"/>
        </w:rPr>
        <w:t xml:space="preserve">B. </w:t>
      </w:r>
      <w:r w:rsidR="00770225" w:rsidRPr="008107D0">
        <w:rPr>
          <w:rFonts w:ascii="Verdana" w:hAnsi="Verdana" w:cstheme="minorHAnsi"/>
          <w:iCs/>
          <w:sz w:val="16"/>
          <w:szCs w:val="16"/>
        </w:rPr>
        <w:t>OPIS PREDMETU ZÁKAZKY</w:t>
      </w:r>
      <w:r w:rsidR="00F449DD" w:rsidRPr="008107D0">
        <w:rPr>
          <w:rFonts w:ascii="Verdana" w:hAnsi="Verdana" w:cstheme="minorHAnsi"/>
          <w:sz w:val="16"/>
          <w:szCs w:val="16"/>
        </w:rPr>
        <w:t xml:space="preserve">, </w:t>
      </w:r>
      <w:r w:rsidR="00C23CD5">
        <w:rPr>
          <w:rFonts w:ascii="Verdana" w:hAnsi="Verdana" w:cstheme="minorHAnsi"/>
          <w:sz w:val="16"/>
          <w:szCs w:val="16"/>
        </w:rPr>
        <w:t xml:space="preserve">                    </w:t>
      </w:r>
      <w:r w:rsidR="00E5492A" w:rsidRPr="008107D0">
        <w:rPr>
          <w:rFonts w:ascii="Verdana" w:hAnsi="Verdana" w:cstheme="minorHAnsi"/>
          <w:iCs/>
          <w:sz w:val="16"/>
          <w:szCs w:val="16"/>
        </w:rPr>
        <w:t xml:space="preserve">C. </w:t>
      </w:r>
      <w:r w:rsidR="00770225" w:rsidRPr="008107D0">
        <w:rPr>
          <w:rFonts w:ascii="Verdana" w:hAnsi="Verdana" w:cstheme="minorHAnsi"/>
          <w:iCs/>
          <w:sz w:val="16"/>
          <w:szCs w:val="16"/>
        </w:rPr>
        <w:t>OBCHODNÉ PODMIENKY</w:t>
      </w:r>
      <w:r w:rsidR="00E5492A" w:rsidRPr="008107D0">
        <w:rPr>
          <w:rFonts w:ascii="Verdana" w:hAnsi="Verdana" w:cstheme="minorHAnsi"/>
          <w:iCs/>
          <w:sz w:val="16"/>
          <w:szCs w:val="16"/>
        </w:rPr>
        <w:t xml:space="preserve">, </w:t>
      </w:r>
      <w:r w:rsidRPr="008107D0">
        <w:rPr>
          <w:rFonts w:ascii="Verdana" w:hAnsi="Verdana" w:cstheme="minorHAnsi"/>
          <w:iCs/>
          <w:sz w:val="16"/>
          <w:szCs w:val="16"/>
        </w:rPr>
        <w:t xml:space="preserve">D. </w:t>
      </w:r>
      <w:r w:rsidR="00770225" w:rsidRPr="008107D0">
        <w:rPr>
          <w:rFonts w:ascii="Verdana" w:hAnsi="Verdana" w:cstheme="minorHAnsi"/>
          <w:iCs/>
          <w:sz w:val="16"/>
          <w:szCs w:val="16"/>
        </w:rPr>
        <w:t>SPÔSOB URČENIA CENY</w:t>
      </w:r>
      <w:r w:rsidR="00E5492A" w:rsidRPr="008107D0">
        <w:rPr>
          <w:rFonts w:ascii="Verdana" w:hAnsi="Verdana" w:cstheme="minorHAnsi"/>
          <w:iCs/>
          <w:sz w:val="16"/>
          <w:szCs w:val="16"/>
        </w:rPr>
        <w:t xml:space="preserve"> a prílohy</w:t>
      </w:r>
      <w:r w:rsidRPr="008107D0">
        <w:rPr>
          <w:rFonts w:ascii="Verdana" w:hAnsi="Verdana" w:cstheme="minorHAnsi"/>
          <w:i/>
          <w:sz w:val="16"/>
          <w:szCs w:val="16"/>
        </w:rPr>
        <w:t xml:space="preserve"> </w:t>
      </w:r>
      <w:r w:rsidRPr="008107D0">
        <w:rPr>
          <w:rFonts w:ascii="Verdana" w:hAnsi="Verdana" w:cstheme="minorHAnsi"/>
          <w:sz w:val="16"/>
          <w:szCs w:val="16"/>
        </w:rPr>
        <w:t xml:space="preserve">týchto </w:t>
      </w:r>
      <w:r w:rsidR="00213C7C" w:rsidRPr="008107D0">
        <w:rPr>
          <w:rFonts w:ascii="Verdana" w:hAnsi="Verdana" w:cstheme="minorHAnsi"/>
          <w:sz w:val="16"/>
          <w:szCs w:val="16"/>
        </w:rPr>
        <w:t>súťažných podkladov</w:t>
      </w:r>
      <w:r w:rsidRPr="008107D0">
        <w:rPr>
          <w:rFonts w:ascii="Verdana" w:hAnsi="Verdana" w:cstheme="minorHAnsi"/>
          <w:sz w:val="16"/>
          <w:szCs w:val="16"/>
        </w:rPr>
        <w:t xml:space="preserve">. Verejný obstarávateľ bude od úspešného uchádzača požadovať </w:t>
      </w:r>
      <w:r w:rsidRPr="008107D0">
        <w:rPr>
          <w:rFonts w:ascii="Verdana" w:hAnsi="Verdana" w:cstheme="minorHAnsi"/>
          <w:iCs/>
          <w:sz w:val="16"/>
          <w:szCs w:val="16"/>
        </w:rPr>
        <w:t xml:space="preserve">záväzne dodržať minimálne zmluvné podmienky uvedené v časti C. </w:t>
      </w:r>
      <w:r w:rsidR="00770225" w:rsidRPr="008107D0">
        <w:rPr>
          <w:rFonts w:ascii="Verdana" w:hAnsi="Verdana" w:cstheme="minorHAnsi"/>
          <w:iCs/>
          <w:sz w:val="16"/>
          <w:szCs w:val="16"/>
        </w:rPr>
        <w:t>OBCHODNÉ PODMIENKY</w:t>
      </w:r>
      <w:r w:rsidR="00770225" w:rsidRPr="008107D0">
        <w:rPr>
          <w:rFonts w:ascii="Verdana" w:hAnsi="Verdana" w:cstheme="minorHAnsi"/>
          <w:sz w:val="16"/>
          <w:szCs w:val="16"/>
        </w:rPr>
        <w:t xml:space="preserve"> </w:t>
      </w:r>
      <w:r w:rsidR="00E5492A" w:rsidRPr="008107D0">
        <w:rPr>
          <w:rFonts w:ascii="Verdana" w:hAnsi="Verdana" w:cstheme="minorHAnsi"/>
          <w:sz w:val="16"/>
          <w:szCs w:val="16"/>
        </w:rPr>
        <w:t xml:space="preserve">a v prílohách </w:t>
      </w:r>
      <w:r w:rsidRPr="008107D0">
        <w:rPr>
          <w:rFonts w:ascii="Verdana" w:hAnsi="Verdana" w:cstheme="minorHAnsi"/>
          <w:sz w:val="16"/>
          <w:szCs w:val="16"/>
        </w:rPr>
        <w:t xml:space="preserve">týchto </w:t>
      </w:r>
      <w:r w:rsidR="004062F1" w:rsidRPr="008107D0">
        <w:rPr>
          <w:rFonts w:ascii="Verdana" w:hAnsi="Verdana" w:cstheme="minorHAnsi"/>
          <w:sz w:val="16"/>
          <w:szCs w:val="16"/>
        </w:rPr>
        <w:t>súťažných podkladov</w:t>
      </w:r>
      <w:r w:rsidRPr="008107D0">
        <w:rPr>
          <w:rFonts w:ascii="Verdana" w:hAnsi="Verdana" w:cstheme="minorHAnsi"/>
          <w:sz w:val="16"/>
          <w:szCs w:val="16"/>
        </w:rPr>
        <w:t>.</w:t>
      </w:r>
    </w:p>
    <w:p w14:paraId="40B027C2" w14:textId="77777777" w:rsidR="00600370" w:rsidRPr="008107D0" w:rsidRDefault="00600370" w:rsidP="00AA1F26">
      <w:pPr>
        <w:pStyle w:val="tl1"/>
        <w:spacing w:line="312" w:lineRule="auto"/>
        <w:rPr>
          <w:rFonts w:ascii="Verdana" w:hAnsi="Verdana" w:cstheme="minorHAnsi"/>
          <w:b/>
          <w:bCs/>
          <w:sz w:val="16"/>
          <w:szCs w:val="16"/>
        </w:rPr>
      </w:pPr>
    </w:p>
    <w:p w14:paraId="337B3184" w14:textId="4293BFA4" w:rsidR="00EF70B4" w:rsidRPr="008107D0" w:rsidRDefault="00551C8B"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LEHOTA VIAZANOSTI PONUKY</w:t>
      </w:r>
    </w:p>
    <w:p w14:paraId="36F744C9" w14:textId="77777777" w:rsidR="00CB7208" w:rsidRPr="008107D0" w:rsidRDefault="00CB7208" w:rsidP="003133B0">
      <w:pPr>
        <w:pStyle w:val="tl1"/>
        <w:numPr>
          <w:ilvl w:val="0"/>
          <w:numId w:val="34"/>
        </w:numPr>
        <w:spacing w:line="312" w:lineRule="auto"/>
        <w:ind w:left="567" w:hanging="567"/>
        <w:rPr>
          <w:rFonts w:ascii="Verdana" w:hAnsi="Verdana" w:cstheme="minorHAnsi"/>
          <w:sz w:val="16"/>
          <w:szCs w:val="16"/>
        </w:rPr>
      </w:pPr>
      <w:r w:rsidRPr="008107D0">
        <w:rPr>
          <w:rFonts w:ascii="Verdana" w:hAnsi="Verdana" w:cstheme="minorHAnsi"/>
          <w:sz w:val="16"/>
          <w:szCs w:val="16"/>
        </w:rPr>
        <w:t>Zábezpeka ponuky sa nevyžaduje, z uvedeného dôvodu verejný obstarávateľ neurčuje lehotu viazanosti ponúk.</w:t>
      </w:r>
    </w:p>
    <w:p w14:paraId="5358448B" w14:textId="77777777" w:rsidR="00DE7EA0" w:rsidRPr="008107D0" w:rsidRDefault="00DE7EA0" w:rsidP="00AA1F26">
      <w:pPr>
        <w:pStyle w:val="tl1"/>
        <w:spacing w:line="312" w:lineRule="auto"/>
        <w:ind w:left="567"/>
        <w:rPr>
          <w:rFonts w:ascii="Verdana" w:hAnsi="Verdana" w:cstheme="minorHAnsi"/>
          <w:bCs/>
          <w:sz w:val="16"/>
          <w:szCs w:val="16"/>
        </w:rPr>
      </w:pPr>
    </w:p>
    <w:p w14:paraId="2557CFE9" w14:textId="004BDB24" w:rsidR="00EF70B4"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KOMUNIKÁCIA MEDZI VEREJNÝM OBSTARÁVATEĽOM A ZÁUJEMCAMI/ UCHÁDZAČMI</w:t>
      </w:r>
    </w:p>
    <w:p w14:paraId="3712F293" w14:textId="52E7DC37" w:rsidR="00FF3118" w:rsidRPr="00FE3D96"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bude pri komunikácii s</w:t>
      </w:r>
      <w:r w:rsidR="00213C7C" w:rsidRPr="008107D0">
        <w:rPr>
          <w:rFonts w:ascii="Verdana" w:hAnsi="Verdana" w:cstheme="minorHAnsi"/>
          <w:sz w:val="16"/>
          <w:szCs w:val="16"/>
        </w:rPr>
        <w:t> </w:t>
      </w:r>
      <w:r w:rsidRPr="008107D0">
        <w:rPr>
          <w:rFonts w:ascii="Verdana" w:hAnsi="Verdana" w:cstheme="minorHAnsi"/>
          <w:sz w:val="16"/>
          <w:szCs w:val="16"/>
        </w:rPr>
        <w:t>uchádzačmi</w:t>
      </w:r>
      <w:r w:rsidR="00213C7C" w:rsidRPr="008107D0">
        <w:rPr>
          <w:rFonts w:ascii="Verdana" w:hAnsi="Verdana" w:cstheme="minorHAnsi"/>
          <w:sz w:val="16"/>
          <w:szCs w:val="16"/>
        </w:rPr>
        <w:t>,</w:t>
      </w:r>
      <w:r w:rsidRPr="008107D0">
        <w:rPr>
          <w:rFonts w:ascii="Verdana" w:hAnsi="Verdana" w:cstheme="minorHAnsi"/>
          <w:sz w:val="16"/>
          <w:szCs w:val="16"/>
        </w:rPr>
        <w:t xml:space="preserve"> resp. záujemcami postupovať v zmysle </w:t>
      </w:r>
      <w:r w:rsidR="0085730F" w:rsidRPr="008107D0">
        <w:rPr>
          <w:rFonts w:ascii="Verdana" w:hAnsi="Verdana" w:cstheme="minorHAnsi"/>
          <w:sz w:val="16"/>
          <w:szCs w:val="16"/>
        </w:rPr>
        <w:t xml:space="preserve"> ustanovenia </w:t>
      </w:r>
      <w:r w:rsidRPr="008107D0">
        <w:rPr>
          <w:rFonts w:ascii="Verdana" w:hAnsi="Verdana" w:cstheme="minorHAnsi"/>
          <w:sz w:val="16"/>
          <w:szCs w:val="16"/>
        </w:rPr>
        <w:t xml:space="preserve">§ 20 ZVO prostredníctvom komunikačného rozhrania systému JOSEPHINE, tento spôsob komunikácie sa týka akejkoľvek komunikácie a podaní medzi verejným obstarávateľom a </w:t>
      </w:r>
      <w:r w:rsidRPr="00FE3D96">
        <w:rPr>
          <w:rFonts w:ascii="Verdana" w:hAnsi="Verdana" w:cstheme="minorHAnsi"/>
          <w:sz w:val="16"/>
          <w:szCs w:val="16"/>
        </w:rPr>
        <w:t>záujemcami/uchádzačmi počas celého procesu verejného obstarávania.</w:t>
      </w:r>
    </w:p>
    <w:p w14:paraId="23F7FDC1" w14:textId="439E6665" w:rsidR="00FE3D96" w:rsidRPr="00FE3D96" w:rsidRDefault="00FE3D96" w:rsidP="003133B0">
      <w:pPr>
        <w:pStyle w:val="tl1"/>
        <w:numPr>
          <w:ilvl w:val="0"/>
          <w:numId w:val="15"/>
        </w:numPr>
        <w:spacing w:line="312" w:lineRule="auto"/>
        <w:ind w:left="567" w:hanging="567"/>
        <w:rPr>
          <w:rFonts w:ascii="Verdana" w:hAnsi="Verdana" w:cstheme="minorHAnsi"/>
          <w:sz w:val="16"/>
          <w:szCs w:val="16"/>
        </w:rPr>
      </w:pPr>
      <w:r w:rsidRPr="00FE3D96">
        <w:rPr>
          <w:rFonts w:ascii="Verdana" w:hAnsi="Verdana" w:cstheme="minorHAnsi"/>
          <w:sz w:val="16"/>
          <w:szCs w:val="16"/>
        </w:rPr>
        <w:t>Poskytovanie vysvetlení, odovzdávanie podkladov a komunikácia (ďalej len</w:t>
      </w:r>
      <w:r w:rsidRPr="00FE3D96">
        <w:rPr>
          <w:rFonts w:ascii="Verdana" w:hAnsi="Verdana" w:cstheme="minorHAnsi"/>
          <w:b/>
          <w:bCs/>
          <w:sz w:val="16"/>
          <w:szCs w:val="16"/>
        </w:rPr>
        <w:t xml:space="preserve"> „komunikácia</w:t>
      </w:r>
      <w:r w:rsidRPr="00FE3D96">
        <w:rPr>
          <w:rFonts w:ascii="Verdana" w:hAnsi="Verdana" w:cstheme="minorHAnsi"/>
          <w:sz w:val="16"/>
          <w:szCs w:val="16"/>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400F1CF2" w14:textId="77777777" w:rsidR="002570B8" w:rsidRPr="008107D0" w:rsidRDefault="002570B8" w:rsidP="003133B0">
      <w:pPr>
        <w:pStyle w:val="tl1"/>
        <w:numPr>
          <w:ilvl w:val="0"/>
          <w:numId w:val="15"/>
        </w:numPr>
        <w:spacing w:line="312" w:lineRule="auto"/>
        <w:ind w:left="567" w:hanging="567"/>
        <w:rPr>
          <w:rFonts w:ascii="Verdana" w:hAnsi="Verdana" w:cstheme="minorHAnsi"/>
          <w:sz w:val="16"/>
          <w:szCs w:val="16"/>
          <w:u w:val="single"/>
        </w:rPr>
      </w:pPr>
      <w:r w:rsidRPr="008107D0">
        <w:rPr>
          <w:rFonts w:ascii="Verdana" w:hAnsi="Verdana" w:cstheme="minorHAnsi"/>
          <w:sz w:val="16"/>
          <w:szCs w:val="16"/>
          <w:u w:val="single"/>
        </w:rPr>
        <w:t>Všeobecné informácie k webovej aplikácií JOSEPHINE.</w:t>
      </w:r>
    </w:p>
    <w:p w14:paraId="1ED649C1" w14:textId="77777777" w:rsidR="002570B8" w:rsidRPr="008107D0" w:rsidRDefault="002570B8" w:rsidP="00AA1F26">
      <w:pPr>
        <w:pStyle w:val="tl1"/>
        <w:spacing w:line="312" w:lineRule="auto"/>
        <w:ind w:left="567"/>
        <w:rPr>
          <w:rFonts w:ascii="Verdana" w:hAnsi="Verdana" w:cstheme="minorHAnsi"/>
          <w:sz w:val="16"/>
          <w:szCs w:val="16"/>
        </w:rPr>
      </w:pPr>
      <w:r w:rsidRPr="008107D0">
        <w:rPr>
          <w:rFonts w:ascii="Verdana" w:hAnsi="Verdana" w:cstheme="minorHAnsi"/>
          <w:sz w:val="16"/>
          <w:szCs w:val="16"/>
        </w:rPr>
        <w:t xml:space="preserve">JOSEPHINE je na účely tohto verejného obstarávania softvér pre elektronizáciu zadávania zákaziek postupmi podľa ZVO. JOSEPHINE je webová aplikácia na doméne </w:t>
      </w:r>
      <w:hyperlink r:id="rId12" w:history="1">
        <w:r w:rsidRPr="008107D0">
          <w:rPr>
            <w:rStyle w:val="Hypertextovprepojenie"/>
            <w:rFonts w:ascii="Verdana" w:hAnsi="Verdana" w:cstheme="minorHAnsi"/>
            <w:sz w:val="16"/>
            <w:szCs w:val="16"/>
          </w:rPr>
          <w:t>https://josephine.proebiz.com</w:t>
        </w:r>
      </w:hyperlink>
      <w:r w:rsidRPr="008107D0">
        <w:rPr>
          <w:rFonts w:ascii="Verdana" w:hAnsi="Verdana" w:cstheme="minorHAnsi"/>
          <w:sz w:val="16"/>
          <w:szCs w:val="16"/>
        </w:rPr>
        <w:t>.</w:t>
      </w:r>
    </w:p>
    <w:p w14:paraId="1DD842CA" w14:textId="77777777" w:rsidR="002570B8" w:rsidRPr="008107D0" w:rsidRDefault="002570B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Na bezproblémové používanie systému JOSEPHINE je nutné používať jeden z podporovaných internetových prehliadačov:</w:t>
      </w:r>
    </w:p>
    <w:p w14:paraId="0C86F26A" w14:textId="3F7DB15B" w:rsidR="002570B8" w:rsidRPr="008107D0" w:rsidRDefault="002570B8" w:rsidP="00AA1F26">
      <w:pPr>
        <w:pStyle w:val="tl1"/>
        <w:numPr>
          <w:ilvl w:val="0"/>
          <w:numId w:val="8"/>
        </w:numPr>
        <w:spacing w:line="312" w:lineRule="auto"/>
        <w:ind w:left="851" w:hanging="284"/>
        <w:rPr>
          <w:rFonts w:ascii="Verdana" w:hAnsi="Verdana" w:cstheme="minorHAnsi"/>
          <w:sz w:val="16"/>
          <w:szCs w:val="16"/>
        </w:rPr>
      </w:pPr>
      <w:r w:rsidRPr="008107D0">
        <w:rPr>
          <w:rFonts w:ascii="Verdana" w:hAnsi="Verdana" w:cstheme="minorHAnsi"/>
          <w:sz w:val="16"/>
          <w:szCs w:val="16"/>
        </w:rPr>
        <w:t xml:space="preserve">Microsoft </w:t>
      </w:r>
      <w:r w:rsidR="00E81F58" w:rsidRPr="008107D0">
        <w:rPr>
          <w:rFonts w:ascii="Verdana" w:hAnsi="Verdana" w:cstheme="minorHAnsi"/>
          <w:sz w:val="16"/>
          <w:szCs w:val="16"/>
        </w:rPr>
        <w:t>Edge</w:t>
      </w:r>
      <w:r w:rsidRPr="008107D0">
        <w:rPr>
          <w:rFonts w:ascii="Verdana" w:hAnsi="Verdana" w:cstheme="minorHAnsi"/>
          <w:sz w:val="16"/>
          <w:szCs w:val="16"/>
        </w:rPr>
        <w:t>,</w:t>
      </w:r>
    </w:p>
    <w:p w14:paraId="300E745F" w14:textId="77777777" w:rsidR="002570B8" w:rsidRPr="008107D0" w:rsidRDefault="002570B8" w:rsidP="00AA1F26">
      <w:pPr>
        <w:pStyle w:val="tl1"/>
        <w:numPr>
          <w:ilvl w:val="0"/>
          <w:numId w:val="8"/>
        </w:numPr>
        <w:spacing w:line="312" w:lineRule="auto"/>
        <w:ind w:left="851" w:hanging="284"/>
        <w:rPr>
          <w:rFonts w:ascii="Verdana" w:hAnsi="Verdana" w:cstheme="minorHAnsi"/>
          <w:sz w:val="16"/>
          <w:szCs w:val="16"/>
        </w:rPr>
      </w:pPr>
      <w:r w:rsidRPr="008107D0">
        <w:rPr>
          <w:rFonts w:ascii="Verdana" w:hAnsi="Verdana" w:cstheme="minorHAnsi"/>
          <w:sz w:val="16"/>
          <w:szCs w:val="16"/>
        </w:rPr>
        <w:t>Mozilla Firefox verzia 13.0 a vyššia alebo</w:t>
      </w:r>
    </w:p>
    <w:p w14:paraId="124FAAC9" w14:textId="20FED136" w:rsidR="002570B8" w:rsidRPr="008107D0" w:rsidRDefault="002570B8" w:rsidP="00AA1F26">
      <w:pPr>
        <w:pStyle w:val="tl1"/>
        <w:numPr>
          <w:ilvl w:val="0"/>
          <w:numId w:val="8"/>
        </w:numPr>
        <w:spacing w:line="312" w:lineRule="auto"/>
        <w:ind w:left="851" w:hanging="284"/>
        <w:rPr>
          <w:rFonts w:ascii="Verdana" w:hAnsi="Verdana" w:cstheme="minorHAnsi"/>
          <w:sz w:val="16"/>
          <w:szCs w:val="16"/>
        </w:rPr>
      </w:pPr>
      <w:r w:rsidRPr="008107D0">
        <w:rPr>
          <w:rFonts w:ascii="Verdana" w:hAnsi="Verdana" w:cstheme="minorHAnsi"/>
          <w:sz w:val="16"/>
          <w:szCs w:val="16"/>
        </w:rPr>
        <w:t>Google Chrome.</w:t>
      </w:r>
    </w:p>
    <w:p w14:paraId="61D09FFD" w14:textId="77777777" w:rsidR="002570B8" w:rsidRPr="008107D0"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5A4836EF" w:rsidR="002570B8" w:rsidRPr="008107D0"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Ak je odosielateľom zásielky verejn</w:t>
      </w:r>
      <w:r w:rsidR="00600370" w:rsidRPr="008107D0">
        <w:rPr>
          <w:rFonts w:ascii="Verdana" w:hAnsi="Verdana" w:cstheme="minorHAnsi"/>
          <w:sz w:val="16"/>
          <w:szCs w:val="16"/>
        </w:rPr>
        <w:t>ý obstarávateľ, tak záujemcovi/</w:t>
      </w:r>
      <w:r w:rsidRPr="008107D0">
        <w:rPr>
          <w:rFonts w:ascii="Verdana" w:hAnsi="Verdana" w:cstheme="minorHAnsi"/>
          <w:sz w:val="16"/>
          <w:szCs w:val="16"/>
        </w:rPr>
        <w:t xml:space="preserve">uchádzačovi bude na ním určený kontaktný email (zadaný pri registrácii do systému JOSEPHINE) bezodkladne odoslaná informácia, že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k predmetnej zákazke existuje nová zásielka/správa. Záujemca/uchádzač sa prihlási do systému a </w:t>
      </w:r>
      <w:r w:rsidR="00ED42F5" w:rsidRPr="008107D0">
        <w:rPr>
          <w:rFonts w:ascii="Verdana" w:hAnsi="Verdana" w:cstheme="minorHAnsi"/>
          <w:sz w:val="16"/>
          <w:szCs w:val="16"/>
        </w:rPr>
        <w:t xml:space="preserve">                    </w:t>
      </w:r>
      <w:r w:rsidRPr="008107D0">
        <w:rPr>
          <w:rFonts w:ascii="Verdana" w:hAnsi="Verdana" w:cstheme="minorHAnsi"/>
          <w:sz w:val="16"/>
          <w:szCs w:val="16"/>
        </w:rPr>
        <w:t>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Pr="008107D0"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Ak je odo</w:t>
      </w:r>
      <w:r w:rsidR="00975C19" w:rsidRPr="008107D0">
        <w:rPr>
          <w:rFonts w:ascii="Verdana" w:hAnsi="Verdana" w:cstheme="minorHAnsi"/>
          <w:sz w:val="16"/>
          <w:szCs w:val="16"/>
        </w:rPr>
        <w:t>sielateľom informácie záujemca/</w:t>
      </w:r>
      <w:r w:rsidRPr="008107D0">
        <w:rPr>
          <w:rFonts w:ascii="Verdana" w:hAnsi="Verdana" w:cstheme="minorHAnsi"/>
          <w:sz w:val="16"/>
          <w:szCs w:val="16"/>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777777" w:rsidR="002570B8" w:rsidRPr="008107D0"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FB9938A" w14:textId="3AA1D051" w:rsidR="002570B8" w:rsidRPr="008107D0"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72AC8B22" w14:textId="2FEBA8E7" w:rsidR="000F3CCB" w:rsidRPr="008107D0" w:rsidRDefault="000F3CCB" w:rsidP="00AA1F26">
      <w:pPr>
        <w:pStyle w:val="tl1"/>
        <w:spacing w:line="312" w:lineRule="auto"/>
        <w:rPr>
          <w:rFonts w:ascii="Verdana" w:hAnsi="Verdana" w:cstheme="minorHAnsi"/>
          <w:sz w:val="16"/>
          <w:szCs w:val="16"/>
        </w:rPr>
      </w:pPr>
    </w:p>
    <w:p w14:paraId="606288DE" w14:textId="16660C96" w:rsidR="001B4321"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VYSVETLENIE</w:t>
      </w:r>
      <w:r w:rsidR="00AA4049" w:rsidRPr="008107D0">
        <w:rPr>
          <w:rFonts w:ascii="Verdana" w:hAnsi="Verdana" w:cstheme="minorHAnsi"/>
          <w:b/>
          <w:bCs/>
          <w:sz w:val="16"/>
          <w:szCs w:val="16"/>
        </w:rPr>
        <w:t xml:space="preserve"> A ZMENY</w:t>
      </w:r>
    </w:p>
    <w:p w14:paraId="36111894" w14:textId="3CF7F71D" w:rsidR="002570B8" w:rsidRPr="008107D0" w:rsidRDefault="002570B8" w:rsidP="003133B0">
      <w:pPr>
        <w:pStyle w:val="tl1"/>
        <w:numPr>
          <w:ilvl w:val="0"/>
          <w:numId w:val="16"/>
        </w:numPr>
        <w:spacing w:line="312" w:lineRule="auto"/>
        <w:ind w:left="567" w:hanging="578"/>
        <w:rPr>
          <w:rFonts w:ascii="Verdana" w:hAnsi="Verdana" w:cstheme="minorHAnsi"/>
          <w:sz w:val="16"/>
          <w:szCs w:val="16"/>
        </w:rPr>
      </w:pPr>
      <w:r w:rsidRPr="008107D0">
        <w:rPr>
          <w:rFonts w:ascii="Verdana" w:hAnsi="Verdana" w:cstheme="minorHAnsi"/>
          <w:sz w:val="16"/>
          <w:szCs w:val="16"/>
        </w:rPr>
        <w:t>Z</w:t>
      </w:r>
      <w:r w:rsidR="00FF3118" w:rsidRPr="008107D0">
        <w:rPr>
          <w:rFonts w:ascii="Verdana" w:hAnsi="Verdana" w:cstheme="minorHAnsi"/>
          <w:sz w:val="16"/>
          <w:szCs w:val="16"/>
        </w:rPr>
        <w:t xml:space="preserve">áujemca môže požiadať o vysvetlenie informácií uvedených </w:t>
      </w:r>
      <w:r w:rsidR="002B3FA2" w:rsidRPr="008107D0">
        <w:rPr>
          <w:rFonts w:ascii="Verdana" w:hAnsi="Verdana" w:cstheme="minorHAnsi"/>
          <w:sz w:val="16"/>
          <w:szCs w:val="16"/>
        </w:rPr>
        <w:t>v oznámení o vyhlásení verejného obstarávania</w:t>
      </w:r>
      <w:r w:rsidR="00805322" w:rsidRPr="008107D0">
        <w:rPr>
          <w:rFonts w:ascii="Verdana" w:hAnsi="Verdana" w:cstheme="minorHAnsi"/>
          <w:sz w:val="16"/>
          <w:szCs w:val="16"/>
        </w:rPr>
        <w:t>, v súťažných podkladoch alebo</w:t>
      </w:r>
      <w:r w:rsidR="00FF3118" w:rsidRPr="008107D0">
        <w:rPr>
          <w:rFonts w:ascii="Verdana" w:hAnsi="Verdana" w:cstheme="minorHAnsi"/>
          <w:sz w:val="16"/>
          <w:szCs w:val="16"/>
        </w:rPr>
        <w:t xml:space="preserve"> v inej sprievodnej dokumentácii prostredníctvom komunikačného rozhrania systému JOSEPHINE podľa vyššie uvedených pravidiel komunikácie. Vysvetlenie informácií uvedených </w:t>
      </w:r>
      <w:r w:rsidR="002B3FA2" w:rsidRPr="008107D0">
        <w:rPr>
          <w:rFonts w:ascii="Verdana" w:hAnsi="Verdana" w:cstheme="minorHAnsi"/>
          <w:sz w:val="16"/>
          <w:szCs w:val="16"/>
        </w:rPr>
        <w:t xml:space="preserve">v </w:t>
      </w:r>
      <w:r w:rsidR="00FE3D96">
        <w:rPr>
          <w:rFonts w:ascii="Verdana" w:hAnsi="Verdana" w:cstheme="minorHAnsi"/>
          <w:sz w:val="16"/>
          <w:szCs w:val="16"/>
        </w:rPr>
        <w:t>O</w:t>
      </w:r>
      <w:r w:rsidR="00FE3D96" w:rsidRPr="008107D0">
        <w:rPr>
          <w:rFonts w:ascii="Verdana" w:hAnsi="Verdana" w:cstheme="minorHAnsi"/>
          <w:sz w:val="16"/>
          <w:szCs w:val="16"/>
        </w:rPr>
        <w:t xml:space="preserve">známení </w:t>
      </w:r>
      <w:r w:rsidR="002B3FA2" w:rsidRPr="008107D0">
        <w:rPr>
          <w:rFonts w:ascii="Verdana" w:hAnsi="Verdana" w:cstheme="minorHAnsi"/>
          <w:sz w:val="16"/>
          <w:szCs w:val="16"/>
        </w:rPr>
        <w:t>o vyhlásení verejného obstarávania</w:t>
      </w:r>
      <w:r w:rsidR="00805322" w:rsidRPr="008107D0">
        <w:rPr>
          <w:rFonts w:ascii="Verdana" w:hAnsi="Verdana" w:cstheme="minorHAnsi"/>
          <w:sz w:val="16"/>
          <w:szCs w:val="16"/>
        </w:rPr>
        <w:t xml:space="preserve">, v súťažných podkladoch alebo </w:t>
      </w:r>
      <w:r w:rsidR="00FF3118" w:rsidRPr="008107D0">
        <w:rPr>
          <w:rFonts w:ascii="Verdana" w:hAnsi="Verdana" w:cstheme="minorHAnsi"/>
          <w:sz w:val="16"/>
          <w:szCs w:val="16"/>
        </w:rPr>
        <w:t xml:space="preserve">v inej sprievodnej dokumentácii verejný obstarávateľ bezodkladne oznámi všetkým záujemcom, najneskôr však </w:t>
      </w:r>
      <w:r w:rsidR="00E761CE">
        <w:rPr>
          <w:rFonts w:ascii="Verdana" w:hAnsi="Verdana" w:cstheme="minorHAnsi"/>
          <w:sz w:val="16"/>
          <w:szCs w:val="16"/>
        </w:rPr>
        <w:t>šesť dní</w:t>
      </w:r>
      <w:r w:rsidR="00FF3118" w:rsidRPr="008107D0">
        <w:rPr>
          <w:rFonts w:ascii="Verdana" w:hAnsi="Verdana" w:cstheme="minorHAnsi"/>
          <w:sz w:val="16"/>
          <w:szCs w:val="16"/>
        </w:rPr>
        <w:t xml:space="preserve"> pred uplynutím lehoty na predkladanie ponúk za predpokladu, že o vysvetlenie </w:t>
      </w:r>
      <w:r w:rsidR="00E761CE">
        <w:rPr>
          <w:rFonts w:ascii="Verdana" w:hAnsi="Verdana" w:cstheme="minorHAnsi"/>
          <w:sz w:val="16"/>
          <w:szCs w:val="16"/>
        </w:rPr>
        <w:t>záujemca</w:t>
      </w:r>
      <w:r w:rsidR="00B656A1">
        <w:rPr>
          <w:rFonts w:ascii="Verdana" w:hAnsi="Verdana" w:cstheme="minorHAnsi"/>
          <w:sz w:val="16"/>
          <w:szCs w:val="16"/>
        </w:rPr>
        <w:t xml:space="preserve"> </w:t>
      </w:r>
      <w:r w:rsidR="00FF3118" w:rsidRPr="008107D0">
        <w:rPr>
          <w:rFonts w:ascii="Verdana" w:hAnsi="Verdana" w:cstheme="minorHAnsi"/>
          <w:sz w:val="16"/>
          <w:szCs w:val="16"/>
        </w:rPr>
        <w:t>požiada dostatočne vopred.</w:t>
      </w:r>
    </w:p>
    <w:p w14:paraId="6FAC5551" w14:textId="19CBCD3B" w:rsidR="002570B8" w:rsidRPr="008107D0" w:rsidRDefault="00FF3118" w:rsidP="003133B0">
      <w:pPr>
        <w:pStyle w:val="tl1"/>
        <w:numPr>
          <w:ilvl w:val="0"/>
          <w:numId w:val="16"/>
        </w:numPr>
        <w:spacing w:line="312" w:lineRule="auto"/>
        <w:ind w:left="567" w:hanging="578"/>
        <w:rPr>
          <w:rFonts w:ascii="Verdana" w:hAnsi="Verdana" w:cstheme="minorHAnsi"/>
          <w:sz w:val="16"/>
          <w:szCs w:val="16"/>
        </w:rPr>
      </w:pPr>
      <w:r w:rsidRPr="008107D0">
        <w:rPr>
          <w:rFonts w:ascii="Verdana" w:hAnsi="Verdana" w:cstheme="minorHAnsi"/>
          <w:sz w:val="16"/>
          <w:szCs w:val="16"/>
        </w:rPr>
        <w:t>Verejný obstarávateľ primerane predĺži lehotu na predkladanie ponúk, ak</w:t>
      </w:r>
    </w:p>
    <w:p w14:paraId="7F46A206" w14:textId="570F531F" w:rsidR="002570B8" w:rsidRPr="008107D0" w:rsidRDefault="002570B8" w:rsidP="00AA1F26">
      <w:pPr>
        <w:pStyle w:val="tl1"/>
        <w:numPr>
          <w:ilvl w:val="0"/>
          <w:numId w:val="5"/>
        </w:numPr>
        <w:spacing w:line="312" w:lineRule="auto"/>
        <w:ind w:left="851" w:hanging="284"/>
        <w:rPr>
          <w:rFonts w:ascii="Verdana" w:hAnsi="Verdana" w:cstheme="minorHAnsi"/>
          <w:sz w:val="16"/>
          <w:szCs w:val="16"/>
        </w:rPr>
      </w:pPr>
      <w:r w:rsidRPr="008107D0">
        <w:rPr>
          <w:rFonts w:ascii="Verdana" w:hAnsi="Verdana" w:cstheme="minorHAnsi"/>
          <w:sz w:val="16"/>
          <w:szCs w:val="16"/>
        </w:rPr>
        <w:t>vysvetlenie informácií potrebných na vypracovanie ponuky alebo na preukázanie splnenia podmienok účasti nie je poskytnuté v lehote podľa bodu 9.1 aj napriek tomu, že bolo vyžiadané dostatočne vopred</w:t>
      </w:r>
      <w:r w:rsidR="0026240E" w:rsidRPr="008107D0">
        <w:rPr>
          <w:rFonts w:ascii="Verdana" w:hAnsi="Verdana" w:cstheme="minorHAnsi"/>
          <w:sz w:val="16"/>
          <w:szCs w:val="16"/>
        </w:rPr>
        <w:t>,</w:t>
      </w:r>
      <w:r w:rsidRPr="008107D0">
        <w:rPr>
          <w:rFonts w:ascii="Verdana" w:hAnsi="Verdana" w:cstheme="minorHAnsi"/>
          <w:sz w:val="16"/>
          <w:szCs w:val="16"/>
        </w:rPr>
        <w:t xml:space="preserve"> alebo</w:t>
      </w:r>
    </w:p>
    <w:p w14:paraId="41520168" w14:textId="01F4C01B" w:rsidR="002570B8" w:rsidRPr="008107D0" w:rsidRDefault="002570B8" w:rsidP="00AA1F26">
      <w:pPr>
        <w:pStyle w:val="tl1"/>
        <w:numPr>
          <w:ilvl w:val="0"/>
          <w:numId w:val="5"/>
        </w:numPr>
        <w:spacing w:line="312" w:lineRule="auto"/>
        <w:ind w:left="851" w:hanging="284"/>
        <w:rPr>
          <w:rFonts w:ascii="Verdana" w:hAnsi="Verdana" w:cstheme="minorHAnsi"/>
          <w:sz w:val="16"/>
          <w:szCs w:val="16"/>
        </w:rPr>
      </w:pPr>
      <w:r w:rsidRPr="008107D0">
        <w:rPr>
          <w:rFonts w:ascii="Verdana" w:hAnsi="Verdana" w:cstheme="minorHAnsi"/>
          <w:sz w:val="16"/>
          <w:szCs w:val="16"/>
        </w:rPr>
        <w:t>v dokumentoch potrebných na vypracovanie ponuky</w:t>
      </w:r>
      <w:r w:rsidR="0026240E" w:rsidRPr="008107D0">
        <w:rPr>
          <w:rFonts w:ascii="Verdana" w:hAnsi="Verdana" w:cstheme="minorHAnsi"/>
          <w:sz w:val="16"/>
          <w:szCs w:val="16"/>
        </w:rPr>
        <w:t>,</w:t>
      </w:r>
      <w:r w:rsidRPr="008107D0">
        <w:rPr>
          <w:rFonts w:ascii="Verdana" w:hAnsi="Verdana" w:cstheme="minorHAnsi"/>
          <w:sz w:val="16"/>
          <w:szCs w:val="16"/>
        </w:rPr>
        <w:t xml:space="preserve"> alebo na preukázanie splnenia podmienok účasti vykoná podstatnú zmenu.</w:t>
      </w:r>
    </w:p>
    <w:p w14:paraId="30800B2B" w14:textId="257A783E" w:rsidR="00513D8E" w:rsidRPr="008107D0" w:rsidRDefault="00FF3118" w:rsidP="003133B0">
      <w:pPr>
        <w:pStyle w:val="tl1"/>
        <w:numPr>
          <w:ilvl w:val="0"/>
          <w:numId w:val="16"/>
        </w:numPr>
        <w:spacing w:line="312" w:lineRule="auto"/>
        <w:ind w:left="567" w:hanging="578"/>
        <w:rPr>
          <w:rFonts w:ascii="Verdana" w:hAnsi="Verdana" w:cstheme="minorHAnsi"/>
          <w:sz w:val="16"/>
          <w:szCs w:val="16"/>
        </w:rPr>
      </w:pPr>
      <w:r w:rsidRPr="008107D0">
        <w:rPr>
          <w:rFonts w:ascii="Verdana" w:hAnsi="Verdana" w:cstheme="minorHAnsi"/>
          <w:sz w:val="16"/>
          <w:szCs w:val="16"/>
        </w:rPr>
        <w:t>Ak si vysvetlenie informácií potrebných na vypracovanie ponuky, návrhu alebo na preukázanie splnenia podmienok účasti hospodársky subjekt, záujemca alebo uchádzač nevyžiadal dostatočne vopred</w:t>
      </w:r>
      <w:r w:rsidR="0026240E" w:rsidRPr="008107D0">
        <w:rPr>
          <w:rFonts w:ascii="Verdana" w:hAnsi="Verdana" w:cstheme="minorHAnsi"/>
          <w:sz w:val="16"/>
          <w:szCs w:val="16"/>
        </w:rPr>
        <w:t>,</w:t>
      </w:r>
      <w:r w:rsidRPr="008107D0">
        <w:rPr>
          <w:rFonts w:ascii="Verdana" w:hAnsi="Verdana" w:cstheme="minorHAnsi"/>
          <w:sz w:val="16"/>
          <w:szCs w:val="16"/>
        </w:rPr>
        <w:t xml:space="preserve"> alebo jeho význam je z hľadiska prípravy ponuky nepodstatný, verejný obstarávateľ alebo obstarávateľ nie je povinný predĺžiť lehotu na predkladanie ponúk.</w:t>
      </w:r>
    </w:p>
    <w:p w14:paraId="7F71C322" w14:textId="77777777" w:rsidR="00770225" w:rsidRPr="008107D0" w:rsidRDefault="00770225" w:rsidP="00AA1F26">
      <w:pPr>
        <w:pStyle w:val="tl1"/>
        <w:spacing w:line="312" w:lineRule="auto"/>
        <w:ind w:left="567"/>
        <w:rPr>
          <w:rFonts w:ascii="Verdana" w:hAnsi="Verdana" w:cstheme="minorHAnsi"/>
          <w:sz w:val="16"/>
          <w:szCs w:val="16"/>
        </w:rPr>
      </w:pPr>
    </w:p>
    <w:p w14:paraId="1C494FA4" w14:textId="4B5623D4" w:rsidR="00FB0BB9" w:rsidRPr="008107D0" w:rsidRDefault="002D2FA5"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OBHLIADKA MIESTA USKUTOČNENIA PREDMETU ZÁKAZKY</w:t>
      </w:r>
    </w:p>
    <w:p w14:paraId="59D39FFB" w14:textId="4D56F9A2" w:rsidR="002D2FA5" w:rsidRPr="008107D0" w:rsidRDefault="002504B8" w:rsidP="003133B0">
      <w:pPr>
        <w:pStyle w:val="tl1"/>
        <w:numPr>
          <w:ilvl w:val="0"/>
          <w:numId w:val="17"/>
        </w:numPr>
        <w:spacing w:line="312" w:lineRule="auto"/>
        <w:ind w:left="567" w:hanging="567"/>
        <w:rPr>
          <w:rFonts w:ascii="Verdana" w:hAnsi="Verdana" w:cstheme="minorHAnsi"/>
          <w:sz w:val="16"/>
          <w:szCs w:val="16"/>
        </w:rPr>
      </w:pPr>
      <w:r>
        <w:rPr>
          <w:rFonts w:ascii="Verdana" w:hAnsi="Verdana" w:cstheme="minorHAnsi"/>
          <w:sz w:val="16"/>
          <w:szCs w:val="16"/>
        </w:rPr>
        <w:t>Neaplikuje sa</w:t>
      </w:r>
      <w:r w:rsidR="002D2FA5" w:rsidRPr="008107D0">
        <w:rPr>
          <w:rFonts w:ascii="Verdana" w:hAnsi="Verdana" w:cstheme="minorHAnsi"/>
          <w:sz w:val="16"/>
          <w:szCs w:val="16"/>
        </w:rPr>
        <w:t>.</w:t>
      </w:r>
    </w:p>
    <w:p w14:paraId="485B6A5A" w14:textId="77777777" w:rsidR="002D2FA5" w:rsidRPr="008107D0" w:rsidRDefault="002D2FA5" w:rsidP="00AA1F26">
      <w:pPr>
        <w:pStyle w:val="tl1"/>
        <w:spacing w:line="312" w:lineRule="auto"/>
        <w:ind w:left="567"/>
        <w:rPr>
          <w:rFonts w:ascii="Verdana" w:hAnsi="Verdana" w:cstheme="minorHAnsi"/>
          <w:sz w:val="16"/>
          <w:szCs w:val="16"/>
        </w:rPr>
      </w:pPr>
    </w:p>
    <w:p w14:paraId="3B394DD5" w14:textId="06DE7329" w:rsidR="001B4321"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VYHOTOVENIE PONUKY</w:t>
      </w:r>
    </w:p>
    <w:p w14:paraId="709633A3" w14:textId="77777777" w:rsidR="002570B8" w:rsidRPr="008107D0" w:rsidRDefault="00FF3118"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b/>
          <w:bCs/>
          <w:sz w:val="16"/>
          <w:szCs w:val="16"/>
        </w:rPr>
        <w:t>Ponuka</w:t>
      </w:r>
      <w:r w:rsidRPr="008107D0">
        <w:rPr>
          <w:rFonts w:ascii="Verdana" w:hAnsi="Verdana" w:cstheme="minorHAnsi"/>
          <w:sz w:val="16"/>
          <w:szCs w:val="16"/>
        </w:rPr>
        <w:t xml:space="preserve">, pre účely zadávania tejto zákazky, </w:t>
      </w:r>
      <w:r w:rsidRPr="008107D0">
        <w:rPr>
          <w:rFonts w:ascii="Verdana" w:hAnsi="Verdana" w:cstheme="minorHAnsi"/>
          <w:b/>
          <w:bCs/>
          <w:sz w:val="16"/>
          <w:szCs w:val="16"/>
        </w:rPr>
        <w:t>je prejav slobodnej vôle uchádzača</w:t>
      </w:r>
      <w:r w:rsidRPr="008107D0">
        <w:rPr>
          <w:rFonts w:ascii="Verdana" w:hAnsi="Verdana" w:cstheme="minorHAnsi"/>
          <w:sz w:val="16"/>
          <w:szCs w:val="16"/>
        </w:rPr>
        <w:t xml:space="preserve">, že chce za úhradu poskytnúť verejnému obstarávateľovi určené plnenie </w:t>
      </w:r>
      <w:r w:rsidRPr="008107D0">
        <w:rPr>
          <w:rFonts w:ascii="Verdana" w:hAnsi="Verdana" w:cstheme="minorHAnsi"/>
          <w:sz w:val="16"/>
          <w:szCs w:val="16"/>
          <w:u w:val="single"/>
        </w:rPr>
        <w:t xml:space="preserve">pri dodržaní podmienok stanovených verejným obstarávateľom </w:t>
      </w:r>
      <w:r w:rsidRPr="008107D0">
        <w:rPr>
          <w:rFonts w:ascii="Verdana" w:hAnsi="Verdana" w:cstheme="minorHAnsi"/>
          <w:b/>
          <w:bCs/>
          <w:sz w:val="16"/>
          <w:szCs w:val="16"/>
          <w:u w:val="single"/>
        </w:rPr>
        <w:t>bez určovania svojich osobitných podmienok</w:t>
      </w:r>
      <w:r w:rsidRPr="008107D0">
        <w:rPr>
          <w:rFonts w:ascii="Verdana" w:hAnsi="Verdana" w:cstheme="minorHAnsi"/>
          <w:sz w:val="16"/>
          <w:szCs w:val="16"/>
        </w:rPr>
        <w:t>.</w:t>
      </w:r>
    </w:p>
    <w:p w14:paraId="06DD6527" w14:textId="10908FEC" w:rsidR="002570B8" w:rsidRPr="008107D0" w:rsidRDefault="00FF3118"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predkladá ponuku v elektronickej podobe v lehote na predkladanie ponúk podľa požiadaviek uvedených v týchto </w:t>
      </w:r>
      <w:r w:rsidR="00E00D05" w:rsidRPr="008107D0">
        <w:rPr>
          <w:rFonts w:ascii="Verdana" w:hAnsi="Verdana" w:cstheme="minorHAnsi"/>
          <w:sz w:val="16"/>
          <w:szCs w:val="16"/>
        </w:rPr>
        <w:t>súťažných podkladoch</w:t>
      </w:r>
      <w:r w:rsidRPr="008107D0">
        <w:rPr>
          <w:rFonts w:ascii="Verdana" w:hAnsi="Verdana" w:cstheme="minorHAnsi"/>
          <w:sz w:val="16"/>
          <w:szCs w:val="16"/>
        </w:rPr>
        <w:t>.</w:t>
      </w:r>
    </w:p>
    <w:p w14:paraId="29E28406" w14:textId="7B73795D" w:rsidR="00CE61DA" w:rsidRPr="008107D0" w:rsidRDefault="00FF3118" w:rsidP="003133B0">
      <w:pPr>
        <w:pStyle w:val="tl1"/>
        <w:numPr>
          <w:ilvl w:val="0"/>
          <w:numId w:val="28"/>
        </w:numPr>
        <w:spacing w:line="312" w:lineRule="auto"/>
        <w:ind w:left="567" w:hanging="567"/>
        <w:rPr>
          <w:rStyle w:val="Hypertextovprepojenie"/>
          <w:rFonts w:ascii="Verdana" w:hAnsi="Verdana" w:cstheme="minorHAnsi"/>
          <w:color w:val="auto"/>
          <w:sz w:val="16"/>
          <w:szCs w:val="16"/>
          <w:u w:val="none"/>
        </w:rPr>
      </w:pPr>
      <w:r w:rsidRPr="008107D0">
        <w:rPr>
          <w:rFonts w:ascii="Verdana" w:hAnsi="Verdana" w:cstheme="minorHAnsi"/>
          <w:sz w:val="16"/>
          <w:szCs w:val="16"/>
        </w:rPr>
        <w:t xml:space="preserve">Ponuka musí byť vyhotovená elektronicky v zmysle </w:t>
      </w:r>
      <w:r w:rsidR="005F050F" w:rsidRPr="008107D0">
        <w:rPr>
          <w:rFonts w:ascii="Verdana" w:hAnsi="Verdana" w:cstheme="minorHAnsi"/>
          <w:sz w:val="16"/>
          <w:szCs w:val="16"/>
        </w:rPr>
        <w:t xml:space="preserve">ustanovenia </w:t>
      </w:r>
      <w:r w:rsidRPr="008107D0">
        <w:rPr>
          <w:rFonts w:ascii="Verdana" w:hAnsi="Verdana" w:cstheme="minorHAnsi"/>
          <w:sz w:val="16"/>
          <w:szCs w:val="16"/>
        </w:rPr>
        <w:t xml:space="preserve">§ 49 ods. 1 písm. a) ZVO a vložená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do systému JOSEPHINE umiestnenom na webovej adrese </w:t>
      </w:r>
      <w:hyperlink r:id="rId13" w:history="1">
        <w:r w:rsidRPr="006E4D4C">
          <w:rPr>
            <w:rStyle w:val="Hypertextovprepojenie"/>
            <w:rFonts w:ascii="Verdana" w:hAnsi="Verdana" w:cstheme="minorHAnsi"/>
            <w:color w:val="0070C0"/>
            <w:sz w:val="16"/>
            <w:szCs w:val="16"/>
          </w:rPr>
          <w:t>https://josephine.proebiz.com/</w:t>
        </w:r>
      </w:hyperlink>
      <w:r w:rsidR="00E5492A" w:rsidRPr="006E4D4C">
        <w:rPr>
          <w:rStyle w:val="Hypertextovprepojenie"/>
          <w:rFonts w:ascii="Verdana" w:hAnsi="Verdana" w:cstheme="minorHAnsi"/>
          <w:color w:val="0070C0"/>
          <w:sz w:val="16"/>
          <w:szCs w:val="16"/>
          <w:u w:val="none"/>
        </w:rPr>
        <w:t>.</w:t>
      </w:r>
      <w:r w:rsidR="00CE61DA" w:rsidRPr="006E4D4C">
        <w:rPr>
          <w:rStyle w:val="Hypertextovprepojenie"/>
          <w:rFonts w:ascii="Verdana" w:hAnsi="Verdana" w:cstheme="minorHAnsi"/>
          <w:color w:val="0070C0"/>
          <w:sz w:val="16"/>
          <w:szCs w:val="16"/>
          <w:u w:val="none"/>
        </w:rPr>
        <w:t xml:space="preserve"> </w:t>
      </w:r>
    </w:p>
    <w:p w14:paraId="03463475" w14:textId="2E7558E7" w:rsidR="002570B8" w:rsidRPr="00E761CE" w:rsidRDefault="00146ABE" w:rsidP="00AA1F26">
      <w:pPr>
        <w:pStyle w:val="tl1"/>
        <w:spacing w:line="312" w:lineRule="auto"/>
        <w:ind w:left="567"/>
        <w:rPr>
          <w:rFonts w:ascii="Verdana" w:hAnsi="Verdana" w:cstheme="minorHAnsi"/>
          <w:sz w:val="16"/>
          <w:szCs w:val="16"/>
        </w:rPr>
      </w:pPr>
      <w:r w:rsidRPr="008107D0">
        <w:rPr>
          <w:rFonts w:ascii="Verdana" w:hAnsi="Verdana" w:cstheme="minorHAnsi"/>
          <w:sz w:val="16"/>
          <w:szCs w:val="16"/>
        </w:rPr>
        <w:t xml:space="preserve">Uchádzač svoju ponuku identifikuje uvedením obchodného mena alebo názvu, sídla, miesta podnikania alebo </w:t>
      </w:r>
      <w:r w:rsidRPr="00E761CE">
        <w:rPr>
          <w:rFonts w:ascii="Verdana" w:hAnsi="Verdana" w:cstheme="minorHAnsi"/>
          <w:sz w:val="16"/>
          <w:szCs w:val="16"/>
        </w:rPr>
        <w:t>obvyklého pobytu uchádzača a heslom súťaže</w:t>
      </w:r>
      <w:r w:rsidR="006B591F" w:rsidRPr="00E761CE">
        <w:rPr>
          <w:rFonts w:ascii="Verdana" w:hAnsi="Verdana" w:cstheme="minorHAnsi"/>
          <w:sz w:val="16"/>
          <w:szCs w:val="16"/>
        </w:rPr>
        <w:t>.</w:t>
      </w:r>
    </w:p>
    <w:p w14:paraId="2A81A43D" w14:textId="0A4D1BBB" w:rsidR="001A6C6F" w:rsidRPr="00E761CE" w:rsidRDefault="001A6C6F" w:rsidP="003133B0">
      <w:pPr>
        <w:pStyle w:val="tl1"/>
        <w:numPr>
          <w:ilvl w:val="0"/>
          <w:numId w:val="28"/>
        </w:numPr>
        <w:spacing w:line="312" w:lineRule="auto"/>
        <w:ind w:left="567" w:hanging="567"/>
        <w:rPr>
          <w:rFonts w:ascii="Verdana" w:hAnsi="Verdana" w:cstheme="minorHAnsi"/>
          <w:sz w:val="16"/>
          <w:szCs w:val="16"/>
        </w:rPr>
      </w:pPr>
      <w:r w:rsidRPr="00E761CE">
        <w:rPr>
          <w:rFonts w:ascii="Verdana" w:hAnsi="Verdana" w:cs="Calibri"/>
          <w:sz w:val="16"/>
          <w:szCs w:val="16"/>
        </w:rPr>
        <w:t>Pri tvorbe ponuky uchádzačom, ktorá bude po ukončení procesu verejného obstarávania podľa</w:t>
      </w:r>
      <w:r w:rsidR="00067DCA" w:rsidRPr="00E761CE">
        <w:rPr>
          <w:rFonts w:ascii="Verdana" w:hAnsi="Verdana" w:cs="Calibri"/>
          <w:sz w:val="16"/>
          <w:szCs w:val="16"/>
        </w:rPr>
        <w:t xml:space="preserve"> ustanovenia</w:t>
      </w:r>
      <w:r w:rsidRPr="00E761CE">
        <w:rPr>
          <w:rFonts w:ascii="Verdana" w:hAnsi="Verdana" w:cs="Calibri"/>
          <w:sz w:val="16"/>
          <w:szCs w:val="16"/>
        </w:rPr>
        <w:t xml:space="preserve"> § 64 ZVO zverejnená na profile verejného obstarávateľa, je potrebné dbať na ochranu tých častí dokumentov, informácií a údajov v ponuke, ktoré podliehajú ochrane podľa osobitných predpisov.  </w:t>
      </w:r>
    </w:p>
    <w:p w14:paraId="075B6183" w14:textId="77777777" w:rsidR="002570B8" w:rsidRPr="008107D0" w:rsidRDefault="009C57D9" w:rsidP="003133B0">
      <w:pPr>
        <w:pStyle w:val="tl1"/>
        <w:numPr>
          <w:ilvl w:val="0"/>
          <w:numId w:val="28"/>
        </w:numPr>
        <w:spacing w:line="312" w:lineRule="auto"/>
        <w:ind w:left="567" w:hanging="567"/>
        <w:rPr>
          <w:rFonts w:ascii="Verdana" w:hAnsi="Verdana" w:cstheme="minorHAnsi"/>
          <w:sz w:val="16"/>
          <w:szCs w:val="16"/>
        </w:rPr>
      </w:pPr>
      <w:r w:rsidRPr="00E761CE">
        <w:rPr>
          <w:rFonts w:ascii="Verdana" w:hAnsi="Verdana" w:cstheme="minorHAnsi"/>
          <w:sz w:val="16"/>
          <w:szCs w:val="16"/>
        </w:rPr>
        <w:t>Ponuka je do systému JOSEPHINE vložená vo chvíli dokončenia spracovania obálky (priebeh spracovávania systém znázorňuje percentami vedľa príslušného</w:t>
      </w:r>
      <w:r w:rsidRPr="008107D0">
        <w:rPr>
          <w:rFonts w:ascii="Verdana" w:hAnsi="Verdana" w:cstheme="minorHAnsi"/>
          <w:sz w:val="16"/>
          <w:szCs w:val="16"/>
        </w:rPr>
        <w:t xml:space="preserve">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8107D0">
        <w:rPr>
          <w:rFonts w:ascii="Verdana" w:hAnsi="Verdana" w:cstheme="minorHAnsi"/>
          <w:sz w:val="16"/>
          <w:szCs w:val="16"/>
        </w:rPr>
        <w:t>s informáciou o podanej ponuke.</w:t>
      </w:r>
    </w:p>
    <w:p w14:paraId="7DA5088F" w14:textId="2A5FFE75" w:rsidR="002570B8" w:rsidRPr="008107D0" w:rsidRDefault="00FF3118"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Doklady a dokumenty tvoriace obsah ponuky, požadované v týchto </w:t>
      </w:r>
      <w:r w:rsidR="0026240E" w:rsidRPr="008107D0">
        <w:rPr>
          <w:rFonts w:ascii="Verdana" w:hAnsi="Verdana" w:cstheme="minorHAnsi"/>
          <w:sz w:val="16"/>
          <w:szCs w:val="16"/>
        </w:rPr>
        <w:t>súťažných podkladoch</w:t>
      </w:r>
      <w:r w:rsidRPr="008107D0">
        <w:rPr>
          <w:rFonts w:ascii="Verdana" w:hAnsi="Verdana" w:cstheme="minorHAnsi"/>
          <w:sz w:val="16"/>
          <w:szCs w:val="16"/>
        </w:rPr>
        <w:t xml:space="preserve">, musia byť </w:t>
      </w:r>
      <w:r w:rsidR="00F7180E" w:rsidRPr="008107D0">
        <w:rPr>
          <w:rFonts w:ascii="Verdana" w:hAnsi="Verdana" w:cstheme="minorHAnsi"/>
          <w:sz w:val="16"/>
          <w:szCs w:val="16"/>
        </w:rPr>
        <w:t xml:space="preserve">           </w:t>
      </w:r>
      <w:r w:rsidRPr="008107D0">
        <w:rPr>
          <w:rFonts w:ascii="Verdana" w:hAnsi="Verdana" w:cstheme="minorHAnsi"/>
          <w:sz w:val="16"/>
          <w:szCs w:val="16"/>
        </w:rPr>
        <w:t>k termínu predloženia ponuky platné a aktuálne.</w:t>
      </w:r>
    </w:p>
    <w:p w14:paraId="5B68FFE5" w14:textId="7C791DDB" w:rsidR="002570B8" w:rsidRPr="002504B8" w:rsidRDefault="00551C8B"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môže </w:t>
      </w:r>
      <w:r w:rsidRPr="002504B8">
        <w:rPr>
          <w:rFonts w:ascii="Verdana" w:hAnsi="Verdana" w:cstheme="minorHAnsi"/>
          <w:sz w:val="16"/>
          <w:szCs w:val="16"/>
          <w:u w:val="single"/>
        </w:rPr>
        <w:t>predbežne nahradiť doklady</w:t>
      </w:r>
      <w:r w:rsidRPr="008107D0">
        <w:rPr>
          <w:rFonts w:ascii="Verdana" w:hAnsi="Verdana" w:cstheme="minorHAnsi"/>
          <w:sz w:val="16"/>
          <w:szCs w:val="16"/>
        </w:rPr>
        <w:t>, prostredníctvom ktorých preukazuje splnenie podmienok účasti</w:t>
      </w:r>
      <w:r w:rsidR="002504B8">
        <w:rPr>
          <w:rFonts w:ascii="Verdana" w:hAnsi="Verdana" w:cstheme="minorHAnsi"/>
          <w:sz w:val="16"/>
          <w:szCs w:val="16"/>
        </w:rPr>
        <w:t xml:space="preserve"> </w:t>
      </w:r>
      <w:r w:rsidR="002570B8" w:rsidRPr="002504B8">
        <w:rPr>
          <w:rFonts w:ascii="Verdana" w:hAnsi="Verdana" w:cstheme="minorHAnsi"/>
          <w:b/>
          <w:bCs/>
          <w:sz w:val="16"/>
          <w:szCs w:val="16"/>
        </w:rPr>
        <w:t xml:space="preserve">v zmysle ustanovenia § 39 ZVO </w:t>
      </w:r>
      <w:r w:rsidR="002504B8">
        <w:rPr>
          <w:rFonts w:ascii="Verdana" w:hAnsi="Verdana" w:cstheme="minorHAnsi"/>
          <w:b/>
          <w:bCs/>
          <w:sz w:val="16"/>
          <w:szCs w:val="16"/>
        </w:rPr>
        <w:t>J</w:t>
      </w:r>
      <w:r w:rsidR="002570B8" w:rsidRPr="002504B8">
        <w:rPr>
          <w:rFonts w:ascii="Verdana" w:hAnsi="Verdana" w:cstheme="minorHAnsi"/>
          <w:b/>
          <w:bCs/>
          <w:sz w:val="16"/>
          <w:szCs w:val="16"/>
        </w:rPr>
        <w:t>ednotným európskym dokumentom</w:t>
      </w:r>
      <w:r w:rsidR="002504B8">
        <w:rPr>
          <w:rFonts w:ascii="Verdana" w:hAnsi="Verdana" w:cstheme="minorHAnsi"/>
          <w:sz w:val="16"/>
          <w:szCs w:val="16"/>
        </w:rPr>
        <w:t>. V</w:t>
      </w:r>
      <w:r w:rsidR="002570B8" w:rsidRPr="002504B8">
        <w:rPr>
          <w:rFonts w:ascii="Verdana" w:hAnsi="Verdana" w:cstheme="minorHAnsi"/>
          <w:sz w:val="16"/>
          <w:szCs w:val="16"/>
        </w:rPr>
        <w:t xml:space="preserve"> takomto prípade súčasťou jeho ponuky bude vyplnený jednotný elektronický dokument. Uchádzač </w:t>
      </w:r>
      <w:r w:rsidR="002570B8" w:rsidRPr="002504B8">
        <w:rPr>
          <w:rFonts w:ascii="Verdana" w:hAnsi="Verdana" w:cstheme="minorHAnsi"/>
          <w:sz w:val="16"/>
          <w:szCs w:val="16"/>
          <w:u w:val="single"/>
        </w:rPr>
        <w:t>môže</w:t>
      </w:r>
      <w:r w:rsidR="002570B8" w:rsidRPr="002504B8">
        <w:rPr>
          <w:rFonts w:ascii="Verdana" w:hAnsi="Verdana" w:cstheme="minorHAnsi"/>
          <w:sz w:val="16"/>
          <w:szCs w:val="16"/>
        </w:rPr>
        <w:t xml:space="preserve"> prehlásiť splnenie podmienok účasti finančného a ekonomického postavenia a podmienky účasti technickej alebo odbornej spôsobilosti </w:t>
      </w:r>
      <w:r w:rsidR="002570B8" w:rsidRPr="002504B8">
        <w:rPr>
          <w:rFonts w:ascii="Verdana" w:hAnsi="Verdana" w:cstheme="minorHAnsi"/>
          <w:sz w:val="16"/>
          <w:szCs w:val="16"/>
          <w:u w:val="single"/>
        </w:rPr>
        <w:t>prostredníctvom globálneho údaju</w:t>
      </w:r>
      <w:r w:rsidR="002570B8" w:rsidRPr="002504B8">
        <w:rPr>
          <w:rFonts w:ascii="Verdana" w:hAnsi="Verdana" w:cstheme="minorHAnsi"/>
          <w:sz w:val="16"/>
          <w:szCs w:val="16"/>
        </w:rPr>
        <w:t xml:space="preserve"> uvedeného v oddiel α IV. časti jednotného európskeho dokumentu.</w:t>
      </w:r>
    </w:p>
    <w:p w14:paraId="35D28C06" w14:textId="77777777" w:rsidR="002570B8" w:rsidRPr="008107D0" w:rsidRDefault="00FF3118"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6E83100C" w:rsidR="002570B8" w:rsidRPr="008107D0" w:rsidRDefault="00FF3118"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V prípade, že sú doklady, ktorými uchádzač preukazuje splnenie podmienok účasti vydávané orgánom verejnej správy (alebo inou povinnou inštitúciou) priamo v digitálnej podobe, musí uchádzač vložiť </w:t>
      </w:r>
      <w:r w:rsidR="00ED42F5" w:rsidRPr="008107D0">
        <w:rPr>
          <w:rFonts w:ascii="Verdana" w:hAnsi="Verdana" w:cstheme="minorHAnsi"/>
          <w:sz w:val="16"/>
          <w:szCs w:val="16"/>
        </w:rPr>
        <w:t xml:space="preserve">              </w:t>
      </w:r>
      <w:r w:rsidRPr="008107D0">
        <w:rPr>
          <w:rFonts w:ascii="Verdana" w:hAnsi="Verdana" w:cstheme="minorHAnsi"/>
          <w:sz w:val="16"/>
          <w:szCs w:val="16"/>
        </w:rPr>
        <w:t>do systému tento digitálny doklad (vrátane jeho úradného prekladu</w:t>
      </w:r>
      <w:r w:rsidR="00A53D6E" w:rsidRPr="008107D0">
        <w:rPr>
          <w:rFonts w:ascii="Verdana" w:hAnsi="Verdana" w:cstheme="minorHAnsi"/>
          <w:sz w:val="16"/>
          <w:szCs w:val="16"/>
        </w:rPr>
        <w:t>,</w:t>
      </w:r>
      <w:r w:rsidRPr="008107D0">
        <w:rPr>
          <w:rFonts w:ascii="Verdana" w:hAnsi="Verdana" w:cstheme="minorHAnsi"/>
          <w:sz w:val="16"/>
          <w:szCs w:val="16"/>
        </w:rPr>
        <w:t xml:space="preserve"> ak je to podľa predchádzajúcich ustanovení potrebné).</w:t>
      </w:r>
    </w:p>
    <w:p w14:paraId="20D30D81" w14:textId="24CF04A4" w:rsidR="00AA5B26" w:rsidRPr="008107D0" w:rsidRDefault="008A628A"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Ustanovenia </w:t>
      </w:r>
      <w:r w:rsidR="00FF3118" w:rsidRPr="008107D0">
        <w:rPr>
          <w:rFonts w:ascii="Verdana" w:hAnsi="Verdana" w:cstheme="minorHAnsi"/>
          <w:sz w:val="16"/>
          <w:szCs w:val="16"/>
        </w:rPr>
        <w:t>ZVO týkajúce sa preukazovania splnenia podmienok účasti osobného postavenia prostredníctvom zoznamu hospodárskych subjektov týmto nie sú dotknuté.</w:t>
      </w:r>
    </w:p>
    <w:p w14:paraId="2B2163C9" w14:textId="77777777" w:rsidR="00F45176" w:rsidRPr="008107D0" w:rsidRDefault="00F45176" w:rsidP="00AA1F26">
      <w:pPr>
        <w:pStyle w:val="tl1"/>
        <w:spacing w:line="312" w:lineRule="auto"/>
        <w:rPr>
          <w:rFonts w:ascii="Verdana" w:hAnsi="Verdana" w:cstheme="minorHAnsi"/>
          <w:sz w:val="16"/>
          <w:szCs w:val="16"/>
        </w:rPr>
      </w:pPr>
    </w:p>
    <w:p w14:paraId="4E5CDB61" w14:textId="0AD4349B" w:rsidR="001B4321" w:rsidRPr="008107D0" w:rsidRDefault="00513D8E" w:rsidP="003133B0">
      <w:pPr>
        <w:pStyle w:val="tl1"/>
        <w:numPr>
          <w:ilvl w:val="0"/>
          <w:numId w:val="45"/>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JAZYK PONUKY</w:t>
      </w:r>
    </w:p>
    <w:p w14:paraId="5B59051C" w14:textId="6AD0AA9E" w:rsidR="00513D8E" w:rsidRPr="008107D0" w:rsidRDefault="0020047A" w:rsidP="003133B0">
      <w:pPr>
        <w:pStyle w:val="tl1"/>
        <w:numPr>
          <w:ilvl w:val="0"/>
          <w:numId w:val="18"/>
        </w:numPr>
        <w:spacing w:line="312" w:lineRule="auto"/>
        <w:ind w:left="567" w:hanging="567"/>
        <w:rPr>
          <w:rFonts w:ascii="Verdana" w:hAnsi="Verdana" w:cstheme="minorHAnsi"/>
          <w:sz w:val="16"/>
          <w:szCs w:val="16"/>
        </w:rPr>
      </w:pPr>
      <w:r w:rsidRPr="008107D0">
        <w:rPr>
          <w:rFonts w:ascii="Verdana" w:hAnsi="Verdana" w:cstheme="minorHAnsi"/>
          <w:sz w:val="16"/>
          <w:szCs w:val="16"/>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8107D0" w:rsidRDefault="00146ABE" w:rsidP="00AA1F26">
      <w:pPr>
        <w:pStyle w:val="tl1"/>
        <w:spacing w:line="312" w:lineRule="auto"/>
        <w:rPr>
          <w:rFonts w:ascii="Verdana" w:hAnsi="Verdana" w:cstheme="minorHAnsi"/>
          <w:b/>
          <w:bCs/>
          <w:sz w:val="16"/>
          <w:szCs w:val="16"/>
        </w:rPr>
      </w:pPr>
    </w:p>
    <w:p w14:paraId="242C72CF" w14:textId="112A04D5" w:rsidR="001B4321"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MENA A CENY UVÁDZANÉ V PONUKE</w:t>
      </w:r>
    </w:p>
    <w:p w14:paraId="38F4E448" w14:textId="04F118F7" w:rsidR="00EB7659" w:rsidRDefault="00EB7659" w:rsidP="003133B0">
      <w:pPr>
        <w:pStyle w:val="tl1"/>
        <w:numPr>
          <w:ilvl w:val="0"/>
          <w:numId w:val="19"/>
        </w:numPr>
        <w:spacing w:line="312" w:lineRule="auto"/>
        <w:ind w:left="567" w:hanging="567"/>
        <w:rPr>
          <w:rFonts w:ascii="Verdana" w:hAnsi="Verdana"/>
          <w:sz w:val="16"/>
          <w:szCs w:val="16"/>
        </w:rPr>
      </w:pPr>
      <w:r w:rsidRPr="00EB7659">
        <w:rPr>
          <w:rFonts w:ascii="Verdana" w:hAnsi="Verdana"/>
          <w:sz w:val="16"/>
          <w:szCs w:val="16"/>
        </w:rPr>
        <w:t>Uchádzačom navrhovaná zmluvná cena za predmet zákazky bude vyjadrená v eurách (EUR) a matematicky zaokrúhlená na dve desatinné miesta</w:t>
      </w:r>
      <w:r>
        <w:rPr>
          <w:rFonts w:ascii="Verdana" w:hAnsi="Verdana"/>
          <w:sz w:val="16"/>
          <w:szCs w:val="16"/>
        </w:rPr>
        <w:t>.</w:t>
      </w:r>
    </w:p>
    <w:p w14:paraId="2D3CF346" w14:textId="75D2F459" w:rsidR="00EB7659" w:rsidRPr="00EB7659" w:rsidRDefault="00EB7659" w:rsidP="003133B0">
      <w:pPr>
        <w:pStyle w:val="tl1"/>
        <w:numPr>
          <w:ilvl w:val="0"/>
          <w:numId w:val="19"/>
        </w:numPr>
        <w:ind w:left="567" w:hanging="567"/>
        <w:rPr>
          <w:rFonts w:ascii="Verdana" w:hAnsi="Verdana"/>
          <w:sz w:val="16"/>
          <w:szCs w:val="16"/>
        </w:rPr>
      </w:pPr>
      <w:r w:rsidRPr="00EB7659">
        <w:rPr>
          <w:rFonts w:asciiTheme="minorHAnsi" w:hAnsiTheme="minorHAnsi" w:cs="Calibri"/>
          <w:sz w:val="20"/>
          <w:szCs w:val="20"/>
        </w:rPr>
        <w:t>Uchádzač</w:t>
      </w:r>
      <w:r w:rsidRPr="00EB7659">
        <w:rPr>
          <w:rFonts w:asciiTheme="minorHAnsi" w:hAnsiTheme="minorHAnsi" w:cs="Calibri"/>
          <w:iCs/>
          <w:sz w:val="20"/>
          <w:szCs w:val="20"/>
        </w:rPr>
        <w:t xml:space="preserve"> </w:t>
      </w:r>
      <w:r w:rsidRPr="00EB7659">
        <w:rPr>
          <w:rFonts w:asciiTheme="minorHAnsi" w:hAnsiTheme="minorHAnsi" w:cs="Calibri"/>
          <w:sz w:val="20"/>
          <w:szCs w:val="20"/>
        </w:rPr>
        <w:t>navrhovanú zmluvnú cenu uvedie v zložení:</w:t>
      </w:r>
    </w:p>
    <w:p w14:paraId="164D94C1" w14:textId="77777777" w:rsidR="00EB7659" w:rsidRPr="000D7349" w:rsidRDefault="00EB7659" w:rsidP="003133B0">
      <w:pPr>
        <w:pStyle w:val="tl1"/>
        <w:numPr>
          <w:ilvl w:val="0"/>
          <w:numId w:val="64"/>
        </w:numPr>
        <w:ind w:left="1134"/>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39507F2A" w14:textId="77777777" w:rsidR="00EB7659" w:rsidRPr="000D7349" w:rsidRDefault="00EB7659" w:rsidP="003133B0">
      <w:pPr>
        <w:pStyle w:val="tl1"/>
        <w:numPr>
          <w:ilvl w:val="0"/>
          <w:numId w:val="64"/>
        </w:numPr>
        <w:ind w:left="1134"/>
        <w:rPr>
          <w:rFonts w:asciiTheme="minorHAnsi" w:hAnsiTheme="minorHAnsi" w:cs="Calibri"/>
          <w:sz w:val="20"/>
          <w:szCs w:val="20"/>
        </w:rPr>
      </w:pPr>
      <w:r w:rsidRPr="000D7349">
        <w:rPr>
          <w:rFonts w:asciiTheme="minorHAnsi" w:hAnsiTheme="minorHAnsi" w:cs="Calibri"/>
          <w:sz w:val="20"/>
          <w:szCs w:val="20"/>
        </w:rPr>
        <w:t>výška DPH v EUR</w:t>
      </w:r>
    </w:p>
    <w:p w14:paraId="602B39EF" w14:textId="77777777" w:rsidR="00EB7659" w:rsidRPr="000D7349" w:rsidRDefault="00EB7659" w:rsidP="003133B0">
      <w:pPr>
        <w:pStyle w:val="tl1"/>
        <w:numPr>
          <w:ilvl w:val="0"/>
          <w:numId w:val="64"/>
        </w:numPr>
        <w:ind w:left="1134"/>
        <w:rPr>
          <w:rFonts w:asciiTheme="minorHAnsi" w:hAnsiTheme="minorHAnsi" w:cs="Calibri"/>
          <w:sz w:val="20"/>
          <w:szCs w:val="20"/>
        </w:rPr>
      </w:pPr>
      <w:r w:rsidRPr="000D7349">
        <w:rPr>
          <w:rFonts w:asciiTheme="minorHAnsi" w:hAnsiTheme="minorHAnsi" w:cs="Calibri"/>
          <w:sz w:val="20"/>
          <w:szCs w:val="20"/>
        </w:rPr>
        <w:t>cena v EUR s DPH</w:t>
      </w:r>
    </w:p>
    <w:p w14:paraId="5A7C2066" w14:textId="77777777" w:rsidR="00EB7659" w:rsidRDefault="00EB7659" w:rsidP="003133B0">
      <w:pPr>
        <w:pStyle w:val="tl1"/>
        <w:numPr>
          <w:ilvl w:val="0"/>
          <w:numId w:val="19"/>
        </w:numPr>
        <w:spacing w:line="312" w:lineRule="auto"/>
        <w:ind w:left="567" w:hanging="567"/>
        <w:rPr>
          <w:rFonts w:ascii="Verdana" w:hAnsi="Verdana"/>
          <w:sz w:val="16"/>
          <w:szCs w:val="16"/>
        </w:rPr>
      </w:pPr>
      <w:r w:rsidRPr="00EB7659">
        <w:rPr>
          <w:rFonts w:ascii="Verdana" w:hAnsi="Verdana"/>
          <w:sz w:val="16"/>
          <w:szCs w:val="16"/>
        </w:rPr>
        <w:t>Ak uchádzač nie je platcom DPH, na túto skutočnosť vo svojej ponuke upozorní. Cena uchádzača, ktorý nie je platcom DPH, bude posudzovaná ako cena celkom.</w:t>
      </w:r>
    </w:p>
    <w:p w14:paraId="1B063ED5" w14:textId="624A611A" w:rsidR="00EB7659" w:rsidRPr="00EB7659" w:rsidRDefault="00EB7659" w:rsidP="003133B0">
      <w:pPr>
        <w:pStyle w:val="tl1"/>
        <w:numPr>
          <w:ilvl w:val="0"/>
          <w:numId w:val="19"/>
        </w:numPr>
        <w:spacing w:line="312" w:lineRule="auto"/>
        <w:ind w:left="567" w:hanging="567"/>
        <w:rPr>
          <w:rFonts w:ascii="Verdana" w:hAnsi="Verdana"/>
          <w:sz w:val="16"/>
          <w:szCs w:val="16"/>
        </w:rPr>
      </w:pPr>
      <w:r w:rsidRPr="00EB7659">
        <w:rPr>
          <w:rFonts w:ascii="Verdana" w:hAnsi="Verdana"/>
          <w:sz w:val="16"/>
          <w:szCs w:val="16"/>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3EBAE39" w14:textId="3387BDD7" w:rsidR="00EB7659" w:rsidRPr="00EB7659" w:rsidRDefault="00EB7659" w:rsidP="003133B0">
      <w:pPr>
        <w:pStyle w:val="tl1"/>
        <w:numPr>
          <w:ilvl w:val="0"/>
          <w:numId w:val="19"/>
        </w:numPr>
        <w:spacing w:line="312" w:lineRule="auto"/>
        <w:ind w:left="567" w:hanging="567"/>
        <w:rPr>
          <w:rFonts w:ascii="Verdana" w:hAnsi="Verdana"/>
          <w:sz w:val="16"/>
          <w:szCs w:val="16"/>
        </w:rPr>
      </w:pPr>
      <w:r w:rsidRPr="00EB7659">
        <w:rPr>
          <w:rFonts w:ascii="Verdana" w:hAnsi="Verdana"/>
          <w:sz w:val="16"/>
          <w:szCs w:val="16"/>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5867B20B" w14:textId="5FCF6DB2" w:rsidR="007F47D0" w:rsidRPr="008107D0" w:rsidRDefault="007F47D0" w:rsidP="00AA1F26">
      <w:pPr>
        <w:pStyle w:val="tl1"/>
        <w:spacing w:line="312" w:lineRule="auto"/>
        <w:rPr>
          <w:rFonts w:ascii="Verdana" w:hAnsi="Verdana" w:cstheme="minorHAnsi"/>
          <w:b/>
          <w:bCs/>
          <w:sz w:val="16"/>
          <w:szCs w:val="16"/>
        </w:rPr>
      </w:pPr>
    </w:p>
    <w:p w14:paraId="6A7FDEED" w14:textId="412BDCF7" w:rsidR="00C40981" w:rsidRPr="008107D0" w:rsidRDefault="008A4B74" w:rsidP="003133B0">
      <w:pPr>
        <w:pStyle w:val="tl1"/>
        <w:numPr>
          <w:ilvl w:val="0"/>
          <w:numId w:val="45"/>
        </w:numPr>
        <w:spacing w:line="312" w:lineRule="auto"/>
        <w:ind w:left="284" w:hanging="284"/>
        <w:rPr>
          <w:rFonts w:ascii="Verdana" w:hAnsi="Verdana" w:cstheme="minorHAnsi"/>
          <w:bCs/>
          <w:sz w:val="16"/>
          <w:szCs w:val="16"/>
        </w:rPr>
      </w:pPr>
      <w:r w:rsidRPr="008107D0">
        <w:rPr>
          <w:rFonts w:ascii="Verdana" w:hAnsi="Verdana" w:cstheme="minorHAnsi"/>
          <w:b/>
          <w:bCs/>
          <w:caps/>
          <w:sz w:val="16"/>
          <w:szCs w:val="16"/>
        </w:rPr>
        <w:t>ZÁBEZPEKA, podmienky jej zloženia, podmienky jej uvoľnenia alebo vrátenia</w:t>
      </w:r>
    </w:p>
    <w:p w14:paraId="160C402C" w14:textId="029C2A3B" w:rsidR="00BB7A06" w:rsidRPr="008107D0" w:rsidRDefault="00BB7A06" w:rsidP="003133B0">
      <w:pPr>
        <w:pStyle w:val="tl1"/>
        <w:numPr>
          <w:ilvl w:val="1"/>
          <w:numId w:val="32"/>
        </w:numPr>
        <w:spacing w:line="312" w:lineRule="auto"/>
        <w:ind w:left="567" w:hanging="567"/>
        <w:rPr>
          <w:rFonts w:ascii="Verdana" w:hAnsi="Verdana" w:cstheme="minorHAnsi"/>
          <w:bCs/>
          <w:sz w:val="16"/>
          <w:szCs w:val="16"/>
        </w:rPr>
      </w:pPr>
      <w:r w:rsidRPr="008107D0">
        <w:rPr>
          <w:rFonts w:ascii="Verdana" w:hAnsi="Verdana" w:cstheme="minorHAnsi"/>
          <w:bCs/>
          <w:sz w:val="16"/>
          <w:szCs w:val="16"/>
        </w:rPr>
        <w:t xml:space="preserve">Zábezpeka ponuky sa nevyžaduje. </w:t>
      </w:r>
    </w:p>
    <w:p w14:paraId="3BCCD1D3" w14:textId="77777777" w:rsidR="00BB7A06" w:rsidRPr="008107D0" w:rsidRDefault="00BB7A06" w:rsidP="00AA1F26">
      <w:pPr>
        <w:pStyle w:val="tl1"/>
        <w:spacing w:line="312" w:lineRule="auto"/>
        <w:rPr>
          <w:rFonts w:ascii="Verdana" w:hAnsi="Verdana" w:cstheme="minorHAnsi"/>
          <w:b/>
          <w:bCs/>
          <w:sz w:val="16"/>
          <w:szCs w:val="16"/>
        </w:rPr>
      </w:pPr>
    </w:p>
    <w:p w14:paraId="56D4BDA5" w14:textId="38AE28A1" w:rsidR="001B4321" w:rsidRPr="00726F33" w:rsidRDefault="00513D8E" w:rsidP="003133B0">
      <w:pPr>
        <w:pStyle w:val="tl1"/>
        <w:numPr>
          <w:ilvl w:val="0"/>
          <w:numId w:val="45"/>
        </w:numPr>
        <w:spacing w:line="312" w:lineRule="auto"/>
        <w:ind w:left="284" w:hanging="284"/>
        <w:rPr>
          <w:rFonts w:ascii="Verdana" w:hAnsi="Verdana" w:cstheme="minorHAnsi"/>
          <w:b/>
          <w:sz w:val="16"/>
          <w:szCs w:val="16"/>
        </w:rPr>
      </w:pPr>
      <w:r w:rsidRPr="00726F33">
        <w:rPr>
          <w:rFonts w:ascii="Verdana" w:hAnsi="Verdana" w:cstheme="minorHAnsi"/>
          <w:b/>
          <w:bCs/>
          <w:sz w:val="16"/>
          <w:szCs w:val="16"/>
        </w:rPr>
        <w:t>OBSAH  PONUKY</w:t>
      </w:r>
    </w:p>
    <w:p w14:paraId="079F5CEA" w14:textId="093A4B31" w:rsidR="002570B8" w:rsidRPr="008107D0" w:rsidRDefault="00FF3118" w:rsidP="003133B0">
      <w:pPr>
        <w:pStyle w:val="tl1"/>
        <w:numPr>
          <w:ilvl w:val="0"/>
          <w:numId w:val="20"/>
        </w:numPr>
        <w:spacing w:line="312" w:lineRule="auto"/>
        <w:ind w:left="567" w:hanging="567"/>
        <w:rPr>
          <w:rFonts w:ascii="Verdana" w:hAnsi="Verdana" w:cstheme="minorHAnsi"/>
          <w:sz w:val="16"/>
          <w:szCs w:val="16"/>
        </w:rPr>
      </w:pPr>
      <w:r w:rsidRPr="008107D0">
        <w:rPr>
          <w:rFonts w:ascii="Verdana" w:hAnsi="Verdana" w:cstheme="minorHAnsi"/>
          <w:sz w:val="16"/>
          <w:szCs w:val="16"/>
        </w:rPr>
        <w:t>Záujemca je povinný pri zostavovaní ponuky dodržať obsah uvedený v bode</w:t>
      </w:r>
      <w:r w:rsidR="003A449D" w:rsidRPr="008107D0">
        <w:rPr>
          <w:rFonts w:ascii="Verdana" w:hAnsi="Verdana" w:cstheme="minorHAnsi"/>
          <w:sz w:val="16"/>
          <w:szCs w:val="16"/>
        </w:rPr>
        <w:t xml:space="preserve"> 1</w:t>
      </w:r>
      <w:r w:rsidR="00F561FD" w:rsidRPr="008107D0">
        <w:rPr>
          <w:rFonts w:ascii="Verdana" w:hAnsi="Verdana" w:cstheme="minorHAnsi"/>
          <w:sz w:val="16"/>
          <w:szCs w:val="16"/>
        </w:rPr>
        <w:t>5</w:t>
      </w:r>
      <w:r w:rsidR="003A449D" w:rsidRPr="008107D0">
        <w:rPr>
          <w:rFonts w:ascii="Verdana" w:hAnsi="Verdana" w:cstheme="minorHAnsi"/>
          <w:sz w:val="16"/>
          <w:szCs w:val="16"/>
        </w:rPr>
        <w:t>.2</w:t>
      </w:r>
      <w:r w:rsidRPr="008107D0">
        <w:rPr>
          <w:rFonts w:ascii="Verdana" w:hAnsi="Verdana" w:cstheme="minorHAnsi"/>
          <w:sz w:val="16"/>
          <w:szCs w:val="16"/>
        </w:rPr>
        <w:t xml:space="preserve"> tejto časti SP, pričom do</w:t>
      </w:r>
      <w:r w:rsidR="009C57D9" w:rsidRPr="008107D0">
        <w:rPr>
          <w:rFonts w:ascii="Verdana" w:hAnsi="Verdana" w:cstheme="minorHAnsi"/>
          <w:sz w:val="16"/>
          <w:szCs w:val="16"/>
        </w:rPr>
        <w:t>drží ustanovenia  uvedené v </w:t>
      </w:r>
      <w:r w:rsidR="00282213" w:rsidRPr="008107D0">
        <w:rPr>
          <w:rFonts w:ascii="Verdana" w:hAnsi="Verdana" w:cstheme="minorHAnsi"/>
          <w:sz w:val="16"/>
          <w:szCs w:val="16"/>
        </w:rPr>
        <w:t>bode</w:t>
      </w:r>
      <w:r w:rsidRPr="008107D0">
        <w:rPr>
          <w:rFonts w:ascii="Verdana" w:hAnsi="Verdana" w:cstheme="minorHAnsi"/>
          <w:sz w:val="16"/>
          <w:szCs w:val="16"/>
        </w:rPr>
        <w:t xml:space="preserve"> 1</w:t>
      </w:r>
      <w:r w:rsidR="00F561FD" w:rsidRPr="008107D0">
        <w:rPr>
          <w:rFonts w:ascii="Verdana" w:hAnsi="Verdana" w:cstheme="minorHAnsi"/>
          <w:sz w:val="16"/>
          <w:szCs w:val="16"/>
        </w:rPr>
        <w:t>1</w:t>
      </w:r>
      <w:r w:rsidRPr="008107D0">
        <w:rPr>
          <w:rFonts w:ascii="Verdana" w:hAnsi="Verdana" w:cstheme="minorHAnsi"/>
          <w:sz w:val="16"/>
          <w:szCs w:val="16"/>
        </w:rPr>
        <w:t xml:space="preserve"> tejto časti SP. </w:t>
      </w:r>
    </w:p>
    <w:p w14:paraId="4F981C4B" w14:textId="6CA3B352" w:rsidR="002570B8" w:rsidRPr="008107D0" w:rsidRDefault="00FF3118" w:rsidP="003133B0">
      <w:pPr>
        <w:pStyle w:val="tl1"/>
        <w:numPr>
          <w:ilvl w:val="0"/>
          <w:numId w:val="20"/>
        </w:numPr>
        <w:spacing w:line="312" w:lineRule="auto"/>
        <w:ind w:left="567" w:hanging="567"/>
        <w:rPr>
          <w:rFonts w:ascii="Verdana" w:hAnsi="Verdana" w:cstheme="minorHAnsi"/>
          <w:sz w:val="16"/>
          <w:szCs w:val="16"/>
        </w:rPr>
      </w:pPr>
      <w:r w:rsidRPr="008107D0">
        <w:rPr>
          <w:rFonts w:ascii="Verdana" w:hAnsi="Verdana" w:cstheme="minorHAnsi"/>
          <w:sz w:val="16"/>
          <w:szCs w:val="16"/>
        </w:rPr>
        <w:t>V predloženej ponuke prostredníctvom systému JOSEPHINE musia byť pripojené nasledovné naskenované dokl</w:t>
      </w:r>
      <w:r w:rsidR="00282213" w:rsidRPr="008107D0">
        <w:rPr>
          <w:rFonts w:ascii="Verdana" w:hAnsi="Verdana" w:cstheme="minorHAnsi"/>
          <w:sz w:val="16"/>
          <w:szCs w:val="16"/>
        </w:rPr>
        <w:t xml:space="preserve">ady a dokumenty tvoriace obsah </w:t>
      </w:r>
      <w:r w:rsidRPr="008107D0">
        <w:rPr>
          <w:rFonts w:ascii="Verdana" w:hAnsi="Verdana" w:cstheme="minorHAnsi"/>
          <w:sz w:val="16"/>
          <w:szCs w:val="16"/>
        </w:rPr>
        <w:t>ponuky, ktoré musia byť k termínu predloženia ponuky platné a aktuálne:</w:t>
      </w:r>
    </w:p>
    <w:p w14:paraId="7BD6A1E1" w14:textId="4AD4A222" w:rsidR="00CD18C6" w:rsidRDefault="002570B8" w:rsidP="003133B0">
      <w:pPr>
        <w:pStyle w:val="tl1"/>
        <w:numPr>
          <w:ilvl w:val="0"/>
          <w:numId w:val="35"/>
        </w:numPr>
        <w:spacing w:line="312" w:lineRule="auto"/>
        <w:ind w:left="1276" w:hanging="709"/>
        <w:rPr>
          <w:rFonts w:ascii="Verdana" w:hAnsi="Verdana" w:cstheme="minorHAnsi"/>
          <w:sz w:val="16"/>
          <w:szCs w:val="16"/>
        </w:rPr>
      </w:pPr>
      <w:r w:rsidRPr="008107D0">
        <w:rPr>
          <w:rFonts w:ascii="Verdana" w:hAnsi="Verdana" w:cstheme="minorHAnsi"/>
          <w:iCs/>
          <w:sz w:val="16"/>
          <w:szCs w:val="16"/>
        </w:rPr>
        <w:t xml:space="preserve">Doklady a dokumenty </w:t>
      </w:r>
      <w:r w:rsidRPr="008107D0">
        <w:rPr>
          <w:rFonts w:ascii="Verdana" w:hAnsi="Verdana" w:cstheme="minorHAnsi"/>
          <w:sz w:val="16"/>
          <w:szCs w:val="16"/>
        </w:rPr>
        <w:t xml:space="preserve">na preukázanie </w:t>
      </w:r>
      <w:r w:rsidRPr="008107D0">
        <w:rPr>
          <w:rFonts w:ascii="Verdana" w:hAnsi="Verdana" w:cstheme="minorHAnsi"/>
          <w:b/>
          <w:sz w:val="16"/>
          <w:szCs w:val="16"/>
        </w:rPr>
        <w:t>splnenia podmienok účasti</w:t>
      </w:r>
      <w:r w:rsidRPr="008107D0">
        <w:rPr>
          <w:rFonts w:ascii="Verdana" w:hAnsi="Verdana" w:cstheme="minorHAnsi"/>
          <w:sz w:val="16"/>
          <w:szCs w:val="16"/>
        </w:rPr>
        <w:t xml:space="preserve"> vo ve</w:t>
      </w:r>
      <w:r w:rsidR="00322CED" w:rsidRPr="008107D0">
        <w:rPr>
          <w:rFonts w:ascii="Verdana" w:hAnsi="Verdana" w:cstheme="minorHAnsi"/>
          <w:sz w:val="16"/>
          <w:szCs w:val="16"/>
        </w:rPr>
        <w:t>rejnom obstarávaní, požadované</w:t>
      </w:r>
      <w:r w:rsidRPr="008107D0">
        <w:rPr>
          <w:rFonts w:ascii="Verdana" w:hAnsi="Verdana" w:cstheme="minorHAnsi"/>
          <w:sz w:val="16"/>
          <w:szCs w:val="16"/>
        </w:rPr>
        <w:t xml:space="preserve"> v Oznámení o vy</w:t>
      </w:r>
      <w:r w:rsidR="00927E68" w:rsidRPr="008107D0">
        <w:rPr>
          <w:rFonts w:ascii="Verdana" w:hAnsi="Verdana" w:cstheme="minorHAnsi"/>
          <w:sz w:val="16"/>
          <w:szCs w:val="16"/>
        </w:rPr>
        <w:t xml:space="preserve">hlásení verejného obstarávania </w:t>
      </w:r>
      <w:r w:rsidRPr="008107D0">
        <w:rPr>
          <w:rFonts w:ascii="Verdana" w:hAnsi="Verdana" w:cstheme="minorHAnsi"/>
          <w:sz w:val="16"/>
          <w:szCs w:val="16"/>
        </w:rPr>
        <w:t xml:space="preserve">a v časti </w:t>
      </w:r>
      <w:r w:rsidR="00927E68" w:rsidRPr="008107D0">
        <w:rPr>
          <w:rFonts w:ascii="Verdana" w:hAnsi="Verdana" w:cstheme="minorHAnsi"/>
          <w:sz w:val="16"/>
          <w:szCs w:val="16"/>
        </w:rPr>
        <w:t>„</w:t>
      </w:r>
      <w:r w:rsidRPr="008107D0">
        <w:rPr>
          <w:rFonts w:ascii="Verdana" w:hAnsi="Verdana" w:cstheme="minorHAnsi"/>
          <w:iCs/>
          <w:sz w:val="16"/>
          <w:szCs w:val="16"/>
        </w:rPr>
        <w:t xml:space="preserve">F. </w:t>
      </w:r>
      <w:r w:rsidR="00927E68" w:rsidRPr="008107D0">
        <w:rPr>
          <w:rFonts w:ascii="Verdana" w:hAnsi="Verdana" w:cstheme="minorHAnsi"/>
          <w:iCs/>
          <w:sz w:val="16"/>
          <w:szCs w:val="16"/>
        </w:rPr>
        <w:t>PODMIENKY ÚČASTI“</w:t>
      </w:r>
      <w:r w:rsidR="00322CED" w:rsidRPr="008107D0">
        <w:rPr>
          <w:rFonts w:ascii="Verdana" w:hAnsi="Verdana" w:cstheme="minorHAnsi"/>
          <w:iCs/>
          <w:sz w:val="16"/>
          <w:szCs w:val="16"/>
        </w:rPr>
        <w:t xml:space="preserve"> </w:t>
      </w:r>
      <w:r w:rsidRPr="008107D0">
        <w:rPr>
          <w:rFonts w:ascii="Verdana" w:hAnsi="Verdana" w:cstheme="minorHAnsi"/>
          <w:sz w:val="16"/>
          <w:szCs w:val="16"/>
        </w:rPr>
        <w:t>týchto SP.</w:t>
      </w:r>
      <w:r w:rsidR="00A06582" w:rsidRPr="008107D0" w:rsidDel="00A06582">
        <w:rPr>
          <w:rFonts w:ascii="Verdana" w:hAnsi="Verdana" w:cstheme="minorHAnsi"/>
          <w:sz w:val="16"/>
          <w:szCs w:val="16"/>
        </w:rPr>
        <w:t xml:space="preserve"> </w:t>
      </w:r>
    </w:p>
    <w:p w14:paraId="28D28D79" w14:textId="77777777" w:rsidR="00FD7C2D" w:rsidRDefault="00FD7C2D" w:rsidP="003133B0">
      <w:pPr>
        <w:pStyle w:val="tl1"/>
        <w:numPr>
          <w:ilvl w:val="0"/>
          <w:numId w:val="35"/>
        </w:numPr>
        <w:spacing w:line="312" w:lineRule="auto"/>
        <w:ind w:left="1276" w:hanging="709"/>
        <w:rPr>
          <w:rFonts w:ascii="Verdana" w:hAnsi="Verdana" w:cstheme="minorHAnsi"/>
          <w:sz w:val="16"/>
          <w:szCs w:val="16"/>
        </w:rPr>
      </w:pPr>
      <w:r>
        <w:rPr>
          <w:rFonts w:ascii="Verdana" w:hAnsi="Verdana" w:cstheme="minorHAnsi"/>
          <w:sz w:val="16"/>
          <w:szCs w:val="16"/>
        </w:rPr>
        <w:t xml:space="preserve">Doklady a dokumenty na preukázanie </w:t>
      </w:r>
      <w:r w:rsidRPr="00FD7C2D">
        <w:rPr>
          <w:rFonts w:ascii="Verdana" w:hAnsi="Verdana" w:cstheme="minorHAnsi"/>
          <w:b/>
          <w:bCs/>
          <w:sz w:val="16"/>
          <w:szCs w:val="16"/>
        </w:rPr>
        <w:t>splnenie požiadaviek verejného obstarávateľa na predmet zákazky</w:t>
      </w:r>
      <w:r>
        <w:rPr>
          <w:rFonts w:ascii="Verdana" w:hAnsi="Verdana" w:cstheme="minorHAnsi"/>
          <w:sz w:val="16"/>
          <w:szCs w:val="16"/>
        </w:rPr>
        <w:t>, a to:</w:t>
      </w:r>
    </w:p>
    <w:p w14:paraId="38DACCE9" w14:textId="07B02395" w:rsidR="00FD7C2D" w:rsidRPr="008107D0" w:rsidRDefault="00EB7659" w:rsidP="003133B0">
      <w:pPr>
        <w:pStyle w:val="tl1"/>
        <w:numPr>
          <w:ilvl w:val="0"/>
          <w:numId w:val="58"/>
        </w:numPr>
        <w:spacing w:line="312" w:lineRule="auto"/>
        <w:ind w:left="1560" w:hanging="284"/>
        <w:rPr>
          <w:rFonts w:ascii="Verdana" w:hAnsi="Verdana" w:cstheme="minorHAnsi"/>
          <w:sz w:val="16"/>
          <w:szCs w:val="16"/>
        </w:rPr>
      </w:pPr>
      <w:r>
        <w:rPr>
          <w:rFonts w:ascii="Verdana" w:hAnsi="Verdana" w:cstheme="minorHAnsi"/>
          <w:b/>
          <w:bCs/>
          <w:sz w:val="16"/>
          <w:szCs w:val="16"/>
        </w:rPr>
        <w:t xml:space="preserve">Špecifikáciu </w:t>
      </w:r>
      <w:r w:rsidR="004F467A" w:rsidRPr="00434BEC">
        <w:rPr>
          <w:rFonts w:ascii="Verdana" w:hAnsi="Verdana" w:cstheme="minorHAnsi"/>
          <w:sz w:val="16"/>
          <w:szCs w:val="16"/>
        </w:rPr>
        <w:t>predmetu zákazky</w:t>
      </w:r>
      <w:r w:rsidR="00531F3B">
        <w:rPr>
          <w:rFonts w:ascii="Verdana" w:hAnsi="Verdana" w:cstheme="minorHAnsi"/>
          <w:sz w:val="16"/>
          <w:szCs w:val="16"/>
        </w:rPr>
        <w:t xml:space="preserve"> a cenovú kalkuláciu </w:t>
      </w:r>
      <w:r w:rsidR="004F467A" w:rsidRPr="00434BEC">
        <w:rPr>
          <w:rFonts w:ascii="Verdana" w:hAnsi="Verdana" w:cstheme="minorHAnsi"/>
          <w:sz w:val="16"/>
          <w:szCs w:val="16"/>
        </w:rPr>
        <w:t xml:space="preserve">riadne vyplnenú v zmysle prílohy č. </w:t>
      </w:r>
      <w:r w:rsidR="00434BEC" w:rsidRPr="00434BEC">
        <w:rPr>
          <w:rFonts w:ascii="Verdana" w:hAnsi="Verdana" w:cstheme="minorHAnsi"/>
          <w:sz w:val="16"/>
          <w:szCs w:val="16"/>
        </w:rPr>
        <w:t xml:space="preserve">2 </w:t>
      </w:r>
      <w:r w:rsidR="004F467A" w:rsidRPr="00434BEC">
        <w:rPr>
          <w:rFonts w:ascii="Verdana" w:hAnsi="Verdana" w:cstheme="minorHAnsi"/>
          <w:sz w:val="16"/>
          <w:szCs w:val="16"/>
        </w:rPr>
        <w:t>týchto SP,</w:t>
      </w:r>
      <w:r w:rsidR="004F467A">
        <w:rPr>
          <w:rFonts w:ascii="Verdana" w:hAnsi="Verdana" w:cstheme="minorHAnsi"/>
          <w:sz w:val="16"/>
          <w:szCs w:val="16"/>
        </w:rPr>
        <w:t xml:space="preserve"> podpísanú </w:t>
      </w:r>
      <w:r w:rsidR="004F467A" w:rsidRPr="008107D0">
        <w:rPr>
          <w:rFonts w:ascii="Verdana" w:hAnsi="Verdana" w:cstheme="minorHAnsi"/>
          <w:sz w:val="16"/>
          <w:szCs w:val="16"/>
        </w:rPr>
        <w:t xml:space="preserve">osobou/osobami oprávnenými konať za uchádzača. </w:t>
      </w:r>
    </w:p>
    <w:p w14:paraId="719FFEBD" w14:textId="33F2D268" w:rsidR="00CD18C6" w:rsidRPr="008107D0" w:rsidRDefault="002570B8" w:rsidP="003133B0">
      <w:pPr>
        <w:pStyle w:val="tl1"/>
        <w:numPr>
          <w:ilvl w:val="0"/>
          <w:numId w:val="35"/>
        </w:numPr>
        <w:spacing w:line="312" w:lineRule="auto"/>
        <w:ind w:left="1276" w:hanging="709"/>
        <w:rPr>
          <w:rFonts w:ascii="Verdana" w:hAnsi="Verdana" w:cstheme="minorHAnsi"/>
          <w:b/>
          <w:bCs/>
          <w:sz w:val="16"/>
          <w:szCs w:val="16"/>
        </w:rPr>
      </w:pPr>
      <w:r w:rsidRPr="008107D0">
        <w:rPr>
          <w:rFonts w:ascii="Verdana" w:hAnsi="Verdana" w:cstheme="minorHAnsi"/>
          <w:sz w:val="16"/>
          <w:szCs w:val="16"/>
        </w:rPr>
        <w:t xml:space="preserve">V prípade skupiny dodávateľov </w:t>
      </w:r>
      <w:r w:rsidRPr="008107D0">
        <w:rPr>
          <w:rFonts w:ascii="Verdana" w:hAnsi="Verdana" w:cstheme="minorHAnsi"/>
          <w:iCs/>
          <w:caps/>
          <w:sz w:val="16"/>
          <w:szCs w:val="16"/>
        </w:rPr>
        <w:t>čestné vyhlásenie skupiny dodávateľov</w:t>
      </w:r>
      <w:r w:rsidRPr="008107D0">
        <w:rPr>
          <w:rFonts w:ascii="Verdana" w:hAnsi="Verdana" w:cstheme="minorHAnsi"/>
          <w:sz w:val="16"/>
          <w:szCs w:val="16"/>
        </w:rPr>
        <w:t>, podpísané všetkými členmi skupiny alebo osobou/osobami oprávnenými konať v danej veci za každého člena skupiny</w:t>
      </w:r>
      <w:r w:rsidR="00322CED" w:rsidRPr="008107D0">
        <w:rPr>
          <w:rFonts w:ascii="Verdana" w:hAnsi="Verdana" w:cstheme="minorHAnsi"/>
          <w:sz w:val="16"/>
          <w:szCs w:val="16"/>
        </w:rPr>
        <w:t>,</w:t>
      </w:r>
      <w:r w:rsidRPr="008107D0">
        <w:rPr>
          <w:rFonts w:ascii="Verdana" w:hAnsi="Verdana" w:cstheme="minorHAnsi"/>
          <w:sz w:val="16"/>
          <w:szCs w:val="16"/>
        </w:rPr>
        <w:t xml:space="preserve"> v ktorom vyhlásia, že v prípade prijatia ich ponuky verejným obstarávateľom </w:t>
      </w:r>
      <w:r w:rsidRPr="008107D0">
        <w:rPr>
          <w:rFonts w:ascii="Verdana" w:hAnsi="Verdana" w:cstheme="minorHAnsi"/>
          <w:b/>
          <w:bCs/>
          <w:sz w:val="16"/>
          <w:szCs w:val="16"/>
        </w:rPr>
        <w:t>vytvoria všetci členovia skupiny dodávateľov pred uzavretím zmluvy s verejným obstarávateľom právne vzťahy potrebné z dôvodu riadneho plnenia zmluvy.</w:t>
      </w:r>
    </w:p>
    <w:p w14:paraId="63C48A6A" w14:textId="3D150344" w:rsidR="00CD18C6" w:rsidRPr="008107D0" w:rsidRDefault="002570B8" w:rsidP="003133B0">
      <w:pPr>
        <w:pStyle w:val="tl1"/>
        <w:numPr>
          <w:ilvl w:val="0"/>
          <w:numId w:val="35"/>
        </w:numPr>
        <w:spacing w:line="312" w:lineRule="auto"/>
        <w:ind w:left="1276" w:hanging="709"/>
        <w:rPr>
          <w:rFonts w:ascii="Verdana" w:hAnsi="Verdana" w:cstheme="minorHAnsi"/>
          <w:sz w:val="16"/>
          <w:szCs w:val="16"/>
        </w:rPr>
      </w:pPr>
      <w:r w:rsidRPr="008107D0">
        <w:rPr>
          <w:rFonts w:ascii="Verdana" w:hAnsi="Verdana" w:cstheme="minorHAnsi"/>
          <w:sz w:val="16"/>
          <w:szCs w:val="16"/>
        </w:rPr>
        <w:t xml:space="preserve">V prípade skupiny dodávateľov vystavené plnomocenstvo </w:t>
      </w:r>
      <w:r w:rsidRPr="008107D0">
        <w:rPr>
          <w:rFonts w:ascii="Verdana" w:hAnsi="Verdana" w:cstheme="minorHAnsi"/>
          <w:iCs/>
          <w:sz w:val="16"/>
          <w:szCs w:val="16"/>
        </w:rPr>
        <w:t>pre jedného z členov skupiny</w:t>
      </w:r>
      <w:r w:rsidRPr="008107D0">
        <w:rPr>
          <w:rFonts w:ascii="Verdana" w:hAnsi="Verdana" w:cstheme="minorHAnsi"/>
          <w:sz w:val="16"/>
          <w:szCs w:val="16"/>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8EA19FE" w14:textId="76618357" w:rsidR="00CD18C6" w:rsidRPr="008107D0" w:rsidRDefault="002570B8" w:rsidP="003133B0">
      <w:pPr>
        <w:pStyle w:val="tl1"/>
        <w:numPr>
          <w:ilvl w:val="0"/>
          <w:numId w:val="35"/>
        </w:numPr>
        <w:spacing w:line="312" w:lineRule="auto"/>
        <w:ind w:left="1276" w:hanging="709"/>
        <w:rPr>
          <w:rFonts w:ascii="Verdana" w:hAnsi="Verdana" w:cstheme="minorHAnsi"/>
          <w:sz w:val="16"/>
          <w:szCs w:val="16"/>
        </w:rPr>
      </w:pPr>
      <w:r w:rsidRPr="008107D0">
        <w:rPr>
          <w:rFonts w:ascii="Verdana" w:hAnsi="Verdana" w:cstheme="minorHAnsi"/>
          <w:b/>
          <w:sz w:val="16"/>
          <w:szCs w:val="16"/>
        </w:rPr>
        <w:t>NÁVRH UCHÁDZAČA NA PLNENIE KRITÉRIA</w:t>
      </w:r>
      <w:r w:rsidRPr="008107D0">
        <w:rPr>
          <w:rFonts w:ascii="Verdana" w:hAnsi="Verdana" w:cstheme="minorHAnsi"/>
          <w:sz w:val="16"/>
          <w:szCs w:val="16"/>
        </w:rPr>
        <w:t xml:space="preserve">, vypracovaný podľa časti "E. </w:t>
      </w:r>
      <w:r w:rsidR="00927E68" w:rsidRPr="008107D0">
        <w:rPr>
          <w:rFonts w:ascii="Verdana" w:hAnsi="Verdana" w:cstheme="minorHAnsi"/>
          <w:sz w:val="16"/>
          <w:szCs w:val="16"/>
        </w:rPr>
        <w:t xml:space="preserve">KRITÉRIA </w:t>
      </w:r>
      <w:r w:rsidR="00F7180E" w:rsidRPr="008107D0">
        <w:rPr>
          <w:rFonts w:ascii="Verdana" w:hAnsi="Verdana" w:cstheme="minorHAnsi"/>
          <w:sz w:val="16"/>
          <w:szCs w:val="16"/>
        </w:rPr>
        <w:t xml:space="preserve">                              </w:t>
      </w:r>
      <w:r w:rsidR="00927E68" w:rsidRPr="008107D0">
        <w:rPr>
          <w:rFonts w:ascii="Verdana" w:hAnsi="Verdana" w:cstheme="minorHAnsi"/>
          <w:sz w:val="16"/>
          <w:szCs w:val="16"/>
        </w:rPr>
        <w:t>NA HODNOTENIE PONÚK A PRAVIDLÁ ICH UPLATNENIA</w:t>
      </w:r>
      <w:r w:rsidRPr="008107D0">
        <w:rPr>
          <w:rFonts w:ascii="Verdana" w:hAnsi="Verdana" w:cstheme="minorHAnsi"/>
          <w:sz w:val="16"/>
          <w:szCs w:val="16"/>
        </w:rPr>
        <w:t xml:space="preserve">" a časti "D. </w:t>
      </w:r>
      <w:r w:rsidR="00927E68" w:rsidRPr="008107D0">
        <w:rPr>
          <w:rFonts w:ascii="Verdana" w:hAnsi="Verdana" w:cstheme="minorHAnsi"/>
          <w:sz w:val="16"/>
          <w:szCs w:val="16"/>
        </w:rPr>
        <w:t>SPÔSOB URČENIA CENY</w:t>
      </w:r>
      <w:r w:rsidRPr="008107D0">
        <w:rPr>
          <w:rFonts w:ascii="Verdana" w:hAnsi="Verdana" w:cstheme="minorHAnsi"/>
          <w:sz w:val="16"/>
          <w:szCs w:val="16"/>
        </w:rPr>
        <w:t>"</w:t>
      </w:r>
      <w:r w:rsidR="00034ACC">
        <w:rPr>
          <w:rFonts w:ascii="Verdana" w:hAnsi="Verdana" w:cstheme="minorHAnsi"/>
          <w:sz w:val="16"/>
          <w:szCs w:val="16"/>
        </w:rPr>
        <w:t>.</w:t>
      </w:r>
      <w:r w:rsidR="004F467A">
        <w:rPr>
          <w:rFonts w:ascii="Verdana" w:hAnsi="Verdana" w:cstheme="minorHAnsi"/>
          <w:sz w:val="16"/>
          <w:szCs w:val="16"/>
        </w:rPr>
        <w:t xml:space="preserve"> </w:t>
      </w:r>
      <w:r w:rsidR="00034ACC">
        <w:rPr>
          <w:rFonts w:ascii="Verdana" w:hAnsi="Verdana" w:cstheme="minorHAnsi"/>
          <w:sz w:val="16"/>
          <w:szCs w:val="16"/>
        </w:rPr>
        <w:t>F</w:t>
      </w:r>
      <w:r w:rsidRPr="008107D0">
        <w:rPr>
          <w:rFonts w:ascii="Verdana" w:hAnsi="Verdana" w:cstheme="minorHAnsi"/>
          <w:sz w:val="16"/>
          <w:szCs w:val="16"/>
        </w:rPr>
        <w:t>ormulár</w:t>
      </w:r>
      <w:r w:rsidR="004F467A">
        <w:rPr>
          <w:rFonts w:ascii="Verdana" w:hAnsi="Verdana" w:cstheme="minorHAnsi"/>
          <w:sz w:val="16"/>
          <w:szCs w:val="16"/>
        </w:rPr>
        <w:t xml:space="preserve"> </w:t>
      </w:r>
      <w:r w:rsidRPr="008107D0">
        <w:rPr>
          <w:rFonts w:ascii="Verdana" w:hAnsi="Verdana" w:cstheme="minorHAnsi"/>
          <w:sz w:val="16"/>
          <w:szCs w:val="16"/>
        </w:rPr>
        <w:t>tvorí Prílohu č. 1</w:t>
      </w:r>
      <w:r w:rsidR="00D176D7">
        <w:rPr>
          <w:rFonts w:ascii="Verdana" w:hAnsi="Verdana" w:cstheme="minorHAnsi"/>
          <w:sz w:val="16"/>
          <w:szCs w:val="16"/>
        </w:rPr>
        <w:t xml:space="preserve"> </w:t>
      </w:r>
      <w:r w:rsidR="00A667DA" w:rsidRPr="008107D0">
        <w:rPr>
          <w:rFonts w:ascii="Verdana" w:hAnsi="Verdana" w:cstheme="minorHAnsi"/>
          <w:sz w:val="16"/>
          <w:szCs w:val="16"/>
        </w:rPr>
        <w:t>týchto SP</w:t>
      </w:r>
      <w:r w:rsidR="00034ACC">
        <w:rPr>
          <w:rFonts w:ascii="Verdana" w:hAnsi="Verdana" w:cstheme="minorHAnsi"/>
          <w:sz w:val="16"/>
          <w:szCs w:val="16"/>
        </w:rPr>
        <w:t xml:space="preserve"> a</w:t>
      </w:r>
      <w:r w:rsidRPr="008107D0">
        <w:rPr>
          <w:rFonts w:ascii="Verdana" w:hAnsi="Verdana" w:cstheme="minorHAnsi"/>
          <w:sz w:val="16"/>
          <w:szCs w:val="16"/>
        </w:rPr>
        <w:t xml:space="preserve"> musí byť podpísaný osobou/osobami oprávnenými konať za uchádzača. V prípade skupiny dodávateľov musí byť podpísaný každým členom skupiny alebo osobou/osobami oprávnenými konať v danej veci</w:t>
      </w:r>
      <w:r w:rsidR="004F467A">
        <w:rPr>
          <w:rFonts w:ascii="Verdana" w:hAnsi="Verdana" w:cstheme="minorHAnsi"/>
          <w:sz w:val="16"/>
          <w:szCs w:val="16"/>
        </w:rPr>
        <w:t xml:space="preserve"> </w:t>
      </w:r>
      <w:r w:rsidRPr="008107D0">
        <w:rPr>
          <w:rFonts w:ascii="Verdana" w:hAnsi="Verdana" w:cstheme="minorHAnsi"/>
          <w:sz w:val="16"/>
          <w:szCs w:val="16"/>
        </w:rPr>
        <w:t>za člena skupiny.</w:t>
      </w:r>
    </w:p>
    <w:p w14:paraId="19823B5F" w14:textId="07B715AC" w:rsidR="002570B8" w:rsidRPr="008107D0" w:rsidRDefault="002570B8" w:rsidP="003133B0">
      <w:pPr>
        <w:pStyle w:val="tl1"/>
        <w:numPr>
          <w:ilvl w:val="0"/>
          <w:numId w:val="35"/>
        </w:numPr>
        <w:spacing w:line="312" w:lineRule="auto"/>
        <w:ind w:left="1276" w:hanging="709"/>
        <w:rPr>
          <w:rFonts w:ascii="Verdana" w:hAnsi="Verdana" w:cstheme="minorHAnsi"/>
          <w:sz w:val="16"/>
          <w:szCs w:val="16"/>
        </w:rPr>
      </w:pPr>
      <w:r w:rsidRPr="008107D0">
        <w:rPr>
          <w:rFonts w:ascii="Verdana" w:hAnsi="Verdana" w:cstheme="minorHAnsi"/>
          <w:sz w:val="16"/>
          <w:szCs w:val="16"/>
        </w:rPr>
        <w:t>Ďalšie dok</w:t>
      </w:r>
      <w:r w:rsidR="00DE7EA0" w:rsidRPr="008107D0">
        <w:rPr>
          <w:rFonts w:ascii="Verdana" w:hAnsi="Verdana" w:cstheme="minorHAnsi"/>
          <w:sz w:val="16"/>
          <w:szCs w:val="16"/>
        </w:rPr>
        <w:t>umenty, ak to vyžadujú tieto SP.</w:t>
      </w:r>
    </w:p>
    <w:p w14:paraId="1289C6AD" w14:textId="5F8437D4" w:rsidR="00FF3118" w:rsidRPr="007B3C9D" w:rsidRDefault="00FF3118" w:rsidP="003133B0">
      <w:pPr>
        <w:pStyle w:val="tl1"/>
        <w:numPr>
          <w:ilvl w:val="0"/>
          <w:numId w:val="20"/>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Z dôvodu zabezpečenia prehľadnosti ponuky a bezproblémovej komunikácie verejný </w:t>
      </w:r>
      <w:r w:rsidRPr="007B3C9D">
        <w:rPr>
          <w:rFonts w:ascii="Verdana" w:hAnsi="Verdana" w:cstheme="minorHAnsi"/>
          <w:sz w:val="16"/>
          <w:szCs w:val="16"/>
        </w:rPr>
        <w:t xml:space="preserve">obstarávateľ </w:t>
      </w:r>
      <w:r w:rsidRPr="007B3C9D">
        <w:rPr>
          <w:rFonts w:ascii="Verdana" w:hAnsi="Verdana" w:cstheme="minorHAnsi"/>
          <w:b/>
          <w:sz w:val="16"/>
          <w:szCs w:val="16"/>
        </w:rPr>
        <w:t>odporúča</w:t>
      </w:r>
      <w:r w:rsidRPr="007B3C9D">
        <w:rPr>
          <w:rFonts w:ascii="Verdana" w:hAnsi="Verdana" w:cstheme="minorHAnsi"/>
          <w:sz w:val="16"/>
          <w:szCs w:val="16"/>
        </w:rPr>
        <w:t xml:space="preserve"> uchádzačom predložiť aj:</w:t>
      </w:r>
    </w:p>
    <w:p w14:paraId="2B6ED02E" w14:textId="6F99C7B7" w:rsidR="00CD18C6" w:rsidRPr="008107D0" w:rsidRDefault="00CD18C6" w:rsidP="003133B0">
      <w:pPr>
        <w:pStyle w:val="tl1"/>
        <w:numPr>
          <w:ilvl w:val="0"/>
          <w:numId w:val="36"/>
        </w:numPr>
        <w:spacing w:line="312" w:lineRule="auto"/>
        <w:ind w:hanging="720"/>
        <w:rPr>
          <w:rFonts w:ascii="Verdana" w:hAnsi="Verdana" w:cstheme="minorHAnsi"/>
          <w:sz w:val="16"/>
          <w:szCs w:val="16"/>
        </w:rPr>
      </w:pPr>
      <w:r w:rsidRPr="008107D0">
        <w:rPr>
          <w:rFonts w:ascii="Verdana" w:hAnsi="Verdana" w:cstheme="minorHAnsi"/>
          <w:iCs/>
          <w:caps/>
          <w:sz w:val="16"/>
          <w:szCs w:val="16"/>
        </w:rPr>
        <w:t>O</w:t>
      </w:r>
      <w:r w:rsidR="00FF3118" w:rsidRPr="008107D0">
        <w:rPr>
          <w:rFonts w:ascii="Verdana" w:hAnsi="Verdana" w:cstheme="minorHAnsi"/>
          <w:iCs/>
          <w:caps/>
          <w:sz w:val="16"/>
          <w:szCs w:val="16"/>
        </w:rPr>
        <w:t>bsah ponuky</w:t>
      </w:r>
      <w:r w:rsidR="00FF3118" w:rsidRPr="008107D0">
        <w:rPr>
          <w:rFonts w:ascii="Verdana" w:hAnsi="Verdana" w:cstheme="minorHAnsi"/>
          <w:sz w:val="16"/>
          <w:szCs w:val="16"/>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1801F9C0" w14:textId="1D5BA599" w:rsidR="00A06582" w:rsidRPr="00034ACC" w:rsidRDefault="00FF3118" w:rsidP="003133B0">
      <w:pPr>
        <w:pStyle w:val="tl1"/>
        <w:numPr>
          <w:ilvl w:val="0"/>
          <w:numId w:val="36"/>
        </w:numPr>
        <w:spacing w:line="312" w:lineRule="auto"/>
        <w:ind w:hanging="720"/>
        <w:rPr>
          <w:rFonts w:ascii="Verdana" w:hAnsi="Verdana" w:cstheme="minorHAnsi"/>
          <w:sz w:val="16"/>
          <w:szCs w:val="16"/>
        </w:rPr>
      </w:pPr>
      <w:r w:rsidRPr="008107D0">
        <w:rPr>
          <w:rFonts w:ascii="Verdana" w:hAnsi="Verdana" w:cstheme="minorHAnsi"/>
          <w:iCs/>
          <w:caps/>
          <w:sz w:val="16"/>
          <w:szCs w:val="16"/>
        </w:rPr>
        <w:t>identifikačné údaje uchádzača</w:t>
      </w:r>
      <w:r w:rsidRPr="008107D0">
        <w:rPr>
          <w:rFonts w:ascii="Verdana" w:hAnsi="Verdana" w:cstheme="minorHAnsi"/>
          <w:sz w:val="16"/>
          <w:szCs w:val="16"/>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107D0">
        <w:rPr>
          <w:rFonts w:ascii="Verdana" w:hAnsi="Verdana" w:cstheme="minorHAnsi"/>
          <w:iCs/>
          <w:sz w:val="16"/>
          <w:szCs w:val="16"/>
        </w:rPr>
        <w:t>(názov, adresa a sídlo peňažného ústavu/banky)</w:t>
      </w:r>
      <w:r w:rsidRPr="008107D0">
        <w:rPr>
          <w:rFonts w:ascii="Verdana" w:hAnsi="Verdana" w:cstheme="minorHAnsi"/>
          <w:sz w:val="16"/>
          <w:szCs w:val="16"/>
        </w:rPr>
        <w:t xml:space="preserve">, číslo bankového účtu, kontaktné telefónne číslo, </w:t>
      </w:r>
      <w:r w:rsidRPr="00034ACC">
        <w:rPr>
          <w:rFonts w:ascii="Verdana" w:hAnsi="Verdana" w:cstheme="minorHAnsi"/>
          <w:sz w:val="16"/>
          <w:szCs w:val="16"/>
        </w:rPr>
        <w:t>e-mail.</w:t>
      </w:r>
    </w:p>
    <w:p w14:paraId="0EC2B367" w14:textId="77777777" w:rsidR="00015678" w:rsidRPr="008107D0" w:rsidRDefault="00015678" w:rsidP="00AA1F26">
      <w:pPr>
        <w:pStyle w:val="tl1"/>
        <w:spacing w:line="312" w:lineRule="auto"/>
        <w:ind w:left="1287"/>
        <w:rPr>
          <w:rFonts w:ascii="Verdana" w:hAnsi="Verdana" w:cstheme="minorHAnsi"/>
          <w:b/>
          <w:bCs/>
          <w:sz w:val="16"/>
          <w:szCs w:val="16"/>
        </w:rPr>
      </w:pPr>
    </w:p>
    <w:p w14:paraId="6E21B231" w14:textId="45380784" w:rsidR="00513D8E" w:rsidRPr="008107D0" w:rsidRDefault="00513D8E" w:rsidP="003133B0">
      <w:pPr>
        <w:pStyle w:val="tl1"/>
        <w:numPr>
          <w:ilvl w:val="0"/>
          <w:numId w:val="45"/>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NÁKLADY NA PONUKU</w:t>
      </w:r>
    </w:p>
    <w:p w14:paraId="7021B3A7" w14:textId="6B2957C9" w:rsidR="00F45176" w:rsidRPr="008107D0" w:rsidRDefault="00513D8E" w:rsidP="003133B0">
      <w:pPr>
        <w:pStyle w:val="tl1"/>
        <w:numPr>
          <w:ilvl w:val="0"/>
          <w:numId w:val="21"/>
        </w:numPr>
        <w:spacing w:line="312" w:lineRule="auto"/>
        <w:ind w:left="567" w:hanging="567"/>
        <w:rPr>
          <w:rFonts w:ascii="Verdana" w:hAnsi="Verdana" w:cstheme="minorHAnsi"/>
          <w:sz w:val="16"/>
          <w:szCs w:val="16"/>
        </w:rPr>
      </w:pPr>
      <w:r w:rsidRPr="008107D0">
        <w:rPr>
          <w:rFonts w:ascii="Verdana" w:hAnsi="Verdana" w:cstheme="minorHAnsi"/>
          <w:sz w:val="16"/>
          <w:szCs w:val="16"/>
        </w:rPr>
        <w:t>Všetky náklady a výdavky</w:t>
      </w:r>
      <w:r w:rsidRPr="008107D0">
        <w:rPr>
          <w:rFonts w:ascii="Verdana" w:hAnsi="Verdana" w:cstheme="minorHAnsi"/>
          <w:b/>
          <w:bCs/>
          <w:sz w:val="16"/>
          <w:szCs w:val="16"/>
        </w:rPr>
        <w:t xml:space="preserve"> </w:t>
      </w:r>
      <w:r w:rsidRPr="008107D0">
        <w:rPr>
          <w:rFonts w:ascii="Verdana" w:hAnsi="Verdana" w:cstheme="minorHAnsi"/>
          <w:sz w:val="16"/>
          <w:szCs w:val="16"/>
        </w:rPr>
        <w:t>spojené s prípravou a predložením ponuky znáša uchádzač bez finančného nároku voči verejnému obstarávateľovi, bez ohľadu na výsledok verejného obstarávania.</w:t>
      </w:r>
    </w:p>
    <w:p w14:paraId="2C19B25B" w14:textId="77777777" w:rsidR="00FD243B" w:rsidRPr="008107D0" w:rsidRDefault="00FD243B" w:rsidP="00AA1F26">
      <w:pPr>
        <w:pStyle w:val="tl1"/>
        <w:spacing w:line="312" w:lineRule="auto"/>
        <w:ind w:left="567"/>
        <w:rPr>
          <w:rFonts w:ascii="Verdana" w:hAnsi="Verdana" w:cstheme="minorHAnsi"/>
          <w:sz w:val="16"/>
          <w:szCs w:val="16"/>
        </w:rPr>
      </w:pPr>
    </w:p>
    <w:p w14:paraId="64788F8B" w14:textId="0D2B06FD" w:rsidR="00FF3118" w:rsidRPr="008107D0" w:rsidRDefault="00FF3118"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PREDKLADANIE PONÚK</w:t>
      </w:r>
    </w:p>
    <w:p w14:paraId="4C9D7D96" w14:textId="5B1F8BC9" w:rsidR="007B2B5E" w:rsidRPr="008107D0" w:rsidRDefault="00FF3118"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Ponuky musia byť doručené </w:t>
      </w:r>
      <w:r w:rsidRPr="008107D0">
        <w:rPr>
          <w:rFonts w:ascii="Verdana" w:hAnsi="Verdana" w:cstheme="minorHAnsi"/>
          <w:sz w:val="16"/>
          <w:szCs w:val="16"/>
          <w:u w:val="single"/>
        </w:rPr>
        <w:t>v lehote na predkladanie ponúk</w:t>
      </w:r>
      <w:r w:rsidRPr="008107D0">
        <w:rPr>
          <w:rFonts w:ascii="Verdana" w:hAnsi="Verdana" w:cstheme="minorHAnsi"/>
          <w:sz w:val="16"/>
          <w:szCs w:val="16"/>
        </w:rPr>
        <w:t xml:space="preserve">, ktorá je uvedená </w:t>
      </w:r>
      <w:r w:rsidR="002B3FA2" w:rsidRPr="008107D0">
        <w:rPr>
          <w:rFonts w:ascii="Verdana" w:hAnsi="Verdana" w:cstheme="minorHAnsi"/>
          <w:b/>
          <w:sz w:val="16"/>
          <w:szCs w:val="16"/>
        </w:rPr>
        <w:t xml:space="preserve">v </w:t>
      </w:r>
      <w:r w:rsidR="00BD0262" w:rsidRPr="008107D0">
        <w:rPr>
          <w:rFonts w:ascii="Verdana" w:hAnsi="Verdana" w:cstheme="minorHAnsi"/>
          <w:b/>
          <w:sz w:val="16"/>
          <w:szCs w:val="16"/>
        </w:rPr>
        <w:t xml:space="preserve">Oznámení </w:t>
      </w:r>
      <w:r w:rsidR="002B3FA2" w:rsidRPr="008107D0">
        <w:rPr>
          <w:rFonts w:ascii="Verdana" w:hAnsi="Verdana" w:cstheme="minorHAnsi"/>
          <w:b/>
          <w:sz w:val="16"/>
          <w:szCs w:val="16"/>
        </w:rPr>
        <w:t>o vyhlásení verejného obstarávania</w:t>
      </w:r>
      <w:r w:rsidRPr="008107D0">
        <w:rPr>
          <w:rFonts w:ascii="Verdana" w:hAnsi="Verdana" w:cstheme="minorHAnsi"/>
          <w:sz w:val="16"/>
          <w:szCs w:val="16"/>
        </w:rPr>
        <w:t>, prostredníctvom ktor</w:t>
      </w:r>
      <w:r w:rsidR="002B3FA2" w:rsidRPr="008107D0">
        <w:rPr>
          <w:rFonts w:ascii="Verdana" w:hAnsi="Verdana" w:cstheme="minorHAnsi"/>
          <w:sz w:val="16"/>
          <w:szCs w:val="16"/>
        </w:rPr>
        <w:t>ého</w:t>
      </w:r>
      <w:r w:rsidRPr="008107D0">
        <w:rPr>
          <w:rFonts w:ascii="Verdana" w:hAnsi="Verdana" w:cstheme="minorHAnsi"/>
          <w:sz w:val="16"/>
          <w:szCs w:val="16"/>
        </w:rPr>
        <w:t xml:space="preserve"> bolo vyhlásené toto verejné obstarávanie. </w:t>
      </w:r>
      <w:r w:rsidRPr="008107D0">
        <w:rPr>
          <w:rFonts w:ascii="Verdana" w:hAnsi="Verdana" w:cstheme="minorHAnsi"/>
          <w:b/>
          <w:bCs/>
          <w:sz w:val="16"/>
          <w:szCs w:val="16"/>
        </w:rPr>
        <w:t xml:space="preserve">Ponuka </w:t>
      </w:r>
      <w:r w:rsidRPr="008107D0">
        <w:rPr>
          <w:rFonts w:ascii="Verdana" w:hAnsi="Verdana" w:cstheme="minorHAnsi"/>
          <w:sz w:val="16"/>
          <w:szCs w:val="16"/>
        </w:rPr>
        <w:t xml:space="preserve">uchádzača </w:t>
      </w:r>
      <w:r w:rsidRPr="008107D0">
        <w:rPr>
          <w:rFonts w:ascii="Verdana" w:hAnsi="Verdana" w:cstheme="minorHAnsi"/>
          <w:b/>
          <w:bCs/>
          <w:sz w:val="16"/>
          <w:szCs w:val="16"/>
        </w:rPr>
        <w:t xml:space="preserve">predložená po uplynutí lehoty na predkladanie ponúk sa elektronicky </w:t>
      </w:r>
      <w:r w:rsidRPr="008107D0">
        <w:rPr>
          <w:rFonts w:ascii="Verdana" w:hAnsi="Verdana" w:cstheme="minorHAnsi"/>
          <w:b/>
          <w:bCs/>
          <w:sz w:val="16"/>
          <w:szCs w:val="16"/>
          <w:u w:val="single"/>
        </w:rPr>
        <w:t>neotvorí</w:t>
      </w:r>
      <w:r w:rsidRPr="008107D0">
        <w:rPr>
          <w:rFonts w:ascii="Verdana" w:hAnsi="Verdana" w:cstheme="minorHAnsi"/>
          <w:sz w:val="16"/>
          <w:szCs w:val="16"/>
        </w:rPr>
        <w:t>.</w:t>
      </w:r>
    </w:p>
    <w:p w14:paraId="5C4B7F00" w14:textId="77777777" w:rsidR="007B2B5E" w:rsidRPr="008107D0" w:rsidRDefault="00FF3118"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Ponuky sa budú predkladať elektronicky v zmysle </w:t>
      </w:r>
      <w:r w:rsidR="005F050F" w:rsidRPr="008107D0">
        <w:rPr>
          <w:rFonts w:ascii="Verdana" w:hAnsi="Verdana" w:cstheme="minorHAnsi"/>
          <w:sz w:val="16"/>
          <w:szCs w:val="16"/>
        </w:rPr>
        <w:t xml:space="preserve">ustanovenia </w:t>
      </w:r>
      <w:r w:rsidRPr="008107D0">
        <w:rPr>
          <w:rFonts w:ascii="Verdana" w:hAnsi="Verdana" w:cstheme="minorHAnsi"/>
          <w:sz w:val="16"/>
          <w:szCs w:val="16"/>
        </w:rPr>
        <w:t xml:space="preserve">§ 49 ods. 1 písm. a) ZVO prostredníctvom systému JOSEPHINE, umiestnenom na webovej adrese </w:t>
      </w:r>
      <w:hyperlink r:id="rId14" w:history="1">
        <w:r w:rsidRPr="008107D0">
          <w:rPr>
            <w:rStyle w:val="Hypertextovprepojenie"/>
            <w:rFonts w:ascii="Verdana" w:hAnsi="Verdana" w:cstheme="minorHAnsi"/>
            <w:sz w:val="16"/>
            <w:szCs w:val="16"/>
          </w:rPr>
          <w:t>https://josephine.proebiz.com</w:t>
        </w:r>
      </w:hyperlink>
      <w:r w:rsidRPr="008107D0">
        <w:rPr>
          <w:rFonts w:ascii="Verdana" w:hAnsi="Verdana" w:cstheme="minorHAnsi"/>
          <w:sz w:val="16"/>
          <w:szCs w:val="16"/>
        </w:rPr>
        <w:t xml:space="preserve">. </w:t>
      </w:r>
    </w:p>
    <w:p w14:paraId="717DA66C" w14:textId="77777777" w:rsidR="007B2B5E" w:rsidRPr="008107D0" w:rsidRDefault="00FF3118"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Na ponuky predložené iným spôsobom (v listinnej podobe) sa nebude prihliadať.</w:t>
      </w:r>
    </w:p>
    <w:p w14:paraId="626139C6" w14:textId="77777777" w:rsidR="007B2B5E" w:rsidRPr="008107D0" w:rsidRDefault="00FF3118"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 má možnosť sa registrovať do systému JOSEPHINE pomocou hesla i registráciou a prihlásen</w:t>
      </w:r>
      <w:r w:rsidR="001F3EB9" w:rsidRPr="008107D0">
        <w:rPr>
          <w:rFonts w:ascii="Verdana" w:hAnsi="Verdana" w:cstheme="minorHAnsi"/>
          <w:sz w:val="16"/>
          <w:szCs w:val="16"/>
        </w:rPr>
        <w:t>ím pomocou občianskeho preukazu</w:t>
      </w:r>
      <w:r w:rsidRPr="008107D0">
        <w:rPr>
          <w:rFonts w:ascii="Verdana" w:hAnsi="Verdana" w:cstheme="minorHAnsi"/>
          <w:sz w:val="16"/>
          <w:szCs w:val="16"/>
        </w:rPr>
        <w:t xml:space="preserve"> s elektronickým čipom a bezpečnostným osobnostným kódom (eID).</w:t>
      </w:r>
    </w:p>
    <w:p w14:paraId="738BC14A" w14:textId="221BFC68" w:rsidR="006555D5" w:rsidRPr="006555D5" w:rsidRDefault="00167BF0"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Predkladanie ponúk je umožnené iba autentifikovaným uchádzačom. Autentifikáciu je možné previesť nasledovnými spôsobmi:</w:t>
      </w:r>
    </w:p>
    <w:p w14:paraId="538329E5" w14:textId="26E6E8A2" w:rsidR="006555D5" w:rsidRPr="006555D5" w:rsidRDefault="006555D5" w:rsidP="003133B0">
      <w:pPr>
        <w:pStyle w:val="tl1"/>
        <w:numPr>
          <w:ilvl w:val="0"/>
          <w:numId w:val="60"/>
        </w:numPr>
        <w:tabs>
          <w:tab w:val="left" w:pos="851"/>
        </w:tabs>
        <w:spacing w:line="312" w:lineRule="auto"/>
        <w:rPr>
          <w:rFonts w:ascii="Verdana" w:hAnsi="Verdana" w:cstheme="minorHAnsi"/>
          <w:sz w:val="16"/>
          <w:szCs w:val="16"/>
        </w:rPr>
      </w:pPr>
      <w:r w:rsidRPr="006555D5">
        <w:rPr>
          <w:rFonts w:ascii="Verdana" w:hAnsi="Verdana" w:cstheme="minorHAnsi"/>
          <w:sz w:val="16"/>
          <w:szCs w:val="16"/>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69EB1353" w14:textId="0B31B381" w:rsidR="006555D5" w:rsidRPr="006555D5" w:rsidRDefault="006555D5" w:rsidP="003133B0">
      <w:pPr>
        <w:pStyle w:val="tl1"/>
        <w:numPr>
          <w:ilvl w:val="0"/>
          <w:numId w:val="60"/>
        </w:numPr>
        <w:tabs>
          <w:tab w:val="left" w:pos="851"/>
        </w:tabs>
        <w:spacing w:line="312" w:lineRule="auto"/>
        <w:rPr>
          <w:rFonts w:ascii="Verdana" w:hAnsi="Verdana" w:cstheme="minorHAnsi"/>
          <w:sz w:val="16"/>
          <w:szCs w:val="16"/>
        </w:rPr>
      </w:pPr>
      <w:r w:rsidRPr="006555D5">
        <w:rPr>
          <w:rFonts w:ascii="Verdana" w:hAnsi="Verdana" w:cstheme="minorHAnsi"/>
          <w:sz w:val="16"/>
          <w:szCs w:val="16"/>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A514EE2" w14:textId="770CE24E" w:rsidR="006555D5" w:rsidRPr="006555D5" w:rsidRDefault="006555D5" w:rsidP="003133B0">
      <w:pPr>
        <w:pStyle w:val="tl1"/>
        <w:numPr>
          <w:ilvl w:val="0"/>
          <w:numId w:val="60"/>
        </w:numPr>
        <w:tabs>
          <w:tab w:val="left" w:pos="851"/>
        </w:tabs>
        <w:spacing w:line="312" w:lineRule="auto"/>
        <w:rPr>
          <w:rFonts w:ascii="Verdana" w:hAnsi="Verdana" w:cstheme="minorHAnsi"/>
          <w:sz w:val="16"/>
          <w:szCs w:val="16"/>
        </w:rPr>
      </w:pPr>
      <w:r w:rsidRPr="006555D5">
        <w:rPr>
          <w:rFonts w:ascii="Verdana" w:hAnsi="Verdana" w:cstheme="minorHAnsi"/>
          <w:sz w:val="16"/>
          <w:szCs w:val="16"/>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C4C3E59" w14:textId="664080A1" w:rsidR="006555D5" w:rsidRPr="006555D5" w:rsidRDefault="006555D5" w:rsidP="003133B0">
      <w:pPr>
        <w:pStyle w:val="tl1"/>
        <w:numPr>
          <w:ilvl w:val="0"/>
          <w:numId w:val="60"/>
        </w:numPr>
        <w:tabs>
          <w:tab w:val="left" w:pos="851"/>
        </w:tabs>
        <w:spacing w:line="312" w:lineRule="auto"/>
        <w:rPr>
          <w:rFonts w:ascii="Verdana" w:hAnsi="Verdana" w:cstheme="minorHAnsi"/>
          <w:sz w:val="16"/>
          <w:szCs w:val="16"/>
        </w:rPr>
      </w:pPr>
      <w:r w:rsidRPr="006555D5">
        <w:rPr>
          <w:rFonts w:ascii="Verdana" w:hAnsi="Verdana" w:cstheme="minorHAnsi"/>
          <w:sz w:val="16"/>
          <w:szCs w:val="16"/>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w:t>
      </w:r>
      <w:r>
        <w:rPr>
          <w:rFonts w:ascii="Verdana" w:hAnsi="Verdana" w:cstheme="minorHAnsi"/>
          <w:sz w:val="16"/>
          <w:szCs w:val="16"/>
        </w:rPr>
        <w:t xml:space="preserve"> </w:t>
      </w:r>
      <w:r w:rsidRPr="006555D5">
        <w:rPr>
          <w:rFonts w:ascii="Verdana" w:hAnsi="Verdana" w:cstheme="minorHAnsi"/>
          <w:sz w:val="16"/>
          <w:szCs w:val="16"/>
        </w:rPr>
        <w:t>e-mailom.</w:t>
      </w:r>
    </w:p>
    <w:p w14:paraId="59D5A295" w14:textId="77777777" w:rsidR="007B2B5E" w:rsidRPr="008107D0" w:rsidRDefault="001F3EB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Aute</w:t>
      </w:r>
      <w:r w:rsidR="00FF3118" w:rsidRPr="008107D0">
        <w:rPr>
          <w:rFonts w:ascii="Verdana" w:hAnsi="Verdana" w:cstheme="minorHAnsi"/>
          <w:sz w:val="16"/>
          <w:szCs w:val="16"/>
        </w:rPr>
        <w:t>ntifikovaný uchádzač si po prihlásení do systému JOSEPHINE v Prehľade zákaziek vyberie predmetnú zákazku a vloží svoju ponuku do určeného formulára na príjem ponúk, ktorý nájde v</w:t>
      </w:r>
      <w:r w:rsidR="00BA3BA9" w:rsidRPr="008107D0">
        <w:rPr>
          <w:rFonts w:ascii="Verdana" w:hAnsi="Verdana" w:cstheme="minorHAnsi"/>
          <w:sz w:val="16"/>
          <w:szCs w:val="16"/>
        </w:rPr>
        <w:t xml:space="preserve"> </w:t>
      </w:r>
      <w:r w:rsidR="00FF3118" w:rsidRPr="008107D0">
        <w:rPr>
          <w:rFonts w:ascii="Verdana" w:hAnsi="Verdana" w:cstheme="minorHAnsi"/>
          <w:sz w:val="16"/>
          <w:szCs w:val="16"/>
        </w:rPr>
        <w:t>záložke</w:t>
      </w:r>
      <w:r w:rsidR="00BA3BA9" w:rsidRPr="008107D0">
        <w:rPr>
          <w:rFonts w:ascii="Verdana" w:hAnsi="Verdana" w:cstheme="minorHAnsi"/>
          <w:sz w:val="16"/>
          <w:szCs w:val="16"/>
        </w:rPr>
        <w:t xml:space="preserve"> „Ponuky a žiadosti“</w:t>
      </w:r>
      <w:r w:rsidR="00FF3118" w:rsidRPr="008107D0">
        <w:rPr>
          <w:rFonts w:ascii="Verdana" w:hAnsi="Verdana" w:cstheme="minorHAnsi"/>
          <w:sz w:val="16"/>
          <w:szCs w:val="16"/>
        </w:rPr>
        <w:t>.</w:t>
      </w:r>
    </w:p>
    <w:p w14:paraId="1A73FDD8" w14:textId="77777777" w:rsidR="007B2B5E" w:rsidRPr="008107D0" w:rsidRDefault="00BA3BA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Elektronická ponuka sa vloží vyplnením ponukového formulára a vložením požadovaných dokladov a dokumentov v systéme JOSEPHINE umiestnenom na webovej adrese </w:t>
      </w:r>
      <w:hyperlink r:id="rId15" w:history="1">
        <w:r w:rsidRPr="008107D0">
          <w:rPr>
            <w:rStyle w:val="Hypertextovprepojenie"/>
            <w:rFonts w:ascii="Verdana" w:hAnsi="Verdana" w:cstheme="minorHAnsi"/>
            <w:sz w:val="16"/>
            <w:szCs w:val="16"/>
          </w:rPr>
          <w:t>https://josephine.proebiz.com</w:t>
        </w:r>
      </w:hyperlink>
      <w:r w:rsidRPr="008107D0">
        <w:rPr>
          <w:rFonts w:ascii="Verdana" w:hAnsi="Verdana" w:cstheme="minorHAnsi"/>
          <w:sz w:val="16"/>
          <w:szCs w:val="16"/>
        </w:rPr>
        <w:t xml:space="preserve"> </w:t>
      </w:r>
    </w:p>
    <w:p w14:paraId="4673256D" w14:textId="5A1F508B" w:rsidR="007B2B5E" w:rsidRPr="008107D0" w:rsidRDefault="00BA3BA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V predloženej ponuke prostredníctvom systému JOSEPHINE musia byť pripojené požadované naskenované doklady (odporúčaný formát je „PDF“) tak, ako je uvedené v týchto súťažných </w:t>
      </w:r>
      <w:r w:rsidR="000F1A64" w:rsidRPr="008107D0">
        <w:rPr>
          <w:rFonts w:ascii="Verdana" w:hAnsi="Verdana" w:cstheme="minorHAnsi"/>
          <w:sz w:val="16"/>
          <w:szCs w:val="16"/>
        </w:rPr>
        <w:t>podkladoch a vyplnenie položkové</w:t>
      </w:r>
      <w:r w:rsidRPr="008107D0">
        <w:rPr>
          <w:rFonts w:ascii="Verdana" w:hAnsi="Verdana" w:cstheme="minorHAnsi"/>
          <w:sz w:val="16"/>
          <w:szCs w:val="16"/>
        </w:rPr>
        <w:t>ho elektronického formulára, ktorý zodpovedá návrhu na plnenie kritérií uvedenom v</w:t>
      </w:r>
      <w:r w:rsidR="00EE299F" w:rsidRPr="008107D0">
        <w:rPr>
          <w:rFonts w:ascii="Verdana" w:hAnsi="Verdana" w:cstheme="minorHAnsi"/>
          <w:sz w:val="16"/>
          <w:szCs w:val="16"/>
        </w:rPr>
        <w:t xml:space="preserve"> </w:t>
      </w:r>
      <w:r w:rsidRPr="008107D0">
        <w:rPr>
          <w:rFonts w:ascii="Verdana" w:hAnsi="Verdana" w:cstheme="minorHAnsi"/>
          <w:sz w:val="16"/>
          <w:szCs w:val="16"/>
        </w:rPr>
        <w:t xml:space="preserve">súťažných podkladoch. </w:t>
      </w:r>
    </w:p>
    <w:p w14:paraId="5F495BEB" w14:textId="77777777" w:rsidR="007B2B5E" w:rsidRPr="008107D0" w:rsidRDefault="00BA3BA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Ak ponuka obsahuje dôverné informácie, uchádzač ich v ponuke viditeľne označí. </w:t>
      </w:r>
    </w:p>
    <w:p w14:paraId="42ED505A" w14:textId="2914850E" w:rsidR="007B2B5E" w:rsidRPr="008107D0" w:rsidRDefault="00BA3BA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 úspešnom nahraní ponuky do systému JOSEPHINE je uchádzačovi odoslaný notifikačný informatívny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e-mail (a to na e-mailovú adresu užívateľa uchádzača, ktorý ponuku nahral). </w:t>
      </w:r>
    </w:p>
    <w:p w14:paraId="54210DEF" w14:textId="1594440E" w:rsidR="00FF3118" w:rsidRDefault="00BA3BA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môže predloženú ponuku vziať späť do uplynutia lehoty na predkladanie ponúk. </w:t>
      </w:r>
      <w:r w:rsidR="006555D5" w:rsidRPr="008107D0">
        <w:rPr>
          <w:rFonts w:ascii="Verdana" w:hAnsi="Verdana" w:cstheme="minorHAnsi"/>
          <w:sz w:val="16"/>
          <w:szCs w:val="16"/>
        </w:rPr>
        <w:t>Uchádzač</w:t>
      </w:r>
      <w:r w:rsidR="006555D5">
        <w:rPr>
          <w:rFonts w:ascii="Verdana" w:hAnsi="Verdana" w:cstheme="minorHAnsi"/>
          <w:sz w:val="16"/>
          <w:szCs w:val="16"/>
        </w:rPr>
        <w:t xml:space="preserve"> </w:t>
      </w:r>
      <w:r w:rsidR="00C23CD5">
        <w:rPr>
          <w:rFonts w:ascii="Verdana" w:hAnsi="Verdana" w:cstheme="minorHAnsi"/>
          <w:sz w:val="16"/>
          <w:szCs w:val="16"/>
        </w:rPr>
        <w:t xml:space="preserve">          </w:t>
      </w:r>
      <w:r w:rsidRPr="008107D0">
        <w:rPr>
          <w:rFonts w:ascii="Verdana" w:hAnsi="Verdana" w:cstheme="minorHAnsi"/>
          <w:sz w:val="16"/>
          <w:szCs w:val="16"/>
        </w:rPr>
        <w:t xml:space="preserve">pri odvolaní ponuky postupuje obdobne ako pri vložení prvotnej ponuky (kliknutím na tlačidlo „Stiahnuť ponuku“ a predložením novej ponuky). </w:t>
      </w:r>
    </w:p>
    <w:p w14:paraId="1C934782" w14:textId="592B1978" w:rsidR="00E517C1" w:rsidRPr="008107D0" w:rsidRDefault="00E517C1" w:rsidP="003133B0">
      <w:pPr>
        <w:pStyle w:val="tl1"/>
        <w:numPr>
          <w:ilvl w:val="0"/>
          <w:numId w:val="22"/>
        </w:numPr>
        <w:spacing w:line="312" w:lineRule="auto"/>
        <w:ind w:left="567" w:hanging="567"/>
        <w:rPr>
          <w:rFonts w:ascii="Verdana" w:hAnsi="Verdana" w:cstheme="minorHAnsi"/>
          <w:sz w:val="16"/>
          <w:szCs w:val="16"/>
        </w:rPr>
      </w:pPr>
      <w:r w:rsidRPr="00E517C1">
        <w:rPr>
          <w:rFonts w:ascii="Verdana" w:hAnsi="Verdana" w:cstheme="minorHAnsi"/>
          <w:sz w:val="16"/>
          <w:szCs w:val="16"/>
        </w:rPr>
        <w:t>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D5FFB3A" w14:textId="77777777" w:rsidR="00B45761" w:rsidRPr="008107D0" w:rsidRDefault="00B45761" w:rsidP="00AA1F26">
      <w:pPr>
        <w:pStyle w:val="tl1"/>
        <w:spacing w:line="312" w:lineRule="auto"/>
        <w:rPr>
          <w:rFonts w:ascii="Verdana" w:hAnsi="Verdana" w:cstheme="minorHAnsi"/>
          <w:sz w:val="16"/>
          <w:szCs w:val="16"/>
        </w:rPr>
      </w:pPr>
    </w:p>
    <w:p w14:paraId="132069F6" w14:textId="6BF7DC7A" w:rsidR="00FF3118" w:rsidRPr="008107D0" w:rsidRDefault="00FF3118"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OTVÁRANIE PONÚK</w:t>
      </w:r>
    </w:p>
    <w:p w14:paraId="712D66E3" w14:textId="22F77EF6" w:rsidR="007F212C" w:rsidRPr="009F38FA" w:rsidRDefault="007F212C" w:rsidP="003133B0">
      <w:pPr>
        <w:pStyle w:val="tl1"/>
        <w:numPr>
          <w:ilvl w:val="0"/>
          <w:numId w:val="23"/>
        </w:numPr>
        <w:spacing w:line="312" w:lineRule="auto"/>
        <w:ind w:left="567" w:hanging="567"/>
        <w:rPr>
          <w:rFonts w:ascii="Verdana" w:hAnsi="Verdana" w:cstheme="minorHAnsi"/>
          <w:sz w:val="16"/>
          <w:szCs w:val="16"/>
        </w:rPr>
      </w:pPr>
      <w:r w:rsidRPr="007F212C">
        <w:rPr>
          <w:rFonts w:ascii="Verdana" w:hAnsi="Verdana"/>
          <w:sz w:val="16"/>
          <w:szCs w:val="16"/>
        </w:rPr>
        <w:t xml:space="preserve">Otváranie ponúk sa </w:t>
      </w:r>
      <w:r w:rsidRPr="009F38FA">
        <w:rPr>
          <w:rFonts w:ascii="Verdana" w:hAnsi="Verdana"/>
          <w:sz w:val="16"/>
          <w:szCs w:val="16"/>
        </w:rPr>
        <w:t xml:space="preserve">uskutoční elektronicky, spôsobom podľa § 52 ods. 2 ZVO </w:t>
      </w:r>
    </w:p>
    <w:p w14:paraId="317F5266" w14:textId="3C007BB8" w:rsidR="007F212C" w:rsidRPr="007F212C" w:rsidRDefault="007F212C" w:rsidP="003133B0">
      <w:pPr>
        <w:pStyle w:val="tl1"/>
        <w:numPr>
          <w:ilvl w:val="0"/>
          <w:numId w:val="23"/>
        </w:numPr>
        <w:spacing w:line="312" w:lineRule="auto"/>
        <w:ind w:left="567" w:hanging="567"/>
        <w:rPr>
          <w:rFonts w:ascii="Verdana" w:hAnsi="Verdana" w:cs="Cambria"/>
          <w:sz w:val="16"/>
          <w:szCs w:val="16"/>
        </w:rPr>
      </w:pPr>
      <w:r w:rsidRPr="009F38FA">
        <w:rPr>
          <w:rFonts w:ascii="Verdana" w:hAnsi="Verdana"/>
          <w:b/>
          <w:bCs/>
          <w:sz w:val="16"/>
          <w:szCs w:val="16"/>
        </w:rPr>
        <w:t xml:space="preserve">Miestom </w:t>
      </w:r>
      <w:r w:rsidRPr="007F212C">
        <w:rPr>
          <w:rFonts w:ascii="Verdana" w:hAnsi="Verdana"/>
          <w:sz w:val="16"/>
          <w:szCs w:val="16"/>
        </w:rPr>
        <w:t xml:space="preserve">„on-line“ sprístupnenia ponúk je </w:t>
      </w:r>
      <w:r w:rsidRPr="009F38FA">
        <w:rPr>
          <w:rFonts w:ascii="Verdana" w:hAnsi="Verdana"/>
          <w:b/>
          <w:bCs/>
          <w:sz w:val="16"/>
          <w:szCs w:val="16"/>
        </w:rPr>
        <w:t>webová adresa</w:t>
      </w:r>
      <w:r w:rsidRPr="007F212C">
        <w:rPr>
          <w:rFonts w:ascii="Verdana" w:hAnsi="Verdana"/>
          <w:sz w:val="16"/>
          <w:szCs w:val="16"/>
        </w:rPr>
        <w:t xml:space="preserve"> </w:t>
      </w:r>
      <w:hyperlink r:id="rId16" w:history="1">
        <w:r w:rsidR="009F38FA" w:rsidRPr="007752A8">
          <w:rPr>
            <w:rStyle w:val="Hypertextovprepojenie"/>
            <w:rFonts w:ascii="Verdana" w:hAnsi="Verdana" w:cs="Tahoma"/>
            <w:color w:val="0070C0"/>
            <w:sz w:val="16"/>
            <w:szCs w:val="16"/>
          </w:rPr>
          <w:t>https://josephine.proebiz.com/</w:t>
        </w:r>
      </w:hyperlink>
      <w:r w:rsidR="009F38FA">
        <w:rPr>
          <w:rFonts w:ascii="Verdana" w:hAnsi="Verdana"/>
          <w:sz w:val="16"/>
          <w:szCs w:val="16"/>
        </w:rPr>
        <w:t xml:space="preserve"> </w:t>
      </w:r>
      <w:r w:rsidRPr="007F212C">
        <w:rPr>
          <w:rFonts w:ascii="Verdana" w:hAnsi="Verdana"/>
          <w:sz w:val="16"/>
          <w:szCs w:val="16"/>
        </w:rPr>
        <w:t xml:space="preserve">a totožná záložka ako pri predkladaní ponúk. </w:t>
      </w:r>
      <w:r w:rsidRPr="009F38FA">
        <w:rPr>
          <w:rFonts w:ascii="Verdana" w:hAnsi="Verdana"/>
          <w:b/>
          <w:bCs/>
          <w:sz w:val="16"/>
          <w:szCs w:val="16"/>
        </w:rPr>
        <w:t>Čas</w:t>
      </w:r>
      <w:r w:rsidRPr="007F212C">
        <w:rPr>
          <w:rFonts w:ascii="Verdana" w:hAnsi="Verdana"/>
          <w:sz w:val="16"/>
          <w:szCs w:val="16"/>
        </w:rPr>
        <w:t xml:space="preserve"> otvárania ponúk </w:t>
      </w:r>
      <w:r w:rsidRPr="009F38FA">
        <w:rPr>
          <w:rFonts w:ascii="Verdana" w:hAnsi="Verdana"/>
          <w:b/>
          <w:bCs/>
          <w:sz w:val="16"/>
          <w:szCs w:val="16"/>
        </w:rPr>
        <w:t>je uvedený v Oznámení o vyhlásení verejného obstarávania</w:t>
      </w:r>
      <w:r w:rsidRPr="007F212C">
        <w:rPr>
          <w:rFonts w:ascii="Verdana" w:hAnsi="Verdana"/>
          <w:sz w:val="16"/>
          <w:szCs w:val="16"/>
        </w:rPr>
        <w:t xml:space="preserve">. </w:t>
      </w:r>
    </w:p>
    <w:p w14:paraId="57997AB4" w14:textId="23FBBD1B" w:rsidR="007F212C" w:rsidRPr="007F212C" w:rsidRDefault="007F212C" w:rsidP="003133B0">
      <w:pPr>
        <w:pStyle w:val="tl1"/>
        <w:numPr>
          <w:ilvl w:val="0"/>
          <w:numId w:val="23"/>
        </w:numPr>
        <w:spacing w:line="312" w:lineRule="auto"/>
        <w:ind w:left="567" w:hanging="567"/>
        <w:rPr>
          <w:rFonts w:ascii="Verdana" w:hAnsi="Verdana" w:cs="Cambria"/>
          <w:sz w:val="16"/>
          <w:szCs w:val="16"/>
        </w:rPr>
      </w:pPr>
      <w:r w:rsidRPr="007F212C">
        <w:rPr>
          <w:rFonts w:ascii="Verdana" w:hAnsi="Verdana"/>
          <w:sz w:val="16"/>
          <w:szCs w:val="16"/>
        </w:rPr>
        <w:t xml:space="preserve">On-line sprístupnenia ponúk sa môže zúčastniť iba uchádzač, ktorého ponuka bola predložená v lehote </w:t>
      </w:r>
      <w:r w:rsidR="00C23CD5">
        <w:rPr>
          <w:rFonts w:ascii="Verdana" w:hAnsi="Verdana"/>
          <w:sz w:val="16"/>
          <w:szCs w:val="16"/>
        </w:rPr>
        <w:t xml:space="preserve">    </w:t>
      </w:r>
      <w:r w:rsidRPr="007F212C">
        <w:rPr>
          <w:rFonts w:ascii="Verdana" w:hAnsi="Verdana"/>
          <w:sz w:val="16"/>
          <w:szCs w:val="16"/>
        </w:rPr>
        <w:t xml:space="preserve">na predkladanie ponúk. Pri on-line sprístupnení budú zverejnené informácie v zmysle ZVO. Všetky prístupy do tohto „on-line“ prostredia zo strany uchádzačov bude systém JOSEPHINE logovať a budú súčasťou protokolov v danom obstarávaní. </w:t>
      </w:r>
    </w:p>
    <w:p w14:paraId="3576C6D8" w14:textId="0BCE68C1" w:rsidR="007F212C" w:rsidRPr="007F212C" w:rsidRDefault="007F212C" w:rsidP="003133B0">
      <w:pPr>
        <w:pStyle w:val="tl1"/>
        <w:numPr>
          <w:ilvl w:val="0"/>
          <w:numId w:val="23"/>
        </w:numPr>
        <w:spacing w:line="312" w:lineRule="auto"/>
        <w:ind w:left="567" w:hanging="567"/>
        <w:rPr>
          <w:rFonts w:ascii="Verdana" w:hAnsi="Verdana" w:cs="Cambria"/>
          <w:sz w:val="16"/>
          <w:szCs w:val="16"/>
        </w:rPr>
      </w:pPr>
      <w:r w:rsidRPr="007F212C">
        <w:rPr>
          <w:rFonts w:ascii="Verdana" w:hAnsi="Verdana"/>
          <w:sz w:val="16"/>
          <w:szCs w:val="16"/>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33A4DE9" w14:textId="77777777" w:rsidR="007F212C" w:rsidRPr="008107D0" w:rsidRDefault="007F212C" w:rsidP="009F38FA">
      <w:pPr>
        <w:pStyle w:val="tl1"/>
        <w:spacing w:line="312" w:lineRule="auto"/>
        <w:rPr>
          <w:rFonts w:ascii="Verdana" w:hAnsi="Verdana" w:cstheme="minorHAnsi"/>
          <w:sz w:val="16"/>
          <w:szCs w:val="16"/>
        </w:rPr>
      </w:pPr>
    </w:p>
    <w:p w14:paraId="0416495C" w14:textId="15C3EF21" w:rsidR="00FF3118" w:rsidRPr="008107D0" w:rsidRDefault="00FF3118"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VYHODNOTENIE SPLNENIA PODMIENOK ÚČASTI</w:t>
      </w:r>
    </w:p>
    <w:p w14:paraId="65BF156C" w14:textId="0C4C04AB" w:rsidR="008A3416" w:rsidRPr="00E24F0A" w:rsidRDefault="008A3416" w:rsidP="003133B0">
      <w:pPr>
        <w:pStyle w:val="Odsekzoznamu"/>
        <w:numPr>
          <w:ilvl w:val="0"/>
          <w:numId w:val="24"/>
        </w:numPr>
        <w:spacing w:line="312" w:lineRule="auto"/>
        <w:ind w:left="567" w:hanging="567"/>
        <w:jc w:val="both"/>
        <w:rPr>
          <w:rFonts w:ascii="Verdana" w:hAnsi="Verdana"/>
          <w:sz w:val="16"/>
          <w:szCs w:val="16"/>
        </w:rPr>
      </w:pPr>
      <w:r w:rsidRPr="00E24F0A">
        <w:rPr>
          <w:rFonts w:ascii="Verdana" w:hAnsi="Verdana" w:cstheme="minorHAnsi"/>
          <w:sz w:val="16"/>
          <w:szCs w:val="16"/>
        </w:rPr>
        <w:t>Na proces vyhodnocovania splnenia podmienok účasti uchádzačov budú aplikované postupy uvedené v ustanovení § 40 ZVO a ustanovení § 152 ods. 4 ZVO</w:t>
      </w:r>
      <w:r w:rsidR="00E24F0A">
        <w:rPr>
          <w:rFonts w:ascii="Verdana" w:hAnsi="Verdana" w:cstheme="minorHAnsi"/>
          <w:sz w:val="16"/>
          <w:szCs w:val="16"/>
        </w:rPr>
        <w:t>.</w:t>
      </w:r>
    </w:p>
    <w:p w14:paraId="6EA5AD84" w14:textId="77777777" w:rsidR="008A3416" w:rsidRPr="00E24F0A" w:rsidRDefault="008A3416" w:rsidP="003133B0">
      <w:pPr>
        <w:pStyle w:val="Odsekzoznamu"/>
        <w:numPr>
          <w:ilvl w:val="0"/>
          <w:numId w:val="24"/>
        </w:numPr>
        <w:spacing w:line="312" w:lineRule="auto"/>
        <w:ind w:left="567" w:hanging="567"/>
        <w:jc w:val="both"/>
        <w:rPr>
          <w:rFonts w:ascii="Verdana" w:hAnsi="Verdana" w:cstheme="minorHAnsi"/>
          <w:sz w:val="16"/>
          <w:szCs w:val="16"/>
        </w:rPr>
      </w:pPr>
      <w:r w:rsidRPr="00E24F0A">
        <w:rPr>
          <w:rFonts w:ascii="Verdana" w:hAnsi="Verdana" w:cstheme="minorHAnsi"/>
          <w:sz w:val="16"/>
          <w:szCs w:val="16"/>
        </w:rPr>
        <w:t>V zmysle ustanovenia § 152 ods. 5 ZVO, verejný obstarávateľ je bez ohľadu na ustanovenie § 152 ods. 4 ZVO oprávnený od uchádzača dodatočne vyžiadať doklad podľa ustanovenia § 32 ods. 2 písm. b) a c) ZVO.</w:t>
      </w:r>
    </w:p>
    <w:p w14:paraId="64FEA6A0" w14:textId="77B4C2B3" w:rsidR="008A3416" w:rsidRPr="00E24F0A" w:rsidRDefault="008A3416" w:rsidP="003133B0">
      <w:pPr>
        <w:pStyle w:val="Odsekzoznamu"/>
        <w:numPr>
          <w:ilvl w:val="0"/>
          <w:numId w:val="24"/>
        </w:numPr>
        <w:spacing w:line="312" w:lineRule="auto"/>
        <w:ind w:left="567" w:hanging="567"/>
        <w:jc w:val="both"/>
        <w:rPr>
          <w:rFonts w:ascii="Verdana" w:hAnsi="Verdana" w:cstheme="minorHAnsi"/>
          <w:sz w:val="16"/>
          <w:szCs w:val="16"/>
        </w:rPr>
      </w:pPr>
      <w:r w:rsidRPr="00E24F0A">
        <w:rPr>
          <w:rFonts w:ascii="Verdana" w:hAnsi="Verdana" w:cstheme="minorHAnsi"/>
          <w:sz w:val="16"/>
          <w:szCs w:val="16"/>
        </w:rPr>
        <w:t>Vzhľadom na skutočnosť, že verejný obstarávateľ v predmetnom verejnom obstarávaní využije postup v súlade s ustanovením § 66 ods. 7 písm. b) ZVO, vyhodnotenie splnenia podmienok účasti a vyhodnotenie ponúk z hľadiska splnenia požiadaviek verejného obstarávateľa</w:t>
      </w:r>
      <w:r w:rsidR="00E517C1">
        <w:rPr>
          <w:rFonts w:ascii="Verdana" w:hAnsi="Verdana" w:cstheme="minorHAnsi"/>
          <w:sz w:val="16"/>
          <w:szCs w:val="16"/>
        </w:rPr>
        <w:t xml:space="preserve"> </w:t>
      </w:r>
      <w:r w:rsidRPr="00E24F0A">
        <w:rPr>
          <w:rFonts w:ascii="Verdana" w:hAnsi="Verdana" w:cstheme="minorHAnsi"/>
          <w:sz w:val="16"/>
          <w:szCs w:val="16"/>
        </w:rPr>
        <w:t xml:space="preserve">na predmet zákazky sa uskutoční </w:t>
      </w:r>
      <w:r w:rsidR="00C23CD5">
        <w:rPr>
          <w:rFonts w:ascii="Verdana" w:hAnsi="Verdana" w:cstheme="minorHAnsi"/>
          <w:sz w:val="16"/>
          <w:szCs w:val="16"/>
        </w:rPr>
        <w:t xml:space="preserve">              </w:t>
      </w:r>
      <w:r w:rsidRPr="00E24F0A">
        <w:rPr>
          <w:rFonts w:ascii="Verdana" w:hAnsi="Verdana" w:cstheme="minorHAnsi"/>
          <w:sz w:val="16"/>
          <w:szCs w:val="16"/>
        </w:rPr>
        <w:t>po vyhodnotení ponúk na základe kritéria na vyhodnotenie ponúk.</w:t>
      </w:r>
    </w:p>
    <w:p w14:paraId="1B4D625D" w14:textId="77777777" w:rsidR="007F212C" w:rsidRPr="00E24F0A" w:rsidRDefault="007F212C" w:rsidP="00E24F0A">
      <w:pPr>
        <w:spacing w:line="312" w:lineRule="auto"/>
        <w:jc w:val="both"/>
        <w:rPr>
          <w:rFonts w:ascii="Verdana" w:hAnsi="Verdana" w:cstheme="minorHAnsi"/>
          <w:sz w:val="16"/>
          <w:szCs w:val="16"/>
        </w:rPr>
      </w:pPr>
    </w:p>
    <w:p w14:paraId="6EC77CB8" w14:textId="3BCB47CE" w:rsidR="00FF3118" w:rsidRPr="008107D0" w:rsidRDefault="00FF3118" w:rsidP="003133B0">
      <w:pPr>
        <w:pStyle w:val="tl1"/>
        <w:numPr>
          <w:ilvl w:val="0"/>
          <w:numId w:val="45"/>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 xml:space="preserve">VYHODNOCOVANIE PONÚK </w:t>
      </w:r>
    </w:p>
    <w:p w14:paraId="588D2D4F" w14:textId="0C05F4EE" w:rsidR="005D1EE8" w:rsidRPr="005D1EE8" w:rsidRDefault="005D1EE8" w:rsidP="003133B0">
      <w:pPr>
        <w:pStyle w:val="tl1"/>
        <w:numPr>
          <w:ilvl w:val="0"/>
          <w:numId w:val="25"/>
        </w:numPr>
        <w:spacing w:line="312" w:lineRule="auto"/>
        <w:ind w:left="567" w:hanging="567"/>
        <w:rPr>
          <w:rFonts w:ascii="Verdana" w:hAnsi="Verdana" w:cstheme="minorHAnsi"/>
          <w:sz w:val="16"/>
          <w:szCs w:val="16"/>
        </w:rPr>
      </w:pPr>
      <w:r w:rsidRPr="005D1EE8">
        <w:rPr>
          <w:rFonts w:ascii="Verdana" w:hAnsi="Verdana" w:cstheme="minorHAnsi"/>
          <w:sz w:val="16"/>
          <w:szCs w:val="16"/>
        </w:rPr>
        <w:t>Komisia na vyhodnotenie ponúk bude postupovať pri vyhodnocovaní ponúk v súlade s ust</w:t>
      </w:r>
      <w:r w:rsidR="007752A8">
        <w:rPr>
          <w:rFonts w:ascii="Verdana" w:hAnsi="Verdana" w:cstheme="minorHAnsi"/>
          <w:sz w:val="16"/>
          <w:szCs w:val="16"/>
        </w:rPr>
        <w:t>anovením</w:t>
      </w:r>
      <w:r w:rsidRPr="005D1EE8">
        <w:rPr>
          <w:rFonts w:ascii="Verdana" w:hAnsi="Verdana" w:cstheme="minorHAnsi"/>
          <w:sz w:val="16"/>
          <w:szCs w:val="16"/>
        </w:rPr>
        <w:t xml:space="preserve"> § 53 ZVO. </w:t>
      </w:r>
    </w:p>
    <w:p w14:paraId="74448288" w14:textId="3E794814" w:rsidR="005D1EE8" w:rsidRPr="005D1EE8" w:rsidRDefault="005D1EE8" w:rsidP="003133B0">
      <w:pPr>
        <w:pStyle w:val="tl1"/>
        <w:numPr>
          <w:ilvl w:val="0"/>
          <w:numId w:val="25"/>
        </w:numPr>
        <w:spacing w:line="312" w:lineRule="auto"/>
        <w:ind w:left="567" w:hanging="567"/>
        <w:rPr>
          <w:rFonts w:ascii="Verdana" w:hAnsi="Verdana" w:cstheme="minorHAnsi"/>
          <w:sz w:val="16"/>
          <w:szCs w:val="16"/>
        </w:rPr>
      </w:pPr>
      <w:r w:rsidRPr="005D1EE8">
        <w:rPr>
          <w:rFonts w:ascii="Verdana" w:hAnsi="Verdana" w:cstheme="minorHAnsi"/>
          <w:sz w:val="16"/>
          <w:szCs w:val="16"/>
        </w:rPr>
        <w:t>Verejný obstarávateľ v zmysle § 66 ods. 7 písm. b) ZVO rozhodol, že vyhodnotenie ponúk z hľadiska splnenia požiadaviek verejného obstarávateľa na predmet zákazky podľa ust</w:t>
      </w:r>
      <w:r w:rsidR="007752A8">
        <w:rPr>
          <w:rFonts w:ascii="Verdana" w:hAnsi="Verdana" w:cstheme="minorHAnsi"/>
          <w:sz w:val="16"/>
          <w:szCs w:val="16"/>
        </w:rPr>
        <w:t>anovenia</w:t>
      </w:r>
      <w:r w:rsidRPr="005D1EE8">
        <w:rPr>
          <w:rFonts w:ascii="Verdana" w:hAnsi="Verdana" w:cstheme="minorHAnsi"/>
          <w:sz w:val="16"/>
          <w:szCs w:val="16"/>
        </w:rPr>
        <w:t xml:space="preserve"> § 53 ZVO a vyhodnotenie ponúk z hľadiska splnenia podmienok účasti podľa ust</w:t>
      </w:r>
      <w:r w:rsidR="007752A8">
        <w:rPr>
          <w:rFonts w:ascii="Verdana" w:hAnsi="Verdana" w:cstheme="minorHAnsi"/>
          <w:sz w:val="16"/>
          <w:szCs w:val="16"/>
        </w:rPr>
        <w:t>anovenia</w:t>
      </w:r>
      <w:r w:rsidRPr="005D1EE8">
        <w:rPr>
          <w:rFonts w:ascii="Verdana" w:hAnsi="Verdana" w:cstheme="minorHAnsi"/>
          <w:sz w:val="16"/>
          <w:szCs w:val="16"/>
        </w:rPr>
        <w:t xml:space="preserve"> § 40 ZVO sa uskutoční po vyhodnotení ponúk</w:t>
      </w:r>
      <w:r w:rsidR="007752A8">
        <w:rPr>
          <w:rFonts w:ascii="Verdana" w:hAnsi="Verdana" w:cstheme="minorHAnsi"/>
          <w:sz w:val="16"/>
          <w:szCs w:val="16"/>
        </w:rPr>
        <w:t xml:space="preserve"> </w:t>
      </w:r>
      <w:r w:rsidRPr="005D1EE8">
        <w:rPr>
          <w:rFonts w:ascii="Verdana" w:hAnsi="Verdana" w:cstheme="minorHAnsi"/>
          <w:sz w:val="16"/>
          <w:szCs w:val="16"/>
        </w:rPr>
        <w:t>na základe kritérií  na vyhodnotenie ponúk.</w:t>
      </w:r>
    </w:p>
    <w:p w14:paraId="03508941" w14:textId="6662582A" w:rsidR="005D1EE8" w:rsidRPr="005D1EE8" w:rsidRDefault="005D1EE8" w:rsidP="003133B0">
      <w:pPr>
        <w:pStyle w:val="tl1"/>
        <w:numPr>
          <w:ilvl w:val="0"/>
          <w:numId w:val="25"/>
        </w:numPr>
        <w:spacing w:line="312" w:lineRule="auto"/>
        <w:ind w:left="567" w:hanging="567"/>
        <w:rPr>
          <w:rFonts w:ascii="Verdana" w:hAnsi="Verdana" w:cstheme="minorHAnsi"/>
          <w:sz w:val="16"/>
          <w:szCs w:val="16"/>
        </w:rPr>
      </w:pPr>
      <w:r w:rsidRPr="005D1EE8">
        <w:rPr>
          <w:rFonts w:ascii="Verdana" w:hAnsi="Verdana" w:cstheme="minorHAnsi"/>
          <w:sz w:val="16"/>
          <w:szCs w:val="16"/>
        </w:rPr>
        <w:t>Návrhy na plnenie kritérií sa budú vyhodnocovať podľa určených kritérií na hodnotenie ponúk (najnižšia cena).</w:t>
      </w:r>
    </w:p>
    <w:p w14:paraId="2046BB12" w14:textId="77777777" w:rsidR="00E24F0A" w:rsidRPr="00E24F0A" w:rsidRDefault="00E24F0A" w:rsidP="003133B0">
      <w:pPr>
        <w:pStyle w:val="tl1"/>
        <w:numPr>
          <w:ilvl w:val="0"/>
          <w:numId w:val="25"/>
        </w:numPr>
        <w:spacing w:line="312" w:lineRule="auto"/>
        <w:ind w:left="567" w:hanging="567"/>
        <w:rPr>
          <w:rFonts w:ascii="Verdana" w:hAnsi="Verdana" w:cstheme="minorHAnsi"/>
          <w:sz w:val="16"/>
          <w:szCs w:val="16"/>
        </w:rPr>
      </w:pPr>
      <w:r w:rsidRPr="00E24F0A">
        <w:rPr>
          <w:rFonts w:ascii="Verdana" w:hAnsi="Verdana" w:cstheme="minorHAnsi"/>
          <w:sz w:val="16"/>
          <w:szCs w:val="16"/>
        </w:rPr>
        <w:t>V prípade ak verejný obstarávateľ požiada uchádzača o vysvetlenie mimoriadne nízkej ponuky, vysvetlenie uchádzača sa musí týkať:</w:t>
      </w:r>
    </w:p>
    <w:p w14:paraId="54836101"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hospodárnosti stavebných postupov, hospodárnosti výrobných postupov alebo hospodárnosti poskytovaných služieb,</w:t>
      </w:r>
    </w:p>
    <w:p w14:paraId="4F2D376F"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technického riešenia alebo osobitne výhodných podmienok, ktoré má uchádzač k dispozícii na dodanie tovaru, na uskutočnenie stavebných prác, na poskytnutie služby,</w:t>
      </w:r>
    </w:p>
    <w:p w14:paraId="14B46F86"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osobitosti tovaru, osobitosti stavebných prác alebo osobitosti služby navrhovanej uchádzačom,</w:t>
      </w:r>
    </w:p>
    <w:p w14:paraId="6927251E" w14:textId="39AD8958"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 xml:space="preserve">dodržiavania povinností v oblasti </w:t>
      </w:r>
      <w:r w:rsidR="00CB2D5B">
        <w:rPr>
          <w:rFonts w:ascii="Verdana" w:hAnsi="Verdana" w:cstheme="minorHAnsi"/>
          <w:sz w:val="16"/>
          <w:szCs w:val="16"/>
        </w:rPr>
        <w:t>p</w:t>
      </w:r>
      <w:r w:rsidR="00CB2D5B" w:rsidRPr="00CB2D5B">
        <w:rPr>
          <w:rFonts w:ascii="Verdana" w:hAnsi="Verdana" w:cstheme="minorHAnsi"/>
          <w:sz w:val="16"/>
          <w:szCs w:val="16"/>
        </w:rPr>
        <w:t>racovného práva, najmä s ohľadom na dodržiavanie minimálnych mzdových nárokov, ochrany životného prostredia alebo sociálneho práva podľa osobitných predpisov</w:t>
      </w:r>
      <w:r w:rsidRPr="00E24F0A">
        <w:rPr>
          <w:rFonts w:ascii="Verdana" w:hAnsi="Verdana" w:cstheme="minorHAnsi"/>
          <w:sz w:val="16"/>
          <w:szCs w:val="16"/>
        </w:rPr>
        <w:t>,</w:t>
      </w:r>
    </w:p>
    <w:p w14:paraId="1DC7EE01"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dodržiavania povinností voči subdodávateľom,</w:t>
      </w:r>
    </w:p>
    <w:p w14:paraId="1A026ABE"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možnosti uchádzača získať štátnu pomoc.</w:t>
      </w:r>
    </w:p>
    <w:p w14:paraId="69C5AE59" w14:textId="41577D5C" w:rsidR="00E24F0A" w:rsidRPr="00E24F0A" w:rsidRDefault="00E24F0A" w:rsidP="00E24F0A">
      <w:pPr>
        <w:pStyle w:val="tl1"/>
        <w:spacing w:line="312" w:lineRule="auto"/>
        <w:ind w:left="567"/>
        <w:rPr>
          <w:rFonts w:ascii="Verdana" w:hAnsi="Verdana" w:cstheme="minorHAnsi"/>
          <w:sz w:val="16"/>
          <w:szCs w:val="16"/>
        </w:rPr>
      </w:pPr>
      <w:r w:rsidRPr="00E24F0A">
        <w:rPr>
          <w:rFonts w:ascii="Verdana" w:hAnsi="Verdana" w:cstheme="minorHAnsi"/>
          <w:sz w:val="16"/>
          <w:szCs w:val="16"/>
        </w:rPr>
        <w:t>Uchádzač musí komisii verejného obstarávateľa predložiť záväzný právny dokument (zmluva, dohoda a pod., originál prípadne úradne overená kópia) s výrobcom alebo predajcom tovarov, či poskytovateľom služieb,</w:t>
      </w:r>
      <w:r w:rsidR="00E517C1">
        <w:rPr>
          <w:rFonts w:ascii="Verdana" w:hAnsi="Verdana" w:cstheme="minorHAnsi"/>
          <w:sz w:val="16"/>
          <w:szCs w:val="16"/>
        </w:rPr>
        <w:t xml:space="preserve"> </w:t>
      </w:r>
      <w:r w:rsidRPr="00E24F0A">
        <w:rPr>
          <w:rFonts w:ascii="Verdana" w:hAnsi="Verdana" w:cstheme="minorHAnsi"/>
          <w:sz w:val="16"/>
          <w:szCs w:val="16"/>
        </w:rPr>
        <w:t>a to na všetky tovary, ktorých nie je uchádzač výrobcom, a tiež služby použité v súvislosti s dodávkou predmetu zákazky, spĺňajúcimi znaky mimoriadne nízkej ponuky, kde garantuje ceny počas celého obdobia realizácie dodávky.</w:t>
      </w:r>
    </w:p>
    <w:p w14:paraId="3D0611A5" w14:textId="77777777" w:rsidR="00E24F0A" w:rsidRPr="008107D0" w:rsidRDefault="00E24F0A" w:rsidP="00AA1F26">
      <w:pPr>
        <w:pStyle w:val="tl1"/>
        <w:spacing w:line="312" w:lineRule="auto"/>
        <w:rPr>
          <w:rFonts w:ascii="Verdana" w:hAnsi="Verdana" w:cstheme="minorHAnsi"/>
          <w:sz w:val="16"/>
          <w:szCs w:val="16"/>
        </w:rPr>
      </w:pPr>
    </w:p>
    <w:p w14:paraId="1CB24475" w14:textId="3F3B2E06" w:rsidR="00A96C7E" w:rsidRPr="008107D0" w:rsidRDefault="00A96C7E" w:rsidP="003133B0">
      <w:pPr>
        <w:pStyle w:val="tl1"/>
        <w:numPr>
          <w:ilvl w:val="0"/>
          <w:numId w:val="45"/>
        </w:numPr>
        <w:spacing w:line="312" w:lineRule="auto"/>
        <w:ind w:left="284" w:hanging="284"/>
        <w:rPr>
          <w:rFonts w:ascii="Verdana" w:hAnsi="Verdana" w:cs="Calibri"/>
          <w:b/>
          <w:bCs/>
          <w:sz w:val="16"/>
          <w:szCs w:val="16"/>
        </w:rPr>
      </w:pPr>
      <w:r w:rsidRPr="008107D0">
        <w:rPr>
          <w:rFonts w:ascii="Verdana" w:hAnsi="Verdana" w:cs="Calibri"/>
          <w:b/>
          <w:bCs/>
          <w:sz w:val="16"/>
          <w:szCs w:val="16"/>
        </w:rPr>
        <w:t>PRAVIDLÁ ELEKTRONICKEJ AUKCIE</w:t>
      </w:r>
    </w:p>
    <w:p w14:paraId="170B0B30" w14:textId="084F5BA9" w:rsidR="00A96C7E" w:rsidRPr="008107D0" w:rsidRDefault="00FD2D64" w:rsidP="003133B0">
      <w:pPr>
        <w:pStyle w:val="Odsekzoznamu"/>
        <w:numPr>
          <w:ilvl w:val="0"/>
          <w:numId w:val="30"/>
        </w:numPr>
        <w:spacing w:line="312" w:lineRule="auto"/>
        <w:ind w:left="567" w:hanging="567"/>
        <w:jc w:val="both"/>
        <w:rPr>
          <w:rFonts w:ascii="Verdana" w:hAnsi="Verdana" w:cstheme="minorHAnsi"/>
          <w:noProof/>
          <w:sz w:val="16"/>
          <w:szCs w:val="16"/>
        </w:rPr>
      </w:pPr>
      <w:r>
        <w:rPr>
          <w:rFonts w:ascii="Verdana" w:hAnsi="Verdana" w:cstheme="minorHAnsi"/>
          <w:noProof/>
          <w:sz w:val="16"/>
          <w:szCs w:val="16"/>
        </w:rPr>
        <w:t>Neaplikuje sa.</w:t>
      </w:r>
    </w:p>
    <w:p w14:paraId="3A7F70F5" w14:textId="77777777" w:rsidR="00A06582" w:rsidRPr="008107D0" w:rsidRDefault="00A06582" w:rsidP="00AA1F26">
      <w:pPr>
        <w:pStyle w:val="Odsekzoznamu"/>
        <w:spacing w:line="312" w:lineRule="auto"/>
        <w:ind w:left="567"/>
        <w:jc w:val="both"/>
        <w:rPr>
          <w:rFonts w:ascii="Verdana" w:hAnsi="Verdana"/>
          <w:sz w:val="16"/>
          <w:szCs w:val="16"/>
        </w:rPr>
      </w:pPr>
    </w:p>
    <w:p w14:paraId="33A8B80C" w14:textId="1A30FD81" w:rsidR="00FF3118" w:rsidRPr="008107D0" w:rsidRDefault="00FF3118" w:rsidP="003133B0">
      <w:pPr>
        <w:pStyle w:val="tl1"/>
        <w:numPr>
          <w:ilvl w:val="0"/>
          <w:numId w:val="45"/>
        </w:numPr>
        <w:spacing w:line="312" w:lineRule="auto"/>
        <w:ind w:left="284" w:hanging="284"/>
        <w:jc w:val="left"/>
        <w:rPr>
          <w:rStyle w:val="apple-style-span"/>
          <w:rFonts w:ascii="Verdana" w:hAnsi="Verdana" w:cstheme="minorHAnsi"/>
          <w:b/>
          <w:bCs/>
          <w:sz w:val="16"/>
          <w:szCs w:val="16"/>
        </w:rPr>
      </w:pPr>
      <w:r w:rsidRPr="008107D0">
        <w:rPr>
          <w:rFonts w:ascii="Verdana" w:hAnsi="Verdana" w:cstheme="minorHAnsi"/>
          <w:b/>
          <w:bCs/>
          <w:sz w:val="16"/>
          <w:szCs w:val="16"/>
        </w:rPr>
        <w:t>INFORMÁCIA O VÝSLEDKU VYHODNOTENIA PONÚK</w:t>
      </w:r>
    </w:p>
    <w:p w14:paraId="5F4355B3" w14:textId="7444C99F" w:rsidR="00E342AD" w:rsidRPr="008107D0" w:rsidRDefault="00633331" w:rsidP="003133B0">
      <w:pPr>
        <w:pStyle w:val="Odsekzoznamu"/>
        <w:numPr>
          <w:ilvl w:val="1"/>
          <w:numId w:val="45"/>
        </w:numPr>
        <w:shd w:val="clear" w:color="auto" w:fill="FFFFFF"/>
        <w:spacing w:line="312" w:lineRule="auto"/>
        <w:ind w:left="567" w:hanging="567"/>
        <w:jc w:val="both"/>
        <w:rPr>
          <w:rStyle w:val="apple-style-span"/>
          <w:rFonts w:ascii="Verdana" w:hAnsi="Verdana" w:cstheme="minorHAnsi"/>
          <w:sz w:val="16"/>
          <w:szCs w:val="16"/>
        </w:rPr>
      </w:pPr>
      <w:r w:rsidRPr="008107D0">
        <w:rPr>
          <w:rStyle w:val="apple-style-span"/>
          <w:rFonts w:ascii="Verdana" w:hAnsi="Verdana" w:cstheme="minorHAnsi"/>
          <w:color w:val="000000"/>
          <w:sz w:val="16"/>
          <w:szCs w:val="16"/>
        </w:rPr>
        <w:t xml:space="preserve">Verejný obstarávateľ </w:t>
      </w:r>
      <w:r w:rsidR="00432359" w:rsidRPr="008107D0">
        <w:rPr>
          <w:rStyle w:val="apple-style-span"/>
          <w:rFonts w:ascii="Verdana" w:hAnsi="Verdana" w:cstheme="minorHAnsi"/>
          <w:color w:val="000000"/>
          <w:sz w:val="16"/>
          <w:szCs w:val="16"/>
        </w:rPr>
        <w:t xml:space="preserve">je povinný </w:t>
      </w:r>
      <w:r w:rsidRPr="008107D0">
        <w:rPr>
          <w:rStyle w:val="apple-style-span"/>
          <w:rFonts w:ascii="Verdana" w:hAnsi="Verdana" w:cstheme="minorHAnsi"/>
          <w:color w:val="000000"/>
          <w:sz w:val="16"/>
          <w:szCs w:val="16"/>
        </w:rPr>
        <w:t xml:space="preserve">po vyhodnotení ponúk, po ukončení postupu podľa </w:t>
      </w:r>
      <w:r w:rsidR="00CD78EE" w:rsidRPr="008107D0">
        <w:rPr>
          <w:rStyle w:val="apple-style-span"/>
          <w:rFonts w:ascii="Verdana" w:hAnsi="Verdana" w:cstheme="minorHAnsi"/>
          <w:color w:val="000000"/>
          <w:sz w:val="16"/>
          <w:szCs w:val="16"/>
        </w:rPr>
        <w:t xml:space="preserve">ustanovenia </w:t>
      </w:r>
      <w:r w:rsidRPr="008107D0">
        <w:rPr>
          <w:rStyle w:val="apple-style-span"/>
          <w:rFonts w:ascii="Verdana" w:hAnsi="Verdana" w:cstheme="minorHAnsi"/>
          <w:color w:val="000000"/>
          <w:sz w:val="16"/>
          <w:szCs w:val="16"/>
        </w:rPr>
        <w:t xml:space="preserve">§ 55 ods. 1 ZVO </w:t>
      </w:r>
      <w:r w:rsidR="00432359" w:rsidRPr="008107D0">
        <w:rPr>
          <w:rStyle w:val="apple-style-span"/>
          <w:rFonts w:ascii="Verdana" w:hAnsi="Verdana" w:cstheme="minorHAnsi"/>
          <w:color w:val="000000"/>
          <w:sz w:val="16"/>
          <w:szCs w:val="16"/>
        </w:rPr>
        <w:t xml:space="preserve">(ak sa bude uplatňovať) </w:t>
      </w:r>
      <w:r w:rsidRPr="008107D0">
        <w:rPr>
          <w:rStyle w:val="apple-style-span"/>
          <w:rFonts w:ascii="Verdana" w:hAnsi="Verdana" w:cstheme="minorHAnsi"/>
          <w:color w:val="000000"/>
          <w:sz w:val="16"/>
          <w:szCs w:val="16"/>
        </w:rPr>
        <w:t xml:space="preserve">a po odoslaní všetkých oznámení o vylúčení uchádzača, záujemcu alebo účastníka bezodkladne písomne </w:t>
      </w:r>
      <w:r w:rsidR="00E342AD" w:rsidRPr="008107D0">
        <w:rPr>
          <w:rStyle w:val="apple-style-span"/>
          <w:rFonts w:ascii="Verdana" w:hAnsi="Verdana" w:cstheme="minorHAnsi"/>
          <w:color w:val="000000"/>
          <w:sz w:val="16"/>
          <w:szCs w:val="16"/>
        </w:rPr>
        <w:t>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353BAA91" w14:textId="77777777" w:rsidR="00E342AD" w:rsidRPr="008107D0" w:rsidRDefault="00E342AD" w:rsidP="003133B0">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identifikáciu úspešného uchádzača alebo uchádzačov,</w:t>
      </w:r>
    </w:p>
    <w:p w14:paraId="4D0B3DCA" w14:textId="77777777" w:rsidR="00E342AD" w:rsidRPr="008107D0" w:rsidRDefault="00E342AD" w:rsidP="003133B0">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informáciu o charakteristikách a výhodách prijatej ponuky alebo ponúk,</w:t>
      </w:r>
    </w:p>
    <w:p w14:paraId="434E424D" w14:textId="5FCD37E9" w:rsidR="00E342AD" w:rsidRPr="008107D0" w:rsidRDefault="00E342AD" w:rsidP="003133B0">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CD405A" w:rsidRPr="008107D0">
        <w:rPr>
          <w:rStyle w:val="apple-style-span"/>
          <w:rFonts w:ascii="Verdana" w:hAnsi="Verdana" w:cstheme="minorHAnsi"/>
          <w:color w:val="000000"/>
          <w:sz w:val="16"/>
          <w:szCs w:val="16"/>
        </w:rPr>
        <w:t xml:space="preserve">ustanovenia </w:t>
      </w:r>
      <w:r w:rsidRPr="008107D0">
        <w:rPr>
          <w:rStyle w:val="apple-style-span"/>
          <w:rFonts w:ascii="Verdana" w:hAnsi="Verdana" w:cstheme="minorHAnsi"/>
          <w:color w:val="000000"/>
          <w:sz w:val="16"/>
          <w:szCs w:val="16"/>
        </w:rPr>
        <w:t>§ 33 ods. 2 ZVO a osoby poskytujúcej technické a odborné kapacity podľa</w:t>
      </w:r>
      <w:r w:rsidR="00CD405A" w:rsidRPr="008107D0">
        <w:rPr>
          <w:rStyle w:val="apple-style-span"/>
          <w:rFonts w:ascii="Verdana" w:hAnsi="Verdana" w:cstheme="minorHAnsi"/>
          <w:color w:val="000000"/>
          <w:sz w:val="16"/>
          <w:szCs w:val="16"/>
        </w:rPr>
        <w:t xml:space="preserve"> ustanovenia</w:t>
      </w:r>
      <w:r w:rsidRPr="008107D0">
        <w:rPr>
          <w:rStyle w:val="apple-style-span"/>
          <w:rFonts w:ascii="Verdana" w:hAnsi="Verdana" w:cstheme="minorHAnsi"/>
          <w:color w:val="000000"/>
          <w:sz w:val="16"/>
          <w:szCs w:val="16"/>
        </w:rPr>
        <w:t xml:space="preserve"> § 34 ods. 3 ZVO,</w:t>
      </w:r>
    </w:p>
    <w:p w14:paraId="2C526E99" w14:textId="77777777" w:rsidR="00E342AD" w:rsidRPr="008107D0" w:rsidRDefault="00E342AD" w:rsidP="003133B0">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lehotu, v ktorej môže byť doručená námietka.</w:t>
      </w:r>
    </w:p>
    <w:p w14:paraId="0613DCDE" w14:textId="77777777" w:rsidR="00F474B5" w:rsidRPr="008107D0" w:rsidRDefault="00F474B5" w:rsidP="00AA1F26">
      <w:pPr>
        <w:pStyle w:val="tl1"/>
        <w:spacing w:line="312" w:lineRule="auto"/>
        <w:ind w:left="567"/>
        <w:rPr>
          <w:rFonts w:ascii="Verdana" w:hAnsi="Verdana" w:cstheme="minorHAnsi"/>
          <w:color w:val="000000"/>
          <w:sz w:val="16"/>
          <w:szCs w:val="16"/>
        </w:rPr>
      </w:pPr>
    </w:p>
    <w:p w14:paraId="56A4D6C4" w14:textId="366B7DD4" w:rsidR="00FF3118" w:rsidRPr="008107D0" w:rsidRDefault="00FF3118"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UZAVRETIE ZMLUVY</w:t>
      </w:r>
    </w:p>
    <w:p w14:paraId="19F5A062" w14:textId="559E715F" w:rsidR="007B2B5E" w:rsidRPr="00F97155" w:rsidRDefault="00410C67" w:rsidP="003133B0">
      <w:pPr>
        <w:pStyle w:val="Odsekzoznamu"/>
        <w:numPr>
          <w:ilvl w:val="0"/>
          <w:numId w:val="26"/>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Verejný obstarávateľ uzatvorí zmluvu s úspešným uchádzačom postupom podľa</w:t>
      </w:r>
      <w:r w:rsidR="00CD78EE" w:rsidRPr="008107D0">
        <w:rPr>
          <w:rFonts w:ascii="Verdana" w:hAnsi="Verdana" w:cstheme="minorHAnsi"/>
          <w:sz w:val="16"/>
          <w:szCs w:val="16"/>
        </w:rPr>
        <w:t xml:space="preserve"> ustanovenia</w:t>
      </w:r>
      <w:r w:rsidRPr="008107D0">
        <w:rPr>
          <w:rFonts w:ascii="Verdana" w:hAnsi="Verdana" w:cstheme="minorHAnsi"/>
          <w:sz w:val="16"/>
          <w:szCs w:val="16"/>
        </w:rPr>
        <w:t xml:space="preserve"> § 56 ZVO. Uzavretá zmluva nesmie byť v rozpore so súťažnými podkladmi a s ponukou predloženou úspešným uchádzačom. Úspešný uchádzač, jeho subdodávatelia podľa</w:t>
      </w:r>
      <w:r w:rsidR="00CD78EE" w:rsidRPr="008107D0">
        <w:rPr>
          <w:rFonts w:ascii="Verdana" w:hAnsi="Verdana" w:cstheme="minorHAnsi"/>
          <w:sz w:val="16"/>
          <w:szCs w:val="16"/>
        </w:rPr>
        <w:t xml:space="preserve"> ustanovenia</w:t>
      </w:r>
      <w:r w:rsidRPr="008107D0">
        <w:rPr>
          <w:rFonts w:ascii="Verdana" w:hAnsi="Verdana" w:cstheme="minorHAnsi"/>
          <w:sz w:val="16"/>
          <w:szCs w:val="16"/>
        </w:rPr>
        <w:t xml:space="preserve"> § 11 ods. 1 ZVO a jeho osoby podľa</w:t>
      </w:r>
      <w:r w:rsidR="00CD78EE" w:rsidRPr="008107D0">
        <w:rPr>
          <w:rFonts w:ascii="Verdana" w:hAnsi="Verdana" w:cstheme="minorHAnsi"/>
          <w:sz w:val="16"/>
          <w:szCs w:val="16"/>
        </w:rPr>
        <w:t xml:space="preserve"> ustanovenia </w:t>
      </w:r>
      <w:r w:rsidRPr="008107D0">
        <w:rPr>
          <w:rFonts w:ascii="Verdana" w:hAnsi="Verdana" w:cstheme="minorHAnsi"/>
          <w:sz w:val="16"/>
          <w:szCs w:val="16"/>
        </w:rPr>
        <w:t xml:space="preserve">§ 34 ods. 3  ZVO sú povinní na účely poskytnutia riadnej súčinnosti potrebnej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na uzavretie zmluvy mať v </w:t>
      </w:r>
      <w:r w:rsidRPr="00F97155">
        <w:rPr>
          <w:rFonts w:ascii="Verdana" w:hAnsi="Verdana" w:cstheme="minorHAnsi"/>
          <w:sz w:val="16"/>
          <w:szCs w:val="16"/>
        </w:rPr>
        <w:t>registri partnerov verejného sektora zapísaných konečných užívateľov výhod.</w:t>
      </w:r>
    </w:p>
    <w:p w14:paraId="0AA4FC3E" w14:textId="1360F34B" w:rsidR="00D05720" w:rsidRPr="00F97155" w:rsidRDefault="00410C67" w:rsidP="003133B0">
      <w:pPr>
        <w:pStyle w:val="Odsekzoznamu"/>
        <w:numPr>
          <w:ilvl w:val="0"/>
          <w:numId w:val="26"/>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 xml:space="preserve">Verejný obstarávateľ </w:t>
      </w:r>
      <w:r w:rsidR="00075F4F" w:rsidRPr="00F97155">
        <w:rPr>
          <w:rFonts w:ascii="Verdana" w:hAnsi="Verdana" w:cs="Cambria"/>
          <w:sz w:val="16"/>
          <w:szCs w:val="16"/>
        </w:rPr>
        <w:t xml:space="preserve">v zmysle </w:t>
      </w:r>
      <w:r w:rsidR="00770225" w:rsidRPr="00F97155">
        <w:rPr>
          <w:rFonts w:ascii="Verdana" w:hAnsi="Verdana" w:cs="Cambria"/>
          <w:sz w:val="16"/>
          <w:szCs w:val="16"/>
        </w:rPr>
        <w:t xml:space="preserve">ustanovenia </w:t>
      </w:r>
      <w:r w:rsidR="00075F4F" w:rsidRPr="00F97155">
        <w:rPr>
          <w:rFonts w:ascii="Verdana" w:hAnsi="Verdana" w:cs="Cambria"/>
          <w:sz w:val="16"/>
          <w:szCs w:val="16"/>
        </w:rPr>
        <w:t xml:space="preserve">§ 56 ods. </w:t>
      </w:r>
      <w:r w:rsidR="00BC6942" w:rsidRPr="00F97155">
        <w:rPr>
          <w:rFonts w:ascii="Verdana" w:hAnsi="Verdana" w:cs="Cambria"/>
          <w:sz w:val="16"/>
          <w:szCs w:val="16"/>
        </w:rPr>
        <w:t>8</w:t>
      </w:r>
      <w:r w:rsidR="00075F4F" w:rsidRPr="00F97155">
        <w:rPr>
          <w:rFonts w:ascii="Verdana" w:hAnsi="Verdana" w:cs="Cambria"/>
          <w:sz w:val="16"/>
          <w:szCs w:val="16"/>
        </w:rPr>
        <w:t xml:space="preserve"> ZVO </w:t>
      </w:r>
      <w:r w:rsidRPr="00F97155">
        <w:rPr>
          <w:rFonts w:ascii="Verdana" w:hAnsi="Verdana" w:cstheme="minorHAnsi"/>
          <w:sz w:val="16"/>
          <w:szCs w:val="16"/>
        </w:rPr>
        <w:t xml:space="preserve">požaduje </w:t>
      </w:r>
      <w:r w:rsidRPr="00F97155">
        <w:rPr>
          <w:rFonts w:ascii="Verdana" w:hAnsi="Verdana" w:cstheme="minorHAnsi"/>
          <w:b/>
          <w:sz w:val="16"/>
          <w:szCs w:val="16"/>
        </w:rPr>
        <w:t>od úspešného uchádzača</w:t>
      </w:r>
      <w:r w:rsidR="001B5A66" w:rsidRPr="00F97155">
        <w:rPr>
          <w:rFonts w:ascii="Verdana" w:hAnsi="Verdana" w:cstheme="minorHAnsi"/>
          <w:b/>
          <w:sz w:val="16"/>
          <w:szCs w:val="16"/>
        </w:rPr>
        <w:t xml:space="preserve"> </w:t>
      </w:r>
      <w:r w:rsidR="001B5A66" w:rsidRPr="00F97155">
        <w:rPr>
          <w:rFonts w:ascii="Verdana" w:hAnsi="Verdana" w:cstheme="minorHAnsi"/>
          <w:sz w:val="16"/>
          <w:szCs w:val="16"/>
        </w:rPr>
        <w:t>(</w:t>
      </w:r>
      <w:r w:rsidR="000B5D90" w:rsidRPr="00F97155">
        <w:rPr>
          <w:rFonts w:ascii="Verdana" w:hAnsi="Verdana" w:cstheme="minorHAnsi"/>
          <w:sz w:val="16"/>
          <w:szCs w:val="16"/>
        </w:rPr>
        <w:t>predávajúceho</w:t>
      </w:r>
      <w:r w:rsidR="001B5A66" w:rsidRPr="00F97155">
        <w:rPr>
          <w:rFonts w:ascii="Verdana" w:hAnsi="Verdana" w:cstheme="minorHAnsi"/>
          <w:sz w:val="16"/>
          <w:szCs w:val="16"/>
        </w:rPr>
        <w:t>)</w:t>
      </w:r>
      <w:r w:rsidRPr="00F97155">
        <w:rPr>
          <w:rFonts w:ascii="Verdana" w:hAnsi="Verdana" w:cstheme="minorHAnsi"/>
          <w:sz w:val="16"/>
          <w:szCs w:val="16"/>
        </w:rPr>
        <w:t xml:space="preserve">, aby </w:t>
      </w:r>
      <w:r w:rsidR="00167A61" w:rsidRPr="00F97155">
        <w:rPr>
          <w:rFonts w:ascii="Verdana" w:hAnsi="Verdana" w:cstheme="minorHAnsi"/>
          <w:sz w:val="16"/>
          <w:szCs w:val="16"/>
        </w:rPr>
        <w:t xml:space="preserve">predložil verejnému obstarávateľovi prostredníctvom komunikačného rozhrania systému JOSEPHINE, </w:t>
      </w:r>
      <w:r w:rsidR="00167A61" w:rsidRPr="00F97155">
        <w:rPr>
          <w:rFonts w:ascii="Verdana" w:hAnsi="Verdana" w:cstheme="minorHAnsi"/>
          <w:b/>
          <w:bCs/>
          <w:sz w:val="16"/>
          <w:szCs w:val="16"/>
        </w:rPr>
        <w:t xml:space="preserve">a to v lehote do 10 pracovných </w:t>
      </w:r>
      <w:r w:rsidR="00431169" w:rsidRPr="00F97155">
        <w:rPr>
          <w:rFonts w:ascii="Verdana" w:hAnsi="Verdana" w:cstheme="minorHAnsi"/>
          <w:b/>
          <w:bCs/>
          <w:sz w:val="16"/>
          <w:szCs w:val="16"/>
        </w:rPr>
        <w:t xml:space="preserve">dní </w:t>
      </w:r>
      <w:r w:rsidR="00167A61" w:rsidRPr="00F97155">
        <w:rPr>
          <w:rFonts w:ascii="Verdana" w:hAnsi="Verdana" w:cstheme="minorHAnsi"/>
          <w:b/>
          <w:bCs/>
          <w:sz w:val="16"/>
          <w:szCs w:val="16"/>
        </w:rPr>
        <w:t>odo dňa doručenia písomnej výzvy</w:t>
      </w:r>
      <w:r w:rsidR="00F7180E" w:rsidRPr="00F97155">
        <w:rPr>
          <w:rFonts w:ascii="Verdana" w:hAnsi="Verdana" w:cstheme="minorHAnsi"/>
          <w:b/>
          <w:bCs/>
          <w:sz w:val="16"/>
          <w:szCs w:val="16"/>
        </w:rPr>
        <w:t xml:space="preserve"> </w:t>
      </w:r>
      <w:r w:rsidR="00C23CD5">
        <w:rPr>
          <w:rFonts w:ascii="Verdana" w:hAnsi="Verdana" w:cstheme="minorHAnsi"/>
          <w:b/>
          <w:bCs/>
          <w:sz w:val="16"/>
          <w:szCs w:val="16"/>
        </w:rPr>
        <w:t xml:space="preserve">           </w:t>
      </w:r>
      <w:r w:rsidR="00167A61" w:rsidRPr="00F97155">
        <w:rPr>
          <w:rFonts w:ascii="Verdana" w:hAnsi="Verdana" w:cstheme="minorHAnsi"/>
          <w:b/>
          <w:bCs/>
          <w:sz w:val="16"/>
          <w:szCs w:val="16"/>
        </w:rPr>
        <w:t xml:space="preserve">na poskytnutie </w:t>
      </w:r>
      <w:r w:rsidR="008005C5" w:rsidRPr="00F97155">
        <w:rPr>
          <w:rFonts w:ascii="Verdana" w:hAnsi="Verdana" w:cstheme="minorHAnsi"/>
          <w:b/>
          <w:bCs/>
          <w:sz w:val="16"/>
          <w:szCs w:val="16"/>
        </w:rPr>
        <w:t xml:space="preserve">riadnej </w:t>
      </w:r>
      <w:r w:rsidR="00167A61" w:rsidRPr="00F97155">
        <w:rPr>
          <w:rFonts w:ascii="Verdana" w:hAnsi="Verdana" w:cstheme="minorHAnsi"/>
          <w:b/>
          <w:bCs/>
          <w:sz w:val="16"/>
          <w:szCs w:val="16"/>
        </w:rPr>
        <w:t>súčinnosti potrebnej na uzavretie zmluvy</w:t>
      </w:r>
      <w:r w:rsidR="00167A61" w:rsidRPr="00F97155">
        <w:rPr>
          <w:rFonts w:ascii="Verdana" w:hAnsi="Verdana" w:cstheme="minorHAnsi"/>
          <w:sz w:val="16"/>
          <w:szCs w:val="16"/>
        </w:rPr>
        <w:t xml:space="preserve"> doklad</w:t>
      </w:r>
      <w:r w:rsidR="00F33C28" w:rsidRPr="00F97155">
        <w:rPr>
          <w:rFonts w:ascii="Verdana" w:hAnsi="Verdana" w:cstheme="minorHAnsi"/>
          <w:sz w:val="16"/>
          <w:szCs w:val="16"/>
        </w:rPr>
        <w:t>y</w:t>
      </w:r>
      <w:r w:rsidR="00167A61" w:rsidRPr="00F97155">
        <w:rPr>
          <w:rFonts w:ascii="Verdana" w:hAnsi="Verdana" w:cstheme="minorHAnsi"/>
          <w:sz w:val="16"/>
          <w:szCs w:val="16"/>
        </w:rPr>
        <w:t xml:space="preserve"> a</w:t>
      </w:r>
      <w:r w:rsidR="00F33C28" w:rsidRPr="00F97155">
        <w:rPr>
          <w:rFonts w:ascii="Verdana" w:hAnsi="Verdana" w:cstheme="minorHAnsi"/>
          <w:sz w:val="16"/>
          <w:szCs w:val="16"/>
        </w:rPr>
        <w:t> dokumenty nasledovným spôsobom</w:t>
      </w:r>
      <w:r w:rsidR="004818EC" w:rsidRPr="00F97155">
        <w:rPr>
          <w:rFonts w:ascii="Verdana" w:hAnsi="Verdana" w:cstheme="minorHAnsi"/>
          <w:sz w:val="16"/>
          <w:szCs w:val="16"/>
        </w:rPr>
        <w:t>:</w:t>
      </w:r>
    </w:p>
    <w:p w14:paraId="69431322" w14:textId="3FF0A1CE" w:rsidR="00F33C28" w:rsidRPr="008107D0" w:rsidRDefault="00F33C28" w:rsidP="003133B0">
      <w:pPr>
        <w:pStyle w:val="Odsekzoznamu"/>
        <w:numPr>
          <w:ilvl w:val="1"/>
          <w:numId w:val="50"/>
        </w:numPr>
        <w:shd w:val="clear" w:color="auto" w:fill="FFFFFF"/>
        <w:spacing w:line="312" w:lineRule="auto"/>
        <w:ind w:left="851" w:hanging="284"/>
        <w:jc w:val="both"/>
        <w:rPr>
          <w:rFonts w:ascii="Verdana" w:hAnsi="Verdana" w:cstheme="minorHAnsi"/>
          <w:b/>
          <w:sz w:val="16"/>
          <w:szCs w:val="16"/>
        </w:rPr>
      </w:pPr>
      <w:r w:rsidRPr="00F97155">
        <w:rPr>
          <w:rFonts w:ascii="Verdana" w:hAnsi="Verdana" w:cstheme="minorHAnsi"/>
          <w:b/>
          <w:sz w:val="16"/>
          <w:szCs w:val="16"/>
        </w:rPr>
        <w:t>Elektronicky</w:t>
      </w:r>
      <w:r w:rsidRPr="00F97155">
        <w:rPr>
          <w:rFonts w:ascii="Verdana" w:hAnsi="Verdana" w:cstheme="minorHAnsi"/>
          <w:sz w:val="16"/>
          <w:szCs w:val="16"/>
        </w:rPr>
        <w:t xml:space="preserve"> prostredníctvom</w:t>
      </w:r>
      <w:r w:rsidRPr="008107D0">
        <w:rPr>
          <w:rFonts w:ascii="Verdana" w:hAnsi="Verdana" w:cstheme="minorHAnsi"/>
          <w:sz w:val="16"/>
          <w:szCs w:val="16"/>
        </w:rPr>
        <w:t xml:space="preserve"> komunikačného rozhrania systému JOSEPHINE vo forme scanov originálov alebo úradne overených fotokópií (formát .pdf): </w:t>
      </w:r>
    </w:p>
    <w:p w14:paraId="05B9C35D" w14:textId="62A9A900" w:rsidR="00CB2D5B" w:rsidRDefault="00CB2D5B" w:rsidP="00CB2D5B">
      <w:pPr>
        <w:pStyle w:val="Odsekzoznamu"/>
        <w:numPr>
          <w:ilvl w:val="0"/>
          <w:numId w:val="10"/>
        </w:numPr>
        <w:spacing w:line="312" w:lineRule="auto"/>
        <w:ind w:left="1134" w:hanging="284"/>
        <w:jc w:val="both"/>
        <w:rPr>
          <w:rFonts w:ascii="Verdana" w:hAnsi="Verdana" w:cstheme="minorHAnsi"/>
          <w:sz w:val="16"/>
          <w:szCs w:val="16"/>
        </w:rPr>
      </w:pPr>
      <w:proofErr w:type="spellStart"/>
      <w:r w:rsidRPr="003133B0">
        <w:rPr>
          <w:rFonts w:ascii="Verdana" w:hAnsi="Verdana" w:cstheme="minorHAnsi"/>
          <w:b/>
          <w:bCs/>
          <w:sz w:val="16"/>
          <w:szCs w:val="16"/>
        </w:rPr>
        <w:t>Scan</w:t>
      </w:r>
      <w:proofErr w:type="spellEnd"/>
      <w:r w:rsidRPr="003133B0">
        <w:rPr>
          <w:rFonts w:ascii="Verdana" w:hAnsi="Verdana" w:cstheme="minorHAnsi"/>
          <w:b/>
          <w:bCs/>
          <w:sz w:val="16"/>
          <w:szCs w:val="16"/>
        </w:rPr>
        <w:t xml:space="preserve"> vyplnenej a podpísanej Rámcovej </w:t>
      </w:r>
      <w:r w:rsidR="003133B0" w:rsidRPr="003133B0">
        <w:rPr>
          <w:rFonts w:ascii="Verdana" w:hAnsi="Verdana" w:cstheme="minorHAnsi"/>
          <w:b/>
          <w:bCs/>
          <w:sz w:val="16"/>
          <w:szCs w:val="16"/>
        </w:rPr>
        <w:t>zmluvy</w:t>
      </w:r>
      <w:r>
        <w:rPr>
          <w:rFonts w:ascii="Verdana" w:hAnsi="Verdana" w:cstheme="minorHAnsi"/>
          <w:sz w:val="16"/>
          <w:szCs w:val="16"/>
        </w:rPr>
        <w:t xml:space="preserve"> vrátane všetkých relevantných príloh (príloha č. </w:t>
      </w:r>
      <w:r w:rsidR="003133B0">
        <w:rPr>
          <w:rFonts w:ascii="Verdana" w:hAnsi="Verdana" w:cstheme="minorHAnsi"/>
          <w:sz w:val="16"/>
          <w:szCs w:val="16"/>
        </w:rPr>
        <w:t>1</w:t>
      </w:r>
      <w:r>
        <w:rPr>
          <w:rFonts w:ascii="Verdana" w:hAnsi="Verdana" w:cstheme="minorHAnsi"/>
          <w:sz w:val="16"/>
          <w:szCs w:val="16"/>
        </w:rPr>
        <w:t xml:space="preserve"> SP), </w:t>
      </w:r>
      <w:proofErr w:type="spellStart"/>
      <w:r>
        <w:rPr>
          <w:rFonts w:ascii="Verdana" w:hAnsi="Verdana" w:cstheme="minorHAnsi"/>
          <w:sz w:val="16"/>
          <w:szCs w:val="16"/>
        </w:rPr>
        <w:t>t.j</w:t>
      </w:r>
      <w:proofErr w:type="spellEnd"/>
      <w:r>
        <w:rPr>
          <w:rFonts w:ascii="Verdana" w:hAnsi="Verdana" w:cstheme="minorHAnsi"/>
          <w:sz w:val="16"/>
          <w:szCs w:val="16"/>
        </w:rPr>
        <w:t xml:space="preserve">.: </w:t>
      </w:r>
    </w:p>
    <w:p w14:paraId="6714C4DB" w14:textId="0B51CC9F" w:rsidR="00CB2D5B" w:rsidRPr="00CB2D5B" w:rsidRDefault="00CB2D5B" w:rsidP="00CB2D5B">
      <w:pPr>
        <w:pStyle w:val="Odsekzoznamu"/>
        <w:spacing w:line="312" w:lineRule="auto"/>
        <w:ind w:left="1134"/>
        <w:jc w:val="both"/>
        <w:rPr>
          <w:rFonts w:ascii="Verdana" w:hAnsi="Verdana" w:cstheme="minorHAnsi"/>
          <w:sz w:val="16"/>
          <w:szCs w:val="16"/>
        </w:rPr>
      </w:pPr>
      <w:r w:rsidRPr="00CB2D5B">
        <w:rPr>
          <w:rFonts w:ascii="Verdana" w:hAnsi="Verdana" w:cstheme="minorHAnsi"/>
          <w:sz w:val="16"/>
          <w:szCs w:val="16"/>
        </w:rPr>
        <w:t xml:space="preserve">Príloha č. 1 – </w:t>
      </w:r>
      <w:proofErr w:type="spellStart"/>
      <w:r w:rsidR="003133B0" w:rsidRPr="003133B0">
        <w:rPr>
          <w:rFonts w:ascii="Verdana" w:hAnsi="Verdana"/>
          <w:sz w:val="16"/>
          <w:szCs w:val="16"/>
        </w:rPr>
        <w:t>Nacenená</w:t>
      </w:r>
      <w:proofErr w:type="spellEnd"/>
      <w:r w:rsidR="003133B0" w:rsidRPr="003133B0">
        <w:rPr>
          <w:rFonts w:ascii="Verdana" w:hAnsi="Verdana"/>
          <w:sz w:val="16"/>
          <w:szCs w:val="16"/>
        </w:rPr>
        <w:t xml:space="preserve"> Špecifikácia predávajúceho ako uchádzača vo verejnom obstarávaní </w:t>
      </w:r>
      <w:r w:rsidRPr="00CB2D5B">
        <w:rPr>
          <w:rFonts w:ascii="Verdana" w:hAnsi="Verdana" w:cstheme="minorHAnsi"/>
          <w:sz w:val="16"/>
          <w:szCs w:val="16"/>
        </w:rPr>
        <w:t>(z</w:t>
      </w:r>
      <w:r w:rsidR="003133B0">
        <w:rPr>
          <w:rFonts w:ascii="Verdana" w:hAnsi="Verdana" w:cstheme="minorHAnsi"/>
          <w:sz w:val="16"/>
          <w:szCs w:val="16"/>
        </w:rPr>
        <w:t> </w:t>
      </w:r>
      <w:r w:rsidRPr="00CB2D5B">
        <w:rPr>
          <w:rFonts w:ascii="Verdana" w:hAnsi="Verdana" w:cstheme="minorHAnsi"/>
          <w:sz w:val="16"/>
          <w:szCs w:val="16"/>
        </w:rPr>
        <w:t>ponuky uchádzača)</w:t>
      </w:r>
    </w:p>
    <w:p w14:paraId="46F4325A" w14:textId="1AE49B3A" w:rsidR="0068657B" w:rsidRDefault="00CB2D5B" w:rsidP="0068657B">
      <w:pPr>
        <w:pStyle w:val="Odsekzoznamu"/>
        <w:spacing w:line="312" w:lineRule="auto"/>
        <w:ind w:left="1134"/>
        <w:jc w:val="both"/>
        <w:rPr>
          <w:rFonts w:ascii="Verdana" w:hAnsi="Verdana" w:cstheme="minorHAnsi"/>
          <w:sz w:val="16"/>
          <w:szCs w:val="16"/>
        </w:rPr>
      </w:pPr>
      <w:r w:rsidRPr="00CB2D5B">
        <w:rPr>
          <w:rFonts w:ascii="Verdana" w:hAnsi="Verdana" w:cstheme="minorHAnsi"/>
          <w:sz w:val="16"/>
          <w:szCs w:val="16"/>
        </w:rPr>
        <w:t xml:space="preserve">Príloha č. 2 – </w:t>
      </w:r>
      <w:r w:rsidR="003133B0" w:rsidRPr="003133B0">
        <w:rPr>
          <w:rFonts w:ascii="Verdana" w:hAnsi="Verdana"/>
          <w:sz w:val="16"/>
          <w:szCs w:val="16"/>
        </w:rPr>
        <w:t>Návrh na plnenie kritérií</w:t>
      </w:r>
      <w:r w:rsidRPr="003133B0">
        <w:rPr>
          <w:rFonts w:ascii="Verdana" w:hAnsi="Verdana"/>
          <w:sz w:val="16"/>
          <w:szCs w:val="16"/>
        </w:rPr>
        <w:t xml:space="preserve"> (z ponuky</w:t>
      </w:r>
      <w:r w:rsidRPr="00CB2D5B">
        <w:rPr>
          <w:rFonts w:ascii="Verdana" w:hAnsi="Verdana" w:cstheme="minorHAnsi"/>
          <w:sz w:val="16"/>
          <w:szCs w:val="16"/>
        </w:rPr>
        <w:t xml:space="preserve"> uchádzača)</w:t>
      </w:r>
    </w:p>
    <w:p w14:paraId="00653A7B" w14:textId="4A87632B" w:rsidR="0068657B" w:rsidRPr="0068657B" w:rsidRDefault="00CB2D5B" w:rsidP="0068657B">
      <w:pPr>
        <w:pStyle w:val="Odsekzoznamu"/>
        <w:spacing w:line="312" w:lineRule="auto"/>
        <w:ind w:left="1134"/>
        <w:jc w:val="both"/>
        <w:rPr>
          <w:rFonts w:ascii="Verdana" w:hAnsi="Verdana" w:cstheme="minorHAnsi"/>
          <w:sz w:val="16"/>
          <w:szCs w:val="16"/>
        </w:rPr>
      </w:pPr>
      <w:r w:rsidRPr="00CB2D5B">
        <w:rPr>
          <w:rFonts w:ascii="Verdana" w:hAnsi="Verdana" w:cstheme="minorHAnsi"/>
          <w:sz w:val="16"/>
          <w:szCs w:val="16"/>
        </w:rPr>
        <w:t xml:space="preserve">Príloha č. 3 – Zoznam subdodávateľov </w:t>
      </w:r>
      <w:r w:rsidRPr="008107D0">
        <w:rPr>
          <w:rFonts w:ascii="Verdana" w:hAnsi="Verdana" w:cstheme="minorHAnsi"/>
          <w:sz w:val="16"/>
          <w:szCs w:val="16"/>
        </w:rPr>
        <w:t>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w:t>
      </w:r>
      <w:r w:rsidR="0068657B">
        <w:rPr>
          <w:rFonts w:ascii="Verdana" w:hAnsi="Verdana" w:cstheme="minorHAnsi"/>
          <w:sz w:val="16"/>
          <w:szCs w:val="16"/>
        </w:rPr>
        <w:t xml:space="preserve"> </w:t>
      </w:r>
      <w:r w:rsidRPr="008107D0">
        <w:rPr>
          <w:rFonts w:ascii="Verdana" w:hAnsi="Verdana" w:cstheme="minorHAnsi"/>
          <w:sz w:val="16"/>
          <w:szCs w:val="16"/>
        </w:rPr>
        <w:t>pre takéhoto subdodávateľa tento zápis vyžaduje</w:t>
      </w:r>
      <w:r w:rsidR="0068657B">
        <w:rPr>
          <w:rFonts w:ascii="Verdana" w:hAnsi="Verdana" w:cstheme="minorHAnsi"/>
          <w:sz w:val="16"/>
          <w:szCs w:val="16"/>
        </w:rPr>
        <w:t xml:space="preserve">. </w:t>
      </w:r>
      <w:r w:rsidR="0068657B" w:rsidRPr="0068657B">
        <w:rPr>
          <w:rFonts w:ascii="Verdana" w:hAnsi="Verdana" w:cstheme="minorHAnsi"/>
          <w:sz w:val="16"/>
          <w:szCs w:val="16"/>
        </w:rPr>
        <w:t xml:space="preserve">V prípade, že uchádzač nevyužije subdodávateľov predloží čestné vyhlásenie, že na plnenie zmluvy nebudú využití subdodávatelia. </w:t>
      </w:r>
    </w:p>
    <w:p w14:paraId="65108CDC" w14:textId="5763AECC" w:rsidR="0068657B" w:rsidRDefault="0068657B" w:rsidP="0068657B">
      <w:pPr>
        <w:pStyle w:val="Odsekzoznamu"/>
        <w:numPr>
          <w:ilvl w:val="0"/>
          <w:numId w:val="10"/>
        </w:numPr>
        <w:spacing w:line="312" w:lineRule="auto"/>
        <w:ind w:left="1134" w:hanging="284"/>
        <w:jc w:val="both"/>
        <w:rPr>
          <w:rFonts w:ascii="Verdana" w:hAnsi="Verdana" w:cstheme="minorHAnsi"/>
          <w:sz w:val="16"/>
          <w:szCs w:val="16"/>
        </w:rPr>
      </w:pPr>
      <w:r w:rsidRPr="003133B0">
        <w:rPr>
          <w:rFonts w:ascii="Verdana" w:hAnsi="Verdana" w:cstheme="minorHAnsi"/>
          <w:b/>
          <w:bCs/>
          <w:sz w:val="16"/>
          <w:szCs w:val="16"/>
        </w:rPr>
        <w:t>Čestné vyhlásenie k uplatňovaniu medzinárodných sankcií</w:t>
      </w:r>
      <w:r w:rsidRPr="0068657B">
        <w:rPr>
          <w:rFonts w:ascii="Verdana" w:hAnsi="Verdana" w:cstheme="minorHAnsi"/>
          <w:sz w:val="16"/>
          <w:szCs w:val="16"/>
        </w:rPr>
        <w:t xml:space="preserve"> (príloha č. </w:t>
      </w:r>
      <w:r w:rsidR="003133B0">
        <w:rPr>
          <w:rFonts w:ascii="Verdana" w:hAnsi="Verdana" w:cstheme="minorHAnsi"/>
          <w:sz w:val="16"/>
          <w:szCs w:val="16"/>
        </w:rPr>
        <w:t>3</w:t>
      </w:r>
      <w:r w:rsidRPr="0068657B">
        <w:rPr>
          <w:rFonts w:ascii="Verdana" w:hAnsi="Verdana" w:cstheme="minorHAnsi"/>
          <w:sz w:val="16"/>
          <w:szCs w:val="16"/>
        </w:rPr>
        <w:t xml:space="preserve"> SP). Tento dokument musí byť podpísaný štatutárnym zástupcom alebo osobou oprávnenou konať za uchádzača.</w:t>
      </w:r>
    </w:p>
    <w:p w14:paraId="52D6C454" w14:textId="083B469C" w:rsidR="009405D8" w:rsidRPr="008107D0" w:rsidRDefault="009405D8" w:rsidP="0068657B">
      <w:pPr>
        <w:pStyle w:val="Odsekzoznamu"/>
        <w:spacing w:line="312" w:lineRule="auto"/>
        <w:ind w:left="1134"/>
        <w:jc w:val="both"/>
        <w:rPr>
          <w:rFonts w:ascii="Verdana" w:hAnsi="Verdana" w:cstheme="minorHAnsi"/>
          <w:sz w:val="16"/>
          <w:szCs w:val="16"/>
        </w:rPr>
      </w:pPr>
    </w:p>
    <w:p w14:paraId="656F45DE" w14:textId="1C2EBC67" w:rsidR="00B4101F" w:rsidRPr="008107D0" w:rsidRDefault="00B4101F" w:rsidP="003133B0">
      <w:pPr>
        <w:pStyle w:val="Odsekzoznamu"/>
        <w:numPr>
          <w:ilvl w:val="1"/>
          <w:numId w:val="50"/>
        </w:numPr>
        <w:shd w:val="clear" w:color="auto" w:fill="FFFFFF"/>
        <w:spacing w:line="312" w:lineRule="auto"/>
        <w:ind w:left="851" w:hanging="284"/>
        <w:jc w:val="both"/>
        <w:rPr>
          <w:rFonts w:ascii="Verdana" w:hAnsi="Verdana" w:cstheme="minorHAnsi"/>
          <w:b/>
          <w:sz w:val="16"/>
          <w:szCs w:val="16"/>
        </w:rPr>
      </w:pPr>
      <w:r w:rsidRPr="008107D0">
        <w:rPr>
          <w:rFonts w:ascii="Verdana" w:hAnsi="Verdana" w:cstheme="minorHAnsi"/>
          <w:b/>
          <w:sz w:val="16"/>
          <w:szCs w:val="16"/>
        </w:rPr>
        <w:t>Listinne</w:t>
      </w:r>
      <w:r w:rsidRPr="008107D0">
        <w:rPr>
          <w:rFonts w:ascii="Verdana" w:hAnsi="Verdana" w:cstheme="minorHAnsi"/>
          <w:sz w:val="16"/>
          <w:szCs w:val="16"/>
        </w:rPr>
        <w:t xml:space="preserve"> osobne alebo prostredníctvom pošty alebo inej doručovateľskej služby na adresu verejného obstarávateľa </w:t>
      </w:r>
      <w:r w:rsidRPr="0068657B">
        <w:rPr>
          <w:rFonts w:ascii="Verdana" w:hAnsi="Verdana" w:cstheme="minorHAnsi"/>
          <w:b/>
          <w:bCs/>
          <w:iCs/>
          <w:sz w:val="16"/>
          <w:szCs w:val="16"/>
          <w:u w:val="single"/>
        </w:rPr>
        <w:t>Banskobystrická regionálna správa ciest, a.</w:t>
      </w:r>
      <w:r w:rsidR="00FD2D64" w:rsidRPr="0068657B">
        <w:rPr>
          <w:rFonts w:ascii="Verdana" w:hAnsi="Verdana" w:cstheme="minorHAnsi"/>
          <w:b/>
          <w:bCs/>
          <w:iCs/>
          <w:sz w:val="16"/>
          <w:szCs w:val="16"/>
          <w:u w:val="single"/>
        </w:rPr>
        <w:t xml:space="preserve"> </w:t>
      </w:r>
      <w:r w:rsidRPr="0068657B">
        <w:rPr>
          <w:rFonts w:ascii="Verdana" w:hAnsi="Verdana" w:cstheme="minorHAnsi"/>
          <w:b/>
          <w:bCs/>
          <w:iCs/>
          <w:sz w:val="16"/>
          <w:szCs w:val="16"/>
          <w:u w:val="single"/>
        </w:rPr>
        <w:t>s., Majerská cesta 94, 974 96 Banská Bystrica:</w:t>
      </w:r>
    </w:p>
    <w:p w14:paraId="0039C982" w14:textId="616A76AD" w:rsidR="00F97155" w:rsidRPr="00517149" w:rsidRDefault="00B4101F" w:rsidP="003133B0">
      <w:pPr>
        <w:pStyle w:val="Odsekzoznamu"/>
        <w:numPr>
          <w:ilvl w:val="0"/>
          <w:numId w:val="51"/>
        </w:numPr>
        <w:spacing w:line="312" w:lineRule="auto"/>
        <w:ind w:left="1134" w:hanging="283"/>
        <w:jc w:val="both"/>
        <w:rPr>
          <w:rFonts w:ascii="Verdana" w:hAnsi="Verdana" w:cs="Cambria"/>
          <w:b/>
          <w:sz w:val="16"/>
          <w:szCs w:val="16"/>
        </w:rPr>
      </w:pPr>
      <w:r w:rsidRPr="008107D0">
        <w:rPr>
          <w:rFonts w:ascii="Verdana" w:hAnsi="Verdana" w:cstheme="minorHAnsi"/>
          <w:sz w:val="16"/>
          <w:szCs w:val="16"/>
        </w:rPr>
        <w:t xml:space="preserve">Vyplnenú a podpísanú </w:t>
      </w:r>
      <w:r w:rsidR="008005C5" w:rsidRPr="008107D0">
        <w:rPr>
          <w:rFonts w:ascii="Verdana" w:hAnsi="Verdana" w:cs="Cambria"/>
          <w:b/>
          <w:sz w:val="16"/>
          <w:szCs w:val="16"/>
        </w:rPr>
        <w:t xml:space="preserve">Rámcovú </w:t>
      </w:r>
      <w:r w:rsidR="003133B0">
        <w:rPr>
          <w:rFonts w:ascii="Verdana" w:hAnsi="Verdana" w:cs="Cambria"/>
          <w:b/>
          <w:sz w:val="16"/>
          <w:szCs w:val="16"/>
        </w:rPr>
        <w:t>zmluvu</w:t>
      </w:r>
      <w:r w:rsidRPr="008107D0">
        <w:rPr>
          <w:rFonts w:ascii="Verdana" w:hAnsi="Verdana" w:cs="Cambria"/>
          <w:b/>
          <w:sz w:val="16"/>
          <w:szCs w:val="16"/>
        </w:rPr>
        <w:t xml:space="preserve"> v 2 vyhotoveniach </w:t>
      </w:r>
      <w:r w:rsidRPr="008107D0">
        <w:rPr>
          <w:rFonts w:ascii="Verdana" w:hAnsi="Verdana" w:cs="Cambria"/>
          <w:sz w:val="16"/>
          <w:szCs w:val="16"/>
        </w:rPr>
        <w:t>s platnosťou originálu (rovnopisoch)</w:t>
      </w:r>
      <w:r w:rsidR="00D3404C" w:rsidRPr="008107D0">
        <w:rPr>
          <w:rFonts w:ascii="Verdana" w:hAnsi="Verdana" w:cs="Cambria"/>
          <w:sz w:val="16"/>
          <w:szCs w:val="16"/>
        </w:rPr>
        <w:t xml:space="preserve"> vrátane relevantných príloh</w:t>
      </w:r>
      <w:r w:rsidRPr="008107D0">
        <w:rPr>
          <w:rFonts w:ascii="Verdana" w:hAnsi="Verdana" w:cs="Cambria"/>
          <w:sz w:val="16"/>
          <w:szCs w:val="16"/>
        </w:rPr>
        <w:t>.</w:t>
      </w:r>
    </w:p>
    <w:p w14:paraId="65485001" w14:textId="4CD3A31C" w:rsidR="00B22983" w:rsidRPr="00E7052D" w:rsidRDefault="00164466" w:rsidP="003133B0">
      <w:pPr>
        <w:pStyle w:val="Odsekzoznamu"/>
        <w:numPr>
          <w:ilvl w:val="0"/>
          <w:numId w:val="26"/>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 xml:space="preserve">Verejný obstarávateľ si vyhradzuje právo vyhodnotiť </w:t>
      </w:r>
      <w:r w:rsidR="00AA5B26" w:rsidRPr="00F97155">
        <w:rPr>
          <w:rFonts w:ascii="Verdana" w:hAnsi="Verdana" w:cstheme="minorHAnsi"/>
          <w:sz w:val="16"/>
          <w:szCs w:val="16"/>
        </w:rPr>
        <w:t xml:space="preserve">pred podpisom zmluvy </w:t>
      </w:r>
      <w:r w:rsidRPr="00F97155">
        <w:rPr>
          <w:rFonts w:ascii="Verdana" w:hAnsi="Verdana" w:cstheme="minorHAnsi"/>
          <w:sz w:val="16"/>
          <w:szCs w:val="16"/>
        </w:rPr>
        <w:t>dok</w:t>
      </w:r>
      <w:r w:rsidR="00633331" w:rsidRPr="00F97155">
        <w:rPr>
          <w:rFonts w:ascii="Verdana" w:hAnsi="Verdana" w:cstheme="minorHAnsi"/>
          <w:sz w:val="16"/>
          <w:szCs w:val="16"/>
        </w:rPr>
        <w:t>lady a dokumenty pod</w:t>
      </w:r>
      <w:r w:rsidR="00B22983" w:rsidRPr="00F97155">
        <w:rPr>
          <w:rFonts w:ascii="Verdana" w:hAnsi="Verdana" w:cstheme="minorHAnsi"/>
          <w:sz w:val="16"/>
          <w:szCs w:val="16"/>
        </w:rPr>
        <w:t>ľa bodu 2</w:t>
      </w:r>
      <w:r w:rsidR="000615F5" w:rsidRPr="00F97155">
        <w:rPr>
          <w:rFonts w:ascii="Verdana" w:hAnsi="Verdana" w:cstheme="minorHAnsi"/>
          <w:sz w:val="16"/>
          <w:szCs w:val="16"/>
        </w:rPr>
        <w:t>3</w:t>
      </w:r>
      <w:r w:rsidR="00633331" w:rsidRPr="00F97155">
        <w:rPr>
          <w:rFonts w:ascii="Verdana" w:hAnsi="Verdana" w:cstheme="minorHAnsi"/>
          <w:sz w:val="16"/>
          <w:szCs w:val="16"/>
        </w:rPr>
        <w:t>.2</w:t>
      </w:r>
      <w:r w:rsidRPr="00F97155">
        <w:rPr>
          <w:rFonts w:ascii="Verdana" w:hAnsi="Verdana" w:cstheme="minorHAnsi"/>
          <w:sz w:val="16"/>
          <w:szCs w:val="16"/>
        </w:rPr>
        <w:t xml:space="preserve"> z pohľad</w:t>
      </w:r>
      <w:r w:rsidR="00AA5B26" w:rsidRPr="00F97155">
        <w:rPr>
          <w:rFonts w:ascii="Verdana" w:hAnsi="Verdana" w:cstheme="minorHAnsi"/>
          <w:sz w:val="16"/>
          <w:szCs w:val="16"/>
        </w:rPr>
        <w:t>u obsahovej a </w:t>
      </w:r>
      <w:r w:rsidR="00AA5B26" w:rsidRPr="00E7052D">
        <w:rPr>
          <w:rFonts w:ascii="Verdana" w:hAnsi="Verdana" w:cstheme="minorHAnsi"/>
          <w:sz w:val="16"/>
          <w:szCs w:val="16"/>
        </w:rPr>
        <w:t>vecnej správnosti.</w:t>
      </w:r>
      <w:r w:rsidR="00167A61" w:rsidRPr="00E7052D">
        <w:rPr>
          <w:rFonts w:ascii="Verdana" w:hAnsi="Verdana" w:cstheme="minorHAnsi"/>
          <w:sz w:val="16"/>
          <w:szCs w:val="16"/>
        </w:rPr>
        <w:t xml:space="preserve"> </w:t>
      </w:r>
      <w:r w:rsidR="00F97155" w:rsidRPr="00E7052D">
        <w:rPr>
          <w:rFonts w:ascii="Verdana" w:hAnsi="Verdana" w:cstheme="minorHAnsi"/>
          <w:sz w:val="16"/>
          <w:szCs w:val="16"/>
        </w:rPr>
        <w:t>Nepredloženie dokladov a dokumentov podľa bodu 23.2 bude verejný obstarávateľ považovať za porušenie povinnosti úspešného uchádzača poskytnúť verejnému obstarávateľovi riadnu súčinnosť potrebnú na uzavretie zmluvy podľa ustanovenia § 56 ods. 8 ZVO.</w:t>
      </w:r>
    </w:p>
    <w:p w14:paraId="0F3AF48C" w14:textId="7082D4BB" w:rsidR="00F97155" w:rsidRPr="00F97155" w:rsidRDefault="00F97155" w:rsidP="003133B0">
      <w:pPr>
        <w:pStyle w:val="Odsekzoznamu"/>
        <w:numPr>
          <w:ilvl w:val="0"/>
          <w:numId w:val="26"/>
        </w:numPr>
        <w:shd w:val="clear" w:color="auto" w:fill="FFFFFF"/>
        <w:spacing w:line="312" w:lineRule="auto"/>
        <w:ind w:left="567" w:hanging="567"/>
        <w:jc w:val="both"/>
        <w:rPr>
          <w:rFonts w:ascii="Verdana" w:hAnsi="Verdana" w:cstheme="minorHAnsi"/>
          <w:bCs/>
          <w:sz w:val="16"/>
          <w:szCs w:val="16"/>
        </w:rPr>
      </w:pPr>
      <w:r w:rsidRPr="00F97155">
        <w:rPr>
          <w:rFonts w:ascii="Verdana" w:hAnsi="Verdana" w:cstheme="minorHAnsi"/>
          <w:sz w:val="16"/>
          <w:szCs w:val="16"/>
        </w:rPr>
        <w:t>Verejný obstarávateľ apeluje na uchádzačov, aby pristúpili zodpovedne k poskytnutiu súčinnosti k podpisu zmluvy, najmä, aby včas zabezpečili registráciu do Registra partnerov verejného sektora (podľa zákona č.315/2016 Z.</w:t>
      </w:r>
      <w:r w:rsidR="005E0FC0">
        <w:rPr>
          <w:rFonts w:ascii="Verdana" w:hAnsi="Verdana" w:cstheme="minorHAnsi"/>
          <w:sz w:val="16"/>
          <w:szCs w:val="16"/>
        </w:rPr>
        <w:t xml:space="preserve"> </w:t>
      </w:r>
      <w:r w:rsidRPr="00F97155">
        <w:rPr>
          <w:rFonts w:ascii="Verdana" w:hAnsi="Verdana" w:cstheme="minorHAnsi"/>
          <w:sz w:val="16"/>
          <w:szCs w:val="16"/>
        </w:rPr>
        <w:t>z.), resp. overili registráciu v Registri partnerov verejného sektora podľa § 22 zákona č.315/2016 Z.</w:t>
      </w:r>
      <w:r w:rsidR="005E0FC0">
        <w:rPr>
          <w:rFonts w:ascii="Verdana" w:hAnsi="Verdana" w:cstheme="minorHAnsi"/>
          <w:sz w:val="16"/>
          <w:szCs w:val="16"/>
        </w:rPr>
        <w:t xml:space="preserve"> </w:t>
      </w:r>
      <w:r w:rsidRPr="00F97155">
        <w:rPr>
          <w:rFonts w:ascii="Verdana" w:hAnsi="Verdana" w:cstheme="minorHAnsi"/>
          <w:sz w:val="16"/>
          <w:szCs w:val="16"/>
        </w:rPr>
        <w:t>z.</w:t>
      </w:r>
      <w:r w:rsidR="005E0FC0">
        <w:rPr>
          <w:rFonts w:ascii="Verdana" w:hAnsi="Verdana" w:cstheme="minorHAnsi"/>
          <w:sz w:val="16"/>
          <w:szCs w:val="16"/>
        </w:rPr>
        <w:t>,</w:t>
      </w:r>
      <w:r w:rsidRPr="00F97155">
        <w:rPr>
          <w:rFonts w:ascii="Verdana" w:hAnsi="Verdana" w:cstheme="minorHAnsi"/>
          <w:sz w:val="16"/>
          <w:szCs w:val="16"/>
        </w:rPr>
        <w:t xml:space="preserve"> a to vo vzťahu k sebe ako zmluvnej strane a zároveň vo vzťahu k subdodávateľom, </w:t>
      </w:r>
      <w:r w:rsidR="00C23CD5">
        <w:rPr>
          <w:rFonts w:ascii="Verdana" w:hAnsi="Verdana" w:cstheme="minorHAnsi"/>
          <w:sz w:val="16"/>
          <w:szCs w:val="16"/>
        </w:rPr>
        <w:t xml:space="preserve">          </w:t>
      </w:r>
      <w:r w:rsidRPr="00F97155">
        <w:rPr>
          <w:rFonts w:ascii="Verdana" w:hAnsi="Verdana" w:cstheme="minorHAnsi"/>
          <w:sz w:val="16"/>
          <w:szCs w:val="16"/>
        </w:rPr>
        <w:t>na ktorých sa táto povinnosť vzťahuje podľa zákona č. 315/2016 Z.</w:t>
      </w:r>
      <w:r w:rsidR="005E0FC0">
        <w:rPr>
          <w:rFonts w:ascii="Verdana" w:hAnsi="Verdana" w:cstheme="minorHAnsi"/>
          <w:sz w:val="16"/>
          <w:szCs w:val="16"/>
        </w:rPr>
        <w:t xml:space="preserve"> </w:t>
      </w:r>
      <w:r w:rsidRPr="00F97155">
        <w:rPr>
          <w:rFonts w:ascii="Verdana" w:hAnsi="Verdana" w:cstheme="minorHAnsi"/>
          <w:sz w:val="16"/>
          <w:szCs w:val="16"/>
        </w:rPr>
        <w:t xml:space="preserve">z. Uchádzač bude postupovať </w:t>
      </w:r>
      <w:r w:rsidR="00C23CD5">
        <w:rPr>
          <w:rFonts w:ascii="Verdana" w:hAnsi="Verdana" w:cstheme="minorHAnsi"/>
          <w:sz w:val="16"/>
          <w:szCs w:val="16"/>
        </w:rPr>
        <w:t xml:space="preserve">                </w:t>
      </w:r>
      <w:r w:rsidRPr="00F97155">
        <w:rPr>
          <w:rFonts w:ascii="Verdana" w:hAnsi="Verdana" w:cstheme="minorHAnsi"/>
          <w:sz w:val="16"/>
          <w:szCs w:val="16"/>
        </w:rPr>
        <w:t>pri registrácii podľa zákona</w:t>
      </w:r>
      <w:r>
        <w:rPr>
          <w:rFonts w:ascii="Verdana" w:hAnsi="Verdana" w:cstheme="minorHAnsi"/>
          <w:sz w:val="16"/>
          <w:szCs w:val="16"/>
        </w:rPr>
        <w:t xml:space="preserve"> </w:t>
      </w:r>
      <w:r w:rsidRPr="00F97155">
        <w:rPr>
          <w:rFonts w:ascii="Verdana" w:hAnsi="Verdana" w:cstheme="minorHAnsi"/>
          <w:sz w:val="16"/>
          <w:szCs w:val="16"/>
        </w:rPr>
        <w:t>č. 315/2016 Z.</w:t>
      </w:r>
      <w:r w:rsidR="005E0FC0">
        <w:rPr>
          <w:rFonts w:ascii="Verdana" w:hAnsi="Verdana" w:cstheme="minorHAnsi"/>
          <w:sz w:val="16"/>
          <w:szCs w:val="16"/>
        </w:rPr>
        <w:t xml:space="preserve"> </w:t>
      </w:r>
      <w:r w:rsidRPr="00F97155">
        <w:rPr>
          <w:rFonts w:ascii="Verdana" w:hAnsi="Verdana" w:cstheme="minorHAnsi"/>
          <w:sz w:val="16"/>
          <w:szCs w:val="16"/>
        </w:rPr>
        <w:t xml:space="preserve">z. </w:t>
      </w:r>
    </w:p>
    <w:p w14:paraId="76C68C68" w14:textId="77777777" w:rsidR="003A6662" w:rsidRPr="008107D0" w:rsidRDefault="003A6662" w:rsidP="00AA1F26">
      <w:pPr>
        <w:shd w:val="clear" w:color="auto" w:fill="FFFFFF"/>
        <w:spacing w:line="312" w:lineRule="auto"/>
        <w:rPr>
          <w:rFonts w:ascii="Verdana" w:hAnsi="Verdana" w:cstheme="minorHAnsi"/>
          <w:b/>
          <w:sz w:val="16"/>
          <w:szCs w:val="16"/>
        </w:rPr>
      </w:pPr>
    </w:p>
    <w:p w14:paraId="6AD48F08" w14:textId="3F5E8597" w:rsidR="00FF3118" w:rsidRPr="008107D0" w:rsidRDefault="00FF3118" w:rsidP="003133B0">
      <w:pPr>
        <w:pStyle w:val="Odsekzoznamu"/>
        <w:numPr>
          <w:ilvl w:val="0"/>
          <w:numId w:val="45"/>
        </w:numPr>
        <w:shd w:val="clear" w:color="auto" w:fill="FFFFFF"/>
        <w:spacing w:line="312" w:lineRule="auto"/>
        <w:ind w:left="284" w:hanging="284"/>
        <w:rPr>
          <w:rFonts w:ascii="Verdana" w:hAnsi="Verdana" w:cstheme="minorHAnsi"/>
          <w:b/>
          <w:sz w:val="16"/>
          <w:szCs w:val="16"/>
        </w:rPr>
      </w:pPr>
      <w:r w:rsidRPr="008107D0">
        <w:rPr>
          <w:rFonts w:ascii="Verdana" w:hAnsi="Verdana" w:cstheme="minorHAnsi"/>
          <w:b/>
          <w:sz w:val="16"/>
          <w:szCs w:val="16"/>
        </w:rPr>
        <w:t>ZÁVEREČNÉ USTANOVENIA</w:t>
      </w:r>
    </w:p>
    <w:p w14:paraId="7361C756" w14:textId="77777777" w:rsidR="00B22983" w:rsidRPr="008107D0" w:rsidRDefault="00FF3118" w:rsidP="003133B0">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Verejný obstarávateľ si vyhradzuje právo overenia všetkých skutočností uvedených v ponukách uchádzačov, bez predchádzajúceho súhlasu uchádzačov.</w:t>
      </w:r>
    </w:p>
    <w:p w14:paraId="5FDD4EAB" w14:textId="72B46DE5" w:rsidR="00F97155" w:rsidRPr="000519A0" w:rsidRDefault="003A6662" w:rsidP="003133B0">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 použitom postupe verejného obstarávania platia pre ostatné ustanovenia neupravené týmito SP, príslušné ustanovenia ZVO a ostatných relevantných právnych predpisov platných na území Slovenskej Republiky.</w:t>
      </w:r>
    </w:p>
    <w:p w14:paraId="07B08398" w14:textId="59049B6A" w:rsidR="00F97155" w:rsidRPr="00F97155" w:rsidRDefault="00F97155" w:rsidP="003133B0">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Verejný obstarávateľ zruší vyhlásený postup zadávania zákazky</w:t>
      </w:r>
      <w:r w:rsidRPr="00280063">
        <w:rPr>
          <w:rFonts w:ascii="Verdana" w:hAnsi="Verdana" w:cstheme="minorHAnsi"/>
          <w:sz w:val="16"/>
          <w:szCs w:val="16"/>
        </w:rPr>
        <w:t>, ak bude splnená niektorá</w:t>
      </w:r>
      <w:r w:rsidRPr="00F97155">
        <w:rPr>
          <w:rFonts w:ascii="Verdana" w:hAnsi="Verdana" w:cstheme="minorHAnsi"/>
          <w:sz w:val="16"/>
          <w:szCs w:val="16"/>
        </w:rPr>
        <w:t xml:space="preserve"> z podmienok v súlade s</w:t>
      </w:r>
      <w:r w:rsidR="007752A8">
        <w:rPr>
          <w:rFonts w:ascii="Verdana" w:hAnsi="Verdana" w:cstheme="minorHAnsi"/>
          <w:sz w:val="16"/>
          <w:szCs w:val="16"/>
        </w:rPr>
        <w:t xml:space="preserve"> ustanovením </w:t>
      </w:r>
      <w:r w:rsidRPr="00F97155">
        <w:rPr>
          <w:rFonts w:ascii="Verdana" w:hAnsi="Verdana" w:cstheme="minorHAnsi"/>
          <w:sz w:val="16"/>
          <w:szCs w:val="16"/>
        </w:rPr>
        <w:t>§ 57 ods. 1 ZVO. Verejný obstarávateľ môže zrušiť vyhlásený postup zadávania zákazky, ak nastanú okolností podľa</w:t>
      </w:r>
      <w:r w:rsidR="007752A8">
        <w:rPr>
          <w:rFonts w:ascii="Verdana" w:hAnsi="Verdana" w:cstheme="minorHAnsi"/>
          <w:sz w:val="16"/>
          <w:szCs w:val="16"/>
        </w:rPr>
        <w:t xml:space="preserve"> ustanovenia</w:t>
      </w:r>
      <w:r w:rsidRPr="00F97155">
        <w:rPr>
          <w:rFonts w:ascii="Verdana" w:hAnsi="Verdana" w:cstheme="minorHAnsi"/>
          <w:sz w:val="16"/>
          <w:szCs w:val="16"/>
        </w:rPr>
        <w:t xml:space="preserve"> § 57 ods. 2 ZVO.</w:t>
      </w:r>
    </w:p>
    <w:p w14:paraId="3179C4AF" w14:textId="6048B1E4" w:rsidR="00FB7E78" w:rsidRPr="008107D0" w:rsidRDefault="00FB7E78" w:rsidP="003133B0">
      <w:pPr>
        <w:pStyle w:val="Odsekzoznamu"/>
        <w:numPr>
          <w:ilvl w:val="0"/>
          <w:numId w:val="27"/>
        </w:numPr>
        <w:shd w:val="clear" w:color="auto" w:fill="FFFFFF"/>
        <w:spacing w:line="312" w:lineRule="auto"/>
        <w:ind w:left="567" w:hanging="567"/>
        <w:jc w:val="both"/>
        <w:rPr>
          <w:rFonts w:ascii="Verdana" w:hAnsi="Verdana" w:cstheme="minorHAnsi"/>
          <w:b/>
          <w:bCs/>
          <w:iCs/>
          <w:sz w:val="16"/>
          <w:szCs w:val="16"/>
        </w:rPr>
      </w:pPr>
      <w:r w:rsidRPr="008107D0">
        <w:rPr>
          <w:rFonts w:ascii="Verdana" w:hAnsi="Verdana" w:cstheme="minorHAnsi"/>
          <w:b/>
          <w:bCs/>
          <w:iCs/>
          <w:sz w:val="16"/>
          <w:szCs w:val="16"/>
        </w:rPr>
        <w:br w:type="page"/>
      </w:r>
    </w:p>
    <w:p w14:paraId="65011663" w14:textId="4DFBFF6D" w:rsidR="00513D8E" w:rsidRPr="008107D0" w:rsidRDefault="000F43C0" w:rsidP="00AA1F26">
      <w:pPr>
        <w:spacing w:line="312" w:lineRule="auto"/>
        <w:rPr>
          <w:rFonts w:ascii="Verdana" w:hAnsi="Verdana" w:cstheme="minorHAnsi"/>
          <w:b/>
          <w:bCs/>
          <w:iCs/>
          <w:sz w:val="16"/>
          <w:szCs w:val="16"/>
        </w:rPr>
      </w:pPr>
      <w:r w:rsidRPr="008107D0">
        <w:rPr>
          <w:rFonts w:ascii="Verdana" w:hAnsi="Verdana" w:cstheme="minorHAnsi"/>
          <w:b/>
          <w:bCs/>
          <w:iCs/>
          <w:sz w:val="16"/>
          <w:szCs w:val="16"/>
        </w:rPr>
        <w:t>B. OPIS  PREDMETU  ZÁKAZKY</w:t>
      </w:r>
    </w:p>
    <w:p w14:paraId="75C4CE78" w14:textId="77777777" w:rsidR="00DE2594" w:rsidRPr="008107D0" w:rsidRDefault="00DE2594" w:rsidP="00AA1F26">
      <w:pPr>
        <w:pStyle w:val="tl1"/>
        <w:spacing w:line="312" w:lineRule="auto"/>
        <w:rPr>
          <w:rFonts w:ascii="Verdana" w:hAnsi="Verdana" w:cstheme="minorHAnsi"/>
          <w:b/>
          <w:bCs/>
          <w:iCs/>
          <w:sz w:val="16"/>
          <w:szCs w:val="16"/>
        </w:rPr>
      </w:pPr>
    </w:p>
    <w:p w14:paraId="01F7576B" w14:textId="77777777" w:rsidR="00F37272" w:rsidRPr="008107D0" w:rsidRDefault="00F37272" w:rsidP="003133B0">
      <w:pPr>
        <w:pStyle w:val="Zkladntext"/>
        <w:numPr>
          <w:ilvl w:val="1"/>
          <w:numId w:val="27"/>
        </w:numPr>
        <w:spacing w:line="312" w:lineRule="auto"/>
        <w:ind w:left="284" w:hanging="284"/>
        <w:rPr>
          <w:rFonts w:ascii="Verdana" w:hAnsi="Verdana" w:cstheme="minorHAnsi"/>
          <w:sz w:val="16"/>
          <w:szCs w:val="16"/>
          <w:lang w:val="sk-SK"/>
        </w:rPr>
      </w:pPr>
      <w:r w:rsidRPr="008107D0">
        <w:rPr>
          <w:rFonts w:ascii="Verdana" w:hAnsi="Verdana" w:cstheme="minorHAnsi"/>
          <w:sz w:val="16"/>
          <w:szCs w:val="16"/>
          <w:lang w:val="sk-SK"/>
        </w:rPr>
        <w:t>ZÁKLADNÉ ÚDAJE CHARAKTERIZUJÚCE PREDMET ZÁKAZKY</w:t>
      </w:r>
    </w:p>
    <w:p w14:paraId="177A17B1" w14:textId="261C7E2E" w:rsidR="00F719FF" w:rsidRPr="00F719FF" w:rsidRDefault="00F719FF" w:rsidP="00F719FF">
      <w:pPr>
        <w:pStyle w:val="Odsekzoznamu"/>
        <w:numPr>
          <w:ilvl w:val="0"/>
          <w:numId w:val="52"/>
        </w:numPr>
        <w:spacing w:line="312" w:lineRule="auto"/>
        <w:ind w:left="567" w:hanging="567"/>
        <w:jc w:val="both"/>
        <w:rPr>
          <w:rFonts w:ascii="Verdana" w:hAnsi="Verdana"/>
          <w:sz w:val="16"/>
          <w:szCs w:val="16"/>
        </w:rPr>
      </w:pPr>
      <w:r w:rsidRPr="00F719FF">
        <w:rPr>
          <w:rFonts w:ascii="Verdana" w:hAnsi="Verdana"/>
          <w:sz w:val="16"/>
          <w:szCs w:val="16"/>
        </w:rPr>
        <w:t xml:space="preserve">Predmetom zákazky </w:t>
      </w:r>
      <w:r w:rsidRPr="00F719FF">
        <w:rPr>
          <w:rFonts w:ascii="Verdana" w:hAnsi="Verdana" w:cstheme="minorHAnsi"/>
          <w:sz w:val="16"/>
          <w:szCs w:val="16"/>
        </w:rPr>
        <w:t xml:space="preserve">je priebežné dodanie tovaru - </w:t>
      </w:r>
      <w:r w:rsidRPr="00F719FF">
        <w:rPr>
          <w:rFonts w:ascii="Verdana" w:hAnsi="Verdana"/>
          <w:bCs/>
          <w:sz w:val="16"/>
          <w:szCs w:val="16"/>
        </w:rPr>
        <w:t>cestných smerových stĺpikov, plastových pätiek a </w:t>
      </w:r>
      <w:proofErr w:type="spellStart"/>
      <w:r w:rsidRPr="00F719FF">
        <w:rPr>
          <w:rFonts w:ascii="Verdana" w:hAnsi="Verdana"/>
          <w:bCs/>
          <w:sz w:val="16"/>
          <w:szCs w:val="16"/>
        </w:rPr>
        <w:t>zvodidlových</w:t>
      </w:r>
      <w:proofErr w:type="spellEnd"/>
      <w:r w:rsidRPr="00F719FF">
        <w:rPr>
          <w:rFonts w:ascii="Verdana" w:hAnsi="Verdana"/>
          <w:bCs/>
          <w:sz w:val="16"/>
          <w:szCs w:val="16"/>
        </w:rPr>
        <w:t xml:space="preserve"> </w:t>
      </w:r>
      <w:proofErr w:type="spellStart"/>
      <w:r w:rsidRPr="00F719FF">
        <w:rPr>
          <w:rFonts w:ascii="Verdana" w:hAnsi="Verdana"/>
          <w:bCs/>
          <w:sz w:val="16"/>
          <w:szCs w:val="16"/>
        </w:rPr>
        <w:t>odrazníkov</w:t>
      </w:r>
      <w:proofErr w:type="spellEnd"/>
      <w:r w:rsidRPr="00F719FF">
        <w:rPr>
          <w:rFonts w:ascii="Verdana" w:hAnsi="Verdana"/>
          <w:bCs/>
          <w:sz w:val="16"/>
          <w:szCs w:val="16"/>
        </w:rPr>
        <w:t xml:space="preserve"> vrátane dopravy a vykládky na miesto určenia v zmysle rámcovej zmluvy, ktorá bude výsledkom tohto verejného obstarávania. </w:t>
      </w:r>
    </w:p>
    <w:p w14:paraId="25A480D7" w14:textId="77777777" w:rsidR="00F719FF" w:rsidRPr="00F719FF" w:rsidRDefault="00F719FF" w:rsidP="00F719FF">
      <w:pPr>
        <w:pStyle w:val="Odsekzoznamu"/>
        <w:numPr>
          <w:ilvl w:val="0"/>
          <w:numId w:val="52"/>
        </w:numPr>
        <w:spacing w:line="312" w:lineRule="auto"/>
        <w:ind w:left="567" w:hanging="567"/>
        <w:jc w:val="both"/>
        <w:rPr>
          <w:rFonts w:ascii="Verdana" w:hAnsi="Verdana"/>
          <w:sz w:val="16"/>
          <w:szCs w:val="16"/>
        </w:rPr>
      </w:pPr>
      <w:r w:rsidRPr="00F719FF">
        <w:rPr>
          <w:rFonts w:ascii="Verdana" w:hAnsi="Verdana"/>
          <w:bCs/>
          <w:sz w:val="16"/>
          <w:szCs w:val="16"/>
        </w:rPr>
        <w:t xml:space="preserve">Predpokladané množstvá jednotlivých tovarov uvedené v súťažných podkladoch (ďalej len „SP“) sú orientačné, pričom nie sú záväzné. Tovary budú dodané v druhu, množstvách, spôsobom a lehotách uvedených v konkrétnych čiastkových objednávkach verejného obstarávateľa. Podrobná špecifikácia tovaru je uvedená v časti B. súťažných podkladov a ich prílohách, najmä v rámcovej zmluve </w:t>
      </w:r>
      <w:r w:rsidRPr="00F719FF">
        <w:rPr>
          <w:rFonts w:ascii="Verdana" w:hAnsi="Verdana" w:cs="Arial"/>
          <w:bCs/>
          <w:sz w:val="16"/>
          <w:szCs w:val="16"/>
        </w:rPr>
        <w:t>(ďalej aj ako „zmluva“)</w:t>
      </w:r>
      <w:r w:rsidRPr="00F719FF">
        <w:rPr>
          <w:rFonts w:ascii="Verdana" w:hAnsi="Verdana" w:cstheme="minorHAnsi"/>
          <w:sz w:val="16"/>
          <w:szCs w:val="16"/>
        </w:rPr>
        <w:t xml:space="preserve">, ktorá tvorí prílohu č. 1 týchto SP. </w:t>
      </w:r>
    </w:p>
    <w:p w14:paraId="1A1FB619" w14:textId="27348A25" w:rsidR="00F719FF" w:rsidRPr="00F719FF" w:rsidRDefault="00F719FF" w:rsidP="00F719FF">
      <w:pPr>
        <w:pStyle w:val="Odsekzoznamu"/>
        <w:numPr>
          <w:ilvl w:val="0"/>
          <w:numId w:val="52"/>
        </w:numPr>
        <w:spacing w:line="312" w:lineRule="auto"/>
        <w:ind w:left="567" w:hanging="567"/>
        <w:jc w:val="both"/>
        <w:rPr>
          <w:rFonts w:ascii="Verdana" w:hAnsi="Verdana"/>
          <w:sz w:val="16"/>
          <w:szCs w:val="16"/>
        </w:rPr>
      </w:pPr>
      <w:r w:rsidRPr="00F719FF">
        <w:rPr>
          <w:rFonts w:ascii="Verdana" w:hAnsi="Verdana" w:cstheme="minorHAnsi"/>
          <w:sz w:val="16"/>
          <w:szCs w:val="16"/>
        </w:rPr>
        <w:t>Spoločný slovník obstarávania (CPV):</w:t>
      </w:r>
    </w:p>
    <w:p w14:paraId="4D99A0BE" w14:textId="77777777" w:rsidR="00F719FF" w:rsidRPr="008107D0" w:rsidRDefault="00F719FF" w:rsidP="00F719FF">
      <w:pPr>
        <w:shd w:val="clear" w:color="auto" w:fill="FFFFFF"/>
        <w:tabs>
          <w:tab w:val="left" w:pos="2552"/>
        </w:tabs>
        <w:spacing w:line="312" w:lineRule="auto"/>
        <w:ind w:left="567"/>
        <w:rPr>
          <w:rFonts w:ascii="Verdana" w:hAnsi="Verdana" w:cstheme="minorHAnsi"/>
          <w:sz w:val="16"/>
          <w:szCs w:val="16"/>
        </w:rPr>
      </w:pPr>
      <w:r w:rsidRPr="008107D0">
        <w:rPr>
          <w:rFonts w:ascii="Verdana" w:hAnsi="Verdana" w:cstheme="minorHAnsi"/>
          <w:sz w:val="16"/>
          <w:szCs w:val="16"/>
        </w:rPr>
        <w:t xml:space="preserve">Hlavný predmet: </w:t>
      </w:r>
      <w:r w:rsidRPr="008107D0">
        <w:rPr>
          <w:rFonts w:ascii="Verdana" w:hAnsi="Verdana" w:cstheme="minorHAnsi"/>
          <w:sz w:val="16"/>
          <w:szCs w:val="16"/>
        </w:rPr>
        <w:tab/>
      </w:r>
      <w:r>
        <w:rPr>
          <w:rFonts w:ascii="Verdana" w:hAnsi="Verdana" w:cstheme="minorHAnsi"/>
          <w:sz w:val="16"/>
          <w:szCs w:val="16"/>
        </w:rPr>
        <w:tab/>
      </w:r>
      <w:r w:rsidRPr="00520DFD">
        <w:rPr>
          <w:rFonts w:ascii="Verdana" w:hAnsi="Verdana" w:cstheme="minorHAnsi"/>
          <w:sz w:val="16"/>
          <w:szCs w:val="16"/>
        </w:rPr>
        <w:t>34920000-2 Cestné príslušenstvo</w:t>
      </w:r>
    </w:p>
    <w:p w14:paraId="5E529F3C" w14:textId="77777777" w:rsidR="00F719FF" w:rsidRDefault="00F719FF" w:rsidP="00F719FF">
      <w:pPr>
        <w:shd w:val="clear" w:color="auto" w:fill="FFFFFF"/>
        <w:tabs>
          <w:tab w:val="left" w:pos="2552"/>
        </w:tabs>
        <w:spacing w:line="312" w:lineRule="auto"/>
        <w:ind w:left="357"/>
        <w:rPr>
          <w:rFonts w:ascii="Verdana" w:hAnsi="Verdana" w:cstheme="minorHAnsi"/>
          <w:sz w:val="16"/>
          <w:szCs w:val="16"/>
        </w:rPr>
      </w:pPr>
      <w:r w:rsidRPr="008107D0">
        <w:rPr>
          <w:rFonts w:ascii="Verdana" w:hAnsi="Verdana" w:cstheme="minorHAnsi"/>
          <w:sz w:val="16"/>
          <w:szCs w:val="16"/>
        </w:rPr>
        <w:t xml:space="preserve">    Doplňujúci CPV kód:       </w:t>
      </w:r>
      <w:r>
        <w:rPr>
          <w:rFonts w:ascii="Verdana" w:hAnsi="Verdana" w:cstheme="minorHAnsi"/>
          <w:sz w:val="16"/>
          <w:szCs w:val="16"/>
        </w:rPr>
        <w:tab/>
      </w:r>
      <w:r w:rsidRPr="00520DFD">
        <w:rPr>
          <w:rFonts w:ascii="Verdana" w:hAnsi="Verdana" w:cstheme="minorHAnsi"/>
          <w:sz w:val="16"/>
          <w:szCs w:val="16"/>
        </w:rPr>
        <w:t>19520000-7 Plastové výrobky</w:t>
      </w:r>
      <w:r>
        <w:rPr>
          <w:rFonts w:ascii="Verdana" w:hAnsi="Verdana" w:cstheme="minorHAnsi"/>
          <w:sz w:val="16"/>
          <w:szCs w:val="16"/>
        </w:rPr>
        <w:tab/>
      </w:r>
      <w:r>
        <w:rPr>
          <w:rFonts w:ascii="Verdana" w:hAnsi="Verdana" w:cstheme="minorHAnsi"/>
          <w:sz w:val="16"/>
          <w:szCs w:val="16"/>
        </w:rPr>
        <w:tab/>
      </w:r>
    </w:p>
    <w:p w14:paraId="543AF889" w14:textId="61C9D3A8" w:rsidR="00F719FF" w:rsidRDefault="00F719FF" w:rsidP="00F719FF">
      <w:pPr>
        <w:pStyle w:val="Odsekzoznamu"/>
        <w:numPr>
          <w:ilvl w:val="0"/>
          <w:numId w:val="52"/>
        </w:numPr>
        <w:spacing w:line="312" w:lineRule="auto"/>
        <w:ind w:left="567" w:hanging="567"/>
        <w:jc w:val="both"/>
        <w:rPr>
          <w:rFonts w:ascii="Verdana" w:hAnsi="Verdana" w:cstheme="minorHAnsi"/>
          <w:sz w:val="16"/>
          <w:szCs w:val="16"/>
        </w:rPr>
      </w:pPr>
      <w:r w:rsidRPr="00F719FF">
        <w:rPr>
          <w:rFonts w:ascii="Verdana" w:hAnsi="Verdana" w:cstheme="minorHAnsi"/>
          <w:sz w:val="16"/>
          <w:szCs w:val="16"/>
        </w:rPr>
        <w:t>Predpokladaná hodnota zákazky je určená na 592 173,00 EUR bez DPH.</w:t>
      </w:r>
    </w:p>
    <w:p w14:paraId="061CB2D2" w14:textId="1604DA6A" w:rsidR="00F719FF" w:rsidRPr="00F719FF" w:rsidRDefault="00F719FF" w:rsidP="00F719FF">
      <w:pPr>
        <w:pStyle w:val="Odsekzoznamu"/>
        <w:numPr>
          <w:ilvl w:val="0"/>
          <w:numId w:val="52"/>
        </w:numPr>
        <w:spacing w:line="312" w:lineRule="auto"/>
        <w:ind w:left="567" w:hanging="567"/>
        <w:jc w:val="both"/>
        <w:rPr>
          <w:rFonts w:ascii="Verdana" w:hAnsi="Verdana" w:cstheme="minorHAnsi"/>
          <w:sz w:val="16"/>
          <w:szCs w:val="16"/>
        </w:rPr>
      </w:pPr>
      <w:r w:rsidRPr="006B1B0B">
        <w:rPr>
          <w:rFonts w:ascii="Verdana" w:hAnsi="Verdana" w:cstheme="minorHAnsi"/>
          <w:sz w:val="16"/>
          <w:szCs w:val="16"/>
        </w:rPr>
        <w:t>Predmet zákazky nie je rozdelený na časti, uchádzači predložia ponuku na celý predmet zákazky.</w:t>
      </w:r>
    </w:p>
    <w:p w14:paraId="2998EBD4" w14:textId="77777777" w:rsidR="00D62AB8" w:rsidRPr="008107D0" w:rsidRDefault="00D62AB8" w:rsidP="00F37272">
      <w:pPr>
        <w:spacing w:line="312" w:lineRule="auto"/>
        <w:jc w:val="both"/>
        <w:rPr>
          <w:rFonts w:ascii="Verdana" w:hAnsi="Verdana" w:cstheme="minorHAnsi"/>
          <w:bCs/>
          <w:color w:val="000000"/>
          <w:sz w:val="16"/>
          <w:szCs w:val="16"/>
        </w:rPr>
      </w:pPr>
    </w:p>
    <w:p w14:paraId="2235E08F" w14:textId="77777777" w:rsidR="00F37272" w:rsidRPr="008107D0" w:rsidRDefault="00F37272" w:rsidP="003133B0">
      <w:pPr>
        <w:pStyle w:val="Zkladntext"/>
        <w:numPr>
          <w:ilvl w:val="1"/>
          <w:numId w:val="27"/>
        </w:numPr>
        <w:spacing w:line="312" w:lineRule="auto"/>
        <w:ind w:left="284" w:hanging="284"/>
        <w:rPr>
          <w:rFonts w:ascii="Verdana" w:hAnsi="Verdana" w:cstheme="minorHAnsi"/>
          <w:sz w:val="16"/>
          <w:szCs w:val="16"/>
          <w:lang w:val="sk-SK"/>
        </w:rPr>
      </w:pPr>
      <w:r w:rsidRPr="008107D0">
        <w:rPr>
          <w:rFonts w:ascii="Verdana" w:hAnsi="Verdana" w:cstheme="minorHAnsi"/>
          <w:sz w:val="16"/>
          <w:szCs w:val="16"/>
          <w:lang w:val="sk-SK"/>
        </w:rPr>
        <w:t>VŠEOBECNÉ A KVALITATÍVNE POŽIADAVKY NA PREDMET ZÁKAZKY</w:t>
      </w:r>
    </w:p>
    <w:p w14:paraId="57E63D44" w14:textId="6282178D" w:rsidR="00F719FF" w:rsidRDefault="00F719FF" w:rsidP="003133B0">
      <w:pPr>
        <w:pStyle w:val="Odsekzoznamu"/>
        <w:numPr>
          <w:ilvl w:val="0"/>
          <w:numId w:val="53"/>
        </w:numPr>
        <w:spacing w:line="312" w:lineRule="auto"/>
        <w:ind w:left="567" w:hanging="567"/>
        <w:jc w:val="both"/>
        <w:rPr>
          <w:rFonts w:ascii="Verdana" w:hAnsi="Verdana" w:cstheme="minorHAnsi"/>
          <w:sz w:val="16"/>
          <w:szCs w:val="16"/>
        </w:rPr>
      </w:pPr>
      <w:r w:rsidRPr="00F719FF">
        <w:rPr>
          <w:rFonts w:ascii="Verdana" w:hAnsi="Verdana"/>
          <w:b/>
          <w:bCs/>
          <w:sz w:val="16"/>
          <w:szCs w:val="16"/>
        </w:rPr>
        <w:t xml:space="preserve">Obstarávaný tovar </w:t>
      </w:r>
      <w:r w:rsidRPr="00F719FF">
        <w:rPr>
          <w:rFonts w:ascii="Verdana" w:hAnsi="Verdana" w:cstheme="minorHAnsi"/>
          <w:sz w:val="16"/>
          <w:szCs w:val="16"/>
        </w:rPr>
        <w:t>musí byť certifikovaný v zmysle zásad zákona č. 133/2013 Z. z. o stavebných výrobkoch a o zmene a doplnení niektorých zákonov v znení neskorších predpisov, musí byť v súlade s podmienkami STN EN 12899-3 Trvalé zvislé dopravné značky Časť 3 Smerové stĺpiky a odrazky, Vyhlášky Ministerstva vnútra Slovenskej republiky č. 9/2009 Z. z., ktorou sa vykonáva zákon o cestnej premávke a o zmene a doplnení iných zákonov a platnými technickými podmienkami vydanými Ministerstvom dopravy, pôšt a telekomunikácií Slovenskej republiky (TP 105 – Technické podmienky použitia smerových stĺpikov a </w:t>
      </w:r>
      <w:proofErr w:type="spellStart"/>
      <w:r w:rsidRPr="00F719FF">
        <w:rPr>
          <w:rFonts w:ascii="Verdana" w:hAnsi="Verdana" w:cstheme="minorHAnsi"/>
          <w:sz w:val="16"/>
          <w:szCs w:val="16"/>
        </w:rPr>
        <w:t>odrážačov</w:t>
      </w:r>
      <w:proofErr w:type="spellEnd"/>
      <w:r w:rsidRPr="00F719FF">
        <w:rPr>
          <w:rFonts w:ascii="Verdana" w:hAnsi="Verdana" w:cstheme="minorHAnsi"/>
          <w:sz w:val="16"/>
          <w:szCs w:val="16"/>
        </w:rPr>
        <w:t>).</w:t>
      </w:r>
    </w:p>
    <w:p w14:paraId="1EA7B91C" w14:textId="5B522263" w:rsidR="00F719FF" w:rsidRPr="00531F3B" w:rsidRDefault="00531F3B" w:rsidP="003133B0">
      <w:pPr>
        <w:pStyle w:val="Odsekzoznamu"/>
        <w:numPr>
          <w:ilvl w:val="0"/>
          <w:numId w:val="53"/>
        </w:numPr>
        <w:spacing w:line="312" w:lineRule="auto"/>
        <w:ind w:left="567" w:hanging="567"/>
        <w:jc w:val="both"/>
        <w:rPr>
          <w:rFonts w:ascii="Verdana" w:hAnsi="Verdana" w:cstheme="minorHAnsi"/>
          <w:b/>
          <w:bCs/>
          <w:sz w:val="16"/>
          <w:szCs w:val="16"/>
        </w:rPr>
      </w:pPr>
      <w:r w:rsidRPr="00531F3B">
        <w:rPr>
          <w:rFonts w:ascii="Verdana" w:hAnsi="Verdana" w:cstheme="minorHAnsi"/>
          <w:b/>
          <w:bCs/>
          <w:sz w:val="16"/>
          <w:szCs w:val="16"/>
        </w:rPr>
        <w:t xml:space="preserve">Druh obstarávaných tovarov: </w:t>
      </w:r>
    </w:p>
    <w:p w14:paraId="474D68A4" w14:textId="197E611A" w:rsidR="00531F3B" w:rsidRDefault="00531F3B" w:rsidP="00531F3B">
      <w:pPr>
        <w:pStyle w:val="Odsekzoznamu"/>
        <w:numPr>
          <w:ilvl w:val="0"/>
          <w:numId w:val="58"/>
        </w:numPr>
        <w:spacing w:line="312" w:lineRule="auto"/>
        <w:jc w:val="both"/>
        <w:rPr>
          <w:rFonts w:ascii="Verdana" w:hAnsi="Verdana" w:cstheme="minorHAnsi"/>
          <w:sz w:val="16"/>
          <w:szCs w:val="16"/>
        </w:rPr>
      </w:pPr>
      <w:r w:rsidRPr="00531F3B">
        <w:rPr>
          <w:rFonts w:ascii="Verdana" w:hAnsi="Verdana" w:cstheme="minorHAnsi"/>
          <w:sz w:val="16"/>
          <w:szCs w:val="16"/>
        </w:rPr>
        <w:t>Cestný smerový stĺpik biely CSS N 1500</w:t>
      </w:r>
    </w:p>
    <w:p w14:paraId="19FD151F" w14:textId="67B56B3A" w:rsidR="00531F3B" w:rsidRDefault="00531F3B" w:rsidP="00531F3B">
      <w:pPr>
        <w:pStyle w:val="Odsekzoznamu"/>
        <w:numPr>
          <w:ilvl w:val="0"/>
          <w:numId w:val="58"/>
        </w:numPr>
        <w:spacing w:line="312" w:lineRule="auto"/>
        <w:jc w:val="both"/>
        <w:rPr>
          <w:rFonts w:ascii="Verdana" w:hAnsi="Verdana" w:cstheme="minorHAnsi"/>
          <w:sz w:val="16"/>
          <w:szCs w:val="16"/>
        </w:rPr>
      </w:pPr>
      <w:r w:rsidRPr="00531F3B">
        <w:rPr>
          <w:rFonts w:ascii="Verdana" w:hAnsi="Verdana" w:cstheme="minorHAnsi"/>
          <w:sz w:val="16"/>
          <w:szCs w:val="16"/>
        </w:rPr>
        <w:t xml:space="preserve">Cestný smerový </w:t>
      </w:r>
      <w:proofErr w:type="spellStart"/>
      <w:r w:rsidRPr="00531F3B">
        <w:rPr>
          <w:rFonts w:ascii="Verdana" w:hAnsi="Verdana" w:cstheme="minorHAnsi"/>
          <w:sz w:val="16"/>
          <w:szCs w:val="16"/>
        </w:rPr>
        <w:t>stlĺpik</w:t>
      </w:r>
      <w:proofErr w:type="spellEnd"/>
      <w:r w:rsidRPr="00531F3B">
        <w:rPr>
          <w:rFonts w:ascii="Verdana" w:hAnsi="Verdana" w:cstheme="minorHAnsi"/>
          <w:sz w:val="16"/>
          <w:szCs w:val="16"/>
        </w:rPr>
        <w:t xml:space="preserve"> CSS N 1200 osadenie do plastovej pätky</w:t>
      </w:r>
    </w:p>
    <w:p w14:paraId="58BACCA0" w14:textId="13F9979D" w:rsidR="00531F3B" w:rsidRDefault="00531F3B" w:rsidP="00531F3B">
      <w:pPr>
        <w:pStyle w:val="Odsekzoznamu"/>
        <w:numPr>
          <w:ilvl w:val="0"/>
          <w:numId w:val="58"/>
        </w:numPr>
        <w:spacing w:line="312" w:lineRule="auto"/>
        <w:jc w:val="both"/>
        <w:rPr>
          <w:rFonts w:ascii="Verdana" w:hAnsi="Verdana" w:cstheme="minorHAnsi"/>
          <w:sz w:val="16"/>
          <w:szCs w:val="16"/>
        </w:rPr>
      </w:pPr>
      <w:r w:rsidRPr="00531F3B">
        <w:rPr>
          <w:rFonts w:ascii="Verdana" w:hAnsi="Verdana" w:cstheme="minorHAnsi"/>
          <w:sz w:val="16"/>
          <w:szCs w:val="16"/>
        </w:rPr>
        <w:t xml:space="preserve">Cestný smerový </w:t>
      </w:r>
      <w:proofErr w:type="spellStart"/>
      <w:r w:rsidRPr="00531F3B">
        <w:rPr>
          <w:rFonts w:ascii="Verdana" w:hAnsi="Verdana" w:cstheme="minorHAnsi"/>
          <w:sz w:val="16"/>
          <w:szCs w:val="16"/>
        </w:rPr>
        <w:t>stlpik</w:t>
      </w:r>
      <w:proofErr w:type="spellEnd"/>
      <w:r w:rsidRPr="00531F3B">
        <w:rPr>
          <w:rFonts w:ascii="Verdana" w:hAnsi="Verdana" w:cstheme="minorHAnsi"/>
          <w:sz w:val="16"/>
          <w:szCs w:val="16"/>
        </w:rPr>
        <w:t xml:space="preserve"> CSS N 1500 kombinovaný s</w:t>
      </w:r>
      <w:r>
        <w:rPr>
          <w:rFonts w:ascii="Verdana" w:hAnsi="Verdana" w:cstheme="minorHAnsi"/>
          <w:sz w:val="16"/>
          <w:szCs w:val="16"/>
        </w:rPr>
        <w:t> </w:t>
      </w:r>
      <w:r w:rsidRPr="00531F3B">
        <w:rPr>
          <w:rFonts w:ascii="Verdana" w:hAnsi="Verdana" w:cstheme="minorHAnsi"/>
          <w:sz w:val="16"/>
          <w:szCs w:val="16"/>
        </w:rPr>
        <w:t>výstrahou</w:t>
      </w:r>
    </w:p>
    <w:p w14:paraId="13B6C8B7" w14:textId="6B7FAFC9" w:rsidR="00531F3B" w:rsidRDefault="00531F3B" w:rsidP="00531F3B">
      <w:pPr>
        <w:pStyle w:val="Odsekzoznamu"/>
        <w:numPr>
          <w:ilvl w:val="0"/>
          <w:numId w:val="58"/>
        </w:numPr>
        <w:spacing w:line="312" w:lineRule="auto"/>
        <w:jc w:val="both"/>
        <w:rPr>
          <w:rFonts w:ascii="Verdana" w:hAnsi="Verdana" w:cstheme="minorHAnsi"/>
          <w:sz w:val="16"/>
          <w:szCs w:val="16"/>
        </w:rPr>
      </w:pPr>
      <w:r w:rsidRPr="00531F3B">
        <w:rPr>
          <w:rFonts w:ascii="Verdana" w:hAnsi="Verdana" w:cstheme="minorHAnsi"/>
          <w:sz w:val="16"/>
          <w:szCs w:val="16"/>
        </w:rPr>
        <w:t>Cestný smerový stĺpik CSS N 550 upevnenie na zvodidlo</w:t>
      </w:r>
    </w:p>
    <w:p w14:paraId="1D4B80C4" w14:textId="3F875CE0" w:rsidR="00531F3B" w:rsidRDefault="00531F3B" w:rsidP="00531F3B">
      <w:pPr>
        <w:pStyle w:val="Odsekzoznamu"/>
        <w:numPr>
          <w:ilvl w:val="0"/>
          <w:numId w:val="58"/>
        </w:numPr>
        <w:spacing w:line="312" w:lineRule="auto"/>
        <w:jc w:val="both"/>
        <w:rPr>
          <w:rFonts w:ascii="Verdana" w:hAnsi="Verdana" w:cstheme="minorHAnsi"/>
          <w:sz w:val="16"/>
          <w:szCs w:val="16"/>
        </w:rPr>
      </w:pPr>
      <w:r w:rsidRPr="00531F3B">
        <w:rPr>
          <w:rFonts w:ascii="Verdana" w:hAnsi="Verdana" w:cstheme="minorHAnsi"/>
          <w:sz w:val="16"/>
          <w:szCs w:val="16"/>
        </w:rPr>
        <w:t>Cestný smerový stĺpik CSS N 550 upevnenie na zvodidlo s</w:t>
      </w:r>
      <w:r>
        <w:rPr>
          <w:rFonts w:ascii="Verdana" w:hAnsi="Verdana" w:cstheme="minorHAnsi"/>
          <w:sz w:val="16"/>
          <w:szCs w:val="16"/>
        </w:rPr>
        <w:t> </w:t>
      </w:r>
      <w:r w:rsidRPr="00531F3B">
        <w:rPr>
          <w:rFonts w:ascii="Verdana" w:hAnsi="Verdana" w:cstheme="minorHAnsi"/>
          <w:sz w:val="16"/>
          <w:szCs w:val="16"/>
        </w:rPr>
        <w:t>výstrahou</w:t>
      </w:r>
    </w:p>
    <w:p w14:paraId="17BF5347" w14:textId="2FC12EE2" w:rsidR="00531F3B" w:rsidRDefault="00531F3B" w:rsidP="00531F3B">
      <w:pPr>
        <w:pStyle w:val="Odsekzoznamu"/>
        <w:numPr>
          <w:ilvl w:val="0"/>
          <w:numId w:val="58"/>
        </w:numPr>
        <w:spacing w:line="312" w:lineRule="auto"/>
        <w:jc w:val="both"/>
        <w:rPr>
          <w:rFonts w:ascii="Verdana" w:hAnsi="Verdana" w:cstheme="minorHAnsi"/>
          <w:sz w:val="16"/>
          <w:szCs w:val="16"/>
        </w:rPr>
      </w:pPr>
      <w:r w:rsidRPr="00531F3B">
        <w:rPr>
          <w:rFonts w:ascii="Verdana" w:hAnsi="Verdana" w:cstheme="minorHAnsi"/>
          <w:sz w:val="16"/>
          <w:szCs w:val="16"/>
        </w:rPr>
        <w:t>Plastová pätka pre smerové stĺpiky pevné so zaisťovacím kolíkom</w:t>
      </w:r>
    </w:p>
    <w:p w14:paraId="5869DA12" w14:textId="7105EEAD" w:rsidR="00531F3B" w:rsidRDefault="00531F3B" w:rsidP="00531F3B">
      <w:pPr>
        <w:pStyle w:val="Odsekzoznamu"/>
        <w:numPr>
          <w:ilvl w:val="0"/>
          <w:numId w:val="58"/>
        </w:numPr>
        <w:spacing w:line="312" w:lineRule="auto"/>
        <w:jc w:val="both"/>
        <w:rPr>
          <w:rFonts w:ascii="Verdana" w:hAnsi="Verdana" w:cstheme="minorHAnsi"/>
          <w:sz w:val="16"/>
          <w:szCs w:val="16"/>
        </w:rPr>
      </w:pPr>
      <w:proofErr w:type="spellStart"/>
      <w:r w:rsidRPr="00531F3B">
        <w:rPr>
          <w:rFonts w:ascii="Verdana" w:hAnsi="Verdana" w:cstheme="minorHAnsi"/>
          <w:sz w:val="16"/>
          <w:szCs w:val="16"/>
        </w:rPr>
        <w:t>Zvodidlový</w:t>
      </w:r>
      <w:proofErr w:type="spellEnd"/>
      <w:r w:rsidRPr="00531F3B">
        <w:rPr>
          <w:rFonts w:ascii="Verdana" w:hAnsi="Verdana" w:cstheme="minorHAnsi"/>
          <w:sz w:val="16"/>
          <w:szCs w:val="16"/>
        </w:rPr>
        <w:t xml:space="preserve"> </w:t>
      </w:r>
      <w:proofErr w:type="spellStart"/>
      <w:r w:rsidRPr="00531F3B">
        <w:rPr>
          <w:rFonts w:ascii="Verdana" w:hAnsi="Verdana" w:cstheme="minorHAnsi"/>
          <w:sz w:val="16"/>
          <w:szCs w:val="16"/>
        </w:rPr>
        <w:t>odrazník</w:t>
      </w:r>
      <w:proofErr w:type="spellEnd"/>
      <w:r w:rsidRPr="00531F3B">
        <w:rPr>
          <w:rFonts w:ascii="Verdana" w:hAnsi="Verdana" w:cstheme="minorHAnsi"/>
          <w:sz w:val="16"/>
          <w:szCs w:val="16"/>
        </w:rPr>
        <w:t xml:space="preserve"> do všetkých typov zvodidiel so spojovacím materiálom</w:t>
      </w:r>
    </w:p>
    <w:p w14:paraId="123AB6BE" w14:textId="3E1FD954" w:rsidR="00531F3B" w:rsidRDefault="00531F3B" w:rsidP="00531F3B">
      <w:pPr>
        <w:pStyle w:val="Odsekzoznamu"/>
        <w:numPr>
          <w:ilvl w:val="0"/>
          <w:numId w:val="53"/>
        </w:numPr>
        <w:spacing w:line="312" w:lineRule="auto"/>
        <w:ind w:left="567" w:hanging="567"/>
        <w:jc w:val="both"/>
        <w:rPr>
          <w:rFonts w:ascii="Verdana" w:hAnsi="Verdana" w:cstheme="minorHAnsi"/>
          <w:sz w:val="16"/>
          <w:szCs w:val="16"/>
        </w:rPr>
      </w:pPr>
      <w:r w:rsidRPr="00531F3B">
        <w:rPr>
          <w:rFonts w:ascii="Verdana" w:hAnsi="Verdana" w:cstheme="minorHAnsi"/>
          <w:b/>
          <w:bCs/>
          <w:sz w:val="16"/>
          <w:szCs w:val="16"/>
        </w:rPr>
        <w:t>Minimálne požiadavky</w:t>
      </w:r>
      <w:r>
        <w:rPr>
          <w:rFonts w:ascii="Verdana" w:hAnsi="Verdana" w:cstheme="minorHAnsi"/>
          <w:sz w:val="16"/>
          <w:szCs w:val="16"/>
        </w:rPr>
        <w:t xml:space="preserve"> na vyššie uvedené tovary sa nachádzajú v zmluve (príloha č. 1 SP), konkrétne v bode 6 článku II. Predmet rámcovej zmluvy.</w:t>
      </w:r>
    </w:p>
    <w:p w14:paraId="6837A7DF" w14:textId="3B2AD120" w:rsidR="00531F3B" w:rsidRPr="00531F3B" w:rsidRDefault="00531F3B" w:rsidP="00531F3B">
      <w:pPr>
        <w:pStyle w:val="Odsekzoznamu"/>
        <w:numPr>
          <w:ilvl w:val="0"/>
          <w:numId w:val="53"/>
        </w:numPr>
        <w:spacing w:line="312" w:lineRule="auto"/>
        <w:ind w:left="567" w:hanging="567"/>
        <w:jc w:val="both"/>
        <w:rPr>
          <w:rFonts w:ascii="Verdana" w:hAnsi="Verdana" w:cstheme="minorHAnsi"/>
          <w:sz w:val="16"/>
          <w:szCs w:val="16"/>
        </w:rPr>
      </w:pPr>
      <w:r w:rsidRPr="00531F3B">
        <w:rPr>
          <w:rFonts w:ascii="Verdana" w:hAnsi="Verdana" w:cstheme="minorHAnsi"/>
          <w:b/>
          <w:bCs/>
          <w:sz w:val="16"/>
          <w:szCs w:val="16"/>
        </w:rPr>
        <w:t>Predpokladané množstvá</w:t>
      </w:r>
      <w:r>
        <w:rPr>
          <w:rFonts w:ascii="Verdana" w:hAnsi="Verdana" w:cstheme="minorHAnsi"/>
          <w:sz w:val="16"/>
          <w:szCs w:val="16"/>
        </w:rPr>
        <w:t xml:space="preserve"> jednotlivých tovarov sa nachádzajú v prílohe č. 2 SP. </w:t>
      </w:r>
    </w:p>
    <w:p w14:paraId="64461991" w14:textId="13D47FD6" w:rsidR="00F719FF" w:rsidRPr="00531F3B" w:rsidRDefault="00531F3B" w:rsidP="003133B0">
      <w:pPr>
        <w:pStyle w:val="Odsekzoznamu"/>
        <w:numPr>
          <w:ilvl w:val="0"/>
          <w:numId w:val="53"/>
        </w:numPr>
        <w:spacing w:line="312" w:lineRule="auto"/>
        <w:ind w:left="567" w:hanging="567"/>
        <w:jc w:val="both"/>
        <w:rPr>
          <w:rFonts w:ascii="Verdana" w:hAnsi="Verdana" w:cstheme="minorHAnsi"/>
          <w:sz w:val="16"/>
          <w:szCs w:val="16"/>
        </w:rPr>
      </w:pPr>
      <w:r w:rsidRPr="00531F3B">
        <w:rPr>
          <w:rFonts w:ascii="Verdana" w:hAnsi="Verdana"/>
          <w:b/>
          <w:bCs/>
          <w:sz w:val="16"/>
          <w:szCs w:val="16"/>
        </w:rPr>
        <w:t>Predmetom zákazky je aj</w:t>
      </w:r>
      <w:r w:rsidR="00F719FF" w:rsidRPr="00531F3B">
        <w:rPr>
          <w:rFonts w:ascii="Verdana" w:hAnsi="Verdana" w:cstheme="minorHAnsi"/>
          <w:sz w:val="16"/>
          <w:szCs w:val="16"/>
        </w:rPr>
        <w:t xml:space="preserve"> </w:t>
      </w:r>
      <w:r w:rsidRPr="00531F3B">
        <w:rPr>
          <w:rFonts w:ascii="Verdana" w:hAnsi="Verdana" w:cstheme="minorHAnsi"/>
          <w:sz w:val="16"/>
          <w:szCs w:val="16"/>
        </w:rPr>
        <w:t>zabezpečenie</w:t>
      </w:r>
      <w:r w:rsidR="00F719FF" w:rsidRPr="00531F3B">
        <w:rPr>
          <w:rFonts w:ascii="Verdana" w:hAnsi="Verdana" w:cstheme="minorHAnsi"/>
          <w:sz w:val="16"/>
          <w:szCs w:val="16"/>
        </w:rPr>
        <w:t xml:space="preserve"> odvoz</w:t>
      </w:r>
      <w:r w:rsidRPr="00531F3B">
        <w:rPr>
          <w:rFonts w:ascii="Verdana" w:hAnsi="Verdana" w:cstheme="minorHAnsi"/>
          <w:sz w:val="16"/>
          <w:szCs w:val="16"/>
        </w:rPr>
        <w:t>u</w:t>
      </w:r>
      <w:r w:rsidR="00F719FF" w:rsidRPr="00531F3B">
        <w:rPr>
          <w:rFonts w:ascii="Verdana" w:hAnsi="Verdana" w:cstheme="minorHAnsi"/>
          <w:sz w:val="16"/>
          <w:szCs w:val="16"/>
        </w:rPr>
        <w:t xml:space="preserve"> a likvidáci</w:t>
      </w:r>
      <w:r w:rsidRPr="00531F3B">
        <w:rPr>
          <w:rFonts w:ascii="Verdana" w:hAnsi="Verdana" w:cstheme="minorHAnsi"/>
          <w:sz w:val="16"/>
          <w:szCs w:val="16"/>
        </w:rPr>
        <w:t>e</w:t>
      </w:r>
      <w:r w:rsidR="00F719FF" w:rsidRPr="00531F3B">
        <w:rPr>
          <w:rFonts w:ascii="Verdana" w:hAnsi="Verdana" w:cstheme="minorHAnsi"/>
          <w:sz w:val="16"/>
          <w:szCs w:val="16"/>
        </w:rPr>
        <w:t xml:space="preserve"> (zneškodnenie) opotrebovaných smerových stĺpikov minimálne v rozsahu dodaných množstiev a druhov počas platnosti zmluvy</w:t>
      </w:r>
      <w:r>
        <w:rPr>
          <w:rFonts w:ascii="Verdana" w:hAnsi="Verdana" w:cstheme="minorHAnsi"/>
          <w:sz w:val="16"/>
          <w:szCs w:val="16"/>
        </w:rPr>
        <w:t>.</w:t>
      </w:r>
    </w:p>
    <w:p w14:paraId="1CB8DDEE" w14:textId="77777777" w:rsidR="00356F3E" w:rsidRPr="00356F3E" w:rsidRDefault="00E341C1" w:rsidP="003133B0">
      <w:pPr>
        <w:pStyle w:val="Odsekzoznamu"/>
        <w:numPr>
          <w:ilvl w:val="0"/>
          <w:numId w:val="53"/>
        </w:numPr>
        <w:spacing w:line="312" w:lineRule="auto"/>
        <w:ind w:left="567" w:hanging="567"/>
        <w:jc w:val="both"/>
        <w:rPr>
          <w:rFonts w:ascii="Verdana" w:hAnsi="Verdana" w:cstheme="minorHAnsi"/>
          <w:sz w:val="16"/>
          <w:szCs w:val="16"/>
        </w:rPr>
      </w:pPr>
      <w:r w:rsidRPr="007B0A1E">
        <w:rPr>
          <w:rFonts w:ascii="Verdana" w:hAnsi="Verdana" w:cstheme="minorHAnsi"/>
          <w:bCs/>
          <w:iCs/>
          <w:sz w:val="16"/>
          <w:szCs w:val="16"/>
          <w:lang w:eastAsia="sk-SK"/>
        </w:rPr>
        <w:t>Uchádzač je povinný pripraviť a vypracovať svoju ponuku s odbornou starostlivosťou, pričom musí vychádzať z podkladov a podmienok stanovených v týchto SP a ich prílohách.</w:t>
      </w:r>
    </w:p>
    <w:p w14:paraId="71FC47C5" w14:textId="77777777" w:rsidR="00356F3E" w:rsidRDefault="00356F3E" w:rsidP="00356F3E">
      <w:pPr>
        <w:pStyle w:val="Odsekzoznamu"/>
        <w:spacing w:line="312" w:lineRule="auto"/>
        <w:ind w:left="567"/>
        <w:jc w:val="both"/>
        <w:rPr>
          <w:rFonts w:ascii="Verdana" w:hAnsi="Verdana" w:cstheme="minorHAnsi"/>
          <w:bCs/>
          <w:iCs/>
          <w:sz w:val="16"/>
          <w:szCs w:val="16"/>
          <w:lang w:eastAsia="sk-SK"/>
        </w:rPr>
      </w:pPr>
    </w:p>
    <w:p w14:paraId="4E6A5428" w14:textId="591502D6" w:rsidR="00644BE8" w:rsidRPr="00644BE8" w:rsidRDefault="00356F3E" w:rsidP="003133B0">
      <w:pPr>
        <w:pStyle w:val="Zkladntext"/>
        <w:numPr>
          <w:ilvl w:val="1"/>
          <w:numId w:val="27"/>
        </w:numPr>
        <w:spacing w:line="312" w:lineRule="auto"/>
        <w:ind w:left="284" w:hanging="284"/>
        <w:rPr>
          <w:rFonts w:ascii="Verdana" w:hAnsi="Verdana" w:cstheme="minorHAnsi"/>
          <w:sz w:val="16"/>
          <w:szCs w:val="16"/>
          <w:lang w:val="sk-SK"/>
        </w:rPr>
      </w:pPr>
      <w:r w:rsidRPr="00356F3E">
        <w:rPr>
          <w:rFonts w:ascii="Verdana" w:hAnsi="Verdana" w:cstheme="minorHAnsi"/>
          <w:sz w:val="16"/>
          <w:szCs w:val="16"/>
          <w:lang w:val="sk-SK"/>
        </w:rPr>
        <w:t>DOKLADY A DOKUMENTY POŽADOVANÉ NA PREUKÁZANIE SPLNENIA POŽIADAVIEK VEREJNÉHO OBSTARÁVATEĽA NA PREDMET ZÁKAZKY</w:t>
      </w:r>
    </w:p>
    <w:p w14:paraId="41EC6272" w14:textId="77777777" w:rsidR="00644BE8" w:rsidRDefault="00356F3E" w:rsidP="003133B0">
      <w:pPr>
        <w:pStyle w:val="Odsekzoznamu"/>
        <w:numPr>
          <w:ilvl w:val="1"/>
          <w:numId w:val="61"/>
        </w:numPr>
        <w:spacing w:line="312" w:lineRule="auto"/>
        <w:ind w:left="567" w:hanging="567"/>
        <w:jc w:val="both"/>
        <w:rPr>
          <w:rFonts w:ascii="Verdana" w:hAnsi="Verdana" w:cstheme="minorHAnsi"/>
          <w:bCs/>
          <w:iCs/>
          <w:sz w:val="16"/>
          <w:szCs w:val="16"/>
          <w:lang w:eastAsia="sk-SK"/>
        </w:rPr>
      </w:pPr>
      <w:r w:rsidRPr="00644BE8">
        <w:rPr>
          <w:rFonts w:ascii="Verdana" w:hAnsi="Verdana" w:cstheme="minorHAnsi"/>
          <w:bCs/>
          <w:iCs/>
          <w:sz w:val="16"/>
          <w:szCs w:val="16"/>
          <w:lang w:eastAsia="sk-SK"/>
        </w:rPr>
        <w:t>Verejný obstarávateľ požaduje od uchádzačov, aby vo svojej ponuke preložili</w:t>
      </w:r>
      <w:r w:rsidR="00644BE8">
        <w:rPr>
          <w:rFonts w:ascii="Verdana" w:hAnsi="Verdana" w:cstheme="minorHAnsi"/>
          <w:bCs/>
          <w:iCs/>
          <w:sz w:val="16"/>
          <w:szCs w:val="16"/>
          <w:lang w:eastAsia="sk-SK"/>
        </w:rPr>
        <w:t>:</w:t>
      </w:r>
    </w:p>
    <w:p w14:paraId="5300512E" w14:textId="2D61C85F" w:rsidR="00644BE8" w:rsidRPr="00644BE8" w:rsidRDefault="00644BE8" w:rsidP="003133B0">
      <w:pPr>
        <w:pStyle w:val="Odsekzoznamu"/>
        <w:numPr>
          <w:ilvl w:val="0"/>
          <w:numId w:val="56"/>
        </w:numPr>
        <w:spacing w:line="312" w:lineRule="auto"/>
        <w:ind w:left="993"/>
        <w:jc w:val="both"/>
        <w:rPr>
          <w:rFonts w:ascii="Verdana" w:hAnsi="Verdana" w:cstheme="minorHAnsi"/>
          <w:bCs/>
          <w:iCs/>
          <w:sz w:val="16"/>
          <w:szCs w:val="16"/>
          <w:lang w:eastAsia="sk-SK"/>
        </w:rPr>
      </w:pPr>
      <w:r w:rsidRPr="00644BE8">
        <w:rPr>
          <w:rFonts w:ascii="Verdana" w:hAnsi="Verdana" w:cstheme="minorHAnsi"/>
          <w:bCs/>
          <w:iCs/>
          <w:sz w:val="16"/>
          <w:szCs w:val="16"/>
          <w:lang w:eastAsia="sk-SK"/>
        </w:rPr>
        <w:t xml:space="preserve">Vyplnenú prílohu č. 2 SP – </w:t>
      </w:r>
      <w:r w:rsidRPr="00644BE8">
        <w:rPr>
          <w:rFonts w:ascii="Verdana" w:hAnsi="Verdana" w:cstheme="minorHAnsi"/>
          <w:b/>
          <w:iCs/>
          <w:sz w:val="16"/>
          <w:szCs w:val="16"/>
          <w:lang w:eastAsia="sk-SK"/>
        </w:rPr>
        <w:t>Špecifikáciu predmetu zákazky</w:t>
      </w:r>
    </w:p>
    <w:p w14:paraId="6DB1B588" w14:textId="04412A4C" w:rsidR="00513D8E" w:rsidRPr="00644BE8" w:rsidRDefault="00434BEC" w:rsidP="00644BE8">
      <w:pPr>
        <w:spacing w:line="312" w:lineRule="auto"/>
        <w:rPr>
          <w:rFonts w:ascii="Verdana" w:hAnsi="Verdana" w:cstheme="minorHAnsi"/>
          <w:b/>
          <w:bCs/>
          <w:iCs/>
          <w:sz w:val="16"/>
          <w:szCs w:val="16"/>
        </w:rPr>
      </w:pPr>
      <w:r w:rsidRPr="00644BE8">
        <w:rPr>
          <w:rFonts w:ascii="Verdana" w:hAnsi="Verdana" w:cstheme="minorHAnsi"/>
          <w:b/>
          <w:iCs/>
          <w:sz w:val="16"/>
          <w:szCs w:val="16"/>
        </w:rPr>
        <w:br w:type="column"/>
      </w:r>
      <w:r w:rsidR="00513D8E" w:rsidRPr="00644BE8">
        <w:rPr>
          <w:rFonts w:ascii="Verdana" w:hAnsi="Verdana" w:cstheme="minorHAnsi"/>
          <w:b/>
          <w:bCs/>
          <w:iCs/>
          <w:sz w:val="16"/>
          <w:szCs w:val="16"/>
        </w:rPr>
        <w:t>C. OBCHODNÉ PODMIENKY</w:t>
      </w:r>
    </w:p>
    <w:p w14:paraId="558E1379" w14:textId="77777777" w:rsidR="00513D8E" w:rsidRPr="008107D0" w:rsidRDefault="00513D8E" w:rsidP="00AA1F26">
      <w:pPr>
        <w:pStyle w:val="tl1"/>
        <w:spacing w:line="312" w:lineRule="auto"/>
        <w:rPr>
          <w:rFonts w:ascii="Verdana" w:hAnsi="Verdana" w:cstheme="minorHAnsi"/>
          <w:b/>
          <w:bCs/>
          <w:iCs/>
          <w:sz w:val="16"/>
          <w:szCs w:val="16"/>
        </w:rPr>
      </w:pPr>
    </w:p>
    <w:p w14:paraId="0FE9A760" w14:textId="17ABCB6A" w:rsidR="00CD18C6" w:rsidRPr="008107D0" w:rsidRDefault="00CD18C6" w:rsidP="003133B0">
      <w:pPr>
        <w:pStyle w:val="tl1"/>
        <w:numPr>
          <w:ilvl w:val="0"/>
          <w:numId w:val="37"/>
        </w:numPr>
        <w:spacing w:line="312" w:lineRule="auto"/>
        <w:ind w:left="284" w:hanging="284"/>
        <w:rPr>
          <w:rFonts w:ascii="Verdana" w:hAnsi="Verdana" w:cstheme="minorHAnsi"/>
          <w:sz w:val="16"/>
          <w:szCs w:val="16"/>
        </w:rPr>
      </w:pPr>
      <w:r w:rsidRPr="008107D0">
        <w:rPr>
          <w:rFonts w:ascii="Verdana" w:hAnsi="Verdana" w:cstheme="minorHAnsi"/>
          <w:sz w:val="16"/>
          <w:szCs w:val="16"/>
        </w:rPr>
        <w:t>Verejný obstarávateľ určuje svoje obchodné podmienky dodania predmetu zákazky v</w:t>
      </w:r>
      <w:r w:rsidR="000F43C0" w:rsidRPr="008107D0">
        <w:rPr>
          <w:rFonts w:ascii="Verdana" w:hAnsi="Verdana" w:cstheme="minorHAnsi"/>
          <w:sz w:val="16"/>
          <w:szCs w:val="16"/>
        </w:rPr>
        <w:t> Rámcovej dohode</w:t>
      </w:r>
      <w:r w:rsidRPr="008107D0">
        <w:rPr>
          <w:rFonts w:ascii="Verdana" w:hAnsi="Verdana" w:cstheme="minorHAnsi"/>
          <w:sz w:val="16"/>
          <w:szCs w:val="16"/>
        </w:rPr>
        <w:t>, ktor</w:t>
      </w:r>
      <w:r w:rsidR="008708EC" w:rsidRPr="008107D0">
        <w:rPr>
          <w:rFonts w:ascii="Verdana" w:hAnsi="Verdana" w:cstheme="minorHAnsi"/>
          <w:sz w:val="16"/>
          <w:szCs w:val="16"/>
        </w:rPr>
        <w:t>á</w:t>
      </w:r>
      <w:r w:rsidRPr="008107D0">
        <w:rPr>
          <w:rFonts w:ascii="Verdana" w:hAnsi="Verdana" w:cstheme="minorHAnsi"/>
          <w:sz w:val="16"/>
          <w:szCs w:val="16"/>
        </w:rPr>
        <w:t xml:space="preserve"> bud</w:t>
      </w:r>
      <w:r w:rsidR="00270EDD">
        <w:rPr>
          <w:rFonts w:ascii="Verdana" w:hAnsi="Verdana" w:cstheme="minorHAnsi"/>
          <w:sz w:val="16"/>
          <w:szCs w:val="16"/>
        </w:rPr>
        <w:t>e</w:t>
      </w:r>
      <w:r w:rsidRPr="008107D0">
        <w:rPr>
          <w:rFonts w:ascii="Verdana" w:hAnsi="Verdana" w:cstheme="minorHAnsi"/>
          <w:sz w:val="16"/>
          <w:szCs w:val="16"/>
        </w:rPr>
        <w:t xml:space="preserve"> uzavret</w:t>
      </w:r>
      <w:r w:rsidR="008708EC" w:rsidRPr="008107D0">
        <w:rPr>
          <w:rFonts w:ascii="Verdana" w:hAnsi="Verdana" w:cstheme="minorHAnsi"/>
          <w:sz w:val="16"/>
          <w:szCs w:val="16"/>
        </w:rPr>
        <w:t>á</w:t>
      </w:r>
      <w:r w:rsidRPr="008107D0">
        <w:rPr>
          <w:rFonts w:ascii="Verdana" w:hAnsi="Verdana" w:cstheme="minorHAnsi"/>
          <w:sz w:val="16"/>
          <w:szCs w:val="16"/>
        </w:rPr>
        <w:t xml:space="preserve"> s</w:t>
      </w:r>
      <w:r w:rsidR="0055055F" w:rsidRPr="008107D0">
        <w:rPr>
          <w:rFonts w:ascii="Verdana" w:hAnsi="Verdana" w:cstheme="minorHAnsi"/>
          <w:sz w:val="16"/>
          <w:szCs w:val="16"/>
        </w:rPr>
        <w:t> </w:t>
      </w:r>
      <w:r w:rsidRPr="008107D0">
        <w:rPr>
          <w:rFonts w:ascii="Verdana" w:hAnsi="Verdana" w:cstheme="minorHAnsi"/>
          <w:sz w:val="16"/>
          <w:szCs w:val="16"/>
        </w:rPr>
        <w:t>úspešným uchádzačom</w:t>
      </w:r>
      <w:r w:rsidR="00270EDD">
        <w:rPr>
          <w:rFonts w:ascii="Verdana" w:hAnsi="Verdana" w:cstheme="minorHAnsi"/>
          <w:sz w:val="16"/>
          <w:szCs w:val="16"/>
        </w:rPr>
        <w:t xml:space="preserve"> za splnenia podmienok uvedených v týchto SP</w:t>
      </w:r>
      <w:r w:rsidRPr="008107D0">
        <w:rPr>
          <w:rFonts w:ascii="Verdana" w:hAnsi="Verdana" w:cstheme="minorHAnsi"/>
          <w:sz w:val="16"/>
          <w:szCs w:val="16"/>
        </w:rPr>
        <w:t xml:space="preserve">. </w:t>
      </w:r>
      <w:r w:rsidRPr="008107D0">
        <w:rPr>
          <w:rFonts w:ascii="Verdana" w:hAnsi="Verdana" w:cs="Calibri"/>
          <w:b/>
          <w:bCs/>
          <w:sz w:val="16"/>
          <w:szCs w:val="16"/>
        </w:rPr>
        <w:t xml:space="preserve">Uchádzač predložením ponuky vyjadruje súhlas so zmluvnými podmienkami, ktoré verejný obstarávateľ </w:t>
      </w:r>
      <w:r w:rsidRPr="00270EDD">
        <w:rPr>
          <w:rFonts w:ascii="Verdana" w:hAnsi="Verdana" w:cs="Calibri"/>
          <w:b/>
          <w:bCs/>
          <w:sz w:val="16"/>
          <w:szCs w:val="16"/>
        </w:rPr>
        <w:t xml:space="preserve">uviedol </w:t>
      </w:r>
      <w:r w:rsidR="00270EDD">
        <w:rPr>
          <w:rFonts w:ascii="Verdana" w:hAnsi="Verdana" w:cs="Calibri"/>
          <w:b/>
          <w:bCs/>
          <w:sz w:val="16"/>
          <w:szCs w:val="16"/>
        </w:rPr>
        <w:t xml:space="preserve">v záväznom návrhu zmluvy (príloha č. </w:t>
      </w:r>
      <w:r w:rsidR="005B7669">
        <w:rPr>
          <w:rFonts w:ascii="Verdana" w:hAnsi="Verdana" w:cs="Calibri"/>
          <w:b/>
          <w:bCs/>
          <w:sz w:val="16"/>
          <w:szCs w:val="16"/>
        </w:rPr>
        <w:t>1</w:t>
      </w:r>
      <w:r w:rsidR="00270EDD">
        <w:rPr>
          <w:rFonts w:ascii="Verdana" w:hAnsi="Verdana" w:cs="Calibri"/>
          <w:b/>
          <w:bCs/>
          <w:sz w:val="16"/>
          <w:szCs w:val="16"/>
        </w:rPr>
        <w:t xml:space="preserve"> SP)</w:t>
      </w:r>
      <w:r w:rsidRPr="008107D0">
        <w:rPr>
          <w:rFonts w:ascii="Verdana" w:hAnsi="Verdana" w:cs="Calibri"/>
          <w:bCs/>
          <w:sz w:val="16"/>
          <w:szCs w:val="16"/>
        </w:rPr>
        <w:t>.</w:t>
      </w:r>
    </w:p>
    <w:p w14:paraId="1ABA1E1E" w14:textId="77777777" w:rsidR="00CD18C6" w:rsidRPr="008107D0" w:rsidRDefault="00CD18C6" w:rsidP="00AA1F26">
      <w:pPr>
        <w:pStyle w:val="tl1"/>
        <w:spacing w:line="312" w:lineRule="auto"/>
        <w:rPr>
          <w:rFonts w:ascii="Verdana" w:hAnsi="Verdana" w:cstheme="minorHAnsi"/>
          <w:sz w:val="16"/>
          <w:szCs w:val="16"/>
        </w:rPr>
      </w:pPr>
    </w:p>
    <w:p w14:paraId="57EBD3F7" w14:textId="77777777" w:rsidR="0069456F" w:rsidRDefault="00CD18C6" w:rsidP="003133B0">
      <w:pPr>
        <w:pStyle w:val="tl1"/>
        <w:numPr>
          <w:ilvl w:val="0"/>
          <w:numId w:val="37"/>
        </w:numPr>
        <w:spacing w:line="312" w:lineRule="auto"/>
        <w:ind w:left="284" w:hanging="284"/>
        <w:rPr>
          <w:rFonts w:ascii="Verdana" w:hAnsi="Verdana" w:cstheme="minorHAnsi"/>
          <w:sz w:val="16"/>
          <w:szCs w:val="16"/>
        </w:rPr>
      </w:pPr>
      <w:r w:rsidRPr="008107D0">
        <w:rPr>
          <w:rFonts w:ascii="Verdana" w:hAnsi="Verdana" w:cstheme="minorHAnsi"/>
          <w:sz w:val="16"/>
          <w:szCs w:val="16"/>
        </w:rPr>
        <w:t>Verejný obstarávateľ považuje zmluvné podmienky uvedené v príloh</w:t>
      </w:r>
      <w:r w:rsidR="008708EC" w:rsidRPr="008107D0">
        <w:rPr>
          <w:rFonts w:ascii="Verdana" w:hAnsi="Verdana" w:cstheme="minorHAnsi"/>
          <w:sz w:val="16"/>
          <w:szCs w:val="16"/>
        </w:rPr>
        <w:t>e</w:t>
      </w:r>
      <w:r w:rsidRPr="008107D0">
        <w:rPr>
          <w:rFonts w:ascii="Verdana" w:hAnsi="Verdana" w:cstheme="minorHAnsi"/>
          <w:sz w:val="16"/>
          <w:szCs w:val="16"/>
        </w:rPr>
        <w:t xml:space="preserve"> týchto SP</w:t>
      </w:r>
      <w:r w:rsidR="00F55ACC">
        <w:rPr>
          <w:rFonts w:ascii="Verdana" w:hAnsi="Verdana" w:cstheme="minorHAnsi"/>
          <w:sz w:val="16"/>
          <w:szCs w:val="16"/>
        </w:rPr>
        <w:t xml:space="preserve"> </w:t>
      </w:r>
      <w:r w:rsidRPr="008107D0">
        <w:rPr>
          <w:rFonts w:ascii="Verdana" w:hAnsi="Verdana" w:cstheme="minorHAnsi"/>
          <w:sz w:val="16"/>
          <w:szCs w:val="16"/>
        </w:rPr>
        <w:t>za nemenné s výnimkou zmien vo formálnych náležitostiach zmluvy a takých zmien, ktoré by pozíciu verejného obstarávateľa (kupujúceho) oproti úspešnému uchádzačovi (predávajúcemu) zvýhodňovali (išli by v neprospech úspešného uchádzača).</w:t>
      </w:r>
    </w:p>
    <w:p w14:paraId="3B386512" w14:textId="77777777" w:rsidR="00D863B0" w:rsidRDefault="00D863B0" w:rsidP="00D863B0">
      <w:pPr>
        <w:pStyle w:val="Odsekzoznamu"/>
        <w:rPr>
          <w:rFonts w:ascii="Verdana" w:hAnsi="Verdana" w:cstheme="minorHAnsi"/>
          <w:sz w:val="16"/>
          <w:szCs w:val="16"/>
        </w:rPr>
      </w:pPr>
    </w:p>
    <w:p w14:paraId="5DA5C30B" w14:textId="56723A18" w:rsidR="00D863B0" w:rsidRPr="00D863B0" w:rsidRDefault="00D863B0" w:rsidP="003133B0">
      <w:pPr>
        <w:pStyle w:val="tl1"/>
        <w:numPr>
          <w:ilvl w:val="0"/>
          <w:numId w:val="37"/>
        </w:numPr>
        <w:spacing w:line="312" w:lineRule="auto"/>
        <w:ind w:left="284" w:hanging="284"/>
        <w:rPr>
          <w:rFonts w:ascii="Verdana" w:hAnsi="Verdana" w:cstheme="minorHAnsi"/>
          <w:sz w:val="16"/>
          <w:szCs w:val="16"/>
        </w:rPr>
      </w:pPr>
      <w:r w:rsidRPr="00D863B0">
        <w:rPr>
          <w:rFonts w:ascii="Verdana" w:hAnsi="Verdana" w:cstheme="minorHAnsi"/>
          <w:sz w:val="16"/>
          <w:szCs w:val="16"/>
        </w:rPr>
        <w:t xml:space="preserve">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0D2FA1CC" w14:textId="77777777" w:rsidR="0069456F" w:rsidRDefault="0069456F" w:rsidP="0069456F">
      <w:pPr>
        <w:pStyle w:val="Odsekzoznamu"/>
        <w:rPr>
          <w:rFonts w:ascii="Verdana" w:hAnsi="Verdana" w:cstheme="minorHAnsi"/>
          <w:sz w:val="16"/>
          <w:szCs w:val="16"/>
        </w:rPr>
      </w:pPr>
    </w:p>
    <w:p w14:paraId="67756770" w14:textId="30255830" w:rsidR="00D863B0" w:rsidRDefault="00D863B0" w:rsidP="003133B0">
      <w:pPr>
        <w:pStyle w:val="tl1"/>
        <w:numPr>
          <w:ilvl w:val="0"/>
          <w:numId w:val="37"/>
        </w:numPr>
        <w:spacing w:line="312" w:lineRule="auto"/>
        <w:ind w:left="284" w:hanging="284"/>
        <w:rPr>
          <w:rFonts w:ascii="Verdana" w:hAnsi="Verdana" w:cstheme="minorHAnsi"/>
          <w:sz w:val="16"/>
          <w:szCs w:val="16"/>
        </w:rPr>
      </w:pPr>
      <w:r w:rsidRPr="00D863B0">
        <w:rPr>
          <w:rFonts w:ascii="Verdana" w:hAnsi="Verdana" w:cstheme="minorHAnsi"/>
          <w:sz w:val="16"/>
          <w:szCs w:val="16"/>
        </w:rPr>
        <w:t xml:space="preserve">Zmluva sa uzatvára na dobu určitú, </w:t>
      </w:r>
      <w:r w:rsidR="006B1B0B" w:rsidRPr="006B1B0B">
        <w:rPr>
          <w:rFonts w:ascii="Verdana" w:hAnsi="Verdana" w:cstheme="minorHAnsi"/>
          <w:sz w:val="16"/>
          <w:szCs w:val="16"/>
        </w:rPr>
        <w:t>a to odo dňa nadobudnutia účinnosti zmluvy do 29.02.2028</w:t>
      </w:r>
      <w:r w:rsidRPr="00D863B0">
        <w:rPr>
          <w:rFonts w:ascii="Verdana" w:hAnsi="Verdana" w:cstheme="minorHAnsi"/>
          <w:sz w:val="16"/>
          <w:szCs w:val="16"/>
        </w:rPr>
        <w:t>, alebo do vyčerpania finančného limitu zodpovedajúceho celkovej kúpnej cene tovaru, podľa toho, ktorá z týchto udalostí nastane skôr.</w:t>
      </w:r>
      <w:r>
        <w:rPr>
          <w:rFonts w:ascii="Verdana" w:hAnsi="Verdana" w:cstheme="minorHAnsi"/>
          <w:sz w:val="16"/>
          <w:szCs w:val="16"/>
        </w:rPr>
        <w:t xml:space="preserve"> </w:t>
      </w:r>
    </w:p>
    <w:p w14:paraId="1E0E2355" w14:textId="77777777" w:rsidR="00D863B0" w:rsidRDefault="00D863B0" w:rsidP="00D863B0">
      <w:pPr>
        <w:pStyle w:val="Odsekzoznamu"/>
        <w:rPr>
          <w:rFonts w:ascii="Verdana" w:hAnsi="Verdana" w:cstheme="minorHAnsi"/>
          <w:sz w:val="16"/>
          <w:szCs w:val="16"/>
        </w:rPr>
      </w:pPr>
    </w:p>
    <w:p w14:paraId="09776E75" w14:textId="27DCDB05" w:rsidR="0069456F" w:rsidRDefault="0069456F" w:rsidP="003133B0">
      <w:pPr>
        <w:pStyle w:val="tl1"/>
        <w:numPr>
          <w:ilvl w:val="0"/>
          <w:numId w:val="37"/>
        </w:numPr>
        <w:spacing w:line="312" w:lineRule="auto"/>
        <w:ind w:left="284" w:hanging="284"/>
        <w:rPr>
          <w:rFonts w:ascii="Verdana" w:hAnsi="Verdana" w:cstheme="minorHAnsi"/>
          <w:sz w:val="16"/>
          <w:szCs w:val="16"/>
        </w:rPr>
      </w:pPr>
      <w:r w:rsidRPr="0069456F">
        <w:rPr>
          <w:rFonts w:ascii="Verdana" w:hAnsi="Verdana" w:cstheme="minorHAnsi"/>
          <w:sz w:val="16"/>
          <w:szCs w:val="16"/>
        </w:rPr>
        <w:t xml:space="preserve">Zmluva uzavretá ako výsledok tohto verejného obstarávania nadobúda platnosť dňom </w:t>
      </w:r>
      <w:r w:rsidR="005B7669" w:rsidRPr="005B7669">
        <w:rPr>
          <w:rFonts w:ascii="Verdana" w:hAnsi="Verdana" w:cstheme="minorHAnsi"/>
          <w:sz w:val="16"/>
          <w:szCs w:val="16"/>
        </w:rPr>
        <w:t>jej podpísania obidvomi zmluvnými stranami a účinnosť dňom nasledujúcim po dni jej zverejnenia v Centrálnom registri zmlúv (</w:t>
      </w:r>
      <w:hyperlink r:id="rId17" w:history="1">
        <w:r w:rsidR="005B7669" w:rsidRPr="005B7669">
          <w:rPr>
            <w:rFonts w:ascii="Verdana" w:hAnsi="Verdana"/>
            <w:sz w:val="16"/>
            <w:szCs w:val="16"/>
          </w:rPr>
          <w:t>crz.gov</w:t>
        </w:r>
      </w:hyperlink>
      <w:r w:rsidR="005B7669" w:rsidRPr="005B7669">
        <w:rPr>
          <w:rFonts w:ascii="Verdana" w:hAnsi="Verdana"/>
          <w:sz w:val="16"/>
          <w:szCs w:val="16"/>
        </w:rPr>
        <w:t>.sk</w:t>
      </w:r>
      <w:r w:rsidR="005B7669" w:rsidRPr="005B7669">
        <w:rPr>
          <w:rFonts w:ascii="Verdana" w:hAnsi="Verdana" w:cstheme="minorHAnsi"/>
          <w:sz w:val="16"/>
          <w:szCs w:val="16"/>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00490C70" w14:textId="77777777" w:rsidR="0069456F" w:rsidRDefault="0069456F" w:rsidP="0069456F">
      <w:pPr>
        <w:pStyle w:val="tl1"/>
        <w:spacing w:line="312" w:lineRule="auto"/>
        <w:ind w:left="284"/>
        <w:rPr>
          <w:rFonts w:ascii="Verdana" w:hAnsi="Verdana" w:cstheme="minorHAnsi"/>
          <w:sz w:val="16"/>
          <w:szCs w:val="16"/>
        </w:rPr>
      </w:pPr>
    </w:p>
    <w:p w14:paraId="0158FDBA" w14:textId="77777777" w:rsidR="0069456F" w:rsidRDefault="0069456F" w:rsidP="0069456F">
      <w:pPr>
        <w:pStyle w:val="Odsekzoznamu"/>
        <w:rPr>
          <w:rFonts w:ascii="Verdana" w:hAnsi="Verdana" w:cstheme="minorHAnsi"/>
          <w:sz w:val="16"/>
          <w:szCs w:val="16"/>
        </w:rPr>
      </w:pPr>
    </w:p>
    <w:p w14:paraId="60C1AEBA" w14:textId="77777777" w:rsidR="0069456F" w:rsidRPr="008107D0" w:rsidRDefault="0069456F" w:rsidP="0069456F">
      <w:pPr>
        <w:pStyle w:val="tl1"/>
        <w:spacing w:line="312" w:lineRule="auto"/>
        <w:rPr>
          <w:rFonts w:ascii="Verdana" w:hAnsi="Verdana" w:cstheme="minorHAnsi"/>
          <w:sz w:val="16"/>
          <w:szCs w:val="16"/>
        </w:rPr>
      </w:pPr>
    </w:p>
    <w:p w14:paraId="6D38E55F" w14:textId="77777777" w:rsidR="0055055F" w:rsidRPr="008107D0" w:rsidRDefault="0055055F" w:rsidP="00AA1F26">
      <w:pPr>
        <w:pStyle w:val="Odsekzoznamu"/>
        <w:spacing w:line="312" w:lineRule="auto"/>
        <w:rPr>
          <w:rFonts w:ascii="Verdana" w:hAnsi="Verdana" w:cstheme="minorHAnsi"/>
          <w:sz w:val="16"/>
          <w:szCs w:val="16"/>
        </w:rPr>
      </w:pPr>
    </w:p>
    <w:p w14:paraId="020BA1A2" w14:textId="5C1F9692" w:rsidR="00547477" w:rsidRPr="008107D0" w:rsidRDefault="00547477" w:rsidP="00AA1F26">
      <w:pPr>
        <w:pStyle w:val="tl1"/>
        <w:spacing w:line="312" w:lineRule="auto"/>
        <w:rPr>
          <w:rFonts w:ascii="Verdana" w:hAnsi="Verdana" w:cstheme="minorHAnsi"/>
          <w:sz w:val="16"/>
          <w:szCs w:val="16"/>
        </w:rPr>
      </w:pPr>
    </w:p>
    <w:p w14:paraId="4CD23751" w14:textId="77777777" w:rsidR="004369CB" w:rsidRPr="008107D0" w:rsidRDefault="004369CB" w:rsidP="00AA1F26">
      <w:pPr>
        <w:pStyle w:val="tl1"/>
        <w:spacing w:line="312" w:lineRule="auto"/>
        <w:rPr>
          <w:rFonts w:ascii="Verdana" w:hAnsi="Verdana" w:cstheme="minorHAnsi"/>
          <w:sz w:val="16"/>
          <w:szCs w:val="16"/>
        </w:rPr>
      </w:pPr>
    </w:p>
    <w:p w14:paraId="0F93930C" w14:textId="1F6E4015" w:rsidR="00513D8E" w:rsidRPr="008107D0" w:rsidRDefault="00D863B0" w:rsidP="00AA1F26">
      <w:pPr>
        <w:spacing w:line="312" w:lineRule="auto"/>
        <w:rPr>
          <w:rFonts w:ascii="Verdana" w:hAnsi="Verdana" w:cstheme="minorHAnsi"/>
          <w:b/>
          <w:bCs/>
          <w:iCs/>
          <w:sz w:val="16"/>
          <w:szCs w:val="16"/>
        </w:rPr>
      </w:pPr>
      <w:r>
        <w:rPr>
          <w:rFonts w:ascii="Verdana" w:hAnsi="Verdana" w:cstheme="minorHAnsi"/>
          <w:b/>
          <w:bCs/>
          <w:iCs/>
          <w:sz w:val="16"/>
          <w:szCs w:val="16"/>
        </w:rPr>
        <w:br w:type="column"/>
      </w:r>
      <w:r w:rsidR="00B21D64">
        <w:rPr>
          <w:rFonts w:ascii="Verdana" w:hAnsi="Verdana" w:cstheme="minorHAnsi"/>
          <w:b/>
          <w:bCs/>
          <w:iCs/>
          <w:sz w:val="16"/>
          <w:szCs w:val="16"/>
        </w:rPr>
        <w:t>D</w:t>
      </w:r>
      <w:r w:rsidR="00513D8E" w:rsidRPr="008107D0">
        <w:rPr>
          <w:rFonts w:ascii="Verdana" w:hAnsi="Verdana" w:cstheme="minorHAnsi"/>
          <w:b/>
          <w:bCs/>
          <w:iCs/>
          <w:sz w:val="16"/>
          <w:szCs w:val="16"/>
        </w:rPr>
        <w:t xml:space="preserve">. SPÔSOB URČENIA CENY </w:t>
      </w:r>
    </w:p>
    <w:p w14:paraId="2B7CFF7D" w14:textId="77777777" w:rsidR="00513D8E" w:rsidRPr="008107D0" w:rsidRDefault="00513D8E" w:rsidP="00AA1F26">
      <w:pPr>
        <w:tabs>
          <w:tab w:val="left" w:pos="5010"/>
        </w:tabs>
        <w:spacing w:line="312" w:lineRule="auto"/>
        <w:rPr>
          <w:rFonts w:ascii="Verdana" w:hAnsi="Verdana" w:cstheme="minorHAnsi"/>
          <w:b/>
          <w:bCs/>
          <w:iCs/>
          <w:sz w:val="16"/>
          <w:szCs w:val="16"/>
        </w:rPr>
      </w:pPr>
    </w:p>
    <w:p w14:paraId="2DF0D5CE" w14:textId="1FD7F3B0" w:rsidR="005B7669" w:rsidRDefault="005B7669" w:rsidP="005B7669">
      <w:pPr>
        <w:pStyle w:val="Odsekzoznamu"/>
        <w:numPr>
          <w:ilvl w:val="0"/>
          <w:numId w:val="9"/>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Do konečnej (ponukovej) ceny, ktorá bude zmluvnou cenou, musia byť započítané všetky výdavky uchádzača súvisiace s realizáciou predmetu zákazky podľa časti B. Opis predmetu zákazky</w:t>
      </w:r>
      <w:r>
        <w:rPr>
          <w:rFonts w:asciiTheme="minorHAnsi" w:hAnsiTheme="minorHAnsi" w:cs="Calibri"/>
          <w:sz w:val="20"/>
          <w:szCs w:val="20"/>
        </w:rPr>
        <w:t xml:space="preserve"> a príslušných príloh týchto SP</w:t>
      </w:r>
      <w:r w:rsidRPr="000D7349">
        <w:rPr>
          <w:rFonts w:asciiTheme="minorHAnsi" w:hAnsiTheme="minorHAnsi" w:cs="Calibri"/>
          <w:sz w:val="20"/>
          <w:szCs w:val="20"/>
        </w:rPr>
        <w:t>,</w:t>
      </w:r>
      <w:r>
        <w:rPr>
          <w:rFonts w:asciiTheme="minorHAnsi" w:hAnsiTheme="minorHAnsi" w:cs="Calibri"/>
          <w:sz w:val="20"/>
          <w:szCs w:val="20"/>
        </w:rPr>
        <w:t xml:space="preserve"> najmä</w:t>
      </w:r>
      <w:r w:rsidRPr="000D7349">
        <w:rPr>
          <w:rFonts w:asciiTheme="minorHAnsi" w:hAnsiTheme="minorHAnsi" w:cs="Calibri"/>
          <w:sz w:val="20"/>
          <w:szCs w:val="20"/>
        </w:rPr>
        <w:t xml:space="preserve"> podľa požiadaviek uvedených v</w:t>
      </w:r>
      <w:r>
        <w:rPr>
          <w:rFonts w:asciiTheme="minorHAnsi" w:hAnsiTheme="minorHAnsi" w:cs="Calibri"/>
          <w:sz w:val="20"/>
          <w:szCs w:val="20"/>
        </w:rPr>
        <w:t> zmluve</w:t>
      </w:r>
      <w:r w:rsidRPr="000D7349">
        <w:rPr>
          <w:rFonts w:asciiTheme="minorHAnsi" w:hAnsiTheme="minorHAnsi" w:cs="Calibri"/>
          <w:sz w:val="20"/>
          <w:szCs w:val="20"/>
        </w:rPr>
        <w:t>.</w:t>
      </w:r>
    </w:p>
    <w:p w14:paraId="0B4716E8" w14:textId="77777777" w:rsidR="005B7669" w:rsidRDefault="005B7669" w:rsidP="005B7669">
      <w:pPr>
        <w:pStyle w:val="Odsekzoznamu"/>
        <w:tabs>
          <w:tab w:val="left" w:pos="284"/>
        </w:tabs>
        <w:ind w:left="0"/>
        <w:jc w:val="both"/>
        <w:rPr>
          <w:rFonts w:asciiTheme="minorHAnsi" w:hAnsiTheme="minorHAnsi" w:cs="Calibri"/>
          <w:sz w:val="20"/>
          <w:szCs w:val="20"/>
        </w:rPr>
      </w:pPr>
    </w:p>
    <w:p w14:paraId="4146784E" w14:textId="77777777" w:rsidR="005B7669" w:rsidRPr="001A162B" w:rsidRDefault="005B7669" w:rsidP="005B7669">
      <w:pPr>
        <w:pStyle w:val="Odsekzoznamu"/>
        <w:numPr>
          <w:ilvl w:val="0"/>
          <w:numId w:val="9"/>
        </w:numPr>
        <w:tabs>
          <w:tab w:val="left" w:pos="284"/>
        </w:tabs>
        <w:ind w:left="0" w:firstLine="0"/>
        <w:jc w:val="both"/>
        <w:rPr>
          <w:rFonts w:asciiTheme="minorHAnsi" w:hAnsiTheme="minorHAnsi" w:cs="Calibri"/>
          <w:sz w:val="20"/>
          <w:szCs w:val="20"/>
        </w:rPr>
      </w:pPr>
      <w:r w:rsidRPr="001A162B">
        <w:rPr>
          <w:rFonts w:ascii="Calibri" w:eastAsiaTheme="minorHAnsi" w:hAnsi="Calibri" w:cs="Calibri"/>
          <w:color w:val="000000"/>
          <w:sz w:val="20"/>
          <w:szCs w:val="20"/>
          <w:lang w:eastAsia="en-US"/>
        </w:rPr>
        <w:t>V cene musia byť zahrnuté všetky náklady spojené s poskytnutím/realizáciou predmetu zákazky, vrátane všetkých súvisiacich služieb a</w:t>
      </w:r>
      <w:r>
        <w:rPr>
          <w:rFonts w:ascii="Calibri" w:eastAsiaTheme="minorHAnsi" w:hAnsi="Calibri" w:cs="Calibri"/>
          <w:color w:val="000000"/>
          <w:sz w:val="20"/>
          <w:szCs w:val="20"/>
          <w:lang w:eastAsia="en-US"/>
        </w:rPr>
        <w:t> </w:t>
      </w:r>
      <w:r w:rsidRPr="001A162B">
        <w:rPr>
          <w:rFonts w:ascii="Calibri" w:eastAsiaTheme="minorHAnsi" w:hAnsi="Calibri" w:cs="Calibri"/>
          <w:color w:val="000000"/>
          <w:sz w:val="20"/>
          <w:szCs w:val="20"/>
          <w:lang w:eastAsia="en-US"/>
        </w:rPr>
        <w:t>poplatkov</w:t>
      </w:r>
      <w:r>
        <w:rPr>
          <w:rFonts w:ascii="Calibri" w:eastAsiaTheme="minorHAnsi" w:hAnsi="Calibri" w:cs="Calibri"/>
          <w:color w:val="000000"/>
          <w:sz w:val="20"/>
          <w:szCs w:val="20"/>
          <w:lang w:eastAsia="en-US"/>
        </w:rPr>
        <w:t xml:space="preserve">. </w:t>
      </w:r>
      <w:r w:rsidRPr="001A162B">
        <w:rPr>
          <w:rFonts w:ascii="Calibri" w:eastAsiaTheme="minorHAnsi" w:hAnsi="Calibri" w:cs="Calibri"/>
          <w:color w:val="000000"/>
          <w:sz w:val="20"/>
          <w:szCs w:val="20"/>
          <w:lang w:eastAsia="en-US"/>
        </w:rPr>
        <w:t>Záujemca je pred predložením svojej ponuky povinný vziať do úvahy všetko, čo je nevyhnutné na úplné a riadne plnenie zmluvy, pričom do svojich cien zahrnie všetky náklady spojené s plnením predmetu zákazky</w:t>
      </w:r>
      <w:r>
        <w:rPr>
          <w:rFonts w:ascii="Calibri" w:eastAsiaTheme="minorHAnsi" w:hAnsi="Calibri" w:cs="Calibri"/>
          <w:color w:val="000000"/>
          <w:sz w:val="20"/>
          <w:szCs w:val="20"/>
          <w:lang w:eastAsia="en-US"/>
        </w:rPr>
        <w:t>/zmluvy</w:t>
      </w:r>
      <w:r w:rsidRPr="001A162B">
        <w:rPr>
          <w:rFonts w:ascii="Calibri" w:eastAsiaTheme="minorHAnsi" w:hAnsi="Calibri" w:cs="Calibri"/>
          <w:color w:val="000000"/>
          <w:sz w:val="20"/>
          <w:szCs w:val="20"/>
          <w:lang w:eastAsia="en-US"/>
        </w:rPr>
        <w:t xml:space="preserve">. </w:t>
      </w:r>
    </w:p>
    <w:p w14:paraId="478220C0" w14:textId="77777777" w:rsidR="005B7669" w:rsidRPr="0011295C" w:rsidRDefault="005B7669" w:rsidP="005B7669">
      <w:pPr>
        <w:tabs>
          <w:tab w:val="left" w:pos="1870"/>
        </w:tabs>
        <w:jc w:val="both"/>
        <w:rPr>
          <w:rFonts w:asciiTheme="minorHAnsi" w:hAnsiTheme="minorHAnsi"/>
          <w:sz w:val="20"/>
          <w:szCs w:val="20"/>
        </w:rPr>
      </w:pPr>
      <w:r w:rsidRPr="0011295C">
        <w:rPr>
          <w:rFonts w:asciiTheme="minorHAnsi" w:hAnsiTheme="minorHAnsi"/>
          <w:sz w:val="20"/>
          <w:szCs w:val="20"/>
        </w:rPr>
        <w:tab/>
      </w:r>
    </w:p>
    <w:p w14:paraId="662F4C7A" w14:textId="77777777" w:rsidR="005B7669" w:rsidRPr="0074383E" w:rsidRDefault="005B7669" w:rsidP="005B766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3F95BF49" w14:textId="5219EE43" w:rsidR="005B7669" w:rsidRPr="0074383E" w:rsidRDefault="005B7669" w:rsidP="005B7669">
      <w:pPr>
        <w:pStyle w:val="Odsekzoznamu"/>
        <w:numPr>
          <w:ilvl w:val="0"/>
          <w:numId w:val="29"/>
        </w:numPr>
        <w:ind w:left="426" w:firstLine="0"/>
        <w:jc w:val="both"/>
        <w:rPr>
          <w:rFonts w:asciiTheme="minorHAnsi" w:hAnsiTheme="minorHAnsi" w:cs="Calibri"/>
          <w:sz w:val="20"/>
          <w:szCs w:val="20"/>
        </w:rPr>
      </w:pPr>
      <w:r w:rsidRPr="0074383E">
        <w:rPr>
          <w:rFonts w:asciiTheme="minorHAnsi" w:hAnsiTheme="minorHAnsi" w:cs="Calibri"/>
          <w:sz w:val="20"/>
          <w:szCs w:val="20"/>
        </w:rPr>
        <w:t xml:space="preserve">celková cena </w:t>
      </w:r>
      <w:r>
        <w:rPr>
          <w:rFonts w:asciiTheme="minorHAnsi" w:hAnsiTheme="minorHAnsi" w:cs="Calibri"/>
          <w:sz w:val="20"/>
          <w:szCs w:val="20"/>
        </w:rPr>
        <w:t>za predmet zákazky</w:t>
      </w:r>
      <w:r w:rsidRPr="0074383E">
        <w:rPr>
          <w:rFonts w:asciiTheme="minorHAnsi" w:hAnsiTheme="minorHAnsi" w:cs="Calibri"/>
          <w:sz w:val="20"/>
          <w:szCs w:val="20"/>
        </w:rPr>
        <w:t xml:space="preserve"> v EUR bez DPH,</w:t>
      </w:r>
    </w:p>
    <w:p w14:paraId="6ED81AA0" w14:textId="77777777" w:rsidR="005B7669" w:rsidRPr="0074383E" w:rsidRDefault="005B7669" w:rsidP="005B7669">
      <w:pPr>
        <w:pStyle w:val="Odsekzoznamu"/>
        <w:numPr>
          <w:ilvl w:val="0"/>
          <w:numId w:val="29"/>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7382546C" w14:textId="307654F4" w:rsidR="005B7669" w:rsidRPr="0074383E" w:rsidRDefault="005B7669" w:rsidP="005B7669">
      <w:pPr>
        <w:pStyle w:val="Odsekzoznamu"/>
        <w:numPr>
          <w:ilvl w:val="0"/>
          <w:numId w:val="29"/>
        </w:numPr>
        <w:ind w:left="426" w:firstLine="0"/>
        <w:jc w:val="both"/>
        <w:rPr>
          <w:rFonts w:asciiTheme="minorHAnsi" w:hAnsiTheme="minorHAnsi" w:cs="Calibri"/>
          <w:sz w:val="20"/>
          <w:szCs w:val="20"/>
        </w:rPr>
      </w:pPr>
      <w:r w:rsidRPr="0074383E">
        <w:rPr>
          <w:rFonts w:asciiTheme="minorHAnsi" w:hAnsiTheme="minorHAnsi" w:cs="Calibri"/>
          <w:sz w:val="20"/>
          <w:szCs w:val="20"/>
        </w:rPr>
        <w:t xml:space="preserve">celková cena </w:t>
      </w:r>
      <w:r>
        <w:rPr>
          <w:rFonts w:asciiTheme="minorHAnsi" w:hAnsiTheme="minorHAnsi" w:cs="Calibri"/>
          <w:sz w:val="20"/>
          <w:szCs w:val="20"/>
        </w:rPr>
        <w:t>za predmet zákazky</w:t>
      </w:r>
      <w:r w:rsidRPr="0074383E">
        <w:rPr>
          <w:rFonts w:asciiTheme="minorHAnsi" w:hAnsiTheme="minorHAnsi" w:cs="Calibri"/>
          <w:sz w:val="20"/>
          <w:szCs w:val="20"/>
        </w:rPr>
        <w:t xml:space="preserve"> v EUR vrátane DPH</w:t>
      </w:r>
      <w:r>
        <w:rPr>
          <w:rFonts w:asciiTheme="minorHAnsi" w:hAnsiTheme="minorHAnsi" w:cs="Calibri"/>
          <w:sz w:val="20"/>
          <w:szCs w:val="20"/>
        </w:rPr>
        <w:t xml:space="preserve"> – kritérium na vyhodnotenie ponúk</w:t>
      </w:r>
      <w:r w:rsidRPr="0074383E">
        <w:rPr>
          <w:rFonts w:asciiTheme="minorHAnsi" w:hAnsiTheme="minorHAnsi" w:cs="Calibri"/>
          <w:sz w:val="20"/>
          <w:szCs w:val="20"/>
        </w:rPr>
        <w:t>.</w:t>
      </w:r>
    </w:p>
    <w:p w14:paraId="69EDAD71" w14:textId="77777777" w:rsidR="005B7669" w:rsidRPr="0074383E" w:rsidRDefault="005B7669" w:rsidP="005B7669">
      <w:pPr>
        <w:tabs>
          <w:tab w:val="left" w:pos="284"/>
          <w:tab w:val="left" w:pos="5010"/>
        </w:tabs>
        <w:jc w:val="both"/>
        <w:rPr>
          <w:rFonts w:asciiTheme="minorHAnsi" w:hAnsiTheme="minorHAnsi"/>
          <w:sz w:val="20"/>
          <w:szCs w:val="20"/>
        </w:rPr>
      </w:pPr>
    </w:p>
    <w:p w14:paraId="5E23ABC7" w14:textId="77777777" w:rsidR="005B7669" w:rsidRPr="0011295C" w:rsidRDefault="005B7669" w:rsidP="005B7669">
      <w:pPr>
        <w:tabs>
          <w:tab w:val="left" w:pos="284"/>
          <w:tab w:val="left" w:pos="5010"/>
        </w:tabs>
        <w:jc w:val="both"/>
        <w:rPr>
          <w:rFonts w:asciiTheme="minorHAnsi" w:hAnsiTheme="minorHAnsi"/>
          <w:sz w:val="20"/>
          <w:szCs w:val="20"/>
        </w:rPr>
      </w:pPr>
      <w:r w:rsidRPr="0011295C">
        <w:rPr>
          <w:rFonts w:asciiTheme="minorHAnsi" w:hAnsiTheme="minorHAnsi"/>
          <w:sz w:val="20"/>
          <w:szCs w:val="20"/>
        </w:rPr>
        <w:t>Ak uchádzač nie je platiteľom DPH, uvedie navrhovanú zmluvnú cenu celkom. Na skutočnosť, že uchádzač nie</w:t>
      </w:r>
      <w:r>
        <w:rPr>
          <w:rFonts w:asciiTheme="minorHAnsi" w:hAnsiTheme="minorHAnsi"/>
          <w:sz w:val="20"/>
          <w:szCs w:val="20"/>
        </w:rPr>
        <w:t> </w:t>
      </w:r>
      <w:r w:rsidRPr="0011295C">
        <w:rPr>
          <w:rFonts w:asciiTheme="minorHAnsi" w:hAnsiTheme="minorHAnsi"/>
          <w:sz w:val="20"/>
          <w:szCs w:val="20"/>
        </w:rPr>
        <w:t>je</w:t>
      </w:r>
      <w:r>
        <w:rPr>
          <w:rFonts w:asciiTheme="minorHAnsi" w:hAnsiTheme="minorHAnsi"/>
          <w:sz w:val="20"/>
          <w:szCs w:val="20"/>
        </w:rPr>
        <w:t> </w:t>
      </w:r>
      <w:r w:rsidRPr="0011295C">
        <w:rPr>
          <w:rFonts w:asciiTheme="minorHAnsi" w:hAnsiTheme="minorHAnsi"/>
          <w:sz w:val="20"/>
          <w:szCs w:val="20"/>
        </w:rPr>
        <w:t>platiteľom DPH, upozorní v ponuke.</w:t>
      </w:r>
    </w:p>
    <w:p w14:paraId="1981E86E" w14:textId="77777777" w:rsidR="005B7669" w:rsidRPr="0011295C" w:rsidRDefault="005B7669" w:rsidP="005B7669">
      <w:pPr>
        <w:tabs>
          <w:tab w:val="left" w:pos="284"/>
          <w:tab w:val="left" w:pos="5010"/>
        </w:tabs>
        <w:jc w:val="both"/>
        <w:rPr>
          <w:rFonts w:asciiTheme="minorHAnsi" w:hAnsiTheme="minorHAnsi"/>
          <w:sz w:val="20"/>
          <w:szCs w:val="20"/>
        </w:rPr>
      </w:pPr>
    </w:p>
    <w:p w14:paraId="27BE9675" w14:textId="77777777" w:rsidR="005B7669" w:rsidRDefault="005B7669" w:rsidP="005B7669">
      <w:pPr>
        <w:tabs>
          <w:tab w:val="left" w:pos="284"/>
          <w:tab w:val="left" w:pos="5010"/>
        </w:tabs>
        <w:jc w:val="both"/>
        <w:rPr>
          <w:rFonts w:asciiTheme="minorHAnsi" w:hAnsiTheme="minorHAnsi"/>
          <w:sz w:val="20"/>
          <w:szCs w:val="20"/>
        </w:rPr>
      </w:pPr>
      <w:r w:rsidRPr="0011295C">
        <w:rPr>
          <w:rFonts w:asciiTheme="minorHAnsi" w:hAnsiTheme="minorHAnsi"/>
          <w:sz w:val="20"/>
          <w:szCs w:val="20"/>
        </w:rPr>
        <w:t xml:space="preserve">V prípade, ak je uchádzač zahraničnou osobou, uvedie celkovú cenu diela v EUR s DPH ako cenu v EUR bez DPH (bez DPH platnej v krajine sídla uchádzača) navýšenú o aktuálne platnú sadzbu DPH v SR (osobou povinnou platiť DPH je </w:t>
      </w:r>
      <w:r>
        <w:rPr>
          <w:rFonts w:asciiTheme="minorHAnsi" w:hAnsiTheme="minorHAnsi"/>
          <w:sz w:val="20"/>
          <w:szCs w:val="20"/>
        </w:rPr>
        <w:t xml:space="preserve">v </w:t>
      </w:r>
      <w:r w:rsidRPr="0011295C">
        <w:rPr>
          <w:rFonts w:asciiTheme="minorHAnsi" w:hAnsiTheme="minorHAnsi"/>
          <w:sz w:val="20"/>
          <w:szCs w:val="20"/>
        </w:rPr>
        <w:t>prípade úspešnosti jeho ponuky verejný obstarávateľ).</w:t>
      </w:r>
    </w:p>
    <w:p w14:paraId="57A45012" w14:textId="51972199" w:rsidR="00CD18C6" w:rsidRPr="008107D0" w:rsidRDefault="00CD18C6" w:rsidP="00AA1F26">
      <w:pPr>
        <w:pStyle w:val="Odsekzoznamu"/>
        <w:spacing w:line="312" w:lineRule="auto"/>
        <w:ind w:left="284"/>
        <w:jc w:val="both"/>
        <w:rPr>
          <w:rFonts w:ascii="Verdana" w:hAnsi="Verdana" w:cstheme="minorHAnsi"/>
          <w:sz w:val="16"/>
          <w:szCs w:val="16"/>
        </w:rPr>
      </w:pPr>
    </w:p>
    <w:p w14:paraId="5D392B51" w14:textId="77777777" w:rsidR="00CD18C6" w:rsidRPr="008107D0" w:rsidRDefault="00CD18C6" w:rsidP="00AA1F26">
      <w:pPr>
        <w:pStyle w:val="Odsekzoznamu"/>
        <w:tabs>
          <w:tab w:val="left" w:pos="284"/>
        </w:tabs>
        <w:spacing w:line="312" w:lineRule="auto"/>
        <w:ind w:left="0"/>
        <w:jc w:val="both"/>
        <w:rPr>
          <w:rFonts w:ascii="Verdana" w:hAnsi="Verdana" w:cstheme="minorHAnsi"/>
          <w:sz w:val="16"/>
          <w:szCs w:val="16"/>
        </w:rPr>
      </w:pPr>
    </w:p>
    <w:p w14:paraId="753FBBF5" w14:textId="77777777" w:rsidR="00CD18C6" w:rsidRPr="008107D0" w:rsidRDefault="00CD18C6" w:rsidP="00AA1F26">
      <w:pPr>
        <w:pStyle w:val="Odsekzoznamu"/>
        <w:tabs>
          <w:tab w:val="left" w:pos="284"/>
        </w:tabs>
        <w:spacing w:line="312" w:lineRule="auto"/>
        <w:ind w:left="0"/>
        <w:jc w:val="both"/>
        <w:rPr>
          <w:rFonts w:ascii="Verdana" w:hAnsi="Verdana" w:cstheme="minorHAnsi"/>
          <w:sz w:val="16"/>
          <w:szCs w:val="16"/>
        </w:rPr>
      </w:pPr>
    </w:p>
    <w:p w14:paraId="23C2CBD5" w14:textId="2E77EA1F" w:rsidR="009F65B0" w:rsidRPr="008107D0" w:rsidRDefault="001214BC" w:rsidP="00AA1F26">
      <w:pPr>
        <w:spacing w:line="312" w:lineRule="auto"/>
        <w:rPr>
          <w:rFonts w:ascii="Verdana" w:hAnsi="Verdana" w:cstheme="minorHAnsi"/>
          <w:b/>
          <w:bCs/>
          <w:iCs/>
          <w:sz w:val="16"/>
          <w:szCs w:val="16"/>
        </w:rPr>
      </w:pPr>
      <w:r>
        <w:rPr>
          <w:rFonts w:ascii="Verdana" w:hAnsi="Verdana" w:cstheme="minorHAnsi"/>
          <w:b/>
          <w:bCs/>
          <w:iCs/>
          <w:sz w:val="16"/>
          <w:szCs w:val="16"/>
        </w:rPr>
        <w:br w:type="column"/>
      </w:r>
      <w:r w:rsidR="009F65B0" w:rsidRPr="00714558">
        <w:rPr>
          <w:rFonts w:ascii="Verdana" w:hAnsi="Verdana" w:cstheme="minorHAnsi"/>
          <w:b/>
          <w:bCs/>
          <w:iCs/>
          <w:sz w:val="16"/>
          <w:szCs w:val="16"/>
        </w:rPr>
        <w:t>E. KRITÉRIÁ NA HODNOTENIE  PONÚK  A PRAVIDLÁ  ICH UPLATNENIA</w:t>
      </w:r>
    </w:p>
    <w:p w14:paraId="03126307" w14:textId="77777777" w:rsidR="009F65B0" w:rsidRPr="008107D0" w:rsidRDefault="009F65B0" w:rsidP="00AA1F26">
      <w:pPr>
        <w:pStyle w:val="tl1"/>
        <w:spacing w:line="312" w:lineRule="auto"/>
        <w:rPr>
          <w:rFonts w:ascii="Verdana" w:hAnsi="Verdana" w:cstheme="minorHAnsi"/>
          <w:sz w:val="16"/>
          <w:szCs w:val="16"/>
        </w:rPr>
      </w:pPr>
    </w:p>
    <w:p w14:paraId="79DBFCD9" w14:textId="1E85E03D" w:rsidR="005B7669" w:rsidRPr="000D7349" w:rsidRDefault="005B7669" w:rsidP="005B7669">
      <w:pPr>
        <w:pStyle w:val="tl1"/>
        <w:numPr>
          <w:ilvl w:val="0"/>
          <w:numId w:val="33"/>
        </w:numPr>
        <w:rPr>
          <w:rFonts w:asciiTheme="minorHAnsi" w:hAnsiTheme="minorHAnsi" w:cs="Calibri"/>
          <w:sz w:val="20"/>
          <w:szCs w:val="20"/>
        </w:rPr>
      </w:pPr>
      <w:r w:rsidRPr="000D7349">
        <w:rPr>
          <w:rFonts w:asciiTheme="minorHAnsi" w:hAnsiTheme="minorHAnsi" w:cs="Calibri"/>
          <w:sz w:val="20"/>
          <w:szCs w:val="20"/>
        </w:rPr>
        <w:t xml:space="preserve">Ponuky sa vyhodnocujú na základe </w:t>
      </w:r>
      <w:r w:rsidRPr="000D7349">
        <w:rPr>
          <w:rFonts w:asciiTheme="minorHAnsi" w:hAnsiTheme="minorHAnsi" w:cs="Calibri"/>
          <w:b/>
          <w:sz w:val="20"/>
          <w:szCs w:val="20"/>
        </w:rPr>
        <w:t>najnižšej ceny.</w:t>
      </w:r>
    </w:p>
    <w:p w14:paraId="07800E31" w14:textId="77777777" w:rsidR="005B7669" w:rsidRPr="000D7349" w:rsidRDefault="005B7669" w:rsidP="005B7669">
      <w:pPr>
        <w:pStyle w:val="tl1"/>
        <w:ind w:left="720"/>
        <w:rPr>
          <w:rFonts w:asciiTheme="minorHAnsi" w:hAnsiTheme="minorHAnsi" w:cs="Calibri"/>
          <w:sz w:val="20"/>
          <w:szCs w:val="20"/>
        </w:rPr>
      </w:pPr>
    </w:p>
    <w:p w14:paraId="56AD1CEE" w14:textId="4C9AD2EF" w:rsidR="005B7669" w:rsidRPr="002E45FD" w:rsidRDefault="005B7669" w:rsidP="005B7669">
      <w:pPr>
        <w:pStyle w:val="tl1"/>
        <w:numPr>
          <w:ilvl w:val="0"/>
          <w:numId w:val="33"/>
        </w:numPr>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kritérií a ktorá je výsledkom sčítania jednotlivých položiek uvedených v</w:t>
      </w:r>
      <w:r>
        <w:rPr>
          <w:rFonts w:asciiTheme="minorHAnsi" w:hAnsiTheme="minorHAnsi" w:cs="Calibri"/>
          <w:sz w:val="20"/>
          <w:szCs w:val="20"/>
        </w:rPr>
        <w:t xml:space="preserve"> prílohe č. 2 SP – </w:t>
      </w:r>
      <w:r w:rsidRPr="005B7669">
        <w:rPr>
          <w:rFonts w:asciiTheme="minorHAnsi" w:hAnsiTheme="minorHAnsi" w:cs="Calibri"/>
          <w:sz w:val="20"/>
          <w:szCs w:val="20"/>
        </w:rPr>
        <w:t>Špecifikácia predmetu zákazky a cenová kalkulácia</w:t>
      </w:r>
      <w:r w:rsidRPr="002E45FD">
        <w:rPr>
          <w:rFonts w:asciiTheme="minorHAnsi" w:hAnsiTheme="minorHAnsi" w:cs="Calibri"/>
          <w:sz w:val="20"/>
          <w:szCs w:val="20"/>
        </w:rPr>
        <w:t>. Uchádzačom navrhovaná cena za predmet zákazky musí byť uvedená v EUR, matematicky zaokrúhlená na dve desatinné miesta.</w:t>
      </w:r>
    </w:p>
    <w:p w14:paraId="4A3BB9F7" w14:textId="77777777" w:rsidR="005B7669" w:rsidRPr="000D7349" w:rsidRDefault="005B7669" w:rsidP="005B7669">
      <w:pPr>
        <w:pStyle w:val="tl1"/>
        <w:ind w:left="720"/>
        <w:rPr>
          <w:rFonts w:asciiTheme="minorHAnsi" w:hAnsiTheme="minorHAnsi" w:cs="Calibri"/>
          <w:sz w:val="20"/>
          <w:szCs w:val="20"/>
        </w:rPr>
      </w:pPr>
    </w:p>
    <w:p w14:paraId="705A1AF5" w14:textId="54DA0BC9" w:rsidR="005B7669" w:rsidRDefault="005B7669" w:rsidP="005B7669">
      <w:pPr>
        <w:pStyle w:val="tl1"/>
        <w:numPr>
          <w:ilvl w:val="0"/>
          <w:numId w:val="33"/>
        </w:numPr>
        <w:rPr>
          <w:rFonts w:asciiTheme="minorHAnsi" w:hAnsiTheme="minorHAnsi" w:cs="Calibri"/>
          <w:sz w:val="20"/>
          <w:szCs w:val="20"/>
        </w:rPr>
      </w:pPr>
      <w:r w:rsidRPr="002E45FD">
        <w:rPr>
          <w:rFonts w:asciiTheme="minorHAnsi" w:hAnsiTheme="minorHAnsi" w:cs="Calibri"/>
          <w:sz w:val="20"/>
          <w:szCs w:val="20"/>
        </w:rPr>
        <w:t>Úspešným uchádzačom sa stane uchádzač, ktorý predloží vo svojej ponuke najnižšiu celkovú cenu za pre</w:t>
      </w:r>
      <w:r>
        <w:rPr>
          <w:rFonts w:asciiTheme="minorHAnsi" w:hAnsiTheme="minorHAnsi" w:cs="Calibri"/>
          <w:sz w:val="20"/>
          <w:szCs w:val="20"/>
        </w:rPr>
        <w:t>d</w:t>
      </w:r>
      <w:r w:rsidRPr="002E45FD">
        <w:rPr>
          <w:rFonts w:asciiTheme="minorHAnsi" w:hAnsiTheme="minorHAnsi" w:cs="Calibri"/>
          <w:sz w:val="20"/>
          <w:szCs w:val="20"/>
        </w:rPr>
        <w:t xml:space="preserve">met zákazky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B47568C" w14:textId="0CBAEB27" w:rsidR="006654AC" w:rsidRPr="009D7AB2" w:rsidRDefault="006654AC" w:rsidP="005B7669">
      <w:pPr>
        <w:pStyle w:val="tl1"/>
        <w:spacing w:line="312" w:lineRule="auto"/>
        <w:ind w:left="284"/>
        <w:rPr>
          <w:rFonts w:ascii="Verdana" w:hAnsi="Verdana" w:cs="Calibri"/>
          <w:bCs/>
          <w:iCs/>
          <w:sz w:val="16"/>
          <w:szCs w:val="16"/>
        </w:rPr>
      </w:pPr>
    </w:p>
    <w:p w14:paraId="7AD02401" w14:textId="77777777" w:rsidR="006654AC" w:rsidRPr="009D7AB2" w:rsidRDefault="006654AC" w:rsidP="006654AC">
      <w:pPr>
        <w:pStyle w:val="Odsekzoznamu"/>
        <w:rPr>
          <w:rFonts w:ascii="Verdana" w:hAnsi="Verdana" w:cstheme="minorHAnsi"/>
          <w:b/>
          <w:bCs/>
          <w:iCs/>
          <w:sz w:val="16"/>
          <w:szCs w:val="16"/>
        </w:rPr>
      </w:pPr>
    </w:p>
    <w:p w14:paraId="53CB6402" w14:textId="579CCACE" w:rsidR="0074632A" w:rsidRPr="006654AC" w:rsidRDefault="001214BC" w:rsidP="006654AC">
      <w:pPr>
        <w:pStyle w:val="tl1"/>
        <w:spacing w:line="312" w:lineRule="auto"/>
        <w:jc w:val="left"/>
        <w:rPr>
          <w:rFonts w:ascii="Verdana" w:hAnsi="Verdana" w:cstheme="minorHAnsi"/>
          <w:b/>
          <w:bCs/>
          <w:iCs/>
          <w:sz w:val="16"/>
          <w:szCs w:val="16"/>
        </w:rPr>
      </w:pPr>
      <w:r>
        <w:rPr>
          <w:rFonts w:ascii="Verdana" w:hAnsi="Verdana" w:cstheme="minorHAnsi"/>
          <w:b/>
          <w:bCs/>
          <w:iCs/>
          <w:sz w:val="16"/>
          <w:szCs w:val="16"/>
        </w:rPr>
        <w:br w:type="column"/>
      </w:r>
      <w:r w:rsidR="0074632A" w:rsidRPr="006654AC">
        <w:rPr>
          <w:rFonts w:ascii="Verdana" w:hAnsi="Verdana" w:cstheme="minorHAnsi"/>
          <w:b/>
          <w:bCs/>
          <w:iCs/>
          <w:sz w:val="16"/>
          <w:szCs w:val="16"/>
        </w:rPr>
        <w:t>F. PODMIENKY  ÚČASTI  UCHÁDZAČOV</w:t>
      </w:r>
    </w:p>
    <w:p w14:paraId="3CC88A73" w14:textId="77777777" w:rsidR="0074632A" w:rsidRPr="00082A30" w:rsidRDefault="0074632A" w:rsidP="00AA1F26">
      <w:pPr>
        <w:pStyle w:val="tl1"/>
        <w:spacing w:line="312" w:lineRule="auto"/>
        <w:jc w:val="left"/>
        <w:rPr>
          <w:rFonts w:ascii="Verdana" w:hAnsi="Verdana" w:cstheme="minorHAnsi"/>
          <w:b/>
          <w:bCs/>
          <w:iCs/>
          <w:sz w:val="16"/>
          <w:szCs w:val="16"/>
        </w:rPr>
      </w:pPr>
    </w:p>
    <w:p w14:paraId="747442ED" w14:textId="77777777" w:rsidR="0074632A" w:rsidRPr="00082A30" w:rsidRDefault="0074632A" w:rsidP="00AA1F26">
      <w:pPr>
        <w:spacing w:line="312" w:lineRule="auto"/>
        <w:jc w:val="both"/>
        <w:rPr>
          <w:rFonts w:ascii="Verdana" w:hAnsi="Verdana" w:cstheme="minorHAnsi"/>
          <w:sz w:val="16"/>
          <w:szCs w:val="16"/>
        </w:rPr>
      </w:pPr>
      <w:r w:rsidRPr="00082A30">
        <w:rPr>
          <w:rFonts w:ascii="Verdana" w:hAnsi="Verdana" w:cstheme="minorHAnsi"/>
          <w:sz w:val="16"/>
          <w:szCs w:val="16"/>
        </w:rPr>
        <w:t>Uchádzač musí spĺňať nasledujúce podmienky účasti.</w:t>
      </w:r>
    </w:p>
    <w:p w14:paraId="2B38868B" w14:textId="77777777" w:rsidR="0074632A" w:rsidRPr="00082A30" w:rsidRDefault="0074632A" w:rsidP="00AA1F26">
      <w:pPr>
        <w:spacing w:line="312" w:lineRule="auto"/>
        <w:jc w:val="both"/>
        <w:rPr>
          <w:rFonts w:ascii="Verdana" w:hAnsi="Verdana" w:cstheme="minorHAnsi"/>
          <w:sz w:val="16"/>
          <w:szCs w:val="16"/>
        </w:rPr>
      </w:pPr>
    </w:p>
    <w:p w14:paraId="328E537F" w14:textId="3C006A50" w:rsidR="0074632A" w:rsidRPr="00082A30" w:rsidRDefault="0074632A" w:rsidP="003133B0">
      <w:pPr>
        <w:pStyle w:val="Odsekzoznamu"/>
        <w:numPr>
          <w:ilvl w:val="0"/>
          <w:numId w:val="38"/>
        </w:numPr>
        <w:spacing w:line="312" w:lineRule="auto"/>
        <w:ind w:left="284" w:hanging="284"/>
        <w:jc w:val="both"/>
        <w:rPr>
          <w:rFonts w:ascii="Verdana" w:hAnsi="Verdana" w:cstheme="minorHAnsi"/>
          <w:b/>
          <w:sz w:val="16"/>
          <w:szCs w:val="16"/>
          <w:lang w:eastAsia="sk-SK"/>
        </w:rPr>
      </w:pPr>
      <w:r w:rsidRPr="00082A30">
        <w:rPr>
          <w:rFonts w:ascii="Verdana" w:hAnsi="Verdana" w:cstheme="minorHAnsi"/>
          <w:b/>
          <w:sz w:val="16"/>
          <w:szCs w:val="16"/>
          <w:lang w:eastAsia="sk-SK"/>
        </w:rPr>
        <w:t>OSOBNÉ POSTAVENIE</w:t>
      </w:r>
    </w:p>
    <w:p w14:paraId="1925F02D" w14:textId="77777777" w:rsidR="0074632A" w:rsidRPr="00082A30" w:rsidRDefault="0074632A" w:rsidP="003133B0">
      <w:pPr>
        <w:pStyle w:val="Odsekzoznamu"/>
        <w:numPr>
          <w:ilvl w:val="1"/>
          <w:numId w:val="38"/>
        </w:numPr>
        <w:autoSpaceDE w:val="0"/>
        <w:spacing w:line="312" w:lineRule="auto"/>
        <w:ind w:left="567" w:hanging="567"/>
        <w:jc w:val="both"/>
        <w:rPr>
          <w:rFonts w:ascii="Verdana" w:hAnsi="Verdana" w:cstheme="minorHAnsi"/>
          <w:color w:val="000000"/>
          <w:sz w:val="16"/>
          <w:szCs w:val="16"/>
          <w:lang w:eastAsia="sk-SK"/>
        </w:rPr>
      </w:pPr>
      <w:r w:rsidRPr="00082A30">
        <w:rPr>
          <w:rFonts w:ascii="Verdana" w:hAnsi="Verdana" w:cstheme="minorHAnsi"/>
          <w:color w:val="000000"/>
          <w:sz w:val="16"/>
          <w:szCs w:val="16"/>
        </w:rPr>
        <w:t>V zmysle ustanovenia § 32 ods. 1 ZVO, verejného obstarávania sa môže zúčastniť len ten, kto spĺňa tieto podmienky účasti týkajúce sa osobného postavenia: </w:t>
      </w:r>
    </w:p>
    <w:p w14:paraId="5F7BBB4C"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CD415B" w14:textId="67977108"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 xml:space="preserve">nemá evidované nedoplatky na poistnom na sociálne poistenie a zdravotná poisťovňa neeviduje voči nemu pohľadávky po splatnosti podľa osobitných predpisov (§ 170 ods. 21 zákona č. 461/2003 Z. z. </w:t>
      </w:r>
      <w:r w:rsidR="00F7180E" w:rsidRPr="00082A30">
        <w:rPr>
          <w:rFonts w:ascii="Verdana" w:hAnsi="Verdana" w:cstheme="minorHAnsi"/>
          <w:color w:val="000000"/>
          <w:sz w:val="16"/>
          <w:szCs w:val="16"/>
        </w:rPr>
        <w:t xml:space="preserve">     </w:t>
      </w:r>
      <w:r w:rsidRPr="00082A30">
        <w:rPr>
          <w:rFonts w:ascii="Verdana" w:hAnsi="Verdana" w:cstheme="minorHAnsi"/>
          <w:color w:val="000000"/>
          <w:sz w:val="16"/>
          <w:szCs w:val="16"/>
        </w:rPr>
        <w:t xml:space="preserve">o sociálnom poistení v znení zákona č. 221/2019 Z. z., § 25 ods. 5 zákona č. 580/2004 Z. z. </w:t>
      </w:r>
      <w:r w:rsidR="00C23CD5">
        <w:rPr>
          <w:rFonts w:ascii="Verdana" w:hAnsi="Verdana" w:cstheme="minorHAnsi"/>
          <w:color w:val="000000"/>
          <w:sz w:val="16"/>
          <w:szCs w:val="16"/>
        </w:rPr>
        <w:t xml:space="preserve">                       </w:t>
      </w:r>
      <w:r w:rsidRPr="00082A30">
        <w:rPr>
          <w:rFonts w:ascii="Verdana" w:hAnsi="Verdana" w:cstheme="minorHAnsi"/>
          <w:color w:val="000000"/>
          <w:sz w:val="16"/>
          <w:szCs w:val="16"/>
        </w:rPr>
        <w:t xml:space="preserve">o zdravotnom poistení a o zmene a doplnení zákona č. 95/2002 Z. z. o poisťovníctve a o zmene a doplnení niektorých zákonov v znení zákona č. 221/2019 Z. z.) v Slovenskej </w:t>
      </w:r>
      <w:r w:rsidRPr="005B7669">
        <w:rPr>
          <w:rFonts w:ascii="Verdana" w:hAnsi="Verdana" w:cstheme="minorHAnsi"/>
          <w:color w:val="000000"/>
          <w:sz w:val="16"/>
          <w:szCs w:val="16"/>
        </w:rPr>
        <w:t>republike a v</w:t>
      </w:r>
      <w:r w:rsidRPr="00082A30">
        <w:rPr>
          <w:rFonts w:ascii="Verdana" w:hAnsi="Verdana" w:cstheme="minorHAnsi"/>
          <w:color w:val="000000"/>
          <w:sz w:val="16"/>
          <w:szCs w:val="16"/>
        </w:rPr>
        <w:t xml:space="preserve"> štáte sídla, miesta podnikania alebo obvyklého pobytu, </w:t>
      </w:r>
    </w:p>
    <w:p w14:paraId="6551055E" w14:textId="6C9FDC63"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sidR="002E62A2" w:rsidRPr="00082A30">
        <w:rPr>
          <w:rFonts w:ascii="Verdana" w:hAnsi="Verdana" w:cstheme="minorHAnsi"/>
          <w:color w:val="000000"/>
          <w:sz w:val="16"/>
          <w:szCs w:val="16"/>
        </w:rPr>
        <w:t xml:space="preserve">ov) v Slovenskej republike </w:t>
      </w:r>
      <w:r w:rsidR="002E62A2" w:rsidRPr="00082A30">
        <w:rPr>
          <w:rFonts w:ascii="Verdana" w:hAnsi="Verdana" w:cstheme="minorHAnsi"/>
          <w:b/>
          <w:bCs/>
          <w:color w:val="000000"/>
          <w:sz w:val="16"/>
          <w:szCs w:val="16"/>
        </w:rPr>
        <w:t>a</w:t>
      </w:r>
      <w:r w:rsidRPr="00082A30">
        <w:rPr>
          <w:rFonts w:ascii="Verdana" w:hAnsi="Verdana" w:cstheme="minorHAnsi"/>
          <w:color w:val="000000"/>
          <w:sz w:val="16"/>
          <w:szCs w:val="16"/>
        </w:rPr>
        <w:t xml:space="preserve"> v štáte sídla, miesta podnikania alebo obvyklého pobytu, </w:t>
      </w:r>
    </w:p>
    <w:p w14:paraId="7047C1A9"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nebol na jeho majetok vyhlásený konkurz, nie je v reštrukturalizácii, nie je v likvidácii, ani nebolo proti nemu zastavené konkurzné konanie pre nedostatok majetku alebo zrušený konkurz pre nedostatok majetku, </w:t>
      </w:r>
    </w:p>
    <w:p w14:paraId="0BDD5A6C"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je oprávnený dodávať tovar, uskutočňovať stavebné práce alebo poskytovať službu, </w:t>
      </w:r>
    </w:p>
    <w:p w14:paraId="45E2959C" w14:textId="14B3385B"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nemá uložený zákaz účasti vo verejnom obstarávaní potvrdený konečným rozhodnu</w:t>
      </w:r>
      <w:r w:rsidR="002E62A2" w:rsidRPr="00082A30">
        <w:rPr>
          <w:rFonts w:ascii="Verdana" w:hAnsi="Verdana" w:cstheme="minorHAnsi"/>
          <w:color w:val="000000"/>
          <w:sz w:val="16"/>
          <w:szCs w:val="16"/>
        </w:rPr>
        <w:t xml:space="preserve">tím v Slovenskej </w:t>
      </w:r>
      <w:r w:rsidR="002E62A2" w:rsidRPr="00912F0E">
        <w:rPr>
          <w:rFonts w:ascii="Verdana" w:hAnsi="Verdana" w:cstheme="minorHAnsi"/>
          <w:color w:val="000000"/>
          <w:sz w:val="16"/>
          <w:szCs w:val="16"/>
        </w:rPr>
        <w:t>republike a</w:t>
      </w:r>
      <w:r w:rsidRPr="00082A30">
        <w:rPr>
          <w:rFonts w:ascii="Verdana" w:hAnsi="Verdana" w:cstheme="minorHAnsi"/>
          <w:color w:val="000000"/>
          <w:sz w:val="16"/>
          <w:szCs w:val="16"/>
        </w:rPr>
        <w:t xml:space="preserve"> v štáte sídla, miesta podnikania alebo obvyklého pobytu</w:t>
      </w:r>
      <w:r w:rsidR="00912F0E">
        <w:rPr>
          <w:rFonts w:ascii="Verdana" w:hAnsi="Verdana" w:cstheme="minorHAnsi"/>
          <w:color w:val="000000"/>
          <w:sz w:val="16"/>
          <w:szCs w:val="16"/>
        </w:rPr>
        <w:t>.</w:t>
      </w:r>
    </w:p>
    <w:p w14:paraId="795E1596" w14:textId="77777777" w:rsidR="0074632A" w:rsidRPr="00082A30" w:rsidRDefault="0074632A" w:rsidP="003133B0">
      <w:pPr>
        <w:pStyle w:val="Odsekzoznamu"/>
        <w:numPr>
          <w:ilvl w:val="1"/>
          <w:numId w:val="38"/>
        </w:numPr>
        <w:autoSpaceDE w:val="0"/>
        <w:spacing w:line="312" w:lineRule="auto"/>
        <w:ind w:left="567" w:hanging="567"/>
        <w:jc w:val="both"/>
        <w:rPr>
          <w:rFonts w:ascii="Verdana" w:hAnsi="Verdana" w:cstheme="minorHAnsi"/>
          <w:color w:val="000000"/>
          <w:sz w:val="16"/>
          <w:szCs w:val="16"/>
        </w:rPr>
      </w:pPr>
      <w:r w:rsidRPr="00082A30">
        <w:rPr>
          <w:rFonts w:ascii="Verdana" w:hAnsi="Verdana" w:cstheme="minorHAnsi"/>
          <w:color w:val="000000"/>
          <w:sz w:val="16"/>
          <w:szCs w:val="16"/>
        </w:rPr>
        <w:t>Ak v ustanovení § 32 ods. 3 ZVO nie je ustanovené inak, uchádzač alebo záujemca preukazuje splnenie podmienok účasti podľa ustanovenia § 32 ods. 1 ZVO: </w:t>
      </w:r>
    </w:p>
    <w:p w14:paraId="296F09B7"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a) doloženým výpisom z registra trestov nie starším ako tri mesiace ku dňu uplynutia lehoty na predkladanie ponúk, </w:t>
      </w:r>
    </w:p>
    <w:p w14:paraId="23D46C73"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b) doloženým potvrdením zdravotnej poisťovne a Sociálnej poisťovne nie starším ako tri mesiace ku dňu uplynutia lehoty na predkladanie ponúk, </w:t>
      </w:r>
    </w:p>
    <w:p w14:paraId="27514FBF"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c) doloženým potvrdením miestne príslušného daňového úradu a miestne príslušného colného úradu nie starším ako tri mesiace, </w:t>
      </w:r>
    </w:p>
    <w:p w14:paraId="756D0F4D"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d) doloženým potvrdením príslušného súdu nie starším ako tri mesiace ku dňu uplynutia lehoty na predkladanie ponúk, </w:t>
      </w:r>
    </w:p>
    <w:p w14:paraId="73F0F0A9"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e) doloženým dokladom o oprávnení dodávať tovar, uskutočňovať stavebné práce alebo poskytovať službu, ktorý zodpovedá predmetu zákazky, </w:t>
      </w:r>
    </w:p>
    <w:p w14:paraId="7D4D6E9D"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f) doloženým čestným vyhlásením. </w:t>
      </w:r>
    </w:p>
    <w:p w14:paraId="1E997A8B" w14:textId="723D0EEF" w:rsidR="0074632A" w:rsidRPr="00082A30" w:rsidRDefault="0074632A" w:rsidP="003133B0">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00FEE391" w14:textId="1EFA3F42" w:rsidR="0074632A" w:rsidRPr="00082A30" w:rsidRDefault="0074632A" w:rsidP="003133B0">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Ak uchádzač má sídlo, miesto podnikania alebo obvyklý pobyt mimo územia Slovenskej republiky a štát jeho sídla, miesta podnikania alebo obvyklého pobytu nevydáva niektoré z dokladov uvedených </w:t>
      </w:r>
      <w:r w:rsidR="00912F0E">
        <w:rPr>
          <w:rFonts w:ascii="Verdana" w:hAnsi="Verdana" w:cstheme="minorHAnsi"/>
          <w:sz w:val="16"/>
          <w:szCs w:val="16"/>
          <w:lang w:eastAsia="sk-SK"/>
        </w:rPr>
        <w:t>§ 32 ods.</w:t>
      </w:r>
      <w:r w:rsidRPr="00082A30">
        <w:rPr>
          <w:rFonts w:ascii="Verdana" w:hAnsi="Verdana" w:cstheme="minorHAnsi"/>
          <w:sz w:val="16"/>
          <w:szCs w:val="16"/>
          <w:lang w:eastAsia="sk-SK"/>
        </w:rPr>
        <w:t xml:space="preserve"> 2 </w:t>
      </w:r>
      <w:r w:rsidR="00912F0E">
        <w:rPr>
          <w:rFonts w:ascii="Verdana" w:hAnsi="Verdana" w:cstheme="minorHAnsi"/>
          <w:sz w:val="16"/>
          <w:szCs w:val="16"/>
          <w:lang w:eastAsia="sk-SK"/>
        </w:rPr>
        <w:t xml:space="preserve">ZVO </w:t>
      </w:r>
      <w:r w:rsidRPr="00082A30">
        <w:rPr>
          <w:rFonts w:ascii="Verdana" w:hAnsi="Verdana" w:cstheme="minorHAnsi"/>
          <w:sz w:val="16"/>
          <w:szCs w:val="16"/>
          <w:lang w:eastAsia="sk-SK"/>
        </w:rPr>
        <w:t>alebo nevydáva ani rovnocenné doklady, možno ich nahradiť čestným vyhlásením podľa predpisov platných v štáte jeho sídla, miesta podnikania alebo obvyklého pobytu.</w:t>
      </w:r>
    </w:p>
    <w:p w14:paraId="4D6CE693" w14:textId="77777777" w:rsidR="0074632A" w:rsidRPr="00082A30" w:rsidRDefault="0074632A" w:rsidP="003133B0">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5D67862" w14:textId="77777777" w:rsidR="0074632A" w:rsidRPr="00082A30" w:rsidRDefault="0074632A" w:rsidP="003133B0">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Konečným rozhodnutím príslušného orgánu verejnej moci na účely preukazovania splnenia podmienok účasti sa rozumie</w:t>
      </w:r>
    </w:p>
    <w:p w14:paraId="6FD52AE1" w14:textId="77777777" w:rsidR="0074632A" w:rsidRPr="00082A30" w:rsidRDefault="0074632A" w:rsidP="003133B0">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príslušného správneho orgánu, proti ktorému nie je možné podať žalobu,</w:t>
      </w:r>
    </w:p>
    <w:p w14:paraId="5FDAED6D" w14:textId="77777777" w:rsidR="0074632A" w:rsidRPr="00082A30" w:rsidRDefault="0074632A" w:rsidP="003133B0">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príslušného správneho orgánu, proti ktorému nebola podaná žaloba,</w:t>
      </w:r>
    </w:p>
    <w:p w14:paraId="6CD359D1" w14:textId="77777777" w:rsidR="0074632A" w:rsidRPr="00082A30" w:rsidRDefault="0074632A" w:rsidP="003133B0">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súdu, ktorým bola žaloba proti rozhodnutiu alebo postupu správneho orgánu zamietnutá alebo konanie zastavené alebo</w:t>
      </w:r>
    </w:p>
    <w:p w14:paraId="0329A45C" w14:textId="77777777" w:rsidR="0074632A" w:rsidRPr="00082A30" w:rsidRDefault="0074632A" w:rsidP="003133B0">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iný právoplatný rozsudok súdu.</w:t>
      </w:r>
    </w:p>
    <w:p w14:paraId="6F931398" w14:textId="37ACFBC0" w:rsidR="0074632A" w:rsidRPr="00082A30" w:rsidRDefault="0074632A" w:rsidP="003133B0">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Uchádzač sa považuje za spĺňajúceho podmienky účasti týkajúce sa osobného postavenia podľa </w:t>
      </w:r>
      <w:r w:rsidR="00912F0E">
        <w:rPr>
          <w:rFonts w:ascii="Verdana" w:hAnsi="Verdana" w:cstheme="minorHAnsi"/>
          <w:sz w:val="16"/>
          <w:szCs w:val="16"/>
          <w:lang w:eastAsia="sk-SK"/>
        </w:rPr>
        <w:t xml:space="preserve">§ 32 </w:t>
      </w:r>
      <w:r w:rsidRPr="00082A30">
        <w:rPr>
          <w:rFonts w:ascii="Verdana" w:hAnsi="Verdana" w:cstheme="minorHAnsi"/>
          <w:sz w:val="16"/>
          <w:szCs w:val="16"/>
          <w:lang w:eastAsia="sk-SK"/>
        </w:rPr>
        <w:t>ods</w:t>
      </w:r>
      <w:r w:rsidR="00912F0E">
        <w:rPr>
          <w:rFonts w:ascii="Verdana" w:hAnsi="Verdana" w:cstheme="minorHAnsi"/>
          <w:sz w:val="16"/>
          <w:szCs w:val="16"/>
          <w:lang w:eastAsia="sk-SK"/>
        </w:rPr>
        <w:t>.</w:t>
      </w:r>
      <w:r w:rsidRPr="00082A30">
        <w:rPr>
          <w:rFonts w:ascii="Verdana" w:hAnsi="Verdana" w:cstheme="minorHAnsi"/>
          <w:sz w:val="16"/>
          <w:szCs w:val="16"/>
          <w:lang w:eastAsia="sk-SK"/>
        </w:rPr>
        <w:t xml:space="preserve"> 1 písm. b) a c)</w:t>
      </w:r>
      <w:r w:rsidR="00912F0E">
        <w:rPr>
          <w:rFonts w:ascii="Verdana" w:hAnsi="Verdana" w:cstheme="minorHAnsi"/>
          <w:sz w:val="16"/>
          <w:szCs w:val="16"/>
          <w:lang w:eastAsia="sk-SK"/>
        </w:rPr>
        <w:t xml:space="preserve"> ZVO</w:t>
      </w:r>
      <w:r w:rsidRPr="00082A30">
        <w:rPr>
          <w:rFonts w:ascii="Verdana" w:hAnsi="Verdana" w:cstheme="minorHAnsi"/>
          <w:sz w:val="16"/>
          <w:szCs w:val="16"/>
          <w:lang w:eastAsia="sk-SK"/>
        </w:rPr>
        <w:t>, ak zaplatil nedoplatky alebo mu bolo povolené nedoplatky platiť v splátkach.</w:t>
      </w:r>
    </w:p>
    <w:p w14:paraId="78639492" w14:textId="1258BE51" w:rsidR="0074632A" w:rsidRPr="00082A30" w:rsidRDefault="0074632A" w:rsidP="003133B0">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Uchádzač môže</w:t>
      </w:r>
      <w:r w:rsidR="00912F0E">
        <w:rPr>
          <w:rFonts w:ascii="Verdana" w:hAnsi="Verdana" w:cstheme="minorHAnsi"/>
          <w:sz w:val="16"/>
          <w:szCs w:val="16"/>
          <w:lang w:eastAsia="sk-SK"/>
        </w:rPr>
        <w:t xml:space="preserve"> v zmysle § 152 ods. 1 ZVO</w:t>
      </w:r>
      <w:r w:rsidRPr="00082A30">
        <w:rPr>
          <w:rFonts w:ascii="Verdana" w:hAnsi="Verdana" w:cstheme="minorHAnsi"/>
          <w:sz w:val="16"/>
          <w:szCs w:val="16"/>
          <w:lang w:eastAsia="sk-SK"/>
        </w:rPr>
        <w:t xml:space="preserve"> preukázať splnenie podmienok účasti osobného postavenia </w:t>
      </w:r>
      <w:r w:rsidR="00912F0E">
        <w:rPr>
          <w:rFonts w:ascii="Verdana" w:hAnsi="Verdana" w:cstheme="minorHAnsi"/>
          <w:sz w:val="16"/>
          <w:szCs w:val="16"/>
          <w:lang w:eastAsia="sk-SK"/>
        </w:rPr>
        <w:t xml:space="preserve">podľa § 32 ods. 1 </w:t>
      </w:r>
      <w:r w:rsidRPr="00082A30">
        <w:rPr>
          <w:rFonts w:ascii="Verdana" w:hAnsi="Verdana" w:cstheme="minorHAnsi"/>
          <w:sz w:val="16"/>
          <w:szCs w:val="16"/>
          <w:lang w:eastAsia="sk-SK"/>
        </w:rPr>
        <w:t>písm. a) až f)</w:t>
      </w:r>
      <w:r w:rsidR="00912F0E">
        <w:rPr>
          <w:rFonts w:ascii="Verdana" w:hAnsi="Verdana" w:cstheme="minorHAnsi"/>
          <w:sz w:val="16"/>
          <w:szCs w:val="16"/>
          <w:lang w:eastAsia="sk-SK"/>
        </w:rPr>
        <w:t xml:space="preserve"> a ods. 2, 4 a 5 ZVO</w:t>
      </w:r>
      <w:r w:rsidRPr="00082A30">
        <w:rPr>
          <w:rFonts w:ascii="Verdana" w:hAnsi="Verdana" w:cstheme="minorHAnsi"/>
          <w:sz w:val="16"/>
          <w:szCs w:val="16"/>
          <w:lang w:eastAsia="sk-SK"/>
        </w:rPr>
        <w:t xml:space="preserve"> zápisom do zoznamu hospodárskych subjektov.</w:t>
      </w:r>
    </w:p>
    <w:p w14:paraId="1F479A9B" w14:textId="77777777" w:rsidR="0074632A" w:rsidRPr="00082A30" w:rsidRDefault="0074632A" w:rsidP="003133B0">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Verejný obstarávateľ informuje uchádzačov, že doklady ktoré podľa ustanovenia § 32 ods. 3 ZVO </w:t>
      </w:r>
      <w:r w:rsidRPr="00082A30">
        <w:rPr>
          <w:rFonts w:ascii="Verdana" w:hAnsi="Verdana" w:cstheme="minorHAnsi"/>
          <w:b/>
          <w:sz w:val="16"/>
          <w:szCs w:val="16"/>
          <w:u w:val="single"/>
          <w:lang w:eastAsia="sk-SK"/>
        </w:rPr>
        <w:t>nevyžaduje od uchádzačov</w:t>
      </w:r>
      <w:r w:rsidRPr="00082A30">
        <w:rPr>
          <w:rFonts w:ascii="Verdana" w:hAnsi="Verdana" w:cstheme="minorHAnsi"/>
          <w:sz w:val="16"/>
          <w:szCs w:val="16"/>
          <w:lang w:eastAsia="sk-SK"/>
        </w:rPr>
        <w:t xml:space="preserve"> z dôvodu použitia údajov z informačných systémov verejnej správy </w:t>
      </w:r>
      <w:r w:rsidRPr="00082A30">
        <w:rPr>
          <w:rFonts w:ascii="Verdana" w:hAnsi="Verdana" w:cstheme="minorHAnsi"/>
          <w:b/>
          <w:sz w:val="16"/>
          <w:szCs w:val="16"/>
          <w:u w:val="single"/>
          <w:lang w:eastAsia="sk-SK"/>
        </w:rPr>
        <w:t>predkladať</w:t>
      </w:r>
      <w:r w:rsidRPr="00082A30">
        <w:rPr>
          <w:rFonts w:ascii="Verdana" w:hAnsi="Verdana" w:cstheme="minorHAnsi"/>
          <w:sz w:val="16"/>
          <w:szCs w:val="16"/>
          <w:lang w:eastAsia="sk-SK"/>
        </w:rPr>
        <w:t xml:space="preserve">, sú: </w:t>
      </w:r>
    </w:p>
    <w:p w14:paraId="1902DFA3" w14:textId="0CAA70F1" w:rsidR="0074632A" w:rsidRPr="00082A30" w:rsidRDefault="0074632A" w:rsidP="003133B0">
      <w:pPr>
        <w:numPr>
          <w:ilvl w:val="0"/>
          <w:numId w:val="40"/>
        </w:numPr>
        <w:autoSpaceDE w:val="0"/>
        <w:spacing w:line="312" w:lineRule="auto"/>
        <w:ind w:left="851" w:hanging="284"/>
        <w:jc w:val="both"/>
        <w:rPr>
          <w:rFonts w:ascii="Verdana" w:hAnsi="Verdana" w:cstheme="minorHAnsi"/>
          <w:sz w:val="16"/>
          <w:szCs w:val="16"/>
        </w:rPr>
      </w:pPr>
      <w:r w:rsidRPr="00082A30">
        <w:rPr>
          <w:rFonts w:ascii="Verdana" w:hAnsi="Verdana" w:cstheme="minorHAnsi"/>
          <w:sz w:val="16"/>
          <w:szCs w:val="16"/>
        </w:rPr>
        <w:t xml:space="preserve">výpis z registra trestov uchádzača (výpis z registra trestov </w:t>
      </w:r>
      <w:r w:rsidRPr="00082A30">
        <w:rPr>
          <w:rFonts w:ascii="Verdana" w:hAnsi="Verdana" w:cstheme="minorHAnsi"/>
          <w:b/>
          <w:bCs/>
          <w:sz w:val="16"/>
          <w:szCs w:val="16"/>
        </w:rPr>
        <w:t>právnickej osoby</w:t>
      </w:r>
      <w:r w:rsidRPr="00082A30">
        <w:rPr>
          <w:rFonts w:ascii="Verdana" w:hAnsi="Verdana" w:cstheme="minorHAnsi"/>
          <w:sz w:val="16"/>
          <w:szCs w:val="16"/>
        </w:rPr>
        <w:t xml:space="preserve">)  podľa ustanovenia </w:t>
      </w:r>
      <w:r w:rsidR="00C23CD5">
        <w:rPr>
          <w:rFonts w:ascii="Verdana" w:hAnsi="Verdana" w:cstheme="minorHAnsi"/>
          <w:sz w:val="16"/>
          <w:szCs w:val="16"/>
        </w:rPr>
        <w:t xml:space="preserve">      </w:t>
      </w:r>
      <w:r w:rsidRPr="00082A30">
        <w:rPr>
          <w:rFonts w:ascii="Verdana" w:hAnsi="Verdana" w:cstheme="minorHAnsi"/>
          <w:sz w:val="16"/>
          <w:szCs w:val="16"/>
        </w:rPr>
        <w:t xml:space="preserve">§ 32 ods. 2 písm. a) ZVO, </w:t>
      </w:r>
      <w:r w:rsidRPr="00AC5289">
        <w:rPr>
          <w:rFonts w:ascii="Verdana" w:hAnsi="Verdana" w:cstheme="minorHAnsi"/>
          <w:sz w:val="16"/>
          <w:szCs w:val="16"/>
          <w:u w:val="single"/>
        </w:rPr>
        <w:t xml:space="preserve">v prípade výpisu z registra trestov pre </w:t>
      </w:r>
      <w:r w:rsidRPr="00AC5289">
        <w:rPr>
          <w:rFonts w:ascii="Verdana" w:hAnsi="Verdana" w:cstheme="minorHAnsi"/>
          <w:b/>
          <w:bCs/>
          <w:sz w:val="16"/>
          <w:szCs w:val="16"/>
          <w:u w:val="single"/>
        </w:rPr>
        <w:t>fyzickú osobu</w:t>
      </w:r>
      <w:r w:rsidRPr="00AC5289">
        <w:rPr>
          <w:rFonts w:ascii="Verdana" w:hAnsi="Verdana" w:cstheme="minorHAnsi"/>
          <w:sz w:val="16"/>
          <w:szCs w:val="16"/>
          <w:u w:val="single"/>
        </w:rPr>
        <w:t xml:space="preserve"> uchádzač verejnému obstarávateľovi predloží údaje</w:t>
      </w:r>
      <w:r w:rsidRPr="00082A30">
        <w:rPr>
          <w:rFonts w:ascii="Verdana" w:hAnsi="Verdana" w:cstheme="minorHAnsi"/>
          <w:sz w:val="16"/>
          <w:szCs w:val="16"/>
        </w:rPr>
        <w:t xml:space="preserve"> v rozsahu podľa ustanovenia § 10 ods. 4 Zákona č. 330/2007 Z. z. o registri trestov a o zmene doplnení niektorých zákonov v znení neskorších predpisov, v zmysle ktorého bude verejný obstarávateľ oprávnený podať žiadosť a prevziať výpis/y z registra trestov</w:t>
      </w:r>
      <w:r w:rsidR="008C49B4" w:rsidRPr="00082A30">
        <w:rPr>
          <w:rFonts w:ascii="Verdana" w:hAnsi="Verdana" w:cstheme="minorHAnsi"/>
          <w:sz w:val="16"/>
          <w:szCs w:val="16"/>
        </w:rPr>
        <w:t>,</w:t>
      </w:r>
      <w:r w:rsidRPr="00082A30">
        <w:rPr>
          <w:rFonts w:ascii="Verdana" w:hAnsi="Verdana" w:cstheme="minorHAnsi"/>
          <w:sz w:val="16"/>
          <w:szCs w:val="16"/>
        </w:rPr>
        <w:t xml:space="preserve"> </w:t>
      </w:r>
    </w:p>
    <w:p w14:paraId="1E4A33F4" w14:textId="77777777" w:rsidR="0074632A" w:rsidRPr="00082A30" w:rsidRDefault="0074632A" w:rsidP="003133B0">
      <w:pPr>
        <w:numPr>
          <w:ilvl w:val="0"/>
          <w:numId w:val="40"/>
        </w:numPr>
        <w:autoSpaceDE w:val="0"/>
        <w:spacing w:line="312" w:lineRule="auto"/>
        <w:ind w:left="851" w:hanging="284"/>
        <w:jc w:val="both"/>
        <w:rPr>
          <w:rFonts w:ascii="Verdana" w:hAnsi="Verdana" w:cstheme="minorHAnsi"/>
          <w:sz w:val="16"/>
          <w:szCs w:val="16"/>
        </w:rPr>
      </w:pPr>
      <w:r w:rsidRPr="00082A30">
        <w:rPr>
          <w:rFonts w:ascii="Verdana" w:hAnsi="Verdana" w:cstheme="minorHAnsi"/>
          <w:sz w:val="16"/>
          <w:szCs w:val="16"/>
        </w:rPr>
        <w:t>potvrdenia zdravotnej poisťovne a Sociálnej poisťovne podľa ustanovenia § 32 ods. 2 písm. b) ZVO,</w:t>
      </w:r>
    </w:p>
    <w:p w14:paraId="1FB7D2E9" w14:textId="77777777" w:rsidR="0074632A" w:rsidRPr="00082A30" w:rsidRDefault="0074632A" w:rsidP="003133B0">
      <w:pPr>
        <w:numPr>
          <w:ilvl w:val="0"/>
          <w:numId w:val="40"/>
        </w:numPr>
        <w:autoSpaceDE w:val="0"/>
        <w:spacing w:line="312" w:lineRule="auto"/>
        <w:ind w:left="851" w:hanging="284"/>
        <w:jc w:val="both"/>
        <w:rPr>
          <w:rFonts w:ascii="Verdana" w:hAnsi="Verdana" w:cstheme="minorHAnsi"/>
          <w:sz w:val="16"/>
          <w:szCs w:val="16"/>
        </w:rPr>
      </w:pPr>
      <w:r w:rsidRPr="00082A30">
        <w:rPr>
          <w:rFonts w:ascii="Verdana" w:hAnsi="Verdana" w:cstheme="minorHAnsi"/>
          <w:sz w:val="16"/>
          <w:szCs w:val="16"/>
        </w:rPr>
        <w:t>potvrdenie miestne príslušného daňového úradu a miestne príslušného colného úradu podľa ustanovenia § 32 ods. 2 písm. c) ZVO,</w:t>
      </w:r>
    </w:p>
    <w:p w14:paraId="6A23021E" w14:textId="30279706" w:rsidR="0074632A" w:rsidRPr="00082A30" w:rsidRDefault="0074632A" w:rsidP="003133B0">
      <w:pPr>
        <w:numPr>
          <w:ilvl w:val="0"/>
          <w:numId w:val="40"/>
        </w:numPr>
        <w:autoSpaceDE w:val="0"/>
        <w:spacing w:line="312" w:lineRule="auto"/>
        <w:ind w:left="851" w:hanging="284"/>
        <w:jc w:val="both"/>
        <w:rPr>
          <w:rFonts w:ascii="Verdana" w:hAnsi="Verdana" w:cstheme="minorHAnsi"/>
          <w:sz w:val="16"/>
          <w:szCs w:val="16"/>
        </w:rPr>
      </w:pPr>
      <w:r w:rsidRPr="00082A30">
        <w:rPr>
          <w:rFonts w:ascii="Verdana" w:hAnsi="Verdana" w:cstheme="minorHAnsi"/>
          <w:sz w:val="16"/>
          <w:szCs w:val="16"/>
        </w:rPr>
        <w:t xml:space="preserve">potvrdenie príslušného súdu o skutočnosti, že na majetok uchádzača nebol vyhlásený konkurz, nie je v reštrukturalizácii, </w:t>
      </w:r>
      <w:r w:rsidR="00B701F7">
        <w:rPr>
          <w:rFonts w:ascii="Verdana" w:hAnsi="Verdana" w:cstheme="minorHAnsi"/>
          <w:sz w:val="16"/>
          <w:szCs w:val="16"/>
        </w:rPr>
        <w:t xml:space="preserve">nie je v likvidácií, ani </w:t>
      </w:r>
      <w:r w:rsidRPr="00082A30">
        <w:rPr>
          <w:rFonts w:ascii="Verdana" w:hAnsi="Verdana" w:cstheme="minorHAnsi"/>
          <w:sz w:val="16"/>
          <w:szCs w:val="16"/>
        </w:rPr>
        <w:t xml:space="preserve">nebolo proti nemu zastavené konkurzné konanie </w:t>
      </w:r>
      <w:r w:rsidR="00C23CD5">
        <w:rPr>
          <w:rFonts w:ascii="Verdana" w:hAnsi="Verdana" w:cstheme="minorHAnsi"/>
          <w:sz w:val="16"/>
          <w:szCs w:val="16"/>
        </w:rPr>
        <w:t xml:space="preserve">                    </w:t>
      </w:r>
      <w:r w:rsidRPr="00082A30">
        <w:rPr>
          <w:rFonts w:ascii="Verdana" w:hAnsi="Verdana" w:cstheme="minorHAnsi"/>
          <w:sz w:val="16"/>
          <w:szCs w:val="16"/>
        </w:rPr>
        <w:t xml:space="preserve">pre nedostatok majetku alebo zrušený konkurz pre nedostatok majetku podľa § 32 ods. 2 písm. d) ZVO. </w:t>
      </w:r>
    </w:p>
    <w:p w14:paraId="5C15320E" w14:textId="77777777" w:rsidR="0074632A" w:rsidRPr="00082A30" w:rsidRDefault="0074632A" w:rsidP="003133B0">
      <w:pPr>
        <w:numPr>
          <w:ilvl w:val="0"/>
          <w:numId w:val="40"/>
        </w:numPr>
        <w:autoSpaceDE w:val="0"/>
        <w:spacing w:line="312" w:lineRule="auto"/>
        <w:ind w:left="851" w:hanging="284"/>
        <w:jc w:val="both"/>
        <w:rPr>
          <w:rFonts w:ascii="Verdana" w:hAnsi="Verdana" w:cstheme="minorHAnsi"/>
          <w:sz w:val="16"/>
          <w:szCs w:val="16"/>
        </w:rPr>
      </w:pPr>
      <w:r w:rsidRPr="00082A30">
        <w:rPr>
          <w:rFonts w:ascii="Verdana" w:hAnsi="Verdana" w:cstheme="minorHAnsi"/>
          <w:sz w:val="16"/>
          <w:szCs w:val="16"/>
        </w:rPr>
        <w:t xml:space="preserve">doklad o oprávnení dodávať tovar, uskutočňovať stavebné práce alebo poskytovať službu, ktorý zodpovedná predmetu zákazky podľa ustanovenia § 32 ods. 2 písm. e) ZVO. </w:t>
      </w:r>
    </w:p>
    <w:p w14:paraId="6C31B290" w14:textId="38E7216B" w:rsidR="0074632A" w:rsidRDefault="0074632A" w:rsidP="005B7669">
      <w:pPr>
        <w:autoSpaceDE w:val="0"/>
        <w:spacing w:line="312" w:lineRule="auto"/>
        <w:ind w:firstLine="567"/>
        <w:jc w:val="both"/>
        <w:rPr>
          <w:rFonts w:ascii="Verdana" w:hAnsi="Verdana" w:cstheme="minorHAnsi"/>
          <w:sz w:val="16"/>
          <w:szCs w:val="16"/>
        </w:rPr>
      </w:pPr>
      <w:r w:rsidRPr="00082A30">
        <w:rPr>
          <w:rFonts w:ascii="Verdana" w:hAnsi="Verdana" w:cstheme="minorHAnsi"/>
          <w:sz w:val="16"/>
          <w:szCs w:val="16"/>
        </w:rPr>
        <w:t xml:space="preserve">Uvedené platí v prípade uchádzačov </w:t>
      </w:r>
      <w:r w:rsidRPr="00082A30">
        <w:rPr>
          <w:rFonts w:ascii="Verdana" w:hAnsi="Verdana" w:cstheme="minorHAnsi"/>
          <w:sz w:val="16"/>
          <w:szCs w:val="16"/>
          <w:u w:val="single"/>
        </w:rPr>
        <w:t>so sídlom alebo miestom podnikania v Slovenskej republike</w:t>
      </w:r>
      <w:r w:rsidRPr="00082A30">
        <w:rPr>
          <w:rFonts w:ascii="Verdana" w:hAnsi="Verdana" w:cstheme="minorHAnsi"/>
          <w:sz w:val="16"/>
          <w:szCs w:val="16"/>
        </w:rPr>
        <w:t>.</w:t>
      </w:r>
    </w:p>
    <w:p w14:paraId="63B1B5F3" w14:textId="77777777" w:rsidR="00AC5289" w:rsidRPr="00AC5289" w:rsidRDefault="00AC5289" w:rsidP="003133B0">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AC5289">
        <w:rPr>
          <w:rFonts w:ascii="Verdana" w:hAnsi="Verdana" w:cstheme="minorHAnsi"/>
          <w:sz w:val="16"/>
          <w:szCs w:val="16"/>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59BE9665" w14:textId="77777777" w:rsidR="00AC5289" w:rsidRDefault="00AC5289" w:rsidP="003133B0">
      <w:pPr>
        <w:numPr>
          <w:ilvl w:val="0"/>
          <w:numId w:val="40"/>
        </w:numPr>
        <w:autoSpaceDE w:val="0"/>
        <w:spacing w:line="312" w:lineRule="auto"/>
        <w:ind w:left="851" w:hanging="284"/>
        <w:jc w:val="both"/>
        <w:rPr>
          <w:rFonts w:ascii="Verdana" w:hAnsi="Verdana" w:cstheme="minorHAnsi"/>
          <w:sz w:val="16"/>
          <w:szCs w:val="16"/>
        </w:rPr>
      </w:pPr>
      <w:r w:rsidRPr="00AC5289">
        <w:rPr>
          <w:rFonts w:ascii="Verdana" w:hAnsi="Verdana" w:cstheme="minorHAnsi"/>
          <w:sz w:val="16"/>
          <w:szCs w:val="16"/>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AC5289">
        <w:rPr>
          <w:rFonts w:ascii="Verdana" w:hAnsi="Verdana" w:cstheme="minorHAnsi"/>
          <w:sz w:val="16"/>
          <w:szCs w:val="16"/>
        </w:rPr>
        <w:t>ov</w:t>
      </w:r>
      <w:proofErr w:type="spellEnd"/>
      <w:r w:rsidRPr="00AC5289">
        <w:rPr>
          <w:rFonts w:ascii="Verdana" w:hAnsi="Verdana" w:cstheme="minorHAnsi"/>
          <w:sz w:val="16"/>
          <w:szCs w:val="16"/>
        </w:rPr>
        <w:t xml:space="preserve"> z registra trestov týchto fyzických osôb.</w:t>
      </w:r>
    </w:p>
    <w:p w14:paraId="79419302" w14:textId="06D5F903" w:rsidR="00AC5289" w:rsidRDefault="00AC5289" w:rsidP="003133B0">
      <w:pPr>
        <w:numPr>
          <w:ilvl w:val="0"/>
          <w:numId w:val="40"/>
        </w:numPr>
        <w:autoSpaceDE w:val="0"/>
        <w:spacing w:line="312" w:lineRule="auto"/>
        <w:ind w:left="851" w:hanging="284"/>
        <w:jc w:val="both"/>
        <w:rPr>
          <w:rFonts w:ascii="Verdana" w:hAnsi="Verdana" w:cstheme="minorHAnsi"/>
          <w:sz w:val="16"/>
          <w:szCs w:val="16"/>
        </w:rPr>
      </w:pPr>
      <w:r w:rsidRPr="00AC5289">
        <w:rPr>
          <w:rFonts w:ascii="Verdana" w:hAnsi="Verdana" w:cstheme="minorHAnsi"/>
          <w:sz w:val="16"/>
          <w:szCs w:val="16"/>
        </w:rPr>
        <w:t>čestné vyhlásenie, že hospodársky subjekt nemá uložený zákaz účasti vo verejnom obstarávaní potvrdený končeným rozhodnutím v Slovenskej republike a v štáte sídla miesta podnikania alebo obvyklého pobytu.</w:t>
      </w:r>
    </w:p>
    <w:p w14:paraId="49CA7FF9" w14:textId="77777777" w:rsidR="00AC5289" w:rsidRPr="00AC5289" w:rsidRDefault="00AC5289" w:rsidP="00AC5289">
      <w:pPr>
        <w:autoSpaceDE w:val="0"/>
        <w:spacing w:line="312" w:lineRule="auto"/>
        <w:ind w:left="851"/>
        <w:jc w:val="both"/>
        <w:rPr>
          <w:rFonts w:ascii="Verdana" w:hAnsi="Verdana" w:cstheme="minorHAnsi"/>
          <w:sz w:val="16"/>
          <w:szCs w:val="16"/>
        </w:rPr>
      </w:pPr>
    </w:p>
    <w:p w14:paraId="499C360C" w14:textId="7506E9FD" w:rsidR="0074632A" w:rsidRPr="00082A30" w:rsidRDefault="0074632A" w:rsidP="003133B0">
      <w:pPr>
        <w:pStyle w:val="Odsekzoznamu"/>
        <w:numPr>
          <w:ilvl w:val="0"/>
          <w:numId w:val="38"/>
        </w:numPr>
        <w:autoSpaceDE w:val="0"/>
        <w:spacing w:line="312" w:lineRule="auto"/>
        <w:ind w:left="284" w:hanging="284"/>
        <w:jc w:val="both"/>
        <w:rPr>
          <w:rStyle w:val="FontStyle66"/>
          <w:rFonts w:ascii="Verdana" w:hAnsi="Verdana" w:cstheme="minorHAnsi"/>
          <w:sz w:val="16"/>
          <w:szCs w:val="16"/>
          <w:lang w:eastAsia="sk-SK"/>
        </w:rPr>
      </w:pPr>
      <w:r w:rsidRPr="00082A30">
        <w:rPr>
          <w:rStyle w:val="FontStyle66"/>
          <w:rFonts w:ascii="Verdana" w:hAnsi="Verdana" w:cstheme="minorHAnsi"/>
          <w:b/>
          <w:sz w:val="16"/>
          <w:szCs w:val="16"/>
          <w:lang w:eastAsia="sk-SK"/>
        </w:rPr>
        <w:t>EKONOMICKÉ A FINAČNÉ POSTAVENIE.</w:t>
      </w:r>
    </w:p>
    <w:p w14:paraId="08D24E64" w14:textId="77777777" w:rsidR="0074632A" w:rsidRPr="00082A30" w:rsidRDefault="0074632A" w:rsidP="003133B0">
      <w:pPr>
        <w:pStyle w:val="Odsekzoznamu"/>
        <w:numPr>
          <w:ilvl w:val="0"/>
          <w:numId w:val="43"/>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Nepožaduje sa.</w:t>
      </w:r>
    </w:p>
    <w:p w14:paraId="67ACD96F" w14:textId="77777777" w:rsidR="008C3D8F" w:rsidRPr="00082A30" w:rsidRDefault="008C3D8F" w:rsidP="00AA1F26">
      <w:pPr>
        <w:tabs>
          <w:tab w:val="left" w:pos="344"/>
        </w:tabs>
        <w:autoSpaceDE w:val="0"/>
        <w:spacing w:line="312" w:lineRule="auto"/>
        <w:jc w:val="both"/>
        <w:rPr>
          <w:rFonts w:ascii="Verdana" w:hAnsi="Verdana" w:cstheme="minorHAnsi"/>
          <w:sz w:val="16"/>
          <w:szCs w:val="16"/>
        </w:rPr>
      </w:pPr>
    </w:p>
    <w:p w14:paraId="6B86F96E" w14:textId="30C1CE4F" w:rsidR="004C1EC5" w:rsidRPr="00082A30" w:rsidRDefault="004C1EC5" w:rsidP="003133B0">
      <w:pPr>
        <w:pStyle w:val="Odsekzoznamu"/>
        <w:numPr>
          <w:ilvl w:val="0"/>
          <w:numId w:val="38"/>
        </w:numPr>
        <w:autoSpaceDE w:val="0"/>
        <w:spacing w:line="312" w:lineRule="auto"/>
        <w:ind w:left="284" w:hanging="284"/>
        <w:jc w:val="both"/>
        <w:rPr>
          <w:rFonts w:ascii="Verdana" w:hAnsi="Verdana" w:cstheme="minorHAnsi"/>
          <w:b/>
          <w:sz w:val="16"/>
          <w:szCs w:val="16"/>
          <w:lang w:eastAsia="sk-SK"/>
        </w:rPr>
      </w:pPr>
      <w:r w:rsidRPr="00082A30">
        <w:rPr>
          <w:rStyle w:val="FontStyle66"/>
          <w:rFonts w:ascii="Verdana" w:hAnsi="Verdana" w:cstheme="minorHAnsi"/>
          <w:b/>
          <w:sz w:val="16"/>
          <w:szCs w:val="16"/>
          <w:lang w:eastAsia="sk-SK"/>
        </w:rPr>
        <w:t>TECHNICKÁ ALEBO ODBORNÁ SPÔSOBILOSŤ.</w:t>
      </w:r>
    </w:p>
    <w:p w14:paraId="12943DEC" w14:textId="7BD25567" w:rsidR="004220E4" w:rsidRPr="00082A30" w:rsidRDefault="00FE019C" w:rsidP="00AA1F26">
      <w:pPr>
        <w:autoSpaceDE w:val="0"/>
        <w:spacing w:line="312" w:lineRule="auto"/>
        <w:ind w:left="567" w:hanging="567"/>
        <w:jc w:val="both"/>
        <w:rPr>
          <w:rFonts w:ascii="Verdana" w:hAnsi="Verdana" w:cstheme="minorHAnsi"/>
          <w:sz w:val="16"/>
          <w:szCs w:val="16"/>
        </w:rPr>
      </w:pPr>
      <w:r w:rsidRPr="00082A30">
        <w:rPr>
          <w:rFonts w:ascii="Verdana" w:hAnsi="Verdana" w:cstheme="minorHAnsi"/>
          <w:sz w:val="16"/>
          <w:szCs w:val="16"/>
        </w:rPr>
        <w:t xml:space="preserve">3.1  </w:t>
      </w:r>
      <w:r w:rsidRPr="00082A30">
        <w:rPr>
          <w:rFonts w:ascii="Verdana" w:hAnsi="Verdana" w:cstheme="minorHAnsi"/>
          <w:sz w:val="16"/>
          <w:szCs w:val="16"/>
        </w:rPr>
        <w:tab/>
      </w:r>
      <w:r w:rsidR="00410C67" w:rsidRPr="00082A30">
        <w:rPr>
          <w:rFonts w:ascii="Verdana" w:hAnsi="Verdana" w:cstheme="minorHAnsi"/>
          <w:sz w:val="16"/>
          <w:szCs w:val="16"/>
        </w:rPr>
        <w:t>Podmienky účasti technickej a</w:t>
      </w:r>
      <w:r w:rsidR="00305233" w:rsidRPr="00082A30">
        <w:rPr>
          <w:rFonts w:ascii="Verdana" w:hAnsi="Verdana" w:cstheme="minorHAnsi"/>
          <w:sz w:val="16"/>
          <w:szCs w:val="16"/>
        </w:rPr>
        <w:t>lebo</w:t>
      </w:r>
      <w:r w:rsidR="00410C67" w:rsidRPr="00082A30">
        <w:rPr>
          <w:rFonts w:ascii="Verdana" w:hAnsi="Verdana" w:cstheme="minorHAnsi"/>
          <w:sz w:val="16"/>
          <w:szCs w:val="16"/>
        </w:rPr>
        <w:t xml:space="preserve"> odbornej spôsobilosti preukáže uchádzač predložením nasledujúcich dokladov:</w:t>
      </w:r>
    </w:p>
    <w:p w14:paraId="157E58FC" w14:textId="0CDCC582" w:rsidR="004220E4" w:rsidRPr="00082A30" w:rsidRDefault="00900783" w:rsidP="003133B0">
      <w:pPr>
        <w:pStyle w:val="Odsekzoznamu"/>
        <w:numPr>
          <w:ilvl w:val="3"/>
          <w:numId w:val="38"/>
        </w:numPr>
        <w:autoSpaceDE w:val="0"/>
        <w:spacing w:line="312" w:lineRule="auto"/>
        <w:ind w:left="851" w:hanging="284"/>
        <w:jc w:val="both"/>
        <w:rPr>
          <w:rFonts w:ascii="Verdana" w:hAnsi="Verdana" w:cstheme="minorHAnsi"/>
          <w:b/>
          <w:sz w:val="16"/>
          <w:szCs w:val="16"/>
          <w:lang w:eastAsia="sk-SK"/>
        </w:rPr>
      </w:pPr>
      <w:r w:rsidRPr="00082A30">
        <w:rPr>
          <w:rFonts w:ascii="Verdana" w:hAnsi="Verdana" w:cstheme="minorHAnsi"/>
          <w:b/>
          <w:sz w:val="16"/>
          <w:szCs w:val="16"/>
          <w:lang w:eastAsia="sk-SK"/>
        </w:rPr>
        <w:t xml:space="preserve">Uchádzač preukáže splnenie podmienky účasti podľa </w:t>
      </w:r>
      <w:r w:rsidR="001E6840" w:rsidRPr="00082A30">
        <w:rPr>
          <w:rFonts w:ascii="Verdana" w:hAnsi="Verdana" w:cstheme="minorHAnsi"/>
          <w:b/>
          <w:sz w:val="16"/>
          <w:szCs w:val="16"/>
          <w:lang w:eastAsia="sk-SK"/>
        </w:rPr>
        <w:t xml:space="preserve">ustanovenia </w:t>
      </w:r>
      <w:r w:rsidRPr="00082A30">
        <w:rPr>
          <w:rFonts w:ascii="Verdana" w:hAnsi="Verdana" w:cstheme="minorHAnsi"/>
          <w:b/>
          <w:sz w:val="16"/>
          <w:szCs w:val="16"/>
          <w:lang w:eastAsia="sk-SK"/>
        </w:rPr>
        <w:t xml:space="preserve">§ 34 ods. 1 písm. </w:t>
      </w:r>
      <w:r w:rsidR="004220E4" w:rsidRPr="00082A30">
        <w:rPr>
          <w:rFonts w:ascii="Verdana" w:hAnsi="Verdana" w:cstheme="minorHAnsi"/>
          <w:b/>
          <w:sz w:val="16"/>
          <w:szCs w:val="16"/>
          <w:lang w:eastAsia="sk-SK"/>
        </w:rPr>
        <w:t>a</w:t>
      </w:r>
      <w:r w:rsidRPr="00082A30">
        <w:rPr>
          <w:rFonts w:ascii="Verdana" w:hAnsi="Verdana" w:cstheme="minorHAnsi"/>
          <w:b/>
          <w:sz w:val="16"/>
          <w:szCs w:val="16"/>
          <w:lang w:eastAsia="sk-SK"/>
        </w:rPr>
        <w:t xml:space="preserve">) ZVO </w:t>
      </w:r>
      <w:r w:rsidR="004220E4" w:rsidRPr="00082A30">
        <w:rPr>
          <w:rFonts w:ascii="Verdana" w:hAnsi="Verdana" w:cstheme="minorHAnsi"/>
          <w:b/>
          <w:sz w:val="16"/>
          <w:szCs w:val="16"/>
          <w:lang w:eastAsia="sk-SK"/>
        </w:rPr>
        <w:t>z</w:t>
      </w:r>
      <w:r w:rsidR="004220E4" w:rsidRPr="00082A30">
        <w:rPr>
          <w:rFonts w:ascii="Verdana" w:hAnsi="Verdana" w:cstheme="minorHAnsi"/>
          <w:b/>
          <w:sz w:val="16"/>
          <w:szCs w:val="16"/>
        </w:rPr>
        <w:t xml:space="preserve">oznamom </w:t>
      </w:r>
      <w:r w:rsidR="000F4FFD" w:rsidRPr="00082A30">
        <w:rPr>
          <w:rFonts w:ascii="Verdana" w:hAnsi="Verdana" w:cstheme="minorHAnsi"/>
          <w:b/>
          <w:sz w:val="16"/>
          <w:szCs w:val="16"/>
        </w:rPr>
        <w:t>dodaných tovarov</w:t>
      </w:r>
      <w:r w:rsidR="004220E4" w:rsidRPr="00082A30">
        <w:rPr>
          <w:rFonts w:ascii="Verdana" w:hAnsi="Verdana" w:cstheme="minorHAnsi"/>
          <w:b/>
          <w:sz w:val="16"/>
          <w:szCs w:val="16"/>
        </w:rPr>
        <w:t xml:space="preserve"> za predchádzajúce tri roky od vyhlásenia verejného </w:t>
      </w:r>
      <w:r w:rsidR="00695BD0" w:rsidRPr="00082A30">
        <w:rPr>
          <w:rFonts w:ascii="Verdana" w:hAnsi="Verdana" w:cstheme="minorHAnsi"/>
          <w:b/>
          <w:sz w:val="16"/>
          <w:szCs w:val="16"/>
        </w:rPr>
        <w:t>obstarávania</w:t>
      </w:r>
      <w:r w:rsidR="00695BD0">
        <w:rPr>
          <w:rFonts w:ascii="Verdana" w:hAnsi="Verdana" w:cstheme="minorHAnsi"/>
          <w:b/>
          <w:sz w:val="16"/>
          <w:szCs w:val="16"/>
        </w:rPr>
        <w:t xml:space="preserve"> </w:t>
      </w:r>
      <w:r w:rsidR="004220E4" w:rsidRPr="00082A30">
        <w:rPr>
          <w:rFonts w:ascii="Verdana" w:hAnsi="Verdana" w:cstheme="minorHAnsi"/>
          <w:b/>
          <w:sz w:val="16"/>
          <w:szCs w:val="16"/>
        </w:rPr>
        <w:t>s uvedením cien, lehôt dodania a odberateľov; ak odberateľom</w:t>
      </w:r>
      <w:r w:rsidR="007A01EB" w:rsidRPr="00082A30">
        <w:rPr>
          <w:rFonts w:ascii="Verdana" w:hAnsi="Verdana" w:cstheme="minorHAnsi"/>
          <w:b/>
          <w:sz w:val="16"/>
          <w:szCs w:val="16"/>
        </w:rPr>
        <w:t xml:space="preserve"> </w:t>
      </w:r>
      <w:r w:rsidR="00410C67" w:rsidRPr="00082A30">
        <w:rPr>
          <w:rFonts w:ascii="Verdana" w:hAnsi="Verdana" w:cstheme="minorHAnsi"/>
          <w:b/>
          <w:sz w:val="16"/>
          <w:szCs w:val="16"/>
          <w:lang w:eastAsia="sk-SK"/>
        </w:rPr>
        <w:t>bol verejný obstarávateľ alebo obstarávateľ podľa ZVO, dokladom je referencia</w:t>
      </w:r>
      <w:r w:rsidR="001E6840" w:rsidRPr="00082A30">
        <w:rPr>
          <w:rFonts w:ascii="Verdana" w:hAnsi="Verdana" w:cstheme="minorHAnsi"/>
          <w:b/>
          <w:sz w:val="16"/>
          <w:szCs w:val="16"/>
          <w:lang w:eastAsia="sk-SK"/>
        </w:rPr>
        <w:t>.</w:t>
      </w:r>
    </w:p>
    <w:p w14:paraId="2D7A70BA" w14:textId="77777777" w:rsidR="0074632A" w:rsidRPr="00082A30" w:rsidRDefault="0074632A" w:rsidP="00AA1F26">
      <w:pPr>
        <w:pStyle w:val="Default"/>
        <w:spacing w:line="312" w:lineRule="auto"/>
        <w:jc w:val="both"/>
        <w:rPr>
          <w:rFonts w:ascii="Verdana" w:hAnsi="Verdana" w:cstheme="minorHAnsi"/>
          <w:sz w:val="16"/>
          <w:szCs w:val="16"/>
          <w:lang w:val="sk-SK"/>
        </w:rPr>
      </w:pPr>
    </w:p>
    <w:p w14:paraId="2EC52C18" w14:textId="77777777" w:rsidR="0074632A" w:rsidRPr="00082A30" w:rsidRDefault="0074632A" w:rsidP="00AA1F26">
      <w:pPr>
        <w:spacing w:line="312" w:lineRule="auto"/>
        <w:ind w:left="851"/>
        <w:jc w:val="both"/>
        <w:rPr>
          <w:rFonts w:ascii="Verdana" w:hAnsi="Verdana"/>
          <w:sz w:val="16"/>
          <w:szCs w:val="16"/>
        </w:rPr>
      </w:pPr>
      <w:r w:rsidRPr="00082A30">
        <w:rPr>
          <w:rFonts w:ascii="Verdana" w:hAnsi="Verdana"/>
          <w:sz w:val="16"/>
          <w:szCs w:val="16"/>
          <w:u w:val="single"/>
        </w:rPr>
        <w:t>Minimálna požadovaná úroveň štandardov:</w:t>
      </w:r>
      <w:r w:rsidRPr="00082A30">
        <w:rPr>
          <w:rFonts w:ascii="Verdana" w:hAnsi="Verdana"/>
          <w:sz w:val="16"/>
          <w:szCs w:val="16"/>
        </w:rPr>
        <w:t xml:space="preserve"> </w:t>
      </w:r>
    </w:p>
    <w:p w14:paraId="5D3957A1" w14:textId="00468D50" w:rsidR="0074632A" w:rsidRPr="00082A30" w:rsidRDefault="0074632A" w:rsidP="00AA1F26">
      <w:pPr>
        <w:tabs>
          <w:tab w:val="left" w:pos="2160"/>
          <w:tab w:val="left" w:pos="2880"/>
          <w:tab w:val="left" w:pos="4500"/>
        </w:tabs>
        <w:spacing w:line="312" w:lineRule="auto"/>
        <w:ind w:left="851"/>
        <w:jc w:val="both"/>
        <w:rPr>
          <w:rFonts w:ascii="Verdana" w:hAnsi="Verdana"/>
          <w:sz w:val="16"/>
          <w:szCs w:val="16"/>
        </w:rPr>
      </w:pPr>
      <w:r w:rsidRPr="00082A30">
        <w:rPr>
          <w:rFonts w:ascii="Verdana" w:hAnsi="Verdana"/>
          <w:sz w:val="16"/>
          <w:szCs w:val="16"/>
        </w:rPr>
        <w:t xml:space="preserve">Podmienka účasti podľa </w:t>
      </w:r>
      <w:r w:rsidR="00325DFF" w:rsidRPr="00082A30">
        <w:rPr>
          <w:rFonts w:ascii="Verdana" w:hAnsi="Verdana"/>
          <w:sz w:val="16"/>
          <w:szCs w:val="16"/>
        </w:rPr>
        <w:t xml:space="preserve">ustanovenia </w:t>
      </w:r>
      <w:r w:rsidRPr="00082A30">
        <w:rPr>
          <w:rFonts w:ascii="Verdana" w:hAnsi="Verdana"/>
          <w:sz w:val="16"/>
          <w:szCs w:val="16"/>
        </w:rPr>
        <w:t xml:space="preserve">§ 34 ods. 1 písm. a) </w:t>
      </w:r>
      <w:r w:rsidR="00AC5289">
        <w:rPr>
          <w:rFonts w:ascii="Verdana" w:hAnsi="Verdana"/>
          <w:sz w:val="16"/>
          <w:szCs w:val="16"/>
        </w:rPr>
        <w:t>ZVO</w:t>
      </w:r>
      <w:r w:rsidRPr="00082A30">
        <w:rPr>
          <w:rFonts w:ascii="Verdana" w:hAnsi="Verdana"/>
          <w:sz w:val="16"/>
          <w:szCs w:val="16"/>
        </w:rPr>
        <w:t xml:space="preserve"> bude splnená, ak uchádzač horeuvedeným zoznamom preukáže:</w:t>
      </w:r>
    </w:p>
    <w:p w14:paraId="78372A50" w14:textId="586E9246" w:rsidR="00AC0DE7" w:rsidRPr="00A854F0" w:rsidRDefault="0074632A" w:rsidP="003133B0">
      <w:pPr>
        <w:pStyle w:val="Odsekzoznamu"/>
        <w:numPr>
          <w:ilvl w:val="1"/>
          <w:numId w:val="59"/>
        </w:numPr>
        <w:tabs>
          <w:tab w:val="left" w:pos="2160"/>
          <w:tab w:val="left" w:pos="2880"/>
          <w:tab w:val="left" w:pos="4500"/>
        </w:tabs>
        <w:spacing w:line="312" w:lineRule="auto"/>
        <w:ind w:left="1276" w:hanging="142"/>
        <w:jc w:val="both"/>
        <w:rPr>
          <w:rFonts w:ascii="Verdana" w:hAnsi="Verdana"/>
          <w:sz w:val="16"/>
          <w:szCs w:val="16"/>
        </w:rPr>
      </w:pPr>
      <w:r w:rsidRPr="00A854F0">
        <w:rPr>
          <w:rFonts w:ascii="Verdana" w:hAnsi="Verdana"/>
          <w:sz w:val="16"/>
          <w:szCs w:val="16"/>
          <w:u w:val="single"/>
        </w:rPr>
        <w:t>súhrnn</w:t>
      </w:r>
      <w:r w:rsidR="00566BFD" w:rsidRPr="00A854F0">
        <w:rPr>
          <w:rFonts w:ascii="Verdana" w:hAnsi="Verdana"/>
          <w:sz w:val="16"/>
          <w:szCs w:val="16"/>
          <w:u w:val="single"/>
        </w:rPr>
        <w:t xml:space="preserve">ú hodnotu </w:t>
      </w:r>
      <w:r w:rsidRPr="00A854F0">
        <w:rPr>
          <w:rFonts w:ascii="Verdana" w:hAnsi="Verdana"/>
          <w:sz w:val="16"/>
          <w:szCs w:val="16"/>
          <w:u w:val="single"/>
        </w:rPr>
        <w:t>dodaných tovarov rovnakého alebo obdobného charakteru ako je predmet zákazky za predchádzajúce 3 roky</w:t>
      </w:r>
      <w:r w:rsidRPr="00A854F0">
        <w:rPr>
          <w:rFonts w:ascii="Verdana" w:hAnsi="Verdana"/>
          <w:sz w:val="16"/>
          <w:szCs w:val="16"/>
        </w:rPr>
        <w:t xml:space="preserve">, t. j. 3 roky spätne od vyhlásenia verejného obstarávania, </w:t>
      </w:r>
      <w:r w:rsidR="00DD359C" w:rsidRPr="00A854F0">
        <w:rPr>
          <w:rFonts w:ascii="Verdana" w:hAnsi="Verdana"/>
          <w:sz w:val="16"/>
          <w:szCs w:val="16"/>
        </w:rPr>
        <w:t>v </w:t>
      </w:r>
      <w:r w:rsidR="00325DFF" w:rsidRPr="00A854F0">
        <w:rPr>
          <w:rFonts w:ascii="Verdana" w:hAnsi="Verdana"/>
          <w:sz w:val="16"/>
          <w:szCs w:val="16"/>
        </w:rPr>
        <w:t>súhr</w:t>
      </w:r>
      <w:r w:rsidR="00DD359C" w:rsidRPr="00A854F0">
        <w:rPr>
          <w:rFonts w:ascii="Verdana" w:hAnsi="Verdana"/>
          <w:sz w:val="16"/>
          <w:szCs w:val="16"/>
        </w:rPr>
        <w:t>nn</w:t>
      </w:r>
      <w:r w:rsidR="00801D3F">
        <w:rPr>
          <w:rFonts w:ascii="Verdana" w:hAnsi="Verdana"/>
          <w:sz w:val="16"/>
          <w:szCs w:val="16"/>
        </w:rPr>
        <w:t>ej</w:t>
      </w:r>
      <w:r w:rsidR="00DD359C" w:rsidRPr="00A854F0">
        <w:rPr>
          <w:rFonts w:ascii="Verdana" w:hAnsi="Verdana"/>
          <w:sz w:val="16"/>
          <w:szCs w:val="16"/>
        </w:rPr>
        <w:t xml:space="preserve"> </w:t>
      </w:r>
      <w:r w:rsidR="00801D3F">
        <w:rPr>
          <w:rFonts w:ascii="Verdana" w:hAnsi="Verdana"/>
          <w:sz w:val="16"/>
          <w:szCs w:val="16"/>
        </w:rPr>
        <w:t xml:space="preserve">hodnote </w:t>
      </w:r>
      <w:r w:rsidR="00DD359C" w:rsidRPr="00A854F0">
        <w:rPr>
          <w:rFonts w:ascii="Verdana" w:hAnsi="Verdana"/>
          <w:sz w:val="16"/>
          <w:szCs w:val="16"/>
        </w:rPr>
        <w:t>minimálne</w:t>
      </w:r>
      <w:r w:rsidR="006654AC" w:rsidRPr="00A854F0">
        <w:rPr>
          <w:rFonts w:ascii="Verdana" w:hAnsi="Verdana"/>
          <w:sz w:val="16"/>
          <w:szCs w:val="16"/>
        </w:rPr>
        <w:t xml:space="preserve"> </w:t>
      </w:r>
      <w:r w:rsidR="00801D3F">
        <w:rPr>
          <w:rFonts w:ascii="Verdana" w:hAnsi="Verdana"/>
          <w:sz w:val="16"/>
          <w:szCs w:val="16"/>
        </w:rPr>
        <w:t xml:space="preserve">dosahujúcej sumu </w:t>
      </w:r>
      <w:r w:rsidR="00801D3F">
        <w:rPr>
          <w:rFonts w:ascii="Verdana" w:hAnsi="Verdana"/>
          <w:b/>
          <w:bCs/>
          <w:sz w:val="16"/>
          <w:szCs w:val="16"/>
        </w:rPr>
        <w:t>300</w:t>
      </w:r>
      <w:r w:rsidR="006654AC" w:rsidRPr="00A854F0">
        <w:rPr>
          <w:rFonts w:ascii="Verdana" w:hAnsi="Verdana"/>
          <w:b/>
          <w:bCs/>
          <w:sz w:val="16"/>
          <w:szCs w:val="16"/>
        </w:rPr>
        <w:t xml:space="preserve"> 000</w:t>
      </w:r>
      <w:r w:rsidR="00E324E2" w:rsidRPr="00A854F0">
        <w:rPr>
          <w:rFonts w:ascii="Verdana" w:hAnsi="Verdana"/>
          <w:b/>
          <w:bCs/>
          <w:sz w:val="16"/>
          <w:szCs w:val="16"/>
        </w:rPr>
        <w:t xml:space="preserve"> </w:t>
      </w:r>
      <w:r w:rsidR="00801D3F">
        <w:rPr>
          <w:rFonts w:ascii="Verdana" w:hAnsi="Verdana"/>
          <w:b/>
          <w:bCs/>
          <w:sz w:val="16"/>
          <w:szCs w:val="16"/>
        </w:rPr>
        <w:t>€ bez DPH</w:t>
      </w:r>
      <w:r w:rsidR="00194A0F">
        <w:rPr>
          <w:rFonts w:ascii="Verdana" w:hAnsi="Verdana"/>
          <w:b/>
          <w:bCs/>
          <w:sz w:val="16"/>
          <w:szCs w:val="16"/>
        </w:rPr>
        <w:t>.</w:t>
      </w:r>
    </w:p>
    <w:p w14:paraId="0898C86C" w14:textId="1537CB11" w:rsidR="008F2D24" w:rsidRPr="00082A30" w:rsidRDefault="008F2D24" w:rsidP="006654AC">
      <w:pPr>
        <w:pStyle w:val="Odsekzoznamu"/>
        <w:tabs>
          <w:tab w:val="left" w:pos="2160"/>
          <w:tab w:val="left" w:pos="2880"/>
          <w:tab w:val="left" w:pos="4500"/>
        </w:tabs>
        <w:spacing w:line="312" w:lineRule="auto"/>
        <w:ind w:left="1276"/>
        <w:jc w:val="both"/>
        <w:rPr>
          <w:rFonts w:ascii="Verdana" w:hAnsi="Verdana" w:cstheme="minorHAnsi"/>
          <w:sz w:val="16"/>
          <w:szCs w:val="16"/>
        </w:rPr>
      </w:pPr>
    </w:p>
    <w:p w14:paraId="6CD48B66" w14:textId="39AFE22C" w:rsidR="0074632A" w:rsidRPr="00082A30" w:rsidRDefault="0074632A" w:rsidP="00AA1F26">
      <w:pPr>
        <w:pStyle w:val="Odsekzoznamu"/>
        <w:tabs>
          <w:tab w:val="left" w:pos="2160"/>
          <w:tab w:val="left" w:pos="2880"/>
          <w:tab w:val="left" w:pos="4500"/>
        </w:tabs>
        <w:spacing w:line="312" w:lineRule="auto"/>
        <w:ind w:left="851"/>
        <w:jc w:val="both"/>
        <w:rPr>
          <w:rFonts w:ascii="Verdana" w:hAnsi="Verdana" w:cstheme="minorHAnsi"/>
          <w:sz w:val="16"/>
          <w:szCs w:val="16"/>
          <w:lang w:eastAsia="sk-SK"/>
        </w:rPr>
      </w:pPr>
      <w:r w:rsidRPr="00082A30">
        <w:rPr>
          <w:rFonts w:ascii="Verdana" w:hAnsi="Verdana" w:cstheme="minorHAnsi"/>
          <w:sz w:val="16"/>
          <w:szCs w:val="16"/>
        </w:rPr>
        <w:t xml:space="preserve">Za dodávku tovaru rovnakého alebo obdobného charakteru ako je predmet zákazky sa považuje dodávka </w:t>
      </w:r>
      <w:r w:rsidR="00801D3F">
        <w:rPr>
          <w:rFonts w:ascii="Verdana" w:hAnsi="Verdana" w:cstheme="minorHAnsi"/>
          <w:b/>
          <w:sz w:val="16"/>
          <w:szCs w:val="16"/>
        </w:rPr>
        <w:t xml:space="preserve">cestných smerových stĺpikov a/alebo </w:t>
      </w:r>
      <w:proofErr w:type="spellStart"/>
      <w:r w:rsidR="00801D3F">
        <w:rPr>
          <w:rFonts w:ascii="Verdana" w:hAnsi="Verdana" w:cstheme="minorHAnsi"/>
          <w:b/>
          <w:sz w:val="16"/>
          <w:szCs w:val="16"/>
        </w:rPr>
        <w:t>zvodidlových</w:t>
      </w:r>
      <w:proofErr w:type="spellEnd"/>
      <w:r w:rsidR="00801D3F">
        <w:rPr>
          <w:rFonts w:ascii="Verdana" w:hAnsi="Verdana" w:cstheme="minorHAnsi"/>
          <w:b/>
          <w:sz w:val="16"/>
          <w:szCs w:val="16"/>
        </w:rPr>
        <w:t xml:space="preserve"> </w:t>
      </w:r>
      <w:proofErr w:type="spellStart"/>
      <w:r w:rsidR="00801D3F">
        <w:rPr>
          <w:rFonts w:ascii="Verdana" w:hAnsi="Verdana" w:cstheme="minorHAnsi"/>
          <w:b/>
          <w:sz w:val="16"/>
          <w:szCs w:val="16"/>
        </w:rPr>
        <w:t>odrazníkov</w:t>
      </w:r>
      <w:proofErr w:type="spellEnd"/>
      <w:r w:rsidR="00801D3F">
        <w:rPr>
          <w:rFonts w:ascii="Verdana" w:hAnsi="Verdana" w:cstheme="minorHAnsi"/>
          <w:b/>
          <w:sz w:val="16"/>
          <w:szCs w:val="16"/>
        </w:rPr>
        <w:t xml:space="preserve">. </w:t>
      </w:r>
    </w:p>
    <w:p w14:paraId="30F4C3EA" w14:textId="215D3C93" w:rsidR="0074632A" w:rsidRPr="00082A30" w:rsidRDefault="0074632A" w:rsidP="00AA1F26">
      <w:pPr>
        <w:tabs>
          <w:tab w:val="left" w:pos="344"/>
        </w:tabs>
        <w:autoSpaceDE w:val="0"/>
        <w:spacing w:line="312" w:lineRule="auto"/>
        <w:ind w:left="851"/>
        <w:jc w:val="both"/>
        <w:rPr>
          <w:rFonts w:ascii="Verdana" w:hAnsi="Verdana" w:cstheme="minorHAnsi"/>
          <w:sz w:val="16"/>
          <w:szCs w:val="16"/>
        </w:rPr>
      </w:pPr>
      <w:r w:rsidRPr="00082A30">
        <w:rPr>
          <w:rFonts w:ascii="Verdana" w:hAnsi="Verdana" w:cstheme="minorHAnsi"/>
          <w:sz w:val="16"/>
          <w:szCs w:val="16"/>
        </w:rPr>
        <w:t xml:space="preserve">V prípade, ak tovar </w:t>
      </w:r>
      <w:r w:rsidR="00801D3F">
        <w:rPr>
          <w:rFonts w:ascii="Verdana" w:hAnsi="Verdana" w:cstheme="minorHAnsi"/>
          <w:sz w:val="16"/>
          <w:szCs w:val="16"/>
        </w:rPr>
        <w:t>dodával</w:t>
      </w:r>
      <w:r w:rsidRPr="00082A30">
        <w:rPr>
          <w:rFonts w:ascii="Verdana" w:hAnsi="Verdana" w:cstheme="minorHAnsi"/>
          <w:sz w:val="16"/>
          <w:szCs w:val="16"/>
        </w:rPr>
        <w:t xml:space="preserve"> uchádzač ako člen skupiny dodávateľov, vyčísli a započíta iba </w:t>
      </w:r>
      <w:r w:rsidR="00801D3F">
        <w:rPr>
          <w:rFonts w:ascii="Verdana" w:hAnsi="Verdana" w:cstheme="minorHAnsi"/>
          <w:sz w:val="16"/>
          <w:szCs w:val="16"/>
        </w:rPr>
        <w:t xml:space="preserve">tovary </w:t>
      </w:r>
      <w:r w:rsidR="00A854F0">
        <w:rPr>
          <w:rFonts w:ascii="Verdana" w:hAnsi="Verdana" w:cstheme="minorHAnsi"/>
          <w:sz w:val="16"/>
          <w:szCs w:val="16"/>
        </w:rPr>
        <w:t>dodávan</w:t>
      </w:r>
      <w:r w:rsidR="00801D3F">
        <w:rPr>
          <w:rFonts w:ascii="Verdana" w:hAnsi="Verdana" w:cstheme="minorHAnsi"/>
          <w:sz w:val="16"/>
          <w:szCs w:val="16"/>
        </w:rPr>
        <w:t>é</w:t>
      </w:r>
      <w:r w:rsidR="00A854F0">
        <w:rPr>
          <w:rFonts w:ascii="Verdana" w:hAnsi="Verdana" w:cstheme="minorHAnsi"/>
          <w:sz w:val="16"/>
          <w:szCs w:val="16"/>
        </w:rPr>
        <w:t xml:space="preserve"> </w:t>
      </w:r>
      <w:r w:rsidRPr="00082A30">
        <w:rPr>
          <w:rFonts w:ascii="Verdana" w:hAnsi="Verdana" w:cstheme="minorHAnsi"/>
          <w:sz w:val="16"/>
          <w:szCs w:val="16"/>
        </w:rPr>
        <w:t>ním</w:t>
      </w:r>
      <w:r w:rsidR="00FB684F" w:rsidRPr="00082A30">
        <w:rPr>
          <w:rFonts w:ascii="Verdana" w:hAnsi="Verdana" w:cstheme="minorHAnsi"/>
          <w:sz w:val="16"/>
          <w:szCs w:val="16"/>
        </w:rPr>
        <w:t xml:space="preserve"> </w:t>
      </w:r>
      <w:r w:rsidR="00A854F0">
        <w:rPr>
          <w:rFonts w:ascii="Verdana" w:hAnsi="Verdana" w:cstheme="minorHAnsi"/>
          <w:sz w:val="16"/>
          <w:szCs w:val="16"/>
        </w:rPr>
        <w:t>samotným</w:t>
      </w:r>
      <w:r w:rsidRPr="00082A30">
        <w:rPr>
          <w:rFonts w:ascii="Verdana" w:hAnsi="Verdana" w:cstheme="minorHAnsi"/>
          <w:sz w:val="16"/>
          <w:szCs w:val="16"/>
        </w:rPr>
        <w:t>.</w:t>
      </w:r>
    </w:p>
    <w:p w14:paraId="390CA53A" w14:textId="77777777" w:rsidR="0074632A" w:rsidRPr="00082A30" w:rsidRDefault="0074632A" w:rsidP="00AA1F26">
      <w:pPr>
        <w:tabs>
          <w:tab w:val="left" w:pos="344"/>
        </w:tabs>
        <w:autoSpaceDE w:val="0"/>
        <w:spacing w:line="312" w:lineRule="auto"/>
        <w:ind w:left="851"/>
        <w:jc w:val="both"/>
        <w:rPr>
          <w:rFonts w:ascii="Verdana" w:hAnsi="Verdana" w:cstheme="minorHAnsi"/>
          <w:sz w:val="16"/>
          <w:szCs w:val="16"/>
        </w:rPr>
      </w:pPr>
    </w:p>
    <w:p w14:paraId="18A715E9" w14:textId="77777777" w:rsidR="006B1B0B" w:rsidRDefault="0074632A" w:rsidP="00AA1F26">
      <w:pPr>
        <w:autoSpaceDE w:val="0"/>
        <w:spacing w:line="312" w:lineRule="auto"/>
        <w:ind w:left="851"/>
        <w:jc w:val="both"/>
        <w:rPr>
          <w:rFonts w:ascii="Verdana" w:hAnsi="Verdana"/>
          <w:sz w:val="16"/>
          <w:szCs w:val="16"/>
        </w:rPr>
      </w:pPr>
      <w:r w:rsidRPr="00082A30">
        <w:rPr>
          <w:rFonts w:ascii="Verdana" w:hAnsi="Verdana"/>
          <w:sz w:val="16"/>
          <w:szCs w:val="16"/>
        </w:rPr>
        <w:t>V</w:t>
      </w:r>
      <w:r w:rsidR="00385385" w:rsidRPr="00082A30">
        <w:rPr>
          <w:rFonts w:ascii="Verdana" w:hAnsi="Verdana"/>
          <w:sz w:val="16"/>
          <w:szCs w:val="16"/>
        </w:rPr>
        <w:t> </w:t>
      </w:r>
      <w:r w:rsidRPr="00082A30">
        <w:rPr>
          <w:rFonts w:ascii="Verdana" w:hAnsi="Verdana"/>
          <w:sz w:val="16"/>
          <w:szCs w:val="16"/>
        </w:rPr>
        <w:t>prípade</w:t>
      </w:r>
      <w:r w:rsidR="00385385" w:rsidRPr="00082A30">
        <w:rPr>
          <w:rFonts w:ascii="Verdana" w:hAnsi="Verdana"/>
          <w:sz w:val="16"/>
          <w:szCs w:val="16"/>
        </w:rPr>
        <w:t>,</w:t>
      </w:r>
      <w:r w:rsidRPr="00082A30">
        <w:rPr>
          <w:rFonts w:ascii="Verdana" w:hAnsi="Verdana"/>
          <w:sz w:val="16"/>
          <w:szCs w:val="16"/>
        </w:rPr>
        <w:t xml:space="preserve"> ak uchádzač predkladá referenciu alebo dôkaz o dodaní tovaru, ktorého dodanie časovo presahuje posudzované obdobie, uchádzač v zozname uvedie zvlášť hodnotu iba za tú časť dodaného tovaru, ktorá bola realizovaná v posudzovanom období (a len túto sumu uchádzač započíta </w:t>
      </w:r>
      <w:r w:rsidR="00801D3F">
        <w:rPr>
          <w:rFonts w:ascii="Verdana" w:hAnsi="Verdana"/>
          <w:sz w:val="16"/>
          <w:szCs w:val="16"/>
        </w:rPr>
        <w:t xml:space="preserve">do </w:t>
      </w:r>
      <w:r w:rsidRPr="00082A30">
        <w:rPr>
          <w:rFonts w:ascii="Verdana" w:hAnsi="Verdana"/>
          <w:sz w:val="16"/>
          <w:szCs w:val="16"/>
        </w:rPr>
        <w:t>celkov</w:t>
      </w:r>
      <w:r w:rsidR="0028315B">
        <w:rPr>
          <w:rFonts w:ascii="Verdana" w:hAnsi="Verdana"/>
          <w:sz w:val="16"/>
          <w:szCs w:val="16"/>
        </w:rPr>
        <w:t>ej</w:t>
      </w:r>
      <w:r w:rsidRPr="00082A30">
        <w:rPr>
          <w:rFonts w:ascii="Verdana" w:hAnsi="Verdana"/>
          <w:sz w:val="16"/>
          <w:szCs w:val="16"/>
        </w:rPr>
        <w:t xml:space="preserve"> </w:t>
      </w:r>
      <w:r w:rsidR="0028315B">
        <w:rPr>
          <w:rFonts w:ascii="Verdana" w:hAnsi="Verdana"/>
          <w:sz w:val="16"/>
          <w:szCs w:val="16"/>
        </w:rPr>
        <w:t xml:space="preserve">hodnoty </w:t>
      </w:r>
      <w:r w:rsidRPr="00082A30">
        <w:rPr>
          <w:rFonts w:ascii="Verdana" w:hAnsi="Verdana"/>
          <w:sz w:val="16"/>
          <w:szCs w:val="16"/>
        </w:rPr>
        <w:t>dodaného tovaru).</w:t>
      </w:r>
    </w:p>
    <w:p w14:paraId="6A8D6543" w14:textId="2F5CDD6B" w:rsidR="0074632A" w:rsidRDefault="0074632A" w:rsidP="00AA1F26">
      <w:pPr>
        <w:autoSpaceDE w:val="0"/>
        <w:spacing w:line="312" w:lineRule="auto"/>
        <w:ind w:left="851"/>
        <w:jc w:val="both"/>
        <w:rPr>
          <w:rFonts w:ascii="Verdana" w:hAnsi="Verdana"/>
          <w:sz w:val="16"/>
          <w:szCs w:val="16"/>
        </w:rPr>
      </w:pPr>
      <w:r w:rsidRPr="00082A30">
        <w:rPr>
          <w:rFonts w:ascii="Verdana" w:hAnsi="Verdana"/>
          <w:sz w:val="16"/>
          <w:szCs w:val="16"/>
        </w:rPr>
        <w:t xml:space="preserve"> </w:t>
      </w:r>
    </w:p>
    <w:p w14:paraId="6E0A1D7A" w14:textId="5FC48738" w:rsidR="006B1B0B" w:rsidRPr="00B06D51" w:rsidRDefault="006B1B0B" w:rsidP="006B1B0B">
      <w:pPr>
        <w:pStyle w:val="Odsekzoznamu"/>
        <w:numPr>
          <w:ilvl w:val="3"/>
          <w:numId w:val="38"/>
        </w:numPr>
        <w:autoSpaceDE w:val="0"/>
        <w:spacing w:line="312" w:lineRule="auto"/>
        <w:ind w:left="851" w:hanging="284"/>
        <w:jc w:val="both"/>
        <w:rPr>
          <w:rFonts w:ascii="Verdana" w:hAnsi="Verdana" w:cstheme="minorHAnsi"/>
          <w:b/>
          <w:sz w:val="16"/>
          <w:szCs w:val="16"/>
          <w:lang w:eastAsia="sk-SK"/>
        </w:rPr>
      </w:pPr>
      <w:r w:rsidRPr="00B06D51">
        <w:rPr>
          <w:rFonts w:ascii="Verdana" w:hAnsi="Verdana" w:cstheme="minorHAnsi"/>
          <w:b/>
          <w:sz w:val="16"/>
          <w:szCs w:val="16"/>
          <w:lang w:eastAsia="sk-SK"/>
        </w:rPr>
        <w:t>Uchádzač preukáže splnenie podmienky účasti podľa ustanovenia § 34 ods. 1 písm. m) bod 2. ZVO certifikátmi alebo potvrdeniami s jasne identifikovanými odkazmi na technické špecifikácie alebo technické normy vzťahujúce sa na tovar, vydanými orgánmi kontroly kvality alebo určenými orgánmi s právomocou posudzovať zhodu.</w:t>
      </w:r>
    </w:p>
    <w:p w14:paraId="5CE83AE1" w14:textId="77777777" w:rsidR="006B1B0B" w:rsidRPr="00B06D51" w:rsidRDefault="006B1B0B" w:rsidP="006B1B0B">
      <w:pPr>
        <w:pStyle w:val="Odsekzoznamu"/>
        <w:spacing w:line="312" w:lineRule="auto"/>
        <w:ind w:left="720"/>
        <w:jc w:val="both"/>
        <w:rPr>
          <w:rFonts w:ascii="Verdana" w:hAnsi="Verdana"/>
          <w:sz w:val="16"/>
          <w:szCs w:val="16"/>
          <w:u w:val="single"/>
        </w:rPr>
      </w:pPr>
    </w:p>
    <w:p w14:paraId="3C6BFA3E" w14:textId="56AA4364" w:rsidR="006B1B0B" w:rsidRPr="00B06D51" w:rsidRDefault="006B1B0B" w:rsidP="006B1B0B">
      <w:pPr>
        <w:pStyle w:val="Odsekzoznamu"/>
        <w:spacing w:line="312" w:lineRule="auto"/>
        <w:ind w:left="851"/>
        <w:jc w:val="both"/>
        <w:rPr>
          <w:rFonts w:ascii="Verdana" w:hAnsi="Verdana"/>
          <w:sz w:val="16"/>
          <w:szCs w:val="16"/>
        </w:rPr>
      </w:pPr>
      <w:r w:rsidRPr="00B06D51">
        <w:rPr>
          <w:rFonts w:ascii="Verdana" w:hAnsi="Verdana"/>
          <w:sz w:val="16"/>
          <w:szCs w:val="16"/>
          <w:u w:val="single"/>
        </w:rPr>
        <w:t>Minimálna požadovaná úroveň štandardov:</w:t>
      </w:r>
      <w:r w:rsidRPr="00B06D51">
        <w:rPr>
          <w:rFonts w:ascii="Verdana" w:hAnsi="Verdana"/>
          <w:sz w:val="16"/>
          <w:szCs w:val="16"/>
        </w:rPr>
        <w:t xml:space="preserve"> </w:t>
      </w:r>
    </w:p>
    <w:p w14:paraId="46379685" w14:textId="5B988F82" w:rsidR="006B1B0B" w:rsidRPr="00B06D51" w:rsidRDefault="006B1B0B" w:rsidP="006B1B0B">
      <w:pPr>
        <w:tabs>
          <w:tab w:val="left" w:pos="2160"/>
          <w:tab w:val="left" w:pos="2880"/>
          <w:tab w:val="left" w:pos="4500"/>
        </w:tabs>
        <w:spacing w:line="312" w:lineRule="auto"/>
        <w:ind w:left="851"/>
        <w:jc w:val="both"/>
        <w:rPr>
          <w:rFonts w:ascii="Verdana" w:hAnsi="Verdana"/>
          <w:sz w:val="16"/>
          <w:szCs w:val="16"/>
        </w:rPr>
      </w:pPr>
      <w:r w:rsidRPr="00B06D51">
        <w:rPr>
          <w:rFonts w:ascii="Verdana" w:hAnsi="Verdana"/>
          <w:sz w:val="16"/>
          <w:szCs w:val="16"/>
        </w:rPr>
        <w:t>Podmienka účasti podľa § 34 ods. 1 písm. m) bod 2 zákona bude splnená, ak uchádzač predloží:</w:t>
      </w:r>
    </w:p>
    <w:p w14:paraId="5D96536B" w14:textId="77777777" w:rsidR="006B1B0B" w:rsidRPr="00B06D51" w:rsidRDefault="006B1B0B" w:rsidP="006B1B0B">
      <w:pPr>
        <w:pStyle w:val="Odsekzoznamu"/>
        <w:numPr>
          <w:ilvl w:val="1"/>
          <w:numId w:val="59"/>
        </w:numPr>
        <w:tabs>
          <w:tab w:val="left" w:pos="2160"/>
          <w:tab w:val="left" w:pos="2880"/>
          <w:tab w:val="left" w:pos="4500"/>
        </w:tabs>
        <w:spacing w:line="312" w:lineRule="auto"/>
        <w:ind w:left="1276" w:hanging="142"/>
        <w:jc w:val="both"/>
        <w:rPr>
          <w:rFonts w:ascii="Verdana" w:hAnsi="Verdana"/>
          <w:sz w:val="16"/>
          <w:szCs w:val="16"/>
        </w:rPr>
      </w:pPr>
      <w:r w:rsidRPr="00B06D51">
        <w:rPr>
          <w:rFonts w:ascii="Verdana" w:hAnsi="Verdana"/>
          <w:sz w:val="16"/>
          <w:szCs w:val="16"/>
        </w:rPr>
        <w:t xml:space="preserve">kópiu/originál/úradne overenú kópiu certifikátov o nemennosti parametrov vydaných v súlade s Nariadením Európskeho parlamentu a Rady EÚ č. 305/2011 z 9. marca 2011 – Nariadenie o stavebných výrobkoch alebo CPR vzťahujúcich sa k premetu zákazky.               </w:t>
      </w:r>
    </w:p>
    <w:p w14:paraId="212460EE" w14:textId="77777777" w:rsidR="006B1B0B" w:rsidRPr="006B1B0B" w:rsidRDefault="006B1B0B" w:rsidP="006B1B0B">
      <w:pPr>
        <w:autoSpaceDE w:val="0"/>
        <w:spacing w:line="312" w:lineRule="auto"/>
        <w:ind w:left="851"/>
        <w:jc w:val="both"/>
        <w:rPr>
          <w:rFonts w:ascii="Verdana" w:hAnsi="Verdana"/>
          <w:sz w:val="16"/>
          <w:szCs w:val="16"/>
        </w:rPr>
      </w:pPr>
      <w:r w:rsidRPr="00B06D51">
        <w:rPr>
          <w:rFonts w:ascii="Verdana" w:hAnsi="Verdana"/>
          <w:sz w:val="16"/>
          <w:szCs w:val="16"/>
        </w:rPr>
        <w:t>Kópia/originál/úradne overená kópia certifikátu musí byť vydaná autorizovanými osobami alebo notifikovanými osobami Európskymi spoločenstvami, ktoré majú oprávnenie na posudzovanie zhody.</w:t>
      </w:r>
    </w:p>
    <w:p w14:paraId="15C7EF01" w14:textId="77777777" w:rsidR="002A6035" w:rsidRPr="00082A30" w:rsidRDefault="002A6035" w:rsidP="00AA1F26">
      <w:pPr>
        <w:tabs>
          <w:tab w:val="left" w:pos="2160"/>
          <w:tab w:val="left" w:pos="2880"/>
          <w:tab w:val="left" w:pos="4500"/>
        </w:tabs>
        <w:spacing w:line="312" w:lineRule="auto"/>
        <w:jc w:val="both"/>
        <w:rPr>
          <w:rFonts w:ascii="Verdana" w:hAnsi="Verdana"/>
          <w:sz w:val="16"/>
          <w:szCs w:val="16"/>
          <w:lang w:eastAsia="en-US"/>
        </w:rPr>
      </w:pPr>
    </w:p>
    <w:p w14:paraId="4D72A3B7" w14:textId="50E8D11F" w:rsidR="0074632A" w:rsidRPr="00714558" w:rsidRDefault="00385385" w:rsidP="00AA1F26">
      <w:pPr>
        <w:autoSpaceDE w:val="0"/>
        <w:spacing w:line="312" w:lineRule="auto"/>
        <w:ind w:left="567" w:hanging="567"/>
        <w:jc w:val="both"/>
        <w:rPr>
          <w:rFonts w:ascii="Verdana" w:hAnsi="Verdana" w:cstheme="minorHAnsi"/>
          <w:sz w:val="16"/>
          <w:szCs w:val="16"/>
        </w:rPr>
      </w:pPr>
      <w:r w:rsidRPr="00082A30">
        <w:rPr>
          <w:rFonts w:ascii="Verdana" w:hAnsi="Verdana" w:cstheme="minorHAnsi"/>
          <w:sz w:val="16"/>
          <w:szCs w:val="16"/>
        </w:rPr>
        <w:t xml:space="preserve">3.2  </w:t>
      </w:r>
      <w:r w:rsidRPr="00082A30">
        <w:rPr>
          <w:rFonts w:ascii="Verdana" w:hAnsi="Verdana" w:cstheme="minorHAnsi"/>
          <w:sz w:val="16"/>
          <w:szCs w:val="16"/>
        </w:rPr>
        <w:tab/>
      </w:r>
      <w:r w:rsidR="00714558" w:rsidRPr="00714558">
        <w:rPr>
          <w:rFonts w:ascii="Verdana" w:hAnsi="Verdana" w:cstheme="minorHAnsi"/>
          <w:sz w:val="16"/>
          <w:szCs w:val="16"/>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ZVO.</w:t>
      </w:r>
    </w:p>
    <w:p w14:paraId="256646BB" w14:textId="77777777" w:rsidR="00C83B1B" w:rsidRPr="00082A30" w:rsidRDefault="00C83B1B" w:rsidP="00AA1F26">
      <w:pPr>
        <w:tabs>
          <w:tab w:val="left" w:pos="344"/>
        </w:tabs>
        <w:autoSpaceDE w:val="0"/>
        <w:spacing w:line="312" w:lineRule="auto"/>
        <w:jc w:val="both"/>
        <w:rPr>
          <w:rFonts w:ascii="Verdana" w:hAnsi="Verdana" w:cstheme="minorHAnsi"/>
          <w:sz w:val="16"/>
          <w:szCs w:val="16"/>
        </w:rPr>
      </w:pPr>
    </w:p>
    <w:p w14:paraId="64DB2A76" w14:textId="665162CC" w:rsidR="00FE019C" w:rsidRPr="00082A30" w:rsidRDefault="003172DC" w:rsidP="003133B0">
      <w:pPr>
        <w:pStyle w:val="Odsekzoznamu"/>
        <w:numPr>
          <w:ilvl w:val="0"/>
          <w:numId w:val="38"/>
        </w:numPr>
        <w:autoSpaceDE w:val="0"/>
        <w:spacing w:line="312" w:lineRule="auto"/>
        <w:ind w:left="284" w:hanging="284"/>
        <w:jc w:val="both"/>
        <w:rPr>
          <w:rFonts w:ascii="Verdana" w:hAnsi="Verdana"/>
          <w:sz w:val="16"/>
          <w:szCs w:val="16"/>
        </w:rPr>
      </w:pPr>
      <w:r w:rsidRPr="00082A30">
        <w:rPr>
          <w:rFonts w:ascii="Verdana" w:hAnsi="Verdana" w:cstheme="minorHAnsi"/>
          <w:b/>
          <w:sz w:val="16"/>
          <w:szCs w:val="16"/>
        </w:rPr>
        <w:t>DOPLŇUJÚCE INFORMÁCIE K PODMIENKAM ÚČASTI.</w:t>
      </w:r>
    </w:p>
    <w:p w14:paraId="51D8AFAD" w14:textId="5A4B6743" w:rsidR="00FE019C" w:rsidRPr="00082A30" w:rsidRDefault="00FE019C" w:rsidP="003133B0">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sz w:val="16"/>
          <w:szCs w:val="16"/>
        </w:rPr>
        <w:t xml:space="preserve">Predpokladom splnenia podmienok účasti  je predloženie všetkých dokladov a dokumentov tak, ako je uvedené v </w:t>
      </w:r>
      <w:r w:rsidR="006E607E" w:rsidRPr="00082A30">
        <w:rPr>
          <w:rFonts w:ascii="Verdana" w:hAnsi="Verdana" w:cstheme="minorHAnsi"/>
          <w:sz w:val="16"/>
          <w:szCs w:val="16"/>
        </w:rPr>
        <w:t xml:space="preserve">Oznámení </w:t>
      </w:r>
      <w:r w:rsidRPr="00082A30">
        <w:rPr>
          <w:rFonts w:ascii="Verdana" w:hAnsi="Verdana" w:cstheme="minorHAnsi"/>
          <w:sz w:val="16"/>
          <w:szCs w:val="16"/>
        </w:rPr>
        <w:t>o vyhlásení verejného obstarávania a v týchto SP. Všetky doklady preukazujúce splnenie podmienok účasti predkladá uchádzač ako originály alebo úradne overené kópie.</w:t>
      </w:r>
    </w:p>
    <w:p w14:paraId="368612AA" w14:textId="0E4CB510" w:rsidR="00EE299F" w:rsidRPr="00432C04" w:rsidRDefault="00FE019C" w:rsidP="003133B0">
      <w:pPr>
        <w:pStyle w:val="tl1"/>
        <w:numPr>
          <w:ilvl w:val="1"/>
          <w:numId w:val="44"/>
        </w:numPr>
        <w:spacing w:line="312" w:lineRule="auto"/>
        <w:ind w:left="567" w:hanging="567"/>
        <w:rPr>
          <w:rFonts w:ascii="Verdana" w:hAnsi="Verdana" w:cs="Calibri"/>
          <w:bCs/>
          <w:sz w:val="16"/>
          <w:szCs w:val="16"/>
        </w:rPr>
      </w:pPr>
      <w:r w:rsidRPr="00082A30">
        <w:rPr>
          <w:rFonts w:ascii="Verdana" w:hAnsi="Verdana" w:cstheme="minorHAnsi"/>
          <w:sz w:val="16"/>
          <w:szCs w:val="16"/>
        </w:rPr>
        <w:t xml:space="preserve">Členovia komisie budú vyhodnocovať splnenie podmienok účasti aplikovaním postupov uvedených </w:t>
      </w:r>
      <w:r w:rsidRPr="00082A30">
        <w:rPr>
          <w:rFonts w:ascii="Verdana" w:hAnsi="Verdana" w:cstheme="minorHAnsi"/>
          <w:sz w:val="16"/>
          <w:szCs w:val="16"/>
        </w:rPr>
        <w:br/>
        <w:t xml:space="preserve">v ustanovení § 40 ZVO a ustanovení § 152 ods. 4 ZVO. </w:t>
      </w:r>
      <w:r w:rsidR="00432C04" w:rsidRPr="00432C04">
        <w:rPr>
          <w:rFonts w:ascii="Verdana" w:hAnsi="Verdana" w:cstheme="minorHAnsi"/>
          <w:sz w:val="16"/>
          <w:szCs w:val="16"/>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063AAF05" w14:textId="77777777" w:rsidR="00FE019C" w:rsidRPr="00082A30" w:rsidRDefault="00FE019C" w:rsidP="003133B0">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6282A5B" w14:textId="741BA15D" w:rsidR="00FE019C" w:rsidRPr="00714558" w:rsidRDefault="00FE019C" w:rsidP="003133B0">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Hospodársky subjekt môže predbežne nahradiť doklady na preukázanie splnenia podmienok účasti určené verejným obstarávateľom predložením</w:t>
      </w:r>
      <w:r w:rsidR="00714558">
        <w:rPr>
          <w:rFonts w:ascii="Verdana" w:hAnsi="Verdana" w:cstheme="minorHAnsi"/>
          <w:bCs/>
          <w:iCs/>
          <w:sz w:val="16"/>
          <w:szCs w:val="16"/>
        </w:rPr>
        <w:t xml:space="preserve"> J</w:t>
      </w:r>
      <w:r w:rsidRPr="00714558">
        <w:rPr>
          <w:rFonts w:ascii="Verdana" w:hAnsi="Verdana" w:cstheme="minorHAnsi"/>
          <w:bCs/>
          <w:iCs/>
          <w:sz w:val="16"/>
          <w:szCs w:val="16"/>
        </w:rPr>
        <w:t xml:space="preserve">ednotného európskeho dokumentu. Náležitosti týkajúce sa jednotného európskeho dokumentu upravujú ustanovenia § 39 ZVO, </w:t>
      </w:r>
      <w:r w:rsidR="00021271" w:rsidRPr="00714558">
        <w:rPr>
          <w:rFonts w:ascii="Verdana" w:hAnsi="Verdana" w:cstheme="minorHAnsi"/>
          <w:bCs/>
          <w:iCs/>
          <w:sz w:val="16"/>
          <w:szCs w:val="16"/>
        </w:rPr>
        <w:t>V</w:t>
      </w:r>
      <w:r w:rsidRPr="00714558">
        <w:rPr>
          <w:rFonts w:ascii="Verdana" w:hAnsi="Verdana" w:cstheme="minorHAnsi"/>
          <w:bCs/>
          <w:iCs/>
          <w:sz w:val="16"/>
          <w:szCs w:val="16"/>
        </w:rPr>
        <w:t>yhlášky Úradu pre verejné obstarávanie č. 155/2016 Z. z., ktorou sa ustanovujú podrobnosti o jednotnom európskom dokumente a jeho obsahu a Vykonávacieho nariadenia Komisie (EÚ) 2016/7 z 5. januára 2016, ktorým sa ustanovuje štandardný formulár</w:t>
      </w:r>
      <w:r w:rsidR="00714558">
        <w:rPr>
          <w:rFonts w:ascii="Verdana" w:hAnsi="Verdana" w:cstheme="minorHAnsi"/>
          <w:bCs/>
          <w:iCs/>
          <w:sz w:val="16"/>
          <w:szCs w:val="16"/>
        </w:rPr>
        <w:t xml:space="preserve"> </w:t>
      </w:r>
      <w:r w:rsidRPr="00714558">
        <w:rPr>
          <w:rFonts w:ascii="Verdana" w:hAnsi="Verdana" w:cstheme="minorHAnsi"/>
          <w:bCs/>
          <w:iCs/>
          <w:sz w:val="16"/>
          <w:szCs w:val="16"/>
        </w:rPr>
        <w:t>pre jednotný európsky dokument pre obstarávanie.</w:t>
      </w:r>
    </w:p>
    <w:p w14:paraId="3451D4C8" w14:textId="77777777" w:rsidR="00FE019C" w:rsidRPr="00082A30" w:rsidRDefault="00FE019C" w:rsidP="003133B0">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 xml:space="preserve">Verejný obstarávateľ umožňuje </w:t>
      </w:r>
      <w:r w:rsidRPr="00082A30">
        <w:rPr>
          <w:rFonts w:ascii="Verdana" w:hAnsi="Verdana" w:cstheme="minorHAnsi"/>
          <w:sz w:val="16"/>
          <w:szCs w:val="16"/>
        </w:rPr>
        <w:t xml:space="preserve">hospodárskym subjektom prehlásiť splnenie podmienok účasti finančného a ekonomického postavenia a podmienky účasti technickej alebo odbornej spôsobilosti </w:t>
      </w:r>
      <w:r w:rsidRPr="00082A30">
        <w:rPr>
          <w:rFonts w:ascii="Verdana" w:hAnsi="Verdana" w:cstheme="minorHAnsi"/>
          <w:sz w:val="16"/>
          <w:szCs w:val="16"/>
          <w:u w:val="single"/>
        </w:rPr>
        <w:t>prostredníctvom globálneho údaju</w:t>
      </w:r>
      <w:r w:rsidRPr="00082A30">
        <w:rPr>
          <w:rFonts w:ascii="Verdana" w:hAnsi="Verdana" w:cstheme="minorHAnsi"/>
          <w:sz w:val="16"/>
          <w:szCs w:val="16"/>
        </w:rPr>
        <w:t xml:space="preserve"> uvedeného v oddiel α IV. Časti jednotného európskeho dokumentu.</w:t>
      </w:r>
    </w:p>
    <w:p w14:paraId="1E9AFF51" w14:textId="0C1B6E75" w:rsidR="00D17CE0" w:rsidRPr="00082A30" w:rsidRDefault="00FE019C" w:rsidP="003133B0">
      <w:pPr>
        <w:pStyle w:val="tl1"/>
        <w:numPr>
          <w:ilvl w:val="1"/>
          <w:numId w:val="44"/>
        </w:numPr>
        <w:spacing w:line="312" w:lineRule="auto"/>
        <w:ind w:left="567" w:hanging="567"/>
        <w:rPr>
          <w:rStyle w:val="Hypertextovprepojenie"/>
          <w:rFonts w:ascii="Verdana" w:hAnsi="Verdana" w:cstheme="minorHAnsi"/>
          <w:color w:val="auto"/>
          <w:sz w:val="16"/>
          <w:szCs w:val="16"/>
          <w:u w:val="none"/>
        </w:rPr>
      </w:pPr>
      <w:r w:rsidRPr="00082A30">
        <w:rPr>
          <w:rFonts w:ascii="Verdana" w:hAnsi="Verdana" w:cstheme="minorHAnsi"/>
          <w:bCs/>
          <w:iCs/>
          <w:sz w:val="16"/>
          <w:szCs w:val="16"/>
        </w:rPr>
        <w:t xml:space="preserve">Uchádzač, subdodávateľ, alebo osoba, ktorej zdroje či kapacity majú byť použité na preukázanie splnenia podmienok účasti môže predbežne nahradiť doklady na preukázanie splnenia </w:t>
      </w:r>
      <w:r w:rsidR="00695BD0" w:rsidRPr="00082A30">
        <w:rPr>
          <w:rFonts w:ascii="Verdana" w:hAnsi="Verdana" w:cstheme="minorHAnsi"/>
          <w:bCs/>
          <w:iCs/>
          <w:sz w:val="16"/>
          <w:szCs w:val="16"/>
        </w:rPr>
        <w:t>podmienok</w:t>
      </w:r>
      <w:r w:rsidR="00695BD0">
        <w:rPr>
          <w:rFonts w:ascii="Verdana" w:hAnsi="Verdana" w:cstheme="minorHAnsi"/>
          <w:bCs/>
          <w:iCs/>
          <w:sz w:val="16"/>
          <w:szCs w:val="16"/>
        </w:rPr>
        <w:t xml:space="preserve"> </w:t>
      </w:r>
      <w:r w:rsidRPr="00082A30">
        <w:rPr>
          <w:rFonts w:ascii="Verdana" w:hAnsi="Verdana" w:cstheme="minorHAnsi"/>
          <w:bCs/>
          <w:iCs/>
          <w:sz w:val="16"/>
          <w:szCs w:val="16"/>
        </w:rPr>
        <w:t xml:space="preserve">o Jednotnom európskom dokumente pre verejné obstarávanie so zameraním na jednotlivé subjekty verejného obstarávania a s praktickým návodom na jeho vypĺňanie. Viac informácií ako aj samotný formulár </w:t>
      </w:r>
      <w:r w:rsidR="00C23CD5">
        <w:rPr>
          <w:rFonts w:ascii="Verdana" w:hAnsi="Verdana" w:cstheme="minorHAnsi"/>
          <w:bCs/>
          <w:iCs/>
          <w:sz w:val="16"/>
          <w:szCs w:val="16"/>
        </w:rPr>
        <w:t xml:space="preserve">               </w:t>
      </w:r>
      <w:r w:rsidRPr="00082A30">
        <w:rPr>
          <w:rFonts w:ascii="Verdana" w:hAnsi="Verdana" w:cstheme="minorHAnsi"/>
          <w:bCs/>
          <w:iCs/>
          <w:sz w:val="16"/>
          <w:szCs w:val="16"/>
        </w:rPr>
        <w:t xml:space="preserve">vo formáte .rtf je možné nájsť na webovom </w:t>
      </w:r>
      <w:r w:rsidR="00325DFF" w:rsidRPr="00082A30">
        <w:rPr>
          <w:rFonts w:ascii="Verdana" w:hAnsi="Verdana" w:cstheme="minorHAnsi"/>
          <w:bCs/>
          <w:iCs/>
          <w:sz w:val="16"/>
          <w:szCs w:val="16"/>
        </w:rPr>
        <w:t xml:space="preserve">sídle </w:t>
      </w:r>
      <w:r w:rsidRPr="00082A30">
        <w:rPr>
          <w:rFonts w:ascii="Verdana" w:hAnsi="Verdana" w:cstheme="minorHAnsi"/>
          <w:bCs/>
          <w:iCs/>
          <w:sz w:val="16"/>
          <w:szCs w:val="16"/>
        </w:rPr>
        <w:t xml:space="preserve">Úradu pre verejné obstarávanie na adrese </w:t>
      </w:r>
      <w:hyperlink r:id="rId18" w:history="1">
        <w:r w:rsidR="00714558">
          <w:rPr>
            <w:rStyle w:val="Hypertextovprepojenie"/>
          </w:rPr>
          <w:t>Jednotný európsky dokument pre verejné obstarávanie - ÚVO (gov.sk)</w:t>
        </w:r>
      </w:hyperlink>
      <w:r w:rsidR="00714558">
        <w:rPr>
          <w:rStyle w:val="Hypertextovprepojenie"/>
        </w:rPr>
        <w:t xml:space="preserve"> .</w:t>
      </w:r>
    </w:p>
    <w:p w14:paraId="46F8CCE1" w14:textId="209ACE53" w:rsidR="00FE019C" w:rsidRPr="00082A30" w:rsidRDefault="00FE019C" w:rsidP="00AA1F26">
      <w:pPr>
        <w:pStyle w:val="tl1"/>
        <w:spacing w:line="312" w:lineRule="auto"/>
        <w:ind w:left="567"/>
        <w:rPr>
          <w:rFonts w:ascii="Verdana" w:hAnsi="Verdana" w:cstheme="minorHAnsi"/>
          <w:sz w:val="16"/>
          <w:szCs w:val="16"/>
        </w:rPr>
      </w:pPr>
    </w:p>
    <w:p w14:paraId="463D13E7" w14:textId="77777777" w:rsidR="00FE019C" w:rsidRPr="00082A30" w:rsidRDefault="00FE019C" w:rsidP="00AA1F26">
      <w:pPr>
        <w:pStyle w:val="tl1"/>
        <w:spacing w:line="312" w:lineRule="auto"/>
        <w:rPr>
          <w:rFonts w:ascii="Verdana" w:hAnsi="Verdana" w:cstheme="minorHAnsi"/>
          <w:sz w:val="16"/>
          <w:szCs w:val="16"/>
        </w:rPr>
      </w:pPr>
    </w:p>
    <w:p w14:paraId="30314D86" w14:textId="77777777" w:rsidR="00FE019C" w:rsidRPr="00082A30" w:rsidRDefault="00FE019C" w:rsidP="00AA1F26">
      <w:pPr>
        <w:pStyle w:val="tl1"/>
        <w:spacing w:line="312" w:lineRule="auto"/>
        <w:rPr>
          <w:rFonts w:ascii="Verdana" w:hAnsi="Verdana" w:cstheme="minorHAnsi"/>
          <w:sz w:val="16"/>
          <w:szCs w:val="16"/>
        </w:rPr>
      </w:pPr>
    </w:p>
    <w:p w14:paraId="7876BD56" w14:textId="77777777" w:rsidR="00410C67" w:rsidRPr="00082A30" w:rsidRDefault="00410C67" w:rsidP="00AA1F26">
      <w:pPr>
        <w:pStyle w:val="Odsekzoznamu"/>
        <w:spacing w:line="312" w:lineRule="auto"/>
        <w:ind w:left="0"/>
        <w:jc w:val="both"/>
        <w:rPr>
          <w:rFonts w:ascii="Verdana" w:hAnsi="Verdana" w:cstheme="minorHAnsi"/>
          <w:sz w:val="16"/>
          <w:szCs w:val="16"/>
        </w:rPr>
      </w:pPr>
    </w:p>
    <w:p w14:paraId="1786DBB4" w14:textId="2BE3855C" w:rsidR="00410C67" w:rsidRPr="00082A30" w:rsidRDefault="00C753CD" w:rsidP="00AA1F26">
      <w:pPr>
        <w:pStyle w:val="tl1"/>
        <w:spacing w:line="312" w:lineRule="auto"/>
        <w:jc w:val="left"/>
        <w:rPr>
          <w:rFonts w:ascii="Verdana" w:hAnsi="Verdana" w:cstheme="minorHAnsi"/>
          <w:b/>
          <w:bCs/>
          <w:iCs/>
          <w:sz w:val="16"/>
          <w:szCs w:val="16"/>
        </w:rPr>
      </w:pPr>
      <w:r>
        <w:rPr>
          <w:rFonts w:ascii="Verdana" w:hAnsi="Verdana" w:cstheme="minorHAnsi"/>
          <w:b/>
          <w:bCs/>
          <w:iCs/>
          <w:sz w:val="16"/>
          <w:szCs w:val="16"/>
        </w:rPr>
        <w:br w:type="column"/>
      </w:r>
    </w:p>
    <w:p w14:paraId="34CBF4E9" w14:textId="77777777" w:rsidR="0011063B" w:rsidRPr="0074383E" w:rsidRDefault="0011063B" w:rsidP="0011063B">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t>G.  NÁVRH UCHÁDZAČA NA PLNENIE KRITÉRIA</w:t>
      </w:r>
    </w:p>
    <w:p w14:paraId="0F7F6C02" w14:textId="77777777" w:rsidR="0011063B" w:rsidRPr="0074383E" w:rsidRDefault="0011063B" w:rsidP="0011063B">
      <w:pPr>
        <w:rPr>
          <w:rFonts w:asciiTheme="minorHAnsi" w:hAnsiTheme="minorHAnsi"/>
          <w:szCs w:val="16"/>
        </w:rPr>
      </w:pPr>
    </w:p>
    <w:p w14:paraId="265F48A4" w14:textId="6C57EBFC" w:rsidR="0011063B" w:rsidRPr="0011063B" w:rsidRDefault="0011063B" w:rsidP="0011063B">
      <w:pPr>
        <w:jc w:val="both"/>
        <w:rPr>
          <w:rFonts w:ascii="Verdana" w:hAnsi="Verdana"/>
          <w:sz w:val="16"/>
          <w:szCs w:val="16"/>
        </w:rPr>
      </w:pPr>
      <w:bookmarkStart w:id="2" w:name="OLE_LINK3"/>
      <w:r w:rsidRPr="0011063B">
        <w:rPr>
          <w:rFonts w:ascii="Verdana" w:hAnsi="Verdana"/>
          <w:b/>
          <w:sz w:val="16"/>
          <w:szCs w:val="16"/>
        </w:rPr>
        <w:t>Postup verejného obstarávania:</w:t>
      </w:r>
      <w:r w:rsidRPr="0011063B">
        <w:rPr>
          <w:rFonts w:ascii="Verdana" w:hAnsi="Verdana"/>
          <w:sz w:val="16"/>
          <w:szCs w:val="16"/>
        </w:rPr>
        <w:t xml:space="preserve"> </w:t>
      </w:r>
      <w:r w:rsidRPr="0011063B">
        <w:rPr>
          <w:rFonts w:ascii="Verdana" w:hAnsi="Verdana"/>
          <w:sz w:val="16"/>
          <w:szCs w:val="16"/>
        </w:rPr>
        <w:tab/>
      </w:r>
      <w:r w:rsidRPr="0011063B">
        <w:rPr>
          <w:rFonts w:ascii="Verdana" w:hAnsi="Verdana"/>
          <w:bCs/>
          <w:iCs/>
          <w:sz w:val="16"/>
          <w:szCs w:val="16"/>
        </w:rPr>
        <w:t>nadlimitná zákazka zadávaná postupom verejnej súťaže</w:t>
      </w:r>
    </w:p>
    <w:p w14:paraId="30729318" w14:textId="27CFAD96" w:rsidR="0011063B" w:rsidRPr="0011063B" w:rsidRDefault="0011063B" w:rsidP="0011063B">
      <w:pPr>
        <w:jc w:val="both"/>
        <w:rPr>
          <w:rFonts w:ascii="Verdana" w:hAnsi="Verdana"/>
          <w:sz w:val="16"/>
          <w:szCs w:val="16"/>
        </w:rPr>
      </w:pPr>
      <w:r w:rsidRPr="0011063B">
        <w:rPr>
          <w:rFonts w:ascii="Verdana" w:hAnsi="Verdana"/>
          <w:b/>
          <w:sz w:val="16"/>
          <w:szCs w:val="16"/>
        </w:rPr>
        <w:t>Druh zákazky:</w:t>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Pr>
          <w:rFonts w:ascii="Verdana" w:hAnsi="Verdana"/>
          <w:sz w:val="16"/>
          <w:szCs w:val="16"/>
        </w:rPr>
        <w:t>dodanie tovarov</w:t>
      </w:r>
    </w:p>
    <w:p w14:paraId="3681DF8E" w14:textId="2379CCD7" w:rsidR="0011063B" w:rsidRPr="0011063B" w:rsidRDefault="0011063B" w:rsidP="0011063B">
      <w:pPr>
        <w:ind w:left="3540" w:hanging="3540"/>
        <w:jc w:val="both"/>
        <w:rPr>
          <w:rFonts w:ascii="Verdana" w:hAnsi="Verdana"/>
          <w:bCs/>
          <w:iCs/>
          <w:sz w:val="16"/>
          <w:szCs w:val="16"/>
        </w:rPr>
      </w:pPr>
      <w:r w:rsidRPr="0011063B">
        <w:rPr>
          <w:rFonts w:ascii="Verdana" w:hAnsi="Verdana"/>
          <w:b/>
          <w:sz w:val="16"/>
          <w:szCs w:val="16"/>
        </w:rPr>
        <w:t>Predmet zákazky:</w:t>
      </w:r>
      <w:r w:rsidRPr="0011063B">
        <w:rPr>
          <w:rFonts w:ascii="Verdana" w:hAnsi="Verdana"/>
          <w:sz w:val="16"/>
          <w:szCs w:val="16"/>
        </w:rPr>
        <w:t xml:space="preserve"> </w:t>
      </w:r>
      <w:r w:rsidRPr="0011063B">
        <w:rPr>
          <w:rFonts w:ascii="Verdana" w:hAnsi="Verdana"/>
          <w:sz w:val="16"/>
          <w:szCs w:val="16"/>
        </w:rPr>
        <w:tab/>
      </w:r>
      <w:r>
        <w:rPr>
          <w:rFonts w:ascii="Verdana" w:hAnsi="Verdana"/>
          <w:sz w:val="16"/>
          <w:szCs w:val="16"/>
        </w:rPr>
        <w:t>Cestné smerové stĺpiky</w:t>
      </w:r>
      <w:r w:rsidRPr="0011063B">
        <w:rPr>
          <w:rFonts w:ascii="Verdana" w:hAnsi="Verdana"/>
          <w:sz w:val="16"/>
          <w:szCs w:val="16"/>
        </w:rPr>
        <w:t>.</w:t>
      </w:r>
    </w:p>
    <w:p w14:paraId="2F6A0A47" w14:textId="4FCC6958" w:rsidR="0011063B" w:rsidRPr="0011063B" w:rsidRDefault="0011063B" w:rsidP="0011063B">
      <w:pPr>
        <w:ind w:left="3540" w:hanging="3540"/>
        <w:jc w:val="both"/>
        <w:rPr>
          <w:rFonts w:ascii="Verdana" w:hAnsi="Verdana"/>
          <w:b/>
          <w:sz w:val="16"/>
          <w:szCs w:val="16"/>
        </w:rPr>
      </w:pPr>
      <w:r w:rsidRPr="0011063B">
        <w:rPr>
          <w:rFonts w:ascii="Verdana" w:hAnsi="Verdana"/>
          <w:b/>
          <w:sz w:val="16"/>
          <w:szCs w:val="16"/>
        </w:rPr>
        <w:t xml:space="preserve">Verejný obstarávateľ: </w:t>
      </w:r>
      <w:r w:rsidRPr="0011063B">
        <w:rPr>
          <w:rFonts w:ascii="Verdana" w:hAnsi="Verdana"/>
          <w:b/>
          <w:sz w:val="16"/>
          <w:szCs w:val="16"/>
        </w:rPr>
        <w:tab/>
      </w:r>
      <w:r w:rsidRPr="0011063B">
        <w:rPr>
          <w:rFonts w:ascii="Verdana" w:hAnsi="Verdana"/>
          <w:sz w:val="16"/>
          <w:szCs w:val="16"/>
        </w:rPr>
        <w:t>Banskobystrick</w:t>
      </w:r>
      <w:r>
        <w:rPr>
          <w:rFonts w:ascii="Verdana" w:hAnsi="Verdana"/>
          <w:sz w:val="16"/>
          <w:szCs w:val="16"/>
        </w:rPr>
        <w:t>á</w:t>
      </w:r>
      <w:r w:rsidRPr="0011063B">
        <w:rPr>
          <w:rFonts w:ascii="Verdana" w:hAnsi="Verdana"/>
          <w:sz w:val="16"/>
          <w:szCs w:val="16"/>
        </w:rPr>
        <w:t xml:space="preserve"> </w:t>
      </w:r>
      <w:r>
        <w:rPr>
          <w:rFonts w:ascii="Verdana" w:hAnsi="Verdana"/>
          <w:sz w:val="16"/>
          <w:szCs w:val="16"/>
        </w:rPr>
        <w:t>regionálna správa ciest</w:t>
      </w:r>
      <w:r w:rsidRPr="0011063B">
        <w:rPr>
          <w:rFonts w:ascii="Verdana" w:hAnsi="Verdana"/>
          <w:sz w:val="16"/>
          <w:szCs w:val="16"/>
        </w:rPr>
        <w:t xml:space="preserve">, </w:t>
      </w:r>
      <w:r w:rsidRPr="008107D0">
        <w:rPr>
          <w:rFonts w:ascii="Verdana" w:hAnsi="Verdana" w:cstheme="minorHAnsi"/>
          <w:iCs/>
          <w:sz w:val="16"/>
          <w:szCs w:val="16"/>
        </w:rPr>
        <w:t>Majerská cesta 94, 974 96 Banská Bystrica</w:t>
      </w:r>
      <w:r w:rsidRPr="0011063B">
        <w:rPr>
          <w:rFonts w:ascii="Verdana" w:hAnsi="Verdana"/>
          <w:sz w:val="16"/>
          <w:szCs w:val="16"/>
        </w:rPr>
        <w:t xml:space="preserve"> </w:t>
      </w:r>
    </w:p>
    <w:p w14:paraId="12190868" w14:textId="6FF22643" w:rsidR="0011063B" w:rsidRPr="0011063B" w:rsidRDefault="0011063B" w:rsidP="0011063B">
      <w:pPr>
        <w:rPr>
          <w:rFonts w:ascii="Verdana" w:hAnsi="Verdana"/>
          <w:sz w:val="16"/>
          <w:szCs w:val="16"/>
        </w:rPr>
      </w:pPr>
      <w:r w:rsidRPr="0011063B">
        <w:rPr>
          <w:rFonts w:ascii="Verdana" w:hAnsi="Verdana"/>
          <w:b/>
          <w:sz w:val="16"/>
          <w:szCs w:val="16"/>
        </w:rPr>
        <w:t>Obchodné meno uchádzača:</w:t>
      </w:r>
      <w:r w:rsidRPr="0011063B">
        <w:rPr>
          <w:rFonts w:ascii="Verdana" w:hAnsi="Verdana"/>
          <w:sz w:val="16"/>
          <w:szCs w:val="16"/>
        </w:rPr>
        <w:t xml:space="preserve">        </w:t>
      </w:r>
      <w:r w:rsidRPr="0011063B">
        <w:rPr>
          <w:rFonts w:ascii="Verdana" w:hAnsi="Verdana"/>
          <w:sz w:val="16"/>
          <w:szCs w:val="16"/>
        </w:rPr>
        <w:tab/>
      </w:r>
      <w:r w:rsidRPr="0011063B">
        <w:rPr>
          <w:rFonts w:ascii="Verdana" w:hAnsi="Verdana"/>
          <w:i/>
          <w:sz w:val="16"/>
          <w:szCs w:val="16"/>
          <w:highlight w:val="yellow"/>
        </w:rPr>
        <w:t>(vyplní uchádzač)</w:t>
      </w:r>
    </w:p>
    <w:p w14:paraId="6564439D" w14:textId="77777777" w:rsidR="0011063B" w:rsidRPr="0011063B" w:rsidRDefault="0011063B" w:rsidP="0011063B">
      <w:pPr>
        <w:rPr>
          <w:rFonts w:ascii="Verdana" w:hAnsi="Verdana"/>
          <w:sz w:val="16"/>
          <w:szCs w:val="16"/>
        </w:rPr>
      </w:pPr>
      <w:r w:rsidRPr="0011063B">
        <w:rPr>
          <w:rFonts w:ascii="Verdana" w:hAnsi="Verdana"/>
          <w:b/>
          <w:sz w:val="16"/>
          <w:szCs w:val="16"/>
        </w:rPr>
        <w:t>Sídlo alebo miesto podnikania:</w:t>
      </w:r>
      <w:r w:rsidRPr="0011063B">
        <w:rPr>
          <w:rFonts w:ascii="Verdana" w:hAnsi="Verdana"/>
          <w:b/>
          <w:sz w:val="16"/>
          <w:szCs w:val="16"/>
        </w:rPr>
        <w:tab/>
      </w:r>
      <w:r w:rsidRPr="0011063B">
        <w:rPr>
          <w:rFonts w:ascii="Verdana" w:hAnsi="Verdana"/>
          <w:sz w:val="16"/>
          <w:szCs w:val="16"/>
        </w:rPr>
        <w:tab/>
      </w:r>
      <w:r w:rsidRPr="0011063B">
        <w:rPr>
          <w:rFonts w:ascii="Verdana" w:hAnsi="Verdana"/>
          <w:i/>
          <w:sz w:val="16"/>
          <w:szCs w:val="16"/>
          <w:highlight w:val="yellow"/>
        </w:rPr>
        <w:t>(vyplní uchádzač)</w:t>
      </w:r>
    </w:p>
    <w:p w14:paraId="5282C2F6" w14:textId="37B2DB9D" w:rsidR="0011063B" w:rsidRPr="0011063B" w:rsidRDefault="0011063B" w:rsidP="0011063B">
      <w:pPr>
        <w:rPr>
          <w:rFonts w:ascii="Verdana" w:hAnsi="Verdana"/>
          <w:sz w:val="16"/>
          <w:szCs w:val="16"/>
        </w:rPr>
      </w:pPr>
      <w:r w:rsidRPr="0011063B">
        <w:rPr>
          <w:rFonts w:ascii="Verdana" w:hAnsi="Verdana"/>
          <w:b/>
          <w:sz w:val="16"/>
          <w:szCs w:val="16"/>
        </w:rPr>
        <w:t>IČO uchádzača:</w:t>
      </w:r>
      <w:r w:rsidRPr="0011063B">
        <w:rPr>
          <w:rFonts w:ascii="Verdana" w:hAnsi="Verdana"/>
          <w:sz w:val="16"/>
          <w:szCs w:val="16"/>
        </w:rPr>
        <w:t xml:space="preserve">                          </w:t>
      </w:r>
      <w:r w:rsidRPr="0011063B">
        <w:rPr>
          <w:rFonts w:ascii="Verdana" w:hAnsi="Verdana"/>
          <w:sz w:val="16"/>
          <w:szCs w:val="16"/>
        </w:rPr>
        <w:tab/>
      </w:r>
      <w:r w:rsidRPr="0011063B">
        <w:rPr>
          <w:rFonts w:ascii="Verdana" w:hAnsi="Verdana"/>
          <w:i/>
          <w:sz w:val="16"/>
          <w:szCs w:val="16"/>
          <w:highlight w:val="yellow"/>
        </w:rPr>
        <w:t>(vyplní uchádzač)</w:t>
      </w:r>
    </w:p>
    <w:p w14:paraId="7D7E4AE7" w14:textId="161A3156" w:rsidR="0011063B" w:rsidRPr="0011063B" w:rsidRDefault="0011063B" w:rsidP="0011063B">
      <w:pPr>
        <w:rPr>
          <w:rFonts w:ascii="Verdana" w:hAnsi="Verdana"/>
          <w:sz w:val="16"/>
          <w:szCs w:val="16"/>
        </w:rPr>
      </w:pPr>
      <w:r w:rsidRPr="0011063B">
        <w:rPr>
          <w:rFonts w:ascii="Verdana" w:hAnsi="Verdana"/>
          <w:b/>
          <w:sz w:val="16"/>
          <w:szCs w:val="16"/>
        </w:rPr>
        <w:t>Kontaktná osoba uchádzača:</w:t>
      </w:r>
      <w:r w:rsidRPr="0011063B">
        <w:rPr>
          <w:rFonts w:ascii="Verdana" w:hAnsi="Verdana"/>
          <w:sz w:val="16"/>
          <w:szCs w:val="16"/>
        </w:rPr>
        <w:t xml:space="preserve">                 </w:t>
      </w:r>
      <w:r w:rsidRPr="0011063B">
        <w:rPr>
          <w:rFonts w:ascii="Verdana" w:hAnsi="Verdana"/>
          <w:i/>
          <w:sz w:val="16"/>
          <w:szCs w:val="16"/>
          <w:highlight w:val="yellow"/>
        </w:rPr>
        <w:t>(vyplní uchádzač)</w:t>
      </w:r>
    </w:p>
    <w:bookmarkEnd w:id="2"/>
    <w:p w14:paraId="710C8390" w14:textId="77777777" w:rsidR="0011063B" w:rsidRPr="0011063B" w:rsidRDefault="0011063B" w:rsidP="0011063B">
      <w:pPr>
        <w:jc w:val="center"/>
        <w:rPr>
          <w:rFonts w:ascii="Verdana" w:hAnsi="Verdana"/>
          <w:b/>
          <w:sz w:val="16"/>
          <w:szCs w:val="16"/>
          <w:u w:val="single"/>
        </w:rPr>
      </w:pPr>
    </w:p>
    <w:p w14:paraId="08203110" w14:textId="77777777" w:rsidR="0011063B" w:rsidRPr="0011063B" w:rsidRDefault="0011063B" w:rsidP="0011063B">
      <w:pPr>
        <w:jc w:val="center"/>
        <w:rPr>
          <w:rFonts w:ascii="Verdana" w:hAnsi="Verdana"/>
          <w:b/>
          <w:color w:val="FF0000"/>
          <w:sz w:val="16"/>
          <w:szCs w:val="16"/>
        </w:rPr>
      </w:pPr>
    </w:p>
    <w:p w14:paraId="5606EF21" w14:textId="77777777" w:rsidR="0011063B" w:rsidRPr="0011063B" w:rsidRDefault="0011063B" w:rsidP="0011063B">
      <w:pPr>
        <w:jc w:val="center"/>
        <w:rPr>
          <w:rFonts w:ascii="Verdana" w:hAnsi="Verdana"/>
          <w:b/>
          <w:color w:val="FF0000"/>
          <w:sz w:val="16"/>
          <w:szCs w:val="16"/>
        </w:rPr>
      </w:pPr>
    </w:p>
    <w:p w14:paraId="6310A74B" w14:textId="77777777" w:rsidR="0011063B" w:rsidRPr="0011063B" w:rsidRDefault="0011063B" w:rsidP="0011063B">
      <w:pPr>
        <w:jc w:val="center"/>
        <w:rPr>
          <w:rFonts w:ascii="Verdana" w:hAnsi="Verdana"/>
          <w:b/>
          <w:sz w:val="16"/>
          <w:szCs w:val="16"/>
          <w:u w:val="single"/>
        </w:rPr>
      </w:pPr>
    </w:p>
    <w:p w14:paraId="10EECE14" w14:textId="77777777" w:rsidR="0011063B" w:rsidRPr="0011063B" w:rsidRDefault="0011063B" w:rsidP="0011063B">
      <w:pPr>
        <w:jc w:val="center"/>
        <w:rPr>
          <w:rFonts w:ascii="Verdana" w:hAnsi="Verdana"/>
          <w:b/>
          <w:sz w:val="16"/>
          <w:szCs w:val="16"/>
          <w:u w:val="single"/>
        </w:rPr>
      </w:pPr>
    </w:p>
    <w:p w14:paraId="346482F9" w14:textId="77777777" w:rsidR="0011063B" w:rsidRPr="0011063B" w:rsidRDefault="0011063B" w:rsidP="0011063B">
      <w:pPr>
        <w:jc w:val="center"/>
        <w:rPr>
          <w:rFonts w:ascii="Verdana" w:hAnsi="Verdana"/>
          <w:b/>
          <w:sz w:val="16"/>
          <w:szCs w:val="16"/>
          <w:u w:val="single"/>
        </w:rPr>
      </w:pPr>
      <w:r w:rsidRPr="0011063B">
        <w:rPr>
          <w:rFonts w:ascii="Verdana" w:hAnsi="Verdana"/>
          <w:b/>
          <w:sz w:val="16"/>
          <w:szCs w:val="16"/>
          <w:u w:val="single"/>
        </w:rPr>
        <w:t xml:space="preserve">Návrh uchádzača na plnenie kritéria </w:t>
      </w:r>
      <w:r w:rsidRPr="0011063B">
        <w:rPr>
          <w:rFonts w:ascii="Verdana" w:hAnsi="Verdana"/>
          <w:i/>
          <w:sz w:val="16"/>
          <w:szCs w:val="16"/>
          <w:highlight w:val="yellow"/>
        </w:rPr>
        <w:t>(vyplní uchádzač)</w:t>
      </w:r>
    </w:p>
    <w:p w14:paraId="0F015CA8" w14:textId="7D19834E" w:rsidR="0011063B" w:rsidRPr="0011063B" w:rsidRDefault="0011063B" w:rsidP="0011063B">
      <w:pPr>
        <w:jc w:val="center"/>
        <w:rPr>
          <w:rFonts w:ascii="Verdana" w:hAnsi="Verdana"/>
          <w:sz w:val="16"/>
          <w:szCs w:val="16"/>
        </w:rPr>
      </w:pPr>
      <w:r w:rsidRPr="0011063B">
        <w:rPr>
          <w:rFonts w:ascii="Verdana" w:hAnsi="Verdana"/>
          <w:i/>
          <w:sz w:val="16"/>
          <w:szCs w:val="16"/>
        </w:rPr>
        <w:t xml:space="preserve">Pozn.: Uchádzačom uvedená cena musí vychádzať z prílohy č. 2 </w:t>
      </w:r>
      <w:r>
        <w:rPr>
          <w:rFonts w:ascii="Verdana" w:hAnsi="Verdana"/>
          <w:i/>
          <w:sz w:val="16"/>
          <w:szCs w:val="16"/>
        </w:rPr>
        <w:t>SP</w:t>
      </w:r>
      <w:r w:rsidRPr="0011063B">
        <w:rPr>
          <w:rFonts w:ascii="Verdana" w:hAnsi="Verdana"/>
          <w:i/>
          <w:sz w:val="16"/>
          <w:szCs w:val="16"/>
        </w:rPr>
        <w:t>.</w:t>
      </w:r>
    </w:p>
    <w:p w14:paraId="424C5679" w14:textId="77777777" w:rsidR="0011063B" w:rsidRPr="0011063B" w:rsidRDefault="0011063B" w:rsidP="0011063B">
      <w:pPr>
        <w:jc w:val="center"/>
        <w:rPr>
          <w:rFonts w:ascii="Verdana" w:hAnsi="Verdana"/>
          <w:b/>
          <w:sz w:val="16"/>
          <w:szCs w:val="16"/>
          <w:u w:val="single"/>
        </w:rPr>
      </w:pPr>
    </w:p>
    <w:p w14:paraId="059E37B4" w14:textId="77777777" w:rsidR="0011063B" w:rsidRPr="0011063B" w:rsidRDefault="0011063B" w:rsidP="0011063B">
      <w:pPr>
        <w:rPr>
          <w:rFonts w:ascii="Verdana" w:hAnsi="Verdana"/>
          <w:sz w:val="16"/>
          <w:szCs w:val="16"/>
        </w:rPr>
      </w:pPr>
    </w:p>
    <w:p w14:paraId="21CB9C68" w14:textId="77777777" w:rsidR="0011063B" w:rsidRPr="0011063B" w:rsidRDefault="0011063B" w:rsidP="0011063B">
      <w:pPr>
        <w:rPr>
          <w:rFonts w:ascii="Verdana" w:hAnsi="Verdana"/>
          <w:sz w:val="16"/>
          <w:szCs w:val="16"/>
        </w:rPr>
      </w:pPr>
    </w:p>
    <w:p w14:paraId="1B3BF51C" w14:textId="77777777" w:rsidR="0011063B" w:rsidRPr="0011063B" w:rsidRDefault="0011063B" w:rsidP="0011063B">
      <w:pPr>
        <w:rPr>
          <w:rFonts w:ascii="Verdana" w:hAnsi="Verdana"/>
          <w:sz w:val="16"/>
          <w:szCs w:val="16"/>
        </w:rPr>
      </w:pPr>
    </w:p>
    <w:p w14:paraId="6636F6E8" w14:textId="77777777" w:rsidR="0011063B" w:rsidRPr="0011063B" w:rsidRDefault="0011063B" w:rsidP="0011063B">
      <w:pPr>
        <w:rPr>
          <w:rFonts w:ascii="Verdana" w:hAnsi="Verdana"/>
          <w:sz w:val="16"/>
          <w:szCs w:val="16"/>
        </w:rPr>
      </w:pPr>
    </w:p>
    <w:p w14:paraId="65AB03E9" w14:textId="77777777" w:rsidR="0011063B" w:rsidRPr="0011063B" w:rsidRDefault="0011063B" w:rsidP="0011063B">
      <w:pPr>
        <w:rPr>
          <w:rFonts w:ascii="Verdana" w:hAnsi="Verdana"/>
          <w:sz w:val="16"/>
          <w:szCs w:val="16"/>
        </w:rPr>
      </w:pPr>
    </w:p>
    <w:p w14:paraId="6CC1F57B" w14:textId="56CF38DA" w:rsidR="0011063B" w:rsidRPr="0011063B" w:rsidRDefault="0011063B" w:rsidP="0011063B">
      <w:pPr>
        <w:rPr>
          <w:rFonts w:ascii="Verdana" w:hAnsi="Verdana"/>
          <w:b/>
          <w:sz w:val="16"/>
          <w:szCs w:val="16"/>
        </w:rPr>
      </w:pPr>
      <w:r w:rsidRPr="0011063B">
        <w:rPr>
          <w:rFonts w:ascii="Verdana" w:hAnsi="Verdana"/>
          <w:sz w:val="16"/>
          <w:szCs w:val="16"/>
        </w:rPr>
        <w:t>celková cena za predmet zákazky v EUR bez DPH:</w:t>
      </w:r>
      <w:r w:rsidRPr="0011063B">
        <w:rPr>
          <w:rFonts w:ascii="Verdana" w:hAnsi="Verdana"/>
          <w:b/>
          <w:sz w:val="16"/>
          <w:szCs w:val="16"/>
        </w:rPr>
        <w:tab/>
      </w:r>
      <w:r w:rsidRPr="0011063B">
        <w:rPr>
          <w:rFonts w:ascii="Verdana" w:hAnsi="Verdana"/>
          <w:sz w:val="16"/>
          <w:szCs w:val="16"/>
        </w:rPr>
        <w:t>.......................................................................</w:t>
      </w:r>
    </w:p>
    <w:p w14:paraId="67F368D7" w14:textId="77777777" w:rsidR="0011063B" w:rsidRPr="0011063B" w:rsidRDefault="0011063B" w:rsidP="0011063B">
      <w:pPr>
        <w:rPr>
          <w:rFonts w:ascii="Verdana" w:hAnsi="Verdana"/>
          <w:sz w:val="16"/>
          <w:szCs w:val="16"/>
        </w:rPr>
      </w:pPr>
    </w:p>
    <w:p w14:paraId="0009F55F" w14:textId="66C4E43A" w:rsidR="0011063B" w:rsidRPr="0011063B" w:rsidRDefault="0011063B" w:rsidP="0011063B">
      <w:pPr>
        <w:rPr>
          <w:rFonts w:ascii="Verdana" w:hAnsi="Verdana"/>
          <w:sz w:val="16"/>
          <w:szCs w:val="16"/>
        </w:rPr>
      </w:pPr>
      <w:r w:rsidRPr="0011063B">
        <w:rPr>
          <w:rFonts w:ascii="Verdana" w:hAnsi="Verdana"/>
          <w:sz w:val="16"/>
          <w:szCs w:val="16"/>
        </w:rPr>
        <w:t>DPH v EUR:</w:t>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t>.......................................................................</w:t>
      </w:r>
    </w:p>
    <w:p w14:paraId="1916FB41" w14:textId="77777777" w:rsidR="0011063B" w:rsidRPr="0011063B" w:rsidRDefault="0011063B" w:rsidP="0011063B">
      <w:pPr>
        <w:rPr>
          <w:rFonts w:ascii="Verdana" w:hAnsi="Verdana"/>
          <w:sz w:val="16"/>
          <w:szCs w:val="16"/>
        </w:rPr>
      </w:pPr>
    </w:p>
    <w:p w14:paraId="21B1B9DE" w14:textId="77777777" w:rsidR="0011063B" w:rsidRPr="0011063B" w:rsidRDefault="0011063B" w:rsidP="0011063B">
      <w:pPr>
        <w:rPr>
          <w:rFonts w:ascii="Verdana" w:hAnsi="Verdana"/>
          <w:b/>
          <w:sz w:val="16"/>
          <w:szCs w:val="16"/>
        </w:rPr>
      </w:pPr>
      <w:r w:rsidRPr="0011063B">
        <w:rPr>
          <w:rFonts w:ascii="Verdana" w:hAnsi="Verdana"/>
          <w:b/>
          <w:sz w:val="16"/>
          <w:szCs w:val="16"/>
        </w:rPr>
        <w:t xml:space="preserve">celková cena za predmet zákazky v EUR s DPH </w:t>
      </w:r>
    </w:p>
    <w:p w14:paraId="024F64BC" w14:textId="3F66496E" w:rsidR="0011063B" w:rsidRPr="0011063B" w:rsidRDefault="0011063B" w:rsidP="0011063B">
      <w:pPr>
        <w:rPr>
          <w:rFonts w:ascii="Verdana" w:hAnsi="Verdana"/>
          <w:sz w:val="16"/>
          <w:szCs w:val="16"/>
        </w:rPr>
      </w:pPr>
      <w:r w:rsidRPr="0011063B">
        <w:rPr>
          <w:rFonts w:ascii="Verdana" w:hAnsi="Verdana"/>
          <w:b/>
          <w:sz w:val="16"/>
          <w:szCs w:val="16"/>
        </w:rPr>
        <w:t>(návrh na plnenie kritéria):</w:t>
      </w:r>
      <w:r w:rsidRPr="0011063B">
        <w:rPr>
          <w:rFonts w:ascii="Verdana" w:hAnsi="Verdana"/>
          <w:b/>
          <w:sz w:val="16"/>
          <w:szCs w:val="16"/>
        </w:rPr>
        <w:tab/>
      </w:r>
      <w:r w:rsidRPr="0011063B">
        <w:rPr>
          <w:rFonts w:ascii="Verdana" w:hAnsi="Verdana"/>
          <w:b/>
          <w:sz w:val="16"/>
          <w:szCs w:val="16"/>
        </w:rPr>
        <w:tab/>
      </w:r>
      <w:r w:rsidRPr="0011063B">
        <w:rPr>
          <w:rFonts w:ascii="Verdana" w:hAnsi="Verdana"/>
          <w:b/>
          <w:sz w:val="16"/>
          <w:szCs w:val="16"/>
        </w:rPr>
        <w:tab/>
      </w:r>
      <w:r w:rsidRPr="0011063B">
        <w:rPr>
          <w:rFonts w:ascii="Verdana" w:hAnsi="Verdana"/>
          <w:b/>
          <w:bCs/>
          <w:sz w:val="16"/>
          <w:szCs w:val="16"/>
        </w:rPr>
        <w:t>.......................................................................</w:t>
      </w:r>
    </w:p>
    <w:p w14:paraId="3AD84468" w14:textId="77777777" w:rsidR="0011063B" w:rsidRPr="0011063B" w:rsidRDefault="0011063B" w:rsidP="0011063B">
      <w:pPr>
        <w:jc w:val="center"/>
        <w:rPr>
          <w:rFonts w:ascii="Verdana" w:hAnsi="Verdana"/>
          <w:b/>
          <w:color w:val="FF0000"/>
          <w:sz w:val="16"/>
          <w:szCs w:val="16"/>
        </w:rPr>
      </w:pPr>
    </w:p>
    <w:p w14:paraId="15C527E5" w14:textId="77777777" w:rsidR="0011063B" w:rsidRPr="0011063B" w:rsidRDefault="0011063B" w:rsidP="0011063B">
      <w:pPr>
        <w:jc w:val="center"/>
        <w:rPr>
          <w:rFonts w:ascii="Verdana" w:hAnsi="Verdana"/>
          <w:b/>
          <w:color w:val="FF0000"/>
          <w:sz w:val="16"/>
          <w:szCs w:val="16"/>
        </w:rPr>
      </w:pPr>
    </w:p>
    <w:p w14:paraId="47984C11" w14:textId="77777777" w:rsidR="0011063B" w:rsidRPr="0011063B" w:rsidRDefault="0011063B" w:rsidP="0011063B">
      <w:pPr>
        <w:tabs>
          <w:tab w:val="num" w:pos="2280"/>
        </w:tabs>
        <w:autoSpaceDE w:val="0"/>
        <w:autoSpaceDN w:val="0"/>
        <w:adjustRightInd w:val="0"/>
        <w:jc w:val="both"/>
        <w:rPr>
          <w:rFonts w:ascii="Verdana" w:hAnsi="Verdana"/>
          <w:i/>
          <w:sz w:val="16"/>
          <w:szCs w:val="16"/>
        </w:rPr>
      </w:pPr>
      <w:r w:rsidRPr="0011063B">
        <w:rPr>
          <w:rFonts w:ascii="Verdana" w:hAnsi="Verdana"/>
          <w:sz w:val="16"/>
          <w:szCs w:val="16"/>
        </w:rPr>
        <w:t xml:space="preserve">* </w:t>
      </w:r>
      <w:r w:rsidRPr="0011063B">
        <w:rPr>
          <w:rFonts w:ascii="Verdana" w:hAnsi="Verdana"/>
          <w:i/>
          <w:sz w:val="16"/>
          <w:szCs w:val="16"/>
        </w:rPr>
        <w:t xml:space="preserve">V prípade, </w:t>
      </w:r>
      <w:r w:rsidRPr="0011063B">
        <w:rPr>
          <w:rFonts w:ascii="Verdana" w:hAnsi="Verdana" w:cs="Arial"/>
          <w:i/>
          <w:sz w:val="16"/>
          <w:szCs w:val="16"/>
        </w:rPr>
        <w:t xml:space="preserve">ak uchádzač je zdaniteľnou osobou pre DPH, </w:t>
      </w:r>
      <w:r w:rsidRPr="0011063B">
        <w:rPr>
          <w:rFonts w:ascii="Verdana" w:hAnsi="Verdana"/>
          <w:i/>
          <w:sz w:val="16"/>
          <w:szCs w:val="16"/>
        </w:rPr>
        <w:t>uvedie v riadku „</w:t>
      </w:r>
      <w:r w:rsidRPr="0011063B">
        <w:rPr>
          <w:rFonts w:ascii="Verdana" w:hAnsi="Verdana" w:cs="Courier"/>
          <w:sz w:val="16"/>
          <w:szCs w:val="16"/>
          <w:lang w:val="pl-PL" w:eastAsia="en-US"/>
        </w:rPr>
        <w:t xml:space="preserve">Celková cena </w:t>
      </w:r>
      <w:r w:rsidRPr="0011063B">
        <w:rPr>
          <w:rFonts w:ascii="Verdana" w:hAnsi="Verdana"/>
          <w:sz w:val="16"/>
          <w:szCs w:val="16"/>
        </w:rPr>
        <w:t xml:space="preserve">za predmet zákazky </w:t>
      </w:r>
      <w:r w:rsidRPr="0011063B">
        <w:rPr>
          <w:rFonts w:ascii="Verdana" w:hAnsi="Verdana" w:cs="Courier"/>
          <w:sz w:val="16"/>
          <w:szCs w:val="16"/>
          <w:lang w:val="pl-PL" w:eastAsia="en-US"/>
        </w:rPr>
        <w:t>v EUR s DPH</w:t>
      </w:r>
      <w:r w:rsidRPr="0011063B">
        <w:rPr>
          <w:rFonts w:ascii="Verdana" w:hAnsi="Verdana" w:cs="Courier"/>
          <w:i/>
          <w:sz w:val="16"/>
          <w:szCs w:val="16"/>
          <w:lang w:val="pl-PL"/>
        </w:rPr>
        <w:t xml:space="preserve">” </w:t>
      </w:r>
      <w:r w:rsidRPr="0011063B">
        <w:rPr>
          <w:rFonts w:ascii="Verdana" w:hAnsi="Verdana"/>
          <w:i/>
          <w:sz w:val="16"/>
          <w:szCs w:val="16"/>
        </w:rPr>
        <w:t>sumu z riadka „</w:t>
      </w:r>
      <w:r w:rsidRPr="0011063B">
        <w:rPr>
          <w:rFonts w:ascii="Verdana" w:hAnsi="Verdana" w:cs="Courier"/>
          <w:sz w:val="16"/>
          <w:szCs w:val="16"/>
          <w:lang w:val="pl-PL" w:eastAsia="en-US"/>
        </w:rPr>
        <w:t xml:space="preserve">Celková cena </w:t>
      </w:r>
      <w:r w:rsidRPr="0011063B">
        <w:rPr>
          <w:rFonts w:ascii="Verdana" w:hAnsi="Verdana"/>
          <w:sz w:val="16"/>
          <w:szCs w:val="16"/>
        </w:rPr>
        <w:t>za predmet zákazky</w:t>
      </w:r>
      <w:r w:rsidRPr="0011063B">
        <w:rPr>
          <w:rFonts w:ascii="Verdana" w:hAnsi="Verdana"/>
          <w:i/>
          <w:sz w:val="16"/>
          <w:szCs w:val="16"/>
        </w:rPr>
        <w:t xml:space="preserve"> v EUR bez DPH“ navýšenú o aktuálne platnú sadzbu DPH.</w:t>
      </w:r>
    </w:p>
    <w:p w14:paraId="38AAF3C7" w14:textId="77777777" w:rsidR="0011063B" w:rsidRPr="0011063B" w:rsidRDefault="0011063B" w:rsidP="0011063B">
      <w:pPr>
        <w:tabs>
          <w:tab w:val="num" w:pos="2280"/>
        </w:tabs>
        <w:autoSpaceDE w:val="0"/>
        <w:autoSpaceDN w:val="0"/>
        <w:adjustRightInd w:val="0"/>
        <w:jc w:val="both"/>
        <w:rPr>
          <w:rFonts w:ascii="Verdana" w:hAnsi="Verdana"/>
          <w:i/>
          <w:sz w:val="16"/>
          <w:szCs w:val="16"/>
        </w:rPr>
      </w:pPr>
      <w:r w:rsidRPr="0011063B">
        <w:rPr>
          <w:rFonts w:ascii="Verdana" w:hAnsi="Verdana"/>
          <w:i/>
          <w:sz w:val="16"/>
          <w:szCs w:val="16"/>
        </w:rPr>
        <w:t xml:space="preserve">V prípade, </w:t>
      </w:r>
      <w:r w:rsidRPr="0011063B">
        <w:rPr>
          <w:rFonts w:ascii="Verdana" w:hAnsi="Verdana" w:cs="Arial"/>
          <w:i/>
          <w:sz w:val="16"/>
          <w:szCs w:val="16"/>
        </w:rPr>
        <w:t xml:space="preserve">ak uchádzač nie je zdaniteľnou osobou pre DPH, </w:t>
      </w:r>
      <w:r w:rsidRPr="0011063B">
        <w:rPr>
          <w:rFonts w:ascii="Verdana" w:hAnsi="Verdana"/>
          <w:i/>
          <w:sz w:val="16"/>
          <w:szCs w:val="16"/>
        </w:rPr>
        <w:t>uvedie v riadku „</w:t>
      </w:r>
      <w:r w:rsidRPr="0011063B">
        <w:rPr>
          <w:rFonts w:ascii="Verdana" w:hAnsi="Verdana" w:cs="Courier"/>
          <w:sz w:val="16"/>
          <w:szCs w:val="16"/>
          <w:lang w:val="pl-PL" w:eastAsia="en-US"/>
        </w:rPr>
        <w:t xml:space="preserve">Celková cena </w:t>
      </w:r>
      <w:r w:rsidRPr="0011063B">
        <w:rPr>
          <w:rFonts w:ascii="Verdana" w:hAnsi="Verdana"/>
          <w:sz w:val="16"/>
          <w:szCs w:val="16"/>
        </w:rPr>
        <w:t xml:space="preserve">za predmet zákazky </w:t>
      </w:r>
      <w:r w:rsidRPr="0011063B">
        <w:rPr>
          <w:rFonts w:ascii="Verdana" w:hAnsi="Verdana" w:cs="Courier"/>
          <w:sz w:val="16"/>
          <w:szCs w:val="16"/>
          <w:lang w:val="pl-PL" w:eastAsia="en-US"/>
        </w:rPr>
        <w:t>v EUR s DPH</w:t>
      </w:r>
      <w:r w:rsidRPr="0011063B">
        <w:rPr>
          <w:rFonts w:ascii="Verdana" w:hAnsi="Verdana" w:cs="Courier"/>
          <w:i/>
          <w:sz w:val="16"/>
          <w:szCs w:val="16"/>
          <w:lang w:val="pl-PL"/>
        </w:rPr>
        <w:t xml:space="preserve">” </w:t>
      </w:r>
      <w:r w:rsidRPr="0011063B">
        <w:rPr>
          <w:rFonts w:ascii="Verdana" w:hAnsi="Verdana"/>
          <w:i/>
          <w:sz w:val="16"/>
          <w:szCs w:val="16"/>
        </w:rPr>
        <w:t>rovnakú sumu ako uviedol v riadku „</w:t>
      </w:r>
      <w:r w:rsidRPr="0011063B">
        <w:rPr>
          <w:rFonts w:ascii="Verdana" w:hAnsi="Verdana" w:cs="Courier"/>
          <w:sz w:val="16"/>
          <w:szCs w:val="16"/>
          <w:lang w:val="pl-PL" w:eastAsia="en-US"/>
        </w:rPr>
        <w:t xml:space="preserve">Celková cena </w:t>
      </w:r>
      <w:r w:rsidRPr="0011063B">
        <w:rPr>
          <w:rFonts w:ascii="Verdana" w:hAnsi="Verdana"/>
          <w:sz w:val="16"/>
          <w:szCs w:val="16"/>
        </w:rPr>
        <w:t>za predmet zákazky</w:t>
      </w:r>
      <w:r w:rsidRPr="0011063B">
        <w:rPr>
          <w:rFonts w:ascii="Verdana" w:hAnsi="Verdana"/>
          <w:i/>
          <w:sz w:val="16"/>
          <w:szCs w:val="16"/>
        </w:rPr>
        <w:t xml:space="preserve"> v EUR bez DPH“. </w:t>
      </w:r>
    </w:p>
    <w:p w14:paraId="1156FDB3" w14:textId="77777777" w:rsidR="0011063B" w:rsidRPr="0011063B" w:rsidRDefault="0011063B" w:rsidP="0011063B">
      <w:pPr>
        <w:tabs>
          <w:tab w:val="num" w:pos="2280"/>
        </w:tabs>
        <w:autoSpaceDE w:val="0"/>
        <w:autoSpaceDN w:val="0"/>
        <w:adjustRightInd w:val="0"/>
        <w:jc w:val="both"/>
        <w:rPr>
          <w:rFonts w:ascii="Verdana" w:hAnsi="Verdana"/>
          <w:i/>
          <w:sz w:val="16"/>
          <w:szCs w:val="16"/>
        </w:rPr>
      </w:pPr>
      <w:r w:rsidRPr="0011063B">
        <w:rPr>
          <w:rFonts w:ascii="Verdana" w:hAnsi="Verdana"/>
          <w:i/>
          <w:sz w:val="16"/>
          <w:szCs w:val="16"/>
        </w:rPr>
        <w:t>V prípade, ak je uchádzač zahraničnou osobou, uvedie v riadku „</w:t>
      </w:r>
      <w:r w:rsidRPr="0011063B">
        <w:rPr>
          <w:rFonts w:ascii="Verdana" w:hAnsi="Verdana" w:cs="Courier"/>
          <w:sz w:val="16"/>
          <w:szCs w:val="16"/>
          <w:lang w:val="pl-PL" w:eastAsia="en-US"/>
        </w:rPr>
        <w:t xml:space="preserve">Celková cena </w:t>
      </w:r>
      <w:r w:rsidRPr="0011063B">
        <w:rPr>
          <w:rFonts w:ascii="Verdana" w:hAnsi="Verdana"/>
          <w:sz w:val="16"/>
          <w:szCs w:val="16"/>
        </w:rPr>
        <w:t xml:space="preserve">za predmet zákazky </w:t>
      </w:r>
      <w:r w:rsidRPr="0011063B">
        <w:rPr>
          <w:rFonts w:ascii="Verdana" w:hAnsi="Verdana" w:cs="Courier"/>
          <w:sz w:val="16"/>
          <w:szCs w:val="16"/>
          <w:lang w:val="pl-PL" w:eastAsia="en-US"/>
        </w:rPr>
        <w:t>v EUR s DPH</w:t>
      </w:r>
      <w:r w:rsidRPr="0011063B">
        <w:rPr>
          <w:rFonts w:ascii="Verdana" w:hAnsi="Verdana" w:cs="Courier"/>
          <w:i/>
          <w:sz w:val="16"/>
          <w:szCs w:val="16"/>
          <w:lang w:val="pl-PL"/>
        </w:rPr>
        <w:t>”</w:t>
      </w:r>
      <w:r w:rsidRPr="0011063B">
        <w:rPr>
          <w:rFonts w:ascii="Verdana" w:hAnsi="Verdana"/>
          <w:i/>
          <w:sz w:val="16"/>
          <w:szCs w:val="16"/>
          <w:lang w:val="pl-PL"/>
        </w:rPr>
        <w:t xml:space="preserve"> </w:t>
      </w:r>
      <w:r w:rsidRPr="0011063B">
        <w:rPr>
          <w:rFonts w:ascii="Verdana" w:hAnsi="Verdana"/>
          <w:i/>
          <w:sz w:val="16"/>
          <w:szCs w:val="16"/>
        </w:rPr>
        <w:t>sumu z riadka „</w:t>
      </w:r>
      <w:r w:rsidRPr="0011063B">
        <w:rPr>
          <w:rFonts w:ascii="Verdana" w:hAnsi="Verdana" w:cs="Courier"/>
          <w:sz w:val="16"/>
          <w:szCs w:val="16"/>
          <w:lang w:val="pl-PL" w:eastAsia="en-US"/>
        </w:rPr>
        <w:t xml:space="preserve">Celková cena </w:t>
      </w:r>
      <w:r w:rsidRPr="0011063B">
        <w:rPr>
          <w:rFonts w:ascii="Verdana" w:hAnsi="Verdana"/>
          <w:sz w:val="16"/>
          <w:szCs w:val="16"/>
        </w:rPr>
        <w:t>za predmet zákazky</w:t>
      </w:r>
      <w:r w:rsidRPr="0011063B">
        <w:rPr>
          <w:rFonts w:ascii="Verdana" w:hAnsi="Verdana"/>
          <w:i/>
          <w:sz w:val="16"/>
          <w:szCs w:val="16"/>
        </w:rPr>
        <w:t xml:space="preserve"> v EUR bez DPH“ (bez DPH platnej v krajine sídla uchádzača) navýšenú o aktuálne platnú sadzbu DPH v SR (DPH odvádza v prípade úspešnosti jeho ponuky verejný obstarávateľ).</w:t>
      </w:r>
    </w:p>
    <w:p w14:paraId="514F7ECA" w14:textId="77777777" w:rsidR="0011063B" w:rsidRPr="0011063B" w:rsidRDefault="0011063B" w:rsidP="0011063B">
      <w:pPr>
        <w:pStyle w:val="Bulletslevel1"/>
        <w:ind w:left="0" w:firstLine="0"/>
        <w:rPr>
          <w:rFonts w:ascii="Verdana" w:hAnsi="Verdana"/>
          <w:sz w:val="16"/>
          <w:szCs w:val="16"/>
          <w:lang w:val="sk-SK"/>
        </w:rPr>
      </w:pPr>
    </w:p>
    <w:p w14:paraId="71BFDF26" w14:textId="77777777" w:rsidR="0011063B" w:rsidRPr="0011063B" w:rsidRDefault="0011063B" w:rsidP="0011063B">
      <w:pPr>
        <w:pStyle w:val="Bulletslevel1"/>
        <w:ind w:left="0" w:firstLine="0"/>
        <w:rPr>
          <w:rFonts w:ascii="Verdana" w:hAnsi="Verdana"/>
          <w:b/>
          <w:i/>
          <w:sz w:val="16"/>
          <w:szCs w:val="16"/>
          <w:lang w:val="sk-SK"/>
        </w:rPr>
      </w:pPr>
      <w:r w:rsidRPr="0011063B">
        <w:rPr>
          <w:rFonts w:ascii="Verdana" w:hAnsi="Verdana"/>
          <w:b/>
          <w:sz w:val="16"/>
          <w:szCs w:val="16"/>
          <w:lang w:val="sk-SK"/>
        </w:rPr>
        <w:t>Uchádzač vyhlasuje, že * JE / NIE JE platiteľom DPH (uchádzač zakrúžkuje relevantný údaj).</w:t>
      </w:r>
    </w:p>
    <w:p w14:paraId="68E0B7DA" w14:textId="77777777" w:rsidR="0011063B" w:rsidRPr="0011063B" w:rsidRDefault="0011063B" w:rsidP="0011063B">
      <w:pPr>
        <w:jc w:val="center"/>
        <w:rPr>
          <w:rFonts w:ascii="Verdana" w:hAnsi="Verdana"/>
          <w:b/>
          <w:color w:val="FF0000"/>
          <w:sz w:val="16"/>
          <w:szCs w:val="16"/>
        </w:rPr>
      </w:pPr>
    </w:p>
    <w:p w14:paraId="0FFA1A90" w14:textId="77777777" w:rsidR="0011063B" w:rsidRPr="0011063B" w:rsidRDefault="0011063B" w:rsidP="0011063B">
      <w:pPr>
        <w:jc w:val="center"/>
        <w:rPr>
          <w:rFonts w:ascii="Verdana" w:hAnsi="Verdana"/>
          <w:b/>
          <w:color w:val="FF0000"/>
          <w:sz w:val="16"/>
          <w:szCs w:val="16"/>
        </w:rPr>
      </w:pPr>
    </w:p>
    <w:p w14:paraId="2E255677" w14:textId="77777777" w:rsidR="0011063B" w:rsidRDefault="0011063B" w:rsidP="0011063B">
      <w:pPr>
        <w:jc w:val="both"/>
        <w:rPr>
          <w:rFonts w:ascii="Verdana" w:hAnsi="Verdana"/>
          <w:b/>
          <w:sz w:val="16"/>
          <w:szCs w:val="16"/>
        </w:rPr>
      </w:pPr>
    </w:p>
    <w:p w14:paraId="773771A4" w14:textId="77777777" w:rsidR="0011063B" w:rsidRDefault="0011063B" w:rsidP="0011063B">
      <w:pPr>
        <w:jc w:val="both"/>
        <w:rPr>
          <w:rFonts w:ascii="Verdana" w:hAnsi="Verdana"/>
          <w:b/>
          <w:sz w:val="16"/>
          <w:szCs w:val="16"/>
        </w:rPr>
      </w:pPr>
    </w:p>
    <w:p w14:paraId="3EA5EFAC" w14:textId="6972E13B" w:rsidR="0011063B" w:rsidRPr="0011063B" w:rsidRDefault="0011063B" w:rsidP="0011063B">
      <w:pPr>
        <w:jc w:val="both"/>
        <w:rPr>
          <w:rFonts w:ascii="Verdana" w:hAnsi="Verdana"/>
          <w:b/>
          <w:sz w:val="16"/>
          <w:szCs w:val="16"/>
        </w:rPr>
      </w:pPr>
      <w:r w:rsidRPr="0011063B">
        <w:rPr>
          <w:rFonts w:ascii="Verdana" w:hAnsi="Verdana"/>
          <w:b/>
          <w:sz w:val="16"/>
          <w:szCs w:val="16"/>
        </w:rPr>
        <w:t>Ako uchádzač týmto čestne vyhlasujem, že uvedený návrh na plnenie stanoveného kritéria je v súlade s predloženou ponukou a jej prílohami.</w:t>
      </w:r>
    </w:p>
    <w:p w14:paraId="7EE87DCF" w14:textId="77777777" w:rsidR="0011063B" w:rsidRPr="0011063B" w:rsidRDefault="0011063B" w:rsidP="0011063B">
      <w:pPr>
        <w:rPr>
          <w:rFonts w:ascii="Verdana" w:hAnsi="Verdana"/>
          <w:sz w:val="16"/>
          <w:szCs w:val="16"/>
        </w:rPr>
      </w:pPr>
    </w:p>
    <w:p w14:paraId="382F76B8" w14:textId="77777777" w:rsidR="0011063B" w:rsidRDefault="0011063B" w:rsidP="0011063B">
      <w:pPr>
        <w:rPr>
          <w:rFonts w:ascii="Verdana" w:hAnsi="Verdana"/>
          <w:sz w:val="16"/>
          <w:szCs w:val="16"/>
        </w:rPr>
      </w:pPr>
    </w:p>
    <w:p w14:paraId="6A9646C9" w14:textId="77777777" w:rsidR="0011063B" w:rsidRDefault="0011063B" w:rsidP="0011063B">
      <w:pPr>
        <w:rPr>
          <w:rFonts w:ascii="Verdana" w:hAnsi="Verdana"/>
          <w:sz w:val="16"/>
          <w:szCs w:val="16"/>
        </w:rPr>
      </w:pPr>
    </w:p>
    <w:p w14:paraId="3B01E105" w14:textId="77777777" w:rsidR="0011063B" w:rsidRPr="0011063B" w:rsidRDefault="0011063B" w:rsidP="0011063B">
      <w:pPr>
        <w:rPr>
          <w:rFonts w:ascii="Verdana" w:hAnsi="Verdana"/>
          <w:sz w:val="16"/>
          <w:szCs w:val="16"/>
        </w:rPr>
      </w:pPr>
    </w:p>
    <w:p w14:paraId="0FEA48E3" w14:textId="77777777" w:rsidR="0011063B" w:rsidRPr="0011063B" w:rsidRDefault="0011063B" w:rsidP="0011063B">
      <w:pPr>
        <w:rPr>
          <w:rFonts w:ascii="Verdana" w:hAnsi="Verdana"/>
          <w:sz w:val="16"/>
          <w:szCs w:val="16"/>
        </w:rPr>
      </w:pPr>
    </w:p>
    <w:p w14:paraId="29FAF05A" w14:textId="77777777" w:rsidR="0011063B" w:rsidRPr="0011063B" w:rsidRDefault="0011063B" w:rsidP="0011063B">
      <w:pPr>
        <w:rPr>
          <w:rFonts w:ascii="Verdana" w:hAnsi="Verdana"/>
          <w:sz w:val="16"/>
          <w:szCs w:val="16"/>
        </w:rPr>
      </w:pPr>
    </w:p>
    <w:p w14:paraId="1AE375E7" w14:textId="5FFF829F" w:rsidR="0011063B" w:rsidRPr="0011063B" w:rsidRDefault="0011063B" w:rsidP="0011063B">
      <w:pPr>
        <w:rPr>
          <w:rFonts w:ascii="Verdana" w:hAnsi="Verdana"/>
          <w:sz w:val="16"/>
          <w:szCs w:val="16"/>
        </w:rPr>
      </w:pPr>
      <w:r w:rsidRPr="0011063B">
        <w:rPr>
          <w:rFonts w:ascii="Verdana" w:hAnsi="Verdana"/>
          <w:sz w:val="16"/>
          <w:szCs w:val="16"/>
        </w:rPr>
        <w:t>V ...............................dňa.........................</w:t>
      </w:r>
      <w:r>
        <w:rPr>
          <w:rFonts w:ascii="Verdana" w:hAnsi="Verdana"/>
          <w:sz w:val="16"/>
          <w:szCs w:val="16"/>
        </w:rPr>
        <w:tab/>
      </w:r>
      <w:r w:rsidRPr="0011063B">
        <w:rPr>
          <w:rFonts w:ascii="Verdana" w:hAnsi="Verdana"/>
          <w:sz w:val="16"/>
          <w:szCs w:val="16"/>
        </w:rPr>
        <w:t>.......................................................................</w:t>
      </w:r>
    </w:p>
    <w:p w14:paraId="232EE427" w14:textId="77777777" w:rsidR="0011063B" w:rsidRPr="0011063B" w:rsidRDefault="0011063B" w:rsidP="0011063B">
      <w:pPr>
        <w:rPr>
          <w:rFonts w:ascii="Verdana" w:hAnsi="Verdana"/>
          <w:sz w:val="16"/>
          <w:szCs w:val="16"/>
        </w:rPr>
      </w:pP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t>Potvrdenie štatutárnym orgánom uchádzača:</w:t>
      </w:r>
    </w:p>
    <w:p w14:paraId="58F37FB6" w14:textId="77777777" w:rsidR="0011063B" w:rsidRPr="0011063B" w:rsidRDefault="0011063B" w:rsidP="0011063B">
      <w:pPr>
        <w:ind w:left="4254"/>
        <w:rPr>
          <w:rFonts w:ascii="Verdana" w:hAnsi="Verdana"/>
          <w:sz w:val="16"/>
          <w:szCs w:val="16"/>
        </w:rPr>
      </w:pPr>
      <w:r w:rsidRPr="0011063B">
        <w:rPr>
          <w:rFonts w:ascii="Verdana" w:hAnsi="Verdana"/>
          <w:sz w:val="16"/>
          <w:szCs w:val="16"/>
        </w:rPr>
        <w:t>titul, meno, priezvisko, funkcia, podpis, pečiatka</w:t>
      </w:r>
      <w:r w:rsidRPr="0011063B">
        <w:rPr>
          <w:rFonts w:ascii="Verdana" w:hAnsi="Verdana"/>
          <w:sz w:val="16"/>
          <w:szCs w:val="16"/>
        </w:rPr>
        <w:tab/>
      </w:r>
    </w:p>
    <w:p w14:paraId="2838F640" w14:textId="77777777" w:rsidR="00C753CD" w:rsidRDefault="00C753CD" w:rsidP="00AA1F26">
      <w:pPr>
        <w:pStyle w:val="tl1"/>
        <w:spacing w:line="312" w:lineRule="auto"/>
        <w:rPr>
          <w:rFonts w:ascii="Verdana" w:hAnsi="Verdana" w:cstheme="minorHAnsi"/>
          <w:b/>
          <w:bCs/>
          <w:iCs/>
          <w:sz w:val="16"/>
          <w:szCs w:val="16"/>
        </w:rPr>
      </w:pPr>
    </w:p>
    <w:p w14:paraId="6E63AFEE" w14:textId="77777777" w:rsidR="00C753CD" w:rsidRDefault="00C753CD" w:rsidP="00AA1F26">
      <w:pPr>
        <w:pStyle w:val="tl1"/>
        <w:spacing w:line="312" w:lineRule="auto"/>
        <w:rPr>
          <w:rFonts w:ascii="Verdana" w:hAnsi="Verdana" w:cstheme="minorHAnsi"/>
          <w:b/>
          <w:bCs/>
          <w:iCs/>
          <w:sz w:val="16"/>
          <w:szCs w:val="16"/>
        </w:rPr>
      </w:pPr>
    </w:p>
    <w:p w14:paraId="063D65E9" w14:textId="77777777" w:rsidR="00C753CD" w:rsidRPr="00082A30" w:rsidRDefault="00C753CD" w:rsidP="00AA1F26">
      <w:pPr>
        <w:pStyle w:val="tl1"/>
        <w:spacing w:line="312" w:lineRule="auto"/>
        <w:rPr>
          <w:rFonts w:ascii="Verdana" w:hAnsi="Verdana" w:cstheme="minorHAnsi"/>
          <w:b/>
          <w:bCs/>
          <w:iCs/>
          <w:sz w:val="16"/>
          <w:szCs w:val="16"/>
        </w:rPr>
      </w:pPr>
    </w:p>
    <w:sectPr w:rsidR="00C753CD" w:rsidRPr="00082A30" w:rsidSect="00FC4E39">
      <w:headerReference w:type="default" r:id="rId19"/>
      <w:footerReference w:type="even" r:id="rId20"/>
      <w:footerReference w:type="default" r:id="rId21"/>
      <w:headerReference w:type="first" r:id="rId22"/>
      <w:footerReference w:type="first" r:id="rId23"/>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57A6" w14:textId="77777777" w:rsidR="00C56C3A" w:rsidRDefault="00C56C3A">
      <w:r>
        <w:separator/>
      </w:r>
    </w:p>
  </w:endnote>
  <w:endnote w:type="continuationSeparator" w:id="0">
    <w:p w14:paraId="0667734B" w14:textId="77777777" w:rsidR="00C56C3A" w:rsidRDefault="00C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A42189" w:rsidRDefault="00A4218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A42189" w:rsidRDefault="00A42189" w:rsidP="004523D3">
    <w:pPr>
      <w:pStyle w:val="Pta"/>
      <w:ind w:right="360"/>
    </w:pPr>
  </w:p>
  <w:p w14:paraId="3BAD72D8" w14:textId="77777777" w:rsidR="00A42189" w:rsidRDefault="00A42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682A" w14:textId="77777777" w:rsidR="00B9460D" w:rsidRDefault="00B9460D" w:rsidP="00B9460D">
    <w:pPr>
      <w:pStyle w:val="Pta"/>
      <w:rPr>
        <w:rFonts w:ascii="Cambria" w:hAnsi="Cambria" w:cs="Cambria"/>
        <w:sz w:val="12"/>
        <w:szCs w:val="12"/>
        <w:lang w:val="sk-SK"/>
      </w:rPr>
    </w:pPr>
    <w:r>
      <w:rPr>
        <w:noProof/>
      </w:rPr>
      <mc:AlternateContent>
        <mc:Choice Requires="wps">
          <w:drawing>
            <wp:anchor distT="0" distB="0" distL="114300" distR="114300" simplePos="0" relativeHeight="251664384" behindDoc="0" locked="0" layoutInCell="1" allowOverlap="1" wp14:anchorId="79DEFCE7" wp14:editId="7A992E9D">
              <wp:simplePos x="0" y="0"/>
              <wp:positionH relativeFrom="margin">
                <wp:align>center</wp:align>
              </wp:positionH>
              <wp:positionV relativeFrom="paragraph">
                <wp:posOffset>21590</wp:posOffset>
              </wp:positionV>
              <wp:extent cx="5982970" cy="5080"/>
              <wp:effectExtent l="0" t="0" r="17780" b="13970"/>
              <wp:wrapNone/>
              <wp:docPr id="1397761132"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B6205C" id="Rovná spojnica 1"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6994C5A7" w14:textId="77777777" w:rsidR="001A1547" w:rsidRPr="003B5583" w:rsidRDefault="001A1547" w:rsidP="001A1547">
    <w:pPr>
      <w:pStyle w:val="Pta"/>
      <w:tabs>
        <w:tab w:val="clear" w:pos="4536"/>
        <w:tab w:val="left" w:pos="4962"/>
      </w:tabs>
      <w:rPr>
        <w:rFonts w:ascii="Verdana" w:hAnsi="Verdana" w:cstheme="minorHAnsi"/>
        <w:sz w:val="12"/>
        <w:szCs w:val="12"/>
        <w:lang w:val="sk-SK"/>
      </w:rPr>
    </w:pPr>
    <w:r w:rsidRPr="003B5583">
      <w:rPr>
        <w:rFonts w:ascii="Verdana" w:hAnsi="Verdana" w:cstheme="minorHAnsi"/>
        <w:sz w:val="12"/>
        <w:szCs w:val="12"/>
      </w:rPr>
      <w:t>Súťažné podklady</w:t>
    </w:r>
  </w:p>
  <w:p w14:paraId="11E6D81E" w14:textId="69DC088D" w:rsidR="00A42189" w:rsidRPr="008107D0" w:rsidRDefault="00AF6650" w:rsidP="008107D0">
    <w:pPr>
      <w:rPr>
        <w:rFonts w:ascii="Verdana" w:hAnsi="Verdana"/>
        <w:sz w:val="12"/>
        <w:szCs w:val="12"/>
      </w:rPr>
    </w:pPr>
    <w:r>
      <w:rPr>
        <w:rFonts w:ascii="Verdana" w:hAnsi="Verdana"/>
        <w:sz w:val="12"/>
        <w:szCs w:val="12"/>
      </w:rPr>
      <w:t>Cestné smerové stĺpiky.</w:t>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sdt>
      <w:sdtPr>
        <w:rPr>
          <w:rFonts w:ascii="Verdana" w:hAnsi="Verdana" w:cstheme="minorHAnsi"/>
          <w:bCs/>
          <w:sz w:val="12"/>
          <w:szCs w:val="12"/>
        </w:rPr>
        <w:id w:val="1801031621"/>
        <w:docPartObj>
          <w:docPartGallery w:val="Page Numbers (Bottom of Page)"/>
          <w:docPartUnique/>
        </w:docPartObj>
      </w:sdtPr>
      <w:sdtEndPr>
        <w:rPr>
          <w:rFonts w:cs="Calibri"/>
          <w:bCs w:val="0"/>
        </w:rPr>
      </w:sdtEndPr>
      <w:sdtContent>
        <w:sdt>
          <w:sdtPr>
            <w:rPr>
              <w:rFonts w:ascii="Verdana" w:hAnsi="Verdana" w:cstheme="minorHAnsi"/>
              <w:bCs/>
              <w:sz w:val="12"/>
              <w:szCs w:val="12"/>
            </w:rPr>
            <w:id w:val="-1769616900"/>
            <w:docPartObj>
              <w:docPartGallery w:val="Page Numbers (Top of Page)"/>
              <w:docPartUnique/>
            </w:docPartObj>
          </w:sdtPr>
          <w:sdtEndPr/>
          <w:sdtContent>
            <w:r w:rsidR="00913F2B">
              <w:rPr>
                <w:rFonts w:ascii="Verdana" w:hAnsi="Verdana" w:cstheme="minorHAnsi"/>
                <w:bCs/>
                <w:sz w:val="12"/>
                <w:szCs w:val="12"/>
              </w:rPr>
              <w:tab/>
            </w:r>
            <w:r w:rsidR="00A42189" w:rsidRPr="008107D0">
              <w:rPr>
                <w:rFonts w:ascii="Verdana" w:hAnsi="Verdana" w:cstheme="minorHAnsi"/>
                <w:bCs/>
                <w:sz w:val="12"/>
                <w:szCs w:val="12"/>
              </w:rPr>
              <w:t xml:space="preserve">Strana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PAGE</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20</w:t>
            </w:r>
            <w:r w:rsidR="00A42189" w:rsidRPr="008107D0">
              <w:rPr>
                <w:rFonts w:ascii="Verdana" w:hAnsi="Verdana" w:cstheme="minorHAnsi"/>
                <w:bCs/>
                <w:sz w:val="12"/>
                <w:szCs w:val="12"/>
              </w:rPr>
              <w:fldChar w:fldCharType="end"/>
            </w:r>
            <w:r w:rsidR="00A42189" w:rsidRPr="008107D0">
              <w:rPr>
                <w:rFonts w:ascii="Verdana" w:hAnsi="Verdana" w:cstheme="minorHAnsi"/>
                <w:bCs/>
                <w:sz w:val="12"/>
                <w:szCs w:val="12"/>
              </w:rPr>
              <w:t xml:space="preserve"> z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NUMPAGES</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24</w:t>
            </w:r>
            <w:r w:rsidR="00A42189" w:rsidRPr="008107D0">
              <w:rPr>
                <w:rFonts w:ascii="Verdana" w:hAnsi="Verdana" w:cstheme="minorHAnsi"/>
                <w:bCs/>
                <w:sz w:val="12"/>
                <w:szCs w:val="12"/>
              </w:rPr>
              <w:fldChar w:fldCharType="end"/>
            </w:r>
          </w:sdtContent>
        </w:sdt>
      </w:sdtContent>
    </w:sdt>
  </w:p>
  <w:p w14:paraId="2FE7D21D" w14:textId="3D055DA8" w:rsidR="00A42189" w:rsidRPr="008107D0" w:rsidRDefault="00A42189" w:rsidP="00A97E41">
    <w:pPr>
      <w:pStyle w:val="Pta"/>
      <w:tabs>
        <w:tab w:val="clear" w:pos="4536"/>
        <w:tab w:val="clear" w:pos="9072"/>
      </w:tabs>
      <w:ind w:right="-144"/>
      <w:rPr>
        <w:rFonts w:ascii="Verdana" w:hAnsi="Verdana" w:cstheme="minorHAnsi"/>
        <w:sz w:val="12"/>
        <w:szCs w:val="12"/>
        <w:lang w:val="sk-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082A0B22" w:rsidR="00A42189" w:rsidRDefault="002F2E96" w:rsidP="00FE060C">
    <w:pPr>
      <w:pStyle w:val="Pta"/>
      <w:rPr>
        <w:rFonts w:ascii="Cambria" w:hAnsi="Cambria" w:cs="Cambria"/>
        <w:sz w:val="12"/>
        <w:szCs w:val="12"/>
        <w:lang w:val="sk-SK"/>
      </w:rPr>
    </w:pPr>
    <w:r>
      <w:rPr>
        <w:noProof/>
      </w:rPr>
      <mc:AlternateContent>
        <mc:Choice Requires="wps">
          <w:drawing>
            <wp:anchor distT="0" distB="0" distL="114300" distR="114300" simplePos="0" relativeHeight="251657216" behindDoc="0" locked="0" layoutInCell="1" allowOverlap="1" wp14:anchorId="508C1F7E" wp14:editId="3DA1EDBC">
              <wp:simplePos x="0" y="0"/>
              <wp:positionH relativeFrom="margin">
                <wp:align>center</wp:align>
              </wp:positionH>
              <wp:positionV relativeFrom="paragraph">
                <wp:posOffset>21590</wp:posOffset>
              </wp:positionV>
              <wp:extent cx="5982970" cy="5080"/>
              <wp:effectExtent l="0" t="0" r="17780" b="13970"/>
              <wp:wrapNone/>
              <wp:docPr id="43540332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839197" id="Rovná spojnica 1"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7A0B238A" w14:textId="77777777" w:rsidR="00A42189" w:rsidRPr="008107D0" w:rsidRDefault="00A42189" w:rsidP="00661813">
    <w:pPr>
      <w:pStyle w:val="Pta"/>
      <w:tabs>
        <w:tab w:val="clear" w:pos="4536"/>
        <w:tab w:val="left" w:pos="4962"/>
      </w:tabs>
      <w:rPr>
        <w:rFonts w:ascii="Verdana" w:hAnsi="Verdana" w:cstheme="minorHAnsi"/>
        <w:sz w:val="12"/>
        <w:szCs w:val="12"/>
        <w:lang w:val="sk-SK"/>
      </w:rPr>
    </w:pPr>
    <w:r w:rsidRPr="008107D0">
      <w:rPr>
        <w:rFonts w:ascii="Verdana" w:hAnsi="Verdana" w:cstheme="minorHAnsi"/>
        <w:sz w:val="12"/>
        <w:szCs w:val="12"/>
      </w:rPr>
      <w:t>Súťažné podklady</w:t>
    </w:r>
  </w:p>
  <w:p w14:paraId="1FE1B8DB" w14:textId="46A4A24D" w:rsidR="00A42189" w:rsidRPr="008107D0" w:rsidRDefault="00AF6650">
    <w:pPr>
      <w:rPr>
        <w:rFonts w:ascii="Verdana" w:hAnsi="Verdana"/>
        <w:sz w:val="12"/>
        <w:szCs w:val="12"/>
      </w:rPr>
    </w:pPr>
    <w:r>
      <w:rPr>
        <w:rFonts w:ascii="Verdana" w:hAnsi="Verdana"/>
        <w:sz w:val="12"/>
        <w:szCs w:val="12"/>
      </w:rPr>
      <w:t>Cestné smerové stĺpiky.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F7AE" w14:textId="77777777" w:rsidR="00C56C3A" w:rsidRDefault="00C56C3A">
      <w:r>
        <w:separator/>
      </w:r>
    </w:p>
  </w:footnote>
  <w:footnote w:type="continuationSeparator" w:id="0">
    <w:p w14:paraId="79385953" w14:textId="77777777" w:rsidR="00C56C3A" w:rsidRDefault="00C5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FAF" w14:textId="37A65D42" w:rsidR="00A42189" w:rsidRDefault="00A42189" w:rsidP="004765E3">
    <w:pPr>
      <w:pStyle w:val="Hlavika"/>
      <w:rPr>
        <w:lang w:val="sk-SK"/>
      </w:rPr>
    </w:pPr>
  </w:p>
  <w:p w14:paraId="194C21C8" w14:textId="655AB463" w:rsidR="00A42189" w:rsidRPr="004765E3" w:rsidRDefault="002F2E96" w:rsidP="005D172D">
    <w:pPr>
      <w:pStyle w:val="Hlavika"/>
      <w:tabs>
        <w:tab w:val="clear" w:pos="4536"/>
        <w:tab w:val="clear" w:pos="9072"/>
        <w:tab w:val="left" w:pos="924"/>
      </w:tabs>
      <w:rPr>
        <w:lang w:val="sk-SK"/>
      </w:rPr>
    </w:pPr>
    <w:r>
      <w:rPr>
        <w:noProof/>
      </w:rPr>
      <mc:AlternateContent>
        <mc:Choice Requires="wps">
          <w:drawing>
            <wp:anchor distT="4294967295" distB="4294967295" distL="114300" distR="114300" simplePos="0" relativeHeight="251662336" behindDoc="0" locked="0" layoutInCell="1" allowOverlap="1" wp14:anchorId="06122985" wp14:editId="115E2FC1">
              <wp:simplePos x="0" y="0"/>
              <wp:positionH relativeFrom="column">
                <wp:posOffset>-1270</wp:posOffset>
              </wp:positionH>
              <wp:positionV relativeFrom="paragraph">
                <wp:posOffset>201929</wp:posOffset>
              </wp:positionV>
              <wp:extent cx="5760720" cy="0"/>
              <wp:effectExtent l="0" t="0" r="0" b="0"/>
              <wp:wrapNone/>
              <wp:docPr id="1260049755"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0FFD93" id="Rovná spojnica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uMpgEAAKQDAAAOAAAAZHJzL2Uyb0RvYy54bWysU8Fu1DAQvSPxD5bvrLMr0aJosz20gksF&#10;FYUPcJ3xxqrtscZmk/17bGcTUEEIIS5W7Hlv5r2Zyf5mcpadgKJB3/HtpuEMvMLe+GPHv355/+Yd&#10;ZzFJ30uLHjp+hshvDq9f7cfQwg4HtD0Qy0l8bMfQ8SGl0AoR1QBOxg0G8DmokZxM+UpH0ZMcc3Zn&#10;xa5prsSI1AdCBTHm17s5yA81v9ag0ietIyRmO561pXpSPZ/KKQ572R5JhsGoiwz5DyqcND4XXVPd&#10;ySTZNzK/pHJGEUbUaaPQCdTaKKgesptt88LN4yADVC+5OTGsbYr/L636eLr1D1Skq8k/hntUzzE3&#10;RYwhtmuwXGKYYZMmV+BZO5tqI89rI2FKTOXHt9dXzfUu91stMSHbhRgopg+AjpWPjlvji0fZytN9&#10;TKW0bBfIRcdcuopIZwsFbP1n0Mz0udi2suvGwK0ldpJ51v3ztsw256rIQtHG2pXU/Jl0wRYa1C36&#10;W+KKrhXRp5XojEf6XdU0LVL1jF9cz16L7Sfszw+0jCWvQnV2Wduyaz/fK/3Hz3X4DgAA//8DAFBL&#10;AwQUAAYACAAAACEA1UdyRdwAAAAHAQAADwAAAGRycy9kb3ducmV2LnhtbEyPwU7DMBBE70j8g7VI&#10;3FqnrURKGqdCUE5wSFMOPbrxkkSN11HsJoGvZxEHetyZ0eybdDvZVgzY+8aRgsU8AoFUOtNQpeDj&#10;8Dpbg/BBk9GtI1TwhR622e1NqhPjRtrjUIRKcAn5RCuoQ+gSKX1Zo9V+7jok9j5db3Xgs6+k6fXI&#10;5baVyyh6kFY3xB9q3eFzjeW5uFgF8e6tyLvx5f07l7HM88GF9fmo1P3d9LQBEXAK/2H4xWd0yJjp&#10;5C5kvGgVzJYcVLBa8AC2H6OYp53+BJml8po/+wEAAP//AwBQSwECLQAUAAYACAAAACEAtoM4kv4A&#10;AADhAQAAEwAAAAAAAAAAAAAAAAAAAAAAW0NvbnRlbnRfVHlwZXNdLnhtbFBLAQItABQABgAIAAAA&#10;IQA4/SH/1gAAAJQBAAALAAAAAAAAAAAAAAAAAC8BAABfcmVscy8ucmVsc1BLAQItABQABgAIAAAA&#10;IQDvKQuMpgEAAKQDAAAOAAAAAAAAAAAAAAAAAC4CAABkcnMvZTJvRG9jLnhtbFBLAQItABQABgAI&#10;AAAAIQDVR3JF3AAAAAcBAAAPAAAAAAAAAAAAAAAAAAAEAABkcnMvZG93bnJldi54bWxQSwUGAAAA&#10;AAQABADzAAAACQUAAAAA&#10;" strokecolor="black [3040]">
              <o:lock v:ext="edit" shapetype="f"/>
            </v:line>
          </w:pict>
        </mc:Fallback>
      </mc:AlternateContent>
    </w:r>
    <w:r w:rsidR="00A42189">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6F8" w14:textId="21426BCE" w:rsidR="00A42189" w:rsidRDefault="00A42189">
    <w:pPr>
      <w:pStyle w:val="Hlavika"/>
      <w:rPr>
        <w:rFonts w:asciiTheme="majorHAnsi" w:hAnsiTheme="majorHAnsi"/>
      </w:rPr>
    </w:pPr>
    <w:r>
      <w:rPr>
        <w:rFonts w:eastAsia="Arial" w:cs="Arial"/>
        <w:noProof/>
        <w:sz w:val="23"/>
        <w:lang w:val="sk-SK" w:eastAsia="sk-SK"/>
      </w:rPr>
      <w:drawing>
        <wp:anchor distT="0" distB="0" distL="114300" distR="114300" simplePos="0" relativeHeight="251661312" behindDoc="0" locked="0" layoutInCell="1" allowOverlap="1" wp14:anchorId="0C2E8FBC" wp14:editId="3550E6DA">
          <wp:simplePos x="0" y="0"/>
          <wp:positionH relativeFrom="margin">
            <wp:posOffset>1619885</wp:posOffset>
          </wp:positionH>
          <wp:positionV relativeFrom="paragraph">
            <wp:posOffset>89629</wp:posOffset>
          </wp:positionV>
          <wp:extent cx="2519680" cy="375285"/>
          <wp:effectExtent l="0" t="0" r="0" b="5715"/>
          <wp:wrapNone/>
          <wp:docPr id="8" name="Obrázok 8"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1716C" w14:textId="55B5E187" w:rsidR="00A42189" w:rsidRPr="00A6006E" w:rsidRDefault="00A42189"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048742E"/>
    <w:multiLevelType w:val="hybridMultilevel"/>
    <w:tmpl w:val="9BB86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5D44837"/>
    <w:multiLevelType w:val="hybridMultilevel"/>
    <w:tmpl w:val="E00E2C10"/>
    <w:lvl w:ilvl="0" w:tplc="AE4AC624">
      <w:start w:val="1"/>
      <w:numFmt w:val="decimal"/>
      <w:lvlText w:val="1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094B3753"/>
    <w:multiLevelType w:val="hybridMultilevel"/>
    <w:tmpl w:val="E092D92A"/>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E353073"/>
    <w:multiLevelType w:val="hybridMultilevel"/>
    <w:tmpl w:val="25FA399A"/>
    <w:lvl w:ilvl="0" w:tplc="F2BA7274">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FA30A10"/>
    <w:multiLevelType w:val="hybridMultilevel"/>
    <w:tmpl w:val="67743D6E"/>
    <w:lvl w:ilvl="0" w:tplc="332A286A">
      <w:start w:val="1"/>
      <w:numFmt w:val="decimal"/>
      <w:lvlText w:val="6.%1"/>
      <w:lvlJc w:val="left"/>
      <w:pPr>
        <w:ind w:left="720" w:hanging="360"/>
      </w:pPr>
      <w:rPr>
        <w:rFonts w:ascii="Verdana" w:hAnsi="Verdana"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10B7481"/>
    <w:multiLevelType w:val="hybridMultilevel"/>
    <w:tmpl w:val="D2386034"/>
    <w:lvl w:ilvl="0" w:tplc="636A711C">
      <w:start w:val="1"/>
      <w:numFmt w:val="decimal"/>
      <w:lvlText w:val="%1."/>
      <w:lvlJc w:val="left"/>
      <w:pPr>
        <w:ind w:left="720" w:hanging="360"/>
      </w:pPr>
      <w:rPr>
        <w:rFonts w:hint="default"/>
      </w:rPr>
    </w:lvl>
    <w:lvl w:ilvl="1" w:tplc="0E7AA30E">
      <w:start w:val="1"/>
      <w:numFmt w:val="decimal"/>
      <w:lvlText w:val="4.%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11D3672"/>
    <w:multiLevelType w:val="multilevel"/>
    <w:tmpl w:val="978422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4CE55F0"/>
    <w:multiLevelType w:val="hybridMultilevel"/>
    <w:tmpl w:val="54D4D96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16224E1F"/>
    <w:multiLevelType w:val="hybridMultilevel"/>
    <w:tmpl w:val="72AA3D7E"/>
    <w:lvl w:ilvl="0" w:tplc="FFFFFFFF">
      <w:start w:val="7"/>
      <w:numFmt w:val="bullet"/>
      <w:lvlText w:val="-"/>
      <w:lvlJc w:val="left"/>
      <w:pPr>
        <w:ind w:left="720" w:hanging="360"/>
      </w:pPr>
      <w:rPr>
        <w:rFonts w:ascii="Arial" w:eastAsia="Times New Roman" w:hAnsi="Arial" w:hint="default"/>
      </w:rPr>
    </w:lvl>
    <w:lvl w:ilvl="1" w:tplc="CA8602C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BCC0CE2"/>
    <w:multiLevelType w:val="multilevel"/>
    <w:tmpl w:val="E09A08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upp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4895201"/>
    <w:multiLevelType w:val="hybridMultilevel"/>
    <w:tmpl w:val="650051BE"/>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38"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1F7097"/>
    <w:multiLevelType w:val="hybridMultilevel"/>
    <w:tmpl w:val="DC1494CA"/>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9C22484"/>
    <w:multiLevelType w:val="hybridMultilevel"/>
    <w:tmpl w:val="43988E06"/>
    <w:lvl w:ilvl="0" w:tplc="F8B4D3AA">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2EFC2834"/>
    <w:multiLevelType w:val="hybridMultilevel"/>
    <w:tmpl w:val="F392DD7A"/>
    <w:lvl w:ilvl="0" w:tplc="45EE3010">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4" w15:restartNumberingAfterBreak="0">
    <w:nsid w:val="31B643BD"/>
    <w:multiLevelType w:val="hybridMultilevel"/>
    <w:tmpl w:val="0FE66DB6"/>
    <w:lvl w:ilvl="0" w:tplc="819E2E66">
      <w:start w:val="1"/>
      <w:numFmt w:val="decimal"/>
      <w:lvlText w:val="15.2.%1"/>
      <w:lvlJc w:val="left"/>
      <w:pPr>
        <w:ind w:left="1287" w:hanging="360"/>
      </w:pPr>
      <w:rPr>
        <w:rFonts w:hint="default"/>
        <w:b w:val="0"/>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6" w15:restartNumberingAfterBreak="0">
    <w:nsid w:val="32256BE5"/>
    <w:multiLevelType w:val="hybridMultilevel"/>
    <w:tmpl w:val="067AE4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52A4821"/>
    <w:multiLevelType w:val="multilevel"/>
    <w:tmpl w:val="80943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48"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0"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1"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5631E8B"/>
    <w:multiLevelType w:val="hybridMultilevel"/>
    <w:tmpl w:val="EF2AE67E"/>
    <w:lvl w:ilvl="0" w:tplc="7D9AF608">
      <w:start w:val="1"/>
      <w:numFmt w:val="lowerLetter"/>
      <w:lvlText w:val="%1)"/>
      <w:lvlJc w:val="left"/>
      <w:pPr>
        <w:ind w:left="720" w:hanging="360"/>
      </w:pPr>
      <w:rPr>
        <w:rFonts w:hint="default"/>
        <w:b w:val="0"/>
        <w:b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C7B5EA0"/>
    <w:multiLevelType w:val="hybridMultilevel"/>
    <w:tmpl w:val="23B07250"/>
    <w:lvl w:ilvl="0" w:tplc="FFFFFFFF">
      <w:start w:val="7"/>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590D1692"/>
    <w:multiLevelType w:val="hybridMultilevel"/>
    <w:tmpl w:val="E6DE611A"/>
    <w:lvl w:ilvl="0" w:tplc="7D9AF608">
      <w:start w:val="1"/>
      <w:numFmt w:val="lowerLetter"/>
      <w:lvlText w:val="%1)"/>
      <w:lvlJc w:val="left"/>
      <w:pPr>
        <w:ind w:left="720" w:hanging="360"/>
      </w:pPr>
      <w:rPr>
        <w:rFonts w:hint="default"/>
        <w:b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60"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6547CB"/>
    <w:multiLevelType w:val="hybridMultilevel"/>
    <w:tmpl w:val="E1AC216A"/>
    <w:lvl w:ilvl="0" w:tplc="C008AA6E">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1CD4377"/>
    <w:multiLevelType w:val="hybridMultilevel"/>
    <w:tmpl w:val="B748C75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5" w15:restartNumberingAfterBreak="0">
    <w:nsid w:val="62006195"/>
    <w:multiLevelType w:val="hybridMultilevel"/>
    <w:tmpl w:val="C96023EA"/>
    <w:lvl w:ilvl="0" w:tplc="34F4CA9A">
      <w:start w:val="1"/>
      <w:numFmt w:val="decimal"/>
      <w:lvlText w:val="23.%1"/>
      <w:lvlJc w:val="left"/>
      <w:pPr>
        <w:ind w:left="720" w:hanging="360"/>
      </w:pPr>
      <w:rPr>
        <w:rFonts w:ascii="Verdana" w:hAnsi="Verdana"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28147CC"/>
    <w:multiLevelType w:val="hybridMultilevel"/>
    <w:tmpl w:val="2AD6C96A"/>
    <w:lvl w:ilvl="0" w:tplc="43EAB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3672331"/>
    <w:multiLevelType w:val="hybridMultilevel"/>
    <w:tmpl w:val="80EA0D66"/>
    <w:lvl w:ilvl="0" w:tplc="041B0001">
      <w:start w:val="1"/>
      <w:numFmt w:val="bullet"/>
      <w:lvlText w:val=""/>
      <w:lvlJc w:val="left"/>
      <w:pPr>
        <w:ind w:left="720" w:hanging="360"/>
      </w:pPr>
      <w:rPr>
        <w:rFonts w:ascii="Symbol" w:hAnsi="Symbol"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96C24E5"/>
    <w:multiLevelType w:val="hybridMultilevel"/>
    <w:tmpl w:val="9F38BEBA"/>
    <w:lvl w:ilvl="0" w:tplc="FCCCDA8A">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A6E51EC"/>
    <w:multiLevelType w:val="multilevel"/>
    <w:tmpl w:val="3DDA4EA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E8F2F1C"/>
    <w:multiLevelType w:val="hybridMultilevel"/>
    <w:tmpl w:val="ABA2E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4"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8"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950929">
    <w:abstractNumId w:val="73"/>
  </w:num>
  <w:num w:numId="2" w16cid:durableId="556165187">
    <w:abstractNumId w:val="49"/>
  </w:num>
  <w:num w:numId="3" w16cid:durableId="1151947176">
    <w:abstractNumId w:val="59"/>
  </w:num>
  <w:num w:numId="4" w16cid:durableId="1179003122">
    <w:abstractNumId w:val="23"/>
  </w:num>
  <w:num w:numId="5" w16cid:durableId="166360456">
    <w:abstractNumId w:val="43"/>
  </w:num>
  <w:num w:numId="6" w16cid:durableId="629484450">
    <w:abstractNumId w:val="62"/>
  </w:num>
  <w:num w:numId="7" w16cid:durableId="713122891">
    <w:abstractNumId w:val="34"/>
  </w:num>
  <w:num w:numId="8" w16cid:durableId="1710840357">
    <w:abstractNumId w:val="57"/>
  </w:num>
  <w:num w:numId="9" w16cid:durableId="808548671">
    <w:abstractNumId w:val="36"/>
  </w:num>
  <w:num w:numId="10" w16cid:durableId="2042245017">
    <w:abstractNumId w:val="58"/>
  </w:num>
  <w:num w:numId="11" w16cid:durableId="1138298259">
    <w:abstractNumId w:val="25"/>
  </w:num>
  <w:num w:numId="12" w16cid:durableId="1700545080">
    <w:abstractNumId w:val="51"/>
  </w:num>
  <w:num w:numId="13" w16cid:durableId="1010452357">
    <w:abstractNumId w:val="76"/>
  </w:num>
  <w:num w:numId="14" w16cid:durableId="1238858480">
    <w:abstractNumId w:val="55"/>
  </w:num>
  <w:num w:numId="15" w16cid:durableId="1994138219">
    <w:abstractNumId w:val="69"/>
  </w:num>
  <w:num w:numId="16" w16cid:durableId="17974891">
    <w:abstractNumId w:val="60"/>
  </w:num>
  <w:num w:numId="17" w16cid:durableId="821503315">
    <w:abstractNumId w:val="52"/>
  </w:num>
  <w:num w:numId="18" w16cid:durableId="728116342">
    <w:abstractNumId w:val="78"/>
  </w:num>
  <w:num w:numId="19" w16cid:durableId="284048645">
    <w:abstractNumId w:val="18"/>
  </w:num>
  <w:num w:numId="20" w16cid:durableId="1603999253">
    <w:abstractNumId w:val="35"/>
  </w:num>
  <w:num w:numId="21" w16cid:durableId="1310940352">
    <w:abstractNumId w:val="19"/>
  </w:num>
  <w:num w:numId="22" w16cid:durableId="233246399">
    <w:abstractNumId w:val="24"/>
  </w:num>
  <w:num w:numId="23" w16cid:durableId="2118405127">
    <w:abstractNumId w:val="15"/>
  </w:num>
  <w:num w:numId="24" w16cid:durableId="574557351">
    <w:abstractNumId w:val="63"/>
  </w:num>
  <w:num w:numId="25" w16cid:durableId="1664890402">
    <w:abstractNumId w:val="53"/>
  </w:num>
  <w:num w:numId="26" w16cid:durableId="1467507959">
    <w:abstractNumId w:val="65"/>
  </w:num>
  <w:num w:numId="27" w16cid:durableId="898321830">
    <w:abstractNumId w:val="22"/>
  </w:num>
  <w:num w:numId="28" w16cid:durableId="1706057461">
    <w:abstractNumId w:val="71"/>
  </w:num>
  <w:num w:numId="29" w16cid:durableId="1228564919">
    <w:abstractNumId w:val="45"/>
  </w:num>
  <w:num w:numId="30" w16cid:durableId="1565414062">
    <w:abstractNumId w:val="39"/>
  </w:num>
  <w:num w:numId="31" w16cid:durableId="22559385">
    <w:abstractNumId w:val="33"/>
  </w:num>
  <w:num w:numId="32" w16cid:durableId="1841308456">
    <w:abstractNumId w:val="70"/>
  </w:num>
  <w:num w:numId="33" w16cid:durableId="1128010621">
    <w:abstractNumId w:val="42"/>
  </w:num>
  <w:num w:numId="34" w16cid:durableId="2040203822">
    <w:abstractNumId w:val="48"/>
  </w:num>
  <w:num w:numId="35" w16cid:durableId="1345862452">
    <w:abstractNumId w:val="44"/>
  </w:num>
  <w:num w:numId="36" w16cid:durableId="6906324">
    <w:abstractNumId w:val="77"/>
  </w:num>
  <w:num w:numId="37" w16cid:durableId="315038504">
    <w:abstractNumId w:val="17"/>
  </w:num>
  <w:num w:numId="38" w16cid:durableId="1731221993">
    <w:abstractNumId w:val="38"/>
  </w:num>
  <w:num w:numId="39" w16cid:durableId="447703928">
    <w:abstractNumId w:val="26"/>
  </w:num>
  <w:num w:numId="40" w16cid:durableId="1944800793">
    <w:abstractNumId w:val="68"/>
  </w:num>
  <w:num w:numId="41" w16cid:durableId="44914864">
    <w:abstractNumId w:val="74"/>
  </w:num>
  <w:num w:numId="42" w16cid:durableId="1807893742">
    <w:abstractNumId w:val="61"/>
  </w:num>
  <w:num w:numId="43" w16cid:durableId="1308125794">
    <w:abstractNumId w:val="29"/>
  </w:num>
  <w:num w:numId="44" w16cid:durableId="1538005522">
    <w:abstractNumId w:val="27"/>
  </w:num>
  <w:num w:numId="45" w16cid:durableId="128475935">
    <w:abstractNumId w:val="47"/>
  </w:num>
  <w:num w:numId="46" w16cid:durableId="1876189688">
    <w:abstractNumId w:val="21"/>
  </w:num>
  <w:num w:numId="47" w16cid:durableId="46537032">
    <w:abstractNumId w:val="66"/>
  </w:num>
  <w:num w:numId="48" w16cid:durableId="1325353277">
    <w:abstractNumId w:val="41"/>
  </w:num>
  <w:num w:numId="49" w16cid:durableId="62215162">
    <w:abstractNumId w:val="20"/>
  </w:num>
  <w:num w:numId="50" w16cid:durableId="1566063827">
    <w:abstractNumId w:val="40"/>
  </w:num>
  <w:num w:numId="51" w16cid:durableId="735931835">
    <w:abstractNumId w:val="32"/>
  </w:num>
  <w:num w:numId="52" w16cid:durableId="1483084395">
    <w:abstractNumId w:val="75"/>
  </w:num>
  <w:num w:numId="53" w16cid:durableId="140732225">
    <w:abstractNumId w:val="50"/>
  </w:num>
  <w:num w:numId="54" w16cid:durableId="1683585465">
    <w:abstractNumId w:val="56"/>
  </w:num>
  <w:num w:numId="55" w16cid:durableId="1846633184">
    <w:abstractNumId w:val="54"/>
  </w:num>
  <w:num w:numId="56" w16cid:durableId="1097486889">
    <w:abstractNumId w:val="72"/>
  </w:num>
  <w:num w:numId="57" w16cid:durableId="1099721045">
    <w:abstractNumId w:val="16"/>
  </w:num>
  <w:num w:numId="58" w16cid:durableId="616761001">
    <w:abstractNumId w:val="37"/>
  </w:num>
  <w:num w:numId="59" w16cid:durableId="1073355291">
    <w:abstractNumId w:val="31"/>
  </w:num>
  <w:num w:numId="60" w16cid:durableId="1451901509">
    <w:abstractNumId w:val="30"/>
  </w:num>
  <w:num w:numId="61" w16cid:durableId="632296135">
    <w:abstractNumId w:val="28"/>
  </w:num>
  <w:num w:numId="62" w16cid:durableId="1125932020">
    <w:abstractNumId w:val="64"/>
  </w:num>
  <w:num w:numId="63" w16cid:durableId="682048366">
    <w:abstractNumId w:val="46"/>
  </w:num>
  <w:num w:numId="64" w16cid:durableId="1002515566">
    <w:abstractNumId w:val="67"/>
  </w:num>
  <w:num w:numId="65" w16cid:durableId="271865253">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B4"/>
    <w:rsid w:val="0000089F"/>
    <w:rsid w:val="00001F70"/>
    <w:rsid w:val="000033A5"/>
    <w:rsid w:val="00003AB0"/>
    <w:rsid w:val="00003BD9"/>
    <w:rsid w:val="000050B7"/>
    <w:rsid w:val="000053DD"/>
    <w:rsid w:val="00005D20"/>
    <w:rsid w:val="000060C8"/>
    <w:rsid w:val="00011465"/>
    <w:rsid w:val="00011959"/>
    <w:rsid w:val="00011D96"/>
    <w:rsid w:val="00011F39"/>
    <w:rsid w:val="00012374"/>
    <w:rsid w:val="0001344A"/>
    <w:rsid w:val="0001392E"/>
    <w:rsid w:val="0001407B"/>
    <w:rsid w:val="0001441F"/>
    <w:rsid w:val="00014B5F"/>
    <w:rsid w:val="0001501F"/>
    <w:rsid w:val="0001541F"/>
    <w:rsid w:val="00015678"/>
    <w:rsid w:val="00016F02"/>
    <w:rsid w:val="00020E4B"/>
    <w:rsid w:val="00021271"/>
    <w:rsid w:val="00022125"/>
    <w:rsid w:val="00022F59"/>
    <w:rsid w:val="000231EF"/>
    <w:rsid w:val="000232F7"/>
    <w:rsid w:val="00024380"/>
    <w:rsid w:val="00026A9E"/>
    <w:rsid w:val="00030312"/>
    <w:rsid w:val="000318B0"/>
    <w:rsid w:val="0003278D"/>
    <w:rsid w:val="00032CC1"/>
    <w:rsid w:val="00033508"/>
    <w:rsid w:val="00033BDC"/>
    <w:rsid w:val="00034ACC"/>
    <w:rsid w:val="00037259"/>
    <w:rsid w:val="00037C08"/>
    <w:rsid w:val="00040137"/>
    <w:rsid w:val="00040BBE"/>
    <w:rsid w:val="00040C23"/>
    <w:rsid w:val="00041517"/>
    <w:rsid w:val="0004398F"/>
    <w:rsid w:val="00043A03"/>
    <w:rsid w:val="000443FE"/>
    <w:rsid w:val="0004708D"/>
    <w:rsid w:val="00050914"/>
    <w:rsid w:val="00050962"/>
    <w:rsid w:val="000519A0"/>
    <w:rsid w:val="00052F60"/>
    <w:rsid w:val="000536DF"/>
    <w:rsid w:val="000544DA"/>
    <w:rsid w:val="00054E64"/>
    <w:rsid w:val="000563A9"/>
    <w:rsid w:val="0005675E"/>
    <w:rsid w:val="000575FA"/>
    <w:rsid w:val="000578E2"/>
    <w:rsid w:val="00060CAF"/>
    <w:rsid w:val="000612C6"/>
    <w:rsid w:val="000615F5"/>
    <w:rsid w:val="00061FBC"/>
    <w:rsid w:val="0006295E"/>
    <w:rsid w:val="00062FB8"/>
    <w:rsid w:val="00063B92"/>
    <w:rsid w:val="00064039"/>
    <w:rsid w:val="00065571"/>
    <w:rsid w:val="00065B4E"/>
    <w:rsid w:val="00066EC9"/>
    <w:rsid w:val="000679CF"/>
    <w:rsid w:val="00067DCA"/>
    <w:rsid w:val="00072563"/>
    <w:rsid w:val="00072883"/>
    <w:rsid w:val="00072A11"/>
    <w:rsid w:val="00072BC0"/>
    <w:rsid w:val="000738BB"/>
    <w:rsid w:val="00075F4F"/>
    <w:rsid w:val="0007624E"/>
    <w:rsid w:val="00077554"/>
    <w:rsid w:val="00080999"/>
    <w:rsid w:val="00082A30"/>
    <w:rsid w:val="00085B97"/>
    <w:rsid w:val="00090995"/>
    <w:rsid w:val="00090BCF"/>
    <w:rsid w:val="00091C35"/>
    <w:rsid w:val="000924F4"/>
    <w:rsid w:val="000927AA"/>
    <w:rsid w:val="000940D9"/>
    <w:rsid w:val="000948C1"/>
    <w:rsid w:val="00095A6C"/>
    <w:rsid w:val="0009608D"/>
    <w:rsid w:val="000979D3"/>
    <w:rsid w:val="00097DD5"/>
    <w:rsid w:val="000A08A2"/>
    <w:rsid w:val="000A1513"/>
    <w:rsid w:val="000A3367"/>
    <w:rsid w:val="000A414D"/>
    <w:rsid w:val="000A64FC"/>
    <w:rsid w:val="000A69E1"/>
    <w:rsid w:val="000A7FC0"/>
    <w:rsid w:val="000B0E0D"/>
    <w:rsid w:val="000B29E2"/>
    <w:rsid w:val="000B2E9D"/>
    <w:rsid w:val="000B3F03"/>
    <w:rsid w:val="000B41A5"/>
    <w:rsid w:val="000B5A67"/>
    <w:rsid w:val="000B5D90"/>
    <w:rsid w:val="000B5D9D"/>
    <w:rsid w:val="000B632B"/>
    <w:rsid w:val="000B6B0D"/>
    <w:rsid w:val="000B6CF2"/>
    <w:rsid w:val="000B6E62"/>
    <w:rsid w:val="000C0D0F"/>
    <w:rsid w:val="000C47A1"/>
    <w:rsid w:val="000C4884"/>
    <w:rsid w:val="000C4BE4"/>
    <w:rsid w:val="000C7223"/>
    <w:rsid w:val="000C74E7"/>
    <w:rsid w:val="000C78C3"/>
    <w:rsid w:val="000C7BF0"/>
    <w:rsid w:val="000D2489"/>
    <w:rsid w:val="000D256B"/>
    <w:rsid w:val="000D28F7"/>
    <w:rsid w:val="000D2F82"/>
    <w:rsid w:val="000D375A"/>
    <w:rsid w:val="000D4219"/>
    <w:rsid w:val="000D5BC8"/>
    <w:rsid w:val="000D60BC"/>
    <w:rsid w:val="000E0038"/>
    <w:rsid w:val="000E0366"/>
    <w:rsid w:val="000E089B"/>
    <w:rsid w:val="000E2FDF"/>
    <w:rsid w:val="000E32E7"/>
    <w:rsid w:val="000E37D1"/>
    <w:rsid w:val="000E3990"/>
    <w:rsid w:val="000E3E75"/>
    <w:rsid w:val="000E47F4"/>
    <w:rsid w:val="000E5072"/>
    <w:rsid w:val="000E6E25"/>
    <w:rsid w:val="000E7DC6"/>
    <w:rsid w:val="000F00CA"/>
    <w:rsid w:val="000F0598"/>
    <w:rsid w:val="000F05C9"/>
    <w:rsid w:val="000F1A64"/>
    <w:rsid w:val="000F3CCB"/>
    <w:rsid w:val="000F3CFF"/>
    <w:rsid w:val="000F43C0"/>
    <w:rsid w:val="000F4997"/>
    <w:rsid w:val="000F4FFD"/>
    <w:rsid w:val="000F70EC"/>
    <w:rsid w:val="000F7212"/>
    <w:rsid w:val="000F7CAC"/>
    <w:rsid w:val="00100F50"/>
    <w:rsid w:val="0010181B"/>
    <w:rsid w:val="00101C7F"/>
    <w:rsid w:val="00101F3C"/>
    <w:rsid w:val="0010240B"/>
    <w:rsid w:val="0010243C"/>
    <w:rsid w:val="00102726"/>
    <w:rsid w:val="00102E7C"/>
    <w:rsid w:val="00103282"/>
    <w:rsid w:val="00103385"/>
    <w:rsid w:val="001038C8"/>
    <w:rsid w:val="00106653"/>
    <w:rsid w:val="00110222"/>
    <w:rsid w:val="0011063B"/>
    <w:rsid w:val="00110B6D"/>
    <w:rsid w:val="00110FB8"/>
    <w:rsid w:val="00111035"/>
    <w:rsid w:val="0011471B"/>
    <w:rsid w:val="00115124"/>
    <w:rsid w:val="00115509"/>
    <w:rsid w:val="001167C0"/>
    <w:rsid w:val="00117CBA"/>
    <w:rsid w:val="00120F28"/>
    <w:rsid w:val="001214BC"/>
    <w:rsid w:val="00121708"/>
    <w:rsid w:val="00122D0B"/>
    <w:rsid w:val="001237B0"/>
    <w:rsid w:val="00123F18"/>
    <w:rsid w:val="00124FAC"/>
    <w:rsid w:val="00125DB5"/>
    <w:rsid w:val="00125ED3"/>
    <w:rsid w:val="00125F93"/>
    <w:rsid w:val="001309DA"/>
    <w:rsid w:val="00130BDA"/>
    <w:rsid w:val="00132ED8"/>
    <w:rsid w:val="00133F0F"/>
    <w:rsid w:val="00135464"/>
    <w:rsid w:val="00135A4D"/>
    <w:rsid w:val="00135F04"/>
    <w:rsid w:val="00136206"/>
    <w:rsid w:val="00136581"/>
    <w:rsid w:val="00136AAB"/>
    <w:rsid w:val="0013755E"/>
    <w:rsid w:val="001376A2"/>
    <w:rsid w:val="00142415"/>
    <w:rsid w:val="00142609"/>
    <w:rsid w:val="00144602"/>
    <w:rsid w:val="00144CCF"/>
    <w:rsid w:val="00145FE3"/>
    <w:rsid w:val="00146ABE"/>
    <w:rsid w:val="00152307"/>
    <w:rsid w:val="00154473"/>
    <w:rsid w:val="00154AA3"/>
    <w:rsid w:val="00155849"/>
    <w:rsid w:val="001568FF"/>
    <w:rsid w:val="00156FD3"/>
    <w:rsid w:val="0016003C"/>
    <w:rsid w:val="001609A3"/>
    <w:rsid w:val="00160DD4"/>
    <w:rsid w:val="00162878"/>
    <w:rsid w:val="0016340A"/>
    <w:rsid w:val="00163637"/>
    <w:rsid w:val="00164466"/>
    <w:rsid w:val="001645E7"/>
    <w:rsid w:val="00164E4D"/>
    <w:rsid w:val="00167A61"/>
    <w:rsid w:val="00167BF0"/>
    <w:rsid w:val="00171BA0"/>
    <w:rsid w:val="00173797"/>
    <w:rsid w:val="00175178"/>
    <w:rsid w:val="001767BF"/>
    <w:rsid w:val="00177B0F"/>
    <w:rsid w:val="00177B8B"/>
    <w:rsid w:val="001823DA"/>
    <w:rsid w:val="00183539"/>
    <w:rsid w:val="001844D2"/>
    <w:rsid w:val="00184919"/>
    <w:rsid w:val="001849C8"/>
    <w:rsid w:val="001850A8"/>
    <w:rsid w:val="00185449"/>
    <w:rsid w:val="001866F9"/>
    <w:rsid w:val="00186C85"/>
    <w:rsid w:val="0018710A"/>
    <w:rsid w:val="00187482"/>
    <w:rsid w:val="0019063F"/>
    <w:rsid w:val="0019170A"/>
    <w:rsid w:val="00191EAD"/>
    <w:rsid w:val="00192DB0"/>
    <w:rsid w:val="00193109"/>
    <w:rsid w:val="001940A2"/>
    <w:rsid w:val="00194A0F"/>
    <w:rsid w:val="00194D1C"/>
    <w:rsid w:val="001955C8"/>
    <w:rsid w:val="00195F19"/>
    <w:rsid w:val="0019655B"/>
    <w:rsid w:val="001A01D4"/>
    <w:rsid w:val="001A0A35"/>
    <w:rsid w:val="001A1547"/>
    <w:rsid w:val="001A1B4F"/>
    <w:rsid w:val="001A2F63"/>
    <w:rsid w:val="001A3393"/>
    <w:rsid w:val="001A60BF"/>
    <w:rsid w:val="001A6846"/>
    <w:rsid w:val="001A6892"/>
    <w:rsid w:val="001A6C6F"/>
    <w:rsid w:val="001A6CC4"/>
    <w:rsid w:val="001A7C4F"/>
    <w:rsid w:val="001A7C5C"/>
    <w:rsid w:val="001B0B2B"/>
    <w:rsid w:val="001B1001"/>
    <w:rsid w:val="001B4321"/>
    <w:rsid w:val="001B43CC"/>
    <w:rsid w:val="001B49A3"/>
    <w:rsid w:val="001B516E"/>
    <w:rsid w:val="001B5753"/>
    <w:rsid w:val="001B5A66"/>
    <w:rsid w:val="001B6776"/>
    <w:rsid w:val="001B7783"/>
    <w:rsid w:val="001B7D6F"/>
    <w:rsid w:val="001B7ED2"/>
    <w:rsid w:val="001C0418"/>
    <w:rsid w:val="001C0BA5"/>
    <w:rsid w:val="001C0DDE"/>
    <w:rsid w:val="001C1649"/>
    <w:rsid w:val="001C2A58"/>
    <w:rsid w:val="001C40CD"/>
    <w:rsid w:val="001C4B13"/>
    <w:rsid w:val="001C4EF8"/>
    <w:rsid w:val="001C5218"/>
    <w:rsid w:val="001C55A9"/>
    <w:rsid w:val="001C5D14"/>
    <w:rsid w:val="001C65C5"/>
    <w:rsid w:val="001D023E"/>
    <w:rsid w:val="001D076A"/>
    <w:rsid w:val="001D0EA6"/>
    <w:rsid w:val="001D15D6"/>
    <w:rsid w:val="001D28DB"/>
    <w:rsid w:val="001D2EF8"/>
    <w:rsid w:val="001D300B"/>
    <w:rsid w:val="001D3295"/>
    <w:rsid w:val="001D5750"/>
    <w:rsid w:val="001D5D0D"/>
    <w:rsid w:val="001D652B"/>
    <w:rsid w:val="001D7DEB"/>
    <w:rsid w:val="001E2890"/>
    <w:rsid w:val="001E28C3"/>
    <w:rsid w:val="001E41E5"/>
    <w:rsid w:val="001E56E5"/>
    <w:rsid w:val="001E622A"/>
    <w:rsid w:val="001E6840"/>
    <w:rsid w:val="001E6B94"/>
    <w:rsid w:val="001F02B6"/>
    <w:rsid w:val="001F1D3A"/>
    <w:rsid w:val="001F1DD3"/>
    <w:rsid w:val="001F35C8"/>
    <w:rsid w:val="001F37FB"/>
    <w:rsid w:val="001F3DD9"/>
    <w:rsid w:val="001F3EB9"/>
    <w:rsid w:val="001F3F51"/>
    <w:rsid w:val="001F4855"/>
    <w:rsid w:val="001F6034"/>
    <w:rsid w:val="001F79BD"/>
    <w:rsid w:val="001F7F6F"/>
    <w:rsid w:val="0020047A"/>
    <w:rsid w:val="002009B8"/>
    <w:rsid w:val="00201E8E"/>
    <w:rsid w:val="00201ED2"/>
    <w:rsid w:val="00203614"/>
    <w:rsid w:val="00204EF8"/>
    <w:rsid w:val="002056C1"/>
    <w:rsid w:val="002061A5"/>
    <w:rsid w:val="002069A9"/>
    <w:rsid w:val="00207A5A"/>
    <w:rsid w:val="00207E13"/>
    <w:rsid w:val="0021118B"/>
    <w:rsid w:val="00211757"/>
    <w:rsid w:val="00213C7C"/>
    <w:rsid w:val="00217CE2"/>
    <w:rsid w:val="00217F7E"/>
    <w:rsid w:val="002207AF"/>
    <w:rsid w:val="00220ACF"/>
    <w:rsid w:val="00220DC9"/>
    <w:rsid w:val="002222A3"/>
    <w:rsid w:val="00223A33"/>
    <w:rsid w:val="00225ED0"/>
    <w:rsid w:val="0022673A"/>
    <w:rsid w:val="00227089"/>
    <w:rsid w:val="00227FA3"/>
    <w:rsid w:val="00230453"/>
    <w:rsid w:val="00230756"/>
    <w:rsid w:val="00230FF5"/>
    <w:rsid w:val="00232207"/>
    <w:rsid w:val="00232296"/>
    <w:rsid w:val="00232387"/>
    <w:rsid w:val="0023375B"/>
    <w:rsid w:val="00233B44"/>
    <w:rsid w:val="0023437E"/>
    <w:rsid w:val="002344F7"/>
    <w:rsid w:val="002346D9"/>
    <w:rsid w:val="00234FA2"/>
    <w:rsid w:val="00235488"/>
    <w:rsid w:val="00236430"/>
    <w:rsid w:val="00236F8D"/>
    <w:rsid w:val="002373A1"/>
    <w:rsid w:val="002379AB"/>
    <w:rsid w:val="0024244D"/>
    <w:rsid w:val="00243E46"/>
    <w:rsid w:val="00244A74"/>
    <w:rsid w:val="00244B3E"/>
    <w:rsid w:val="00245569"/>
    <w:rsid w:val="00246F56"/>
    <w:rsid w:val="002504B8"/>
    <w:rsid w:val="00250836"/>
    <w:rsid w:val="00250DB6"/>
    <w:rsid w:val="00250DE8"/>
    <w:rsid w:val="00250EA4"/>
    <w:rsid w:val="0025178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27AF"/>
    <w:rsid w:val="002652B7"/>
    <w:rsid w:val="0026547D"/>
    <w:rsid w:val="00266922"/>
    <w:rsid w:val="00266B24"/>
    <w:rsid w:val="0027056E"/>
    <w:rsid w:val="00270ED5"/>
    <w:rsid w:val="00270EDD"/>
    <w:rsid w:val="0027157D"/>
    <w:rsid w:val="00271A66"/>
    <w:rsid w:val="00275EB4"/>
    <w:rsid w:val="00275F87"/>
    <w:rsid w:val="00276679"/>
    <w:rsid w:val="00277260"/>
    <w:rsid w:val="00277491"/>
    <w:rsid w:val="00277E73"/>
    <w:rsid w:val="00277EBA"/>
    <w:rsid w:val="00280063"/>
    <w:rsid w:val="0028177C"/>
    <w:rsid w:val="00282213"/>
    <w:rsid w:val="00282572"/>
    <w:rsid w:val="00282BFB"/>
    <w:rsid w:val="0028315B"/>
    <w:rsid w:val="002834C4"/>
    <w:rsid w:val="002839F2"/>
    <w:rsid w:val="00283A56"/>
    <w:rsid w:val="00283ED2"/>
    <w:rsid w:val="00284AF2"/>
    <w:rsid w:val="002859CB"/>
    <w:rsid w:val="00285DEA"/>
    <w:rsid w:val="00286DEB"/>
    <w:rsid w:val="00286F71"/>
    <w:rsid w:val="002871E3"/>
    <w:rsid w:val="0029079E"/>
    <w:rsid w:val="00292225"/>
    <w:rsid w:val="00293BF3"/>
    <w:rsid w:val="0029412E"/>
    <w:rsid w:val="002943AA"/>
    <w:rsid w:val="00295C52"/>
    <w:rsid w:val="00296A2A"/>
    <w:rsid w:val="00297094"/>
    <w:rsid w:val="00297506"/>
    <w:rsid w:val="002A3DF8"/>
    <w:rsid w:val="002A44C1"/>
    <w:rsid w:val="002A44E8"/>
    <w:rsid w:val="002A543E"/>
    <w:rsid w:val="002A6035"/>
    <w:rsid w:val="002B012A"/>
    <w:rsid w:val="002B03EB"/>
    <w:rsid w:val="002B0C88"/>
    <w:rsid w:val="002B125F"/>
    <w:rsid w:val="002B15D1"/>
    <w:rsid w:val="002B1DF6"/>
    <w:rsid w:val="002B3FA2"/>
    <w:rsid w:val="002B44F1"/>
    <w:rsid w:val="002B4986"/>
    <w:rsid w:val="002B4ABE"/>
    <w:rsid w:val="002B5591"/>
    <w:rsid w:val="002B6403"/>
    <w:rsid w:val="002B715D"/>
    <w:rsid w:val="002C0CE2"/>
    <w:rsid w:val="002C1D3A"/>
    <w:rsid w:val="002C2DA4"/>
    <w:rsid w:val="002C36BE"/>
    <w:rsid w:val="002C3C3C"/>
    <w:rsid w:val="002C3F4F"/>
    <w:rsid w:val="002C50C5"/>
    <w:rsid w:val="002C5C3B"/>
    <w:rsid w:val="002C6596"/>
    <w:rsid w:val="002D2FA5"/>
    <w:rsid w:val="002D30CC"/>
    <w:rsid w:val="002D5032"/>
    <w:rsid w:val="002D5196"/>
    <w:rsid w:val="002E37ED"/>
    <w:rsid w:val="002E383D"/>
    <w:rsid w:val="002E39E9"/>
    <w:rsid w:val="002E62A2"/>
    <w:rsid w:val="002E69D2"/>
    <w:rsid w:val="002E7356"/>
    <w:rsid w:val="002F0CC3"/>
    <w:rsid w:val="002F111E"/>
    <w:rsid w:val="002F2E96"/>
    <w:rsid w:val="002F3F85"/>
    <w:rsid w:val="002F3F98"/>
    <w:rsid w:val="00300AE3"/>
    <w:rsid w:val="00300D6C"/>
    <w:rsid w:val="00300D71"/>
    <w:rsid w:val="00301B02"/>
    <w:rsid w:val="00302969"/>
    <w:rsid w:val="00303F1C"/>
    <w:rsid w:val="00303F3C"/>
    <w:rsid w:val="003047CA"/>
    <w:rsid w:val="00304BDD"/>
    <w:rsid w:val="00304E53"/>
    <w:rsid w:val="00305233"/>
    <w:rsid w:val="00306994"/>
    <w:rsid w:val="00307609"/>
    <w:rsid w:val="00307C49"/>
    <w:rsid w:val="00311E78"/>
    <w:rsid w:val="00312B07"/>
    <w:rsid w:val="003133B0"/>
    <w:rsid w:val="00313CF8"/>
    <w:rsid w:val="00315164"/>
    <w:rsid w:val="00315570"/>
    <w:rsid w:val="00315E81"/>
    <w:rsid w:val="00316A12"/>
    <w:rsid w:val="00317130"/>
    <w:rsid w:val="003172DC"/>
    <w:rsid w:val="003202D1"/>
    <w:rsid w:val="00320908"/>
    <w:rsid w:val="00320AA4"/>
    <w:rsid w:val="00321B27"/>
    <w:rsid w:val="00321DF0"/>
    <w:rsid w:val="0032245A"/>
    <w:rsid w:val="00322CED"/>
    <w:rsid w:val="003244F6"/>
    <w:rsid w:val="00324780"/>
    <w:rsid w:val="00324DAB"/>
    <w:rsid w:val="003258B4"/>
    <w:rsid w:val="00325DFF"/>
    <w:rsid w:val="003265CD"/>
    <w:rsid w:val="00327658"/>
    <w:rsid w:val="00327CAC"/>
    <w:rsid w:val="00330C39"/>
    <w:rsid w:val="00330D12"/>
    <w:rsid w:val="00332697"/>
    <w:rsid w:val="0033320D"/>
    <w:rsid w:val="003332AE"/>
    <w:rsid w:val="003332F9"/>
    <w:rsid w:val="00334F56"/>
    <w:rsid w:val="00335794"/>
    <w:rsid w:val="00335C6B"/>
    <w:rsid w:val="003375B3"/>
    <w:rsid w:val="00337CA4"/>
    <w:rsid w:val="00340137"/>
    <w:rsid w:val="003419F9"/>
    <w:rsid w:val="00342A30"/>
    <w:rsid w:val="0034322E"/>
    <w:rsid w:val="00344A71"/>
    <w:rsid w:val="00345708"/>
    <w:rsid w:val="003462E1"/>
    <w:rsid w:val="00346CE9"/>
    <w:rsid w:val="00347A3C"/>
    <w:rsid w:val="003517AA"/>
    <w:rsid w:val="003520FA"/>
    <w:rsid w:val="003527B8"/>
    <w:rsid w:val="0035292D"/>
    <w:rsid w:val="00354769"/>
    <w:rsid w:val="00356668"/>
    <w:rsid w:val="00356F3E"/>
    <w:rsid w:val="00357262"/>
    <w:rsid w:val="00361348"/>
    <w:rsid w:val="00361978"/>
    <w:rsid w:val="00361F8E"/>
    <w:rsid w:val="003625E4"/>
    <w:rsid w:val="00363814"/>
    <w:rsid w:val="00364451"/>
    <w:rsid w:val="00365586"/>
    <w:rsid w:val="003659E7"/>
    <w:rsid w:val="0036612E"/>
    <w:rsid w:val="0037015B"/>
    <w:rsid w:val="00370DDB"/>
    <w:rsid w:val="00370FDD"/>
    <w:rsid w:val="0037143F"/>
    <w:rsid w:val="00371D7B"/>
    <w:rsid w:val="00372683"/>
    <w:rsid w:val="00373B19"/>
    <w:rsid w:val="00373F6A"/>
    <w:rsid w:val="00374CF8"/>
    <w:rsid w:val="00375103"/>
    <w:rsid w:val="00375B68"/>
    <w:rsid w:val="00375BF0"/>
    <w:rsid w:val="00375C28"/>
    <w:rsid w:val="00375FB7"/>
    <w:rsid w:val="00376F87"/>
    <w:rsid w:val="00377B18"/>
    <w:rsid w:val="00380D59"/>
    <w:rsid w:val="00381CB6"/>
    <w:rsid w:val="00381F4A"/>
    <w:rsid w:val="00383CB0"/>
    <w:rsid w:val="00384A04"/>
    <w:rsid w:val="00384B39"/>
    <w:rsid w:val="00385385"/>
    <w:rsid w:val="003859F2"/>
    <w:rsid w:val="0038684F"/>
    <w:rsid w:val="00387326"/>
    <w:rsid w:val="00390614"/>
    <w:rsid w:val="00391EDC"/>
    <w:rsid w:val="00395200"/>
    <w:rsid w:val="003A05C6"/>
    <w:rsid w:val="003A0B5A"/>
    <w:rsid w:val="003A449D"/>
    <w:rsid w:val="003A4A39"/>
    <w:rsid w:val="003A5212"/>
    <w:rsid w:val="003A5CE4"/>
    <w:rsid w:val="003A637B"/>
    <w:rsid w:val="003A641C"/>
    <w:rsid w:val="003A6662"/>
    <w:rsid w:val="003A7D17"/>
    <w:rsid w:val="003A7DD4"/>
    <w:rsid w:val="003B0386"/>
    <w:rsid w:val="003B169E"/>
    <w:rsid w:val="003B2611"/>
    <w:rsid w:val="003B27F2"/>
    <w:rsid w:val="003B361C"/>
    <w:rsid w:val="003B494B"/>
    <w:rsid w:val="003B6695"/>
    <w:rsid w:val="003C151B"/>
    <w:rsid w:val="003C1613"/>
    <w:rsid w:val="003C1922"/>
    <w:rsid w:val="003C1F11"/>
    <w:rsid w:val="003C28BD"/>
    <w:rsid w:val="003C31D3"/>
    <w:rsid w:val="003C3344"/>
    <w:rsid w:val="003C4370"/>
    <w:rsid w:val="003C568A"/>
    <w:rsid w:val="003C59B0"/>
    <w:rsid w:val="003C5C04"/>
    <w:rsid w:val="003C6469"/>
    <w:rsid w:val="003C7B7D"/>
    <w:rsid w:val="003D0BDE"/>
    <w:rsid w:val="003D1DE6"/>
    <w:rsid w:val="003D434E"/>
    <w:rsid w:val="003D553F"/>
    <w:rsid w:val="003D6A6C"/>
    <w:rsid w:val="003E0284"/>
    <w:rsid w:val="003E09FA"/>
    <w:rsid w:val="003E0D1F"/>
    <w:rsid w:val="003E139C"/>
    <w:rsid w:val="003E1406"/>
    <w:rsid w:val="003E171B"/>
    <w:rsid w:val="003E1A8B"/>
    <w:rsid w:val="003E2DB6"/>
    <w:rsid w:val="003E3CA4"/>
    <w:rsid w:val="003E3E95"/>
    <w:rsid w:val="003E406B"/>
    <w:rsid w:val="003E53D2"/>
    <w:rsid w:val="003E6902"/>
    <w:rsid w:val="003E6BF9"/>
    <w:rsid w:val="003E702C"/>
    <w:rsid w:val="003F0003"/>
    <w:rsid w:val="003F147C"/>
    <w:rsid w:val="003F2A4A"/>
    <w:rsid w:val="003F31D0"/>
    <w:rsid w:val="003F483D"/>
    <w:rsid w:val="003F4AA9"/>
    <w:rsid w:val="003F5DDF"/>
    <w:rsid w:val="003F6F52"/>
    <w:rsid w:val="00400062"/>
    <w:rsid w:val="00400A70"/>
    <w:rsid w:val="00401504"/>
    <w:rsid w:val="004024F3"/>
    <w:rsid w:val="004025DB"/>
    <w:rsid w:val="00403521"/>
    <w:rsid w:val="00403C13"/>
    <w:rsid w:val="00403F25"/>
    <w:rsid w:val="00404C41"/>
    <w:rsid w:val="004062F1"/>
    <w:rsid w:val="00406F19"/>
    <w:rsid w:val="0040785E"/>
    <w:rsid w:val="00410C67"/>
    <w:rsid w:val="00411B5B"/>
    <w:rsid w:val="00412688"/>
    <w:rsid w:val="00414807"/>
    <w:rsid w:val="0041494D"/>
    <w:rsid w:val="00415289"/>
    <w:rsid w:val="00415422"/>
    <w:rsid w:val="004206EF"/>
    <w:rsid w:val="00421B42"/>
    <w:rsid w:val="004220E4"/>
    <w:rsid w:val="00423FE2"/>
    <w:rsid w:val="00425BBF"/>
    <w:rsid w:val="00426268"/>
    <w:rsid w:val="004267D5"/>
    <w:rsid w:val="004304C3"/>
    <w:rsid w:val="00431169"/>
    <w:rsid w:val="00431216"/>
    <w:rsid w:val="0043152D"/>
    <w:rsid w:val="00431EE6"/>
    <w:rsid w:val="0043203B"/>
    <w:rsid w:val="00432320"/>
    <w:rsid w:val="00432359"/>
    <w:rsid w:val="00432C04"/>
    <w:rsid w:val="00432EEE"/>
    <w:rsid w:val="0043491E"/>
    <w:rsid w:val="00434BEC"/>
    <w:rsid w:val="0043522B"/>
    <w:rsid w:val="004369CB"/>
    <w:rsid w:val="004369EB"/>
    <w:rsid w:val="0043763A"/>
    <w:rsid w:val="00440416"/>
    <w:rsid w:val="00442B57"/>
    <w:rsid w:val="00443810"/>
    <w:rsid w:val="00443CDB"/>
    <w:rsid w:val="00443D3E"/>
    <w:rsid w:val="00444628"/>
    <w:rsid w:val="00444A2D"/>
    <w:rsid w:val="004452E4"/>
    <w:rsid w:val="00450573"/>
    <w:rsid w:val="00450C53"/>
    <w:rsid w:val="004523D3"/>
    <w:rsid w:val="0045566D"/>
    <w:rsid w:val="00455A90"/>
    <w:rsid w:val="00456B0B"/>
    <w:rsid w:val="0046075F"/>
    <w:rsid w:val="0046082F"/>
    <w:rsid w:val="00460C48"/>
    <w:rsid w:val="00460CA7"/>
    <w:rsid w:val="0046125C"/>
    <w:rsid w:val="00464343"/>
    <w:rsid w:val="0046467F"/>
    <w:rsid w:val="0046473A"/>
    <w:rsid w:val="00464F5E"/>
    <w:rsid w:val="00465231"/>
    <w:rsid w:val="0046590E"/>
    <w:rsid w:val="004666BB"/>
    <w:rsid w:val="0047011D"/>
    <w:rsid w:val="0047252C"/>
    <w:rsid w:val="00473AE0"/>
    <w:rsid w:val="00473C0E"/>
    <w:rsid w:val="00474E97"/>
    <w:rsid w:val="00476124"/>
    <w:rsid w:val="004765E3"/>
    <w:rsid w:val="00476971"/>
    <w:rsid w:val="00480191"/>
    <w:rsid w:val="004807C3"/>
    <w:rsid w:val="00480B06"/>
    <w:rsid w:val="004813FC"/>
    <w:rsid w:val="0048173C"/>
    <w:rsid w:val="004818EC"/>
    <w:rsid w:val="004821F4"/>
    <w:rsid w:val="004830DC"/>
    <w:rsid w:val="00486A38"/>
    <w:rsid w:val="004870F1"/>
    <w:rsid w:val="00487E2E"/>
    <w:rsid w:val="0049203D"/>
    <w:rsid w:val="00492E12"/>
    <w:rsid w:val="00493364"/>
    <w:rsid w:val="0049373F"/>
    <w:rsid w:val="00493881"/>
    <w:rsid w:val="00494D33"/>
    <w:rsid w:val="00497A9B"/>
    <w:rsid w:val="00497FE7"/>
    <w:rsid w:val="004A1936"/>
    <w:rsid w:val="004A34B3"/>
    <w:rsid w:val="004A662B"/>
    <w:rsid w:val="004A6F32"/>
    <w:rsid w:val="004A7270"/>
    <w:rsid w:val="004B0614"/>
    <w:rsid w:val="004B06A0"/>
    <w:rsid w:val="004B0B27"/>
    <w:rsid w:val="004B0D69"/>
    <w:rsid w:val="004B1125"/>
    <w:rsid w:val="004B1F34"/>
    <w:rsid w:val="004B36A9"/>
    <w:rsid w:val="004B4416"/>
    <w:rsid w:val="004B44F7"/>
    <w:rsid w:val="004B51F6"/>
    <w:rsid w:val="004B56FA"/>
    <w:rsid w:val="004B5AE7"/>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24AF"/>
    <w:rsid w:val="004D2A01"/>
    <w:rsid w:val="004D3943"/>
    <w:rsid w:val="004D3AD5"/>
    <w:rsid w:val="004D45D1"/>
    <w:rsid w:val="004D4AB0"/>
    <w:rsid w:val="004D5358"/>
    <w:rsid w:val="004D5A5C"/>
    <w:rsid w:val="004D672E"/>
    <w:rsid w:val="004D6870"/>
    <w:rsid w:val="004D6F38"/>
    <w:rsid w:val="004E1E72"/>
    <w:rsid w:val="004E22EB"/>
    <w:rsid w:val="004E31EC"/>
    <w:rsid w:val="004E4737"/>
    <w:rsid w:val="004E60E4"/>
    <w:rsid w:val="004E6871"/>
    <w:rsid w:val="004E77F8"/>
    <w:rsid w:val="004E7D6E"/>
    <w:rsid w:val="004F0021"/>
    <w:rsid w:val="004F12AE"/>
    <w:rsid w:val="004F2A8C"/>
    <w:rsid w:val="004F2B5F"/>
    <w:rsid w:val="004F2F63"/>
    <w:rsid w:val="004F2FEE"/>
    <w:rsid w:val="004F467A"/>
    <w:rsid w:val="004F49D1"/>
    <w:rsid w:val="004F4B90"/>
    <w:rsid w:val="004F5FBF"/>
    <w:rsid w:val="005004E4"/>
    <w:rsid w:val="00500CE0"/>
    <w:rsid w:val="00501266"/>
    <w:rsid w:val="005017AE"/>
    <w:rsid w:val="0050225F"/>
    <w:rsid w:val="005025DA"/>
    <w:rsid w:val="0050573B"/>
    <w:rsid w:val="00505A77"/>
    <w:rsid w:val="00505DF0"/>
    <w:rsid w:val="0050736B"/>
    <w:rsid w:val="00510072"/>
    <w:rsid w:val="005103A0"/>
    <w:rsid w:val="00512F2A"/>
    <w:rsid w:val="00513D8E"/>
    <w:rsid w:val="005150DA"/>
    <w:rsid w:val="00516E40"/>
    <w:rsid w:val="00517149"/>
    <w:rsid w:val="00517846"/>
    <w:rsid w:val="005200FB"/>
    <w:rsid w:val="00520DFD"/>
    <w:rsid w:val="00520EB7"/>
    <w:rsid w:val="0052273C"/>
    <w:rsid w:val="005235F7"/>
    <w:rsid w:val="005239E4"/>
    <w:rsid w:val="00523C82"/>
    <w:rsid w:val="005243CF"/>
    <w:rsid w:val="00524CEA"/>
    <w:rsid w:val="00527A0D"/>
    <w:rsid w:val="00527FDD"/>
    <w:rsid w:val="00531765"/>
    <w:rsid w:val="005318E5"/>
    <w:rsid w:val="00531F3B"/>
    <w:rsid w:val="00533155"/>
    <w:rsid w:val="005337E5"/>
    <w:rsid w:val="00534101"/>
    <w:rsid w:val="00534291"/>
    <w:rsid w:val="00537AAA"/>
    <w:rsid w:val="00540812"/>
    <w:rsid w:val="00540AB5"/>
    <w:rsid w:val="00541E1C"/>
    <w:rsid w:val="0054207F"/>
    <w:rsid w:val="005422D0"/>
    <w:rsid w:val="005423D7"/>
    <w:rsid w:val="0054254A"/>
    <w:rsid w:val="00545506"/>
    <w:rsid w:val="00545F49"/>
    <w:rsid w:val="005467E8"/>
    <w:rsid w:val="00547477"/>
    <w:rsid w:val="005504B3"/>
    <w:rsid w:val="0055055F"/>
    <w:rsid w:val="00550B13"/>
    <w:rsid w:val="00551036"/>
    <w:rsid w:val="00551303"/>
    <w:rsid w:val="00551585"/>
    <w:rsid w:val="00551C8B"/>
    <w:rsid w:val="00551D80"/>
    <w:rsid w:val="00552E97"/>
    <w:rsid w:val="00554C78"/>
    <w:rsid w:val="00555132"/>
    <w:rsid w:val="00556D27"/>
    <w:rsid w:val="00560D99"/>
    <w:rsid w:val="0056210E"/>
    <w:rsid w:val="005629BD"/>
    <w:rsid w:val="00563DEB"/>
    <w:rsid w:val="00565700"/>
    <w:rsid w:val="00566BFD"/>
    <w:rsid w:val="0056707D"/>
    <w:rsid w:val="00567809"/>
    <w:rsid w:val="005711F2"/>
    <w:rsid w:val="005713EF"/>
    <w:rsid w:val="0057185F"/>
    <w:rsid w:val="005747C9"/>
    <w:rsid w:val="0057572E"/>
    <w:rsid w:val="005759D6"/>
    <w:rsid w:val="00580C75"/>
    <w:rsid w:val="00581DD8"/>
    <w:rsid w:val="00582677"/>
    <w:rsid w:val="00582F4B"/>
    <w:rsid w:val="00583057"/>
    <w:rsid w:val="0058486A"/>
    <w:rsid w:val="005853A7"/>
    <w:rsid w:val="00586078"/>
    <w:rsid w:val="005865B1"/>
    <w:rsid w:val="005870D6"/>
    <w:rsid w:val="005876EA"/>
    <w:rsid w:val="00587901"/>
    <w:rsid w:val="005910CC"/>
    <w:rsid w:val="00591F4D"/>
    <w:rsid w:val="00592CA6"/>
    <w:rsid w:val="00592E31"/>
    <w:rsid w:val="00592E46"/>
    <w:rsid w:val="00593FCE"/>
    <w:rsid w:val="005942FA"/>
    <w:rsid w:val="0059596D"/>
    <w:rsid w:val="00596F22"/>
    <w:rsid w:val="0059710B"/>
    <w:rsid w:val="00597396"/>
    <w:rsid w:val="00597C62"/>
    <w:rsid w:val="005A02CE"/>
    <w:rsid w:val="005A1BF8"/>
    <w:rsid w:val="005A24BA"/>
    <w:rsid w:val="005A2E79"/>
    <w:rsid w:val="005A34EF"/>
    <w:rsid w:val="005A43DB"/>
    <w:rsid w:val="005A47B7"/>
    <w:rsid w:val="005A48D7"/>
    <w:rsid w:val="005A651A"/>
    <w:rsid w:val="005A679F"/>
    <w:rsid w:val="005A6B36"/>
    <w:rsid w:val="005A6BCB"/>
    <w:rsid w:val="005A78C6"/>
    <w:rsid w:val="005B3453"/>
    <w:rsid w:val="005B381A"/>
    <w:rsid w:val="005B5878"/>
    <w:rsid w:val="005B6303"/>
    <w:rsid w:val="005B670D"/>
    <w:rsid w:val="005B7669"/>
    <w:rsid w:val="005B76AB"/>
    <w:rsid w:val="005B7C98"/>
    <w:rsid w:val="005C1CC1"/>
    <w:rsid w:val="005C1ED0"/>
    <w:rsid w:val="005C2C26"/>
    <w:rsid w:val="005C32DD"/>
    <w:rsid w:val="005C3471"/>
    <w:rsid w:val="005C34FD"/>
    <w:rsid w:val="005C372B"/>
    <w:rsid w:val="005C65D2"/>
    <w:rsid w:val="005D04D1"/>
    <w:rsid w:val="005D172D"/>
    <w:rsid w:val="005D1CD4"/>
    <w:rsid w:val="005D1EE8"/>
    <w:rsid w:val="005D3252"/>
    <w:rsid w:val="005D3676"/>
    <w:rsid w:val="005D45AE"/>
    <w:rsid w:val="005D4F70"/>
    <w:rsid w:val="005D53DD"/>
    <w:rsid w:val="005D59B7"/>
    <w:rsid w:val="005D6147"/>
    <w:rsid w:val="005D6513"/>
    <w:rsid w:val="005D7010"/>
    <w:rsid w:val="005D73F6"/>
    <w:rsid w:val="005D765D"/>
    <w:rsid w:val="005E05AA"/>
    <w:rsid w:val="005E0FC0"/>
    <w:rsid w:val="005E10AE"/>
    <w:rsid w:val="005E1A84"/>
    <w:rsid w:val="005E212D"/>
    <w:rsid w:val="005E25FE"/>
    <w:rsid w:val="005E2B1B"/>
    <w:rsid w:val="005E46AD"/>
    <w:rsid w:val="005E51FA"/>
    <w:rsid w:val="005E5E05"/>
    <w:rsid w:val="005E7109"/>
    <w:rsid w:val="005E7684"/>
    <w:rsid w:val="005F0020"/>
    <w:rsid w:val="005F0490"/>
    <w:rsid w:val="005F050F"/>
    <w:rsid w:val="005F063F"/>
    <w:rsid w:val="005F1DC2"/>
    <w:rsid w:val="005F3363"/>
    <w:rsid w:val="005F4DD7"/>
    <w:rsid w:val="00600370"/>
    <w:rsid w:val="00600C4C"/>
    <w:rsid w:val="00601EE6"/>
    <w:rsid w:val="006028EC"/>
    <w:rsid w:val="00603391"/>
    <w:rsid w:val="00603BF8"/>
    <w:rsid w:val="00604E4C"/>
    <w:rsid w:val="006057DB"/>
    <w:rsid w:val="00605E69"/>
    <w:rsid w:val="00605F40"/>
    <w:rsid w:val="006069AA"/>
    <w:rsid w:val="00606E0B"/>
    <w:rsid w:val="00607CF1"/>
    <w:rsid w:val="0061070C"/>
    <w:rsid w:val="006108B9"/>
    <w:rsid w:val="00612B0B"/>
    <w:rsid w:val="0061346C"/>
    <w:rsid w:val="0061537B"/>
    <w:rsid w:val="00615B6C"/>
    <w:rsid w:val="0062020B"/>
    <w:rsid w:val="00621E23"/>
    <w:rsid w:val="0062250B"/>
    <w:rsid w:val="00622B1D"/>
    <w:rsid w:val="00625F60"/>
    <w:rsid w:val="006279E4"/>
    <w:rsid w:val="006322E4"/>
    <w:rsid w:val="00632DF8"/>
    <w:rsid w:val="006331E8"/>
    <w:rsid w:val="00633331"/>
    <w:rsid w:val="0063426F"/>
    <w:rsid w:val="00634AB6"/>
    <w:rsid w:val="0063584C"/>
    <w:rsid w:val="0063585F"/>
    <w:rsid w:val="00636D1D"/>
    <w:rsid w:val="00637975"/>
    <w:rsid w:val="00637EF2"/>
    <w:rsid w:val="006403FA"/>
    <w:rsid w:val="00641EF8"/>
    <w:rsid w:val="006420AA"/>
    <w:rsid w:val="00642EAD"/>
    <w:rsid w:val="00644B02"/>
    <w:rsid w:val="00644BE8"/>
    <w:rsid w:val="00645213"/>
    <w:rsid w:val="00646300"/>
    <w:rsid w:val="0064671F"/>
    <w:rsid w:val="00647829"/>
    <w:rsid w:val="00647DC0"/>
    <w:rsid w:val="00647EA9"/>
    <w:rsid w:val="00650994"/>
    <w:rsid w:val="00650A1C"/>
    <w:rsid w:val="006524EC"/>
    <w:rsid w:val="006547C4"/>
    <w:rsid w:val="00654864"/>
    <w:rsid w:val="00654FC6"/>
    <w:rsid w:val="0065502B"/>
    <w:rsid w:val="006555D5"/>
    <w:rsid w:val="00657617"/>
    <w:rsid w:val="00657732"/>
    <w:rsid w:val="00661390"/>
    <w:rsid w:val="0066142A"/>
    <w:rsid w:val="00661813"/>
    <w:rsid w:val="00661FFF"/>
    <w:rsid w:val="00662DBE"/>
    <w:rsid w:val="006654AC"/>
    <w:rsid w:val="00665AAD"/>
    <w:rsid w:val="006660BC"/>
    <w:rsid w:val="00667B77"/>
    <w:rsid w:val="00671BD3"/>
    <w:rsid w:val="00671C26"/>
    <w:rsid w:val="00674608"/>
    <w:rsid w:val="00676FA2"/>
    <w:rsid w:val="00677C76"/>
    <w:rsid w:val="00677F0A"/>
    <w:rsid w:val="00682363"/>
    <w:rsid w:val="0068337A"/>
    <w:rsid w:val="00683E7C"/>
    <w:rsid w:val="0068532E"/>
    <w:rsid w:val="006858D7"/>
    <w:rsid w:val="0068657B"/>
    <w:rsid w:val="006865AC"/>
    <w:rsid w:val="00690A43"/>
    <w:rsid w:val="00690CFA"/>
    <w:rsid w:val="0069118E"/>
    <w:rsid w:val="00691309"/>
    <w:rsid w:val="0069456F"/>
    <w:rsid w:val="006959E3"/>
    <w:rsid w:val="00695B52"/>
    <w:rsid w:val="00695BD0"/>
    <w:rsid w:val="00695D8A"/>
    <w:rsid w:val="006967F2"/>
    <w:rsid w:val="00696A00"/>
    <w:rsid w:val="006A0C62"/>
    <w:rsid w:val="006A0CD2"/>
    <w:rsid w:val="006A12E4"/>
    <w:rsid w:val="006A2075"/>
    <w:rsid w:val="006A2B65"/>
    <w:rsid w:val="006A33F4"/>
    <w:rsid w:val="006A3556"/>
    <w:rsid w:val="006A369F"/>
    <w:rsid w:val="006A4124"/>
    <w:rsid w:val="006A4984"/>
    <w:rsid w:val="006A5037"/>
    <w:rsid w:val="006B1B0B"/>
    <w:rsid w:val="006B274D"/>
    <w:rsid w:val="006B2B2A"/>
    <w:rsid w:val="006B4152"/>
    <w:rsid w:val="006B591F"/>
    <w:rsid w:val="006B64EF"/>
    <w:rsid w:val="006B675A"/>
    <w:rsid w:val="006B7C82"/>
    <w:rsid w:val="006B7C8C"/>
    <w:rsid w:val="006C01EA"/>
    <w:rsid w:val="006C08E5"/>
    <w:rsid w:val="006C1A7B"/>
    <w:rsid w:val="006C1C10"/>
    <w:rsid w:val="006C2B61"/>
    <w:rsid w:val="006C4BA7"/>
    <w:rsid w:val="006C6137"/>
    <w:rsid w:val="006C6581"/>
    <w:rsid w:val="006D06D0"/>
    <w:rsid w:val="006D093C"/>
    <w:rsid w:val="006D09B3"/>
    <w:rsid w:val="006D0D8A"/>
    <w:rsid w:val="006D0F6D"/>
    <w:rsid w:val="006D13A5"/>
    <w:rsid w:val="006D24B3"/>
    <w:rsid w:val="006D2E89"/>
    <w:rsid w:val="006D2F03"/>
    <w:rsid w:val="006D3FFA"/>
    <w:rsid w:val="006D4CB6"/>
    <w:rsid w:val="006D5954"/>
    <w:rsid w:val="006D5B38"/>
    <w:rsid w:val="006D66DB"/>
    <w:rsid w:val="006D7234"/>
    <w:rsid w:val="006E09B4"/>
    <w:rsid w:val="006E12D0"/>
    <w:rsid w:val="006E18D0"/>
    <w:rsid w:val="006E2E02"/>
    <w:rsid w:val="006E34E2"/>
    <w:rsid w:val="006E39F0"/>
    <w:rsid w:val="006E43B8"/>
    <w:rsid w:val="006E450C"/>
    <w:rsid w:val="006E48FF"/>
    <w:rsid w:val="006E4D4C"/>
    <w:rsid w:val="006E607E"/>
    <w:rsid w:val="006E6414"/>
    <w:rsid w:val="006E6445"/>
    <w:rsid w:val="006E7966"/>
    <w:rsid w:val="006F17BC"/>
    <w:rsid w:val="006F1A27"/>
    <w:rsid w:val="006F4094"/>
    <w:rsid w:val="006F43F2"/>
    <w:rsid w:val="006F4557"/>
    <w:rsid w:val="006F54D1"/>
    <w:rsid w:val="006F5C2F"/>
    <w:rsid w:val="006F76E5"/>
    <w:rsid w:val="0070068D"/>
    <w:rsid w:val="00701B78"/>
    <w:rsid w:val="007021F4"/>
    <w:rsid w:val="0070300D"/>
    <w:rsid w:val="0070479D"/>
    <w:rsid w:val="00704893"/>
    <w:rsid w:val="00704C8B"/>
    <w:rsid w:val="00704CEB"/>
    <w:rsid w:val="00705396"/>
    <w:rsid w:val="00705F3B"/>
    <w:rsid w:val="00706683"/>
    <w:rsid w:val="00706B97"/>
    <w:rsid w:val="00707DF2"/>
    <w:rsid w:val="0071040F"/>
    <w:rsid w:val="0071181D"/>
    <w:rsid w:val="00713352"/>
    <w:rsid w:val="00713770"/>
    <w:rsid w:val="00713A04"/>
    <w:rsid w:val="00713C70"/>
    <w:rsid w:val="00714558"/>
    <w:rsid w:val="00714992"/>
    <w:rsid w:val="0071524C"/>
    <w:rsid w:val="007158E2"/>
    <w:rsid w:val="00717374"/>
    <w:rsid w:val="00720061"/>
    <w:rsid w:val="00720D05"/>
    <w:rsid w:val="00721196"/>
    <w:rsid w:val="007215A6"/>
    <w:rsid w:val="007217BD"/>
    <w:rsid w:val="00723320"/>
    <w:rsid w:val="00723921"/>
    <w:rsid w:val="00723A88"/>
    <w:rsid w:val="00724095"/>
    <w:rsid w:val="0072502C"/>
    <w:rsid w:val="00725213"/>
    <w:rsid w:val="00726ACB"/>
    <w:rsid w:val="00726F33"/>
    <w:rsid w:val="00730932"/>
    <w:rsid w:val="00731A4F"/>
    <w:rsid w:val="007333EF"/>
    <w:rsid w:val="0073375C"/>
    <w:rsid w:val="00734303"/>
    <w:rsid w:val="007343D9"/>
    <w:rsid w:val="007351CB"/>
    <w:rsid w:val="0073601E"/>
    <w:rsid w:val="00737740"/>
    <w:rsid w:val="0074029F"/>
    <w:rsid w:val="00741DA2"/>
    <w:rsid w:val="0074235F"/>
    <w:rsid w:val="00743EB8"/>
    <w:rsid w:val="007444DD"/>
    <w:rsid w:val="007444E7"/>
    <w:rsid w:val="00745288"/>
    <w:rsid w:val="00745A72"/>
    <w:rsid w:val="0074607E"/>
    <w:rsid w:val="0074617E"/>
    <w:rsid w:val="0074632A"/>
    <w:rsid w:val="007506EC"/>
    <w:rsid w:val="00750BCD"/>
    <w:rsid w:val="0075103C"/>
    <w:rsid w:val="007516C7"/>
    <w:rsid w:val="00751FA8"/>
    <w:rsid w:val="007530AB"/>
    <w:rsid w:val="00753BFC"/>
    <w:rsid w:val="00754534"/>
    <w:rsid w:val="007547AE"/>
    <w:rsid w:val="007548CF"/>
    <w:rsid w:val="00754A7C"/>
    <w:rsid w:val="00754CC6"/>
    <w:rsid w:val="00755907"/>
    <w:rsid w:val="00757BAE"/>
    <w:rsid w:val="00757F46"/>
    <w:rsid w:val="007605DE"/>
    <w:rsid w:val="00761743"/>
    <w:rsid w:val="00761BBE"/>
    <w:rsid w:val="00761EE6"/>
    <w:rsid w:val="00762191"/>
    <w:rsid w:val="007635A2"/>
    <w:rsid w:val="00764854"/>
    <w:rsid w:val="007658F8"/>
    <w:rsid w:val="00765DB3"/>
    <w:rsid w:val="007661F0"/>
    <w:rsid w:val="007661F8"/>
    <w:rsid w:val="007668CE"/>
    <w:rsid w:val="007677CE"/>
    <w:rsid w:val="007678A1"/>
    <w:rsid w:val="00767F2D"/>
    <w:rsid w:val="00770225"/>
    <w:rsid w:val="007706B7"/>
    <w:rsid w:val="00770CAC"/>
    <w:rsid w:val="00771851"/>
    <w:rsid w:val="007721F7"/>
    <w:rsid w:val="00772482"/>
    <w:rsid w:val="00773DCD"/>
    <w:rsid w:val="007752A8"/>
    <w:rsid w:val="00775E0B"/>
    <w:rsid w:val="00780B99"/>
    <w:rsid w:val="00780CE5"/>
    <w:rsid w:val="00781212"/>
    <w:rsid w:val="007813F6"/>
    <w:rsid w:val="007817FB"/>
    <w:rsid w:val="007818D0"/>
    <w:rsid w:val="00782FDB"/>
    <w:rsid w:val="00784718"/>
    <w:rsid w:val="007847E6"/>
    <w:rsid w:val="007850B3"/>
    <w:rsid w:val="00785916"/>
    <w:rsid w:val="007861FE"/>
    <w:rsid w:val="00786E46"/>
    <w:rsid w:val="00787BB6"/>
    <w:rsid w:val="00787C31"/>
    <w:rsid w:val="00790C26"/>
    <w:rsid w:val="007925F5"/>
    <w:rsid w:val="00792BA5"/>
    <w:rsid w:val="00792E4A"/>
    <w:rsid w:val="007932B7"/>
    <w:rsid w:val="00793605"/>
    <w:rsid w:val="00793B55"/>
    <w:rsid w:val="00794065"/>
    <w:rsid w:val="0079608A"/>
    <w:rsid w:val="007967E5"/>
    <w:rsid w:val="00797B9B"/>
    <w:rsid w:val="007A01EB"/>
    <w:rsid w:val="007A0717"/>
    <w:rsid w:val="007A26E8"/>
    <w:rsid w:val="007A3ED3"/>
    <w:rsid w:val="007A4363"/>
    <w:rsid w:val="007A45E0"/>
    <w:rsid w:val="007A4D4E"/>
    <w:rsid w:val="007A5166"/>
    <w:rsid w:val="007A5916"/>
    <w:rsid w:val="007A5DA7"/>
    <w:rsid w:val="007A63DE"/>
    <w:rsid w:val="007A65CC"/>
    <w:rsid w:val="007A660B"/>
    <w:rsid w:val="007A6A2F"/>
    <w:rsid w:val="007A7082"/>
    <w:rsid w:val="007B0A1E"/>
    <w:rsid w:val="007B1965"/>
    <w:rsid w:val="007B19E2"/>
    <w:rsid w:val="007B232F"/>
    <w:rsid w:val="007B2B5E"/>
    <w:rsid w:val="007B3497"/>
    <w:rsid w:val="007B3B52"/>
    <w:rsid w:val="007B3C9D"/>
    <w:rsid w:val="007B3FC1"/>
    <w:rsid w:val="007B492F"/>
    <w:rsid w:val="007B57C3"/>
    <w:rsid w:val="007B6936"/>
    <w:rsid w:val="007B6FC7"/>
    <w:rsid w:val="007C2DCB"/>
    <w:rsid w:val="007C338B"/>
    <w:rsid w:val="007C34F0"/>
    <w:rsid w:val="007C37F1"/>
    <w:rsid w:val="007C5321"/>
    <w:rsid w:val="007C5802"/>
    <w:rsid w:val="007C5FD5"/>
    <w:rsid w:val="007C761A"/>
    <w:rsid w:val="007C77C2"/>
    <w:rsid w:val="007D0448"/>
    <w:rsid w:val="007D1E10"/>
    <w:rsid w:val="007D3FB5"/>
    <w:rsid w:val="007D4E70"/>
    <w:rsid w:val="007D531B"/>
    <w:rsid w:val="007D5516"/>
    <w:rsid w:val="007D5FC7"/>
    <w:rsid w:val="007D714F"/>
    <w:rsid w:val="007D7624"/>
    <w:rsid w:val="007D7B42"/>
    <w:rsid w:val="007E348C"/>
    <w:rsid w:val="007E5979"/>
    <w:rsid w:val="007F0AA9"/>
    <w:rsid w:val="007F0ECA"/>
    <w:rsid w:val="007F212C"/>
    <w:rsid w:val="007F2722"/>
    <w:rsid w:val="007F2DB0"/>
    <w:rsid w:val="007F3C0D"/>
    <w:rsid w:val="007F47D0"/>
    <w:rsid w:val="007F4AAA"/>
    <w:rsid w:val="007F5234"/>
    <w:rsid w:val="007F6978"/>
    <w:rsid w:val="007F795D"/>
    <w:rsid w:val="007F7BAF"/>
    <w:rsid w:val="008005C5"/>
    <w:rsid w:val="008019A6"/>
    <w:rsid w:val="00801D3F"/>
    <w:rsid w:val="00801FAC"/>
    <w:rsid w:val="00802848"/>
    <w:rsid w:val="00802D80"/>
    <w:rsid w:val="00803E18"/>
    <w:rsid w:val="008041DF"/>
    <w:rsid w:val="00804396"/>
    <w:rsid w:val="0080469A"/>
    <w:rsid w:val="00804AD9"/>
    <w:rsid w:val="00804FB3"/>
    <w:rsid w:val="00805322"/>
    <w:rsid w:val="008059E7"/>
    <w:rsid w:val="00805E35"/>
    <w:rsid w:val="00805E6B"/>
    <w:rsid w:val="008061E5"/>
    <w:rsid w:val="0080648C"/>
    <w:rsid w:val="00806A8F"/>
    <w:rsid w:val="00806D17"/>
    <w:rsid w:val="008106AF"/>
    <w:rsid w:val="008107D0"/>
    <w:rsid w:val="0081191D"/>
    <w:rsid w:val="00811ACE"/>
    <w:rsid w:val="00812796"/>
    <w:rsid w:val="00813455"/>
    <w:rsid w:val="00817545"/>
    <w:rsid w:val="00820712"/>
    <w:rsid w:val="00820898"/>
    <w:rsid w:val="008211AA"/>
    <w:rsid w:val="00822766"/>
    <w:rsid w:val="00822A9F"/>
    <w:rsid w:val="0082319C"/>
    <w:rsid w:val="00823982"/>
    <w:rsid w:val="00823FB4"/>
    <w:rsid w:val="0082474B"/>
    <w:rsid w:val="00824FD7"/>
    <w:rsid w:val="0082632B"/>
    <w:rsid w:val="008263DC"/>
    <w:rsid w:val="00826D6B"/>
    <w:rsid w:val="00827117"/>
    <w:rsid w:val="0083479A"/>
    <w:rsid w:val="00834C04"/>
    <w:rsid w:val="00834F07"/>
    <w:rsid w:val="00834FEE"/>
    <w:rsid w:val="00835AD4"/>
    <w:rsid w:val="00836033"/>
    <w:rsid w:val="00836303"/>
    <w:rsid w:val="0084075F"/>
    <w:rsid w:val="00844F62"/>
    <w:rsid w:val="00851BD7"/>
    <w:rsid w:val="0085238E"/>
    <w:rsid w:val="00853447"/>
    <w:rsid w:val="00853972"/>
    <w:rsid w:val="00854065"/>
    <w:rsid w:val="00854F2C"/>
    <w:rsid w:val="00855E37"/>
    <w:rsid w:val="00856B7A"/>
    <w:rsid w:val="0085730F"/>
    <w:rsid w:val="008575DA"/>
    <w:rsid w:val="00857BF8"/>
    <w:rsid w:val="008604A6"/>
    <w:rsid w:val="0086064E"/>
    <w:rsid w:val="00861440"/>
    <w:rsid w:val="00862024"/>
    <w:rsid w:val="008624F7"/>
    <w:rsid w:val="008627A4"/>
    <w:rsid w:val="0086299D"/>
    <w:rsid w:val="00863773"/>
    <w:rsid w:val="008649C1"/>
    <w:rsid w:val="00864E7B"/>
    <w:rsid w:val="00865668"/>
    <w:rsid w:val="00865792"/>
    <w:rsid w:val="00865CE9"/>
    <w:rsid w:val="008671FA"/>
    <w:rsid w:val="0086720C"/>
    <w:rsid w:val="00867A43"/>
    <w:rsid w:val="00870147"/>
    <w:rsid w:val="008708EC"/>
    <w:rsid w:val="00870934"/>
    <w:rsid w:val="008719AC"/>
    <w:rsid w:val="008720E4"/>
    <w:rsid w:val="00872BF2"/>
    <w:rsid w:val="0087372F"/>
    <w:rsid w:val="0087420C"/>
    <w:rsid w:val="00876A4E"/>
    <w:rsid w:val="00876F28"/>
    <w:rsid w:val="00877A5A"/>
    <w:rsid w:val="008805C5"/>
    <w:rsid w:val="00880691"/>
    <w:rsid w:val="0088132E"/>
    <w:rsid w:val="00881B2A"/>
    <w:rsid w:val="00881FC6"/>
    <w:rsid w:val="00882BB9"/>
    <w:rsid w:val="00882F82"/>
    <w:rsid w:val="008839F9"/>
    <w:rsid w:val="0088594D"/>
    <w:rsid w:val="00891A12"/>
    <w:rsid w:val="00891AA5"/>
    <w:rsid w:val="00891C63"/>
    <w:rsid w:val="008928EA"/>
    <w:rsid w:val="00893EDA"/>
    <w:rsid w:val="008941C6"/>
    <w:rsid w:val="00894766"/>
    <w:rsid w:val="00894F6E"/>
    <w:rsid w:val="008960F7"/>
    <w:rsid w:val="00896F86"/>
    <w:rsid w:val="00897280"/>
    <w:rsid w:val="008A0498"/>
    <w:rsid w:val="008A144E"/>
    <w:rsid w:val="008A2819"/>
    <w:rsid w:val="008A2E57"/>
    <w:rsid w:val="008A3416"/>
    <w:rsid w:val="008A42D5"/>
    <w:rsid w:val="008A47BF"/>
    <w:rsid w:val="008A4B74"/>
    <w:rsid w:val="008A5BDB"/>
    <w:rsid w:val="008A628A"/>
    <w:rsid w:val="008A7D28"/>
    <w:rsid w:val="008B119A"/>
    <w:rsid w:val="008B3F84"/>
    <w:rsid w:val="008B41BE"/>
    <w:rsid w:val="008B47DD"/>
    <w:rsid w:val="008B4FD7"/>
    <w:rsid w:val="008B5099"/>
    <w:rsid w:val="008B5164"/>
    <w:rsid w:val="008B57EA"/>
    <w:rsid w:val="008B62AE"/>
    <w:rsid w:val="008B68FC"/>
    <w:rsid w:val="008B729D"/>
    <w:rsid w:val="008B7890"/>
    <w:rsid w:val="008C1C65"/>
    <w:rsid w:val="008C3D8F"/>
    <w:rsid w:val="008C4159"/>
    <w:rsid w:val="008C49B4"/>
    <w:rsid w:val="008C4A64"/>
    <w:rsid w:val="008C59ED"/>
    <w:rsid w:val="008C5A55"/>
    <w:rsid w:val="008C5F5B"/>
    <w:rsid w:val="008C7FB5"/>
    <w:rsid w:val="008D1359"/>
    <w:rsid w:val="008D3A94"/>
    <w:rsid w:val="008D4D89"/>
    <w:rsid w:val="008D7E4B"/>
    <w:rsid w:val="008E0790"/>
    <w:rsid w:val="008E0ED4"/>
    <w:rsid w:val="008E1021"/>
    <w:rsid w:val="008E199D"/>
    <w:rsid w:val="008E295F"/>
    <w:rsid w:val="008E434A"/>
    <w:rsid w:val="008E4B87"/>
    <w:rsid w:val="008E5973"/>
    <w:rsid w:val="008E5A84"/>
    <w:rsid w:val="008F2796"/>
    <w:rsid w:val="008F2CF9"/>
    <w:rsid w:val="008F2D24"/>
    <w:rsid w:val="008F4ECF"/>
    <w:rsid w:val="008F641C"/>
    <w:rsid w:val="008F6823"/>
    <w:rsid w:val="008F690E"/>
    <w:rsid w:val="008F6D4E"/>
    <w:rsid w:val="008F72FB"/>
    <w:rsid w:val="00900783"/>
    <w:rsid w:val="00901595"/>
    <w:rsid w:val="00901EED"/>
    <w:rsid w:val="00902676"/>
    <w:rsid w:val="00904A28"/>
    <w:rsid w:val="009054CF"/>
    <w:rsid w:val="0090593F"/>
    <w:rsid w:val="0090728E"/>
    <w:rsid w:val="009079C0"/>
    <w:rsid w:val="00911ED9"/>
    <w:rsid w:val="00912F0E"/>
    <w:rsid w:val="0091365F"/>
    <w:rsid w:val="00913F2B"/>
    <w:rsid w:val="0091431A"/>
    <w:rsid w:val="00915A1A"/>
    <w:rsid w:val="00916C58"/>
    <w:rsid w:val="00917979"/>
    <w:rsid w:val="0092029A"/>
    <w:rsid w:val="0092153A"/>
    <w:rsid w:val="00921888"/>
    <w:rsid w:val="00923398"/>
    <w:rsid w:val="00925D56"/>
    <w:rsid w:val="00926498"/>
    <w:rsid w:val="00926565"/>
    <w:rsid w:val="00926EDE"/>
    <w:rsid w:val="0092731A"/>
    <w:rsid w:val="00927485"/>
    <w:rsid w:val="009274F0"/>
    <w:rsid w:val="00927A0B"/>
    <w:rsid w:val="00927E68"/>
    <w:rsid w:val="0093069D"/>
    <w:rsid w:val="009315E5"/>
    <w:rsid w:val="009321E4"/>
    <w:rsid w:val="009325F1"/>
    <w:rsid w:val="00932EE9"/>
    <w:rsid w:val="009354BA"/>
    <w:rsid w:val="00936B46"/>
    <w:rsid w:val="009377A8"/>
    <w:rsid w:val="00940341"/>
    <w:rsid w:val="009405D8"/>
    <w:rsid w:val="00941001"/>
    <w:rsid w:val="00941B20"/>
    <w:rsid w:val="009439D6"/>
    <w:rsid w:val="009445DF"/>
    <w:rsid w:val="00945106"/>
    <w:rsid w:val="009452A6"/>
    <w:rsid w:val="00946C45"/>
    <w:rsid w:val="00946C9E"/>
    <w:rsid w:val="00946F9D"/>
    <w:rsid w:val="00950400"/>
    <w:rsid w:val="00950AA4"/>
    <w:rsid w:val="00951843"/>
    <w:rsid w:val="00952090"/>
    <w:rsid w:val="00952FD7"/>
    <w:rsid w:val="00954A78"/>
    <w:rsid w:val="00954EF9"/>
    <w:rsid w:val="00956446"/>
    <w:rsid w:val="009564CC"/>
    <w:rsid w:val="00956A9A"/>
    <w:rsid w:val="00956DA5"/>
    <w:rsid w:val="0096412D"/>
    <w:rsid w:val="009649B9"/>
    <w:rsid w:val="009669E3"/>
    <w:rsid w:val="009672F8"/>
    <w:rsid w:val="00970814"/>
    <w:rsid w:val="00970D0D"/>
    <w:rsid w:val="009752C9"/>
    <w:rsid w:val="00975571"/>
    <w:rsid w:val="00975C19"/>
    <w:rsid w:val="00975C1C"/>
    <w:rsid w:val="00977AA3"/>
    <w:rsid w:val="00980D64"/>
    <w:rsid w:val="0098241B"/>
    <w:rsid w:val="0098436C"/>
    <w:rsid w:val="009844C3"/>
    <w:rsid w:val="00984772"/>
    <w:rsid w:val="00984D5C"/>
    <w:rsid w:val="00985C24"/>
    <w:rsid w:val="0098604D"/>
    <w:rsid w:val="00986C28"/>
    <w:rsid w:val="00987055"/>
    <w:rsid w:val="0099127E"/>
    <w:rsid w:val="009921E2"/>
    <w:rsid w:val="00992E7B"/>
    <w:rsid w:val="0099350C"/>
    <w:rsid w:val="0099440E"/>
    <w:rsid w:val="00994D04"/>
    <w:rsid w:val="0099597A"/>
    <w:rsid w:val="009A08F6"/>
    <w:rsid w:val="009A186F"/>
    <w:rsid w:val="009A23D1"/>
    <w:rsid w:val="009A3512"/>
    <w:rsid w:val="009A362E"/>
    <w:rsid w:val="009A4921"/>
    <w:rsid w:val="009A66E5"/>
    <w:rsid w:val="009A694E"/>
    <w:rsid w:val="009A6E4A"/>
    <w:rsid w:val="009A70E8"/>
    <w:rsid w:val="009A75CC"/>
    <w:rsid w:val="009A7F0F"/>
    <w:rsid w:val="009B13F0"/>
    <w:rsid w:val="009B2D5D"/>
    <w:rsid w:val="009B3A1F"/>
    <w:rsid w:val="009B52EB"/>
    <w:rsid w:val="009B56D6"/>
    <w:rsid w:val="009B57C0"/>
    <w:rsid w:val="009B57F1"/>
    <w:rsid w:val="009B59D7"/>
    <w:rsid w:val="009B5A5E"/>
    <w:rsid w:val="009B62F3"/>
    <w:rsid w:val="009B6760"/>
    <w:rsid w:val="009B79F2"/>
    <w:rsid w:val="009C0EFA"/>
    <w:rsid w:val="009C2B30"/>
    <w:rsid w:val="009C31E5"/>
    <w:rsid w:val="009C34FE"/>
    <w:rsid w:val="009C46B8"/>
    <w:rsid w:val="009C57D9"/>
    <w:rsid w:val="009D0797"/>
    <w:rsid w:val="009D1571"/>
    <w:rsid w:val="009D19B4"/>
    <w:rsid w:val="009D23D5"/>
    <w:rsid w:val="009D5867"/>
    <w:rsid w:val="009D609E"/>
    <w:rsid w:val="009D62F6"/>
    <w:rsid w:val="009D630B"/>
    <w:rsid w:val="009D67A8"/>
    <w:rsid w:val="009D7AB2"/>
    <w:rsid w:val="009E23BA"/>
    <w:rsid w:val="009E369E"/>
    <w:rsid w:val="009E4F37"/>
    <w:rsid w:val="009E5E1F"/>
    <w:rsid w:val="009E63D5"/>
    <w:rsid w:val="009E662D"/>
    <w:rsid w:val="009E7080"/>
    <w:rsid w:val="009E7E38"/>
    <w:rsid w:val="009F0F00"/>
    <w:rsid w:val="009F1C9C"/>
    <w:rsid w:val="009F26B2"/>
    <w:rsid w:val="009F2757"/>
    <w:rsid w:val="009F2DEA"/>
    <w:rsid w:val="009F3648"/>
    <w:rsid w:val="009F38FA"/>
    <w:rsid w:val="009F49E6"/>
    <w:rsid w:val="009F65B0"/>
    <w:rsid w:val="009F69FF"/>
    <w:rsid w:val="00A0182A"/>
    <w:rsid w:val="00A0380D"/>
    <w:rsid w:val="00A04E63"/>
    <w:rsid w:val="00A05750"/>
    <w:rsid w:val="00A06582"/>
    <w:rsid w:val="00A0733D"/>
    <w:rsid w:val="00A07498"/>
    <w:rsid w:val="00A07C70"/>
    <w:rsid w:val="00A102CC"/>
    <w:rsid w:val="00A10792"/>
    <w:rsid w:val="00A1092E"/>
    <w:rsid w:val="00A1154A"/>
    <w:rsid w:val="00A116EF"/>
    <w:rsid w:val="00A11F4C"/>
    <w:rsid w:val="00A12503"/>
    <w:rsid w:val="00A13C42"/>
    <w:rsid w:val="00A1484B"/>
    <w:rsid w:val="00A14F8B"/>
    <w:rsid w:val="00A15132"/>
    <w:rsid w:val="00A15B00"/>
    <w:rsid w:val="00A15F9F"/>
    <w:rsid w:val="00A16375"/>
    <w:rsid w:val="00A205A7"/>
    <w:rsid w:val="00A20F13"/>
    <w:rsid w:val="00A223D6"/>
    <w:rsid w:val="00A22445"/>
    <w:rsid w:val="00A2305E"/>
    <w:rsid w:val="00A231F0"/>
    <w:rsid w:val="00A234A6"/>
    <w:rsid w:val="00A23DBA"/>
    <w:rsid w:val="00A25322"/>
    <w:rsid w:val="00A25DC6"/>
    <w:rsid w:val="00A26A44"/>
    <w:rsid w:val="00A27941"/>
    <w:rsid w:val="00A322A6"/>
    <w:rsid w:val="00A32548"/>
    <w:rsid w:val="00A32E89"/>
    <w:rsid w:val="00A33F81"/>
    <w:rsid w:val="00A345C0"/>
    <w:rsid w:val="00A36442"/>
    <w:rsid w:val="00A36679"/>
    <w:rsid w:val="00A378B2"/>
    <w:rsid w:val="00A40BB8"/>
    <w:rsid w:val="00A42189"/>
    <w:rsid w:val="00A436B1"/>
    <w:rsid w:val="00A448C1"/>
    <w:rsid w:val="00A44CA8"/>
    <w:rsid w:val="00A44F6A"/>
    <w:rsid w:val="00A4562C"/>
    <w:rsid w:val="00A45726"/>
    <w:rsid w:val="00A46341"/>
    <w:rsid w:val="00A470B6"/>
    <w:rsid w:val="00A51462"/>
    <w:rsid w:val="00A51DF1"/>
    <w:rsid w:val="00A5258E"/>
    <w:rsid w:val="00A5308E"/>
    <w:rsid w:val="00A53D6E"/>
    <w:rsid w:val="00A54246"/>
    <w:rsid w:val="00A545D7"/>
    <w:rsid w:val="00A56BBE"/>
    <w:rsid w:val="00A6006E"/>
    <w:rsid w:val="00A60B30"/>
    <w:rsid w:val="00A64A7F"/>
    <w:rsid w:val="00A6645C"/>
    <w:rsid w:val="00A66719"/>
    <w:rsid w:val="00A667DA"/>
    <w:rsid w:val="00A66803"/>
    <w:rsid w:val="00A674EB"/>
    <w:rsid w:val="00A7058D"/>
    <w:rsid w:val="00A705F8"/>
    <w:rsid w:val="00A70D80"/>
    <w:rsid w:val="00A714A1"/>
    <w:rsid w:val="00A715D7"/>
    <w:rsid w:val="00A71872"/>
    <w:rsid w:val="00A71D92"/>
    <w:rsid w:val="00A71EC6"/>
    <w:rsid w:val="00A723C0"/>
    <w:rsid w:val="00A72C88"/>
    <w:rsid w:val="00A7363B"/>
    <w:rsid w:val="00A73E0F"/>
    <w:rsid w:val="00A741F0"/>
    <w:rsid w:val="00A75661"/>
    <w:rsid w:val="00A77284"/>
    <w:rsid w:val="00A8084F"/>
    <w:rsid w:val="00A819D2"/>
    <w:rsid w:val="00A82103"/>
    <w:rsid w:val="00A82722"/>
    <w:rsid w:val="00A83889"/>
    <w:rsid w:val="00A845A0"/>
    <w:rsid w:val="00A85020"/>
    <w:rsid w:val="00A854F0"/>
    <w:rsid w:val="00A85D31"/>
    <w:rsid w:val="00A86EFB"/>
    <w:rsid w:val="00A87716"/>
    <w:rsid w:val="00A87FC9"/>
    <w:rsid w:val="00A9051F"/>
    <w:rsid w:val="00A914BB"/>
    <w:rsid w:val="00A93DB5"/>
    <w:rsid w:val="00A944E4"/>
    <w:rsid w:val="00A96482"/>
    <w:rsid w:val="00A96A7E"/>
    <w:rsid w:val="00A96C7E"/>
    <w:rsid w:val="00A97458"/>
    <w:rsid w:val="00A97D5C"/>
    <w:rsid w:val="00A97E41"/>
    <w:rsid w:val="00AA1F26"/>
    <w:rsid w:val="00AA216B"/>
    <w:rsid w:val="00AA2CBE"/>
    <w:rsid w:val="00AA4049"/>
    <w:rsid w:val="00AA404E"/>
    <w:rsid w:val="00AA50B1"/>
    <w:rsid w:val="00AA5B26"/>
    <w:rsid w:val="00AB18B9"/>
    <w:rsid w:val="00AB6EE9"/>
    <w:rsid w:val="00AB771D"/>
    <w:rsid w:val="00AB7815"/>
    <w:rsid w:val="00AC0277"/>
    <w:rsid w:val="00AC0A44"/>
    <w:rsid w:val="00AC0DE7"/>
    <w:rsid w:val="00AC0EEB"/>
    <w:rsid w:val="00AC15E5"/>
    <w:rsid w:val="00AC1BA8"/>
    <w:rsid w:val="00AC1BFC"/>
    <w:rsid w:val="00AC1F8E"/>
    <w:rsid w:val="00AC2CED"/>
    <w:rsid w:val="00AC356A"/>
    <w:rsid w:val="00AC506F"/>
    <w:rsid w:val="00AC5289"/>
    <w:rsid w:val="00AC648C"/>
    <w:rsid w:val="00AC6C96"/>
    <w:rsid w:val="00AC7962"/>
    <w:rsid w:val="00AC7F87"/>
    <w:rsid w:val="00AD194B"/>
    <w:rsid w:val="00AD1B6B"/>
    <w:rsid w:val="00AD37A0"/>
    <w:rsid w:val="00AD3E8A"/>
    <w:rsid w:val="00AD430A"/>
    <w:rsid w:val="00AD5516"/>
    <w:rsid w:val="00AD7A22"/>
    <w:rsid w:val="00AE342C"/>
    <w:rsid w:val="00AE4D1D"/>
    <w:rsid w:val="00AE530A"/>
    <w:rsid w:val="00AE6AA5"/>
    <w:rsid w:val="00AE7745"/>
    <w:rsid w:val="00AE779C"/>
    <w:rsid w:val="00AE7C27"/>
    <w:rsid w:val="00AF0DD1"/>
    <w:rsid w:val="00AF1D61"/>
    <w:rsid w:val="00AF2A96"/>
    <w:rsid w:val="00AF5AB6"/>
    <w:rsid w:val="00AF5FC0"/>
    <w:rsid w:val="00AF6145"/>
    <w:rsid w:val="00AF6650"/>
    <w:rsid w:val="00AF7C0D"/>
    <w:rsid w:val="00AF7E47"/>
    <w:rsid w:val="00B006F1"/>
    <w:rsid w:val="00B02D03"/>
    <w:rsid w:val="00B03235"/>
    <w:rsid w:val="00B0329A"/>
    <w:rsid w:val="00B04AD6"/>
    <w:rsid w:val="00B04D80"/>
    <w:rsid w:val="00B05703"/>
    <w:rsid w:val="00B068AD"/>
    <w:rsid w:val="00B06D51"/>
    <w:rsid w:val="00B10F10"/>
    <w:rsid w:val="00B12D48"/>
    <w:rsid w:val="00B1320F"/>
    <w:rsid w:val="00B143E0"/>
    <w:rsid w:val="00B145F3"/>
    <w:rsid w:val="00B14B1D"/>
    <w:rsid w:val="00B14FCD"/>
    <w:rsid w:val="00B152E7"/>
    <w:rsid w:val="00B15B6D"/>
    <w:rsid w:val="00B16952"/>
    <w:rsid w:val="00B201E7"/>
    <w:rsid w:val="00B21A54"/>
    <w:rsid w:val="00B21D64"/>
    <w:rsid w:val="00B22851"/>
    <w:rsid w:val="00B22983"/>
    <w:rsid w:val="00B22AFF"/>
    <w:rsid w:val="00B235F7"/>
    <w:rsid w:val="00B24AE3"/>
    <w:rsid w:val="00B24BEF"/>
    <w:rsid w:val="00B259B8"/>
    <w:rsid w:val="00B25FB1"/>
    <w:rsid w:val="00B26EB5"/>
    <w:rsid w:val="00B26EF5"/>
    <w:rsid w:val="00B30A02"/>
    <w:rsid w:val="00B315E7"/>
    <w:rsid w:val="00B3179B"/>
    <w:rsid w:val="00B31869"/>
    <w:rsid w:val="00B31E4F"/>
    <w:rsid w:val="00B325B1"/>
    <w:rsid w:val="00B3291B"/>
    <w:rsid w:val="00B333F3"/>
    <w:rsid w:val="00B34B32"/>
    <w:rsid w:val="00B35648"/>
    <w:rsid w:val="00B35D3E"/>
    <w:rsid w:val="00B36DF1"/>
    <w:rsid w:val="00B37CB2"/>
    <w:rsid w:val="00B4101F"/>
    <w:rsid w:val="00B41984"/>
    <w:rsid w:val="00B41C4F"/>
    <w:rsid w:val="00B438EF"/>
    <w:rsid w:val="00B446C4"/>
    <w:rsid w:val="00B449F8"/>
    <w:rsid w:val="00B44C56"/>
    <w:rsid w:val="00B45761"/>
    <w:rsid w:val="00B461C6"/>
    <w:rsid w:val="00B47128"/>
    <w:rsid w:val="00B47412"/>
    <w:rsid w:val="00B47424"/>
    <w:rsid w:val="00B50AC9"/>
    <w:rsid w:val="00B51DA9"/>
    <w:rsid w:val="00B5216F"/>
    <w:rsid w:val="00B5291E"/>
    <w:rsid w:val="00B52DFD"/>
    <w:rsid w:val="00B539D5"/>
    <w:rsid w:val="00B54DF9"/>
    <w:rsid w:val="00B569D0"/>
    <w:rsid w:val="00B61CD1"/>
    <w:rsid w:val="00B62988"/>
    <w:rsid w:val="00B638A6"/>
    <w:rsid w:val="00B64034"/>
    <w:rsid w:val="00B64AC3"/>
    <w:rsid w:val="00B65214"/>
    <w:rsid w:val="00B656A1"/>
    <w:rsid w:val="00B65C07"/>
    <w:rsid w:val="00B66231"/>
    <w:rsid w:val="00B67925"/>
    <w:rsid w:val="00B67E42"/>
    <w:rsid w:val="00B701F7"/>
    <w:rsid w:val="00B71008"/>
    <w:rsid w:val="00B71919"/>
    <w:rsid w:val="00B726F2"/>
    <w:rsid w:val="00B748CC"/>
    <w:rsid w:val="00B77DBF"/>
    <w:rsid w:val="00B81740"/>
    <w:rsid w:val="00B81DAA"/>
    <w:rsid w:val="00B82337"/>
    <w:rsid w:val="00B82F09"/>
    <w:rsid w:val="00B8331D"/>
    <w:rsid w:val="00B8332A"/>
    <w:rsid w:val="00B84110"/>
    <w:rsid w:val="00B8457B"/>
    <w:rsid w:val="00B8726B"/>
    <w:rsid w:val="00B87B9C"/>
    <w:rsid w:val="00B91241"/>
    <w:rsid w:val="00B92ABA"/>
    <w:rsid w:val="00B936F9"/>
    <w:rsid w:val="00B9460D"/>
    <w:rsid w:val="00B94789"/>
    <w:rsid w:val="00B95530"/>
    <w:rsid w:val="00B956E2"/>
    <w:rsid w:val="00B96CB4"/>
    <w:rsid w:val="00BA0481"/>
    <w:rsid w:val="00BA0960"/>
    <w:rsid w:val="00BA0A54"/>
    <w:rsid w:val="00BA0C36"/>
    <w:rsid w:val="00BA15F9"/>
    <w:rsid w:val="00BA1A18"/>
    <w:rsid w:val="00BA1D61"/>
    <w:rsid w:val="00BA24F1"/>
    <w:rsid w:val="00BA296D"/>
    <w:rsid w:val="00BA367C"/>
    <w:rsid w:val="00BA39B2"/>
    <w:rsid w:val="00BA3BA9"/>
    <w:rsid w:val="00BA5F04"/>
    <w:rsid w:val="00BA664F"/>
    <w:rsid w:val="00BA725D"/>
    <w:rsid w:val="00BA7BE2"/>
    <w:rsid w:val="00BB0132"/>
    <w:rsid w:val="00BB035A"/>
    <w:rsid w:val="00BB0946"/>
    <w:rsid w:val="00BB1320"/>
    <w:rsid w:val="00BB1513"/>
    <w:rsid w:val="00BB18A1"/>
    <w:rsid w:val="00BB2785"/>
    <w:rsid w:val="00BB2A7A"/>
    <w:rsid w:val="00BB4403"/>
    <w:rsid w:val="00BB482F"/>
    <w:rsid w:val="00BB5852"/>
    <w:rsid w:val="00BB7A06"/>
    <w:rsid w:val="00BB7A7C"/>
    <w:rsid w:val="00BB7B54"/>
    <w:rsid w:val="00BB7EF3"/>
    <w:rsid w:val="00BC0254"/>
    <w:rsid w:val="00BC066C"/>
    <w:rsid w:val="00BC0A47"/>
    <w:rsid w:val="00BC142C"/>
    <w:rsid w:val="00BC227E"/>
    <w:rsid w:val="00BC2D8F"/>
    <w:rsid w:val="00BC362B"/>
    <w:rsid w:val="00BC51C0"/>
    <w:rsid w:val="00BC5961"/>
    <w:rsid w:val="00BC5BCD"/>
    <w:rsid w:val="00BC6091"/>
    <w:rsid w:val="00BC6942"/>
    <w:rsid w:val="00BD00B3"/>
    <w:rsid w:val="00BD0262"/>
    <w:rsid w:val="00BD2625"/>
    <w:rsid w:val="00BD2752"/>
    <w:rsid w:val="00BD2AFC"/>
    <w:rsid w:val="00BD321C"/>
    <w:rsid w:val="00BD322D"/>
    <w:rsid w:val="00BD598E"/>
    <w:rsid w:val="00BD61CA"/>
    <w:rsid w:val="00BD772B"/>
    <w:rsid w:val="00BD7BAC"/>
    <w:rsid w:val="00BE052A"/>
    <w:rsid w:val="00BE0994"/>
    <w:rsid w:val="00BE23F7"/>
    <w:rsid w:val="00BE33DA"/>
    <w:rsid w:val="00BE38F4"/>
    <w:rsid w:val="00BE5CF6"/>
    <w:rsid w:val="00BE741D"/>
    <w:rsid w:val="00BE7804"/>
    <w:rsid w:val="00BF0EAD"/>
    <w:rsid w:val="00BF1305"/>
    <w:rsid w:val="00BF1790"/>
    <w:rsid w:val="00BF250D"/>
    <w:rsid w:val="00BF459A"/>
    <w:rsid w:val="00BF4985"/>
    <w:rsid w:val="00BF6573"/>
    <w:rsid w:val="00BF6699"/>
    <w:rsid w:val="00BF6E39"/>
    <w:rsid w:val="00C007F3"/>
    <w:rsid w:val="00C0148C"/>
    <w:rsid w:val="00C01838"/>
    <w:rsid w:val="00C01995"/>
    <w:rsid w:val="00C02338"/>
    <w:rsid w:val="00C0350D"/>
    <w:rsid w:val="00C045EC"/>
    <w:rsid w:val="00C046B2"/>
    <w:rsid w:val="00C04E5A"/>
    <w:rsid w:val="00C07D95"/>
    <w:rsid w:val="00C104A2"/>
    <w:rsid w:val="00C11BE1"/>
    <w:rsid w:val="00C11EF6"/>
    <w:rsid w:val="00C134C2"/>
    <w:rsid w:val="00C1423E"/>
    <w:rsid w:val="00C143B3"/>
    <w:rsid w:val="00C15BDA"/>
    <w:rsid w:val="00C1673C"/>
    <w:rsid w:val="00C16F72"/>
    <w:rsid w:val="00C20A36"/>
    <w:rsid w:val="00C23CD5"/>
    <w:rsid w:val="00C23EAD"/>
    <w:rsid w:val="00C23FB1"/>
    <w:rsid w:val="00C249AF"/>
    <w:rsid w:val="00C24E13"/>
    <w:rsid w:val="00C25486"/>
    <w:rsid w:val="00C25A8E"/>
    <w:rsid w:val="00C266C5"/>
    <w:rsid w:val="00C26B7A"/>
    <w:rsid w:val="00C27719"/>
    <w:rsid w:val="00C27797"/>
    <w:rsid w:val="00C304A2"/>
    <w:rsid w:val="00C30AB3"/>
    <w:rsid w:val="00C30E19"/>
    <w:rsid w:val="00C316C6"/>
    <w:rsid w:val="00C322A7"/>
    <w:rsid w:val="00C323A2"/>
    <w:rsid w:val="00C34412"/>
    <w:rsid w:val="00C3458E"/>
    <w:rsid w:val="00C34A95"/>
    <w:rsid w:val="00C3534A"/>
    <w:rsid w:val="00C366AE"/>
    <w:rsid w:val="00C36AE7"/>
    <w:rsid w:val="00C36C90"/>
    <w:rsid w:val="00C37234"/>
    <w:rsid w:val="00C37B8F"/>
    <w:rsid w:val="00C37EED"/>
    <w:rsid w:val="00C4012F"/>
    <w:rsid w:val="00C40981"/>
    <w:rsid w:val="00C40C4D"/>
    <w:rsid w:val="00C40F0D"/>
    <w:rsid w:val="00C4298E"/>
    <w:rsid w:val="00C42D1A"/>
    <w:rsid w:val="00C4340D"/>
    <w:rsid w:val="00C440C2"/>
    <w:rsid w:val="00C4431D"/>
    <w:rsid w:val="00C44DD1"/>
    <w:rsid w:val="00C457D2"/>
    <w:rsid w:val="00C45FA2"/>
    <w:rsid w:val="00C50B1F"/>
    <w:rsid w:val="00C51A35"/>
    <w:rsid w:val="00C53140"/>
    <w:rsid w:val="00C5420D"/>
    <w:rsid w:val="00C54D82"/>
    <w:rsid w:val="00C56261"/>
    <w:rsid w:val="00C56C3A"/>
    <w:rsid w:val="00C574C8"/>
    <w:rsid w:val="00C57FCE"/>
    <w:rsid w:val="00C60433"/>
    <w:rsid w:val="00C61175"/>
    <w:rsid w:val="00C61860"/>
    <w:rsid w:val="00C61B63"/>
    <w:rsid w:val="00C6311C"/>
    <w:rsid w:val="00C64AAD"/>
    <w:rsid w:val="00C655FD"/>
    <w:rsid w:val="00C663C7"/>
    <w:rsid w:val="00C6726F"/>
    <w:rsid w:val="00C67500"/>
    <w:rsid w:val="00C6763C"/>
    <w:rsid w:val="00C7006C"/>
    <w:rsid w:val="00C70D0E"/>
    <w:rsid w:val="00C729CC"/>
    <w:rsid w:val="00C7340C"/>
    <w:rsid w:val="00C73A15"/>
    <w:rsid w:val="00C74D8C"/>
    <w:rsid w:val="00C7526E"/>
    <w:rsid w:val="00C753CD"/>
    <w:rsid w:val="00C754F0"/>
    <w:rsid w:val="00C756C4"/>
    <w:rsid w:val="00C76829"/>
    <w:rsid w:val="00C77523"/>
    <w:rsid w:val="00C778E0"/>
    <w:rsid w:val="00C80012"/>
    <w:rsid w:val="00C8024D"/>
    <w:rsid w:val="00C82DDC"/>
    <w:rsid w:val="00C8324F"/>
    <w:rsid w:val="00C83B1B"/>
    <w:rsid w:val="00C8403B"/>
    <w:rsid w:val="00C84273"/>
    <w:rsid w:val="00C845A3"/>
    <w:rsid w:val="00C8460B"/>
    <w:rsid w:val="00C84A4B"/>
    <w:rsid w:val="00C85395"/>
    <w:rsid w:val="00C8540E"/>
    <w:rsid w:val="00C85554"/>
    <w:rsid w:val="00C86591"/>
    <w:rsid w:val="00C869D7"/>
    <w:rsid w:val="00C90106"/>
    <w:rsid w:val="00C90265"/>
    <w:rsid w:val="00C91480"/>
    <w:rsid w:val="00C91D18"/>
    <w:rsid w:val="00C92911"/>
    <w:rsid w:val="00C929E9"/>
    <w:rsid w:val="00C92E76"/>
    <w:rsid w:val="00C93B26"/>
    <w:rsid w:val="00C93B40"/>
    <w:rsid w:val="00C94C27"/>
    <w:rsid w:val="00C95866"/>
    <w:rsid w:val="00C963DC"/>
    <w:rsid w:val="00C964D4"/>
    <w:rsid w:val="00CA0ED6"/>
    <w:rsid w:val="00CA1447"/>
    <w:rsid w:val="00CA226A"/>
    <w:rsid w:val="00CA25E0"/>
    <w:rsid w:val="00CA2A85"/>
    <w:rsid w:val="00CA3474"/>
    <w:rsid w:val="00CA393B"/>
    <w:rsid w:val="00CA4080"/>
    <w:rsid w:val="00CA464D"/>
    <w:rsid w:val="00CA56DA"/>
    <w:rsid w:val="00CA57AA"/>
    <w:rsid w:val="00CA6C38"/>
    <w:rsid w:val="00CA75B8"/>
    <w:rsid w:val="00CB066C"/>
    <w:rsid w:val="00CB0AC6"/>
    <w:rsid w:val="00CB12ED"/>
    <w:rsid w:val="00CB1A65"/>
    <w:rsid w:val="00CB1AA9"/>
    <w:rsid w:val="00CB2511"/>
    <w:rsid w:val="00CB2D5B"/>
    <w:rsid w:val="00CB4C4F"/>
    <w:rsid w:val="00CB57EF"/>
    <w:rsid w:val="00CB5B53"/>
    <w:rsid w:val="00CB7208"/>
    <w:rsid w:val="00CC06D6"/>
    <w:rsid w:val="00CC0B79"/>
    <w:rsid w:val="00CC0F4B"/>
    <w:rsid w:val="00CC142E"/>
    <w:rsid w:val="00CC20F6"/>
    <w:rsid w:val="00CC609F"/>
    <w:rsid w:val="00CC6E04"/>
    <w:rsid w:val="00CC7516"/>
    <w:rsid w:val="00CC798E"/>
    <w:rsid w:val="00CC7D2D"/>
    <w:rsid w:val="00CD18C6"/>
    <w:rsid w:val="00CD1D9D"/>
    <w:rsid w:val="00CD2C90"/>
    <w:rsid w:val="00CD34D8"/>
    <w:rsid w:val="00CD405A"/>
    <w:rsid w:val="00CD4EBE"/>
    <w:rsid w:val="00CD5422"/>
    <w:rsid w:val="00CD5718"/>
    <w:rsid w:val="00CD6731"/>
    <w:rsid w:val="00CD6767"/>
    <w:rsid w:val="00CD7328"/>
    <w:rsid w:val="00CD78EE"/>
    <w:rsid w:val="00CD7C11"/>
    <w:rsid w:val="00CE012C"/>
    <w:rsid w:val="00CE0F3D"/>
    <w:rsid w:val="00CE16CA"/>
    <w:rsid w:val="00CE34CD"/>
    <w:rsid w:val="00CE410B"/>
    <w:rsid w:val="00CE444E"/>
    <w:rsid w:val="00CE47AC"/>
    <w:rsid w:val="00CE4D9D"/>
    <w:rsid w:val="00CE5128"/>
    <w:rsid w:val="00CE61DA"/>
    <w:rsid w:val="00CE750F"/>
    <w:rsid w:val="00CF124C"/>
    <w:rsid w:val="00CF12E6"/>
    <w:rsid w:val="00CF301C"/>
    <w:rsid w:val="00CF59E0"/>
    <w:rsid w:val="00CF63CF"/>
    <w:rsid w:val="00CF6680"/>
    <w:rsid w:val="00CF724C"/>
    <w:rsid w:val="00CF791B"/>
    <w:rsid w:val="00CF7FB3"/>
    <w:rsid w:val="00D0075C"/>
    <w:rsid w:val="00D0268C"/>
    <w:rsid w:val="00D02D64"/>
    <w:rsid w:val="00D03197"/>
    <w:rsid w:val="00D03E37"/>
    <w:rsid w:val="00D0476F"/>
    <w:rsid w:val="00D04D8A"/>
    <w:rsid w:val="00D05583"/>
    <w:rsid w:val="00D05720"/>
    <w:rsid w:val="00D06FA0"/>
    <w:rsid w:val="00D07471"/>
    <w:rsid w:val="00D07A27"/>
    <w:rsid w:val="00D14B14"/>
    <w:rsid w:val="00D14E53"/>
    <w:rsid w:val="00D158F5"/>
    <w:rsid w:val="00D15EC2"/>
    <w:rsid w:val="00D1607A"/>
    <w:rsid w:val="00D176D7"/>
    <w:rsid w:val="00D17809"/>
    <w:rsid w:val="00D17CE0"/>
    <w:rsid w:val="00D17FBA"/>
    <w:rsid w:val="00D20B42"/>
    <w:rsid w:val="00D20C1C"/>
    <w:rsid w:val="00D21F56"/>
    <w:rsid w:val="00D229BE"/>
    <w:rsid w:val="00D22D82"/>
    <w:rsid w:val="00D2366E"/>
    <w:rsid w:val="00D24FB0"/>
    <w:rsid w:val="00D259F1"/>
    <w:rsid w:val="00D25D14"/>
    <w:rsid w:val="00D27442"/>
    <w:rsid w:val="00D300F8"/>
    <w:rsid w:val="00D30455"/>
    <w:rsid w:val="00D30BF0"/>
    <w:rsid w:val="00D31302"/>
    <w:rsid w:val="00D314E1"/>
    <w:rsid w:val="00D32C24"/>
    <w:rsid w:val="00D3404C"/>
    <w:rsid w:val="00D344E6"/>
    <w:rsid w:val="00D34C57"/>
    <w:rsid w:val="00D35F3B"/>
    <w:rsid w:val="00D362DA"/>
    <w:rsid w:val="00D372FA"/>
    <w:rsid w:val="00D37659"/>
    <w:rsid w:val="00D37F6A"/>
    <w:rsid w:val="00D401AC"/>
    <w:rsid w:val="00D40ADE"/>
    <w:rsid w:val="00D41A45"/>
    <w:rsid w:val="00D43FF3"/>
    <w:rsid w:val="00D45062"/>
    <w:rsid w:val="00D45211"/>
    <w:rsid w:val="00D46D0B"/>
    <w:rsid w:val="00D46EFB"/>
    <w:rsid w:val="00D47334"/>
    <w:rsid w:val="00D47F8E"/>
    <w:rsid w:val="00D5077D"/>
    <w:rsid w:val="00D52EE1"/>
    <w:rsid w:val="00D53992"/>
    <w:rsid w:val="00D542FF"/>
    <w:rsid w:val="00D55E02"/>
    <w:rsid w:val="00D5675B"/>
    <w:rsid w:val="00D57122"/>
    <w:rsid w:val="00D572C7"/>
    <w:rsid w:val="00D57AAB"/>
    <w:rsid w:val="00D61C73"/>
    <w:rsid w:val="00D628B2"/>
    <w:rsid w:val="00D62AB8"/>
    <w:rsid w:val="00D63654"/>
    <w:rsid w:val="00D66413"/>
    <w:rsid w:val="00D720ED"/>
    <w:rsid w:val="00D728CF"/>
    <w:rsid w:val="00D72B2D"/>
    <w:rsid w:val="00D72D5E"/>
    <w:rsid w:val="00D74A32"/>
    <w:rsid w:val="00D75D06"/>
    <w:rsid w:val="00D762A1"/>
    <w:rsid w:val="00D765B7"/>
    <w:rsid w:val="00D76827"/>
    <w:rsid w:val="00D77CC3"/>
    <w:rsid w:val="00D77D38"/>
    <w:rsid w:val="00D819DA"/>
    <w:rsid w:val="00D81A45"/>
    <w:rsid w:val="00D81DC9"/>
    <w:rsid w:val="00D82A7F"/>
    <w:rsid w:val="00D83807"/>
    <w:rsid w:val="00D842DC"/>
    <w:rsid w:val="00D8487D"/>
    <w:rsid w:val="00D84BD4"/>
    <w:rsid w:val="00D84CD1"/>
    <w:rsid w:val="00D85F08"/>
    <w:rsid w:val="00D863B0"/>
    <w:rsid w:val="00D8690A"/>
    <w:rsid w:val="00D873C0"/>
    <w:rsid w:val="00D9008A"/>
    <w:rsid w:val="00D900C1"/>
    <w:rsid w:val="00D901C9"/>
    <w:rsid w:val="00D901F8"/>
    <w:rsid w:val="00D90E48"/>
    <w:rsid w:val="00D91FC8"/>
    <w:rsid w:val="00D91FD6"/>
    <w:rsid w:val="00D9393B"/>
    <w:rsid w:val="00D9512A"/>
    <w:rsid w:val="00DA065C"/>
    <w:rsid w:val="00DA2CB3"/>
    <w:rsid w:val="00DA3774"/>
    <w:rsid w:val="00DA4B5F"/>
    <w:rsid w:val="00DA4F8A"/>
    <w:rsid w:val="00DA58EE"/>
    <w:rsid w:val="00DA5A8D"/>
    <w:rsid w:val="00DA71A1"/>
    <w:rsid w:val="00DB0230"/>
    <w:rsid w:val="00DB06F1"/>
    <w:rsid w:val="00DB09C9"/>
    <w:rsid w:val="00DB10F8"/>
    <w:rsid w:val="00DB1EA4"/>
    <w:rsid w:val="00DB20C9"/>
    <w:rsid w:val="00DB27AF"/>
    <w:rsid w:val="00DB5418"/>
    <w:rsid w:val="00DB6BED"/>
    <w:rsid w:val="00DC036E"/>
    <w:rsid w:val="00DC0FD4"/>
    <w:rsid w:val="00DC241E"/>
    <w:rsid w:val="00DC2554"/>
    <w:rsid w:val="00DC32C2"/>
    <w:rsid w:val="00DC3B02"/>
    <w:rsid w:val="00DC4CDC"/>
    <w:rsid w:val="00DC4DA0"/>
    <w:rsid w:val="00DC5133"/>
    <w:rsid w:val="00DC5D36"/>
    <w:rsid w:val="00DC628D"/>
    <w:rsid w:val="00DC7339"/>
    <w:rsid w:val="00DC7CF8"/>
    <w:rsid w:val="00DC7EF0"/>
    <w:rsid w:val="00DD13D5"/>
    <w:rsid w:val="00DD23D4"/>
    <w:rsid w:val="00DD3567"/>
    <w:rsid w:val="00DD359C"/>
    <w:rsid w:val="00DD3904"/>
    <w:rsid w:val="00DD3E07"/>
    <w:rsid w:val="00DD503C"/>
    <w:rsid w:val="00DD56F2"/>
    <w:rsid w:val="00DD5740"/>
    <w:rsid w:val="00DD5FAE"/>
    <w:rsid w:val="00DE15DC"/>
    <w:rsid w:val="00DE23A8"/>
    <w:rsid w:val="00DE2594"/>
    <w:rsid w:val="00DE3404"/>
    <w:rsid w:val="00DE63D0"/>
    <w:rsid w:val="00DE7D41"/>
    <w:rsid w:val="00DE7DE7"/>
    <w:rsid w:val="00DE7E9C"/>
    <w:rsid w:val="00DE7EA0"/>
    <w:rsid w:val="00DF075F"/>
    <w:rsid w:val="00DF0D3B"/>
    <w:rsid w:val="00DF1849"/>
    <w:rsid w:val="00DF3149"/>
    <w:rsid w:val="00DF399A"/>
    <w:rsid w:val="00DF4F0A"/>
    <w:rsid w:val="00DF510C"/>
    <w:rsid w:val="00DF5371"/>
    <w:rsid w:val="00DF5700"/>
    <w:rsid w:val="00DF583B"/>
    <w:rsid w:val="00DF653F"/>
    <w:rsid w:val="00DF6AD5"/>
    <w:rsid w:val="00E00D05"/>
    <w:rsid w:val="00E01252"/>
    <w:rsid w:val="00E01AAA"/>
    <w:rsid w:val="00E02701"/>
    <w:rsid w:val="00E03CEB"/>
    <w:rsid w:val="00E046FB"/>
    <w:rsid w:val="00E04B3B"/>
    <w:rsid w:val="00E066FB"/>
    <w:rsid w:val="00E10AA1"/>
    <w:rsid w:val="00E11272"/>
    <w:rsid w:val="00E12569"/>
    <w:rsid w:val="00E131D2"/>
    <w:rsid w:val="00E14683"/>
    <w:rsid w:val="00E146E6"/>
    <w:rsid w:val="00E14D82"/>
    <w:rsid w:val="00E14E6D"/>
    <w:rsid w:val="00E21088"/>
    <w:rsid w:val="00E22C7E"/>
    <w:rsid w:val="00E24F0A"/>
    <w:rsid w:val="00E2755C"/>
    <w:rsid w:val="00E27D59"/>
    <w:rsid w:val="00E30B82"/>
    <w:rsid w:val="00E30C9B"/>
    <w:rsid w:val="00E30D2C"/>
    <w:rsid w:val="00E31332"/>
    <w:rsid w:val="00E324E2"/>
    <w:rsid w:val="00E3375F"/>
    <w:rsid w:val="00E341C1"/>
    <w:rsid w:val="00E342AD"/>
    <w:rsid w:val="00E362BF"/>
    <w:rsid w:val="00E3632A"/>
    <w:rsid w:val="00E37B74"/>
    <w:rsid w:val="00E401FC"/>
    <w:rsid w:val="00E40579"/>
    <w:rsid w:val="00E405B4"/>
    <w:rsid w:val="00E408A7"/>
    <w:rsid w:val="00E41012"/>
    <w:rsid w:val="00E41C4F"/>
    <w:rsid w:val="00E420A9"/>
    <w:rsid w:val="00E42E5D"/>
    <w:rsid w:val="00E42F2C"/>
    <w:rsid w:val="00E43082"/>
    <w:rsid w:val="00E43350"/>
    <w:rsid w:val="00E43A3C"/>
    <w:rsid w:val="00E43B61"/>
    <w:rsid w:val="00E4424C"/>
    <w:rsid w:val="00E44779"/>
    <w:rsid w:val="00E45699"/>
    <w:rsid w:val="00E45C9B"/>
    <w:rsid w:val="00E45ED8"/>
    <w:rsid w:val="00E4613B"/>
    <w:rsid w:val="00E4687C"/>
    <w:rsid w:val="00E50968"/>
    <w:rsid w:val="00E50BA2"/>
    <w:rsid w:val="00E50D31"/>
    <w:rsid w:val="00E517C1"/>
    <w:rsid w:val="00E52766"/>
    <w:rsid w:val="00E52C77"/>
    <w:rsid w:val="00E530F4"/>
    <w:rsid w:val="00E5492A"/>
    <w:rsid w:val="00E565A9"/>
    <w:rsid w:val="00E57269"/>
    <w:rsid w:val="00E603AC"/>
    <w:rsid w:val="00E62371"/>
    <w:rsid w:val="00E62406"/>
    <w:rsid w:val="00E62CC1"/>
    <w:rsid w:val="00E62DB2"/>
    <w:rsid w:val="00E66A21"/>
    <w:rsid w:val="00E679ED"/>
    <w:rsid w:val="00E7052D"/>
    <w:rsid w:val="00E70581"/>
    <w:rsid w:val="00E727B8"/>
    <w:rsid w:val="00E72EB6"/>
    <w:rsid w:val="00E743E9"/>
    <w:rsid w:val="00E761CE"/>
    <w:rsid w:val="00E76A42"/>
    <w:rsid w:val="00E776BA"/>
    <w:rsid w:val="00E80D2D"/>
    <w:rsid w:val="00E80EF5"/>
    <w:rsid w:val="00E81E6C"/>
    <w:rsid w:val="00E81F58"/>
    <w:rsid w:val="00E8201C"/>
    <w:rsid w:val="00E8341E"/>
    <w:rsid w:val="00E8391A"/>
    <w:rsid w:val="00E84673"/>
    <w:rsid w:val="00E8532D"/>
    <w:rsid w:val="00E87282"/>
    <w:rsid w:val="00E90629"/>
    <w:rsid w:val="00E90748"/>
    <w:rsid w:val="00E90AEE"/>
    <w:rsid w:val="00E931CA"/>
    <w:rsid w:val="00E93A7B"/>
    <w:rsid w:val="00E94D12"/>
    <w:rsid w:val="00E95313"/>
    <w:rsid w:val="00E95DEC"/>
    <w:rsid w:val="00E974FD"/>
    <w:rsid w:val="00EA1759"/>
    <w:rsid w:val="00EA2D8A"/>
    <w:rsid w:val="00EA3001"/>
    <w:rsid w:val="00EA33BB"/>
    <w:rsid w:val="00EA352D"/>
    <w:rsid w:val="00EA360E"/>
    <w:rsid w:val="00EA5226"/>
    <w:rsid w:val="00EA5A4E"/>
    <w:rsid w:val="00EA6BDE"/>
    <w:rsid w:val="00EA7410"/>
    <w:rsid w:val="00EB0583"/>
    <w:rsid w:val="00EB14B6"/>
    <w:rsid w:val="00EB227A"/>
    <w:rsid w:val="00EB3808"/>
    <w:rsid w:val="00EB42F9"/>
    <w:rsid w:val="00EB43F3"/>
    <w:rsid w:val="00EB59DD"/>
    <w:rsid w:val="00EB5A9D"/>
    <w:rsid w:val="00EB5C79"/>
    <w:rsid w:val="00EB6215"/>
    <w:rsid w:val="00EB6EC0"/>
    <w:rsid w:val="00EB702E"/>
    <w:rsid w:val="00EB7659"/>
    <w:rsid w:val="00EC05DF"/>
    <w:rsid w:val="00EC0AD3"/>
    <w:rsid w:val="00EC0B12"/>
    <w:rsid w:val="00EC0B22"/>
    <w:rsid w:val="00EC1625"/>
    <w:rsid w:val="00EC2180"/>
    <w:rsid w:val="00EC219D"/>
    <w:rsid w:val="00EC35EB"/>
    <w:rsid w:val="00EC5E77"/>
    <w:rsid w:val="00EC68F8"/>
    <w:rsid w:val="00EC693B"/>
    <w:rsid w:val="00EC6F5B"/>
    <w:rsid w:val="00EC7100"/>
    <w:rsid w:val="00EC7BA1"/>
    <w:rsid w:val="00ED20AD"/>
    <w:rsid w:val="00ED2857"/>
    <w:rsid w:val="00ED36B1"/>
    <w:rsid w:val="00ED37B6"/>
    <w:rsid w:val="00ED3868"/>
    <w:rsid w:val="00ED42F5"/>
    <w:rsid w:val="00ED562A"/>
    <w:rsid w:val="00ED5A45"/>
    <w:rsid w:val="00EE2090"/>
    <w:rsid w:val="00EE2466"/>
    <w:rsid w:val="00EE26E6"/>
    <w:rsid w:val="00EE299F"/>
    <w:rsid w:val="00EE2AD6"/>
    <w:rsid w:val="00EE2D5B"/>
    <w:rsid w:val="00EE2D6E"/>
    <w:rsid w:val="00EE39D1"/>
    <w:rsid w:val="00EE3CCC"/>
    <w:rsid w:val="00EE55E5"/>
    <w:rsid w:val="00EE69C9"/>
    <w:rsid w:val="00EE6B7C"/>
    <w:rsid w:val="00EE6F17"/>
    <w:rsid w:val="00EE729A"/>
    <w:rsid w:val="00EE7E51"/>
    <w:rsid w:val="00EF0C29"/>
    <w:rsid w:val="00EF0F07"/>
    <w:rsid w:val="00EF153B"/>
    <w:rsid w:val="00EF2FBE"/>
    <w:rsid w:val="00EF316B"/>
    <w:rsid w:val="00EF3A20"/>
    <w:rsid w:val="00EF4792"/>
    <w:rsid w:val="00EF48FA"/>
    <w:rsid w:val="00EF5703"/>
    <w:rsid w:val="00EF5EEA"/>
    <w:rsid w:val="00EF70B4"/>
    <w:rsid w:val="00F00782"/>
    <w:rsid w:val="00F00E45"/>
    <w:rsid w:val="00F0128D"/>
    <w:rsid w:val="00F01F8F"/>
    <w:rsid w:val="00F02230"/>
    <w:rsid w:val="00F024E7"/>
    <w:rsid w:val="00F028A6"/>
    <w:rsid w:val="00F02EAA"/>
    <w:rsid w:val="00F04EF0"/>
    <w:rsid w:val="00F050CC"/>
    <w:rsid w:val="00F06B82"/>
    <w:rsid w:val="00F07A0C"/>
    <w:rsid w:val="00F10C26"/>
    <w:rsid w:val="00F12BC3"/>
    <w:rsid w:val="00F144DA"/>
    <w:rsid w:val="00F17DF7"/>
    <w:rsid w:val="00F21801"/>
    <w:rsid w:val="00F21E29"/>
    <w:rsid w:val="00F24D02"/>
    <w:rsid w:val="00F262EB"/>
    <w:rsid w:val="00F2703E"/>
    <w:rsid w:val="00F30A7E"/>
    <w:rsid w:val="00F3104B"/>
    <w:rsid w:val="00F313B7"/>
    <w:rsid w:val="00F31BE2"/>
    <w:rsid w:val="00F31DE8"/>
    <w:rsid w:val="00F33C28"/>
    <w:rsid w:val="00F34224"/>
    <w:rsid w:val="00F346EC"/>
    <w:rsid w:val="00F34B30"/>
    <w:rsid w:val="00F34EEF"/>
    <w:rsid w:val="00F35E65"/>
    <w:rsid w:val="00F37272"/>
    <w:rsid w:val="00F413E6"/>
    <w:rsid w:val="00F415D8"/>
    <w:rsid w:val="00F41655"/>
    <w:rsid w:val="00F43221"/>
    <w:rsid w:val="00F449DD"/>
    <w:rsid w:val="00F44C60"/>
    <w:rsid w:val="00F44FB3"/>
    <w:rsid w:val="00F45176"/>
    <w:rsid w:val="00F45918"/>
    <w:rsid w:val="00F459CB"/>
    <w:rsid w:val="00F46583"/>
    <w:rsid w:val="00F474B5"/>
    <w:rsid w:val="00F512CB"/>
    <w:rsid w:val="00F513BF"/>
    <w:rsid w:val="00F51A14"/>
    <w:rsid w:val="00F53727"/>
    <w:rsid w:val="00F537E3"/>
    <w:rsid w:val="00F53CDE"/>
    <w:rsid w:val="00F53D4C"/>
    <w:rsid w:val="00F54C14"/>
    <w:rsid w:val="00F55ACC"/>
    <w:rsid w:val="00F55D89"/>
    <w:rsid w:val="00F55E62"/>
    <w:rsid w:val="00F55F56"/>
    <w:rsid w:val="00F5619A"/>
    <w:rsid w:val="00F561FD"/>
    <w:rsid w:val="00F6113D"/>
    <w:rsid w:val="00F6129D"/>
    <w:rsid w:val="00F62813"/>
    <w:rsid w:val="00F63A8D"/>
    <w:rsid w:val="00F63D5C"/>
    <w:rsid w:val="00F64C93"/>
    <w:rsid w:val="00F66357"/>
    <w:rsid w:val="00F66FC4"/>
    <w:rsid w:val="00F71046"/>
    <w:rsid w:val="00F7180E"/>
    <w:rsid w:val="00F719FF"/>
    <w:rsid w:val="00F72059"/>
    <w:rsid w:val="00F7260E"/>
    <w:rsid w:val="00F72F93"/>
    <w:rsid w:val="00F7346A"/>
    <w:rsid w:val="00F737B8"/>
    <w:rsid w:val="00F73BC0"/>
    <w:rsid w:val="00F73DA5"/>
    <w:rsid w:val="00F745E7"/>
    <w:rsid w:val="00F75E50"/>
    <w:rsid w:val="00F76A56"/>
    <w:rsid w:val="00F76BF6"/>
    <w:rsid w:val="00F771C8"/>
    <w:rsid w:val="00F77454"/>
    <w:rsid w:val="00F80E9D"/>
    <w:rsid w:val="00F81D23"/>
    <w:rsid w:val="00F83C29"/>
    <w:rsid w:val="00F8425E"/>
    <w:rsid w:val="00F84C5A"/>
    <w:rsid w:val="00F851D0"/>
    <w:rsid w:val="00F85229"/>
    <w:rsid w:val="00F85679"/>
    <w:rsid w:val="00F85C34"/>
    <w:rsid w:val="00F86791"/>
    <w:rsid w:val="00F873CD"/>
    <w:rsid w:val="00F9002C"/>
    <w:rsid w:val="00F90A80"/>
    <w:rsid w:val="00F91076"/>
    <w:rsid w:val="00F9254A"/>
    <w:rsid w:val="00F92939"/>
    <w:rsid w:val="00F92E3F"/>
    <w:rsid w:val="00F93193"/>
    <w:rsid w:val="00F94202"/>
    <w:rsid w:val="00F94458"/>
    <w:rsid w:val="00F949AB"/>
    <w:rsid w:val="00F9513E"/>
    <w:rsid w:val="00F95C52"/>
    <w:rsid w:val="00F97155"/>
    <w:rsid w:val="00F971F2"/>
    <w:rsid w:val="00F97265"/>
    <w:rsid w:val="00F9744F"/>
    <w:rsid w:val="00F97CAB"/>
    <w:rsid w:val="00FA2C01"/>
    <w:rsid w:val="00FA39CE"/>
    <w:rsid w:val="00FA3E7D"/>
    <w:rsid w:val="00FA45A3"/>
    <w:rsid w:val="00FA49E2"/>
    <w:rsid w:val="00FA54EF"/>
    <w:rsid w:val="00FA7682"/>
    <w:rsid w:val="00FA7B5C"/>
    <w:rsid w:val="00FA7C57"/>
    <w:rsid w:val="00FB0BB9"/>
    <w:rsid w:val="00FB2EB6"/>
    <w:rsid w:val="00FB3315"/>
    <w:rsid w:val="00FB3474"/>
    <w:rsid w:val="00FB35FB"/>
    <w:rsid w:val="00FB3E54"/>
    <w:rsid w:val="00FB526F"/>
    <w:rsid w:val="00FB556D"/>
    <w:rsid w:val="00FB629D"/>
    <w:rsid w:val="00FB67A2"/>
    <w:rsid w:val="00FB684F"/>
    <w:rsid w:val="00FB6EE9"/>
    <w:rsid w:val="00FB7A9E"/>
    <w:rsid w:val="00FB7E78"/>
    <w:rsid w:val="00FC0E4D"/>
    <w:rsid w:val="00FC1604"/>
    <w:rsid w:val="00FC187C"/>
    <w:rsid w:val="00FC367C"/>
    <w:rsid w:val="00FC49AE"/>
    <w:rsid w:val="00FC4E39"/>
    <w:rsid w:val="00FC658F"/>
    <w:rsid w:val="00FC66E2"/>
    <w:rsid w:val="00FC7887"/>
    <w:rsid w:val="00FC7EC8"/>
    <w:rsid w:val="00FD0E42"/>
    <w:rsid w:val="00FD243B"/>
    <w:rsid w:val="00FD2BAF"/>
    <w:rsid w:val="00FD2D64"/>
    <w:rsid w:val="00FD328E"/>
    <w:rsid w:val="00FD5ED0"/>
    <w:rsid w:val="00FD7C2D"/>
    <w:rsid w:val="00FE019C"/>
    <w:rsid w:val="00FE060C"/>
    <w:rsid w:val="00FE0813"/>
    <w:rsid w:val="00FE0E56"/>
    <w:rsid w:val="00FE0EAC"/>
    <w:rsid w:val="00FE129A"/>
    <w:rsid w:val="00FE1577"/>
    <w:rsid w:val="00FE1750"/>
    <w:rsid w:val="00FE18DC"/>
    <w:rsid w:val="00FE31CE"/>
    <w:rsid w:val="00FE3323"/>
    <w:rsid w:val="00FE3B78"/>
    <w:rsid w:val="00FE3D96"/>
    <w:rsid w:val="00FE4F35"/>
    <w:rsid w:val="00FE5A6C"/>
    <w:rsid w:val="00FE5B51"/>
    <w:rsid w:val="00FE75D1"/>
    <w:rsid w:val="00FE7D91"/>
    <w:rsid w:val="00FF0559"/>
    <w:rsid w:val="00FF0830"/>
    <w:rsid w:val="00FF0BAA"/>
    <w:rsid w:val="00FF2E7D"/>
    <w:rsid w:val="00FF3118"/>
    <w:rsid w:val="00FF4034"/>
    <w:rsid w:val="00FF429E"/>
    <w:rsid w:val="00FF4658"/>
    <w:rsid w:val="00FF588F"/>
    <w:rsid w:val="00FF58BE"/>
    <w:rsid w:val="00FF5DC7"/>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112BB"/>
  <w15:docId w15:val="{8D58B3A4-F603-4D14-84C7-2FCA1171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B0B"/>
    <w:rPr>
      <w:rFonts w:ascii="Calibri" w:eastAsiaTheme="minorHAnsi" w:hAnsi="Calibri" w:cs="Calibri"/>
      <w:sz w:val="22"/>
      <w:szCs w:val="22"/>
    </w:rPr>
  </w:style>
  <w:style w:type="paragraph" w:styleId="Nadpis1">
    <w:name w:val="heading 1"/>
    <w:basedOn w:val="Normlny"/>
    <w:next w:val="Normlny"/>
    <w:link w:val="Nadpis1Char"/>
    <w:qFormat/>
    <w:rsid w:val="0049373F"/>
    <w:pPr>
      <w:keepNext/>
      <w:numPr>
        <w:numId w:val="1"/>
      </w:numPr>
      <w:outlineLvl w:val="0"/>
    </w:pPr>
    <w:rPr>
      <w:rFonts w:ascii="Times New Roman" w:eastAsia="Times New Roman" w:hAnsi="Times New Roman" w:cs="Times New Roman"/>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eastAsia="Times New Roman" w:hAnsi="Cambria" w:cs="Times New Roman"/>
      <w:b/>
      <w:bCs/>
      <w:i/>
      <w:iCs/>
      <w:sz w:val="28"/>
      <w:szCs w:val="28"/>
      <w:lang w:val="x-none" w:eastAsia="cs-CZ"/>
    </w:rPr>
  </w:style>
  <w:style w:type="paragraph" w:styleId="Nadpis3">
    <w:name w:val="heading 3"/>
    <w:basedOn w:val="Normlny"/>
    <w:next w:val="Normlny"/>
    <w:link w:val="Nadpis3Char"/>
    <w:uiPriority w:val="99"/>
    <w:qFormat/>
    <w:rsid w:val="0049373F"/>
    <w:pPr>
      <w:keepNext/>
      <w:jc w:val="both"/>
      <w:outlineLvl w:val="2"/>
    </w:pPr>
    <w:rPr>
      <w:rFonts w:ascii="Cambria" w:eastAsia="Times New Roman" w:hAnsi="Cambria" w:cs="Times New Roman"/>
      <w:b/>
      <w:bCs/>
      <w:sz w:val="26"/>
      <w:szCs w:val="26"/>
      <w:lang w:val="x-none" w:eastAsia="cs-CZ"/>
    </w:rPr>
  </w:style>
  <w:style w:type="paragraph" w:styleId="Nadpis4">
    <w:name w:val="heading 4"/>
    <w:basedOn w:val="Normlny"/>
    <w:next w:val="Normlny"/>
    <w:link w:val="Nadpis4Char"/>
    <w:uiPriority w:val="99"/>
    <w:qFormat/>
    <w:rsid w:val="0049373F"/>
    <w:pPr>
      <w:keepNext/>
      <w:jc w:val="center"/>
      <w:outlineLvl w:val="3"/>
    </w:pPr>
    <w:rPr>
      <w:rFonts w:eastAsia="Times New Roman" w:cs="Times New Roman"/>
      <w:b/>
      <w:bCs/>
      <w:sz w:val="28"/>
      <w:szCs w:val="28"/>
      <w:lang w:val="x-none" w:eastAsia="cs-CZ"/>
    </w:rPr>
  </w:style>
  <w:style w:type="paragraph" w:styleId="Nadpis5">
    <w:name w:val="heading 5"/>
    <w:basedOn w:val="Normlny"/>
    <w:next w:val="Normlny"/>
    <w:link w:val="Nadpis5Char"/>
    <w:uiPriority w:val="99"/>
    <w:qFormat/>
    <w:rsid w:val="0049373F"/>
    <w:pPr>
      <w:keepNext/>
      <w:ind w:left="2124" w:firstLine="708"/>
      <w:jc w:val="center"/>
      <w:outlineLvl w:val="4"/>
    </w:pPr>
    <w:rPr>
      <w:rFonts w:ascii="Times New Roman" w:eastAsia="Times New Roman" w:hAnsi="Times New Roman" w:cs="Times New Roman"/>
      <w:b/>
      <w:sz w:val="44"/>
      <w:szCs w:val="20"/>
      <w:lang w:val="x-none" w:eastAsia="cs-CZ"/>
    </w:rPr>
  </w:style>
  <w:style w:type="paragraph" w:styleId="Nadpis6">
    <w:name w:val="heading 6"/>
    <w:basedOn w:val="Normlny"/>
    <w:next w:val="Normlny"/>
    <w:link w:val="Nadpis6Char"/>
    <w:uiPriority w:val="99"/>
    <w:qFormat/>
    <w:rsid w:val="0049373F"/>
    <w:pPr>
      <w:keepNext/>
      <w:jc w:val="both"/>
      <w:outlineLvl w:val="5"/>
    </w:pPr>
    <w:rPr>
      <w:rFonts w:eastAsia="Times New Roman" w:cs="Times New Roman"/>
      <w:b/>
      <w:bCs/>
      <w:sz w:val="20"/>
      <w:szCs w:val="20"/>
      <w:lang w:val="x-none" w:eastAsia="cs-CZ"/>
    </w:rPr>
  </w:style>
  <w:style w:type="paragraph" w:styleId="Nadpis7">
    <w:name w:val="heading 7"/>
    <w:basedOn w:val="Normlny"/>
    <w:next w:val="Normlny"/>
    <w:link w:val="Nadpis7Char"/>
    <w:uiPriority w:val="99"/>
    <w:qFormat/>
    <w:rsid w:val="0049373F"/>
    <w:pPr>
      <w:keepNext/>
      <w:spacing w:before="20"/>
      <w:jc w:val="center"/>
      <w:outlineLvl w:val="6"/>
    </w:pPr>
    <w:rPr>
      <w:rFonts w:eastAsia="Times New Roman" w:cs="Times New Roman"/>
      <w:sz w:val="24"/>
      <w:szCs w:val="24"/>
      <w:lang w:val="x-none" w:eastAsia="cs-CZ"/>
    </w:rPr>
  </w:style>
  <w:style w:type="paragraph" w:styleId="Nadpis8">
    <w:name w:val="heading 8"/>
    <w:basedOn w:val="Normlny"/>
    <w:next w:val="Normlny"/>
    <w:link w:val="Nadpis8Char"/>
    <w:uiPriority w:val="99"/>
    <w:qFormat/>
    <w:rsid w:val="0049373F"/>
    <w:pPr>
      <w:keepNext/>
      <w:jc w:val="center"/>
      <w:outlineLvl w:val="7"/>
    </w:pPr>
    <w:rPr>
      <w:rFonts w:ascii="Century Gothic" w:eastAsia="Times New Roman" w:hAnsi="Century Gothic" w:cs="Times New Roman"/>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eastAsia="Times New Roman" w:hAnsi="Tahoma" w:cs="Tahoma"/>
      <w:sz w:val="18"/>
      <w:szCs w:val="18"/>
    </w:rPr>
  </w:style>
  <w:style w:type="paragraph" w:styleId="Zkladntext3">
    <w:name w:val="Body Text 3"/>
    <w:basedOn w:val="Normlny"/>
    <w:link w:val="Zkladntext3Char"/>
    <w:uiPriority w:val="99"/>
    <w:rsid w:val="0049373F"/>
    <w:pPr>
      <w:jc w:val="center"/>
    </w:pPr>
    <w:rPr>
      <w:rFonts w:ascii="Times New Roman" w:eastAsia="Times New Roman" w:hAnsi="Times New Roman" w:cs="Times New Roman"/>
      <w:sz w:val="16"/>
      <w:szCs w:val="16"/>
      <w:lang w:val="x-none" w:eastAsia="cs-CZ"/>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rFonts w:ascii="Times New Roman" w:eastAsia="Times New Roman" w:hAnsi="Times New Roman" w:cs="Times New Roman"/>
      <w:sz w:val="24"/>
      <w:szCs w:val="24"/>
    </w:rPr>
  </w:style>
  <w:style w:type="paragraph" w:styleId="Zkladntext">
    <w:name w:val="Body Text"/>
    <w:basedOn w:val="Normlny"/>
    <w:link w:val="ZkladntextChar"/>
    <w:rsid w:val="0049373F"/>
    <w:pPr>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rFonts w:ascii="Times New Roman" w:eastAsia="Times New Roman" w:hAnsi="Times New Roman" w:cs="Times New Roman"/>
      <w:sz w:val="24"/>
      <w:szCs w:val="24"/>
    </w:rPr>
  </w:style>
  <w:style w:type="paragraph" w:styleId="Nzov">
    <w:name w:val="Title"/>
    <w:basedOn w:val="Normlny"/>
    <w:link w:val="NzovChar"/>
    <w:qFormat/>
    <w:rsid w:val="0049373F"/>
    <w:pPr>
      <w:jc w:val="center"/>
    </w:pPr>
    <w:rPr>
      <w:rFonts w:ascii="Tahoma" w:eastAsia="Times New Roman" w:hAnsi="Tahoma" w:cs="Times New Roman"/>
      <w:sz w:val="36"/>
      <w:szCs w:val="20"/>
      <w:lang w:val="x-none" w:eastAsia="cs-CZ"/>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rFonts w:ascii="Times New Roman" w:eastAsia="Times New Roman" w:hAnsi="Times New Roman" w:cs="Times New Roman"/>
      <w:sz w:val="16"/>
      <w:szCs w:val="16"/>
      <w:lang w:val="x-none" w:eastAsia="cs-CZ"/>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rFonts w:ascii="Times New Roman" w:eastAsia="Times New Roman" w:hAnsi="Times New Roman" w:cs="Times New Roman"/>
      <w:sz w:val="24"/>
      <w:szCs w:val="24"/>
      <w:lang w:val="x-none" w:eastAsia="cs-CZ"/>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eastAsia="Times New Roman" w:hAnsi="Tahoma" w:cs="Tahoma"/>
      <w:sz w:val="24"/>
      <w:szCs w:val="24"/>
      <w:lang w:eastAsia="cs-CZ"/>
    </w:rPr>
  </w:style>
  <w:style w:type="paragraph" w:styleId="Hlavika">
    <w:name w:val="header"/>
    <w:basedOn w:val="Normlny"/>
    <w:link w:val="HlavikaChar"/>
    <w:uiPriority w:val="99"/>
    <w:rsid w:val="0049373F"/>
    <w:pPr>
      <w:tabs>
        <w:tab w:val="center" w:pos="4536"/>
        <w:tab w:val="right" w:pos="9072"/>
      </w:tabs>
    </w:pPr>
    <w:rPr>
      <w:rFonts w:ascii="Times New Roman" w:eastAsia="Times New Roman" w:hAnsi="Times New Roman" w:cs="Times New Roman"/>
      <w:sz w:val="24"/>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rFonts w:ascii="Times New Roman" w:eastAsia="Times New Roman" w:hAnsi="Times New Roman" w:cs="Times New Roman"/>
      <w:sz w:val="24"/>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rsid w:val="0049373F"/>
    <w:pPr>
      <w:ind w:left="720" w:hanging="360"/>
      <w:jc w:val="both"/>
    </w:pPr>
    <w:rPr>
      <w:rFonts w:ascii="Times New Roman" w:eastAsia="Times New Roman" w:hAnsi="Times New Roman" w:cs="Times New Roman"/>
      <w:sz w:val="24"/>
      <w:szCs w:val="24"/>
      <w:lang w:val="x-none" w:eastAsia="cs-CZ"/>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eastAsia="Times New Roman" w:hAnsi="Arial" w:cs="Arial"/>
      <w:i/>
      <w:iCs/>
      <w:color w:val="808080"/>
      <w:sz w:val="18"/>
      <w:szCs w:val="18"/>
    </w:rPr>
  </w:style>
  <w:style w:type="paragraph" w:customStyle="1" w:styleId="Nadpiskapitola">
    <w:name w:val="Nadpis kapitola"/>
    <w:basedOn w:val="Normlny"/>
    <w:uiPriority w:val="99"/>
    <w:rsid w:val="0049373F"/>
    <w:pPr>
      <w:numPr>
        <w:numId w:val="3"/>
      </w:numPr>
      <w:spacing w:before="480" w:after="240"/>
      <w:jc w:val="center"/>
    </w:pPr>
    <w:rPr>
      <w:rFonts w:ascii="Arial" w:eastAsia="Times New Roman" w:hAnsi="Arial" w:cs="Arial"/>
      <w:b/>
      <w:bCs/>
      <w:caps/>
      <w:sz w:val="28"/>
      <w:szCs w:val="28"/>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eastAsia="Times New Roman" w:hAnsi="Arial" w:cs="Arial"/>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sz w:val="23"/>
      <w:szCs w:val="23"/>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rFonts w:ascii="Times New Roman" w:eastAsia="Times New Roman" w:hAnsi="Times New Roman" w:cs="Times New Roman"/>
      <w:sz w:val="24"/>
      <w:szCs w:val="24"/>
    </w:rPr>
  </w:style>
  <w:style w:type="paragraph" w:styleId="Zkladntext2">
    <w:name w:val="Body Text 2"/>
    <w:basedOn w:val="Normlny"/>
    <w:link w:val="Zkladntext2Char"/>
    <w:uiPriority w:val="99"/>
    <w:rsid w:val="0049373F"/>
    <w:pPr>
      <w:spacing w:after="120" w:line="480" w:lineRule="auto"/>
    </w:pPr>
    <w:rPr>
      <w:rFonts w:ascii="Times New Roman" w:eastAsia="Times New Roman" w:hAnsi="Times New Roman" w:cs="Times New Roman"/>
      <w:sz w:val="24"/>
      <w:szCs w:val="24"/>
      <w:lang w:val="x-none" w:eastAsia="cs-CZ"/>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eastAsia="Times New Roman" w:hAnsi="Century Gothic" w:cs="Century Gothic"/>
      <w:sz w:val="24"/>
      <w:szCs w:val="24"/>
    </w:rPr>
  </w:style>
  <w:style w:type="paragraph" w:styleId="Textbubliny">
    <w:name w:val="Balloon Text"/>
    <w:basedOn w:val="Normlny"/>
    <w:link w:val="TextbublinyChar"/>
    <w:uiPriority w:val="99"/>
    <w:semiHidden/>
    <w:rsid w:val="00773DCD"/>
    <w:rPr>
      <w:rFonts w:ascii="Times New Roman" w:eastAsia="Times New Roman" w:hAnsi="Times New Roman" w:cs="Times New Roman"/>
      <w:sz w:val="20"/>
      <w:szCs w:val="20"/>
      <w:lang w:val="x-none" w:eastAsia="cs-CZ"/>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rFonts w:ascii="Times New Roman" w:eastAsia="Times New Roman" w:hAnsi="Times New Roman" w:cs="Times New Roman"/>
      <w:sz w:val="20"/>
      <w:szCs w:val="20"/>
      <w:lang w:val="x-none" w:eastAsia="cs-CZ"/>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rPr>
      <w:rFonts w:ascii="Times New Roman" w:eastAsia="Times New Roman" w:hAnsi="Times New Roman" w:cs="Times New Roman"/>
      <w:sz w:val="24"/>
      <w:szCs w:val="24"/>
      <w:lang w:eastAsia="cs-CZ"/>
    </w:r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eastAsia="Times New Roman" w:hAnsi="Tahoma" w:cs="Tahoma"/>
      <w:sz w:val="20"/>
      <w:szCs w:val="20"/>
    </w:rPr>
  </w:style>
  <w:style w:type="paragraph" w:customStyle="1" w:styleId="CharCharCharCharCharChar">
    <w:name w:val="Char Char Char Char Char Char"/>
    <w:basedOn w:val="Normlny"/>
    <w:uiPriority w:val="99"/>
    <w:rsid w:val="0049373F"/>
    <w:pPr>
      <w:spacing w:after="160" w:line="240" w:lineRule="exact"/>
    </w:pPr>
    <w:rPr>
      <w:rFonts w:ascii="Tahoma" w:eastAsia="Times New Roman"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rFonts w:ascii="Times New Roman" w:eastAsia="Times New Roman" w:hAnsi="Times New Roman" w:cs="Times New Roman"/>
      <w:sz w:val="24"/>
      <w:szCs w:val="24"/>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eastAsia="Times New Roman" w:hAnsi="CG Times (W1)" w:cs="Times New Roman"/>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rFonts w:ascii="Times New Roman" w:eastAsia="Times New Roman" w:hAnsi="Times New Roman" w:cs="Times New Roman"/>
      <w:sz w:val="24"/>
      <w:szCs w:val="24"/>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rPr>
      <w:rFonts w:ascii="Times New Roman" w:eastAsia="Times New Roman" w:hAnsi="Times New Roman" w:cs="Times New Roman"/>
      <w:sz w:val="24"/>
      <w:szCs w:val="24"/>
      <w:lang w:eastAsia="cs-CZ"/>
    </w:rPr>
  </w:style>
  <w:style w:type="paragraph" w:customStyle="1" w:styleId="msolistparagraph0">
    <w:name w:val="msolistparagraph"/>
    <w:basedOn w:val="Normlny"/>
    <w:uiPriority w:val="99"/>
    <w:rsid w:val="0049373F"/>
    <w:pPr>
      <w:spacing w:before="100" w:beforeAutospacing="1" w:after="100" w:afterAutospacing="1"/>
    </w:pPr>
    <w:rPr>
      <w:rFonts w:ascii="Times New Roman" w:eastAsia="Times New Roman" w:hAnsi="Times New Roman" w:cs="Times New Roman"/>
      <w:sz w:val="24"/>
      <w:szCs w:val="24"/>
      <w:lang w:val="cs-CZ" w:eastAsia="cs-CZ"/>
    </w:rPr>
  </w:style>
  <w:style w:type="paragraph" w:customStyle="1" w:styleId="ListParagraph2">
    <w:name w:val="List Paragraph2"/>
    <w:basedOn w:val="Normlny"/>
    <w:uiPriority w:val="99"/>
    <w:rsid w:val="0049373F"/>
    <w:pPr>
      <w:ind w:left="720"/>
      <w:contextualSpacing/>
    </w:pPr>
    <w:rPr>
      <w:rFonts w:eastAsia="Times New Roman" w:cs="Times New Roman"/>
      <w:lang w:eastAsia="en-US"/>
    </w:rPr>
  </w:style>
  <w:style w:type="paragraph" w:customStyle="1" w:styleId="Text2a">
    <w:name w:val="Text2a"/>
    <w:basedOn w:val="Normlny"/>
    <w:uiPriority w:val="99"/>
    <w:rsid w:val="0049373F"/>
    <w:pPr>
      <w:spacing w:before="240"/>
      <w:ind w:left="720"/>
      <w:jc w:val="both"/>
    </w:pPr>
    <w:rPr>
      <w:rFonts w:ascii="Times New Roman" w:eastAsia="Times New Roman" w:hAnsi="Times New Roman" w:cs="Times New Roman"/>
      <w:sz w:val="24"/>
      <w:szCs w:val="24"/>
      <w:lang w:eastAsia="cs-CZ"/>
    </w:r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rFonts w:ascii="Times New Roman" w:eastAsia="Times New Roman" w:hAnsi="Times New Roman" w:cs="Times New Roman"/>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rPr>
      <w:rFonts w:ascii="Times New Roman" w:eastAsia="Times New Roman" w:hAnsi="Times New Roman" w:cs="Times New Roman"/>
      <w:sz w:val="24"/>
      <w:szCs w:val="24"/>
      <w:lang w:eastAsia="cs-CZ"/>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eastAsia="Times New Roman" w:hAnsi="Arial" w:cs="Times New Roman"/>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eastAsia="Times New Roman" w:hAnsi="Arial" w:cs="Arial"/>
      <w:sz w:val="16"/>
      <w:szCs w:val="24"/>
      <w:lang w:eastAsia="ar-SA"/>
    </w:rPr>
  </w:style>
  <w:style w:type="paragraph" w:customStyle="1" w:styleId="default0">
    <w:name w:val="default"/>
    <w:basedOn w:val="Normlny"/>
    <w:rsid w:val="00EE6B7C"/>
    <w:pPr>
      <w:spacing w:before="100" w:beforeAutospacing="1" w:after="100" w:afterAutospacing="1"/>
    </w:pPr>
    <w:rPr>
      <w:rFonts w:ascii="Times New Roman" w:hAnsi="Times New Roman" w:cs="Times New Roman"/>
      <w:sz w:val="24"/>
      <w:szCs w:val="24"/>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rFonts w:ascii="Times New Roman" w:eastAsia="Times New Roman" w:hAnsi="Times New Roman" w:cs="Times New Roman"/>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rFonts w:ascii="Times New Roman" w:eastAsia="Times New Roman" w:hAnsi="Times New Roman" w:cs="Times New Roman"/>
      <w:sz w:val="20"/>
      <w:szCs w:val="20"/>
    </w:rPr>
  </w:style>
  <w:style w:type="paragraph" w:customStyle="1" w:styleId="TextIntent">
    <w:name w:val="Text Intent"/>
    <w:basedOn w:val="Normlny"/>
    <w:next w:val="Normlny"/>
    <w:rsid w:val="00CE47AC"/>
    <w:pPr>
      <w:ind w:left="567" w:hanging="567"/>
    </w:pPr>
    <w:rPr>
      <w:rFonts w:ascii="Arial" w:eastAsia="Times New Roman" w:hAnsi="Arial" w:cs="Arial"/>
      <w:noProof/>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cs="Times New Roman"/>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eastAsia="Times New Roman" w:hAnsi="Arial" w:cs="Arial"/>
      <w:b/>
      <w:bCs/>
      <w:sz w:val="21"/>
      <w:szCs w:val="21"/>
    </w:rPr>
  </w:style>
  <w:style w:type="paragraph" w:styleId="Bezriadkovania">
    <w:name w:val="No Spacing"/>
    <w:aliases w:val="Klasický text"/>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rFonts w:ascii="Times New Roman" w:eastAsia="Times New Roman" w:hAnsi="Times New Roman" w:cs="Times New Roman"/>
      <w:b/>
      <w:bCs/>
      <w:sz w:val="19"/>
      <w:szCs w:val="19"/>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rFonts w:ascii="Times New Roman" w:eastAsia="Times New Roman" w:hAnsi="Times New Roman" w:cs="Times New Roman"/>
      <w:sz w:val="21"/>
      <w:szCs w:val="21"/>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rFonts w:ascii="Times New Roman" w:eastAsia="Times New Roman" w:hAnsi="Times New Roman" w:cs="Times New Roman"/>
      <w:sz w:val="24"/>
      <w:szCs w:val="24"/>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eastAsia="Times New Roman" w:hAnsi="Arial" w:cs="Arial"/>
      <w:sz w:val="20"/>
      <w:szCs w:val="20"/>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9F38FA"/>
    <w:rPr>
      <w:color w:val="605E5C"/>
      <w:shd w:val="clear" w:color="auto" w:fill="E1DFDD"/>
    </w:rPr>
  </w:style>
  <w:style w:type="paragraph" w:customStyle="1" w:styleId="Standard">
    <w:name w:val="Standard"/>
    <w:rsid w:val="0068657B"/>
    <w:pPr>
      <w:suppressAutoHyphens/>
      <w:autoSpaceDN w:val="0"/>
      <w:textAlignment w:val="baseline"/>
    </w:pPr>
    <w:rPr>
      <w:rFonts w:ascii="Liberation Serif" w:eastAsia="Noto Sans CJK SC" w:hAnsi="Liberation Serif" w:cs="Lohit Devanagari"/>
      <w:kern w:val="3"/>
      <w:sz w:val="24"/>
      <w:szCs w:val="24"/>
      <w:lang w:eastAsia="zh-CN" w:bidi="hi-IN"/>
    </w:rPr>
  </w:style>
  <w:style w:type="character" w:customStyle="1" w:styleId="CharStyle25">
    <w:name w:val="Char Style 25"/>
    <w:uiPriority w:val="99"/>
    <w:rsid w:val="00D863B0"/>
    <w:rPr>
      <w:b/>
      <w:u w:val="none"/>
    </w:rPr>
  </w:style>
  <w:style w:type="paragraph" w:customStyle="1" w:styleId="Bulletslevel1">
    <w:name w:val="Bullets level 1"/>
    <w:basedOn w:val="Normlny"/>
    <w:link w:val="Bulletslevel1Char"/>
    <w:qFormat/>
    <w:rsid w:val="0011063B"/>
    <w:pPr>
      <w:spacing w:before="120"/>
      <w:ind w:left="182" w:hanging="40"/>
      <w:jc w:val="both"/>
    </w:pPr>
    <w:rPr>
      <w:rFonts w:ascii="Arial" w:eastAsia="Times New Roman" w:hAnsi="Arial" w:cs="Times New Roman"/>
      <w:color w:val="000000"/>
      <w:sz w:val="19"/>
      <w:szCs w:val="20"/>
      <w:lang w:val="en-GB" w:eastAsia="en-US"/>
    </w:rPr>
  </w:style>
  <w:style w:type="character" w:customStyle="1" w:styleId="Bulletslevel1Char">
    <w:name w:val="Bullets level 1 Char"/>
    <w:link w:val="Bulletslevel1"/>
    <w:locked/>
    <w:rsid w:val="0011063B"/>
    <w:rPr>
      <w:rFonts w:ascii="Arial" w:hAnsi="Arial"/>
      <w:color w:val="000000"/>
      <w:sz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73943724">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8778362">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31436941">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3762498">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03333379">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41757849">
      <w:bodyDiv w:val="1"/>
      <w:marLeft w:val="0"/>
      <w:marRight w:val="0"/>
      <w:marTop w:val="0"/>
      <w:marBottom w:val="0"/>
      <w:divBdr>
        <w:top w:val="none" w:sz="0" w:space="0" w:color="auto"/>
        <w:left w:val="none" w:sz="0" w:space="0" w:color="auto"/>
        <w:bottom w:val="none" w:sz="0" w:space="0" w:color="auto"/>
        <w:right w:val="none" w:sz="0" w:space="0" w:color="auto"/>
      </w:divBdr>
    </w:div>
    <w:div w:id="1451437553">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858889752">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crz.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ebnarova@bbsk.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8FD7-CB0B-4B95-964D-12039815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19</Pages>
  <Words>8764</Words>
  <Characters>49958</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58605</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Debnárová Monika</cp:lastModifiedBy>
  <cp:revision>6</cp:revision>
  <cp:lastPrinted>2022-06-23T04:23:00Z</cp:lastPrinted>
  <dcterms:created xsi:type="dcterms:W3CDTF">2024-01-19T14:12:00Z</dcterms:created>
  <dcterms:modified xsi:type="dcterms:W3CDTF">2024-02-01T07:10:00Z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