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DE11A63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DD370B">
        <w:rPr>
          <w:rFonts w:ascii="Arial Narrow" w:hAnsi="Arial Narrow" w:cs="Helvetica"/>
          <w:b/>
          <w:sz w:val="22"/>
          <w:szCs w:val="22"/>
          <w:shd w:val="clear" w:color="auto" w:fill="FFFFFF"/>
        </w:rPr>
        <w:t>Nákup rádiostaníc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DD370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51980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DD370B" w:rsidRPr="00DD370B">
        <w:rPr>
          <w:rFonts w:ascii="Arial Narrow" w:hAnsi="Arial Narrow" w:cs="Times New Roman"/>
          <w:sz w:val="22"/>
          <w:szCs w:val="22"/>
        </w:rPr>
        <w:t>Telekomunikačné zariadenia a spotrebný materiál_DNS</w:t>
      </w:r>
      <w:bookmarkStart w:id="0" w:name="_GoBack"/>
      <w:bookmarkEnd w:id="0"/>
      <w:r w:rsidR="00A47DB5">
        <w:rPr>
          <w:rFonts w:ascii="Arial Narrow" w:hAnsi="Arial Narrow" w:cs="Times New Roman"/>
          <w:sz w:val="22"/>
          <w:szCs w:val="22"/>
        </w:rPr>
        <w:t>“</w:t>
      </w:r>
      <w:r w:rsidRPr="00C06D5F">
        <w:rPr>
          <w:rFonts w:ascii="Arial Narrow" w:hAnsi="Arial Narrow" w:cs="Times New Roman"/>
          <w:sz w:val="22"/>
          <w:szCs w:val="22"/>
        </w:rPr>
        <w:t xml:space="preserve">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63FEC" w14:textId="77777777" w:rsidR="00941678" w:rsidRDefault="00941678" w:rsidP="00317080">
      <w:r>
        <w:separator/>
      </w:r>
    </w:p>
  </w:endnote>
  <w:endnote w:type="continuationSeparator" w:id="0">
    <w:p w14:paraId="645306BB" w14:textId="77777777" w:rsidR="00941678" w:rsidRDefault="0094167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939CF" w14:textId="77777777" w:rsidR="00941678" w:rsidRDefault="00941678" w:rsidP="00317080">
      <w:r>
        <w:separator/>
      </w:r>
    </w:p>
  </w:footnote>
  <w:footnote w:type="continuationSeparator" w:id="0">
    <w:p w14:paraId="67419E0A" w14:textId="77777777" w:rsidR="00941678" w:rsidRDefault="0094167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829A4"/>
    <w:rsid w:val="001A503E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1678"/>
    <w:rsid w:val="009442A8"/>
    <w:rsid w:val="0097759C"/>
    <w:rsid w:val="00994D24"/>
    <w:rsid w:val="009C0CF5"/>
    <w:rsid w:val="00A0328E"/>
    <w:rsid w:val="00A21A7C"/>
    <w:rsid w:val="00A47DB5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85AE8"/>
    <w:rsid w:val="00DB6B1D"/>
    <w:rsid w:val="00DD13A4"/>
    <w:rsid w:val="00DD370B"/>
    <w:rsid w:val="00DE6C0E"/>
    <w:rsid w:val="00DF034F"/>
    <w:rsid w:val="00E314A5"/>
    <w:rsid w:val="00E54ABE"/>
    <w:rsid w:val="00E57D06"/>
    <w:rsid w:val="00E644BF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28</cp:revision>
  <dcterms:created xsi:type="dcterms:W3CDTF">2021-09-26T10:50:00Z</dcterms:created>
  <dcterms:modified xsi:type="dcterms:W3CDTF">2024-01-23T08:15:00Z</dcterms:modified>
</cp:coreProperties>
</file>