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8A2E5E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Vrazn"/>
                <w:rFonts w:asciiTheme="minorHAnsi" w:hAnsiTheme="minorHAnsi" w:cstheme="minorHAnsi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Vraz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  <w:bookmarkStart w:id="0" w:name="_GoBack"/>
            <w:bookmarkEnd w:id="0"/>
          </w:p>
          <w:p w14:paraId="43B18BC6" w14:textId="7EBE092C" w:rsidR="008003E1" w:rsidRPr="008A51B4" w:rsidRDefault="004C6F82" w:rsidP="004C6F82">
            <w:pPr>
              <w:autoSpaceDE w:val="0"/>
              <w:autoSpaceDN w:val="0"/>
              <w:adjustRightInd w:val="0"/>
              <w:spacing w:before="120" w:line="360" w:lineRule="auto"/>
              <w:rPr>
                <w:rStyle w:val="Vrazn"/>
                <w:rFonts w:asciiTheme="minorHAnsi" w:hAnsiTheme="minorHAnsi" w:cstheme="minorHAnsi"/>
                <w:i/>
                <w:sz w:val="12"/>
                <w:szCs w:val="12"/>
              </w:rPr>
            </w:pPr>
            <w:proofErr w:type="spellStart"/>
            <w:r w:rsidRPr="004C6F82">
              <w:rPr>
                <w:rFonts w:ascii="Calibri" w:hAnsi="Calibri" w:cs="Calibri"/>
                <w:b/>
                <w:bCs/>
                <w:color w:val="000000" w:themeColor="text1"/>
              </w:rPr>
              <w:t>Prístavba</w:t>
            </w:r>
            <w:proofErr w:type="spellEnd"/>
            <w:r w:rsidRPr="004C6F82">
              <w:rPr>
                <w:rFonts w:ascii="Calibri" w:hAnsi="Calibri" w:cs="Calibri"/>
                <w:b/>
                <w:bCs/>
                <w:color w:val="000000" w:themeColor="text1"/>
              </w:rPr>
              <w:t xml:space="preserve"> na regulované chladenie</w:t>
            </w:r>
            <w:r w:rsidRPr="004C6F82">
              <w:rPr>
                <w:rStyle w:val="Vrazn"/>
                <w:rFonts w:ascii="Calibri" w:hAnsi="Calibri" w:cs="Calibri"/>
                <w:color w:val="000000" w:themeColor="text1"/>
              </w:rPr>
              <w:t xml:space="preserve"> </w:t>
            </w:r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  <w:r>
              <w:rPr>
                <w:rStyle w:val="Vraz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834E31" w14:textId="77777777" w:rsidR="005B7CD9" w:rsidRDefault="005B7CD9" w:rsidP="001C5C47">
      <w:r>
        <w:separator/>
      </w:r>
    </w:p>
  </w:endnote>
  <w:endnote w:type="continuationSeparator" w:id="0">
    <w:p w14:paraId="4F1C8206" w14:textId="77777777" w:rsidR="005B7CD9" w:rsidRDefault="005B7CD9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567FBE" w14:textId="77777777" w:rsidR="005B7CD9" w:rsidRDefault="005B7CD9" w:rsidP="001C5C47">
      <w:r>
        <w:separator/>
      </w:r>
    </w:p>
  </w:footnote>
  <w:footnote w:type="continuationSeparator" w:id="0">
    <w:p w14:paraId="6FA75E55" w14:textId="77777777" w:rsidR="005B7CD9" w:rsidRDefault="005B7CD9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3E1"/>
    <w:rsid w:val="0004772B"/>
    <w:rsid w:val="001C5C47"/>
    <w:rsid w:val="002157FC"/>
    <w:rsid w:val="002A7A2F"/>
    <w:rsid w:val="002B28A2"/>
    <w:rsid w:val="002E2EEA"/>
    <w:rsid w:val="0036019A"/>
    <w:rsid w:val="00414E4D"/>
    <w:rsid w:val="00445AC6"/>
    <w:rsid w:val="004C6F82"/>
    <w:rsid w:val="005B7CD9"/>
    <w:rsid w:val="005E79AC"/>
    <w:rsid w:val="008003E1"/>
    <w:rsid w:val="008124C7"/>
    <w:rsid w:val="008C0A5A"/>
    <w:rsid w:val="00923ED9"/>
    <w:rsid w:val="00B152BA"/>
    <w:rsid w:val="00C007C8"/>
    <w:rsid w:val="00C011DC"/>
    <w:rsid w:val="00C1508B"/>
    <w:rsid w:val="00CF0B65"/>
    <w:rsid w:val="00CF2234"/>
    <w:rsid w:val="00D41C54"/>
    <w:rsid w:val="00D5085D"/>
    <w:rsid w:val="00F11384"/>
    <w:rsid w:val="00F764C6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B8BE7"/>
  <w15:docId w15:val="{47178C0B-41E2-4982-A591-35B30685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Vraz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Kristian Krizanovic</cp:lastModifiedBy>
  <cp:revision>20</cp:revision>
  <dcterms:created xsi:type="dcterms:W3CDTF">2022-06-21T17:06:00Z</dcterms:created>
  <dcterms:modified xsi:type="dcterms:W3CDTF">2024-01-23T16:09:00Z</dcterms:modified>
</cp:coreProperties>
</file>