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92D2E" w14:textId="77777777" w:rsidR="00545156" w:rsidRPr="00712369" w:rsidRDefault="00545156" w:rsidP="00545156">
      <w:pPr>
        <w:pStyle w:val="Standard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val="sk-SK" w:eastAsia="cs-CZ"/>
        </w:rPr>
      </w:pPr>
      <w:r w:rsidRPr="00712369">
        <w:rPr>
          <w:rFonts w:ascii="Times New Roman" w:hAnsi="Times New Roman"/>
          <w:b/>
          <w:bCs/>
          <w:sz w:val="28"/>
          <w:szCs w:val="28"/>
          <w:lang w:val="sk-SK" w:eastAsia="cs-CZ"/>
        </w:rPr>
        <w:t>IDENTIFIKAČNÉ ÚDAJE UCHÁDZAČA:</w:t>
      </w:r>
    </w:p>
    <w:p w14:paraId="2F87367F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sz w:val="24"/>
          <w:lang w:val="sk-SK" w:eastAsia="cs-CZ"/>
        </w:rPr>
      </w:pPr>
    </w:p>
    <w:tbl>
      <w:tblPr>
        <w:tblW w:w="9020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8"/>
        <w:gridCol w:w="6472"/>
      </w:tblGrid>
      <w:tr w:rsidR="00545156" w:rsidRPr="00712369" w14:paraId="258B3D40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2787B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Obchodný názov:</w:t>
            </w:r>
          </w:p>
        </w:tc>
        <w:tc>
          <w:tcPr>
            <w:tcW w:w="64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4F86D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427A8536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976F2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Sídlo:</w:t>
            </w:r>
          </w:p>
        </w:tc>
        <w:tc>
          <w:tcPr>
            <w:tcW w:w="64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512AF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7AA1ED53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546F3" w14:textId="38DFBD7D" w:rsidR="00545156" w:rsidRPr="00712369" w:rsidRDefault="00FA3CAC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Kontaktná adresa</w:t>
            </w:r>
          </w:p>
        </w:tc>
        <w:tc>
          <w:tcPr>
            <w:tcW w:w="64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FCC6A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3377FFE0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A7BDE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IČO:</w:t>
            </w:r>
          </w:p>
        </w:tc>
        <w:tc>
          <w:tcPr>
            <w:tcW w:w="64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ED115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655FBE75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007C6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DIČ:</w:t>
            </w:r>
          </w:p>
        </w:tc>
        <w:tc>
          <w:tcPr>
            <w:tcW w:w="64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6F0C7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230107F9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A893D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IČ DPH:</w:t>
            </w:r>
          </w:p>
        </w:tc>
        <w:tc>
          <w:tcPr>
            <w:tcW w:w="64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FB0DF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069BEA8E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B8E55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Štatutárny zástupca:</w:t>
            </w:r>
          </w:p>
        </w:tc>
        <w:tc>
          <w:tcPr>
            <w:tcW w:w="64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03987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482F556C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1FC64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Email:</w:t>
            </w:r>
          </w:p>
        </w:tc>
        <w:tc>
          <w:tcPr>
            <w:tcW w:w="64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C41A5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  <w:tr w:rsidR="00545156" w:rsidRPr="00712369" w14:paraId="7ED2A2A8" w14:textId="77777777" w:rsidTr="00FB27DA">
        <w:trPr>
          <w:trHeight w:hRule="exact" w:val="567"/>
        </w:trPr>
        <w:tc>
          <w:tcPr>
            <w:tcW w:w="2548" w:type="dxa"/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CDB16" w14:textId="77777777" w:rsidR="00545156" w:rsidRPr="00712369" w:rsidRDefault="00545156" w:rsidP="00FB27DA">
            <w:pPr>
              <w:pStyle w:val="Standard"/>
              <w:spacing w:line="276" w:lineRule="auto"/>
              <w:jc w:val="both"/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</w:pPr>
            <w:r w:rsidRPr="00712369">
              <w:rPr>
                <w:rFonts w:ascii="Times New Roman" w:eastAsia="Arial Unicode MS" w:hAnsi="Times New Roman"/>
                <w:b/>
                <w:bCs/>
                <w:sz w:val="24"/>
                <w:szCs w:val="20"/>
                <w:lang w:val="sk-SK" w:eastAsia="cs-CZ"/>
              </w:rPr>
              <w:t>Telefón:</w:t>
            </w:r>
          </w:p>
        </w:tc>
        <w:tc>
          <w:tcPr>
            <w:tcW w:w="64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DC670" w14:textId="77777777" w:rsidR="00545156" w:rsidRPr="00712369" w:rsidRDefault="00545156" w:rsidP="00FB27DA">
            <w:pPr>
              <w:pStyle w:val="Standard"/>
              <w:spacing w:line="276" w:lineRule="auto"/>
              <w:rPr>
                <w:rFonts w:ascii="Times New Roman" w:hAnsi="Times New Roman"/>
                <w:sz w:val="20"/>
                <w:szCs w:val="20"/>
                <w:lang w:val="sk-SK" w:eastAsia="cs-CZ"/>
              </w:rPr>
            </w:pPr>
          </w:p>
        </w:tc>
      </w:tr>
    </w:tbl>
    <w:p w14:paraId="71B6FD6A" w14:textId="77777777" w:rsidR="00545156" w:rsidRPr="00712369" w:rsidRDefault="00545156" w:rsidP="00545156">
      <w:pPr>
        <w:pStyle w:val="Standard"/>
        <w:spacing w:line="276" w:lineRule="auto"/>
        <w:jc w:val="center"/>
        <w:rPr>
          <w:rFonts w:ascii="Times New Roman" w:hAnsi="Times New Roman"/>
          <w:b/>
          <w:bCs/>
          <w:sz w:val="32"/>
          <w:szCs w:val="32"/>
          <w:lang w:val="sk-SK" w:eastAsia="cs-CZ"/>
        </w:rPr>
      </w:pPr>
    </w:p>
    <w:p w14:paraId="1424CB6A" w14:textId="77777777" w:rsidR="00545156" w:rsidRPr="00712369" w:rsidRDefault="00545156" w:rsidP="00545156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/>
          <w:bCs/>
          <w:sz w:val="28"/>
          <w:szCs w:val="28"/>
          <w:lang w:val="sk-SK" w:eastAsia="cs-CZ"/>
        </w:rPr>
      </w:pPr>
      <w:r w:rsidRPr="00712369">
        <w:rPr>
          <w:rFonts w:ascii="Times New Roman" w:hAnsi="Times New Roman"/>
          <w:b/>
          <w:bCs/>
          <w:sz w:val="28"/>
          <w:szCs w:val="28"/>
          <w:lang w:val="sk-SK" w:eastAsia="cs-CZ"/>
        </w:rPr>
        <w:t>VYHLÁSENIE UCHÁDZAČA:</w:t>
      </w:r>
    </w:p>
    <w:p w14:paraId="629C5761" w14:textId="3E77C0B2" w:rsidR="00545156" w:rsidRDefault="00147EB3" w:rsidP="00545156">
      <w:pPr>
        <w:pStyle w:val="Standard"/>
        <w:spacing w:line="276" w:lineRule="auto"/>
        <w:jc w:val="both"/>
        <w:rPr>
          <w:rFonts w:ascii="Times New Roman" w:hAnsi="Times New Roman"/>
          <w:sz w:val="24"/>
          <w:lang w:val="sk-SK" w:eastAsia="cs-CZ"/>
        </w:rPr>
      </w:pPr>
      <w:r>
        <w:rPr>
          <w:rFonts w:ascii="Times New Roman" w:hAnsi="Times New Roman"/>
          <w:sz w:val="24"/>
          <w:lang w:val="sk-SK" w:eastAsia="cs-CZ"/>
        </w:rPr>
        <w:t>Na základe Vášho oslovenia na predloženie cenovej ponuky k určeniu predpokladanej hodnoty zákazky s názvom „</w:t>
      </w:r>
      <w:r w:rsidRPr="00147EB3">
        <w:rPr>
          <w:rFonts w:ascii="Times New Roman" w:hAnsi="Times New Roman"/>
          <w:b/>
          <w:bCs/>
          <w:sz w:val="24"/>
          <w:lang w:val="sk-SK" w:eastAsia="cs-CZ"/>
        </w:rPr>
        <w:t xml:space="preserve">Obstaranie stánkov a dopravných prostriedkov – Investície do mobilných odbytových zariadení spoločnosti </w:t>
      </w:r>
      <w:proofErr w:type="spellStart"/>
      <w:r w:rsidRPr="00147EB3">
        <w:rPr>
          <w:rFonts w:ascii="Times New Roman" w:hAnsi="Times New Roman"/>
          <w:b/>
          <w:bCs/>
          <w:sz w:val="24"/>
          <w:lang w:val="sk-SK" w:eastAsia="cs-CZ"/>
        </w:rPr>
        <w:t>MPconnect</w:t>
      </w:r>
      <w:proofErr w:type="spellEnd"/>
      <w:r w:rsidRPr="00147EB3">
        <w:rPr>
          <w:rFonts w:ascii="Times New Roman" w:hAnsi="Times New Roman"/>
          <w:b/>
          <w:bCs/>
          <w:sz w:val="24"/>
          <w:lang w:val="sk-SK" w:eastAsia="cs-CZ"/>
        </w:rPr>
        <w:t xml:space="preserve"> </w:t>
      </w:r>
      <w:proofErr w:type="spellStart"/>
      <w:r w:rsidRPr="00147EB3">
        <w:rPr>
          <w:rFonts w:ascii="Times New Roman" w:hAnsi="Times New Roman"/>
          <w:b/>
          <w:bCs/>
          <w:sz w:val="24"/>
          <w:lang w:val="sk-SK" w:eastAsia="cs-CZ"/>
        </w:rPr>
        <w:t>s.r.o</w:t>
      </w:r>
      <w:proofErr w:type="spellEnd"/>
      <w:r w:rsidRPr="00147EB3">
        <w:rPr>
          <w:rFonts w:ascii="Times New Roman" w:hAnsi="Times New Roman"/>
          <w:b/>
          <w:bCs/>
          <w:sz w:val="24"/>
          <w:lang w:val="sk-SK" w:eastAsia="cs-CZ"/>
        </w:rPr>
        <w:t>.</w:t>
      </w:r>
      <w:r>
        <w:rPr>
          <w:rFonts w:ascii="Times New Roman" w:hAnsi="Times New Roman"/>
          <w:sz w:val="24"/>
          <w:lang w:val="sk-SK" w:eastAsia="cs-CZ"/>
        </w:rPr>
        <w:t xml:space="preserve">“, ktoré som prebral/a dňa </w:t>
      </w:r>
      <w:r w:rsidR="005D1EA0">
        <w:rPr>
          <w:rFonts w:ascii="Times New Roman" w:hAnsi="Times New Roman"/>
          <w:sz w:val="24"/>
          <w:lang w:val="sk-SK" w:eastAsia="cs-CZ"/>
        </w:rPr>
        <w:t>..............</w:t>
      </w:r>
      <w:r>
        <w:rPr>
          <w:rFonts w:ascii="Times New Roman" w:hAnsi="Times New Roman"/>
          <w:sz w:val="24"/>
          <w:lang w:val="sk-SK" w:eastAsia="cs-CZ"/>
        </w:rPr>
        <w:t xml:space="preserve"> Vám predkladám cenovú ponuku.</w:t>
      </w:r>
    </w:p>
    <w:p w14:paraId="20E3B1AF" w14:textId="5A244C42" w:rsidR="00147EB3" w:rsidRDefault="00147EB3" w:rsidP="00545156">
      <w:pPr>
        <w:pStyle w:val="Standard"/>
        <w:spacing w:line="276" w:lineRule="auto"/>
        <w:jc w:val="both"/>
        <w:rPr>
          <w:rFonts w:ascii="Times New Roman" w:hAnsi="Times New Roman"/>
          <w:sz w:val="24"/>
          <w:lang w:val="sk-SK" w:eastAsia="cs-CZ"/>
        </w:rPr>
      </w:pPr>
    </w:p>
    <w:p w14:paraId="3D8E56F8" w14:textId="4FC04D9C" w:rsidR="00147EB3" w:rsidRPr="00147EB3" w:rsidRDefault="00147EB3" w:rsidP="00545156">
      <w:pPr>
        <w:pStyle w:val="Standard"/>
        <w:spacing w:line="276" w:lineRule="auto"/>
        <w:jc w:val="both"/>
        <w:rPr>
          <w:rFonts w:ascii="Times New Roman" w:hAnsi="Times New Roman"/>
          <w:b/>
          <w:bCs/>
          <w:sz w:val="24"/>
          <w:lang w:val="sk-SK" w:eastAsia="cs-CZ"/>
        </w:rPr>
      </w:pPr>
      <w:r>
        <w:rPr>
          <w:rFonts w:ascii="Times New Roman" w:hAnsi="Times New Roman"/>
          <w:b/>
          <w:bCs/>
          <w:sz w:val="24"/>
          <w:lang w:val="sk-SK" w:eastAsia="cs-CZ"/>
        </w:rPr>
        <w:t>Zároveň vyhlasujem, že predložená cenová ponuka zodpovedá cenám obvyklým v danom mieste a čase.</w:t>
      </w:r>
    </w:p>
    <w:p w14:paraId="4A228F3C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sz w:val="24"/>
          <w:lang w:val="sk-SK" w:eastAsia="cs-CZ"/>
        </w:rPr>
      </w:pPr>
    </w:p>
    <w:p w14:paraId="19C2003E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sz w:val="24"/>
          <w:lang w:val="sk-SK" w:eastAsia="cs-CZ"/>
        </w:rPr>
      </w:pPr>
    </w:p>
    <w:p w14:paraId="42900F4F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sz w:val="24"/>
          <w:lang w:val="sk-SK" w:eastAsia="cs-CZ"/>
        </w:rPr>
      </w:pPr>
    </w:p>
    <w:p w14:paraId="2BA819CD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b/>
          <w:bCs/>
          <w:sz w:val="24"/>
          <w:lang w:val="sk-SK" w:eastAsia="cs-CZ"/>
        </w:rPr>
      </w:pPr>
      <w:r w:rsidRPr="00712369">
        <w:rPr>
          <w:rFonts w:ascii="Times New Roman" w:hAnsi="Times New Roman"/>
          <w:b/>
          <w:bCs/>
          <w:sz w:val="24"/>
          <w:lang w:val="sk-SK" w:eastAsia="cs-CZ"/>
        </w:rPr>
        <w:t>V .................................................., dňa ...........................................................</w:t>
      </w:r>
    </w:p>
    <w:p w14:paraId="6AF2879D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b/>
          <w:bCs/>
          <w:sz w:val="24"/>
          <w:lang w:val="sk-SK" w:eastAsia="cs-CZ"/>
        </w:rPr>
      </w:pPr>
    </w:p>
    <w:p w14:paraId="75499070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b/>
          <w:bCs/>
          <w:sz w:val="24"/>
          <w:lang w:val="sk-SK" w:eastAsia="cs-CZ"/>
        </w:rPr>
      </w:pPr>
    </w:p>
    <w:p w14:paraId="22370303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b/>
          <w:bCs/>
          <w:sz w:val="24"/>
          <w:lang w:val="sk-SK" w:eastAsia="cs-CZ"/>
        </w:rPr>
      </w:pPr>
    </w:p>
    <w:p w14:paraId="337B5A57" w14:textId="77777777" w:rsidR="00545156" w:rsidRPr="00712369" w:rsidRDefault="00545156" w:rsidP="00545156">
      <w:pPr>
        <w:pStyle w:val="Standard"/>
        <w:spacing w:line="276" w:lineRule="auto"/>
        <w:jc w:val="both"/>
        <w:rPr>
          <w:rFonts w:ascii="Times New Roman" w:hAnsi="Times New Roman"/>
          <w:b/>
          <w:bCs/>
          <w:sz w:val="24"/>
          <w:lang w:val="sk-SK" w:eastAsia="cs-CZ"/>
        </w:rPr>
      </w:pPr>
    </w:p>
    <w:p w14:paraId="1E4583B0" w14:textId="77777777" w:rsidR="00545156" w:rsidRPr="00712369" w:rsidRDefault="00545156" w:rsidP="00545156">
      <w:pPr>
        <w:pStyle w:val="Standard"/>
        <w:spacing w:line="276" w:lineRule="auto"/>
        <w:ind w:left="4248"/>
        <w:jc w:val="both"/>
        <w:rPr>
          <w:rFonts w:ascii="Times New Roman" w:hAnsi="Times New Roman"/>
          <w:b/>
          <w:bCs/>
          <w:sz w:val="24"/>
          <w:lang w:val="sk-SK" w:eastAsia="cs-CZ"/>
        </w:rPr>
      </w:pPr>
      <w:r w:rsidRPr="00712369">
        <w:rPr>
          <w:rFonts w:ascii="Times New Roman" w:hAnsi="Times New Roman"/>
          <w:b/>
          <w:bCs/>
          <w:sz w:val="24"/>
          <w:lang w:val="sk-SK" w:eastAsia="cs-CZ"/>
        </w:rPr>
        <w:t>-----------------------------------------------------</w:t>
      </w:r>
    </w:p>
    <w:p w14:paraId="6797105D" w14:textId="210EC914" w:rsidR="00147EB3" w:rsidRDefault="00545156" w:rsidP="00545156">
      <w:pPr>
        <w:pStyle w:val="Standard"/>
        <w:spacing w:line="276" w:lineRule="auto"/>
        <w:ind w:left="4248"/>
        <w:jc w:val="both"/>
        <w:rPr>
          <w:rFonts w:ascii="Times New Roman" w:hAnsi="Times New Roman"/>
          <w:b/>
          <w:bCs/>
          <w:sz w:val="24"/>
          <w:lang w:val="sk-SK" w:eastAsia="cs-CZ"/>
        </w:rPr>
      </w:pPr>
      <w:r w:rsidRPr="00712369">
        <w:rPr>
          <w:rFonts w:ascii="Times New Roman" w:hAnsi="Times New Roman"/>
          <w:b/>
          <w:bCs/>
          <w:sz w:val="24"/>
          <w:lang w:val="sk-SK" w:eastAsia="cs-CZ"/>
        </w:rPr>
        <w:t xml:space="preserve">                   podpis + pečiatka</w:t>
      </w:r>
    </w:p>
    <w:p w14:paraId="3EE429F7" w14:textId="77777777" w:rsidR="00147EB3" w:rsidRPr="00712369" w:rsidRDefault="00147EB3" w:rsidP="00545156">
      <w:pPr>
        <w:pStyle w:val="Standard"/>
        <w:spacing w:line="276" w:lineRule="auto"/>
        <w:ind w:left="4248"/>
        <w:jc w:val="both"/>
        <w:rPr>
          <w:rFonts w:ascii="Times New Roman" w:hAnsi="Times New Roman"/>
          <w:b/>
          <w:bCs/>
          <w:sz w:val="24"/>
          <w:lang w:val="sk-SK" w:eastAsia="cs-CZ"/>
        </w:rPr>
      </w:pPr>
    </w:p>
    <w:p w14:paraId="211EC3D1" w14:textId="0D5C246C" w:rsidR="001F3F59" w:rsidRPr="001F3F59" w:rsidRDefault="007160BB" w:rsidP="00AC2DBF">
      <w:pPr>
        <w:pStyle w:val="Standard"/>
        <w:numPr>
          <w:ilvl w:val="0"/>
          <w:numId w:val="2"/>
        </w:numPr>
        <w:spacing w:line="276" w:lineRule="auto"/>
        <w:jc w:val="both"/>
        <w:rPr>
          <w:b/>
          <w:sz w:val="24"/>
        </w:rPr>
      </w:pPr>
      <w:r w:rsidRPr="001F3F59">
        <w:rPr>
          <w:rFonts w:ascii="Times New Roman" w:hAnsi="Times New Roman"/>
          <w:b/>
          <w:bCs/>
          <w:sz w:val="28"/>
          <w:szCs w:val="28"/>
          <w:lang w:val="sk-SK" w:eastAsia="cs-CZ"/>
        </w:rPr>
        <w:lastRenderedPageBreak/>
        <w:t>Technická špecifikácia a jednotkové ceny</w:t>
      </w:r>
      <w:r w:rsidR="001416DB" w:rsidRPr="001F3F59">
        <w:rPr>
          <w:rFonts w:ascii="Times New Roman" w:hAnsi="Times New Roman"/>
          <w:b/>
          <w:bCs/>
          <w:sz w:val="28"/>
          <w:szCs w:val="28"/>
          <w:vertAlign w:val="superscript"/>
          <w:lang w:val="sk-SK" w:eastAsia="cs-CZ"/>
        </w:rPr>
        <w:t>**</w:t>
      </w:r>
      <w:r w:rsidRPr="001F3F59">
        <w:rPr>
          <w:rFonts w:ascii="Times New Roman" w:hAnsi="Times New Roman"/>
          <w:b/>
          <w:bCs/>
          <w:sz w:val="28"/>
          <w:szCs w:val="28"/>
          <w:lang w:val="sk-SK" w:eastAsia="cs-CZ"/>
        </w:rPr>
        <w:t>:</w:t>
      </w:r>
    </w:p>
    <w:p w14:paraId="0138B82A" w14:textId="77777777" w:rsidR="001F3F59" w:rsidRDefault="001F3F59" w:rsidP="001F3F59">
      <w:pPr>
        <w:pStyle w:val="Standard"/>
        <w:spacing w:line="276" w:lineRule="auto"/>
        <w:ind w:left="360"/>
        <w:jc w:val="both"/>
        <w:rPr>
          <w:b/>
          <w:color w:val="FF0000"/>
          <w:sz w:val="24"/>
        </w:rPr>
      </w:pPr>
    </w:p>
    <w:p w14:paraId="47705658" w14:textId="67F96847" w:rsidR="006A7D37" w:rsidRDefault="006A7D37" w:rsidP="001F3F59">
      <w:pPr>
        <w:pStyle w:val="Standard"/>
        <w:spacing w:line="276" w:lineRule="auto"/>
        <w:jc w:val="both"/>
        <w:rPr>
          <w:rFonts w:ascii="Times New Roman" w:hAnsi="Times New Roman"/>
          <w:b/>
          <w:color w:val="FF0000"/>
          <w:sz w:val="24"/>
        </w:rPr>
      </w:pPr>
      <w:proofErr w:type="spellStart"/>
      <w:r w:rsidRPr="001F3F59">
        <w:rPr>
          <w:rFonts w:ascii="Times New Roman" w:hAnsi="Times New Roman"/>
          <w:b/>
          <w:color w:val="FF0000"/>
          <w:sz w:val="24"/>
        </w:rPr>
        <w:t>Logický</w:t>
      </w:r>
      <w:proofErr w:type="spellEnd"/>
      <w:r w:rsidRPr="001F3F59">
        <w:rPr>
          <w:rFonts w:ascii="Times New Roman" w:hAnsi="Times New Roman"/>
          <w:b/>
          <w:color w:val="FF0000"/>
          <w:sz w:val="24"/>
        </w:rPr>
        <w:t xml:space="preserve"> </w:t>
      </w:r>
      <w:proofErr w:type="spellStart"/>
      <w:r w:rsidRPr="001F3F59">
        <w:rPr>
          <w:rFonts w:ascii="Times New Roman" w:hAnsi="Times New Roman"/>
          <w:b/>
          <w:color w:val="FF0000"/>
          <w:sz w:val="24"/>
        </w:rPr>
        <w:t>celok</w:t>
      </w:r>
      <w:proofErr w:type="spellEnd"/>
      <w:r w:rsidRPr="001F3F59">
        <w:rPr>
          <w:rFonts w:ascii="Times New Roman" w:hAnsi="Times New Roman"/>
          <w:b/>
          <w:color w:val="FF0000"/>
          <w:sz w:val="24"/>
        </w:rPr>
        <w:t xml:space="preserve"> č. 1</w:t>
      </w:r>
      <w:r w:rsidR="001F3F59">
        <w:rPr>
          <w:rFonts w:ascii="Times New Roman" w:hAnsi="Times New Roman"/>
          <w:b/>
          <w:color w:val="FF0000"/>
          <w:sz w:val="24"/>
        </w:rPr>
        <w:t xml:space="preserve"> – </w:t>
      </w:r>
      <w:proofErr w:type="spellStart"/>
      <w:r w:rsidR="00AA433D">
        <w:rPr>
          <w:rFonts w:ascii="Times New Roman" w:hAnsi="Times New Roman"/>
          <w:b/>
          <w:color w:val="FF0000"/>
          <w:sz w:val="24"/>
        </w:rPr>
        <w:t>D</w:t>
      </w:r>
      <w:r w:rsidR="001F3F59">
        <w:rPr>
          <w:rFonts w:ascii="Times New Roman" w:hAnsi="Times New Roman"/>
          <w:b/>
          <w:color w:val="FF0000"/>
          <w:sz w:val="24"/>
        </w:rPr>
        <w:t>opravné</w:t>
      </w:r>
      <w:proofErr w:type="spellEnd"/>
      <w:r w:rsidR="001F3F59">
        <w:rPr>
          <w:rFonts w:ascii="Times New Roman" w:hAnsi="Times New Roman"/>
          <w:b/>
          <w:color w:val="FF0000"/>
          <w:sz w:val="24"/>
        </w:rPr>
        <w:t xml:space="preserve"> </w:t>
      </w:r>
      <w:proofErr w:type="spellStart"/>
      <w:r w:rsidR="001F3F59">
        <w:rPr>
          <w:rFonts w:ascii="Times New Roman" w:hAnsi="Times New Roman"/>
          <w:b/>
          <w:color w:val="FF0000"/>
          <w:sz w:val="24"/>
        </w:rPr>
        <w:t>prostriedky</w:t>
      </w:r>
      <w:proofErr w:type="spellEnd"/>
    </w:p>
    <w:p w14:paraId="662264CD" w14:textId="5081F3B9" w:rsidR="00EC0D8F" w:rsidRDefault="00EC0D8F" w:rsidP="001F3F59">
      <w:pPr>
        <w:pStyle w:val="Standard"/>
        <w:spacing w:line="276" w:lineRule="auto"/>
        <w:jc w:val="both"/>
        <w:rPr>
          <w:rFonts w:ascii="Times New Roman" w:hAnsi="Times New Roman"/>
          <w:b/>
          <w:color w:val="FF0000"/>
          <w:sz w:val="24"/>
        </w:rPr>
      </w:pPr>
    </w:p>
    <w:tbl>
      <w:tblPr>
        <w:tblStyle w:val="Mriekatabuky1"/>
        <w:tblW w:w="5000" w:type="pct"/>
        <w:tblLook w:val="04A0" w:firstRow="1" w:lastRow="0" w:firstColumn="1" w:lastColumn="0" w:noHBand="0" w:noVBand="1"/>
      </w:tblPr>
      <w:tblGrid>
        <w:gridCol w:w="6019"/>
        <w:gridCol w:w="2991"/>
      </w:tblGrid>
      <w:tr w:rsidR="00EC0D8F" w:rsidRPr="00712369" w14:paraId="48D5280B" w14:textId="77777777" w:rsidTr="00657AD0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53BB05AA" w14:textId="4A63F099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>1</w:t>
            </w:r>
            <w:r w:rsidRPr="00712369"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 xml:space="preserve">) </w:t>
            </w:r>
            <w:r>
              <w:rPr>
                <w:b/>
                <w:color w:val="FF0000"/>
                <w:sz w:val="24"/>
                <w:szCs w:val="24"/>
              </w:rPr>
              <w:t>„Skriňová dodávka“ do 3,5ton</w:t>
            </w:r>
            <w:r w:rsidRPr="00267499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0"/>
                <w:bdr w:val="none" w:sz="0" w:space="0" w:color="auto" w:frame="1"/>
              </w:rPr>
              <w:t xml:space="preserve"> </w:t>
            </w:r>
            <w:r w:rsidRPr="00FA55E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bdr w:val="none" w:sz="0" w:space="0" w:color="auto" w:frame="1"/>
              </w:rPr>
              <w:t>– 1 ks</w:t>
            </w:r>
          </w:p>
        </w:tc>
      </w:tr>
      <w:tr w:rsidR="00EC0D8F" w:rsidRPr="00712369" w14:paraId="34BFE3EB" w14:textId="77777777" w:rsidTr="00657AD0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46E0D4E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>Technický údaj - požadovaný parameter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D0144F8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>Splnenie podmienky / Ponúkané parametre *</w:t>
            </w:r>
          </w:p>
        </w:tc>
      </w:tr>
      <w:tr w:rsidR="00EC0D8F" w:rsidRPr="00712369" w14:paraId="0CF2F817" w14:textId="77777777" w:rsidTr="00657AD0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409771BB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bdr w:val="none" w:sz="0" w:space="0" w:color="auto" w:frame="1"/>
              </w:rPr>
              <w:t>Základná výbava:</w:t>
            </w:r>
          </w:p>
        </w:tc>
      </w:tr>
      <w:tr w:rsidR="00EC0D8F" w:rsidRPr="00712369" w14:paraId="411BDA16" w14:textId="77777777" w:rsidTr="00657AD0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4612" w14:textId="77777777" w:rsidR="00EC0D8F" w:rsidRPr="000F235A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0F235A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Celková hmotnosť 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do 3,5</w:t>
            </w:r>
            <w:r w:rsidRPr="000F235A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ton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17D3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ÁNO / NIE</w:t>
            </w:r>
          </w:p>
        </w:tc>
      </w:tr>
      <w:tr w:rsidR="00EC0D8F" w:rsidRPr="00712369" w14:paraId="34085EE8" w14:textId="77777777" w:rsidTr="00657AD0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4F10" w14:textId="77777777" w:rsidR="00EC0D8F" w:rsidRPr="000F235A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Max. v</w:t>
            </w:r>
            <w:r w:rsidRPr="000F235A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ýkon motora min. 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100 kW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072F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EC0D8F" w:rsidRPr="00712369" w14:paraId="3AF91D25" w14:textId="77777777" w:rsidTr="00657AD0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DB309" w14:textId="77777777" w:rsidR="00EC0D8F" w:rsidRPr="000F235A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Max. krútiaci moment min. 300 Nm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A486C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EC0D8F" w:rsidRPr="00712369" w14:paraId="14BFB30A" w14:textId="77777777" w:rsidTr="00657AD0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FD9FB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Manuálna prevodovka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A14E1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ÁNO / NIE</w:t>
            </w:r>
          </w:p>
        </w:tc>
      </w:tr>
      <w:tr w:rsidR="00EC0D8F" w:rsidRPr="00712369" w14:paraId="56002532" w14:textId="77777777" w:rsidTr="00657AD0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530E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Emisná norma Euro 6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2EECD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ANO / NIE</w:t>
            </w:r>
          </w:p>
        </w:tc>
      </w:tr>
      <w:tr w:rsidR="00EC0D8F" w:rsidRPr="00712369" w14:paraId="01704A2B" w14:textId="77777777" w:rsidTr="00657AD0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FD4FD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 w:rsidRPr="008625DA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Druh paliva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 xml:space="preserve"> : Nafta podľa DIN EN 590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E858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</w:p>
        </w:tc>
      </w:tr>
      <w:tr w:rsidR="00EC0D8F" w:rsidRPr="00712369" w14:paraId="6E7DA36C" w14:textId="77777777" w:rsidTr="00657AD0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1110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Prevodovka </w:t>
            </w:r>
            <w:r w:rsidRPr="008625DA">
              <w:rPr>
                <w:rFonts w:eastAsia="Times New Roman" w:cs="Times New Roman"/>
                <w:sz w:val="24"/>
                <w:bdr w:val="none" w:sz="0" w:space="0" w:color="auto" w:frame="1"/>
              </w:rPr>
              <w:t>6-stupňová manuálna prevodovka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D6A8F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EC0D8F" w:rsidRPr="00712369" w14:paraId="752B5478" w14:textId="77777777" w:rsidTr="00657AD0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35E45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8625DA">
              <w:rPr>
                <w:rFonts w:eastAsia="Times New Roman" w:cs="Times New Roman"/>
                <w:sz w:val="24"/>
                <w:bdr w:val="none" w:sz="0" w:space="0" w:color="auto" w:frame="1"/>
              </w:rPr>
              <w:t>Druh pohonu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: </w:t>
            </w:r>
            <w:r w:rsidRPr="008625DA">
              <w:rPr>
                <w:rFonts w:eastAsia="Times New Roman" w:cs="Times New Roman"/>
                <w:sz w:val="24"/>
                <w:bdr w:val="none" w:sz="0" w:space="0" w:color="auto" w:frame="1"/>
              </w:rPr>
              <w:t>Pohon predných kolies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569B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EC0D8F" w:rsidRPr="00712369" w14:paraId="5BC61C7F" w14:textId="77777777" w:rsidTr="00657AD0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6978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8F7CEF">
              <w:rPr>
                <w:rFonts w:eastAsia="Times New Roman" w:cs="Times New Roman"/>
                <w:sz w:val="24"/>
                <w:bdr w:val="none" w:sz="0" w:space="0" w:color="auto" w:frame="1"/>
              </w:rPr>
              <w:t>Výška nákladného priestoru (mm)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min </w:t>
            </w:r>
            <w:r w:rsidRPr="008F7CEF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1 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900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ED65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EC0D8F" w:rsidRPr="00712369" w14:paraId="33AF0A1D" w14:textId="77777777" w:rsidTr="00657AD0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0280D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8F7CEF">
              <w:rPr>
                <w:rFonts w:eastAsia="Times New Roman" w:cs="Times New Roman"/>
                <w:sz w:val="24"/>
                <w:bdr w:val="none" w:sz="0" w:space="0" w:color="auto" w:frame="1"/>
              </w:rPr>
              <w:t>Objem nákladného priestoru (m3)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min. 14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547C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EC0D8F" w:rsidRPr="00712369" w14:paraId="43241236" w14:textId="77777777" w:rsidTr="00657AD0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5D23D80B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bdr w:val="none" w:sz="0" w:space="0" w:color="auto" w:frame="1"/>
              </w:rPr>
              <w:t>Ostatné</w:t>
            </w:r>
            <w:r w:rsidRPr="0071236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bdr w:val="none" w:sz="0" w:space="0" w:color="auto" w:frame="1"/>
              </w:rPr>
              <w:t>:</w:t>
            </w:r>
          </w:p>
        </w:tc>
      </w:tr>
      <w:tr w:rsidR="00EC0D8F" w:rsidRPr="00712369" w14:paraId="15D08A28" w14:textId="77777777" w:rsidTr="00657AD0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B70E4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Klimatizácia manuál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6BB69" w14:textId="77777777" w:rsidR="00EC0D8F" w:rsidRPr="00712369" w:rsidRDefault="00EC0D8F" w:rsidP="00657AD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ÁNO / NIE</w:t>
            </w:r>
          </w:p>
        </w:tc>
      </w:tr>
    </w:tbl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3392"/>
        <w:gridCol w:w="5582"/>
      </w:tblGrid>
      <w:tr w:rsidR="00EC0D8F" w:rsidRPr="00712369" w14:paraId="5BF210A2" w14:textId="77777777" w:rsidTr="00657AD0">
        <w:trPr>
          <w:trHeight w:hRule="exact" w:val="546"/>
        </w:trPr>
        <w:tc>
          <w:tcPr>
            <w:tcW w:w="1890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FC000"/>
            <w:vAlign w:val="center"/>
            <w:hideMark/>
          </w:tcPr>
          <w:p w14:paraId="7C50E04B" w14:textId="77777777" w:rsidR="00EC0D8F" w:rsidRDefault="00EC0D8F" w:rsidP="00657AD0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 xml:space="preserve">Názov ponúkaného </w:t>
            </w:r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vozidla:</w:t>
            </w:r>
          </w:p>
          <w:p w14:paraId="45B98D30" w14:textId="77777777" w:rsidR="00EC0D8F" w:rsidRPr="00712369" w:rsidRDefault="00EC0D8F" w:rsidP="00657AD0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  <w:tc>
          <w:tcPr>
            <w:tcW w:w="3110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7A6A52A9" w14:textId="77777777" w:rsidR="00EC0D8F" w:rsidRPr="00712369" w:rsidRDefault="00EC0D8F" w:rsidP="00657AD0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  <w:tr w:rsidR="00EC0D8F" w:rsidRPr="00712369" w14:paraId="7C1CF870" w14:textId="77777777" w:rsidTr="00657AD0">
        <w:trPr>
          <w:trHeight w:hRule="exact" w:val="567"/>
        </w:trPr>
        <w:tc>
          <w:tcPr>
            <w:tcW w:w="1890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C000"/>
            <w:vAlign w:val="center"/>
            <w:hideMark/>
          </w:tcPr>
          <w:p w14:paraId="7074FEC6" w14:textId="77777777" w:rsidR="00EC0D8F" w:rsidRPr="00712369" w:rsidRDefault="00EC0D8F" w:rsidP="00657AD0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Obchodné meno výrobcu:</w:t>
            </w:r>
          </w:p>
        </w:tc>
        <w:tc>
          <w:tcPr>
            <w:tcW w:w="3110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535EEFA9" w14:textId="77777777" w:rsidR="00EC0D8F" w:rsidRPr="00712369" w:rsidRDefault="00EC0D8F" w:rsidP="00657AD0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  <w:tr w:rsidR="00EC0D8F" w:rsidRPr="00712369" w14:paraId="15664781" w14:textId="77777777" w:rsidTr="00657AD0">
        <w:trPr>
          <w:trHeight w:hRule="exact" w:val="567"/>
        </w:trPr>
        <w:tc>
          <w:tcPr>
            <w:tcW w:w="1890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14:paraId="7E73DCEA" w14:textId="77777777" w:rsidR="00EC0D8F" w:rsidRPr="00712369" w:rsidRDefault="00EC0D8F" w:rsidP="00657AD0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Cena za kus bez DPH v EUR</w:t>
            </w:r>
          </w:p>
        </w:tc>
        <w:tc>
          <w:tcPr>
            <w:tcW w:w="3110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3DEF0381" w14:textId="77777777" w:rsidR="00EC0D8F" w:rsidRPr="00712369" w:rsidRDefault="00EC0D8F" w:rsidP="00657AD0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  <w:tr w:rsidR="00EC0D8F" w:rsidRPr="00712369" w14:paraId="5A24BCFB" w14:textId="77777777" w:rsidTr="00657AD0">
        <w:trPr>
          <w:trHeight w:hRule="exact" w:val="567"/>
        </w:trPr>
        <w:tc>
          <w:tcPr>
            <w:tcW w:w="1890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14:paraId="0FD1D8F6" w14:textId="77777777" w:rsidR="00EC0D8F" w:rsidRPr="00712369" w:rsidRDefault="00EC0D8F" w:rsidP="00657AD0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Cena spolu bez DPH v EUR</w:t>
            </w:r>
          </w:p>
        </w:tc>
        <w:tc>
          <w:tcPr>
            <w:tcW w:w="3110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007D1895" w14:textId="77777777" w:rsidR="00EC0D8F" w:rsidRPr="00712369" w:rsidRDefault="00EC0D8F" w:rsidP="00657AD0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</w:tbl>
    <w:p w14:paraId="4E72D382" w14:textId="77777777" w:rsidR="00EC0D8F" w:rsidRPr="00534732" w:rsidRDefault="00EC0D8F" w:rsidP="00EC0D8F">
      <w:pPr>
        <w:spacing w:line="259" w:lineRule="auto"/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</w:pPr>
      <w:r w:rsidRPr="00534732"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* Dopl</w:t>
      </w:r>
      <w:r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ň</w:t>
      </w:r>
      <w:r w:rsidRPr="00534732"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te</w:t>
      </w:r>
    </w:p>
    <w:p w14:paraId="2628FDDE" w14:textId="77777777" w:rsidR="00EC0D8F" w:rsidRPr="001416DB" w:rsidRDefault="00EC0D8F" w:rsidP="00EC0D8F">
      <w:pPr>
        <w:spacing w:line="259" w:lineRule="auto"/>
        <w:rPr>
          <w:color w:val="auto"/>
        </w:rPr>
      </w:pPr>
      <w:r w:rsidRPr="001416DB">
        <w:rPr>
          <w:rFonts w:ascii="Bookman Old Style" w:hAnsi="Bookman Old Style"/>
          <w:b/>
          <w:bCs/>
          <w:i/>
          <w:iCs/>
          <w:color w:val="auto"/>
          <w:sz w:val="18"/>
          <w:szCs w:val="18"/>
          <w:vertAlign w:val="superscript"/>
        </w:rPr>
        <w:t>**</w:t>
      </w:r>
      <w:r w:rsidRPr="001416DB"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Vyplňte len riadky prislúchajúce k tým logickým celkom, na ktoré predkladáte cenovú ponuku, ako aj riadky pre celkovú cenu.</w:t>
      </w:r>
      <w:r w:rsidRPr="001416DB">
        <w:rPr>
          <w:rFonts w:cs="Times New Roman"/>
          <w:b/>
          <w:bCs/>
          <w:i/>
          <w:iCs/>
          <w:color w:val="auto"/>
          <w:sz w:val="24"/>
          <w:szCs w:val="24"/>
        </w:rPr>
        <w:t xml:space="preserve"> </w:t>
      </w:r>
      <w:r w:rsidRPr="001416DB">
        <w:rPr>
          <w:rFonts w:ascii="Bookman Old Style" w:hAnsi="Bookman Old Style" w:cs="Times New Roman"/>
          <w:b/>
          <w:bCs/>
          <w:i/>
          <w:iCs/>
          <w:color w:val="auto"/>
          <w:sz w:val="18"/>
          <w:szCs w:val="18"/>
        </w:rPr>
        <w:t>Formát dokumentu nemeňte!</w:t>
      </w:r>
      <w:r w:rsidRPr="001416DB">
        <w:rPr>
          <w:rFonts w:ascii="Bookman Old Style" w:hAnsi="Bookman Old Style"/>
          <w:b/>
          <w:bCs/>
          <w:i/>
          <w:iCs/>
          <w:color w:val="auto"/>
          <w:sz w:val="18"/>
          <w:szCs w:val="18"/>
          <w:vertAlign w:val="superscript"/>
        </w:rPr>
        <w:t>*</w:t>
      </w:r>
    </w:p>
    <w:p w14:paraId="246FE596" w14:textId="77777777" w:rsidR="00EC0D8F" w:rsidRPr="001F3F59" w:rsidRDefault="00EC0D8F" w:rsidP="001F3F59">
      <w:pPr>
        <w:pStyle w:val="Standard"/>
        <w:spacing w:line="276" w:lineRule="auto"/>
        <w:jc w:val="both"/>
        <w:rPr>
          <w:rFonts w:ascii="Times New Roman" w:hAnsi="Times New Roman"/>
          <w:b/>
          <w:color w:val="FF0000"/>
          <w:sz w:val="24"/>
        </w:rPr>
      </w:pPr>
    </w:p>
    <w:p w14:paraId="36D2C571" w14:textId="77777777" w:rsidR="001F3F59" w:rsidRPr="001F3F59" w:rsidRDefault="001F3F59" w:rsidP="001F3F59">
      <w:pPr>
        <w:pStyle w:val="Standard"/>
        <w:spacing w:line="276" w:lineRule="auto"/>
        <w:ind w:left="360"/>
        <w:jc w:val="both"/>
        <w:rPr>
          <w:b/>
          <w:color w:val="FF0000"/>
          <w:sz w:val="24"/>
        </w:rPr>
      </w:pPr>
    </w:p>
    <w:tbl>
      <w:tblPr>
        <w:tblStyle w:val="Mriekatabuky1"/>
        <w:tblW w:w="5000" w:type="pct"/>
        <w:tblLook w:val="04A0" w:firstRow="1" w:lastRow="0" w:firstColumn="1" w:lastColumn="0" w:noHBand="0" w:noVBand="1"/>
      </w:tblPr>
      <w:tblGrid>
        <w:gridCol w:w="6019"/>
        <w:gridCol w:w="2991"/>
      </w:tblGrid>
      <w:tr w:rsidR="006A7D37" w:rsidRPr="00712369" w14:paraId="00FC29A3" w14:textId="77777777" w:rsidTr="006A7D3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BAD4350" w14:textId="11193A03" w:rsidR="006A7D37" w:rsidRPr="00712369" w:rsidRDefault="00EC0D8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>2</w:t>
            </w:r>
            <w:r w:rsidR="006A7D37" w:rsidRPr="00712369"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 xml:space="preserve">) </w:t>
            </w:r>
            <w:r w:rsidR="008F7CEF">
              <w:rPr>
                <w:b/>
                <w:color w:val="FF0000"/>
                <w:sz w:val="24"/>
                <w:szCs w:val="24"/>
              </w:rPr>
              <w:t>„Skriňová dodávka“ do 3,5ton</w:t>
            </w:r>
            <w:r>
              <w:rPr>
                <w:b/>
                <w:color w:val="FF0000"/>
                <w:sz w:val="24"/>
                <w:szCs w:val="24"/>
              </w:rPr>
              <w:t xml:space="preserve"> s odnímateľným chladiacim </w:t>
            </w:r>
            <w:r w:rsidRPr="00FA55E5">
              <w:rPr>
                <w:b/>
                <w:color w:val="FF0000"/>
                <w:sz w:val="24"/>
                <w:szCs w:val="24"/>
              </w:rPr>
              <w:t>kontajnerom</w:t>
            </w:r>
            <w:r w:rsidR="008F7CEF" w:rsidRPr="00FA55E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bdr w:val="none" w:sz="0" w:space="0" w:color="auto" w:frame="1"/>
              </w:rPr>
              <w:t xml:space="preserve"> </w:t>
            </w:r>
            <w:r w:rsidR="006A7D37" w:rsidRPr="00FA55E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bdr w:val="none" w:sz="0" w:space="0" w:color="auto" w:frame="1"/>
              </w:rPr>
              <w:t xml:space="preserve">– </w:t>
            </w:r>
            <w:r w:rsidRPr="00FA55E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bdr w:val="none" w:sz="0" w:space="0" w:color="auto" w:frame="1"/>
              </w:rPr>
              <w:t>1</w:t>
            </w:r>
            <w:r w:rsidR="006A7D37" w:rsidRPr="00FA55E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bdr w:val="none" w:sz="0" w:space="0" w:color="auto" w:frame="1"/>
              </w:rPr>
              <w:t xml:space="preserve"> ks</w:t>
            </w:r>
          </w:p>
        </w:tc>
      </w:tr>
      <w:tr w:rsidR="006A7D37" w:rsidRPr="00712369" w14:paraId="4C5DC905" w14:textId="77777777" w:rsidTr="006A7D37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4D5EFF6" w14:textId="77777777" w:rsidR="006A7D37" w:rsidRPr="00712369" w:rsidRDefault="006A7D3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>Technický údaj - požadovaný parameter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E638E7A" w14:textId="77777777" w:rsidR="006A7D37" w:rsidRPr="00712369" w:rsidRDefault="006A7D3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>Splnenie podmienky / Ponúkané parametre *</w:t>
            </w:r>
          </w:p>
        </w:tc>
      </w:tr>
      <w:tr w:rsidR="006A7D37" w:rsidRPr="00712369" w14:paraId="1BDA7B78" w14:textId="77777777" w:rsidTr="006A7D3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44F59178" w14:textId="641F32AC" w:rsidR="006A7D37" w:rsidRPr="00712369" w:rsidRDefault="00267499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bdr w:val="none" w:sz="0" w:space="0" w:color="auto" w:frame="1"/>
              </w:rPr>
              <w:t>Základná výbava:</w:t>
            </w:r>
          </w:p>
        </w:tc>
      </w:tr>
      <w:tr w:rsidR="000E35F7" w:rsidRPr="00712369" w14:paraId="350E06BD" w14:textId="77777777" w:rsidTr="006A7D37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EDE9" w14:textId="01131821" w:rsidR="000E35F7" w:rsidRPr="000F235A" w:rsidRDefault="000E35F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0F235A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Celková hmotnosť </w:t>
            </w:r>
            <w:r w:rsidR="00EB6842">
              <w:rPr>
                <w:rFonts w:eastAsia="Times New Roman" w:cs="Times New Roman"/>
                <w:sz w:val="24"/>
                <w:bdr w:val="none" w:sz="0" w:space="0" w:color="auto" w:frame="1"/>
              </w:rPr>
              <w:t>do 3,5</w:t>
            </w:r>
            <w:r w:rsidRPr="000F235A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ton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0D026" w14:textId="358A757D" w:rsidR="000E35F7" w:rsidRPr="00712369" w:rsidRDefault="000E35F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ÁNO / NIE</w:t>
            </w:r>
          </w:p>
        </w:tc>
      </w:tr>
      <w:tr w:rsidR="00625D05" w:rsidRPr="00712369" w14:paraId="6DBBE46F" w14:textId="77777777" w:rsidTr="006A7D37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4B41" w14:textId="56A60AAE" w:rsidR="00625D05" w:rsidRPr="000F235A" w:rsidRDefault="008625D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Max. v</w:t>
            </w:r>
            <w:r w:rsidR="00625D05" w:rsidRPr="000F235A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ýkon motora min. </w:t>
            </w:r>
            <w:r w:rsidR="000F235A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</w:t>
            </w:r>
            <w:r w:rsidR="00EB6842">
              <w:rPr>
                <w:rFonts w:eastAsia="Times New Roman" w:cs="Times New Roman"/>
                <w:sz w:val="24"/>
                <w:bdr w:val="none" w:sz="0" w:space="0" w:color="auto" w:frame="1"/>
              </w:rPr>
              <w:t>100</w:t>
            </w:r>
            <w:r w:rsidR="000F235A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kW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DE3E" w14:textId="77777777" w:rsidR="00625D05" w:rsidRPr="00712369" w:rsidRDefault="00625D0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0F235A" w:rsidRPr="00712369" w14:paraId="4EAA5070" w14:textId="77777777" w:rsidTr="006A7D37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ABB2" w14:textId="369548CF" w:rsidR="000F235A" w:rsidRPr="000F235A" w:rsidRDefault="000F235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Max. krútiac</w:t>
            </w:r>
            <w:r w:rsidR="00EB6842">
              <w:rPr>
                <w:rFonts w:eastAsia="Times New Roman" w:cs="Times New Roman"/>
                <w:sz w:val="24"/>
                <w:bdr w:val="none" w:sz="0" w:space="0" w:color="auto" w:frame="1"/>
              </w:rPr>
              <w:t>i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moment min. </w:t>
            </w:r>
            <w:r w:rsidR="008625DA">
              <w:rPr>
                <w:rFonts w:eastAsia="Times New Roman" w:cs="Times New Roman"/>
                <w:sz w:val="24"/>
                <w:bdr w:val="none" w:sz="0" w:space="0" w:color="auto" w:frame="1"/>
              </w:rPr>
              <w:t>300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Nm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848A" w14:textId="77777777" w:rsidR="000F235A" w:rsidRPr="00712369" w:rsidRDefault="000F235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6A7D37" w:rsidRPr="00712369" w14:paraId="1A1C5CEA" w14:textId="77777777" w:rsidTr="006A7D37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5A06" w14:textId="40280B84" w:rsidR="006A7D37" w:rsidRPr="00712369" w:rsidRDefault="00267499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Manuálna prevodovka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D7131" w14:textId="77777777" w:rsidR="006A7D37" w:rsidRPr="00712369" w:rsidRDefault="006A7D3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ÁNO / NIE</w:t>
            </w:r>
          </w:p>
        </w:tc>
      </w:tr>
      <w:tr w:rsidR="006A7D37" w:rsidRPr="00712369" w14:paraId="6BD3E791" w14:textId="77777777" w:rsidTr="006A7D37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79FDD" w14:textId="30D02962" w:rsidR="006A7D37" w:rsidRPr="00712369" w:rsidRDefault="00EB684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Emisná norma</w:t>
            </w:r>
            <w:r w:rsidR="00DB1983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 xml:space="preserve"> Euro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 xml:space="preserve"> 6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D067" w14:textId="0291B1A7" w:rsidR="006A7D37" w:rsidRPr="00712369" w:rsidRDefault="00EB684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ANO / NIE</w:t>
            </w:r>
          </w:p>
        </w:tc>
      </w:tr>
      <w:tr w:rsidR="006A7D37" w:rsidRPr="00712369" w14:paraId="1264C07E" w14:textId="77777777" w:rsidTr="008034DC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91F3" w14:textId="2C4FED5E" w:rsidR="006A7D37" w:rsidRPr="00712369" w:rsidRDefault="008625D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 w:rsidRPr="008625DA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Druh paliva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 xml:space="preserve"> : Nafta podľa DIN EN 590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6DCE4" w14:textId="77777777" w:rsidR="006A7D37" w:rsidRPr="00712369" w:rsidRDefault="006A7D37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</w:p>
        </w:tc>
      </w:tr>
      <w:tr w:rsidR="00DB1983" w:rsidRPr="00712369" w14:paraId="591FB2A3" w14:textId="77777777" w:rsidTr="008034DC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38C5" w14:textId="219AD72D" w:rsidR="00DB1983" w:rsidRPr="00712369" w:rsidRDefault="008625D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Prevodovka </w:t>
            </w:r>
            <w:r w:rsidRPr="008625DA">
              <w:rPr>
                <w:rFonts w:eastAsia="Times New Roman" w:cs="Times New Roman"/>
                <w:sz w:val="24"/>
                <w:bdr w:val="none" w:sz="0" w:space="0" w:color="auto" w:frame="1"/>
              </w:rPr>
              <w:t>6-stupňová manuálna prevodovka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88F2" w14:textId="77777777" w:rsidR="00DB1983" w:rsidRPr="00712369" w:rsidRDefault="00DB198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DB1983" w:rsidRPr="00712369" w14:paraId="50BC2F4A" w14:textId="77777777" w:rsidTr="008034DC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3B026" w14:textId="3486D27E" w:rsidR="00DB1983" w:rsidRPr="00712369" w:rsidRDefault="008625D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8625DA">
              <w:rPr>
                <w:rFonts w:eastAsia="Times New Roman" w:cs="Times New Roman"/>
                <w:sz w:val="24"/>
                <w:bdr w:val="none" w:sz="0" w:space="0" w:color="auto" w:frame="1"/>
              </w:rPr>
              <w:lastRenderedPageBreak/>
              <w:t>Druh pohonu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: </w:t>
            </w:r>
            <w:r w:rsidRPr="008625DA">
              <w:rPr>
                <w:rFonts w:eastAsia="Times New Roman" w:cs="Times New Roman"/>
                <w:sz w:val="24"/>
                <w:bdr w:val="none" w:sz="0" w:space="0" w:color="auto" w:frame="1"/>
              </w:rPr>
              <w:t>Pohon predných kolies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94BF" w14:textId="77777777" w:rsidR="00DB1983" w:rsidRPr="00712369" w:rsidRDefault="00DB198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DB1983" w:rsidRPr="00712369" w14:paraId="7D1AAA5A" w14:textId="77777777" w:rsidTr="008034DC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3F82" w14:textId="7A03BF61" w:rsidR="00DB1983" w:rsidRPr="00712369" w:rsidRDefault="008F7CE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8F7CEF">
              <w:rPr>
                <w:rFonts w:eastAsia="Times New Roman" w:cs="Times New Roman"/>
                <w:sz w:val="24"/>
                <w:bdr w:val="none" w:sz="0" w:space="0" w:color="auto" w:frame="1"/>
              </w:rPr>
              <w:t>Výška nákladného priestoru (mm)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min </w:t>
            </w:r>
            <w:r w:rsidRPr="008F7CEF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1 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900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19A5" w14:textId="77777777" w:rsidR="00DB1983" w:rsidRPr="00712369" w:rsidRDefault="00DB198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DB1983" w:rsidRPr="00712369" w14:paraId="3A0F5BB2" w14:textId="77777777" w:rsidTr="008034DC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C3BA3" w14:textId="6CC02EE1" w:rsidR="00DB1983" w:rsidRPr="00712369" w:rsidRDefault="008F7CE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8F7CEF">
              <w:rPr>
                <w:rFonts w:eastAsia="Times New Roman" w:cs="Times New Roman"/>
                <w:sz w:val="24"/>
                <w:bdr w:val="none" w:sz="0" w:space="0" w:color="auto" w:frame="1"/>
              </w:rPr>
              <w:t>Objem nákladného priestoru (m3)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min. 14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8BD9F" w14:textId="77777777" w:rsidR="00DB1983" w:rsidRPr="00712369" w:rsidRDefault="00DB198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411C56" w:rsidRPr="00712369" w14:paraId="3CCD26D5" w14:textId="77777777" w:rsidTr="006A7D3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46D38CCB" w14:textId="32C10B5C" w:rsidR="00411C56" w:rsidRPr="00712369" w:rsidRDefault="00411C56" w:rsidP="00411C5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bdr w:val="none" w:sz="0" w:space="0" w:color="auto" w:frame="1"/>
              </w:rPr>
              <w:t>Ostatné</w:t>
            </w:r>
            <w:r w:rsidRPr="0071236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bdr w:val="none" w:sz="0" w:space="0" w:color="auto" w:frame="1"/>
              </w:rPr>
              <w:t>:</w:t>
            </w:r>
          </w:p>
        </w:tc>
      </w:tr>
      <w:tr w:rsidR="00411C56" w:rsidRPr="00712369" w14:paraId="65B044F2" w14:textId="77777777" w:rsidTr="006A7D37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B2AA1" w14:textId="19D7417C" w:rsidR="00411C56" w:rsidRPr="00712369" w:rsidRDefault="00411C56" w:rsidP="00411C5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 xml:space="preserve">Klimatizácia </w:t>
            </w:r>
            <w:r w:rsidR="00DB1983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manuál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453E" w14:textId="77777777" w:rsidR="00411C56" w:rsidRPr="00712369" w:rsidRDefault="00411C56" w:rsidP="00411C56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ÁNO / NIE</w:t>
            </w:r>
          </w:p>
        </w:tc>
      </w:tr>
      <w:tr w:rsidR="00EC0D8F" w:rsidRPr="00712369" w14:paraId="15B6259C" w14:textId="77777777" w:rsidTr="006A7D37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FFA1" w14:textId="24F49981" w:rsidR="00EC0D8F" w:rsidRDefault="00EC0D8F" w:rsidP="00EC0D8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Odnímateľný chladiaci kontajner, parametre: 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B694" w14:textId="77777777" w:rsidR="00EC0D8F" w:rsidRPr="00712369" w:rsidRDefault="00EC0D8F" w:rsidP="00EC0D8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EC0D8F" w:rsidRPr="00712369" w14:paraId="05DC3872" w14:textId="77777777" w:rsidTr="006A7D37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E5764" w14:textId="56B1A462" w:rsidR="00EC0D8F" w:rsidRDefault="00EC0D8F" w:rsidP="00EC0D8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Prevádza pri teplote okolia minimálne od -10 do +30°C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6C73" w14:textId="77FC181E" w:rsidR="00EC0D8F" w:rsidRPr="00712369" w:rsidRDefault="00EC0D8F" w:rsidP="00EC0D8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D21AA6">
              <w:rPr>
                <w:rFonts w:eastAsia="Times New Roman" w:cs="Times New Roman"/>
                <w:sz w:val="24"/>
                <w:szCs w:val="20"/>
                <w:bdr w:val="none" w:sz="0" w:space="0" w:color="auto" w:frame="1"/>
              </w:rPr>
              <w:t>ÁNO/NIE</w:t>
            </w:r>
          </w:p>
        </w:tc>
      </w:tr>
      <w:tr w:rsidR="00EC0D8F" w:rsidRPr="00712369" w14:paraId="60B9F74D" w14:textId="77777777" w:rsidTr="006A7D37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F1C9" w14:textId="1D3632E8" w:rsidR="00EC0D8F" w:rsidRDefault="00EC0D8F" w:rsidP="00EC0D8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Prevádzka aj pri zastavení vozidla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C753A" w14:textId="434BB96F" w:rsidR="00EC0D8F" w:rsidRPr="00712369" w:rsidRDefault="00EC0D8F" w:rsidP="00EC0D8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ÁNO/NIE</w:t>
            </w:r>
          </w:p>
        </w:tc>
      </w:tr>
    </w:tbl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3392"/>
        <w:gridCol w:w="5582"/>
      </w:tblGrid>
      <w:tr w:rsidR="006A7D37" w:rsidRPr="00712369" w14:paraId="01F71899" w14:textId="77777777" w:rsidTr="005E3714">
        <w:trPr>
          <w:trHeight w:hRule="exact" w:val="546"/>
        </w:trPr>
        <w:tc>
          <w:tcPr>
            <w:tcW w:w="1890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FC000"/>
            <w:vAlign w:val="center"/>
            <w:hideMark/>
          </w:tcPr>
          <w:p w14:paraId="5CB35ED0" w14:textId="03D7D67F" w:rsidR="00E2478D" w:rsidRDefault="006A7D37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 xml:space="preserve">Názov ponúkaného </w:t>
            </w:r>
            <w:r w:rsidR="00046C7B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vozidla</w:t>
            </w:r>
            <w:r w:rsidR="005E3714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:</w:t>
            </w:r>
          </w:p>
          <w:p w14:paraId="3651E78F" w14:textId="09864AA3" w:rsidR="006A7D37" w:rsidRPr="00712369" w:rsidRDefault="006A7D37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  <w:tc>
          <w:tcPr>
            <w:tcW w:w="3110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7F2D2526" w14:textId="77777777" w:rsidR="006A7D37" w:rsidRPr="00712369" w:rsidRDefault="006A7D37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  <w:tr w:rsidR="006A7D37" w:rsidRPr="00712369" w14:paraId="1B910589" w14:textId="77777777" w:rsidTr="006A7D37">
        <w:trPr>
          <w:trHeight w:hRule="exact" w:val="567"/>
        </w:trPr>
        <w:tc>
          <w:tcPr>
            <w:tcW w:w="1890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C000"/>
            <w:vAlign w:val="center"/>
            <w:hideMark/>
          </w:tcPr>
          <w:p w14:paraId="7F77475F" w14:textId="77777777" w:rsidR="006A7D37" w:rsidRPr="00712369" w:rsidRDefault="006A7D37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Obchodné meno výrobcu:</w:t>
            </w:r>
          </w:p>
        </w:tc>
        <w:tc>
          <w:tcPr>
            <w:tcW w:w="3110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1DFA04A6" w14:textId="77777777" w:rsidR="006A7D37" w:rsidRPr="00712369" w:rsidRDefault="006A7D37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  <w:tr w:rsidR="006A7D37" w:rsidRPr="00712369" w14:paraId="14FD3C6D" w14:textId="77777777" w:rsidTr="006A7D37">
        <w:trPr>
          <w:trHeight w:hRule="exact" w:val="567"/>
        </w:trPr>
        <w:tc>
          <w:tcPr>
            <w:tcW w:w="1890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14:paraId="258E1936" w14:textId="77777777" w:rsidR="006A7D37" w:rsidRPr="00712369" w:rsidRDefault="006A7D37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Cena za kus bez DPH v EUR</w:t>
            </w:r>
          </w:p>
        </w:tc>
        <w:tc>
          <w:tcPr>
            <w:tcW w:w="3110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5769E82F" w14:textId="77777777" w:rsidR="006A7D37" w:rsidRPr="00712369" w:rsidRDefault="006A7D37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  <w:tr w:rsidR="006A7D37" w:rsidRPr="00712369" w14:paraId="31C8C625" w14:textId="77777777" w:rsidTr="006A7D37">
        <w:trPr>
          <w:trHeight w:hRule="exact" w:val="567"/>
        </w:trPr>
        <w:tc>
          <w:tcPr>
            <w:tcW w:w="1890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14:paraId="5203E3E9" w14:textId="77777777" w:rsidR="006A7D37" w:rsidRPr="00712369" w:rsidRDefault="006A7D37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Cena spolu bez DPH v EUR</w:t>
            </w:r>
          </w:p>
        </w:tc>
        <w:tc>
          <w:tcPr>
            <w:tcW w:w="3110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7A4B31F7" w14:textId="77777777" w:rsidR="006A7D37" w:rsidRPr="00712369" w:rsidRDefault="006A7D37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</w:tbl>
    <w:p w14:paraId="0FDE3988" w14:textId="0D67FE3F" w:rsidR="00534732" w:rsidRPr="00534732" w:rsidRDefault="00534732" w:rsidP="001416DB">
      <w:pPr>
        <w:spacing w:line="259" w:lineRule="auto"/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</w:pPr>
      <w:r w:rsidRPr="00534732"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* Dopl</w:t>
      </w:r>
      <w:r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ň</w:t>
      </w:r>
      <w:r w:rsidRPr="00534732"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te</w:t>
      </w:r>
    </w:p>
    <w:p w14:paraId="607DD2AF" w14:textId="384DC1BA" w:rsidR="000E35F7" w:rsidRPr="00712369" w:rsidRDefault="000E35F7" w:rsidP="000E35F7">
      <w:pPr>
        <w:tabs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520"/>
        </w:tabs>
        <w:jc w:val="both"/>
        <w:rPr>
          <w:b/>
          <w:color w:val="FF0000"/>
          <w:sz w:val="24"/>
          <w:szCs w:val="24"/>
        </w:rPr>
      </w:pPr>
    </w:p>
    <w:tbl>
      <w:tblPr>
        <w:tblStyle w:val="Mriekatabuky1"/>
        <w:tblW w:w="5000" w:type="pct"/>
        <w:tblLook w:val="04A0" w:firstRow="1" w:lastRow="0" w:firstColumn="1" w:lastColumn="0" w:noHBand="0" w:noVBand="1"/>
      </w:tblPr>
      <w:tblGrid>
        <w:gridCol w:w="6019"/>
        <w:gridCol w:w="2991"/>
      </w:tblGrid>
      <w:tr w:rsidR="008F7CEF" w:rsidRPr="00712369" w14:paraId="4B0B21EB" w14:textId="77777777" w:rsidTr="001645C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5D20B6A1" w14:textId="6F17428E" w:rsidR="008F7CEF" w:rsidRPr="00712369" w:rsidRDefault="00EC0D8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>3</w:t>
            </w:r>
            <w:r w:rsidR="008F7CEF" w:rsidRPr="00712369"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 xml:space="preserve">) </w:t>
            </w:r>
            <w:r w:rsidR="008F7CEF">
              <w:rPr>
                <w:b/>
                <w:color w:val="FF0000"/>
                <w:sz w:val="24"/>
                <w:szCs w:val="24"/>
              </w:rPr>
              <w:t>„Úžitkové auto“ do 3,5 ton</w:t>
            </w:r>
            <w:r>
              <w:rPr>
                <w:b/>
                <w:color w:val="FF0000"/>
                <w:sz w:val="24"/>
                <w:szCs w:val="24"/>
              </w:rPr>
              <w:t xml:space="preserve"> s odnímateľným chladiacim </w:t>
            </w:r>
            <w:r w:rsidRPr="00FA55E5">
              <w:rPr>
                <w:b/>
                <w:color w:val="FF0000"/>
                <w:sz w:val="24"/>
                <w:szCs w:val="24"/>
              </w:rPr>
              <w:t>kontajnerom</w:t>
            </w:r>
            <w:r w:rsidR="008F7CEF" w:rsidRPr="00FA55E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bdr w:val="none" w:sz="0" w:space="0" w:color="auto" w:frame="1"/>
              </w:rPr>
              <w:t xml:space="preserve"> – 1 ks</w:t>
            </w:r>
          </w:p>
        </w:tc>
      </w:tr>
      <w:tr w:rsidR="008F7CEF" w:rsidRPr="00712369" w14:paraId="1BCA6F33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5210FA3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>Technický údaj - požadovaný parameter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0619CD5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>Splnenie podmienky / Ponúkané parametre *</w:t>
            </w:r>
          </w:p>
        </w:tc>
      </w:tr>
      <w:tr w:rsidR="008F7CEF" w:rsidRPr="00712369" w14:paraId="0CB89ECC" w14:textId="77777777" w:rsidTr="001645C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4018A682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bdr w:val="none" w:sz="0" w:space="0" w:color="auto" w:frame="1"/>
              </w:rPr>
              <w:t>Základná výbava:</w:t>
            </w:r>
          </w:p>
        </w:tc>
      </w:tr>
      <w:tr w:rsidR="008F7CEF" w:rsidRPr="00712369" w14:paraId="4C32D760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0BC39" w14:textId="77777777" w:rsidR="008F7CEF" w:rsidRPr="000F235A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0F235A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Celková hmotnosť 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do 3,5</w:t>
            </w:r>
            <w:r w:rsidRPr="000F235A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ton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8E75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ÁNO / NIE</w:t>
            </w:r>
          </w:p>
        </w:tc>
      </w:tr>
      <w:tr w:rsidR="008F7CEF" w:rsidRPr="00712369" w14:paraId="4A8EFC1A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D528B" w14:textId="6DBF1164" w:rsidR="008F7CEF" w:rsidRPr="000F235A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Max. v</w:t>
            </w:r>
            <w:r w:rsidRPr="000F235A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ýkon motora min. 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</w:t>
            </w:r>
            <w:r w:rsidR="00072D2E">
              <w:rPr>
                <w:rFonts w:eastAsia="Times New Roman" w:cs="Times New Roman"/>
                <w:sz w:val="24"/>
                <w:bdr w:val="none" w:sz="0" w:space="0" w:color="auto" w:frame="1"/>
              </w:rPr>
              <w:t>73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kW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48213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8F7CEF" w:rsidRPr="00712369" w14:paraId="20A284E1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4C2E" w14:textId="7488E5EE" w:rsidR="008F7CEF" w:rsidRPr="000F235A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Max. krútiaci moment min. </w:t>
            </w:r>
            <w:r w:rsidR="00072D2E">
              <w:rPr>
                <w:rFonts w:eastAsia="Times New Roman" w:cs="Times New Roman"/>
                <w:sz w:val="24"/>
                <w:bdr w:val="none" w:sz="0" w:space="0" w:color="auto" w:frame="1"/>
              </w:rPr>
              <w:t>250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Nm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7FA5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8F7CEF" w:rsidRPr="00712369" w14:paraId="0A766678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07E76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Manuálna prevodovka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03CB8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ÁNO / NIE</w:t>
            </w:r>
          </w:p>
        </w:tc>
      </w:tr>
      <w:tr w:rsidR="008F7CEF" w:rsidRPr="00712369" w14:paraId="0EB24ED8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5B460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Emisná norma Euro 6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BC37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ANO / NIE</w:t>
            </w:r>
          </w:p>
        </w:tc>
      </w:tr>
      <w:tr w:rsidR="008F7CEF" w:rsidRPr="00712369" w14:paraId="004385EE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652C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 w:rsidRPr="008625DA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Druh paliva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 xml:space="preserve"> : Nafta podľa DIN EN 590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2560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</w:p>
        </w:tc>
      </w:tr>
      <w:tr w:rsidR="008F7CEF" w:rsidRPr="00712369" w14:paraId="21C14AE5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BBD3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Prevodovka </w:t>
            </w:r>
            <w:r w:rsidRPr="008625DA">
              <w:rPr>
                <w:rFonts w:eastAsia="Times New Roman" w:cs="Times New Roman"/>
                <w:sz w:val="24"/>
                <w:bdr w:val="none" w:sz="0" w:space="0" w:color="auto" w:frame="1"/>
              </w:rPr>
              <w:t>6-stupňová manuálna prevodovka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689D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8F7CEF" w:rsidRPr="00712369" w14:paraId="5F1EADEC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F069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8625DA">
              <w:rPr>
                <w:rFonts w:eastAsia="Times New Roman" w:cs="Times New Roman"/>
                <w:sz w:val="24"/>
                <w:bdr w:val="none" w:sz="0" w:space="0" w:color="auto" w:frame="1"/>
              </w:rPr>
              <w:t>Druh pohonu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: </w:t>
            </w:r>
            <w:r w:rsidRPr="008625DA">
              <w:rPr>
                <w:rFonts w:eastAsia="Times New Roman" w:cs="Times New Roman"/>
                <w:sz w:val="24"/>
                <w:bdr w:val="none" w:sz="0" w:space="0" w:color="auto" w:frame="1"/>
              </w:rPr>
              <w:t>Pohon predných kolies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AEFB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8F7CEF" w:rsidRPr="00712369" w14:paraId="537DCFAF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71307" w14:textId="05DD1B7A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8F7CEF">
              <w:rPr>
                <w:rFonts w:eastAsia="Times New Roman" w:cs="Times New Roman"/>
                <w:sz w:val="24"/>
                <w:bdr w:val="none" w:sz="0" w:space="0" w:color="auto" w:frame="1"/>
              </w:rPr>
              <w:t>Výška nákladného priestoru (mm)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min </w:t>
            </w:r>
            <w:r w:rsidRPr="008F7CEF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1 </w:t>
            </w:r>
            <w:r w:rsidR="00072D2E">
              <w:rPr>
                <w:rFonts w:eastAsia="Times New Roman" w:cs="Times New Roman"/>
                <w:sz w:val="24"/>
                <w:bdr w:val="none" w:sz="0" w:space="0" w:color="auto" w:frame="1"/>
              </w:rPr>
              <w:t>2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00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1AE6F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8F7CEF" w:rsidRPr="00712369" w14:paraId="7D2A6033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5540D" w14:textId="66005BDC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8F7CEF">
              <w:rPr>
                <w:rFonts w:eastAsia="Times New Roman" w:cs="Times New Roman"/>
                <w:sz w:val="24"/>
                <w:bdr w:val="none" w:sz="0" w:space="0" w:color="auto" w:frame="1"/>
              </w:rPr>
              <w:t>Objem nákladného priestoru (m3)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min. </w:t>
            </w:r>
            <w:r w:rsidR="006138F6">
              <w:rPr>
                <w:rFonts w:eastAsia="Times New Roman" w:cs="Times New Roman"/>
                <w:sz w:val="24"/>
                <w:bdr w:val="none" w:sz="0" w:space="0" w:color="auto" w:frame="1"/>
              </w:rPr>
              <w:t>3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4AA5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8F7CEF" w:rsidRPr="00712369" w14:paraId="32094DDA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97093" w14:textId="237A6BDE" w:rsidR="008F7CEF" w:rsidRPr="00712369" w:rsidRDefault="00072D2E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072D2E">
              <w:rPr>
                <w:rFonts w:eastAsia="Times New Roman" w:cs="Times New Roman"/>
                <w:sz w:val="24"/>
                <w:bdr w:val="none" w:sz="0" w:space="0" w:color="auto" w:frame="1"/>
              </w:rPr>
              <w:t>Šírka nákladného priestoru, min./max.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1</w:t>
            </w:r>
            <w:r w:rsidR="00A61F32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500/1</w:t>
            </w:r>
            <w:r w:rsidR="00A61F32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700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8E8C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8F7CEF" w:rsidRPr="00712369" w14:paraId="0B7C8B09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C787E" w14:textId="2A88EA28" w:rsidR="008F7CEF" w:rsidRPr="00712369" w:rsidRDefault="00072D2E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072D2E">
              <w:rPr>
                <w:rFonts w:eastAsia="Times New Roman" w:cs="Times New Roman"/>
                <w:sz w:val="24"/>
                <w:bdr w:val="none" w:sz="0" w:space="0" w:color="auto" w:frame="1"/>
              </w:rPr>
              <w:t>Dĺžka batožinového priestoru na podlahe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min.2</w:t>
            </w:r>
            <w:r w:rsidR="00A61F32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100mm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73A83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8F7CEF" w:rsidRPr="00712369" w14:paraId="79834ED5" w14:textId="77777777" w:rsidTr="001645C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7E901BB1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bdr w:val="none" w:sz="0" w:space="0" w:color="auto" w:frame="1"/>
              </w:rPr>
              <w:t>Ostatné</w:t>
            </w:r>
            <w:r w:rsidRPr="0071236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bdr w:val="none" w:sz="0" w:space="0" w:color="auto" w:frame="1"/>
              </w:rPr>
              <w:t>:</w:t>
            </w:r>
          </w:p>
        </w:tc>
      </w:tr>
      <w:tr w:rsidR="008F7CEF" w:rsidRPr="00712369" w14:paraId="0CE580BB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3332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Klimatizácia manuál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CDBB5" w14:textId="77777777" w:rsidR="008F7CEF" w:rsidRPr="00712369" w:rsidRDefault="008F7CE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ÁNO / NIE</w:t>
            </w:r>
          </w:p>
        </w:tc>
      </w:tr>
      <w:tr w:rsidR="00EC0D8F" w:rsidRPr="00712369" w14:paraId="4C088EE6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4FBB" w14:textId="1C44F9EB" w:rsidR="00EC0D8F" w:rsidRDefault="00EC0D8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Odnímateľný chladiaci kontajner, parametre: 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8A116" w14:textId="77777777" w:rsidR="00EC0D8F" w:rsidRPr="00712369" w:rsidRDefault="00EC0D8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EC0D8F" w:rsidRPr="00712369" w14:paraId="5404FFB7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E584" w14:textId="3EA95696" w:rsidR="00EC0D8F" w:rsidRDefault="00EC0D8F" w:rsidP="00EC0D8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Prevádza pri teplote okolia minimálne od -10 do +30°C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E9CB" w14:textId="016B7FAE" w:rsidR="00EC0D8F" w:rsidRPr="00712369" w:rsidRDefault="00EC0D8F" w:rsidP="00EC0D8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D21AA6">
              <w:rPr>
                <w:rFonts w:eastAsia="Times New Roman" w:cs="Times New Roman"/>
                <w:sz w:val="24"/>
                <w:szCs w:val="20"/>
                <w:bdr w:val="none" w:sz="0" w:space="0" w:color="auto" w:frame="1"/>
              </w:rPr>
              <w:t>ÁNO/NIE</w:t>
            </w:r>
          </w:p>
        </w:tc>
      </w:tr>
      <w:tr w:rsidR="00EC0D8F" w:rsidRPr="00712369" w14:paraId="0AC8FD7E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59B6" w14:textId="140DEFC2" w:rsidR="00EC0D8F" w:rsidRDefault="00EC0D8F" w:rsidP="00EC0D8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Prevádzka aj pri zastavení vozidla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6B38" w14:textId="75B3AC22" w:rsidR="00EC0D8F" w:rsidRPr="00712369" w:rsidRDefault="00EC0D8F" w:rsidP="00EC0D8F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ÁNO/NIE</w:t>
            </w:r>
          </w:p>
        </w:tc>
      </w:tr>
    </w:tbl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3392"/>
        <w:gridCol w:w="5582"/>
      </w:tblGrid>
      <w:tr w:rsidR="00625D05" w:rsidRPr="00712369" w14:paraId="71DB41CC" w14:textId="77777777" w:rsidTr="00CF7C8A">
        <w:trPr>
          <w:trHeight w:hRule="exact" w:val="546"/>
        </w:trPr>
        <w:tc>
          <w:tcPr>
            <w:tcW w:w="1890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FC000"/>
            <w:vAlign w:val="center"/>
            <w:hideMark/>
          </w:tcPr>
          <w:p w14:paraId="3112CF39" w14:textId="052F81E1" w:rsidR="00625D05" w:rsidRDefault="00625D05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 xml:space="preserve">Názov ponúkaného </w:t>
            </w:r>
            <w:r w:rsidR="00046C7B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vozidla</w:t>
            </w:r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:</w:t>
            </w:r>
          </w:p>
          <w:p w14:paraId="39A4803E" w14:textId="77777777" w:rsidR="00625D05" w:rsidRPr="00712369" w:rsidRDefault="00625D05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  <w:tc>
          <w:tcPr>
            <w:tcW w:w="3110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76D8AFC0" w14:textId="77777777" w:rsidR="00625D05" w:rsidRPr="00712369" w:rsidRDefault="00625D05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  <w:tr w:rsidR="00625D05" w:rsidRPr="00712369" w14:paraId="0F837D5E" w14:textId="77777777" w:rsidTr="00CF7C8A">
        <w:trPr>
          <w:trHeight w:hRule="exact" w:val="567"/>
        </w:trPr>
        <w:tc>
          <w:tcPr>
            <w:tcW w:w="1890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C000"/>
            <w:vAlign w:val="center"/>
            <w:hideMark/>
          </w:tcPr>
          <w:p w14:paraId="0378226E" w14:textId="77777777" w:rsidR="00625D05" w:rsidRPr="00712369" w:rsidRDefault="00625D05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Obchodné meno výrobcu:</w:t>
            </w:r>
          </w:p>
        </w:tc>
        <w:tc>
          <w:tcPr>
            <w:tcW w:w="3110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32CD780E" w14:textId="77777777" w:rsidR="00625D05" w:rsidRPr="00712369" w:rsidRDefault="00625D05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  <w:tr w:rsidR="00625D05" w:rsidRPr="00712369" w14:paraId="30AA6588" w14:textId="77777777" w:rsidTr="00CF7C8A">
        <w:trPr>
          <w:trHeight w:hRule="exact" w:val="567"/>
        </w:trPr>
        <w:tc>
          <w:tcPr>
            <w:tcW w:w="1890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14:paraId="426D2F2D" w14:textId="77777777" w:rsidR="00625D05" w:rsidRPr="00712369" w:rsidRDefault="00625D05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lastRenderedPageBreak/>
              <w:t>Cena za kus bez DPH v EUR</w:t>
            </w:r>
          </w:p>
        </w:tc>
        <w:tc>
          <w:tcPr>
            <w:tcW w:w="3110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71B7BBBE" w14:textId="77777777" w:rsidR="00625D05" w:rsidRPr="00712369" w:rsidRDefault="00625D05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  <w:tr w:rsidR="00625D05" w:rsidRPr="00712369" w14:paraId="0247B754" w14:textId="77777777" w:rsidTr="00CF7C8A">
        <w:trPr>
          <w:trHeight w:hRule="exact" w:val="567"/>
        </w:trPr>
        <w:tc>
          <w:tcPr>
            <w:tcW w:w="1890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14:paraId="1405CF7A" w14:textId="77777777" w:rsidR="00625D05" w:rsidRPr="00712369" w:rsidRDefault="00625D05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Cena spolu bez DPH v EUR</w:t>
            </w:r>
          </w:p>
        </w:tc>
        <w:tc>
          <w:tcPr>
            <w:tcW w:w="3110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3DF53038" w14:textId="77777777" w:rsidR="00625D05" w:rsidRPr="00712369" w:rsidRDefault="00625D05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</w:tbl>
    <w:p w14:paraId="63372065" w14:textId="77777777" w:rsidR="00534732" w:rsidRPr="00534732" w:rsidRDefault="00534732" w:rsidP="00534732">
      <w:pPr>
        <w:spacing w:line="259" w:lineRule="auto"/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</w:pPr>
      <w:r w:rsidRPr="00534732"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* Dopl</w:t>
      </w:r>
      <w:r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ň</w:t>
      </w:r>
      <w:r w:rsidRPr="00534732"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te</w:t>
      </w:r>
    </w:p>
    <w:p w14:paraId="01DA42D9" w14:textId="77777777" w:rsidR="00534732" w:rsidRDefault="00534732" w:rsidP="00576CEF">
      <w:pPr>
        <w:tabs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520"/>
        </w:tabs>
        <w:jc w:val="both"/>
        <w:rPr>
          <w:b/>
          <w:color w:val="FF0000"/>
          <w:sz w:val="24"/>
          <w:szCs w:val="24"/>
        </w:rPr>
      </w:pPr>
    </w:p>
    <w:p w14:paraId="79B36987" w14:textId="1B4B7DA5" w:rsidR="00576CEF" w:rsidRDefault="00576CEF" w:rsidP="00576CEF">
      <w:pPr>
        <w:tabs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520"/>
        </w:tabs>
        <w:jc w:val="both"/>
        <w:rPr>
          <w:b/>
          <w:color w:val="FF0000"/>
          <w:sz w:val="24"/>
          <w:szCs w:val="24"/>
        </w:rPr>
      </w:pPr>
      <w:r w:rsidRPr="00712369">
        <w:rPr>
          <w:b/>
          <w:color w:val="FF0000"/>
          <w:sz w:val="24"/>
          <w:szCs w:val="24"/>
        </w:rPr>
        <w:t xml:space="preserve">Logický celok č. </w:t>
      </w:r>
      <w:r w:rsidR="00EC0D8F">
        <w:rPr>
          <w:b/>
          <w:color w:val="FF0000"/>
          <w:sz w:val="24"/>
          <w:szCs w:val="24"/>
        </w:rPr>
        <w:t>2</w:t>
      </w:r>
      <w:r w:rsidRPr="00712369">
        <w:rPr>
          <w:b/>
          <w:color w:val="FF0000"/>
          <w:sz w:val="24"/>
          <w:szCs w:val="24"/>
        </w:rPr>
        <w:t xml:space="preserve"> – </w:t>
      </w:r>
      <w:r w:rsidR="000E6A0D">
        <w:rPr>
          <w:b/>
          <w:color w:val="FF0000"/>
          <w:sz w:val="24"/>
          <w:szCs w:val="24"/>
        </w:rPr>
        <w:t>Mobilný p</w:t>
      </w:r>
      <w:r w:rsidR="00724937">
        <w:rPr>
          <w:b/>
          <w:color w:val="FF0000"/>
          <w:sz w:val="24"/>
          <w:szCs w:val="24"/>
        </w:rPr>
        <w:t>redajn</w:t>
      </w:r>
      <w:r w:rsidR="000E6A0D">
        <w:rPr>
          <w:b/>
          <w:color w:val="FF0000"/>
          <w:sz w:val="24"/>
          <w:szCs w:val="24"/>
        </w:rPr>
        <w:t>ý</w:t>
      </w:r>
      <w:r w:rsidR="00724937">
        <w:rPr>
          <w:b/>
          <w:color w:val="FF0000"/>
          <w:sz w:val="24"/>
          <w:szCs w:val="24"/>
        </w:rPr>
        <w:t xml:space="preserve"> st</w:t>
      </w:r>
      <w:r w:rsidR="000E6A0D">
        <w:rPr>
          <w:b/>
          <w:color w:val="FF0000"/>
          <w:sz w:val="24"/>
          <w:szCs w:val="24"/>
        </w:rPr>
        <w:t>ánok v tvare „Jahoda“</w:t>
      </w:r>
      <w:r w:rsidR="00724937">
        <w:rPr>
          <w:b/>
          <w:color w:val="FF0000"/>
          <w:sz w:val="24"/>
          <w:szCs w:val="24"/>
        </w:rPr>
        <w:t xml:space="preserve"> </w:t>
      </w:r>
    </w:p>
    <w:p w14:paraId="2103EA7B" w14:textId="77777777" w:rsidR="001F3F59" w:rsidRPr="00712369" w:rsidRDefault="001F3F59" w:rsidP="00576CEF">
      <w:pPr>
        <w:tabs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520"/>
        </w:tabs>
        <w:jc w:val="both"/>
        <w:rPr>
          <w:b/>
          <w:color w:val="FF0000"/>
          <w:sz w:val="24"/>
          <w:szCs w:val="24"/>
        </w:rPr>
      </w:pPr>
    </w:p>
    <w:tbl>
      <w:tblPr>
        <w:tblStyle w:val="Mriekatabuky1"/>
        <w:tblW w:w="5000" w:type="pct"/>
        <w:tblLook w:val="04A0" w:firstRow="1" w:lastRow="0" w:firstColumn="1" w:lastColumn="0" w:noHBand="0" w:noVBand="1"/>
      </w:tblPr>
      <w:tblGrid>
        <w:gridCol w:w="6019"/>
        <w:gridCol w:w="2991"/>
      </w:tblGrid>
      <w:tr w:rsidR="00576CEF" w:rsidRPr="00712369" w14:paraId="3BE5FE4F" w14:textId="77777777" w:rsidTr="00CF7C8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72E45035" w14:textId="334A09FD" w:rsidR="00576CEF" w:rsidRPr="00712369" w:rsidRDefault="00576CE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 xml:space="preserve">1) </w:t>
            </w:r>
            <w:r w:rsidR="00724937">
              <w:rPr>
                <w:b/>
                <w:color w:val="FF0000"/>
                <w:sz w:val="24"/>
                <w:szCs w:val="24"/>
              </w:rPr>
              <w:t>Mobilný predajný stánok v tvare „Jahoda“ – 3ks</w:t>
            </w:r>
          </w:p>
        </w:tc>
      </w:tr>
      <w:tr w:rsidR="00576CEF" w:rsidRPr="00712369" w14:paraId="45FEEC43" w14:textId="77777777" w:rsidTr="00CF7C8A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159FCB0" w14:textId="77777777" w:rsidR="00576CEF" w:rsidRPr="00712369" w:rsidRDefault="00576CE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>Technický údaj - požadovaný parameter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743F9332" w14:textId="77777777" w:rsidR="00576CEF" w:rsidRPr="00712369" w:rsidRDefault="00576CE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>Splnenie podmienky / Ponúkané parametre *</w:t>
            </w:r>
          </w:p>
        </w:tc>
      </w:tr>
      <w:tr w:rsidR="00576CEF" w:rsidRPr="00712369" w14:paraId="147AA394" w14:textId="77777777" w:rsidTr="00CF7C8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5FBA9889" w14:textId="77777777" w:rsidR="00576CEF" w:rsidRPr="00712369" w:rsidRDefault="00576CE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bdr w:val="none" w:sz="0" w:space="0" w:color="auto" w:frame="1"/>
              </w:rPr>
              <w:t>Základná výbava:</w:t>
            </w:r>
          </w:p>
        </w:tc>
      </w:tr>
      <w:tr w:rsidR="00576CEF" w:rsidRPr="00712369" w14:paraId="26CDC69E" w14:textId="77777777" w:rsidTr="00CF7C8A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21625" w14:textId="4A232E8D" w:rsidR="00576CEF" w:rsidRPr="00712369" w:rsidRDefault="00576CE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 xml:space="preserve">Celková hmotnosť </w:t>
            </w:r>
            <w:r w:rsidR="00724937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max.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 xml:space="preserve"> </w:t>
            </w:r>
            <w:r w:rsidR="00724937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500kg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857D1" w14:textId="3DF12519" w:rsidR="00576CEF" w:rsidRPr="00712369" w:rsidRDefault="00576CE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</w:p>
        </w:tc>
      </w:tr>
      <w:tr w:rsidR="00576CEF" w:rsidRPr="00712369" w14:paraId="586E9D06" w14:textId="77777777" w:rsidTr="00CF7C8A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5F22" w14:textId="3B533A1F" w:rsidR="00576CEF" w:rsidRPr="00724937" w:rsidRDefault="00724937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Celková výška od/do [mm]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>: 2 500/ 3 000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37CFB" w14:textId="77777777" w:rsidR="00576CEF" w:rsidRPr="00712369" w:rsidRDefault="00576CE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576CEF" w:rsidRPr="00712369" w14:paraId="01A204DD" w14:textId="77777777" w:rsidTr="00CF7C8A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C221" w14:textId="2E204B72" w:rsidR="00576CEF" w:rsidRPr="00712369" w:rsidRDefault="00724937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 xml:space="preserve">Celková dĺžka 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od/do [mm]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>: 3 000/ 3 500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2263" w14:textId="5C34BA4C" w:rsidR="00576CEF" w:rsidRPr="00712369" w:rsidRDefault="00576CE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</w:p>
        </w:tc>
      </w:tr>
      <w:tr w:rsidR="00576CEF" w:rsidRPr="00712369" w14:paraId="7E7AC851" w14:textId="77777777" w:rsidTr="00CF7C8A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2E2F" w14:textId="6D8AD180" w:rsidR="00576CEF" w:rsidRPr="00712369" w:rsidRDefault="00724937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Celková šírka od/do [mm]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>: 2 500/ 2 600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1B49E" w14:textId="77777777" w:rsidR="00576CEF" w:rsidRPr="00712369" w:rsidRDefault="00576CE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9D07C8" w:rsidRPr="00712369" w14:paraId="281CCB73" w14:textId="77777777" w:rsidTr="00CF7C8A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5BF9" w14:textId="15A16482" w:rsidR="009D07C8" w:rsidRDefault="003756B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Oceľová</w:t>
            </w:r>
            <w:r w:rsidR="00724937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podlaha s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 OSB doskami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5DC9" w14:textId="77777777" w:rsidR="009D07C8" w:rsidRPr="00712369" w:rsidRDefault="009D07C8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576CEF" w:rsidRPr="00712369" w14:paraId="01EEE001" w14:textId="77777777" w:rsidTr="00CF7C8A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C93A" w14:textId="3C15A35C" w:rsidR="00576CEF" w:rsidRPr="00712369" w:rsidRDefault="00724937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Sklolaminátové riešenie</w:t>
            </w:r>
            <w:r w:rsidR="003756BF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 xml:space="preserve"> stánku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863E" w14:textId="77777777" w:rsidR="00576CEF" w:rsidRPr="00712369" w:rsidRDefault="00576CE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</w:p>
        </w:tc>
      </w:tr>
      <w:tr w:rsidR="00576CEF" w:rsidRPr="00712369" w14:paraId="0B181B54" w14:textId="77777777" w:rsidTr="00CF7C8A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33EB" w14:textId="2CD3A2B6" w:rsidR="00576CEF" w:rsidRDefault="00576CE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8A8FF" w14:textId="77879BBD" w:rsidR="00576CEF" w:rsidRPr="00712369" w:rsidRDefault="00576CE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576CEF" w:rsidRPr="00712369" w14:paraId="42A6EDB0" w14:textId="77777777" w:rsidTr="00CF7C8A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6FA3E" w14:textId="26026FEA" w:rsidR="003756BF" w:rsidRDefault="003756B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Vizuálne riešenie, alebo  adekvátna náhrada</w:t>
            </w:r>
          </w:p>
          <w:p w14:paraId="36DD0D14" w14:textId="46A7697F" w:rsidR="00576CEF" w:rsidRDefault="003756B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357CA133" wp14:editId="02991AD7">
                  <wp:extent cx="2593449" cy="1947100"/>
                  <wp:effectExtent l="0" t="0" r="0" b="0"/>
                  <wp:docPr id="1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2626" cy="195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8E82" w14:textId="77777777" w:rsidR="00576CEF" w:rsidRPr="00712369" w:rsidRDefault="00576CEF" w:rsidP="00CF7C8A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</w:tbl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3392"/>
        <w:gridCol w:w="5582"/>
      </w:tblGrid>
      <w:tr w:rsidR="00576CEF" w:rsidRPr="00712369" w14:paraId="23137E06" w14:textId="77777777" w:rsidTr="00CF7C8A">
        <w:trPr>
          <w:trHeight w:hRule="exact" w:val="546"/>
        </w:trPr>
        <w:tc>
          <w:tcPr>
            <w:tcW w:w="1890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FC000"/>
            <w:vAlign w:val="center"/>
            <w:hideMark/>
          </w:tcPr>
          <w:p w14:paraId="731790AF" w14:textId="5F8237CE" w:rsidR="00576CEF" w:rsidRDefault="00576CEF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 xml:space="preserve">Názov ponúkaného </w:t>
            </w:r>
            <w:r w:rsidR="00046C7B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typu</w:t>
            </w:r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:</w:t>
            </w:r>
          </w:p>
          <w:p w14:paraId="6A168654" w14:textId="77777777" w:rsidR="00576CEF" w:rsidRPr="00712369" w:rsidRDefault="00576CEF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  <w:tc>
          <w:tcPr>
            <w:tcW w:w="3110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7D2C2EFC" w14:textId="77777777" w:rsidR="00576CEF" w:rsidRPr="00712369" w:rsidRDefault="00576CEF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  <w:tr w:rsidR="00576CEF" w:rsidRPr="00712369" w14:paraId="51EA77E8" w14:textId="77777777" w:rsidTr="00CF7C8A">
        <w:trPr>
          <w:trHeight w:hRule="exact" w:val="567"/>
        </w:trPr>
        <w:tc>
          <w:tcPr>
            <w:tcW w:w="1890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C000"/>
            <w:vAlign w:val="center"/>
            <w:hideMark/>
          </w:tcPr>
          <w:p w14:paraId="3DD6650D" w14:textId="77777777" w:rsidR="00576CEF" w:rsidRPr="00712369" w:rsidRDefault="00576CEF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Obchodné meno výrobcu:</w:t>
            </w:r>
          </w:p>
        </w:tc>
        <w:tc>
          <w:tcPr>
            <w:tcW w:w="3110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64EF7864" w14:textId="77777777" w:rsidR="00576CEF" w:rsidRPr="00712369" w:rsidRDefault="00576CEF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  <w:tr w:rsidR="00576CEF" w:rsidRPr="00712369" w14:paraId="1404B4CD" w14:textId="77777777" w:rsidTr="00CF7C8A">
        <w:trPr>
          <w:trHeight w:hRule="exact" w:val="567"/>
        </w:trPr>
        <w:tc>
          <w:tcPr>
            <w:tcW w:w="1890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14:paraId="2B06E87B" w14:textId="77777777" w:rsidR="00576CEF" w:rsidRPr="00712369" w:rsidRDefault="00576CEF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Cena za kus bez DPH v EUR</w:t>
            </w:r>
          </w:p>
        </w:tc>
        <w:tc>
          <w:tcPr>
            <w:tcW w:w="3110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4311916C" w14:textId="77777777" w:rsidR="00576CEF" w:rsidRPr="00712369" w:rsidRDefault="00576CEF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  <w:tr w:rsidR="00576CEF" w:rsidRPr="00712369" w14:paraId="261B4E87" w14:textId="77777777" w:rsidTr="00CF7C8A">
        <w:trPr>
          <w:trHeight w:hRule="exact" w:val="567"/>
        </w:trPr>
        <w:tc>
          <w:tcPr>
            <w:tcW w:w="1890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14:paraId="1398EAC7" w14:textId="77777777" w:rsidR="00576CEF" w:rsidRPr="00712369" w:rsidRDefault="00576CEF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Cena spolu bez DPH v EUR</w:t>
            </w:r>
          </w:p>
        </w:tc>
        <w:tc>
          <w:tcPr>
            <w:tcW w:w="3110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6C7380A6" w14:textId="77777777" w:rsidR="00576CEF" w:rsidRPr="00712369" w:rsidRDefault="00576CEF" w:rsidP="00CF7C8A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</w:tbl>
    <w:p w14:paraId="18A99065" w14:textId="77777777" w:rsidR="00534732" w:rsidRPr="00534732" w:rsidRDefault="00534732" w:rsidP="00534732">
      <w:pPr>
        <w:spacing w:line="259" w:lineRule="auto"/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</w:pPr>
      <w:r w:rsidRPr="00534732"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* Dopl</w:t>
      </w:r>
      <w:r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ň</w:t>
      </w:r>
      <w:r w:rsidRPr="00534732"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te</w:t>
      </w:r>
    </w:p>
    <w:p w14:paraId="33B9D281" w14:textId="5ADC85DC" w:rsidR="003756BF" w:rsidRDefault="003756BF" w:rsidP="003756BF">
      <w:pPr>
        <w:tabs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520"/>
        </w:tabs>
        <w:jc w:val="both"/>
        <w:rPr>
          <w:b/>
          <w:color w:val="FF0000"/>
          <w:sz w:val="24"/>
          <w:szCs w:val="24"/>
        </w:rPr>
      </w:pPr>
    </w:p>
    <w:p w14:paraId="78933C6C" w14:textId="77777777" w:rsidR="00EC0D8F" w:rsidRDefault="00EC0D8F" w:rsidP="003756BF">
      <w:pPr>
        <w:tabs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520"/>
        </w:tabs>
        <w:jc w:val="both"/>
        <w:rPr>
          <w:b/>
          <w:color w:val="FF0000"/>
          <w:sz w:val="24"/>
          <w:szCs w:val="24"/>
        </w:rPr>
      </w:pPr>
    </w:p>
    <w:p w14:paraId="6892B7BB" w14:textId="09AD0333" w:rsidR="00EC0D8F" w:rsidRDefault="00EC0D8F" w:rsidP="003756BF">
      <w:pPr>
        <w:tabs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520"/>
        </w:tabs>
        <w:jc w:val="both"/>
        <w:rPr>
          <w:b/>
          <w:color w:val="FF0000"/>
          <w:sz w:val="24"/>
          <w:szCs w:val="24"/>
        </w:rPr>
      </w:pPr>
    </w:p>
    <w:p w14:paraId="4D606F74" w14:textId="07A08A43" w:rsidR="008D4371" w:rsidRDefault="008D4371" w:rsidP="003756BF">
      <w:pPr>
        <w:tabs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520"/>
        </w:tabs>
        <w:jc w:val="both"/>
        <w:rPr>
          <w:b/>
          <w:color w:val="FF0000"/>
          <w:sz w:val="24"/>
          <w:szCs w:val="24"/>
        </w:rPr>
      </w:pPr>
    </w:p>
    <w:p w14:paraId="34E4ED01" w14:textId="77777777" w:rsidR="008D4371" w:rsidRDefault="008D4371" w:rsidP="003756BF">
      <w:pPr>
        <w:tabs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520"/>
        </w:tabs>
        <w:jc w:val="both"/>
        <w:rPr>
          <w:b/>
          <w:color w:val="FF0000"/>
          <w:sz w:val="24"/>
          <w:szCs w:val="24"/>
        </w:rPr>
      </w:pPr>
    </w:p>
    <w:p w14:paraId="0304E618" w14:textId="77777777" w:rsidR="00EC0D8F" w:rsidRDefault="00EC0D8F" w:rsidP="003756BF">
      <w:pPr>
        <w:tabs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520"/>
        </w:tabs>
        <w:jc w:val="both"/>
        <w:rPr>
          <w:b/>
          <w:color w:val="FF0000"/>
          <w:sz w:val="24"/>
          <w:szCs w:val="24"/>
        </w:rPr>
      </w:pPr>
    </w:p>
    <w:p w14:paraId="59081F8A" w14:textId="5F9F72D3" w:rsidR="000E6A0D" w:rsidRDefault="000E6A0D" w:rsidP="003756BF">
      <w:pPr>
        <w:tabs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520"/>
        </w:tabs>
        <w:jc w:val="both"/>
        <w:rPr>
          <w:b/>
          <w:color w:val="FF0000"/>
          <w:sz w:val="24"/>
          <w:szCs w:val="24"/>
        </w:rPr>
      </w:pPr>
      <w:r w:rsidRPr="00712369">
        <w:rPr>
          <w:b/>
          <w:color w:val="FF0000"/>
          <w:sz w:val="24"/>
          <w:szCs w:val="24"/>
        </w:rPr>
        <w:lastRenderedPageBreak/>
        <w:t xml:space="preserve">Logický celok č. </w:t>
      </w:r>
      <w:r w:rsidR="00EC0D8F">
        <w:rPr>
          <w:b/>
          <w:color w:val="FF0000"/>
          <w:sz w:val="24"/>
          <w:szCs w:val="24"/>
        </w:rPr>
        <w:t>3</w:t>
      </w:r>
      <w:r w:rsidRPr="00712369">
        <w:rPr>
          <w:b/>
          <w:color w:val="FF0000"/>
          <w:sz w:val="24"/>
          <w:szCs w:val="24"/>
        </w:rPr>
        <w:t xml:space="preserve"> – </w:t>
      </w:r>
      <w:r>
        <w:rPr>
          <w:b/>
          <w:color w:val="FF0000"/>
          <w:sz w:val="24"/>
          <w:szCs w:val="24"/>
        </w:rPr>
        <w:t>Mobilný moderný modulový predajný stánok</w:t>
      </w:r>
    </w:p>
    <w:p w14:paraId="778B05AD" w14:textId="77777777" w:rsidR="000E6A0D" w:rsidRPr="00712369" w:rsidRDefault="000E6A0D" w:rsidP="003756BF">
      <w:pPr>
        <w:tabs>
          <w:tab w:val="left" w:pos="5067"/>
          <w:tab w:val="left" w:pos="5497"/>
          <w:tab w:val="left" w:pos="5885"/>
          <w:tab w:val="left" w:pos="6045"/>
          <w:tab w:val="left" w:pos="7460"/>
          <w:tab w:val="left" w:pos="7846"/>
          <w:tab w:val="left" w:pos="8520"/>
        </w:tabs>
        <w:jc w:val="both"/>
        <w:rPr>
          <w:b/>
          <w:color w:val="FF0000"/>
          <w:sz w:val="24"/>
          <w:szCs w:val="24"/>
        </w:rPr>
      </w:pPr>
    </w:p>
    <w:tbl>
      <w:tblPr>
        <w:tblStyle w:val="Mriekatabuky1"/>
        <w:tblW w:w="5000" w:type="pct"/>
        <w:tblLook w:val="04A0" w:firstRow="1" w:lastRow="0" w:firstColumn="1" w:lastColumn="0" w:noHBand="0" w:noVBand="1"/>
      </w:tblPr>
      <w:tblGrid>
        <w:gridCol w:w="6019"/>
        <w:gridCol w:w="2991"/>
      </w:tblGrid>
      <w:tr w:rsidR="003756BF" w:rsidRPr="00712369" w14:paraId="3879B91B" w14:textId="77777777" w:rsidTr="001645C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7ACD7E78" w14:textId="2ECCC3A6" w:rsidR="003756BF" w:rsidRPr="00712369" w:rsidRDefault="00EC0D8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>1</w:t>
            </w:r>
            <w:r w:rsidR="003756BF" w:rsidRPr="00712369"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 xml:space="preserve">) </w:t>
            </w:r>
            <w:r w:rsidR="003756BF">
              <w:rPr>
                <w:b/>
                <w:color w:val="FF0000"/>
                <w:sz w:val="24"/>
                <w:szCs w:val="24"/>
              </w:rPr>
              <w:t>Mobilný moderný modulový predajný stánok – 3ks</w:t>
            </w:r>
          </w:p>
        </w:tc>
      </w:tr>
      <w:tr w:rsidR="003756BF" w:rsidRPr="00712369" w14:paraId="4ACB76F4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0BF0FDC" w14:textId="77777777" w:rsidR="003756BF" w:rsidRPr="00712369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>Technický údaj - požadovaný parameter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CD0369A" w14:textId="77777777" w:rsidR="003756BF" w:rsidRPr="00712369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</w:pPr>
            <w:r w:rsidRPr="00712369">
              <w:rPr>
                <w:rFonts w:ascii="Times New Roman" w:eastAsia="Times New Roman" w:hAnsi="Times New Roman" w:cs="Times New Roman"/>
                <w:b/>
                <w:sz w:val="24"/>
                <w:szCs w:val="20"/>
                <w:bdr w:val="none" w:sz="0" w:space="0" w:color="auto" w:frame="1"/>
              </w:rPr>
              <w:t>Splnenie podmienky / Ponúkané parametre *</w:t>
            </w:r>
          </w:p>
        </w:tc>
      </w:tr>
      <w:tr w:rsidR="003756BF" w:rsidRPr="00712369" w14:paraId="4D58B516" w14:textId="77777777" w:rsidTr="001645C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7A9F53A4" w14:textId="77777777" w:rsidR="003756BF" w:rsidRPr="00712369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bdr w:val="none" w:sz="0" w:space="0" w:color="auto" w:frame="1"/>
              </w:rPr>
              <w:t>Základná výbava:</w:t>
            </w:r>
          </w:p>
        </w:tc>
      </w:tr>
      <w:tr w:rsidR="003756BF" w:rsidRPr="00712369" w14:paraId="714BBBFC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7E63B" w14:textId="4F8E936A" w:rsidR="003756BF" w:rsidRPr="00712369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Celková hmotnosť max.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84C17" w14:textId="77777777" w:rsidR="003756BF" w:rsidRPr="00712369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</w:p>
        </w:tc>
      </w:tr>
      <w:tr w:rsidR="003756BF" w:rsidRPr="00712369" w14:paraId="7964FCF1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7A424" w14:textId="7648BE88" w:rsidR="003756BF" w:rsidRPr="00724937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Celková výška od/do [mm]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 xml:space="preserve">: 2 800 / 3 </w:t>
            </w:r>
            <w:r w:rsidR="007C4E7A"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>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BAA3" w14:textId="77777777" w:rsidR="003756BF" w:rsidRPr="00712369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3756BF" w:rsidRPr="00712369" w14:paraId="21278304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8AD47" w14:textId="07948056" w:rsidR="003756BF" w:rsidRPr="00712369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 xml:space="preserve">Celková dĺžka 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od/do [mm]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>: 5 500 / 6 500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C3CDC" w14:textId="77777777" w:rsidR="003756BF" w:rsidRPr="00712369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</w:p>
        </w:tc>
      </w:tr>
      <w:tr w:rsidR="003756BF" w:rsidRPr="00712369" w14:paraId="0180D006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9E1AF" w14:textId="13FC6D02" w:rsidR="003756BF" w:rsidRPr="00712369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Celková šírka od/do [mm]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bdr w:val="none" w:sz="0" w:space="0" w:color="auto" w:frame="1"/>
              </w:rPr>
              <w:t>: 2 500 / 3 500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B703" w14:textId="77777777" w:rsidR="003756BF" w:rsidRPr="00712369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3756BF" w:rsidRPr="00712369" w14:paraId="4F3EF49C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9392A" w14:textId="41D3B874" w:rsidR="003756BF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Oceľová</w:t>
            </w:r>
            <w:r w:rsidR="007C4E7A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konštrukcia, lakovaná polyuretánovou farbou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2E8EE" w14:textId="77777777" w:rsidR="003756BF" w:rsidRPr="00712369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3756BF" w:rsidRPr="00712369" w14:paraId="4E215815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AF225" w14:textId="793F1B60" w:rsidR="003756BF" w:rsidRPr="00712369" w:rsidRDefault="007C4E7A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  <w:t>Strecha jednostranný spád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3762" w14:textId="77777777" w:rsidR="003756BF" w:rsidRPr="00712369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</w:rPr>
            </w:pPr>
          </w:p>
        </w:tc>
      </w:tr>
      <w:tr w:rsidR="003756BF" w:rsidRPr="00712369" w14:paraId="60F6A1D8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D0148" w14:textId="51883BA9" w:rsidR="003756BF" w:rsidRDefault="007C4E7A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Izolácia strechy zo sendvičového panelu hrúbky min.100mm EPS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71752" w14:textId="77777777" w:rsidR="003756BF" w:rsidRPr="00712369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7C4E7A" w:rsidRPr="00712369" w14:paraId="41405666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72500" w14:textId="1E9F6062" w:rsidR="007C4E7A" w:rsidRDefault="007C4E7A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7C4E7A">
              <w:rPr>
                <w:rFonts w:eastAsia="Times New Roman" w:cs="Times New Roman"/>
                <w:sz w:val="24"/>
                <w:bdr w:val="none" w:sz="0" w:space="0" w:color="auto" w:frame="1"/>
              </w:rPr>
              <w:t>Hodnota koeficientu prestupu tepla (</w:t>
            </w:r>
            <w:proofErr w:type="spellStart"/>
            <w:r w:rsidRPr="007C4E7A">
              <w:rPr>
                <w:rFonts w:eastAsia="Times New Roman" w:cs="Times New Roman"/>
                <w:sz w:val="24"/>
                <w:bdr w:val="none" w:sz="0" w:space="0" w:color="auto" w:frame="1"/>
              </w:rPr>
              <w:t>Uc</w:t>
            </w:r>
            <w:proofErr w:type="spellEnd"/>
            <w:r w:rsidRPr="007C4E7A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) 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min. </w:t>
            </w:r>
            <w:r w:rsidRPr="007C4E7A">
              <w:rPr>
                <w:rFonts w:eastAsia="Times New Roman" w:cs="Times New Roman"/>
                <w:sz w:val="24"/>
                <w:bdr w:val="none" w:sz="0" w:space="0" w:color="auto" w:frame="1"/>
              </w:rPr>
              <w:t>0,39 W (m2*K)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1F9B" w14:textId="77777777" w:rsidR="007C4E7A" w:rsidRPr="00712369" w:rsidRDefault="007C4E7A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7C4E7A" w:rsidRPr="00712369" w14:paraId="13C1EE1F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7D50" w14:textId="5CBE59DA" w:rsidR="007C4E7A" w:rsidRDefault="00226A17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 w:rsidRPr="00226A17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Vonkajšie steny: zložené zo sendvičového panelu s hrúbkou 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min. </w:t>
            </w:r>
            <w:r w:rsidRPr="00226A17">
              <w:rPr>
                <w:rFonts w:eastAsia="Times New Roman" w:cs="Times New Roman"/>
                <w:sz w:val="24"/>
                <w:bdr w:val="none" w:sz="0" w:space="0" w:color="auto" w:frame="1"/>
              </w:rPr>
              <w:t>100 mm EPS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35509" w14:textId="77777777" w:rsidR="007C4E7A" w:rsidRPr="00712369" w:rsidRDefault="007C4E7A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7C4E7A" w:rsidRPr="00712369" w14:paraId="134EA15D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A958" w14:textId="1707C67A" w:rsidR="007C4E7A" w:rsidRDefault="00226A17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Podlaha izolovaná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37579" w14:textId="77777777" w:rsidR="007C4E7A" w:rsidRPr="00712369" w:rsidRDefault="007C4E7A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226A17" w:rsidRPr="00712369" w14:paraId="00F61CA6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0B90" w14:textId="65071AAD" w:rsidR="00226A17" w:rsidRDefault="00226A17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Zvárané oce</w:t>
            </w:r>
            <w:r w:rsidR="005D1EA0">
              <w:rPr>
                <w:rFonts w:eastAsia="Times New Roman" w:cs="Times New Roman"/>
                <w:sz w:val="24"/>
                <w:bdr w:val="none" w:sz="0" w:space="0" w:color="auto" w:frame="1"/>
              </w:rPr>
              <w:t>ľ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ové rošty na podlahe so</w:t>
            </w:r>
            <w:r w:rsidR="005D1EA0">
              <w:rPr>
                <w:rFonts w:eastAsia="Times New Roman" w:cs="Times New Roman"/>
                <w:sz w:val="24"/>
                <w:bdr w:val="none" w:sz="0" w:space="0" w:color="auto" w:frame="1"/>
              </w:rPr>
              <w:t xml:space="preserve"> </w:t>
            </w: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stavebnou doskou hrúbky min. 18mm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89ED" w14:textId="77777777" w:rsidR="00226A17" w:rsidRPr="00712369" w:rsidRDefault="00226A17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226A17" w:rsidRPr="00712369" w14:paraId="3516B61B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D24DF" w14:textId="6E6B78E1" w:rsidR="00226A17" w:rsidRDefault="00226A17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Plastové okná harmonikové šírka/výška min. 5500/2200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4599" w14:textId="77777777" w:rsidR="00226A17" w:rsidRPr="00712369" w:rsidRDefault="00226A17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226A17" w:rsidRPr="00712369" w14:paraId="017A05D8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D1965" w14:textId="3F4D91B2" w:rsidR="00226A17" w:rsidRDefault="00226A17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Vodoinštalácia : dres – 1ks, prietokový ohrievač – 1ks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FBA6" w14:textId="77777777" w:rsidR="00226A17" w:rsidRPr="00712369" w:rsidRDefault="00226A17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226A17" w:rsidRPr="00712369" w14:paraId="57A95AC5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BA72" w14:textId="45282C0B" w:rsidR="00226A17" w:rsidRDefault="006E2DF4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Vybavenie modulárnej stavby : predajný pult, police, chladiaci stavebnicový box s agregátom na min. 1300L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8B71" w14:textId="77777777" w:rsidR="00226A17" w:rsidRPr="00712369" w:rsidRDefault="00226A17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6E2DF4" w:rsidRPr="00712369" w14:paraId="72F1DAAA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3F54A" w14:textId="4117F61E" w:rsidR="006E2DF4" w:rsidRDefault="006E2DF4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Elektroinštalácia : Osvetlenie svietidlá – 3ks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DD91" w14:textId="77777777" w:rsidR="006E2DF4" w:rsidRPr="00712369" w:rsidRDefault="006E2DF4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6E2DF4" w:rsidRPr="00712369" w14:paraId="1586FAA8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15E0" w14:textId="0DF8D7CF" w:rsidR="006E2DF4" w:rsidRDefault="006E2DF4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Zásuvky 220V – 6ks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0385" w14:textId="77777777" w:rsidR="006E2DF4" w:rsidRPr="00712369" w:rsidRDefault="006E2DF4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6E2DF4" w:rsidRPr="00712369" w14:paraId="1BFF23A1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9B9D" w14:textId="72192AA6" w:rsidR="006E2DF4" w:rsidRDefault="006E2DF4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Elektrický rozvádzač s ističmi – 1ks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A801" w14:textId="77777777" w:rsidR="006E2DF4" w:rsidRPr="00712369" w:rsidRDefault="006E2DF4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  <w:tr w:rsidR="003756BF" w:rsidRPr="00712369" w14:paraId="61BC2EC5" w14:textId="77777777" w:rsidTr="001645C8">
        <w:tc>
          <w:tcPr>
            <w:tcW w:w="3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BB73" w14:textId="77777777" w:rsidR="003756BF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rFonts w:eastAsia="Times New Roman" w:cs="Times New Roman"/>
                <w:sz w:val="24"/>
                <w:bdr w:val="none" w:sz="0" w:space="0" w:color="auto" w:frame="1"/>
              </w:rPr>
              <w:t>Vizuálne riešenie, alebo  adekvátna náhrada</w:t>
            </w:r>
          </w:p>
          <w:p w14:paraId="07431EC5" w14:textId="38F1A8F2" w:rsidR="003756BF" w:rsidRDefault="00F670E1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eastAsia="Times New Roman" w:cs="Times New Roman"/>
                <w:sz w:val="24"/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29EB1891" wp14:editId="3B1A458C">
                  <wp:extent cx="2428875" cy="1819275"/>
                  <wp:effectExtent l="0" t="0" r="9525" b="9525"/>
                  <wp:docPr id="3" name="Obrázo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181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25F0" w14:textId="77777777" w:rsidR="003756BF" w:rsidRPr="00712369" w:rsidRDefault="003756BF" w:rsidP="001645C8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eastAsia="Times New Roman" w:cs="Times New Roman"/>
                <w:sz w:val="24"/>
                <w:bdr w:val="none" w:sz="0" w:space="0" w:color="auto" w:frame="1"/>
              </w:rPr>
            </w:pPr>
          </w:p>
        </w:tc>
      </w:tr>
    </w:tbl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3392"/>
        <w:gridCol w:w="5582"/>
      </w:tblGrid>
      <w:tr w:rsidR="003756BF" w:rsidRPr="00712369" w14:paraId="3E88079D" w14:textId="77777777" w:rsidTr="001645C8">
        <w:trPr>
          <w:trHeight w:hRule="exact" w:val="546"/>
        </w:trPr>
        <w:tc>
          <w:tcPr>
            <w:tcW w:w="1890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FC000"/>
            <w:vAlign w:val="center"/>
            <w:hideMark/>
          </w:tcPr>
          <w:p w14:paraId="6E7ED194" w14:textId="1114C6F6" w:rsidR="003756BF" w:rsidRDefault="003756BF" w:rsidP="001645C8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 xml:space="preserve">Názov ponúkaného </w:t>
            </w:r>
            <w:r w:rsidR="00046C7B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typu</w:t>
            </w:r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:</w:t>
            </w:r>
          </w:p>
          <w:p w14:paraId="123B0E88" w14:textId="77777777" w:rsidR="003756BF" w:rsidRPr="00712369" w:rsidRDefault="003756BF" w:rsidP="001645C8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  <w:tc>
          <w:tcPr>
            <w:tcW w:w="3110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7EA9434E" w14:textId="77777777" w:rsidR="003756BF" w:rsidRPr="00712369" w:rsidRDefault="003756BF" w:rsidP="001645C8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  <w:tr w:rsidR="003756BF" w:rsidRPr="00712369" w14:paraId="06C38181" w14:textId="77777777" w:rsidTr="001645C8">
        <w:trPr>
          <w:trHeight w:hRule="exact" w:val="567"/>
        </w:trPr>
        <w:tc>
          <w:tcPr>
            <w:tcW w:w="1890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C000"/>
            <w:vAlign w:val="center"/>
            <w:hideMark/>
          </w:tcPr>
          <w:p w14:paraId="0398EAAE" w14:textId="77777777" w:rsidR="003756BF" w:rsidRPr="00712369" w:rsidRDefault="003756BF" w:rsidP="001645C8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Obchodné meno výrobcu:</w:t>
            </w:r>
          </w:p>
        </w:tc>
        <w:tc>
          <w:tcPr>
            <w:tcW w:w="3110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1C6FC41E" w14:textId="77777777" w:rsidR="003756BF" w:rsidRPr="00712369" w:rsidRDefault="003756BF" w:rsidP="001645C8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  <w:tr w:rsidR="003756BF" w:rsidRPr="00712369" w14:paraId="2B02A4E1" w14:textId="77777777" w:rsidTr="001645C8">
        <w:trPr>
          <w:trHeight w:hRule="exact" w:val="567"/>
        </w:trPr>
        <w:tc>
          <w:tcPr>
            <w:tcW w:w="1890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14:paraId="154BD3BC" w14:textId="77777777" w:rsidR="003756BF" w:rsidRPr="00712369" w:rsidRDefault="003756BF" w:rsidP="001645C8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lastRenderedPageBreak/>
              <w:t>Cena za kus bez DPH v EUR</w:t>
            </w:r>
          </w:p>
        </w:tc>
        <w:tc>
          <w:tcPr>
            <w:tcW w:w="3110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19068AAC" w14:textId="77777777" w:rsidR="003756BF" w:rsidRPr="00712369" w:rsidRDefault="003756BF" w:rsidP="001645C8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  <w:tr w:rsidR="003756BF" w:rsidRPr="00712369" w14:paraId="534DBF88" w14:textId="77777777" w:rsidTr="001645C8">
        <w:trPr>
          <w:trHeight w:hRule="exact" w:val="567"/>
        </w:trPr>
        <w:tc>
          <w:tcPr>
            <w:tcW w:w="1890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14:paraId="1F7C0EA7" w14:textId="77777777" w:rsidR="003756BF" w:rsidRPr="00712369" w:rsidRDefault="003756BF" w:rsidP="001645C8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71236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  <w:t>Cena spolu bez DPH v EUR</w:t>
            </w:r>
          </w:p>
        </w:tc>
        <w:tc>
          <w:tcPr>
            <w:tcW w:w="3110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754AD802" w14:textId="77777777" w:rsidR="003756BF" w:rsidRPr="00712369" w:rsidRDefault="003756BF" w:rsidP="001645C8">
            <w:pPr>
              <w:spacing w:line="288" w:lineRule="auto"/>
              <w:ind w:right="6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</w:tr>
    </w:tbl>
    <w:p w14:paraId="1399A375" w14:textId="77777777" w:rsidR="00534732" w:rsidRPr="00534732" w:rsidRDefault="00534732" w:rsidP="00534732">
      <w:pPr>
        <w:spacing w:line="259" w:lineRule="auto"/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</w:pPr>
      <w:r w:rsidRPr="00534732"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* Dopl</w:t>
      </w:r>
      <w:r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ň</w:t>
      </w:r>
      <w:r w:rsidRPr="00534732"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te</w:t>
      </w:r>
    </w:p>
    <w:p w14:paraId="380EF97C" w14:textId="1C52DA9C" w:rsidR="003756BF" w:rsidRDefault="003756BF" w:rsidP="003756BF">
      <w:pPr>
        <w:tabs>
          <w:tab w:val="left" w:pos="4890"/>
          <w:tab w:val="left" w:pos="7460"/>
          <w:tab w:val="left" w:pos="7846"/>
          <w:tab w:val="left" w:pos="8653"/>
        </w:tabs>
        <w:rPr>
          <w:rFonts w:eastAsia="Times New Roman" w:cs="Times New Roman"/>
          <w:sz w:val="24"/>
          <w:bdr w:val="none" w:sz="0" w:space="0" w:color="auto"/>
        </w:rPr>
      </w:pPr>
    </w:p>
    <w:p w14:paraId="31995C41" w14:textId="6374EB53" w:rsidR="00575D1B" w:rsidRDefault="00575D1B" w:rsidP="003756BF">
      <w:pPr>
        <w:tabs>
          <w:tab w:val="left" w:pos="4890"/>
          <w:tab w:val="left" w:pos="7460"/>
          <w:tab w:val="left" w:pos="7846"/>
          <w:tab w:val="left" w:pos="8653"/>
        </w:tabs>
        <w:rPr>
          <w:rFonts w:eastAsia="Times New Roman" w:cs="Times New Roman"/>
          <w:sz w:val="24"/>
          <w:bdr w:val="none" w:sz="0" w:space="0" w:color="auto"/>
        </w:rPr>
      </w:pPr>
    </w:p>
    <w:p w14:paraId="1774B475" w14:textId="733BB628" w:rsidR="00575D1B" w:rsidRDefault="00575D1B" w:rsidP="003756BF">
      <w:pPr>
        <w:tabs>
          <w:tab w:val="left" w:pos="4890"/>
          <w:tab w:val="left" w:pos="7460"/>
          <w:tab w:val="left" w:pos="7846"/>
          <w:tab w:val="left" w:pos="8653"/>
        </w:tabs>
        <w:rPr>
          <w:rFonts w:eastAsia="Times New Roman" w:cs="Times New Roman"/>
          <w:sz w:val="24"/>
          <w:bdr w:val="none" w:sz="0" w:space="0" w:color="auto"/>
        </w:rPr>
      </w:pPr>
    </w:p>
    <w:p w14:paraId="54C80B93" w14:textId="77777777" w:rsidR="00575D1B" w:rsidRDefault="00575D1B" w:rsidP="003756BF">
      <w:pPr>
        <w:tabs>
          <w:tab w:val="left" w:pos="4890"/>
          <w:tab w:val="left" w:pos="7460"/>
          <w:tab w:val="left" w:pos="7846"/>
          <w:tab w:val="left" w:pos="8653"/>
        </w:tabs>
        <w:rPr>
          <w:rFonts w:eastAsia="Times New Roman" w:cs="Times New Roman"/>
          <w:sz w:val="24"/>
          <w:bdr w:val="none" w:sz="0" w:space="0" w:color="auto"/>
        </w:rPr>
      </w:pPr>
    </w:p>
    <w:p w14:paraId="4292EA04" w14:textId="51116831" w:rsidR="006A7D37" w:rsidRPr="00712369" w:rsidRDefault="006A7D37" w:rsidP="006A7D37">
      <w:pPr>
        <w:jc w:val="both"/>
        <w:rPr>
          <w:b/>
          <w:bCs/>
          <w:sz w:val="24"/>
          <w:szCs w:val="24"/>
          <w:u w:val="single"/>
        </w:rPr>
      </w:pPr>
      <w:r w:rsidRPr="00712369">
        <w:rPr>
          <w:b/>
          <w:bCs/>
          <w:sz w:val="24"/>
          <w:szCs w:val="24"/>
          <w:u w:val="single"/>
        </w:rPr>
        <w:t>Sumarizácia cenovej ponuky</w:t>
      </w:r>
      <w:r w:rsidR="001416DB">
        <w:rPr>
          <w:b/>
          <w:bCs/>
          <w:sz w:val="24"/>
          <w:szCs w:val="24"/>
          <w:u w:val="single"/>
        </w:rPr>
        <w:t xml:space="preserve"> </w:t>
      </w:r>
      <w:r w:rsidR="001416DB" w:rsidRPr="001416DB">
        <w:rPr>
          <w:b/>
          <w:bCs/>
          <w:sz w:val="24"/>
          <w:szCs w:val="24"/>
          <w:u w:val="single"/>
          <w:vertAlign w:val="superscript"/>
        </w:rPr>
        <w:t>**</w:t>
      </w:r>
      <w:r w:rsidRPr="00712369">
        <w:rPr>
          <w:b/>
          <w:bCs/>
          <w:sz w:val="24"/>
          <w:szCs w:val="24"/>
          <w:u w:val="single"/>
        </w:rPr>
        <w:t>:</w:t>
      </w:r>
    </w:p>
    <w:p w14:paraId="192874B2" w14:textId="77777777" w:rsidR="006A7D37" w:rsidRPr="00712369" w:rsidRDefault="006A7D37" w:rsidP="006A7D37">
      <w:pPr>
        <w:jc w:val="both"/>
        <w:rPr>
          <w:b/>
          <w:bCs/>
          <w:sz w:val="24"/>
          <w:szCs w:val="24"/>
        </w:rPr>
      </w:pPr>
    </w:p>
    <w:tbl>
      <w:tblPr>
        <w:tblStyle w:val="TableNormal"/>
        <w:tblW w:w="9611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06"/>
        <w:gridCol w:w="567"/>
        <w:gridCol w:w="2977"/>
        <w:gridCol w:w="1134"/>
        <w:gridCol w:w="1276"/>
        <w:gridCol w:w="2551"/>
      </w:tblGrid>
      <w:tr w:rsidR="009D07C8" w:rsidRPr="00712369" w14:paraId="5EBB882F" w14:textId="77777777" w:rsidTr="009D07C8">
        <w:trPr>
          <w:trHeight w:val="79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01190F4" w14:textId="77777777" w:rsidR="009D07C8" w:rsidRPr="00712369" w:rsidRDefault="009D07C8">
            <w:pPr>
              <w:jc w:val="center"/>
              <w:rPr>
                <w:b/>
                <w:bCs/>
                <w:sz w:val="24"/>
                <w:szCs w:val="24"/>
              </w:rPr>
            </w:pPr>
            <w:r w:rsidRPr="00712369">
              <w:rPr>
                <w:b/>
                <w:bCs/>
                <w:sz w:val="24"/>
                <w:szCs w:val="24"/>
              </w:rPr>
              <w:t>LC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CF2B4A2" w14:textId="77777777" w:rsidR="009D07C8" w:rsidRPr="00712369" w:rsidRDefault="009D07C8">
            <w:pPr>
              <w:jc w:val="center"/>
            </w:pPr>
            <w:proofErr w:type="spellStart"/>
            <w:r w:rsidRPr="00712369">
              <w:rPr>
                <w:b/>
                <w:bCs/>
                <w:sz w:val="24"/>
                <w:szCs w:val="24"/>
              </w:rPr>
              <w:t>P.č</w:t>
            </w:r>
            <w:proofErr w:type="spellEnd"/>
            <w:r w:rsidRPr="00712369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6089C72" w14:textId="77777777" w:rsidR="009D07C8" w:rsidRPr="00712369" w:rsidRDefault="009D07C8">
            <w:pPr>
              <w:jc w:val="center"/>
            </w:pPr>
            <w:r w:rsidRPr="00712369">
              <w:rPr>
                <w:b/>
                <w:bCs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B49D315" w14:textId="784A1712" w:rsidR="009D07C8" w:rsidRPr="00712369" w:rsidRDefault="009D07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Počet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A6C8B2E" w14:textId="208643D0" w:rsidR="009D07C8" w:rsidRPr="00712369" w:rsidRDefault="009D07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Jednotková cena bez DPH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36682FB" w14:textId="5B925F5A" w:rsidR="009D07C8" w:rsidRPr="00712369" w:rsidRDefault="009D07C8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Spolu cena </w:t>
            </w:r>
            <w:r w:rsidRPr="00712369">
              <w:rPr>
                <w:b/>
                <w:bCs/>
                <w:sz w:val="24"/>
                <w:szCs w:val="24"/>
              </w:rPr>
              <w:t>v EUR bez DPH</w:t>
            </w:r>
          </w:p>
        </w:tc>
      </w:tr>
      <w:tr w:rsidR="009D07C8" w:rsidRPr="00712369" w14:paraId="1D7ECFB4" w14:textId="77777777" w:rsidTr="009D07C8">
        <w:trPr>
          <w:trHeight w:val="29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46B55" w14:textId="1687A1AD" w:rsidR="009D07C8" w:rsidRPr="00712369" w:rsidRDefault="009D07C8" w:rsidP="00625D05">
            <w:pPr>
              <w:jc w:val="center"/>
              <w:rPr>
                <w:sz w:val="24"/>
                <w:szCs w:val="24"/>
              </w:rPr>
            </w:pPr>
            <w:r w:rsidRPr="00712369">
              <w:rPr>
                <w:sz w:val="24"/>
                <w:szCs w:val="24"/>
              </w:rPr>
              <w:t>LC1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6768A2D" w14:textId="77777777" w:rsidR="009D07C8" w:rsidRPr="00712369" w:rsidRDefault="009D07C8" w:rsidP="00625D05">
            <w:pPr>
              <w:jc w:val="center"/>
              <w:rPr>
                <w:sz w:val="24"/>
                <w:szCs w:val="24"/>
              </w:rPr>
            </w:pPr>
            <w:r w:rsidRPr="00712369"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FA235" w14:textId="26518DE4" w:rsidR="009D07C8" w:rsidRPr="00712369" w:rsidRDefault="006E2DF4" w:rsidP="00625D05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„Skriňová dodávka“ do 3,5</w:t>
            </w:r>
            <w:r w:rsidR="00FA55E5">
              <w:rPr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color w:val="FF0000"/>
                <w:sz w:val="24"/>
                <w:szCs w:val="24"/>
              </w:rPr>
              <w:t>ton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0896" w14:textId="1B76EF44" w:rsidR="009D07C8" w:rsidRPr="00712369" w:rsidRDefault="00575D1B" w:rsidP="009D07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D07C8">
              <w:rPr>
                <w:sz w:val="24"/>
                <w:szCs w:val="24"/>
              </w:rPr>
              <w:t xml:space="preserve"> 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7E82A" w14:textId="77777777" w:rsidR="009D07C8" w:rsidRPr="00712369" w:rsidRDefault="009D07C8" w:rsidP="009D07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31EBE7F" w14:textId="61245B85" w:rsidR="009D07C8" w:rsidRPr="00712369" w:rsidRDefault="009D07C8" w:rsidP="00625D05">
            <w:pPr>
              <w:rPr>
                <w:sz w:val="24"/>
                <w:szCs w:val="24"/>
              </w:rPr>
            </w:pPr>
            <w:r w:rsidRPr="00712369">
              <w:rPr>
                <w:sz w:val="24"/>
                <w:szCs w:val="24"/>
              </w:rPr>
              <w:t> </w:t>
            </w:r>
          </w:p>
        </w:tc>
      </w:tr>
      <w:tr w:rsidR="009D07C8" w:rsidRPr="00712369" w14:paraId="62B3A1C3" w14:textId="77777777" w:rsidTr="009D07C8">
        <w:trPr>
          <w:trHeight w:val="29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DD65" w14:textId="3464DFE1" w:rsidR="009D07C8" w:rsidRPr="00712369" w:rsidRDefault="009D07C8" w:rsidP="00625D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LC</w:t>
            </w:r>
            <w:r w:rsidR="00F83B2B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4243D97" w14:textId="77777777" w:rsidR="009D07C8" w:rsidRPr="00712369" w:rsidRDefault="009D07C8" w:rsidP="00625D05">
            <w:pPr>
              <w:jc w:val="center"/>
              <w:rPr>
                <w:sz w:val="24"/>
                <w:szCs w:val="24"/>
              </w:rPr>
            </w:pPr>
            <w:r w:rsidRPr="00712369"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B91C9" w14:textId="5302B2B3" w:rsidR="009D07C8" w:rsidRPr="00712369" w:rsidRDefault="00FA55E5" w:rsidP="00625D05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„Skriňová dodávka“ do 3,5 ton s odnímateľným chladiacim kontajnerom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F70F" w14:textId="44572BBD" w:rsidR="009D07C8" w:rsidRPr="00712369" w:rsidRDefault="006E2DF4" w:rsidP="009D07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D07C8">
              <w:rPr>
                <w:sz w:val="24"/>
                <w:szCs w:val="24"/>
              </w:rPr>
              <w:t xml:space="preserve"> 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CE877" w14:textId="77777777" w:rsidR="009D07C8" w:rsidRPr="00712369" w:rsidRDefault="009D07C8" w:rsidP="009D07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CF4B43F" w14:textId="57F26DD8" w:rsidR="009D07C8" w:rsidRPr="00712369" w:rsidRDefault="009D07C8" w:rsidP="00625D05">
            <w:pPr>
              <w:rPr>
                <w:sz w:val="24"/>
                <w:szCs w:val="24"/>
              </w:rPr>
            </w:pPr>
            <w:r w:rsidRPr="00712369">
              <w:rPr>
                <w:sz w:val="24"/>
                <w:szCs w:val="24"/>
              </w:rPr>
              <w:t> </w:t>
            </w:r>
          </w:p>
        </w:tc>
      </w:tr>
      <w:tr w:rsidR="009D07C8" w:rsidRPr="00712369" w14:paraId="4158F842" w14:textId="77777777" w:rsidTr="009D07C8">
        <w:trPr>
          <w:trHeight w:val="29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9D9E" w14:textId="7978261A" w:rsidR="009D07C8" w:rsidRPr="00712369" w:rsidRDefault="009D07C8" w:rsidP="00625D05">
            <w:pPr>
              <w:jc w:val="center"/>
              <w:rPr>
                <w:sz w:val="24"/>
                <w:szCs w:val="24"/>
              </w:rPr>
            </w:pPr>
            <w:r w:rsidRPr="00712369">
              <w:rPr>
                <w:sz w:val="24"/>
                <w:szCs w:val="24"/>
              </w:rPr>
              <w:t>LC</w:t>
            </w:r>
            <w:r w:rsidR="00EC0D8F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187FD3" w14:textId="5A2B31EA" w:rsidR="009D07C8" w:rsidRPr="00712369" w:rsidRDefault="00520713" w:rsidP="00625D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D07C8" w:rsidRPr="00712369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CC228" w14:textId="017E4942" w:rsidR="009D07C8" w:rsidRPr="00712369" w:rsidRDefault="00FA55E5" w:rsidP="00625D05">
            <w:pPr>
              <w:rPr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Úžitkové auto do 3,5 ton s odnímateľným chladiacim kontajnerom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46BD" w14:textId="453B147F" w:rsidR="009D07C8" w:rsidRPr="00712369" w:rsidRDefault="00AD79A1" w:rsidP="009D07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D07C8">
              <w:rPr>
                <w:sz w:val="24"/>
                <w:szCs w:val="24"/>
              </w:rPr>
              <w:t>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071E" w14:textId="77777777" w:rsidR="009D07C8" w:rsidRPr="00712369" w:rsidRDefault="009D07C8" w:rsidP="009D07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13FCA" w14:textId="0F1ECD6A" w:rsidR="009D07C8" w:rsidRPr="00712369" w:rsidRDefault="009D07C8" w:rsidP="00625D05">
            <w:pPr>
              <w:rPr>
                <w:sz w:val="24"/>
                <w:szCs w:val="24"/>
              </w:rPr>
            </w:pPr>
          </w:p>
        </w:tc>
      </w:tr>
      <w:tr w:rsidR="00AD79A1" w:rsidRPr="00712369" w14:paraId="3613E44E" w14:textId="77777777" w:rsidTr="009D07C8">
        <w:trPr>
          <w:trHeight w:val="29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4EFC2" w14:textId="28CFA216" w:rsidR="00AD79A1" w:rsidRPr="00712369" w:rsidRDefault="00AD79A1" w:rsidP="00576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LC</w:t>
            </w:r>
            <w:r w:rsidR="00FA55E5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EA8C4" w14:textId="1DC924A2" w:rsidR="00AD79A1" w:rsidRDefault="00AD79A1" w:rsidP="00576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D1F06" w14:textId="6829AE75" w:rsidR="00AD79A1" w:rsidRDefault="00AD79A1" w:rsidP="00576CEF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Mobilný predajný stánok v tvare „Jahoda“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0F62" w14:textId="777A5C04" w:rsidR="00AD79A1" w:rsidRDefault="00AD79A1" w:rsidP="009D07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6F326" w14:textId="77777777" w:rsidR="00AD79A1" w:rsidRPr="00712369" w:rsidRDefault="00AD79A1" w:rsidP="00576CEF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ADCC3" w14:textId="77777777" w:rsidR="00AD79A1" w:rsidRPr="00712369" w:rsidRDefault="00AD79A1" w:rsidP="00576CEF">
            <w:pPr>
              <w:rPr>
                <w:sz w:val="24"/>
                <w:szCs w:val="24"/>
              </w:rPr>
            </w:pPr>
          </w:p>
        </w:tc>
      </w:tr>
      <w:tr w:rsidR="00AD79A1" w:rsidRPr="00712369" w14:paraId="5B5F2F02" w14:textId="77777777" w:rsidTr="009D07C8">
        <w:trPr>
          <w:trHeight w:val="29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B3BFD" w14:textId="07BE3059" w:rsidR="00AD79A1" w:rsidRPr="00712369" w:rsidRDefault="00AD79A1" w:rsidP="00576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LC</w:t>
            </w:r>
            <w:r w:rsidR="00FA55E5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905CB" w14:textId="3284856E" w:rsidR="00AD79A1" w:rsidRDefault="00AD79A1" w:rsidP="00576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00F05" w14:textId="03FB5AF8" w:rsidR="00AD79A1" w:rsidRDefault="00AD79A1" w:rsidP="00576CEF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Mobilný moderný modulový predajný stánok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0E3A" w14:textId="4BB3E2A1" w:rsidR="00AD79A1" w:rsidRDefault="00AD79A1" w:rsidP="009D07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7B7FD" w14:textId="77777777" w:rsidR="00AD79A1" w:rsidRPr="00712369" w:rsidRDefault="00AD79A1" w:rsidP="00576CEF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A348E" w14:textId="77777777" w:rsidR="00AD79A1" w:rsidRPr="00712369" w:rsidRDefault="00AD79A1" w:rsidP="00576CEF">
            <w:pPr>
              <w:rPr>
                <w:sz w:val="24"/>
                <w:szCs w:val="24"/>
              </w:rPr>
            </w:pPr>
          </w:p>
        </w:tc>
      </w:tr>
      <w:tr w:rsidR="009D07C8" w:rsidRPr="00712369" w14:paraId="2C0B7F92" w14:textId="77777777" w:rsidTr="00B60CBE">
        <w:trPr>
          <w:trHeight w:val="497"/>
        </w:trPr>
        <w:tc>
          <w:tcPr>
            <w:tcW w:w="7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C9A98B0" w14:textId="0AE4171B" w:rsidR="009D07C8" w:rsidRPr="00712369" w:rsidRDefault="009D07C8" w:rsidP="00576CEF">
            <w:r w:rsidRPr="00712369">
              <w:rPr>
                <w:b/>
                <w:bCs/>
                <w:sz w:val="24"/>
                <w:szCs w:val="24"/>
              </w:rPr>
              <w:t>Celková cena spolu v EUR bez DPH za ponuku: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4F017" w14:textId="23F0813C" w:rsidR="009D07C8" w:rsidRPr="00712369" w:rsidRDefault="009D07C8" w:rsidP="00576CEF"/>
        </w:tc>
      </w:tr>
    </w:tbl>
    <w:p w14:paraId="408DAEDB" w14:textId="23D6F06D" w:rsidR="001416DB" w:rsidRPr="001416DB" w:rsidRDefault="001416DB" w:rsidP="001416DB">
      <w:pPr>
        <w:spacing w:line="259" w:lineRule="auto"/>
        <w:rPr>
          <w:color w:val="auto"/>
        </w:rPr>
      </w:pPr>
      <w:r w:rsidRPr="001416DB">
        <w:rPr>
          <w:rFonts w:ascii="Bookman Old Style" w:hAnsi="Bookman Old Style"/>
          <w:b/>
          <w:bCs/>
          <w:i/>
          <w:iCs/>
          <w:color w:val="auto"/>
          <w:sz w:val="18"/>
          <w:szCs w:val="18"/>
          <w:vertAlign w:val="superscript"/>
        </w:rPr>
        <w:t>**</w:t>
      </w:r>
      <w:r w:rsidRPr="001416DB">
        <w:rPr>
          <w:rFonts w:ascii="Bookman Old Style" w:hAnsi="Bookman Old Style"/>
          <w:b/>
          <w:bCs/>
          <w:i/>
          <w:iCs/>
          <w:color w:val="auto"/>
          <w:sz w:val="18"/>
          <w:szCs w:val="18"/>
        </w:rPr>
        <w:t>Vyplňte len riadky prislúchajúce k tým logickým celkom, na ktoré predkladáte cenovú ponuku, ako aj riadky pre celkovú cenu.</w:t>
      </w:r>
      <w:r w:rsidRPr="001416DB">
        <w:rPr>
          <w:rFonts w:cs="Times New Roman"/>
          <w:b/>
          <w:bCs/>
          <w:i/>
          <w:iCs/>
          <w:color w:val="auto"/>
          <w:sz w:val="24"/>
          <w:szCs w:val="24"/>
        </w:rPr>
        <w:t xml:space="preserve"> </w:t>
      </w:r>
      <w:r w:rsidRPr="001416DB">
        <w:rPr>
          <w:rFonts w:ascii="Bookman Old Style" w:hAnsi="Bookman Old Style" w:cs="Times New Roman"/>
          <w:b/>
          <w:bCs/>
          <w:i/>
          <w:iCs/>
          <w:color w:val="auto"/>
          <w:sz w:val="18"/>
          <w:szCs w:val="18"/>
        </w:rPr>
        <w:t>Formát dokumentu nemeňte!</w:t>
      </w:r>
      <w:r w:rsidRPr="001416DB">
        <w:rPr>
          <w:rFonts w:ascii="Bookman Old Style" w:hAnsi="Bookman Old Style"/>
          <w:b/>
          <w:bCs/>
          <w:i/>
          <w:iCs/>
          <w:color w:val="auto"/>
          <w:sz w:val="18"/>
          <w:szCs w:val="18"/>
          <w:vertAlign w:val="superscript"/>
        </w:rPr>
        <w:t>*</w:t>
      </w:r>
    </w:p>
    <w:p w14:paraId="4606539F" w14:textId="7D25105A" w:rsidR="001416DB" w:rsidRDefault="001416DB" w:rsidP="006A7D37">
      <w:pPr>
        <w:jc w:val="both"/>
        <w:rPr>
          <w:sz w:val="24"/>
          <w:szCs w:val="24"/>
        </w:rPr>
      </w:pPr>
    </w:p>
    <w:p w14:paraId="798990D2" w14:textId="3CC5C09F" w:rsidR="007C1FF3" w:rsidRDefault="007C1FF3" w:rsidP="006A7D37">
      <w:pPr>
        <w:jc w:val="both"/>
        <w:rPr>
          <w:sz w:val="24"/>
          <w:szCs w:val="24"/>
        </w:rPr>
      </w:pPr>
    </w:p>
    <w:p w14:paraId="097B6117" w14:textId="5D487437" w:rsidR="00575D1B" w:rsidRDefault="00575D1B" w:rsidP="006A7D37">
      <w:pPr>
        <w:jc w:val="both"/>
        <w:rPr>
          <w:sz w:val="24"/>
          <w:szCs w:val="24"/>
        </w:rPr>
      </w:pPr>
    </w:p>
    <w:p w14:paraId="3F9F390C" w14:textId="5A5C5DBF" w:rsidR="00575D1B" w:rsidRDefault="00575D1B" w:rsidP="006A7D37">
      <w:pPr>
        <w:jc w:val="both"/>
        <w:rPr>
          <w:sz w:val="24"/>
          <w:szCs w:val="24"/>
        </w:rPr>
      </w:pPr>
    </w:p>
    <w:p w14:paraId="248540CE" w14:textId="77777777" w:rsidR="00575D1B" w:rsidRPr="00712369" w:rsidRDefault="00575D1B" w:rsidP="006A7D37">
      <w:pPr>
        <w:jc w:val="both"/>
        <w:rPr>
          <w:sz w:val="24"/>
          <w:szCs w:val="24"/>
        </w:rPr>
      </w:pPr>
    </w:p>
    <w:p w14:paraId="5D231AF9" w14:textId="77777777" w:rsidR="006A7D37" w:rsidRPr="00712369" w:rsidRDefault="006A7D37" w:rsidP="006A7D37">
      <w:pPr>
        <w:jc w:val="both"/>
        <w:rPr>
          <w:b/>
          <w:bCs/>
          <w:sz w:val="24"/>
          <w:szCs w:val="24"/>
        </w:rPr>
      </w:pPr>
      <w:r w:rsidRPr="00712369">
        <w:rPr>
          <w:b/>
          <w:bCs/>
          <w:sz w:val="24"/>
          <w:szCs w:val="24"/>
        </w:rPr>
        <w:t>V .................................................., dňa ...........................................................</w:t>
      </w:r>
    </w:p>
    <w:p w14:paraId="64F5A915" w14:textId="2D85B05E" w:rsidR="006A7D37" w:rsidRDefault="006A7D37" w:rsidP="006A7D37">
      <w:pPr>
        <w:jc w:val="both"/>
        <w:rPr>
          <w:b/>
          <w:bCs/>
          <w:sz w:val="24"/>
          <w:szCs w:val="24"/>
        </w:rPr>
      </w:pPr>
    </w:p>
    <w:p w14:paraId="7CCBC529" w14:textId="2713DF34" w:rsidR="007C1FF3" w:rsidRDefault="007C1FF3" w:rsidP="006A7D37">
      <w:pPr>
        <w:jc w:val="both"/>
        <w:rPr>
          <w:b/>
          <w:bCs/>
          <w:sz w:val="24"/>
          <w:szCs w:val="24"/>
        </w:rPr>
      </w:pPr>
    </w:p>
    <w:p w14:paraId="4066827E" w14:textId="77777777" w:rsidR="00575D1B" w:rsidRPr="00712369" w:rsidRDefault="00575D1B" w:rsidP="006A7D37">
      <w:pPr>
        <w:jc w:val="both"/>
        <w:rPr>
          <w:b/>
          <w:bCs/>
          <w:sz w:val="24"/>
          <w:szCs w:val="24"/>
        </w:rPr>
      </w:pPr>
    </w:p>
    <w:p w14:paraId="3F647CBF" w14:textId="77777777" w:rsidR="006A7D37" w:rsidRPr="00712369" w:rsidRDefault="006A7D37" w:rsidP="006A7D37">
      <w:pPr>
        <w:jc w:val="both"/>
        <w:rPr>
          <w:b/>
          <w:bCs/>
          <w:sz w:val="24"/>
          <w:szCs w:val="24"/>
        </w:rPr>
      </w:pPr>
    </w:p>
    <w:p w14:paraId="0D12775E" w14:textId="77777777" w:rsidR="006A7D37" w:rsidRPr="00712369" w:rsidRDefault="006A7D37" w:rsidP="006A7D37">
      <w:pPr>
        <w:ind w:left="4248"/>
        <w:jc w:val="both"/>
        <w:rPr>
          <w:b/>
          <w:bCs/>
          <w:sz w:val="24"/>
          <w:szCs w:val="24"/>
        </w:rPr>
      </w:pPr>
      <w:r w:rsidRPr="00712369">
        <w:rPr>
          <w:b/>
          <w:bCs/>
          <w:sz w:val="24"/>
          <w:szCs w:val="24"/>
        </w:rPr>
        <w:t>-----------------------------------------------------</w:t>
      </w:r>
    </w:p>
    <w:p w14:paraId="4BBC9CF4" w14:textId="66CE1FA4" w:rsidR="00643DCE" w:rsidRPr="0015478A" w:rsidRDefault="006A7D37" w:rsidP="00534732">
      <w:pPr>
        <w:ind w:left="4248"/>
        <w:jc w:val="both"/>
      </w:pPr>
      <w:r w:rsidRPr="00712369">
        <w:rPr>
          <w:b/>
          <w:bCs/>
          <w:sz w:val="24"/>
          <w:szCs w:val="24"/>
        </w:rPr>
        <w:t xml:space="preserve">                   podpis + pečiatka</w:t>
      </w:r>
    </w:p>
    <w:sectPr w:rsidR="00643DCE" w:rsidRPr="0015478A" w:rsidSect="00451764">
      <w:headerReference w:type="default" r:id="rId9"/>
      <w:pgSz w:w="11900" w:h="16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B3A5A" w14:textId="77777777" w:rsidR="0093512D" w:rsidRDefault="0093512D" w:rsidP="007E5A9A">
      <w:r>
        <w:separator/>
      </w:r>
    </w:p>
  </w:endnote>
  <w:endnote w:type="continuationSeparator" w:id="0">
    <w:p w14:paraId="3DEE5894" w14:textId="77777777" w:rsidR="0093512D" w:rsidRDefault="0093512D" w:rsidP="007E5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5CDD7" w14:textId="77777777" w:rsidR="0093512D" w:rsidRDefault="0093512D" w:rsidP="007E5A9A">
      <w:r>
        <w:separator/>
      </w:r>
    </w:p>
  </w:footnote>
  <w:footnote w:type="continuationSeparator" w:id="0">
    <w:p w14:paraId="0A42C5BF" w14:textId="77777777" w:rsidR="0093512D" w:rsidRDefault="0093512D" w:rsidP="007E5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E3D0B" w14:textId="45FC5BC0" w:rsidR="006D792B" w:rsidRPr="007E5A9A" w:rsidRDefault="007E5A9A" w:rsidP="007E5A9A">
    <w:pPr>
      <w:jc w:val="center"/>
      <w:rPr>
        <w:b/>
        <w:bCs/>
        <w:i/>
        <w:iCs/>
        <w:sz w:val="28"/>
        <w:szCs w:val="28"/>
      </w:rPr>
    </w:pPr>
    <w:r w:rsidRPr="007E5A9A">
      <w:rPr>
        <w:b/>
        <w:bCs/>
        <w:i/>
        <w:iCs/>
        <w:sz w:val="28"/>
        <w:szCs w:val="28"/>
      </w:rPr>
      <w:t>CENOVÁ PONUKA K URČENIU PHZ</w:t>
    </w:r>
  </w:p>
  <w:p w14:paraId="7D58B1BC" w14:textId="131491CA" w:rsidR="007E5A9A" w:rsidRDefault="007E5A9A" w:rsidP="007E5A9A">
    <w:pPr>
      <w:jc w:val="both"/>
      <w:rPr>
        <w:b/>
        <w:bCs/>
        <w:i/>
        <w:iCs/>
        <w:sz w:val="24"/>
        <w:lang w:eastAsia="cs-CZ"/>
      </w:rPr>
    </w:pPr>
    <w:r w:rsidRPr="007E5A9A">
      <w:rPr>
        <w:b/>
        <w:bCs/>
        <w:i/>
        <w:iCs/>
        <w:sz w:val="28"/>
        <w:szCs w:val="28"/>
      </w:rPr>
      <w:t xml:space="preserve">Zákazka: </w:t>
    </w:r>
    <w:r w:rsidR="001B35B5">
      <w:rPr>
        <w:b/>
        <w:bCs/>
        <w:i/>
        <w:iCs/>
        <w:sz w:val="28"/>
        <w:szCs w:val="28"/>
      </w:rPr>
      <w:t>Obstaranie stánkov a dopravných prostriedkov</w:t>
    </w:r>
    <w:r w:rsidR="00147EB3">
      <w:rPr>
        <w:b/>
        <w:bCs/>
        <w:i/>
        <w:iCs/>
        <w:sz w:val="28"/>
        <w:szCs w:val="28"/>
      </w:rPr>
      <w:t xml:space="preserve"> – Investície do mobilných odbytových zariadení spoločnosti </w:t>
    </w:r>
    <w:proofErr w:type="spellStart"/>
    <w:r w:rsidR="00147EB3">
      <w:rPr>
        <w:b/>
        <w:bCs/>
        <w:i/>
        <w:iCs/>
        <w:sz w:val="28"/>
        <w:szCs w:val="28"/>
      </w:rPr>
      <w:t>MPconnect</w:t>
    </w:r>
    <w:proofErr w:type="spellEnd"/>
    <w:r w:rsidR="00147EB3">
      <w:rPr>
        <w:b/>
        <w:bCs/>
        <w:i/>
        <w:iCs/>
        <w:sz w:val="28"/>
        <w:szCs w:val="28"/>
      </w:rPr>
      <w:t xml:space="preserve"> </w:t>
    </w:r>
    <w:proofErr w:type="spellStart"/>
    <w:r w:rsidR="00147EB3">
      <w:rPr>
        <w:b/>
        <w:bCs/>
        <w:i/>
        <w:iCs/>
        <w:sz w:val="28"/>
        <w:szCs w:val="28"/>
      </w:rPr>
      <w:t>s.r.o</w:t>
    </w:r>
    <w:proofErr w:type="spellEnd"/>
    <w:r w:rsidR="00147EB3">
      <w:rPr>
        <w:b/>
        <w:bCs/>
        <w:i/>
        <w:iCs/>
        <w:sz w:val="28"/>
        <w:szCs w:val="28"/>
      </w:rPr>
      <w:t>.</w:t>
    </w:r>
    <w:r w:rsidR="001B35B5">
      <w:rPr>
        <w:b/>
        <w:bCs/>
        <w:i/>
        <w:iCs/>
        <w:sz w:val="28"/>
        <w:szCs w:val="28"/>
      </w:rPr>
      <w:t xml:space="preserve"> </w:t>
    </w:r>
  </w:p>
  <w:p w14:paraId="550D60E1" w14:textId="7D4A716D" w:rsidR="007E5A9A" w:rsidRDefault="007E5A9A" w:rsidP="007E5A9A">
    <w:pPr>
      <w:jc w:val="both"/>
      <w:rPr>
        <w:b/>
        <w:bCs/>
        <w:i/>
        <w:iCs/>
        <w:sz w:val="24"/>
        <w:lang w:eastAsia="cs-CZ"/>
      </w:rPr>
    </w:pPr>
  </w:p>
  <w:p w14:paraId="2BEE4CB3" w14:textId="77777777" w:rsidR="007E5A9A" w:rsidRPr="007E5A9A" w:rsidRDefault="007E5A9A" w:rsidP="007E5A9A">
    <w:pPr>
      <w:jc w:val="both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54322"/>
    <w:multiLevelType w:val="multilevel"/>
    <w:tmpl w:val="682262A0"/>
    <w:styleLink w:val="WWNum1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455026161">
    <w:abstractNumId w:val="0"/>
  </w:num>
  <w:num w:numId="2" w16cid:durableId="121388748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DCE"/>
    <w:rsid w:val="000348E7"/>
    <w:rsid w:val="00046C7B"/>
    <w:rsid w:val="000547FF"/>
    <w:rsid w:val="00072D2E"/>
    <w:rsid w:val="000C0879"/>
    <w:rsid w:val="000C26D2"/>
    <w:rsid w:val="000E35F7"/>
    <w:rsid w:val="000E6A0D"/>
    <w:rsid w:val="000F235A"/>
    <w:rsid w:val="00104A41"/>
    <w:rsid w:val="001416DB"/>
    <w:rsid w:val="00147EB3"/>
    <w:rsid w:val="0015478A"/>
    <w:rsid w:val="001B1DB6"/>
    <w:rsid w:val="001B35B5"/>
    <w:rsid w:val="001E5B1B"/>
    <w:rsid w:val="001F3F59"/>
    <w:rsid w:val="00226A17"/>
    <w:rsid w:val="00267499"/>
    <w:rsid w:val="00315168"/>
    <w:rsid w:val="00331A9D"/>
    <w:rsid w:val="0034105B"/>
    <w:rsid w:val="00355A88"/>
    <w:rsid w:val="003756BF"/>
    <w:rsid w:val="0039427C"/>
    <w:rsid w:val="003A0541"/>
    <w:rsid w:val="00411C56"/>
    <w:rsid w:val="00451764"/>
    <w:rsid w:val="004768FF"/>
    <w:rsid w:val="0048091D"/>
    <w:rsid w:val="004D0CE9"/>
    <w:rsid w:val="00520713"/>
    <w:rsid w:val="00521508"/>
    <w:rsid w:val="005270DE"/>
    <w:rsid w:val="00534732"/>
    <w:rsid w:val="00545156"/>
    <w:rsid w:val="00575D1B"/>
    <w:rsid w:val="00576CEF"/>
    <w:rsid w:val="005D1EA0"/>
    <w:rsid w:val="005E3714"/>
    <w:rsid w:val="006138F6"/>
    <w:rsid w:val="00625D05"/>
    <w:rsid w:val="00635560"/>
    <w:rsid w:val="00643DCE"/>
    <w:rsid w:val="006A7D37"/>
    <w:rsid w:val="006D792B"/>
    <w:rsid w:val="006E2DF4"/>
    <w:rsid w:val="00712369"/>
    <w:rsid w:val="007160BB"/>
    <w:rsid w:val="00724840"/>
    <w:rsid w:val="00724937"/>
    <w:rsid w:val="0073186E"/>
    <w:rsid w:val="007629C7"/>
    <w:rsid w:val="00793DC1"/>
    <w:rsid w:val="007B0FC9"/>
    <w:rsid w:val="007C1FF3"/>
    <w:rsid w:val="007C4E7A"/>
    <w:rsid w:val="007E5A9A"/>
    <w:rsid w:val="008034DC"/>
    <w:rsid w:val="00830961"/>
    <w:rsid w:val="00850B1D"/>
    <w:rsid w:val="008625DA"/>
    <w:rsid w:val="00877582"/>
    <w:rsid w:val="008D4371"/>
    <w:rsid w:val="008F7CEF"/>
    <w:rsid w:val="0093512D"/>
    <w:rsid w:val="009501D2"/>
    <w:rsid w:val="009551EB"/>
    <w:rsid w:val="0097430A"/>
    <w:rsid w:val="009804C0"/>
    <w:rsid w:val="009B5C06"/>
    <w:rsid w:val="009C02C7"/>
    <w:rsid w:val="009D000E"/>
    <w:rsid w:val="009D07C8"/>
    <w:rsid w:val="009F114A"/>
    <w:rsid w:val="00A61F32"/>
    <w:rsid w:val="00A779CE"/>
    <w:rsid w:val="00AA433D"/>
    <w:rsid w:val="00AD79A1"/>
    <w:rsid w:val="00B207E5"/>
    <w:rsid w:val="00B43E8F"/>
    <w:rsid w:val="00BC2889"/>
    <w:rsid w:val="00BF7D31"/>
    <w:rsid w:val="00C079D6"/>
    <w:rsid w:val="00CC6A22"/>
    <w:rsid w:val="00D21AA6"/>
    <w:rsid w:val="00D22D48"/>
    <w:rsid w:val="00D250FF"/>
    <w:rsid w:val="00D64937"/>
    <w:rsid w:val="00D77FF0"/>
    <w:rsid w:val="00D940D7"/>
    <w:rsid w:val="00DB1983"/>
    <w:rsid w:val="00DB33E3"/>
    <w:rsid w:val="00DC03A0"/>
    <w:rsid w:val="00E2478D"/>
    <w:rsid w:val="00E87022"/>
    <w:rsid w:val="00EA303A"/>
    <w:rsid w:val="00EB6842"/>
    <w:rsid w:val="00EC0D8F"/>
    <w:rsid w:val="00F268D1"/>
    <w:rsid w:val="00F44F2D"/>
    <w:rsid w:val="00F670E1"/>
    <w:rsid w:val="00F723B2"/>
    <w:rsid w:val="00F83B2B"/>
    <w:rsid w:val="00F968B0"/>
    <w:rsid w:val="00F972A8"/>
    <w:rsid w:val="00FA3CAC"/>
    <w:rsid w:val="00FA55E5"/>
    <w:rsid w:val="00FA6A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E550"/>
  <w15:docId w15:val="{496F7661-AB11-4E6B-9356-0A2E4E1B4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1764"/>
    <w:rPr>
      <w:rFonts w:cs="Arial Unicode MS"/>
      <w:color w:val="000000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451764"/>
    <w:rPr>
      <w:u w:val="single"/>
    </w:rPr>
  </w:style>
  <w:style w:type="table" w:customStyle="1" w:styleId="TableNormal">
    <w:name w:val="Table Normal"/>
    <w:rsid w:val="004517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rsid w:val="00451764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4D0C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59"/>
    <w:rsid w:val="004D0C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4515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textAlignment w:val="baseline"/>
    </w:pPr>
    <w:rPr>
      <w:rFonts w:ascii="Arial" w:eastAsia="Times New Roman" w:hAnsi="Arial"/>
      <w:sz w:val="19"/>
      <w:szCs w:val="24"/>
      <w:bdr w:val="none" w:sz="0" w:space="0" w:color="auto"/>
      <w:lang w:val="en-US" w:eastAsia="en-US"/>
    </w:rPr>
  </w:style>
  <w:style w:type="numbering" w:customStyle="1" w:styleId="WWNum1">
    <w:name w:val="WWNum1"/>
    <w:basedOn w:val="Bezzoznamu"/>
    <w:rsid w:val="00545156"/>
    <w:pPr>
      <w:numPr>
        <w:numId w:val="1"/>
      </w:numPr>
    </w:pPr>
  </w:style>
  <w:style w:type="paragraph" w:styleId="Hlavika">
    <w:name w:val="header"/>
    <w:basedOn w:val="Normlny"/>
    <w:link w:val="HlavikaChar"/>
    <w:uiPriority w:val="99"/>
    <w:unhideWhenUsed/>
    <w:rsid w:val="007E5A9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5A9A"/>
    <w:rPr>
      <w:rFonts w:cs="Arial Unicode MS"/>
      <w:color w:val="000000"/>
      <w:u w:color="000000"/>
    </w:rPr>
  </w:style>
  <w:style w:type="paragraph" w:styleId="Pta">
    <w:name w:val="footer"/>
    <w:basedOn w:val="Normlny"/>
    <w:link w:val="PtaChar"/>
    <w:uiPriority w:val="99"/>
    <w:unhideWhenUsed/>
    <w:rsid w:val="007E5A9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5A9A"/>
    <w:rPr>
      <w:rFonts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3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Motí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í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í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6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Marek Balko</cp:lastModifiedBy>
  <cp:revision>15</cp:revision>
  <dcterms:created xsi:type="dcterms:W3CDTF">2022-04-22T06:40:00Z</dcterms:created>
  <dcterms:modified xsi:type="dcterms:W3CDTF">2023-09-18T10:55:00Z</dcterms:modified>
</cp:coreProperties>
</file>