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78181" w14:textId="77777777" w:rsidR="000575D2" w:rsidRDefault="000575D2" w:rsidP="000575D2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6456CD">
        <w:rPr>
          <w:b/>
          <w:bCs/>
          <w:color w:val="000000" w:themeColor="text1"/>
        </w:rPr>
        <w:t>Príloha č. 1</w:t>
      </w:r>
      <w:r w:rsidRPr="006456CD">
        <w:rPr>
          <w:b/>
          <w:bCs/>
          <w:color w:val="000000" w:themeColor="text1"/>
        </w:rPr>
        <w:tab/>
      </w:r>
      <w:r w:rsidRPr="006456CD">
        <w:rPr>
          <w:b/>
          <w:bCs/>
          <w:color w:val="000000"/>
        </w:rPr>
        <w:t>Opis predmetu zákazky</w:t>
      </w:r>
    </w:p>
    <w:p w14:paraId="11FFFD3F" w14:textId="77777777" w:rsidR="000575D2" w:rsidRDefault="000575D2" w:rsidP="000575D2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24A30306" w14:textId="742D9C4B" w:rsidR="000575D2" w:rsidRPr="00D07650" w:rsidRDefault="000575D2" w:rsidP="000575D2">
      <w:pPr>
        <w:autoSpaceDE w:val="0"/>
        <w:autoSpaceDN w:val="0"/>
        <w:adjustRightInd w:val="0"/>
        <w:jc w:val="both"/>
        <w:rPr>
          <w:bCs/>
          <w:strike/>
        </w:rPr>
      </w:pPr>
      <w:r w:rsidRPr="00D07650">
        <w:rPr>
          <w:bCs/>
        </w:rPr>
        <w:t xml:space="preserve">Predmetom zákazky je dodanie </w:t>
      </w:r>
      <w:r w:rsidR="0047713D">
        <w:rPr>
          <w:bCs/>
        </w:rPr>
        <w:t>m</w:t>
      </w:r>
      <w:r w:rsidR="00F71D05">
        <w:rPr>
          <w:bCs/>
        </w:rPr>
        <w:t xml:space="preserve">obilného </w:t>
      </w:r>
      <w:proofErr w:type="spellStart"/>
      <w:r w:rsidR="00F71D05">
        <w:rPr>
          <w:bCs/>
        </w:rPr>
        <w:t>preväzového</w:t>
      </w:r>
      <w:proofErr w:type="spellEnd"/>
      <w:r w:rsidR="00F71D05">
        <w:rPr>
          <w:bCs/>
        </w:rPr>
        <w:t xml:space="preserve"> stolíka</w:t>
      </w:r>
      <w:r w:rsidR="0047713D">
        <w:rPr>
          <w:bCs/>
        </w:rPr>
        <w:t xml:space="preserve"> – 1ks</w:t>
      </w:r>
      <w:r>
        <w:rPr>
          <w:bCs/>
        </w:rPr>
        <w:t>,</w:t>
      </w:r>
      <w:r w:rsidRPr="00D07650">
        <w:t xml:space="preserve"> vrátane</w:t>
      </w:r>
      <w:r w:rsidRPr="00D07650">
        <w:rPr>
          <w:bCs/>
        </w:rPr>
        <w:t xml:space="preserve"> dopravy na miesto určenia a odovzdania potrebnej užívateľskej dokumentácie v slovenskom/českom jazyku, v prípade, že </w:t>
      </w:r>
      <w:r w:rsidR="00F71D05">
        <w:rPr>
          <w:bCs/>
        </w:rPr>
        <w:t>je stolík</w:t>
      </w:r>
      <w:r>
        <w:rPr>
          <w:bCs/>
        </w:rPr>
        <w:t xml:space="preserve"> </w:t>
      </w:r>
      <w:r w:rsidRPr="00D07650">
        <w:rPr>
          <w:bCs/>
        </w:rPr>
        <w:t>dodan</w:t>
      </w:r>
      <w:r w:rsidR="00F71D05">
        <w:rPr>
          <w:bCs/>
        </w:rPr>
        <w:t>ý</w:t>
      </w:r>
      <w:r w:rsidRPr="00D07650">
        <w:rPr>
          <w:bCs/>
        </w:rPr>
        <w:t xml:space="preserve"> v </w:t>
      </w:r>
      <w:proofErr w:type="spellStart"/>
      <w:r w:rsidRPr="00D07650">
        <w:rPr>
          <w:bCs/>
        </w:rPr>
        <w:t>demonte</w:t>
      </w:r>
      <w:proofErr w:type="spellEnd"/>
      <w:r w:rsidRPr="00D07650">
        <w:rPr>
          <w:bCs/>
        </w:rPr>
        <w:t xml:space="preserve">, tak vrátane montáže a uvedenia do prevádzky pre potreby </w:t>
      </w:r>
      <w:r w:rsidR="00F71D05">
        <w:rPr>
          <w:bCs/>
        </w:rPr>
        <w:t>Transplantačného centra</w:t>
      </w:r>
      <w:r w:rsidR="0047713D">
        <w:rPr>
          <w:bCs/>
        </w:rPr>
        <w:t>.</w:t>
      </w:r>
    </w:p>
    <w:p w14:paraId="1CB7CC4E" w14:textId="77777777" w:rsidR="000575D2" w:rsidRPr="00D07650" w:rsidRDefault="000575D2" w:rsidP="000575D2">
      <w:pPr>
        <w:autoSpaceDE w:val="0"/>
        <w:autoSpaceDN w:val="0"/>
        <w:adjustRightInd w:val="0"/>
        <w:jc w:val="both"/>
      </w:pPr>
    </w:p>
    <w:p w14:paraId="52259EFB" w14:textId="77777777" w:rsidR="000575D2" w:rsidRPr="00D07650" w:rsidRDefault="000575D2" w:rsidP="000575D2">
      <w:pPr>
        <w:autoSpaceDE w:val="0"/>
        <w:autoSpaceDN w:val="0"/>
        <w:adjustRightInd w:val="0"/>
        <w:jc w:val="both"/>
        <w:rPr>
          <w:b/>
          <w:bCs/>
        </w:rPr>
      </w:pPr>
      <w:r w:rsidRPr="00D07650">
        <w:rPr>
          <w:b/>
          <w:bCs/>
        </w:rPr>
        <w:t xml:space="preserve">Predmet zákazky musí spĺňať nasledujúce minimálne technicko-medicínske parametre: </w:t>
      </w:r>
    </w:p>
    <w:p w14:paraId="0850EA70" w14:textId="77777777" w:rsidR="000575D2" w:rsidRPr="00D07650" w:rsidRDefault="000575D2" w:rsidP="000575D2">
      <w:pPr>
        <w:autoSpaceDE w:val="0"/>
        <w:autoSpaceDN w:val="0"/>
        <w:adjustRightInd w:val="0"/>
        <w:jc w:val="both"/>
        <w:rPr>
          <w:b/>
          <w:bCs/>
        </w:rPr>
      </w:pPr>
    </w:p>
    <w:p w14:paraId="233E89B4" w14:textId="77777777" w:rsidR="000575D2" w:rsidRPr="00D07650" w:rsidRDefault="000575D2" w:rsidP="000575D2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r w:rsidRPr="00D07650">
        <w:t xml:space="preserve">- požaduje sa dodať nové, nepoužívané a nerepasované vybavenie </w:t>
      </w:r>
    </w:p>
    <w:p w14:paraId="31358F04" w14:textId="77777777" w:rsidR="000575D2" w:rsidRPr="00D07650" w:rsidRDefault="000575D2" w:rsidP="000575D2"/>
    <w:tbl>
      <w:tblPr>
        <w:tblpPr w:leftFromText="141" w:rightFromText="141" w:vertAnchor="text"/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9"/>
        <w:gridCol w:w="2127"/>
      </w:tblGrid>
      <w:tr w:rsidR="001021AB" w14:paraId="6D6A9EDB" w14:textId="77777777" w:rsidTr="00821EBE">
        <w:tc>
          <w:tcPr>
            <w:tcW w:w="7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B06DA" w14:textId="77777777" w:rsidR="001021AB" w:rsidRDefault="001021AB" w:rsidP="001021AB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  <w:r>
              <w:rPr>
                <w:rFonts w:ascii="Times New Roman" w:hAnsi="Times New Roman"/>
                <w:b/>
                <w:bCs/>
              </w:rPr>
              <w:t>Požadovaný minimálny technicko-medicínsky parameter / opis / požadovaná minimálna hodnota</w:t>
            </w:r>
            <w:r>
              <w:rPr>
                <w:rFonts w:ascii="Times New Roman" w:hAnsi="Times New Roman"/>
                <w:b/>
                <w:bCs/>
                <w:color w:val="auto"/>
              </w:rPr>
              <w:t>: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2D0A1" w14:textId="77777777" w:rsidR="001021AB" w:rsidRDefault="001021AB" w:rsidP="001021AB">
            <w:pPr>
              <w:pStyle w:val="NormlnsWWW"/>
              <w:spacing w:before="0" w:after="0"/>
              <w:jc w:val="both"/>
              <w:rPr>
                <w:rFonts w:ascii="Times New Roman" w:hAnsi="Times New Roman"/>
                <w:b/>
                <w:bCs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Vlastný návrh na plnenie predmetu zákazky (áno/nie/hodnota):</w:t>
            </w:r>
          </w:p>
        </w:tc>
      </w:tr>
      <w:tr w:rsidR="001021AB" w14:paraId="303D66CD" w14:textId="77777777" w:rsidTr="00821EBE">
        <w:tc>
          <w:tcPr>
            <w:tcW w:w="7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D26C1" w14:textId="77777777" w:rsidR="001021AB" w:rsidRDefault="001021AB" w:rsidP="001021AB">
            <w:pPr>
              <w:pStyle w:val="Odsekzoznamu"/>
              <w:numPr>
                <w:ilvl w:val="0"/>
                <w:numId w:val="1"/>
              </w:numPr>
              <w:contextualSpacing w:val="0"/>
            </w:pPr>
            <w:r>
              <w:t xml:space="preserve">Mobilný vozík vysoký minimálne 90cm, široký minimálne 45 cm, dlhý minimálne 74 cm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482DE" w14:textId="77777777" w:rsidR="001021AB" w:rsidRDefault="001021AB" w:rsidP="001021AB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1021AB" w14:paraId="757874C4" w14:textId="77777777" w:rsidTr="00821EBE">
        <w:tc>
          <w:tcPr>
            <w:tcW w:w="7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D8C62" w14:textId="77777777" w:rsidR="001021AB" w:rsidRDefault="001021AB" w:rsidP="001021AB">
            <w:pPr>
              <w:pStyle w:val="Odsekzoznamu"/>
              <w:numPr>
                <w:ilvl w:val="0"/>
                <w:numId w:val="1"/>
              </w:numPr>
              <w:contextualSpacing w:val="0"/>
            </w:pPr>
            <w:r>
              <w:t>Pracovná plocha dezinfikovateľná, hliníková/kovová konštrukcia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F5123" w14:textId="77777777" w:rsidR="001021AB" w:rsidRDefault="001021AB" w:rsidP="001021AB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1021AB" w14:paraId="232859B3" w14:textId="77777777" w:rsidTr="00821EBE">
        <w:tc>
          <w:tcPr>
            <w:tcW w:w="7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4873A" w14:textId="77777777" w:rsidR="001021AB" w:rsidRPr="0009492A" w:rsidRDefault="001021AB" w:rsidP="001021AB">
            <w:pPr>
              <w:pStyle w:val="Odsekzoznamu"/>
              <w:numPr>
                <w:ilvl w:val="0"/>
                <w:numId w:val="1"/>
              </w:numPr>
              <w:contextualSpacing w:val="0"/>
            </w:pPr>
            <w:r>
              <w:t xml:space="preserve">4 kolieska z toho minimálne dve s brzdou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49801" w14:textId="77777777" w:rsidR="001021AB" w:rsidRDefault="001021AB" w:rsidP="001021AB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1021AB" w14:paraId="5387D308" w14:textId="77777777" w:rsidTr="00821EBE">
        <w:tc>
          <w:tcPr>
            <w:tcW w:w="7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5DAE7" w14:textId="77777777" w:rsidR="001021AB" w:rsidRDefault="001021AB" w:rsidP="001021AB">
            <w:pPr>
              <w:pStyle w:val="Odsekzoznamu"/>
              <w:numPr>
                <w:ilvl w:val="0"/>
                <w:numId w:val="1"/>
              </w:numPr>
              <w:contextualSpacing w:val="0"/>
            </w:pPr>
            <w:r>
              <w:t>Vrchná polica so zábradlím proti padnutiu materiálu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BB692" w14:textId="77777777" w:rsidR="001021AB" w:rsidRDefault="001021AB" w:rsidP="001021AB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1021AB" w14:paraId="6576D02D" w14:textId="77777777" w:rsidTr="00821EBE">
        <w:tc>
          <w:tcPr>
            <w:tcW w:w="7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7CB80" w14:textId="77777777" w:rsidR="001021AB" w:rsidRDefault="001021AB" w:rsidP="001021AB">
            <w:pPr>
              <w:pStyle w:val="Odsekzoznamu"/>
              <w:numPr>
                <w:ilvl w:val="0"/>
                <w:numId w:val="1"/>
              </w:numPr>
              <w:contextualSpacing w:val="0"/>
            </w:pPr>
            <w:r>
              <w:t xml:space="preserve">Spodná polica s vyvýšeným okrajom proti spadnutiu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6AF10" w14:textId="77777777" w:rsidR="001021AB" w:rsidRDefault="001021AB" w:rsidP="001021AB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1021AB" w14:paraId="2CE07A2C" w14:textId="77777777" w:rsidTr="00821EBE">
        <w:tc>
          <w:tcPr>
            <w:tcW w:w="7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D469C" w14:textId="77777777" w:rsidR="001021AB" w:rsidRDefault="001021AB" w:rsidP="001021AB">
            <w:pPr>
              <w:pStyle w:val="Odsekzoznamu"/>
              <w:numPr>
                <w:ilvl w:val="0"/>
                <w:numId w:val="1"/>
              </w:numPr>
              <w:contextualSpacing w:val="0"/>
            </w:pPr>
            <w:r>
              <w:t xml:space="preserve">Pod hornou policou zásuvka s organizérom alebo </w:t>
            </w:r>
            <w:proofErr w:type="spellStart"/>
            <w:r>
              <w:t>prepážkami</w:t>
            </w:r>
            <w:proofErr w:type="spellEnd"/>
            <w:r>
              <w:t xml:space="preserve"> na uloženie a rozdelenie materiálu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A969A" w14:textId="77777777" w:rsidR="001021AB" w:rsidRDefault="001021AB" w:rsidP="001021AB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1021AB" w14:paraId="34F1EF59" w14:textId="77777777" w:rsidTr="00821EBE">
        <w:tc>
          <w:tcPr>
            <w:tcW w:w="7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BB6F0" w14:textId="77777777" w:rsidR="001021AB" w:rsidRDefault="001021AB" w:rsidP="001021AB">
            <w:pPr>
              <w:pStyle w:val="Odsekzoznamu"/>
              <w:numPr>
                <w:ilvl w:val="0"/>
                <w:numId w:val="1"/>
              </w:numPr>
              <w:contextualSpacing w:val="0"/>
            </w:pPr>
            <w:r>
              <w:t xml:space="preserve">Na boku stolíka odpadkový kôš a držiak na minimálne 1 fľašu na dezinfekciu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5DD91" w14:textId="77777777" w:rsidR="001021AB" w:rsidRDefault="001021AB" w:rsidP="001021AB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</w:tbl>
    <w:p w14:paraId="0527D5C9" w14:textId="77777777" w:rsidR="000575D2" w:rsidRDefault="000575D2" w:rsidP="000575D2"/>
    <w:sectPr w:rsidR="000575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8C30B9"/>
    <w:multiLevelType w:val="hybridMultilevel"/>
    <w:tmpl w:val="E74E5F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897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5D2"/>
    <w:rsid w:val="000575D2"/>
    <w:rsid w:val="001021AB"/>
    <w:rsid w:val="0047713D"/>
    <w:rsid w:val="00491F03"/>
    <w:rsid w:val="009E5FBB"/>
    <w:rsid w:val="00D146F3"/>
    <w:rsid w:val="00F7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5DA29"/>
  <w15:chartTrackingRefBased/>
  <w15:docId w15:val="{5BED26B1-9F87-4C5D-AACC-8B4D9C593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575D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057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57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57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57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57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575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575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575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575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57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57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57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575D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575D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575D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575D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575D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575D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575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57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57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057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57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575D2"/>
    <w:rPr>
      <w:i/>
      <w:iCs/>
      <w:color w:val="404040" w:themeColor="text1" w:themeTint="BF"/>
    </w:rPr>
  </w:style>
  <w:style w:type="paragraph" w:styleId="Odsekzoznamu">
    <w:name w:val="List Paragraph"/>
    <w:aliases w:val="body,ODRAZKY PRVA UROVEN,Bullet Number,lp1,lp11,List Paragraph11,Bullet 1,Use Case List Paragraph"/>
    <w:basedOn w:val="Normlny"/>
    <w:link w:val="OdsekzoznamuChar"/>
    <w:uiPriority w:val="34"/>
    <w:qFormat/>
    <w:rsid w:val="000575D2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0575D2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57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575D2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0575D2"/>
    <w:rPr>
      <w:b/>
      <w:bCs/>
      <w:smallCaps/>
      <w:color w:val="0F4761" w:themeColor="accent1" w:themeShade="BF"/>
      <w:spacing w:val="5"/>
    </w:rPr>
  </w:style>
  <w:style w:type="paragraph" w:customStyle="1" w:styleId="NormlnsWWW">
    <w:name w:val="Normální (síť WWW)"/>
    <w:basedOn w:val="Normlny"/>
    <w:rsid w:val="000575D2"/>
    <w:pPr>
      <w:spacing w:before="100" w:after="100"/>
    </w:pPr>
    <w:rPr>
      <w:rFonts w:ascii="Arial Unicode MS" w:eastAsia="Arial Unicode MS" w:hAnsi="Arial Unicode MS" w:cs="Arial Unicode MS"/>
      <w:color w:val="000000"/>
      <w:lang w:eastAsia="sk-SK"/>
    </w:rPr>
  </w:style>
  <w:style w:type="character" w:customStyle="1" w:styleId="OdsekzoznamuChar">
    <w:name w:val="Odsek zoznamu Char"/>
    <w:aliases w:val="body Char,ODRAZKY PRVA UROVEN Char,Bullet Number Char,lp1 Char,lp11 Char,List Paragraph11 Char,Bullet 1 Char,Use Case List Paragraph Char"/>
    <w:link w:val="Odsekzoznamu"/>
    <w:uiPriority w:val="34"/>
    <w:qFormat/>
    <w:rsid w:val="000575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Koreňová</dc:creator>
  <cp:keywords/>
  <dc:description/>
  <cp:lastModifiedBy>Marcela Koreňová</cp:lastModifiedBy>
  <cp:revision>3</cp:revision>
  <dcterms:created xsi:type="dcterms:W3CDTF">2024-01-15T08:41:00Z</dcterms:created>
  <dcterms:modified xsi:type="dcterms:W3CDTF">2024-02-08T09:03:00Z</dcterms:modified>
</cp:coreProperties>
</file>