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8D09" w14:textId="77777777" w:rsidR="00D5126A" w:rsidRDefault="00D5126A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7B91CEE5" w14:textId="2EB1EF7E" w:rsidR="00587F1A" w:rsidRPr="00F556E1" w:rsidRDefault="00F818E8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08B31B99" w:rsidR="00E262CE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A367993" w14:textId="77777777" w:rsidR="00D5126A" w:rsidRDefault="00D5126A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556E1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556E1">
        <w:rPr>
          <w:rFonts w:asciiTheme="minorHAnsi" w:hAnsiTheme="minorHAnsi" w:cstheme="minorHAnsi"/>
          <w:b/>
          <w:bCs/>
        </w:rPr>
        <w:t>Názov predmetu zákazky:</w:t>
      </w:r>
    </w:p>
    <w:p w14:paraId="74BB9FE2" w14:textId="0C62949D" w:rsidR="00853FE7" w:rsidRDefault="00853FE7" w:rsidP="00F556E1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853FE7">
        <w:rPr>
          <w:rFonts w:asciiTheme="minorHAnsi" w:hAnsiTheme="minorHAnsi" w:cstheme="minorHAnsi"/>
          <w:b/>
          <w:bCs/>
        </w:rPr>
        <w:t>Dopravná kancelária – zabezpečenie Softwaru na analýzu CP a ekonomiku premávky a jeho servis, aktualizácia</w:t>
      </w:r>
    </w:p>
    <w:p w14:paraId="06B0FEC2" w14:textId="3FFCC7E1" w:rsidR="0043398D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8CE737" w14:textId="77777777" w:rsidR="00D5126A" w:rsidRPr="00F556E1" w:rsidRDefault="00D5126A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IČO:</w:t>
      </w:r>
    </w:p>
    <w:p w14:paraId="102A9475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Právna forma:</w:t>
      </w:r>
    </w:p>
    <w:p w14:paraId="4C8E0D17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e-mail:</w:t>
      </w:r>
    </w:p>
    <w:p w14:paraId="00991B3A" w14:textId="229D8B49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telefónne číslo:</w:t>
      </w:r>
    </w:p>
    <w:p w14:paraId="1527EE1C" w14:textId="37651B1D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93"/>
        <w:gridCol w:w="1553"/>
        <w:gridCol w:w="1560"/>
        <w:gridCol w:w="1339"/>
        <w:gridCol w:w="1742"/>
      </w:tblGrid>
      <w:tr w:rsidR="00D5126A" w:rsidRPr="00AA3801" w14:paraId="4063C63C" w14:textId="77777777" w:rsidTr="00591AA0">
        <w:tc>
          <w:tcPr>
            <w:tcW w:w="1665" w:type="pct"/>
            <w:shd w:val="clear" w:color="auto" w:fill="F2F2F2" w:themeFill="background1" w:themeFillShade="F2"/>
            <w:vAlign w:val="center"/>
          </w:tcPr>
          <w:p w14:paraId="7CB94A2E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6" w:type="pct"/>
            <w:shd w:val="clear" w:color="auto" w:fill="F2F2F2" w:themeFill="background1" w:themeFillShade="F2"/>
            <w:vAlign w:val="center"/>
          </w:tcPr>
          <w:p w14:paraId="6B5FD200" w14:textId="42D6900A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Cena</w:t>
            </w:r>
          </w:p>
          <w:p w14:paraId="56083D9D" w14:textId="3BABCF3E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v EUR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bez DPH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E3D1A" w14:textId="6863026E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Cena</w:t>
            </w:r>
            <w:r w:rsidR="00D5126A">
              <w:rPr>
                <w:rFonts w:asciiTheme="minorHAnsi" w:hAnsiTheme="minorHAnsi"/>
                <w:b/>
                <w:sz w:val="20"/>
                <w:szCs w:val="20"/>
              </w:rPr>
              <w:t xml:space="preserve"> za využívanie softwaru mesačne x počet mesiacov</w:t>
            </w:r>
            <w:r w:rsidR="00383270">
              <w:rPr>
                <w:rFonts w:asciiTheme="minorHAnsi" w:hAnsiTheme="minorHAnsi"/>
                <w:b/>
                <w:sz w:val="20"/>
                <w:szCs w:val="20"/>
              </w:rPr>
              <w:t>, a to do 31.12.2023</w:t>
            </w:r>
            <w:r w:rsidR="0001405C">
              <w:rPr>
                <w:rFonts w:asciiTheme="minorHAnsi" w:hAnsiTheme="minorHAnsi"/>
                <w:b/>
                <w:sz w:val="20"/>
                <w:szCs w:val="20"/>
              </w:rPr>
              <w:t xml:space="preserve"> (37 mesiacov)</w:t>
            </w:r>
          </w:p>
          <w:p w14:paraId="3D4A13EF" w14:textId="2C5AD268" w:rsidR="00AA3801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v EUR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bez DPH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  <w:tc>
          <w:tcPr>
            <w:tcW w:w="721" w:type="pct"/>
            <w:shd w:val="clear" w:color="auto" w:fill="F2F2F2" w:themeFill="background1" w:themeFillShade="F2"/>
            <w:vAlign w:val="center"/>
          </w:tcPr>
          <w:p w14:paraId="1530945E" w14:textId="01F55EFF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DPH ........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%</w:t>
            </w:r>
          </w:p>
          <w:p w14:paraId="03B895F2" w14:textId="49B44D06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[v EUR]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5B5D1671" w14:textId="6341AB86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Celková cena</w:t>
            </w:r>
          </w:p>
          <w:p w14:paraId="1D32C95D" w14:textId="6EFBF743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[v EUR s DPH]</w:t>
            </w:r>
          </w:p>
        </w:tc>
      </w:tr>
      <w:tr w:rsidR="00D5126A" w:rsidRPr="0096133A" w14:paraId="764E4308" w14:textId="77777777" w:rsidTr="00591AA0">
        <w:tc>
          <w:tcPr>
            <w:tcW w:w="1665" w:type="pct"/>
            <w:vAlign w:val="center"/>
          </w:tcPr>
          <w:p w14:paraId="6E0A2E03" w14:textId="6CC1CBC0" w:rsidR="00AA3801" w:rsidRPr="002C7F22" w:rsidRDefault="00AA3801" w:rsidP="00AA3801">
            <w:pPr>
              <w:tabs>
                <w:tab w:val="left" w:pos="0"/>
                <w:tab w:val="left" w:pos="1843"/>
                <w:tab w:val="left" w:pos="6096"/>
              </w:tabs>
              <w:spacing w:after="0" w:line="264" w:lineRule="auto"/>
              <w:ind w:left="0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 xml:space="preserve">ena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dodanie softwaru, t. j. poskytnutie výhradnej, neprevoditeľnej a časovo </w:t>
            </w:r>
            <w:r w:rsidRPr="00620473">
              <w:rPr>
                <w:rFonts w:asciiTheme="minorHAnsi" w:hAnsiTheme="minorHAnsi"/>
                <w:b/>
                <w:sz w:val="20"/>
                <w:szCs w:val="20"/>
              </w:rPr>
              <w:t>obmedzenej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licencie na používanie programového vybavenia, inštalácia softwaru, zaškolenie obsluhy /cena tvorí 30% hodnoty z celkovej ceny za predmet zákazky/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17942600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pct"/>
            <w:tcBorders>
              <w:tl2br w:val="single" w:sz="4" w:space="0" w:color="auto"/>
              <w:tr2bl w:val="single" w:sz="4" w:space="0" w:color="auto"/>
            </w:tcBorders>
          </w:tcPr>
          <w:p w14:paraId="318ACC12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298279AF" w14:textId="5DEB939D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0D830472" w14:textId="58E3115B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126A" w:rsidRPr="000D1D47" w14:paraId="6DA50B3C" w14:textId="77777777" w:rsidTr="00591AA0">
        <w:trPr>
          <w:trHeight w:val="2409"/>
        </w:trPr>
        <w:tc>
          <w:tcPr>
            <w:tcW w:w="1665" w:type="pct"/>
            <w:tcBorders>
              <w:right w:val="single" w:sz="4" w:space="0" w:color="auto"/>
            </w:tcBorders>
            <w:vAlign w:val="center"/>
          </w:tcPr>
          <w:p w14:paraId="3EB8BD19" w14:textId="5C4ABF53" w:rsidR="00AA3801" w:rsidRPr="000D1D47" w:rsidRDefault="00AA3801" w:rsidP="00D5126A">
            <w:pPr>
              <w:tabs>
                <w:tab w:val="left" w:pos="0"/>
                <w:tab w:val="left" w:pos="1843"/>
                <w:tab w:val="left" w:pos="6096"/>
              </w:tabs>
              <w:spacing w:after="0" w:line="264" w:lineRule="auto"/>
              <w:ind w:left="0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 xml:space="preserve">Cena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podporu dodaného softwaru počas obdobia účinnosti Zmluvy, t. j. </w:t>
            </w:r>
            <w:r w:rsidR="0001405C">
              <w:rPr>
                <w:rFonts w:asciiTheme="minorHAnsi" w:hAnsiTheme="minorHAnsi"/>
                <w:b/>
                <w:sz w:val="20"/>
                <w:szCs w:val="20"/>
              </w:rPr>
              <w:t xml:space="preserve">podpora,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aktualizácia, update, servis softwaru /cena tvorí 70% hodnoty z celkovej ceny za predmet zákazky/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03B3269" w14:textId="4664E28A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0E305A0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1" w:type="pct"/>
            <w:vAlign w:val="center"/>
          </w:tcPr>
          <w:p w14:paraId="0A09C72E" w14:textId="34C3A6CE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342AEBCE" w14:textId="02C8E32A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126A" w:rsidRPr="000D1D47" w14:paraId="1D22F3BD" w14:textId="77777777" w:rsidTr="00591AA0">
        <w:trPr>
          <w:trHeight w:val="105"/>
        </w:trPr>
        <w:tc>
          <w:tcPr>
            <w:tcW w:w="1665" w:type="pct"/>
            <w:shd w:val="clear" w:color="auto" w:fill="F2F2F2" w:themeFill="background1" w:themeFillShade="F2"/>
            <w:vAlign w:val="center"/>
          </w:tcPr>
          <w:p w14:paraId="6FACEEFC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932DB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3BB93D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0D864" w14:textId="305BAE55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487A768E" w14:textId="2053909E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1AA0" w:rsidRPr="00CA4F37" w14:paraId="351BB383" w14:textId="77777777" w:rsidTr="00591AA0">
        <w:trPr>
          <w:trHeight w:val="792"/>
        </w:trPr>
        <w:tc>
          <w:tcPr>
            <w:tcW w:w="4062" w:type="pct"/>
            <w:gridSpan w:val="4"/>
            <w:tcBorders>
              <w:right w:val="single" w:sz="4" w:space="0" w:color="auto"/>
            </w:tcBorders>
            <w:vAlign w:val="center"/>
          </w:tcPr>
          <w:p w14:paraId="5FBF8119" w14:textId="7C6FB370" w:rsidR="00591AA0" w:rsidRPr="00CA4F37" w:rsidRDefault="00591AA0" w:rsidP="0001405C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elková cena za predmet zákazky (návrh na plnenie kritéria)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vAlign w:val="center"/>
          </w:tcPr>
          <w:p w14:paraId="50C8741F" w14:textId="6462A713" w:rsidR="00591AA0" w:rsidRPr="00CA4F37" w:rsidRDefault="00591AA0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CCDF0F7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5684DBF" w14:textId="0661ADE3" w:rsidR="00AA3801" w:rsidRPr="0087797C" w:rsidRDefault="00AA3801" w:rsidP="00AA38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sz w:val="18"/>
          <w:szCs w:val="18"/>
        </w:rPr>
        <w:t xml:space="preserve">* 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sumu zo stĺpca „</w:t>
      </w:r>
      <w:r>
        <w:rPr>
          <w:rFonts w:asciiTheme="minorHAnsi" w:hAnsiTheme="minorHAnsi"/>
          <w:b/>
          <w:i/>
          <w:sz w:val="18"/>
          <w:szCs w:val="18"/>
        </w:rPr>
        <w:t>C</w:t>
      </w:r>
      <w:r w:rsidRPr="0087797C">
        <w:rPr>
          <w:rFonts w:asciiTheme="minorHAnsi" w:hAnsiTheme="minorHAnsi"/>
          <w:b/>
          <w:i/>
          <w:sz w:val="18"/>
          <w:szCs w:val="18"/>
        </w:rPr>
        <w:t>ena v EUR bez DPH“</w:t>
      </w:r>
      <w:r w:rsidR="0001405C">
        <w:rPr>
          <w:rFonts w:asciiTheme="minorHAnsi" w:hAnsiTheme="minorHAnsi"/>
          <w:b/>
          <w:i/>
          <w:sz w:val="18"/>
          <w:szCs w:val="18"/>
        </w:rPr>
        <w:t xml:space="preserve"> a </w:t>
      </w:r>
      <w:r w:rsidR="0001405C">
        <w:rPr>
          <w:rFonts w:asciiTheme="minorHAnsi" w:hAnsiTheme="minorHAnsi" w:cs="Courier"/>
          <w:b/>
          <w:i/>
          <w:sz w:val="18"/>
          <w:szCs w:val="18"/>
          <w:lang w:val="pl-PL"/>
        </w:rPr>
        <w:t>„Cena za využívanie software mesačne x počet mesiacov”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navýšenú o aktuálne platnú sadzbu DPH.</w:t>
      </w:r>
    </w:p>
    <w:p w14:paraId="3D7B919F" w14:textId="415D8BC5" w:rsidR="00AA3801" w:rsidRPr="0087797C" w:rsidRDefault="00AA3801" w:rsidP="00AA38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Cena </w:t>
      </w:r>
      <w:r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>“</w:t>
      </w:r>
      <w:r w:rsidR="0001405C">
        <w:rPr>
          <w:rFonts w:asciiTheme="minorHAnsi" w:hAnsiTheme="minorHAnsi"/>
          <w:b/>
          <w:i/>
          <w:sz w:val="18"/>
          <w:szCs w:val="18"/>
        </w:rPr>
        <w:t xml:space="preserve"> a </w:t>
      </w:r>
      <w:r w:rsidR="0001405C">
        <w:rPr>
          <w:rFonts w:asciiTheme="minorHAnsi" w:hAnsiTheme="minorHAnsi" w:cs="Courier"/>
          <w:b/>
          <w:i/>
          <w:sz w:val="18"/>
          <w:szCs w:val="18"/>
          <w:lang w:val="pl-PL"/>
        </w:rPr>
        <w:t>„Cena za využívanie software mesačne x počet mesiacov”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. </w:t>
      </w:r>
    </w:p>
    <w:p w14:paraId="488E56B4" w14:textId="76EA99CE" w:rsidR="00AA3801" w:rsidRPr="0087797C" w:rsidRDefault="00AA3801" w:rsidP="00AA38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87797C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87797C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Cena v EUR bez DPH</w:t>
      </w:r>
      <w:r w:rsidRPr="0087797C">
        <w:rPr>
          <w:rFonts w:asciiTheme="minorHAnsi" w:hAnsiTheme="minorHAnsi"/>
          <w:b/>
          <w:i/>
          <w:sz w:val="18"/>
          <w:szCs w:val="18"/>
        </w:rPr>
        <w:t>“</w:t>
      </w:r>
      <w:r w:rsidR="0001405C">
        <w:rPr>
          <w:rFonts w:asciiTheme="minorHAnsi" w:hAnsiTheme="minorHAnsi"/>
          <w:b/>
          <w:i/>
          <w:sz w:val="18"/>
          <w:szCs w:val="18"/>
        </w:rPr>
        <w:t xml:space="preserve"> a </w:t>
      </w:r>
      <w:r w:rsidR="0001405C">
        <w:rPr>
          <w:rFonts w:asciiTheme="minorHAnsi" w:hAnsiTheme="minorHAnsi" w:cs="Courier"/>
          <w:b/>
          <w:i/>
          <w:sz w:val="18"/>
          <w:szCs w:val="18"/>
          <w:lang w:val="pl-PL"/>
        </w:rPr>
        <w:t>„Cena za využívanie software mesačne x počet mesiacov”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6E93A28E" w14:textId="065C5B87" w:rsidR="0043398D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556E1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556E1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76A57A5C" w:rsidR="00191D83" w:rsidRPr="00F556E1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10224E7" w14:textId="4A296FF6" w:rsidR="006C72F9" w:rsidRPr="00F556E1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556E1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556E1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556E1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556E1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556E1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556E1">
        <w:rPr>
          <w:rFonts w:asciiTheme="minorHAnsi" w:hAnsiTheme="minorHAnsi"/>
          <w:bCs/>
          <w:i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556E1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556E1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uviesť miesto a dátum podpisu</w:t>
      </w:r>
      <w:r w:rsidRPr="00F556E1">
        <w:rPr>
          <w:rFonts w:asciiTheme="minorHAnsi" w:hAnsiTheme="minorHAnsi"/>
          <w:i/>
          <w:noProof/>
        </w:rPr>
        <w:sym w:font="Symbol" w:char="005D"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556E1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556E1">
        <w:rPr>
          <w:rFonts w:asciiTheme="minorHAnsi" w:hAnsiTheme="minorHAnsi"/>
          <w:i/>
          <w:noProof/>
        </w:rPr>
        <w:t>oprávnenej osoby uchádzača</w:t>
      </w:r>
      <w:r w:rsidRPr="00F556E1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556E1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556E1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556E1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556E1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556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556E1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556E1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>u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556E1" w:rsidSect="00D51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1702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1FBA2DB2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591AA0" w:rsidRPr="00591AA0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591AA0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7AAFA124" w:rsidR="00300DC4" w:rsidRDefault="00482D5D" w:rsidP="00454003">
    <w:pPr>
      <w:ind w:left="360" w:right="274" w:firstLine="0"/>
      <w:jc w:val="right"/>
    </w:pPr>
    <w:r>
      <w:rPr>
        <w:rFonts w:asciiTheme="minorHAnsi" w:hAnsiTheme="minorHAnsi"/>
      </w:rPr>
      <w:t>Príloha č. 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1405C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22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3270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2D5D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AA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0473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3FE7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3801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581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1554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126A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D5F8C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18E8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8884-AAA7-438E-9D83-BEF99F40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20</cp:revision>
  <cp:lastPrinted>2018-07-11T10:47:00Z</cp:lastPrinted>
  <dcterms:created xsi:type="dcterms:W3CDTF">2019-06-20T05:00:00Z</dcterms:created>
  <dcterms:modified xsi:type="dcterms:W3CDTF">2019-10-21T08:34:00Z</dcterms:modified>
</cp:coreProperties>
</file>