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533962" w:rsidRDefault="00A814E6" w:rsidP="00533962"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F53A7B">
        <w:rPr>
          <w:rFonts w:ascii="Arial Narrow" w:hAnsi="Arial Narrow"/>
        </w:rPr>
        <w:t>Ing</w:t>
      </w:r>
      <w:r w:rsidR="00533962" w:rsidRPr="00533962">
        <w:rPr>
          <w:rFonts w:ascii="Arial Narrow" w:hAnsi="Arial Narrow"/>
        </w:rPr>
        <w:t xml:space="preserve">. </w:t>
      </w:r>
      <w:r w:rsidR="00A207C1">
        <w:rPr>
          <w:rFonts w:ascii="Arial Narrow" w:hAnsi="Arial Narrow"/>
        </w:rPr>
        <w:t>Tomáš Vaňo</w:t>
      </w:r>
      <w:r w:rsidR="00533962" w:rsidRPr="00533962">
        <w:rPr>
          <w:rFonts w:ascii="Arial Narrow" w:hAnsi="Arial Narrow"/>
        </w:rPr>
        <w:t>, riaditeľ Centra podpory Trenčín</w:t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  <w:t xml:space="preserve">     </w:t>
      </w:r>
      <w:r w:rsidR="00533962" w:rsidRPr="00533962">
        <w:rPr>
          <w:rFonts w:ascii="Arial Narrow" w:hAnsi="Arial Narrow"/>
        </w:rPr>
        <w:tab/>
      </w:r>
      <w:r w:rsidR="00533962">
        <w:rPr>
          <w:rFonts w:ascii="Arial Narrow" w:hAnsi="Arial Narrow"/>
        </w:rPr>
        <w:tab/>
      </w:r>
      <w:r w:rsidR="00A207C1">
        <w:rPr>
          <w:rFonts w:ascii="Arial Narrow" w:hAnsi="Arial Narrow"/>
        </w:rPr>
        <w:tab/>
      </w:r>
      <w:r w:rsidR="008E1E0B">
        <w:rPr>
          <w:rFonts w:ascii="Arial Narrow" w:hAnsi="Arial Narrow"/>
        </w:rPr>
        <w:t>na základe plnomocenstva č. p.: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Default="002361E0" w:rsidP="00126133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A47ED4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6D30F4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Odpady </w:t>
      </w:r>
      <w:r w:rsidR="006D30F4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okres </w:t>
      </w:r>
      <w:r w:rsidR="00A97D55">
        <w:rPr>
          <w:rFonts w:ascii="Arial Narrow" w:hAnsi="Arial Narrow" w:cs="Helvetica"/>
          <w:b/>
          <w:sz w:val="22"/>
          <w:szCs w:val="22"/>
          <w:shd w:val="clear" w:color="auto" w:fill="FFFFFF"/>
        </w:rPr>
        <w:t>Trenčín</w:t>
      </w:r>
      <w:r w:rsidR="006D30F4" w:rsidRPr="00BE214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– </w:t>
      </w:r>
      <w:r w:rsidR="006D30F4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kataster </w:t>
      </w:r>
      <w:r w:rsidR="00A97D55">
        <w:rPr>
          <w:rFonts w:ascii="Arial Narrow" w:hAnsi="Arial Narrow" w:cs="Helvetica"/>
          <w:b/>
          <w:sz w:val="22"/>
          <w:szCs w:val="22"/>
          <w:shd w:val="clear" w:color="auto" w:fill="FFFFFF"/>
        </w:rPr>
        <w:t>Horná Súča</w:t>
      </w:r>
      <w:r w:rsidR="006D30F4" w:rsidRPr="00FD5609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D30F4" w:rsidRPr="0032552F">
        <w:rPr>
          <w:rFonts w:ascii="Arial Narrow" w:hAnsi="Arial Narrow" w:cs="Helvetica"/>
          <w:sz w:val="22"/>
          <w:szCs w:val="22"/>
          <w:shd w:val="clear" w:color="auto" w:fill="FFFFFF"/>
        </w:rPr>
        <w:t xml:space="preserve">(ID zákazky </w:t>
      </w:r>
      <w:r w:rsidR="0032552F">
        <w:rPr>
          <w:rFonts w:ascii="Arial Narrow" w:hAnsi="Arial Narrow" w:cs="Helvetica"/>
          <w:sz w:val="22"/>
          <w:szCs w:val="22"/>
          <w:shd w:val="clear" w:color="auto" w:fill="FFFFFF"/>
        </w:rPr>
        <w:t>52380</w:t>
      </w:r>
      <w:r w:rsidR="006D30F4" w:rsidRPr="00FD5609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E144B6" w:rsidRDefault="002361E0" w:rsidP="00E144B6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845860" w:rsidRDefault="00845860" w:rsidP="00845860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E144B6" w:rsidRDefault="002361E0" w:rsidP="00E144B6">
      <w:pPr>
        <w:pStyle w:val="Odsekzoznamu"/>
        <w:numPr>
          <w:ilvl w:val="1"/>
          <w:numId w:val="34"/>
        </w:numPr>
        <w:spacing w:after="240"/>
        <w:jc w:val="both"/>
        <w:rPr>
          <w:rFonts w:ascii="Arial Narrow" w:hAnsi="Arial Narrow" w:cs="Calibri"/>
          <w:i/>
        </w:rPr>
      </w:pPr>
      <w:r w:rsidRPr="00E144B6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</w:t>
      </w:r>
      <w:r w:rsidR="00A97D55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</w:t>
      </w:r>
      <w:r w:rsidRPr="00930F80">
        <w:rPr>
          <w:rFonts w:ascii="Arial Narrow" w:hAnsi="Arial Narrow"/>
          <w:sz w:val="22"/>
          <w:szCs w:val="22"/>
        </w:rPr>
        <w:lastRenderedPageBreak/>
        <w:t xml:space="preserve">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70320A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70320A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zmlvuy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 xml:space="preserve">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k rukám:</w:t>
      </w:r>
      <w:r w:rsidRPr="00DD0890">
        <w:rPr>
          <w:rFonts w:ascii="Arial Narrow" w:hAnsi="Arial Narrow"/>
        </w:rPr>
        <w:tab/>
      </w:r>
      <w:r w:rsidR="008E1E0B">
        <w:rPr>
          <w:rFonts w:ascii="Arial Narrow" w:hAnsi="Arial Narrow"/>
        </w:rPr>
        <w:t xml:space="preserve">Ing. Tomáš Vaňo, </w:t>
      </w:r>
      <w:r w:rsidR="00533962" w:rsidRPr="00DD0890">
        <w:rPr>
          <w:rFonts w:ascii="Arial Narrow" w:hAnsi="Arial Narrow"/>
        </w:rPr>
        <w:t>riaditeľ Centra podpory Trenčín</w:t>
      </w:r>
      <w:r w:rsidR="00DD0890" w:rsidRPr="00DD0890">
        <w:rPr>
          <w:rFonts w:ascii="Arial Narrow" w:hAnsi="Arial Narrow"/>
        </w:rPr>
        <w:t>, Jilemnického 1 Trenčín</w:t>
      </w:r>
      <w:r w:rsidRPr="00DD0890">
        <w:rPr>
          <w:rFonts w:ascii="Arial Narrow" w:hAnsi="Arial Narrow"/>
        </w:rPr>
        <w:tab/>
      </w:r>
    </w:p>
    <w:p w:rsidR="00DD0890" w:rsidRDefault="002361E0" w:rsidP="00DD089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email:</w:t>
      </w:r>
      <w:r w:rsidRPr="001D0C05">
        <w:rPr>
          <w:rFonts w:ascii="Arial Narrow" w:hAnsi="Arial Narrow"/>
        </w:rPr>
        <w:t xml:space="preserve"> </w:t>
      </w:r>
      <w:hyperlink r:id="rId6" w:history="1">
        <w:r w:rsidR="008E1E0B" w:rsidRPr="00613D00">
          <w:rPr>
            <w:rStyle w:val="Hypertextovprepojenie"/>
            <w:rFonts w:ascii="Arial Narrow" w:hAnsi="Arial Narrow"/>
          </w:rPr>
          <w:t>tomas.vano</w:t>
        </w:r>
        <w:r w:rsidR="004601F8">
          <w:rPr>
            <w:rStyle w:val="Hypertextovprepojenie"/>
            <w:rFonts w:ascii="Arial Narrow" w:hAnsi="Arial Narrow"/>
          </w:rPr>
          <w:t>2</w:t>
        </w:r>
        <w:bookmarkStart w:id="0" w:name="_GoBack"/>
        <w:bookmarkEnd w:id="0"/>
        <w:r w:rsidR="008E1E0B" w:rsidRPr="00613D00">
          <w:rPr>
            <w:rStyle w:val="Hypertextovprepojenie"/>
            <w:rFonts w:ascii="Arial Narrow" w:hAnsi="Arial Narrow"/>
          </w:rPr>
          <w:t>@minv.sk</w:t>
        </w:r>
      </w:hyperlink>
      <w:r w:rsidR="00DD0890">
        <w:rPr>
          <w:rFonts w:ascii="Arial Narrow" w:hAnsi="Arial Narrow"/>
        </w:rPr>
        <w:t xml:space="preserve"> a </w:t>
      </w:r>
      <w:hyperlink r:id="rId7" w:history="1">
        <w:r w:rsidR="00DD0890" w:rsidRPr="00557A6E">
          <w:rPr>
            <w:rStyle w:val="Hypertextovprepojenie"/>
            <w:rFonts w:ascii="Arial Narrow" w:hAnsi="Arial Narrow"/>
          </w:rPr>
          <w:t>peter.rosiar@minv.sk</w:t>
        </w:r>
      </w:hyperlink>
    </w:p>
    <w:p w:rsidR="002361E0" w:rsidRPr="00930F80" w:rsidRDefault="002361E0" w:rsidP="00DD0890">
      <w:pPr>
        <w:spacing w:after="120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r w:rsidRPr="00485F33">
        <w:rPr>
          <w:rFonts w:ascii="Arial Narrow" w:hAnsi="Arial Narrow"/>
          <w:highlight w:val="yellow"/>
        </w:rPr>
        <w:t>xxxxxxxxxxxx</w:t>
      </w:r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r w:rsidRPr="00485F33">
        <w:rPr>
          <w:rFonts w:ascii="Arial Narrow" w:hAnsi="Arial Narrow"/>
          <w:highlight w:val="yellow"/>
        </w:rPr>
        <w:t>xxxxxxxxxxxxxxxx</w:t>
      </w:r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xxxxxxxxxxxxxxxxxx</w:t>
      </w:r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r w:rsidRPr="00485F33">
        <w:rPr>
          <w:rFonts w:ascii="Arial Narrow" w:hAnsi="Arial Narrow"/>
          <w:highlight w:val="yellow"/>
        </w:rPr>
        <w:t>xxxxxxxxxxxxxxxxxxxxx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Meno</w:t>
      </w:r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funkcia</w:t>
      </w:r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06"/>
    <w:multiLevelType w:val="multilevel"/>
    <w:tmpl w:val="481EFCD8"/>
    <w:lvl w:ilvl="0">
      <w:start w:val="3"/>
      <w:numFmt w:val="decimal"/>
      <w:lvlText w:val="%1"/>
      <w:lvlJc w:val="left"/>
      <w:pPr>
        <w:ind w:left="1821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0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8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9"/>
  </w:num>
  <w:num w:numId="9">
    <w:abstractNumId w:val="32"/>
  </w:num>
  <w:num w:numId="10">
    <w:abstractNumId w:val="37"/>
  </w:num>
  <w:num w:numId="11">
    <w:abstractNumId w:val="24"/>
  </w:num>
  <w:num w:numId="12">
    <w:abstractNumId w:val="27"/>
  </w:num>
  <w:num w:numId="13">
    <w:abstractNumId w:val="38"/>
  </w:num>
  <w:num w:numId="14">
    <w:abstractNumId w:val="28"/>
  </w:num>
  <w:num w:numId="15">
    <w:abstractNumId w:val="18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25"/>
  </w:num>
  <w:num w:numId="21">
    <w:abstractNumId w:val="12"/>
  </w:num>
  <w:num w:numId="22">
    <w:abstractNumId w:val="1"/>
  </w:num>
  <w:num w:numId="23">
    <w:abstractNumId w:val="5"/>
  </w:num>
  <w:num w:numId="24">
    <w:abstractNumId w:val="13"/>
  </w:num>
  <w:num w:numId="25">
    <w:abstractNumId w:val="31"/>
  </w:num>
  <w:num w:numId="26">
    <w:abstractNumId w:val="11"/>
  </w:num>
  <w:num w:numId="27">
    <w:abstractNumId w:val="23"/>
  </w:num>
  <w:num w:numId="28">
    <w:abstractNumId w:val="23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8"/>
  </w:num>
  <w:num w:numId="30">
    <w:abstractNumId w:val="0"/>
  </w:num>
  <w:num w:numId="31">
    <w:abstractNumId w:val="26"/>
  </w:num>
  <w:num w:numId="32">
    <w:abstractNumId w:val="10"/>
  </w:num>
  <w:num w:numId="33">
    <w:abstractNumId w:val="2"/>
  </w:num>
  <w:num w:numId="34">
    <w:abstractNumId w:val="36"/>
  </w:num>
  <w:num w:numId="35">
    <w:abstractNumId w:val="30"/>
  </w:num>
  <w:num w:numId="36">
    <w:abstractNumId w:val="4"/>
  </w:num>
  <w:num w:numId="37">
    <w:abstractNumId w:val="16"/>
  </w:num>
  <w:num w:numId="38">
    <w:abstractNumId w:val="33"/>
  </w:num>
  <w:num w:numId="39">
    <w:abstractNumId w:val="1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5C04"/>
    <w:rsid w:val="000F328B"/>
    <w:rsid w:val="0011169B"/>
    <w:rsid w:val="00126133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307BF3"/>
    <w:rsid w:val="0032552F"/>
    <w:rsid w:val="0032670A"/>
    <w:rsid w:val="00350DB4"/>
    <w:rsid w:val="003B39A7"/>
    <w:rsid w:val="003C3368"/>
    <w:rsid w:val="004601F8"/>
    <w:rsid w:val="004B15BA"/>
    <w:rsid w:val="004F54A4"/>
    <w:rsid w:val="00511508"/>
    <w:rsid w:val="00533962"/>
    <w:rsid w:val="0053497A"/>
    <w:rsid w:val="005F11EB"/>
    <w:rsid w:val="006016A1"/>
    <w:rsid w:val="00603D4B"/>
    <w:rsid w:val="00633DC1"/>
    <w:rsid w:val="00692D83"/>
    <w:rsid w:val="006D30F4"/>
    <w:rsid w:val="006E3B01"/>
    <w:rsid w:val="006E75CB"/>
    <w:rsid w:val="006F252C"/>
    <w:rsid w:val="0070320A"/>
    <w:rsid w:val="00722CE9"/>
    <w:rsid w:val="0072750F"/>
    <w:rsid w:val="0074021E"/>
    <w:rsid w:val="0076582A"/>
    <w:rsid w:val="00777609"/>
    <w:rsid w:val="007A224C"/>
    <w:rsid w:val="007A4D32"/>
    <w:rsid w:val="00845860"/>
    <w:rsid w:val="00867E49"/>
    <w:rsid w:val="00870A0D"/>
    <w:rsid w:val="008B7E2C"/>
    <w:rsid w:val="008E1E0B"/>
    <w:rsid w:val="008F709A"/>
    <w:rsid w:val="00921481"/>
    <w:rsid w:val="009373DB"/>
    <w:rsid w:val="0099285A"/>
    <w:rsid w:val="009D36C1"/>
    <w:rsid w:val="00A207C1"/>
    <w:rsid w:val="00A208F7"/>
    <w:rsid w:val="00A31DA7"/>
    <w:rsid w:val="00A365FB"/>
    <w:rsid w:val="00A47ED4"/>
    <w:rsid w:val="00A53BEF"/>
    <w:rsid w:val="00A759DA"/>
    <w:rsid w:val="00A814E6"/>
    <w:rsid w:val="00A97D55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71FE1"/>
    <w:rsid w:val="00DA49D8"/>
    <w:rsid w:val="00DD0890"/>
    <w:rsid w:val="00DE0E34"/>
    <w:rsid w:val="00E144B6"/>
    <w:rsid w:val="00E423B4"/>
    <w:rsid w:val="00E60459"/>
    <w:rsid w:val="00E77624"/>
    <w:rsid w:val="00E9446A"/>
    <w:rsid w:val="00EA02C1"/>
    <w:rsid w:val="00EB4BB2"/>
    <w:rsid w:val="00ED14C0"/>
    <w:rsid w:val="00F0213C"/>
    <w:rsid w:val="00F0711C"/>
    <w:rsid w:val="00F53A7B"/>
    <w:rsid w:val="00F80F5D"/>
    <w:rsid w:val="00FD5609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B00C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rosiar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.vano@minv.sk" TargetMode="Externa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Monika Maslová</cp:lastModifiedBy>
  <cp:revision>17</cp:revision>
  <cp:lastPrinted>2023-10-02T08:36:00Z</cp:lastPrinted>
  <dcterms:created xsi:type="dcterms:W3CDTF">2023-09-27T12:31:00Z</dcterms:created>
  <dcterms:modified xsi:type="dcterms:W3CDTF">2024-02-02T07:49:00Z</dcterms:modified>
</cp:coreProperties>
</file>