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37B1" w14:textId="77777777" w:rsidR="00E85989" w:rsidRPr="000815A4" w:rsidRDefault="00E85989" w:rsidP="00E85989">
      <w:pPr>
        <w:pStyle w:val="Nzov"/>
        <w:rPr>
          <w:rFonts w:ascii="Arial" w:hAnsi="Arial" w:cs="Arial"/>
          <w:sz w:val="24"/>
        </w:rPr>
      </w:pPr>
      <w:bookmarkStart w:id="0" w:name="_Hlk7529658"/>
      <w:bookmarkStart w:id="1" w:name="_Hlk52261033"/>
      <w:bookmarkStart w:id="2" w:name="_Hlk81307635"/>
      <w:r w:rsidRPr="000815A4">
        <w:rPr>
          <w:rFonts w:ascii="Arial" w:hAnsi="Arial" w:cs="Arial"/>
          <w:sz w:val="24"/>
        </w:rPr>
        <w:t>Návrh zmluvných podmienok</w:t>
      </w:r>
    </w:p>
    <w:p w14:paraId="4D1872E4" w14:textId="77777777" w:rsidR="00E85989" w:rsidRPr="00107B1E" w:rsidRDefault="00E85989" w:rsidP="00E85989">
      <w:pPr>
        <w:pStyle w:val="Nzov"/>
        <w:rPr>
          <w:b w:val="0"/>
          <w:bCs w:val="0"/>
          <w:sz w:val="24"/>
        </w:rPr>
      </w:pPr>
    </w:p>
    <w:p w14:paraId="3DFC7CC1" w14:textId="77777777" w:rsidR="00E85989" w:rsidRPr="00323A69" w:rsidRDefault="00E85989" w:rsidP="00E85989">
      <w:pPr>
        <w:widowControl w:val="0"/>
        <w:ind w:right="520"/>
        <w:jc w:val="center"/>
        <w:outlineLvl w:val="0"/>
        <w:rPr>
          <w:rFonts w:ascii="Arial" w:hAnsi="Arial" w:cs="Arial"/>
          <w:b/>
          <w:bCs/>
          <w:iCs/>
          <w:spacing w:val="-2"/>
          <w:sz w:val="36"/>
          <w:szCs w:val="36"/>
          <w:lang w:eastAsia="en-US"/>
        </w:rPr>
      </w:pPr>
      <w:bookmarkStart w:id="3" w:name="_Toc51595768"/>
      <w:bookmarkStart w:id="4" w:name="_Toc52349197"/>
      <w:bookmarkStart w:id="5" w:name="_Toc52437070"/>
      <w:bookmarkStart w:id="6" w:name="_Toc63163556"/>
      <w:bookmarkStart w:id="7" w:name="_Toc64637323"/>
      <w:bookmarkStart w:id="8" w:name="_Toc83382976"/>
      <w:bookmarkStart w:id="9" w:name="_Toc83729298"/>
      <w:bookmarkStart w:id="10" w:name="_Toc157754263"/>
      <w:bookmarkStart w:id="11" w:name="_Toc158282274"/>
      <w:bookmarkStart w:id="12" w:name="bookmark0"/>
      <w:bookmarkEnd w:id="0"/>
      <w:r w:rsidRPr="00323A69">
        <w:rPr>
          <w:rFonts w:ascii="Arial" w:hAnsi="Arial" w:cs="Arial"/>
          <w:b/>
          <w:bCs/>
          <w:iCs/>
          <w:color w:val="000000"/>
          <w:spacing w:val="-2"/>
          <w:sz w:val="36"/>
          <w:szCs w:val="36"/>
          <w:lang w:eastAsia="en-US"/>
        </w:rPr>
        <w:t>Kúpna zmluva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23A69">
        <w:rPr>
          <w:rFonts w:ascii="Arial" w:hAnsi="Arial" w:cs="Arial"/>
          <w:b/>
          <w:bCs/>
          <w:iCs/>
          <w:color w:val="000000"/>
          <w:spacing w:val="-2"/>
          <w:sz w:val="36"/>
          <w:szCs w:val="36"/>
          <w:lang w:eastAsia="en-US"/>
        </w:rPr>
        <w:t xml:space="preserve"> </w:t>
      </w:r>
      <w:bookmarkEnd w:id="12"/>
    </w:p>
    <w:p w14:paraId="1A4ACF7B" w14:textId="77777777" w:rsidR="00E85989" w:rsidRPr="00323A69" w:rsidRDefault="00E85989" w:rsidP="00E85989">
      <w:pPr>
        <w:widowControl w:val="0"/>
        <w:jc w:val="center"/>
        <w:rPr>
          <w:rFonts w:ascii="Arial" w:hAnsi="Arial" w:cs="Arial"/>
          <w:b/>
          <w:bCs/>
          <w:spacing w:val="2"/>
          <w:sz w:val="22"/>
          <w:szCs w:val="22"/>
          <w:lang w:eastAsia="en-US"/>
        </w:rPr>
      </w:pPr>
      <w:r w:rsidRPr="00323A69"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uzavretá podľa § 409 a nasl. Obchodného zákonníka 513/1991 Zb. v </w:t>
      </w:r>
    </w:p>
    <w:p w14:paraId="43067395" w14:textId="77777777" w:rsidR="00E85989" w:rsidRPr="00323A69" w:rsidRDefault="00E85989" w:rsidP="00E85989">
      <w:pPr>
        <w:widowControl w:val="0"/>
        <w:jc w:val="center"/>
        <w:rPr>
          <w:rFonts w:ascii="Arial" w:hAnsi="Arial" w:cs="Arial"/>
          <w:b/>
          <w:bCs/>
          <w:spacing w:val="2"/>
          <w:sz w:val="22"/>
          <w:szCs w:val="22"/>
          <w:lang w:eastAsia="en-US"/>
        </w:rPr>
      </w:pPr>
      <w:r w:rsidRPr="00323A69"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znení neskorších zmien</w:t>
      </w:r>
    </w:p>
    <w:p w14:paraId="698CE30F" w14:textId="77777777" w:rsidR="00E85989" w:rsidRPr="00323A69" w:rsidRDefault="00E85989" w:rsidP="00E85989">
      <w:pPr>
        <w:widowControl w:val="0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5CEF9EAC" w14:textId="77777777" w:rsidR="00E85989" w:rsidRPr="00323A69" w:rsidRDefault="00E85989" w:rsidP="00E85989">
      <w:pPr>
        <w:widowControl w:val="0"/>
        <w:shd w:val="clear" w:color="auto" w:fill="FFFFFF"/>
        <w:spacing w:before="60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Číslo zmluvy 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Kupujúceho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 : 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.....................................</w:t>
      </w:r>
    </w:p>
    <w:p w14:paraId="6FA71FB9" w14:textId="77777777" w:rsidR="00E85989" w:rsidRPr="00323A69" w:rsidRDefault="00E85989" w:rsidP="00E85989">
      <w:pPr>
        <w:widowControl w:val="0"/>
        <w:shd w:val="clear" w:color="auto" w:fill="FFFFFF"/>
        <w:spacing w:before="60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7978E3FB" w14:textId="77777777" w:rsidR="00E85989" w:rsidRPr="00323A69" w:rsidRDefault="00E85989" w:rsidP="00E85989">
      <w:pPr>
        <w:widowControl w:val="0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Číslo zmluvy 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Predávajúceho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 : ...................................</w:t>
      </w:r>
    </w:p>
    <w:p w14:paraId="2DCF040E" w14:textId="77777777" w:rsidR="00E85989" w:rsidRPr="00323A69" w:rsidRDefault="00E85989" w:rsidP="00E85989">
      <w:pPr>
        <w:widowControl w:val="0"/>
        <w:spacing w:line="190" w:lineRule="exact"/>
        <w:jc w:val="center"/>
        <w:rPr>
          <w:rFonts w:ascii="Arial" w:hAnsi="Arial" w:cs="Arial"/>
          <w:b/>
          <w:bCs/>
          <w:spacing w:val="2"/>
          <w:sz w:val="22"/>
          <w:szCs w:val="22"/>
          <w:lang w:eastAsia="en-US"/>
        </w:rPr>
      </w:pPr>
    </w:p>
    <w:p w14:paraId="79DB47E7" w14:textId="77777777" w:rsidR="00E85989" w:rsidRPr="00323A69" w:rsidRDefault="00E85989" w:rsidP="00E85989">
      <w:pPr>
        <w:widowControl w:val="0"/>
        <w:spacing w:line="19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6C62594F" w14:textId="77777777" w:rsidR="00E85989" w:rsidRPr="00323A69" w:rsidRDefault="00E85989" w:rsidP="00E85989">
      <w:pPr>
        <w:widowControl w:val="0"/>
        <w:spacing w:line="19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I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. Zmluvné strany</w:t>
      </w:r>
    </w:p>
    <w:p w14:paraId="14091739" w14:textId="77777777" w:rsidR="00E85989" w:rsidRPr="00323A69" w:rsidRDefault="00E85989" w:rsidP="00E85989">
      <w:pPr>
        <w:widowControl w:val="0"/>
        <w:spacing w:line="190" w:lineRule="exact"/>
        <w:ind w:left="222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3BCCB25C" w14:textId="77777777" w:rsidR="00E85989" w:rsidRPr="00323A69" w:rsidRDefault="00E85989" w:rsidP="00E85989">
      <w:pPr>
        <w:widowControl w:val="0"/>
        <w:spacing w:line="190" w:lineRule="exact"/>
        <w:ind w:left="222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36E3464B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>Kupujúci</w:t>
      </w:r>
      <w:r w:rsidRPr="00323A69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 xml:space="preserve"> :</w:t>
      </w:r>
      <w:r w:rsidRPr="00323A69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ab/>
      </w:r>
      <w:r w:rsidRPr="00323A69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br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Názov organizácie: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Mesto Liptovský Mikuláš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  <w:t>Sídlo organizácie: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Štúrova 1989/41, 031 42 Liptovský Mikuláš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  <w:t>Štatutárny orgán: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Ing. Ján Blcháč, PhD.,  primátor mesta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  <w:t>IČO: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00315524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 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480C810A" w14:textId="77777777" w:rsidR="00E85989" w:rsidRPr="00323A69" w:rsidRDefault="00E85989" w:rsidP="00E85989">
      <w:pPr>
        <w:tabs>
          <w:tab w:val="left" w:pos="283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DIČ 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2021031111</w:t>
      </w:r>
    </w:p>
    <w:p w14:paraId="22BF35A6" w14:textId="77777777" w:rsidR="00E85989" w:rsidRPr="00954158" w:rsidRDefault="00E85989" w:rsidP="00E85989">
      <w:pPr>
        <w:tabs>
          <w:tab w:val="left" w:pos="2700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54158">
        <w:rPr>
          <w:rFonts w:ascii="Arial" w:eastAsiaTheme="minorHAnsi" w:hAnsi="Arial" w:cs="Arial"/>
          <w:sz w:val="20"/>
          <w:szCs w:val="20"/>
          <w:lang w:eastAsia="en-US"/>
        </w:rPr>
        <w:t>Bankové spojenie:</w:t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  <w:t>Prima banka Slovensko a.s.,</w:t>
      </w:r>
      <w:r w:rsidRPr="009541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>pobočka Liptovský Mikuláš</w:t>
      </w:r>
    </w:p>
    <w:p w14:paraId="1C79F30E" w14:textId="77777777" w:rsidR="00E85989" w:rsidRPr="00954158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  <w:proofErr w:type="spellStart"/>
      <w:r w:rsidRPr="00954158">
        <w:rPr>
          <w:rFonts w:ascii="Arial" w:eastAsiaTheme="minorHAnsi" w:hAnsi="Arial" w:cs="Arial"/>
          <w:sz w:val="20"/>
          <w:szCs w:val="20"/>
          <w:lang w:eastAsia="en-US"/>
        </w:rPr>
        <w:t>Č.účtu</w:t>
      </w:r>
      <w:proofErr w:type="spellEnd"/>
      <w:r w:rsidRPr="00954158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      </w:t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>1600443002/5600</w:t>
      </w:r>
    </w:p>
    <w:p w14:paraId="0D6E1A15" w14:textId="77777777" w:rsidR="00E85989" w:rsidRPr="00323A69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 xml:space="preserve">IBAN : </w:t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  <w:t xml:space="preserve">           </w:t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954158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  <w:t>SK89 5600 0000 0016 0044 3002</w:t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 xml:space="preserve"> </w:t>
      </w:r>
    </w:p>
    <w:p w14:paraId="53EB61BB" w14:textId="77777777" w:rsidR="00E85989" w:rsidRPr="00323A69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 xml:space="preserve">Tel.: </w:t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  <w:t>044/5565 111</w:t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</w:p>
    <w:p w14:paraId="0811356E" w14:textId="77777777" w:rsidR="00E85989" w:rsidRPr="00323A69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 xml:space="preserve">Fax: </w:t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  <w:t>044/562 13 96</w:t>
      </w:r>
    </w:p>
    <w:p w14:paraId="173B5F0E" w14:textId="77777777" w:rsidR="00E85989" w:rsidRPr="00323A69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>E-mail:</w:t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r w:rsidRPr="00323A69">
        <w:rPr>
          <w:rFonts w:ascii="Arial" w:eastAsiaTheme="minorHAnsi" w:hAnsi="Arial" w:cs="Arial"/>
          <w:snapToGrid w:val="0"/>
          <w:sz w:val="20"/>
          <w:szCs w:val="20"/>
          <w:lang w:eastAsia="cs-CZ"/>
        </w:rPr>
        <w:tab/>
      </w:r>
      <w:hyperlink r:id="rId5" w:history="1">
        <w:r w:rsidRPr="00323A69">
          <w:rPr>
            <w:rFonts w:ascii="Arial" w:eastAsiaTheme="minorHAnsi" w:hAnsi="Arial" w:cs="Arial"/>
            <w:snapToGrid w:val="0"/>
            <w:color w:val="0066CC"/>
            <w:sz w:val="20"/>
            <w:szCs w:val="20"/>
            <w:u w:val="single"/>
            <w:lang w:eastAsia="cs-CZ"/>
          </w:rPr>
          <w:t>lmikulas@mikulas.sk</w:t>
        </w:r>
      </w:hyperlink>
    </w:p>
    <w:p w14:paraId="5BBA685D" w14:textId="77777777" w:rsidR="00E85989" w:rsidRPr="00323A69" w:rsidRDefault="00E85989" w:rsidP="00E85989">
      <w:pPr>
        <w:rPr>
          <w:rFonts w:ascii="Arial" w:eastAsiaTheme="minorHAnsi" w:hAnsi="Arial" w:cs="Arial"/>
          <w:snapToGrid w:val="0"/>
          <w:sz w:val="20"/>
          <w:szCs w:val="20"/>
          <w:lang w:eastAsia="cs-CZ"/>
        </w:rPr>
      </w:pPr>
    </w:p>
    <w:p w14:paraId="19428E2E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tbl>
      <w:tblPr>
        <w:tblW w:w="5471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7"/>
      </w:tblGrid>
      <w:tr w:rsidR="00E85989" w:rsidRPr="00323A69" w14:paraId="4654FC87" w14:textId="77777777" w:rsidTr="0038333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53EBF" w14:textId="77777777" w:rsidR="00E85989" w:rsidRPr="00323A69" w:rsidRDefault="00E85989" w:rsidP="0038333E">
            <w:pPr>
              <w:rPr>
                <w:rFonts w:ascii="Arial" w:hAnsi="Arial" w:cs="Arial"/>
                <w:color w:val="000000"/>
                <w:spacing w:val="4"/>
                <w:sz w:val="22"/>
                <w:szCs w:val="22"/>
                <w:lang w:eastAsia="en-US"/>
              </w:rPr>
            </w:pPr>
          </w:p>
        </w:tc>
      </w:tr>
    </w:tbl>
    <w:p w14:paraId="4568AA66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5B5DDF59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a</w:t>
      </w:r>
    </w:p>
    <w:p w14:paraId="3B4E406F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440AB9C4" w14:textId="77777777" w:rsidR="00E85989" w:rsidRPr="00323A69" w:rsidRDefault="00E85989" w:rsidP="00E85989">
      <w:pPr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>Predávajúci</w:t>
      </w:r>
      <w:r w:rsidRPr="00323A69">
        <w:rPr>
          <w:rFonts w:ascii="Arial" w:hAnsi="Arial" w:cs="Arial"/>
          <w:b/>
          <w:color w:val="000000"/>
          <w:spacing w:val="4"/>
          <w:sz w:val="22"/>
          <w:szCs w:val="22"/>
          <w:lang w:eastAsia="en-US"/>
        </w:rPr>
        <w:t xml:space="preserve"> :</w:t>
      </w:r>
    </w:p>
    <w:p w14:paraId="6A856D11" w14:textId="77777777" w:rsidR="00E85989" w:rsidRPr="00323A69" w:rsidRDefault="00E85989" w:rsidP="00E85989">
      <w:pPr>
        <w:tabs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Názov organizácie: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1BB60F5A" w14:textId="77777777" w:rsidR="00E85989" w:rsidRPr="00323A69" w:rsidRDefault="00E85989" w:rsidP="00E85989">
      <w:pPr>
        <w:tabs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Sídlo organizácie: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3277B1EF" w14:textId="77777777" w:rsidR="00E85989" w:rsidRPr="00323A69" w:rsidRDefault="00E85989" w:rsidP="00E85989">
      <w:pPr>
        <w:tabs>
          <w:tab w:val="left" w:pos="28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Štatutárny orgán: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.</w:t>
      </w:r>
    </w:p>
    <w:p w14:paraId="34F1E72E" w14:textId="77777777" w:rsidR="00E85989" w:rsidRPr="00323A69" w:rsidRDefault="00E85989" w:rsidP="00E85989">
      <w:pPr>
        <w:tabs>
          <w:tab w:val="left" w:pos="283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IČO: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> 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3F3EA2E2" w14:textId="77777777" w:rsidR="00E85989" w:rsidRPr="00323A69" w:rsidRDefault="00E85989" w:rsidP="00E85989">
      <w:pPr>
        <w:tabs>
          <w:tab w:val="left" w:pos="283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DIČ 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60FB8367" w14:textId="77777777" w:rsidR="00E85989" w:rsidRPr="00323A69" w:rsidRDefault="00E85989" w:rsidP="00E85989">
      <w:pPr>
        <w:tabs>
          <w:tab w:val="left" w:pos="283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IČ DPH: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2BECF550" w14:textId="77777777" w:rsidR="00E85989" w:rsidRPr="00323A69" w:rsidRDefault="00E85989" w:rsidP="00E85989">
      <w:pPr>
        <w:tabs>
          <w:tab w:val="left" w:pos="2835"/>
        </w:tabs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Bankové spojenie: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3C8BD14F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Číslo účtu: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                      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5AE995F8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IBAN: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4E2B35DE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Spoločnosť zapísaná v Obchodnom registri pri Okresnom súde......., oddiel </w:t>
      </w:r>
      <w:proofErr w:type="spellStart"/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sro</w:t>
      </w:r>
      <w:proofErr w:type="spellEnd"/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, vložka ..........</w:t>
      </w:r>
    </w:p>
    <w:p w14:paraId="6ABE5944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Tel.: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23737AD1" w14:textId="77777777" w:rsidR="00E85989" w:rsidRPr="00323A69" w:rsidRDefault="00E85989" w:rsidP="00E85989">
      <w:pPr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E-mail: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</w:p>
    <w:p w14:paraId="203B7A18" w14:textId="77777777" w:rsidR="00E85989" w:rsidRPr="00323A69" w:rsidRDefault="00E85989" w:rsidP="00E85989">
      <w:pPr>
        <w:widowControl w:val="0"/>
        <w:spacing w:line="190" w:lineRule="exact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</w:p>
    <w:p w14:paraId="24C7C037" w14:textId="77777777" w:rsidR="00E85989" w:rsidRPr="00323A69" w:rsidRDefault="00E85989" w:rsidP="00E85989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25BB20" w14:textId="77777777" w:rsidR="00E85989" w:rsidRPr="00323A69" w:rsidRDefault="00E85989" w:rsidP="00E85989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13" w:name="_Toc51595769"/>
      <w:bookmarkStart w:id="14" w:name="_Toc51837216"/>
      <w:bookmarkStart w:id="15" w:name="_Toc52349198"/>
      <w:bookmarkStart w:id="16" w:name="_Toc52437071"/>
      <w:bookmarkStart w:id="17" w:name="_Toc63163557"/>
      <w:bookmarkStart w:id="18" w:name="_Toc64637324"/>
      <w:bookmarkStart w:id="19" w:name="_Toc83382977"/>
      <w:bookmarkStart w:id="20" w:name="_Toc83729299"/>
      <w:bookmarkStart w:id="21" w:name="_Toc157754264"/>
      <w:bookmarkStart w:id="22" w:name="_Toc158282275"/>
      <w:r>
        <w:rPr>
          <w:rFonts w:ascii="Arial" w:hAnsi="Arial" w:cs="Arial"/>
          <w:b/>
          <w:sz w:val="22"/>
          <w:szCs w:val="22"/>
        </w:rPr>
        <w:t>II</w:t>
      </w:r>
      <w:r w:rsidRPr="00323A69">
        <w:rPr>
          <w:rFonts w:ascii="Arial" w:hAnsi="Arial" w:cs="Arial"/>
          <w:b/>
          <w:sz w:val="22"/>
          <w:szCs w:val="22"/>
        </w:rPr>
        <w:t>. Preambula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888767F" w14:textId="77777777" w:rsidR="00E85989" w:rsidRPr="00323A69" w:rsidRDefault="00E85989" w:rsidP="00E85989">
      <w:pPr>
        <w:autoSpaceDE w:val="0"/>
        <w:autoSpaceDN w:val="0"/>
        <w:adjustRightInd w:val="0"/>
        <w:spacing w:after="160" w:line="259" w:lineRule="auto"/>
        <w:ind w:firstLine="120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16369EA3" w14:textId="77777777" w:rsidR="00E85989" w:rsidRPr="00323A69" w:rsidRDefault="00E85989" w:rsidP="00E85989">
      <w:pPr>
        <w:widowControl w:val="0"/>
        <w:autoSpaceDE w:val="0"/>
        <w:autoSpaceDN w:val="0"/>
        <w:adjustRightInd w:val="0"/>
        <w:spacing w:after="160" w:line="254" w:lineRule="exact"/>
        <w:jc w:val="both"/>
        <w:rPr>
          <w:rFonts w:ascii="Arial" w:hAnsi="Arial" w:cs="Arial"/>
          <w:color w:val="000000"/>
          <w:sz w:val="20"/>
        </w:rPr>
      </w:pPr>
      <w:r w:rsidRPr="00323A69">
        <w:rPr>
          <w:rFonts w:ascii="Arial" w:hAnsi="Arial" w:cs="Arial"/>
          <w:sz w:val="20"/>
        </w:rPr>
        <w:t xml:space="preserve">Táto kúpna zmluva sa uzatvára ako výsledok verejného obstarávania nadlimitnej zákazky v zmysle zákona č.343/2015 Z.z. o verejnom obstarávaní a o zmene a doplnení niektorých zákonov v znení neskorších predpisov (ďalej len </w:t>
      </w:r>
      <w:r>
        <w:rPr>
          <w:rFonts w:ascii="Arial" w:hAnsi="Arial" w:cs="Arial"/>
          <w:sz w:val="20"/>
        </w:rPr>
        <w:t xml:space="preserve">„zákon o verejnom obstarávaní“) </w:t>
      </w:r>
      <w:r w:rsidRPr="00323A69">
        <w:rPr>
          <w:rFonts w:ascii="Arial" w:hAnsi="Arial" w:cs="Arial"/>
          <w:sz w:val="20"/>
        </w:rPr>
        <w:t>na predmet zákazky</w:t>
      </w:r>
      <w:r>
        <w:rPr>
          <w:rFonts w:ascii="Arial" w:hAnsi="Arial" w:cs="Arial"/>
          <w:color w:val="000000"/>
          <w:sz w:val="20"/>
        </w:rPr>
        <w:t xml:space="preserve"> „Komunálna technika“.</w:t>
      </w:r>
    </w:p>
    <w:p w14:paraId="4870850B" w14:textId="77777777" w:rsidR="00E85989" w:rsidRPr="00323A69" w:rsidRDefault="00E85989" w:rsidP="00E85989">
      <w:pPr>
        <w:widowControl w:val="0"/>
        <w:spacing w:after="222" w:line="190" w:lineRule="exact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1FACC8D2" w14:textId="77777777" w:rsidR="00E85989" w:rsidRPr="0023438F" w:rsidRDefault="00E85989" w:rsidP="00E85989">
      <w:pPr>
        <w:widowControl w:val="0"/>
        <w:spacing w:after="222" w:line="190" w:lineRule="exact"/>
        <w:jc w:val="center"/>
        <w:rPr>
          <w:rFonts w:ascii="Arial" w:hAnsi="Arial" w:cs="Arial"/>
          <w:b/>
          <w:bCs/>
          <w:spacing w:val="2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t>III</w:t>
      </w:r>
      <w:r w:rsidRPr="0023438F"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t>. Predmet zmluvy</w:t>
      </w:r>
    </w:p>
    <w:p w14:paraId="42A0E141" w14:textId="77777777" w:rsidR="00E85989" w:rsidRPr="0023438F" w:rsidRDefault="00E85989" w:rsidP="00E85989">
      <w:pPr>
        <w:pStyle w:val="Bezriadkovania"/>
        <w:numPr>
          <w:ilvl w:val="0"/>
          <w:numId w:val="35"/>
        </w:numPr>
        <w:suppressAutoHyphens/>
        <w:ind w:left="232" w:hanging="232"/>
        <w:jc w:val="both"/>
        <w:rPr>
          <w:rFonts w:ascii="Arial" w:hAnsi="Arial" w:cs="Arial"/>
          <w:sz w:val="20"/>
          <w:szCs w:val="20"/>
        </w:rPr>
      </w:pPr>
      <w:r w:rsidRPr="0023438F">
        <w:rPr>
          <w:rFonts w:ascii="Arial" w:hAnsi="Arial" w:cs="Arial"/>
          <w:sz w:val="20"/>
          <w:szCs w:val="20"/>
        </w:rPr>
        <w:t>Predávajúci sa zaväzuje Kupujúcemu dodať predmet zmluvy (ďalej aj „tovar“)</w:t>
      </w:r>
      <w:bookmarkStart w:id="23" w:name="_Hlk506285723"/>
      <w:r w:rsidRPr="0023438F">
        <w:rPr>
          <w:rFonts w:ascii="Arial" w:hAnsi="Arial" w:cs="Arial"/>
          <w:sz w:val="20"/>
          <w:szCs w:val="20"/>
        </w:rPr>
        <w:t xml:space="preserve"> </w:t>
      </w:r>
      <w:bookmarkEnd w:id="23"/>
      <w:r w:rsidRPr="0023438F">
        <w:rPr>
          <w:rFonts w:ascii="Arial" w:hAnsi="Arial" w:cs="Arial"/>
          <w:sz w:val="20"/>
          <w:szCs w:val="20"/>
        </w:rPr>
        <w:t>v zmysle technickej špecifikácie uvedenej v prílohe č. 1 tejto zmluvy a previesť na neho vlastnícke právo k tovaru za podmienok a spôsobom uvedeným nižšie.</w:t>
      </w:r>
    </w:p>
    <w:p w14:paraId="30EE4099" w14:textId="77777777" w:rsidR="00E85989" w:rsidRPr="0023438F" w:rsidRDefault="00E85989" w:rsidP="00E85989">
      <w:pPr>
        <w:pStyle w:val="Bezriadkovania"/>
        <w:numPr>
          <w:ilvl w:val="0"/>
          <w:numId w:val="35"/>
        </w:numPr>
        <w:suppressAutoHyphens/>
        <w:ind w:left="232" w:hanging="232"/>
        <w:rPr>
          <w:rFonts w:ascii="Arial" w:hAnsi="Arial" w:cs="Arial"/>
          <w:sz w:val="20"/>
          <w:szCs w:val="20"/>
        </w:rPr>
      </w:pPr>
      <w:r w:rsidRPr="0023438F">
        <w:rPr>
          <w:rFonts w:ascii="Arial" w:hAnsi="Arial" w:cs="Arial"/>
          <w:sz w:val="20"/>
          <w:szCs w:val="20"/>
        </w:rPr>
        <w:t>Predávajúci sa zaväzuje súčasne s dodaním predmetu zmluvy  Kupujúcemu predložiť doklady vzťahujúce sa na tovar:</w:t>
      </w:r>
    </w:p>
    <w:p w14:paraId="3F30FA16" w14:textId="77777777" w:rsidR="00E85989" w:rsidRPr="00152DBC" w:rsidRDefault="00E85989" w:rsidP="00E85989">
      <w:pPr>
        <w:pStyle w:val="Bezriadkovania"/>
        <w:ind w:left="1440"/>
        <w:rPr>
          <w:rFonts w:ascii="Arial" w:hAnsi="Arial" w:cs="Arial"/>
          <w:sz w:val="20"/>
          <w:szCs w:val="20"/>
        </w:rPr>
      </w:pPr>
      <w:r w:rsidRPr="00152DBC">
        <w:rPr>
          <w:rFonts w:ascii="Arial" w:hAnsi="Arial" w:cs="Arial"/>
          <w:sz w:val="20"/>
          <w:szCs w:val="20"/>
        </w:rPr>
        <w:t>- návod na obsluhu v slovenskom/českom jazyku.</w:t>
      </w:r>
    </w:p>
    <w:p w14:paraId="54F6E2ED" w14:textId="77777777" w:rsidR="00E85989" w:rsidRPr="0023438F" w:rsidRDefault="00E85989" w:rsidP="00E85989">
      <w:pPr>
        <w:pStyle w:val="Bezriadkovania"/>
        <w:ind w:left="1440"/>
        <w:rPr>
          <w:rFonts w:ascii="Arial" w:hAnsi="Arial" w:cs="Arial"/>
          <w:sz w:val="20"/>
          <w:szCs w:val="20"/>
        </w:rPr>
      </w:pPr>
      <w:r w:rsidRPr="00152DBC">
        <w:rPr>
          <w:rFonts w:ascii="Arial" w:hAnsi="Arial" w:cs="Arial"/>
          <w:sz w:val="20"/>
          <w:szCs w:val="20"/>
        </w:rPr>
        <w:t>- osvedčenie pre premávku na pozemných komunikáciách</w:t>
      </w:r>
      <w:r w:rsidRPr="0023438F">
        <w:rPr>
          <w:rFonts w:ascii="Arial" w:hAnsi="Arial" w:cs="Arial"/>
          <w:sz w:val="20"/>
          <w:szCs w:val="20"/>
        </w:rPr>
        <w:t xml:space="preserve"> </w:t>
      </w:r>
    </w:p>
    <w:p w14:paraId="1E6C7C23" w14:textId="77777777" w:rsidR="00E85989" w:rsidRPr="0023438F" w:rsidRDefault="00E85989" w:rsidP="00E85989">
      <w:pPr>
        <w:pStyle w:val="Bezriadkovania"/>
        <w:numPr>
          <w:ilvl w:val="0"/>
          <w:numId w:val="35"/>
        </w:numPr>
        <w:suppressAutoHyphens/>
        <w:ind w:left="232" w:hanging="232"/>
        <w:rPr>
          <w:rFonts w:ascii="Arial" w:hAnsi="Arial" w:cs="Arial"/>
          <w:sz w:val="20"/>
          <w:szCs w:val="20"/>
        </w:rPr>
      </w:pPr>
      <w:r w:rsidRPr="0023438F">
        <w:rPr>
          <w:rFonts w:ascii="Arial" w:hAnsi="Arial" w:cs="Arial"/>
          <w:sz w:val="20"/>
          <w:szCs w:val="20"/>
        </w:rPr>
        <w:lastRenderedPageBreak/>
        <w:t xml:space="preserve">Kupujúci sa zaväzuje tovar prevziať a zaplatiť za riadne a včas dodaný tovar Predávajúcemu kúpnu cenu za podmienok a spôsobom uvedeným nižšie. </w:t>
      </w:r>
    </w:p>
    <w:p w14:paraId="42E2FC9E" w14:textId="77777777" w:rsidR="00E85989" w:rsidRPr="00323A69" w:rsidRDefault="00E85989" w:rsidP="00E85989">
      <w:pPr>
        <w:widowControl w:val="0"/>
        <w:spacing w:after="222" w:line="190" w:lineRule="exact"/>
        <w:rPr>
          <w:rFonts w:ascii="Arial" w:hAnsi="Arial" w:cs="Arial"/>
          <w:spacing w:val="4"/>
          <w:sz w:val="22"/>
          <w:szCs w:val="22"/>
          <w:lang w:eastAsia="en-US"/>
        </w:rPr>
      </w:pPr>
    </w:p>
    <w:p w14:paraId="19021231" w14:textId="77777777" w:rsidR="00E85989" w:rsidRPr="00323A69" w:rsidRDefault="00E85989" w:rsidP="00E85989">
      <w:pPr>
        <w:widowControl w:val="0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IV</w:t>
      </w:r>
      <w:r w:rsidRPr="00323A69">
        <w:rPr>
          <w:rFonts w:ascii="Arial" w:hAnsi="Arial" w:cs="Arial"/>
          <w:b/>
          <w:bCs/>
          <w:spacing w:val="2"/>
          <w:sz w:val="22"/>
          <w:szCs w:val="22"/>
          <w:lang w:eastAsia="en-US"/>
        </w:rPr>
        <w:t>. Čas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 plnenia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 a dodacie podmienky</w:t>
      </w:r>
    </w:p>
    <w:p w14:paraId="7F809EA4" w14:textId="77777777" w:rsidR="00E85989" w:rsidRPr="00323A69" w:rsidRDefault="00E85989" w:rsidP="00E85989">
      <w:pPr>
        <w:widowControl w:val="0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0452E64E" w14:textId="77777777" w:rsidR="00E85989" w:rsidRPr="00241EF9" w:rsidRDefault="00E85989" w:rsidP="00E85989">
      <w:pPr>
        <w:pStyle w:val="Bezriadkovania"/>
        <w:numPr>
          <w:ilvl w:val="0"/>
          <w:numId w:val="4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EF9">
        <w:rPr>
          <w:rFonts w:ascii="Arial" w:hAnsi="Arial" w:cs="Arial"/>
          <w:sz w:val="20"/>
          <w:szCs w:val="20"/>
        </w:rPr>
        <w:t xml:space="preserve">Termín dodania: lehota dodania predmetu zmluvy do miesta plnenia je </w:t>
      </w:r>
      <w:r>
        <w:rPr>
          <w:rFonts w:ascii="Arial" w:hAnsi="Arial" w:cs="Arial"/>
          <w:sz w:val="20"/>
          <w:szCs w:val="20"/>
        </w:rPr>
        <w:t>do troch mesiacov</w:t>
      </w:r>
      <w:r w:rsidRPr="00241EF9">
        <w:rPr>
          <w:rFonts w:ascii="Arial" w:hAnsi="Arial" w:cs="Arial"/>
          <w:sz w:val="20"/>
          <w:szCs w:val="20"/>
        </w:rPr>
        <w:t xml:space="preserve"> odo dňa </w:t>
      </w:r>
      <w:r>
        <w:rPr>
          <w:rFonts w:ascii="Arial" w:hAnsi="Arial" w:cs="Arial"/>
          <w:sz w:val="20"/>
          <w:szCs w:val="20"/>
        </w:rPr>
        <w:t>účinnosti</w:t>
      </w:r>
      <w:r w:rsidRPr="00241EF9">
        <w:rPr>
          <w:rFonts w:ascii="Arial" w:hAnsi="Arial" w:cs="Arial"/>
          <w:sz w:val="20"/>
          <w:szCs w:val="20"/>
        </w:rPr>
        <w:t xml:space="preserve"> zmluvy. </w:t>
      </w:r>
    </w:p>
    <w:p w14:paraId="7B59E106" w14:textId="77777777" w:rsidR="00E85989" w:rsidRPr="00241EF9" w:rsidRDefault="00E85989" w:rsidP="00E85989">
      <w:pPr>
        <w:pStyle w:val="Bezriadkovania"/>
        <w:numPr>
          <w:ilvl w:val="0"/>
          <w:numId w:val="4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EF9">
        <w:rPr>
          <w:rFonts w:ascii="Arial" w:hAnsi="Arial" w:cs="Arial"/>
          <w:sz w:val="20"/>
          <w:szCs w:val="20"/>
        </w:rPr>
        <w:t xml:space="preserve">Miesto plnenia: </w:t>
      </w:r>
      <w:r>
        <w:rPr>
          <w:rFonts w:ascii="Arial" w:hAnsi="Arial" w:cs="Arial"/>
          <w:sz w:val="20"/>
          <w:szCs w:val="20"/>
        </w:rPr>
        <w:t>Verejnoprospešné služby, Družstevná 1, 031 01 Liptovský Mikuláš.</w:t>
      </w:r>
    </w:p>
    <w:p w14:paraId="421AA734" w14:textId="77777777" w:rsidR="00E85989" w:rsidRPr="00241EF9" w:rsidRDefault="00E85989" w:rsidP="00E85989">
      <w:pPr>
        <w:pStyle w:val="Bezriadkovania"/>
        <w:numPr>
          <w:ilvl w:val="0"/>
          <w:numId w:val="4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EF9">
        <w:rPr>
          <w:rFonts w:ascii="Arial" w:hAnsi="Arial" w:cs="Arial"/>
          <w:sz w:val="20"/>
          <w:szCs w:val="20"/>
        </w:rPr>
        <w:t xml:space="preserve">Predávajúci sa zaväzuje po dodaní predmetu zmluvy zaškoliť na obsluhu dodávaného predmetu zmluvy max. 3 </w:t>
      </w:r>
      <w:proofErr w:type="spellStart"/>
      <w:r w:rsidRPr="00241EF9">
        <w:rPr>
          <w:rFonts w:ascii="Arial" w:hAnsi="Arial" w:cs="Arial"/>
          <w:sz w:val="20"/>
          <w:szCs w:val="20"/>
        </w:rPr>
        <w:t>osôby</w:t>
      </w:r>
      <w:proofErr w:type="spellEnd"/>
      <w:r w:rsidRPr="00241EF9">
        <w:rPr>
          <w:rFonts w:ascii="Arial" w:hAnsi="Arial" w:cs="Arial"/>
          <w:sz w:val="20"/>
          <w:szCs w:val="20"/>
        </w:rPr>
        <w:t xml:space="preserve"> v rozsahu min. 1 hodiny</w:t>
      </w:r>
    </w:p>
    <w:p w14:paraId="138D51D5" w14:textId="77777777" w:rsidR="00E85989" w:rsidRDefault="00E85989" w:rsidP="00E85989">
      <w:pPr>
        <w:pStyle w:val="Bezriadkovania"/>
        <w:numPr>
          <w:ilvl w:val="0"/>
          <w:numId w:val="4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EF9">
        <w:rPr>
          <w:rFonts w:ascii="Arial" w:hAnsi="Arial" w:cs="Arial"/>
          <w:sz w:val="20"/>
          <w:szCs w:val="20"/>
        </w:rPr>
        <w:t>Z Predávajúceho prechádza nebezpečenstvo škody a vlastnícke právo k tovaru momentom jeho prevzatia zástupcom Kupujúceho</w:t>
      </w:r>
      <w:r>
        <w:rPr>
          <w:rFonts w:ascii="Arial" w:hAnsi="Arial" w:cs="Arial"/>
          <w:sz w:val="20"/>
          <w:szCs w:val="20"/>
        </w:rPr>
        <w:t>.</w:t>
      </w:r>
    </w:p>
    <w:p w14:paraId="2F8906FC" w14:textId="77777777" w:rsidR="00E85989" w:rsidRPr="00241EF9" w:rsidRDefault="00E85989" w:rsidP="00E85989">
      <w:pPr>
        <w:pStyle w:val="Bezriadkovania"/>
        <w:suppressAutoHyphens/>
        <w:ind w:left="284"/>
        <w:jc w:val="both"/>
        <w:rPr>
          <w:rFonts w:ascii="Arial" w:hAnsi="Arial" w:cs="Arial"/>
          <w:sz w:val="20"/>
          <w:szCs w:val="20"/>
        </w:rPr>
      </w:pPr>
    </w:p>
    <w:p w14:paraId="36DDCAA3" w14:textId="77777777" w:rsidR="00E85989" w:rsidRPr="00323A69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V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. Kúpna cena, platobné podmienky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br/>
      </w:r>
    </w:p>
    <w:p w14:paraId="75B3A7ED" w14:textId="77777777" w:rsidR="00E85989" w:rsidRPr="003879FA" w:rsidRDefault="00E85989" w:rsidP="00E85989">
      <w:pPr>
        <w:pStyle w:val="Bezriadkovania"/>
        <w:numPr>
          <w:ilvl w:val="0"/>
          <w:numId w:val="43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3879FA">
        <w:rPr>
          <w:rFonts w:ascii="Arial" w:hAnsi="Arial" w:cs="Arial"/>
          <w:sz w:val="20"/>
          <w:szCs w:val="20"/>
        </w:rPr>
        <w:t>Cena za predmet zmluvy je výsledkom nadlimitnej zákazky „Komunálna technika“ .</w:t>
      </w:r>
    </w:p>
    <w:p w14:paraId="083E31B4" w14:textId="77777777" w:rsidR="00E85989" w:rsidRPr="003879FA" w:rsidRDefault="00E85989" w:rsidP="00E85989">
      <w:pPr>
        <w:jc w:val="both"/>
        <w:rPr>
          <w:rFonts w:ascii="Arial" w:hAnsi="Arial" w:cs="Arial"/>
          <w:sz w:val="20"/>
          <w:szCs w:val="20"/>
        </w:rPr>
      </w:pPr>
    </w:p>
    <w:p w14:paraId="55056A94" w14:textId="77777777" w:rsidR="00E85989" w:rsidRPr="009A28B7" w:rsidRDefault="00E85989" w:rsidP="00E85989">
      <w:pPr>
        <w:tabs>
          <w:tab w:val="right" w:pos="9072"/>
        </w:tabs>
        <w:ind w:left="709"/>
        <w:jc w:val="both"/>
        <w:rPr>
          <w:rFonts w:ascii="Arial" w:hAnsi="Arial"/>
          <w:b/>
          <w:sz w:val="20"/>
        </w:rPr>
      </w:pPr>
      <w:r w:rsidRPr="009A28B7">
        <w:rPr>
          <w:rFonts w:ascii="Arial" w:hAnsi="Arial"/>
          <w:b/>
          <w:sz w:val="20"/>
        </w:rPr>
        <w:t xml:space="preserve">Cena </w:t>
      </w:r>
      <w:r>
        <w:rPr>
          <w:rFonts w:ascii="Arial" w:hAnsi="Arial"/>
          <w:b/>
          <w:sz w:val="20"/>
        </w:rPr>
        <w:t>za predmet zmluvy</w:t>
      </w:r>
      <w:r w:rsidRPr="009A28B7">
        <w:rPr>
          <w:rFonts w:ascii="Arial" w:hAnsi="Arial"/>
          <w:b/>
          <w:sz w:val="20"/>
        </w:rPr>
        <w:t xml:space="preserve"> bez DPH:</w:t>
      </w:r>
      <w:r w:rsidRPr="009A28B7">
        <w:rPr>
          <w:rFonts w:ascii="Arial" w:hAnsi="Arial"/>
          <w:b/>
          <w:sz w:val="20"/>
        </w:rPr>
        <w:tab/>
        <w:t>EUR</w:t>
      </w:r>
    </w:p>
    <w:p w14:paraId="4BD6A5B4" w14:textId="77777777" w:rsidR="00E85989" w:rsidRPr="009A28B7" w:rsidRDefault="00E85989" w:rsidP="00E85989">
      <w:pPr>
        <w:tabs>
          <w:tab w:val="right" w:pos="9072"/>
        </w:tabs>
        <w:ind w:left="709"/>
        <w:jc w:val="both"/>
        <w:rPr>
          <w:rFonts w:ascii="Arial" w:hAnsi="Arial"/>
          <w:b/>
          <w:sz w:val="20"/>
        </w:rPr>
      </w:pPr>
      <w:r w:rsidRPr="009A28B7">
        <w:rPr>
          <w:rFonts w:ascii="Arial" w:hAnsi="Arial"/>
          <w:b/>
          <w:sz w:val="20"/>
        </w:rPr>
        <w:t>DPH:</w:t>
      </w:r>
      <w:r w:rsidRPr="009A28B7">
        <w:rPr>
          <w:rFonts w:ascii="Arial" w:hAnsi="Arial"/>
          <w:b/>
          <w:sz w:val="20"/>
        </w:rPr>
        <w:tab/>
        <w:t>EUR</w:t>
      </w:r>
    </w:p>
    <w:p w14:paraId="049FC07D" w14:textId="77777777" w:rsidR="00E85989" w:rsidRPr="009A28B7" w:rsidRDefault="00E85989" w:rsidP="00E85989">
      <w:pPr>
        <w:tabs>
          <w:tab w:val="right" w:pos="9072"/>
        </w:tabs>
        <w:ind w:left="709"/>
        <w:jc w:val="both"/>
        <w:rPr>
          <w:rFonts w:ascii="Arial" w:hAnsi="Arial"/>
          <w:b/>
          <w:sz w:val="20"/>
        </w:rPr>
      </w:pPr>
      <w:r w:rsidRPr="009A28B7">
        <w:rPr>
          <w:rFonts w:ascii="Arial" w:hAnsi="Arial"/>
          <w:b/>
          <w:sz w:val="20"/>
        </w:rPr>
        <w:t xml:space="preserve">Celková cena za predmet </w:t>
      </w:r>
      <w:r>
        <w:rPr>
          <w:rFonts w:ascii="Arial" w:hAnsi="Arial"/>
          <w:b/>
          <w:sz w:val="20"/>
        </w:rPr>
        <w:t>zmluvy</w:t>
      </w:r>
      <w:r w:rsidRPr="009A28B7">
        <w:rPr>
          <w:rFonts w:ascii="Arial" w:hAnsi="Arial"/>
          <w:b/>
          <w:sz w:val="20"/>
        </w:rPr>
        <w:t xml:space="preserve"> vrátane DPH :</w:t>
      </w:r>
      <w:r w:rsidRPr="009A28B7">
        <w:rPr>
          <w:rFonts w:ascii="Arial" w:hAnsi="Arial"/>
          <w:b/>
          <w:sz w:val="20"/>
        </w:rPr>
        <w:tab/>
        <w:t xml:space="preserve">EUR </w:t>
      </w:r>
    </w:p>
    <w:p w14:paraId="7FA82391" w14:textId="77777777" w:rsidR="00E85989" w:rsidRPr="009A28B7" w:rsidRDefault="00E85989" w:rsidP="00E85989">
      <w:pPr>
        <w:tabs>
          <w:tab w:val="left" w:pos="851"/>
        </w:tabs>
        <w:spacing w:before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9A28B7">
        <w:rPr>
          <w:rFonts w:ascii="Arial" w:hAnsi="Arial" w:cs="Arial"/>
          <w:iCs/>
          <w:sz w:val="20"/>
          <w:szCs w:val="20"/>
        </w:rPr>
        <w:t xml:space="preserve">Slovom: </w:t>
      </w:r>
    </w:p>
    <w:p w14:paraId="70697FAA" w14:textId="77777777" w:rsidR="00E85989" w:rsidRPr="003879FA" w:rsidRDefault="00E85989" w:rsidP="00E8598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A537EB1" w14:textId="77777777" w:rsidR="00E85989" w:rsidRPr="00A5365A" w:rsidRDefault="00E85989" w:rsidP="00E85989">
      <w:pPr>
        <w:ind w:left="284"/>
        <w:jc w:val="both"/>
        <w:rPr>
          <w:rFonts w:ascii="Arial" w:hAnsi="Arial" w:cs="Arial"/>
          <w:sz w:val="20"/>
          <w:szCs w:val="20"/>
        </w:rPr>
      </w:pPr>
      <w:r w:rsidRPr="00A5365A">
        <w:rPr>
          <w:rFonts w:ascii="Arial" w:hAnsi="Arial" w:cs="Arial"/>
          <w:sz w:val="20"/>
          <w:szCs w:val="20"/>
        </w:rPr>
        <w:t>Dohodnutá kúpna cena je konečná, nemôže sa meniť, zahŕňa leasing a všetky poplatky predávajúceho súvisiace s dodaním tovaru a inštruktážou. Súčasťou kúpnej ceny je pri dovážanom tovare aj clo a iné platby vyberané v súlade s právnymi predpismi. Tovar je zdravotne neškodný a vyhovuje STN a EN.</w:t>
      </w:r>
    </w:p>
    <w:p w14:paraId="10300F5D" w14:textId="77777777" w:rsidR="00E85989" w:rsidRPr="00A5365A" w:rsidRDefault="00E85989" w:rsidP="00E85989">
      <w:pPr>
        <w:pStyle w:val="Odsekzoznamu"/>
        <w:numPr>
          <w:ilvl w:val="0"/>
          <w:numId w:val="36"/>
        </w:numPr>
        <w:suppressAutoHyphens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5365A">
        <w:rPr>
          <w:rFonts w:ascii="Arial" w:hAnsi="Arial" w:cs="Arial"/>
          <w:sz w:val="20"/>
          <w:szCs w:val="20"/>
        </w:rPr>
        <w:t>Kupujúci sa zaväzuje splácať kúpnu cenu v zmysle leasingovej zmluvy za riadne a včas dodaný tovar</w:t>
      </w:r>
      <w:r>
        <w:rPr>
          <w:rFonts w:ascii="Arial" w:hAnsi="Arial" w:cs="Arial"/>
          <w:sz w:val="20"/>
          <w:szCs w:val="20"/>
        </w:rPr>
        <w:t>.</w:t>
      </w:r>
      <w:r w:rsidRPr="00A5365A">
        <w:rPr>
          <w:rFonts w:ascii="Arial" w:hAnsi="Arial" w:cs="Arial"/>
          <w:sz w:val="20"/>
          <w:szCs w:val="20"/>
        </w:rPr>
        <w:t xml:space="preserve"> </w:t>
      </w:r>
    </w:p>
    <w:p w14:paraId="1ECA2C11" w14:textId="77777777" w:rsidR="00E85989" w:rsidRPr="00A5365A" w:rsidRDefault="00E85989" w:rsidP="00E85989">
      <w:pPr>
        <w:widowControl w:val="0"/>
        <w:numPr>
          <w:ilvl w:val="0"/>
          <w:numId w:val="36"/>
        </w:numPr>
        <w:tabs>
          <w:tab w:val="left" w:pos="502"/>
        </w:tabs>
        <w:spacing w:after="160" w:line="250" w:lineRule="exact"/>
        <w:ind w:left="284" w:right="40" w:hanging="284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A5365A">
        <w:rPr>
          <w:rFonts w:ascii="Arial" w:hAnsi="Arial" w:cs="Arial"/>
          <w:sz w:val="20"/>
          <w:szCs w:val="20"/>
        </w:rPr>
        <w:t>Zmluvné strany sa dohodli, že peňažný záväzok sa považuje za splnený momentom pripísania príslušnej finančnej čiastky na účet Predávajúceho.</w:t>
      </w:r>
    </w:p>
    <w:p w14:paraId="4D095461" w14:textId="77777777" w:rsidR="00E85989" w:rsidRPr="00323A69" w:rsidRDefault="00E85989" w:rsidP="00E85989">
      <w:pPr>
        <w:widowControl w:val="0"/>
        <w:tabs>
          <w:tab w:val="left" w:pos="502"/>
        </w:tabs>
        <w:spacing w:line="250" w:lineRule="exact"/>
        <w:ind w:left="426" w:right="40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79F6DCA9" w14:textId="77777777" w:rsidR="00E85989" w:rsidRPr="00202755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spacing w:val="2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t>VI</w:t>
      </w:r>
      <w:r w:rsidRPr="00202755"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t xml:space="preserve">. 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t>Záručné podmienky a záručná doba</w:t>
      </w:r>
      <w:r w:rsidRPr="00202755">
        <w:rPr>
          <w:rFonts w:ascii="Arial" w:hAnsi="Arial" w:cs="Arial"/>
          <w:b/>
          <w:bCs/>
          <w:color w:val="000000"/>
          <w:spacing w:val="2"/>
          <w:sz w:val="20"/>
          <w:szCs w:val="20"/>
          <w:lang w:eastAsia="en-US"/>
        </w:rPr>
        <w:br/>
      </w:r>
    </w:p>
    <w:p w14:paraId="0E7C2DEB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Predávajúci vyhlasuje, že tovar je nový, vyhovuje príslušným kvalitatívnym parametrom podľa noriem platných v Slovenskej republike a Európskej únii a nebude mať vady odo dňa prevzatia tovaru Kupujúcim po dobu:</w:t>
      </w:r>
    </w:p>
    <w:p w14:paraId="4CFA40D9" w14:textId="77777777" w:rsidR="00E85989" w:rsidRPr="00202755" w:rsidRDefault="00E85989" w:rsidP="00E8598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796B2AE" w14:textId="77777777" w:rsidR="00E85989" w:rsidRPr="00202755" w:rsidRDefault="00E85989" w:rsidP="00E85989">
      <w:pPr>
        <w:ind w:left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Záručná doba na tovar: 24 mesiacov</w:t>
      </w:r>
    </w:p>
    <w:p w14:paraId="2B517BA1" w14:textId="77777777" w:rsidR="00E85989" w:rsidRPr="00202755" w:rsidRDefault="00E85989" w:rsidP="00E85989">
      <w:pPr>
        <w:ind w:left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(ďalej len „Záručná doba“)</w:t>
      </w:r>
    </w:p>
    <w:p w14:paraId="70008EBA" w14:textId="77777777" w:rsidR="00E85989" w:rsidRPr="00202755" w:rsidRDefault="00E85989" w:rsidP="00E8598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0705B19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Záručná doba začína plynúť odo d</w:t>
      </w:r>
      <w:r>
        <w:rPr>
          <w:rFonts w:ascii="Arial" w:hAnsi="Arial" w:cs="Arial"/>
          <w:sz w:val="20"/>
          <w:szCs w:val="20"/>
        </w:rPr>
        <w:t>ň</w:t>
      </w:r>
      <w:r w:rsidRPr="00202755">
        <w:rPr>
          <w:rFonts w:ascii="Arial" w:hAnsi="Arial" w:cs="Arial"/>
          <w:sz w:val="20"/>
          <w:szCs w:val="20"/>
        </w:rPr>
        <w:t>a, kedy Kupujúci tovar prevzal od Predávajúceho aj s príslušnými dokladmi.</w:t>
      </w:r>
    </w:p>
    <w:p w14:paraId="5163ACB7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Kupujúci je oprávnený v reklamácii uplatniť voči Predávajúcemu nároky podľa povahy vady tovaru v zmysle Obchodného zákonníka.</w:t>
      </w:r>
    </w:p>
    <w:p w14:paraId="77E5D220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Po doručení oznámenia Kupujúceho o vade tovaru je Predávajúci povinný bezodkladne začať riešiť reklamáciu a túto vysporiadať v čo možno najkratšej lehote, najneskôr však do 30 dní po doručení oznámenia Kupujúceho o vade.</w:t>
      </w:r>
    </w:p>
    <w:p w14:paraId="46BB1A2C" w14:textId="77777777" w:rsidR="00E85989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Záručná doba neplynie po dobu, počas ktorej sú na tovare v rámci záručnej opravy odstraňované vady, za ktoré zodpovedá Predávajúci a Kupujúci nemôže predmet zmluvy používať.</w:t>
      </w:r>
    </w:p>
    <w:p w14:paraId="12E7F044" w14:textId="77777777" w:rsidR="00E85989" w:rsidRPr="008307D1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774B67">
        <w:rPr>
          <w:rFonts w:ascii="Arial" w:hAnsi="Arial" w:cs="Arial"/>
          <w:sz w:val="20"/>
          <w:szCs w:val="20"/>
        </w:rPr>
        <w:t>V prípade, ak sa počas záručnej doby stane vozidlo v dôsledku poruchy nepojazdné alebo by jeho ďalším používaním mohlo dôjsť k poruche alebo poškodeniu vozidla, je</w:t>
      </w:r>
      <w:r>
        <w:rPr>
          <w:rFonts w:ascii="Arial" w:hAnsi="Arial" w:cs="Arial"/>
          <w:sz w:val="20"/>
          <w:szCs w:val="20"/>
        </w:rPr>
        <w:t xml:space="preserve"> </w:t>
      </w:r>
      <w:r w:rsidRPr="008307D1">
        <w:rPr>
          <w:rFonts w:ascii="Arial" w:hAnsi="Arial" w:cs="Arial"/>
          <w:sz w:val="20"/>
          <w:szCs w:val="20"/>
        </w:rPr>
        <w:t xml:space="preserve">predávajúci povinný zabezpečiť </w:t>
      </w:r>
      <w:proofErr w:type="spellStart"/>
      <w:r w:rsidRPr="008307D1">
        <w:rPr>
          <w:rFonts w:ascii="Arial" w:hAnsi="Arial" w:cs="Arial"/>
          <w:sz w:val="20"/>
          <w:szCs w:val="20"/>
        </w:rPr>
        <w:t>odťah</w:t>
      </w:r>
      <w:proofErr w:type="spellEnd"/>
      <w:r w:rsidRPr="008307D1">
        <w:rPr>
          <w:rFonts w:ascii="Arial" w:hAnsi="Arial" w:cs="Arial"/>
          <w:sz w:val="20"/>
          <w:szCs w:val="20"/>
        </w:rPr>
        <w:t xml:space="preserve"> vozidla do servisu. Náklady na </w:t>
      </w:r>
      <w:proofErr w:type="spellStart"/>
      <w:r w:rsidRPr="008307D1">
        <w:rPr>
          <w:rFonts w:ascii="Arial" w:hAnsi="Arial" w:cs="Arial"/>
          <w:sz w:val="20"/>
          <w:szCs w:val="20"/>
        </w:rPr>
        <w:t>odťah</w:t>
      </w:r>
      <w:proofErr w:type="spellEnd"/>
      <w:r w:rsidRPr="008307D1">
        <w:rPr>
          <w:rFonts w:ascii="Arial" w:hAnsi="Arial" w:cs="Arial"/>
          <w:sz w:val="20"/>
          <w:szCs w:val="20"/>
        </w:rPr>
        <w:t xml:space="preserve"> vozidla znáša predávajúci.</w:t>
      </w:r>
    </w:p>
    <w:p w14:paraId="66F911DB" w14:textId="77777777" w:rsidR="00E85989" w:rsidRPr="008307D1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774B67">
        <w:rPr>
          <w:rFonts w:ascii="Arial" w:hAnsi="Arial" w:cs="Arial"/>
          <w:sz w:val="20"/>
          <w:szCs w:val="20"/>
        </w:rPr>
        <w:t xml:space="preserve">Predávajúci je počas platnosti záruky povinný bezplatne poskytnúť kupujúcemu </w:t>
      </w:r>
      <w:r w:rsidRPr="008307D1">
        <w:rPr>
          <w:rFonts w:ascii="Arial" w:hAnsi="Arial" w:cs="Arial"/>
          <w:sz w:val="20"/>
          <w:szCs w:val="20"/>
        </w:rPr>
        <w:t>rovnaké  náhradné vozidlo, ak predávajúci neodstráni reklamovanú poruchu alebo vadu do 10 kalendárnych dní od jej nahlásenia a to až do vyriešenia reklamácie Kupujúceho spočívajúcej v oprave resp. odstránení vady alebo poruchy vozidla.</w:t>
      </w:r>
    </w:p>
    <w:p w14:paraId="7C2EDE63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Nároky vyplývajúce zo záruky nie je možné uplatňovať v tých prípadoch, ak Kupujúci (užívateľ):</w:t>
      </w:r>
    </w:p>
    <w:p w14:paraId="2D168862" w14:textId="77777777" w:rsidR="00E85989" w:rsidRPr="00202755" w:rsidRDefault="00E85989" w:rsidP="00E85989">
      <w:pPr>
        <w:numPr>
          <w:ilvl w:val="0"/>
          <w:numId w:val="45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nedodržal predpisy o zaobchádzaní s predmetom zmluvy, ktoré sú uvedené v návodoch na používanie.</w:t>
      </w:r>
    </w:p>
    <w:p w14:paraId="547ADA5D" w14:textId="77777777" w:rsidR="00E85989" w:rsidRPr="00202755" w:rsidRDefault="00E85989" w:rsidP="00E85989">
      <w:pPr>
        <w:numPr>
          <w:ilvl w:val="0"/>
          <w:numId w:val="45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vykonal na predmete zmluvy také zásahy, ktoré prináležia len autorizovanému servisu,</w:t>
      </w:r>
    </w:p>
    <w:p w14:paraId="0817F58F" w14:textId="77777777" w:rsidR="00E85989" w:rsidRPr="00202755" w:rsidRDefault="00E85989" w:rsidP="00E85989">
      <w:pPr>
        <w:numPr>
          <w:ilvl w:val="0"/>
          <w:numId w:val="45"/>
        </w:numPr>
        <w:suppressAutoHyphens/>
        <w:ind w:left="709" w:hanging="283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zabudoval do predmetu zmluvy  taký diel alebo súčasť, ktorá nie je povolená výrobcom,</w:t>
      </w:r>
    </w:p>
    <w:p w14:paraId="1A342546" w14:textId="77777777" w:rsidR="00E85989" w:rsidRPr="00202755" w:rsidRDefault="00E85989" w:rsidP="00E85989">
      <w:pPr>
        <w:numPr>
          <w:ilvl w:val="0"/>
          <w:numId w:val="45"/>
        </w:numPr>
        <w:suppressAutoHyphens/>
        <w:ind w:left="709" w:hanging="283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predmet zmluvy používal v rozpore s jeho účelom,</w:t>
      </w:r>
    </w:p>
    <w:p w14:paraId="5D86BC5B" w14:textId="77777777" w:rsidR="00E85989" w:rsidRPr="00202755" w:rsidRDefault="00E85989" w:rsidP="00E85989">
      <w:pPr>
        <w:numPr>
          <w:ilvl w:val="0"/>
          <w:numId w:val="45"/>
        </w:numPr>
        <w:suppressAutoHyphens/>
        <w:ind w:left="426" w:firstLine="0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predmet zmluvy pozmenil spôsobom odlišujúcim sa od jeho konštrukčného riešenia.</w:t>
      </w:r>
    </w:p>
    <w:p w14:paraId="14F4C54E" w14:textId="77777777" w:rsidR="00E85989" w:rsidRPr="00202755" w:rsidRDefault="00E85989" w:rsidP="00E85989">
      <w:pPr>
        <w:ind w:left="426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lastRenderedPageBreak/>
        <w:t>Prirodzené opotrebenie sa zo záruky vylučuje. V takýchto prípadoch sa záruka týka len tých častí predmetu zmluvy, ktoré neboli uvedenými skutočnosťami dotknuté.</w:t>
      </w:r>
    </w:p>
    <w:p w14:paraId="0D41F770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Záruka zanikne v prípade, ak Kupujúci nenechá na predmete zmluvy vykonať činnosti predpísané výrobcom a vyznačené v príslušnej dokumentácii v určených termínoch a príslušnom servise.</w:t>
      </w:r>
    </w:p>
    <w:p w14:paraId="36BE3CB5" w14:textId="77777777" w:rsidR="00E85989" w:rsidRPr="00202755" w:rsidRDefault="00E85989" w:rsidP="00E85989">
      <w:pPr>
        <w:numPr>
          <w:ilvl w:val="0"/>
          <w:numId w:val="44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202755">
        <w:rPr>
          <w:rFonts w:ascii="Arial" w:hAnsi="Arial" w:cs="Arial"/>
          <w:sz w:val="20"/>
          <w:szCs w:val="20"/>
        </w:rPr>
        <w:t>Zmenou vlastníctva predmetu kúpy nie sú dotknuté nároky na odstránenie vád počas plynutia záručnej doby.</w:t>
      </w:r>
    </w:p>
    <w:p w14:paraId="3B2BCE5C" w14:textId="77777777" w:rsidR="00E85989" w:rsidRPr="00202755" w:rsidRDefault="00E85989" w:rsidP="00E85989">
      <w:pPr>
        <w:widowControl w:val="0"/>
        <w:tabs>
          <w:tab w:val="left" w:pos="290"/>
        </w:tabs>
        <w:spacing w:line="25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A987AC3" w14:textId="77777777" w:rsidR="00E85989" w:rsidRPr="00621265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VII</w:t>
      </w:r>
      <w:r w:rsidRPr="00621265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Povinnosti zmluvných strán</w:t>
      </w:r>
    </w:p>
    <w:p w14:paraId="66AA4E6C" w14:textId="77777777" w:rsidR="00E85989" w:rsidRPr="000A7B2A" w:rsidRDefault="00E85989" w:rsidP="00E85989">
      <w:pPr>
        <w:widowControl w:val="0"/>
        <w:spacing w:line="25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2E8F7F4B" w14:textId="77777777" w:rsidR="00E85989" w:rsidRPr="00A5365A" w:rsidRDefault="00E85989" w:rsidP="00E85989">
      <w:pPr>
        <w:numPr>
          <w:ilvl w:val="0"/>
          <w:numId w:val="37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A5365A">
        <w:rPr>
          <w:rFonts w:ascii="Arial" w:hAnsi="Arial" w:cs="Arial"/>
          <w:sz w:val="20"/>
          <w:szCs w:val="20"/>
        </w:rPr>
        <w:t>Predávajúci sa zaväzuje odovzdať predmet zmluvy na základe platnej Kúpnej zmluvy.</w:t>
      </w:r>
    </w:p>
    <w:p w14:paraId="521335F7" w14:textId="77777777" w:rsidR="00E85989" w:rsidRPr="00A5365A" w:rsidRDefault="00E85989" w:rsidP="00E85989">
      <w:pPr>
        <w:numPr>
          <w:ilvl w:val="0"/>
          <w:numId w:val="37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A5365A">
        <w:rPr>
          <w:rFonts w:ascii="Arial" w:hAnsi="Arial" w:cs="Arial"/>
          <w:sz w:val="20"/>
          <w:szCs w:val="20"/>
        </w:rPr>
        <w:t>Kupujúci sa zaväzuje zaplatiť kúpnu cenu vo výške a spôsobom dohodnutým v článku V. Zmluvy a prevziať predmet zmluvy spôsobom dohodnutým v čl. III a IV Zmluvy.</w:t>
      </w:r>
    </w:p>
    <w:p w14:paraId="460A16C7" w14:textId="77777777" w:rsidR="00E85989" w:rsidRPr="00B607E2" w:rsidRDefault="00E85989" w:rsidP="00E85989">
      <w:pPr>
        <w:widowControl w:val="0"/>
        <w:tabs>
          <w:tab w:val="left" w:pos="290"/>
        </w:tabs>
        <w:spacing w:after="160" w:line="25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0C18A62A" w14:textId="77777777" w:rsidR="00E85989" w:rsidRPr="00323A69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VIII</w:t>
      </w:r>
      <w:r w:rsidRPr="00323A69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. Zmluvné pokuty</w:t>
      </w:r>
    </w:p>
    <w:p w14:paraId="28AB52E1" w14:textId="77777777" w:rsidR="00E85989" w:rsidRPr="005B7EC3" w:rsidRDefault="00E85989" w:rsidP="00E85989">
      <w:pPr>
        <w:widowControl w:val="0"/>
        <w:spacing w:after="28" w:line="190" w:lineRule="exact"/>
        <w:ind w:left="426" w:right="320" w:hanging="426"/>
        <w:rPr>
          <w:rFonts w:ascii="Arial" w:eastAsia="Bookman Old Style" w:hAnsi="Arial" w:cs="Arial"/>
          <w:b/>
          <w:bCs/>
          <w:color w:val="000000"/>
          <w:sz w:val="22"/>
          <w:szCs w:val="22"/>
          <w:lang w:eastAsia="en-US"/>
        </w:rPr>
      </w:pPr>
    </w:p>
    <w:p w14:paraId="4F974F5D" w14:textId="77777777" w:rsidR="00E85989" w:rsidRPr="00A5365A" w:rsidRDefault="00E85989" w:rsidP="00E85989">
      <w:pPr>
        <w:numPr>
          <w:ilvl w:val="0"/>
          <w:numId w:val="41"/>
        </w:numPr>
        <w:suppressAutoHyphens/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365A">
        <w:rPr>
          <w:rFonts w:ascii="Arial" w:hAnsi="Arial" w:cs="Arial"/>
          <w:sz w:val="20"/>
          <w:szCs w:val="20"/>
        </w:rPr>
        <w:t>V prípade omeškania dodávky predmetu zmluvy v zmluvne dohodnutej lehote zaplatí predávajúci kupujúcemu zmluvnú pokutu z omeškania vo výške 0,5 % z hodnoty predmetu zmluvy za každý aj začatý deň omeškania.</w:t>
      </w:r>
    </w:p>
    <w:p w14:paraId="7ACC8384" w14:textId="77777777" w:rsidR="00E85989" w:rsidRPr="00A5365A" w:rsidRDefault="00E85989" w:rsidP="00E85989">
      <w:pPr>
        <w:widowControl w:val="0"/>
        <w:numPr>
          <w:ilvl w:val="0"/>
          <w:numId w:val="41"/>
        </w:numPr>
        <w:tabs>
          <w:tab w:val="left" w:pos="290"/>
        </w:tabs>
        <w:spacing w:after="160" w:line="250" w:lineRule="exact"/>
        <w:ind w:left="426" w:hanging="426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>Zmluvné strany výslovne vyhlasujú, že zmluvn</w:t>
      </w:r>
      <w:r>
        <w:rPr>
          <w:rFonts w:ascii="Arial" w:hAnsi="Arial" w:cs="Arial"/>
          <w:spacing w:val="4"/>
          <w:sz w:val="20"/>
          <w:szCs w:val="20"/>
          <w:lang w:eastAsia="en-US"/>
        </w:rPr>
        <w:t>ú</w:t>
      </w: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 pokut</w:t>
      </w:r>
      <w:r>
        <w:rPr>
          <w:rFonts w:ascii="Arial" w:hAnsi="Arial" w:cs="Arial"/>
          <w:spacing w:val="4"/>
          <w:sz w:val="20"/>
          <w:szCs w:val="20"/>
          <w:lang w:eastAsia="en-US"/>
        </w:rPr>
        <w:t>u</w:t>
      </w: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 dohodnut</w:t>
      </w:r>
      <w:r>
        <w:rPr>
          <w:rFonts w:ascii="Arial" w:hAnsi="Arial" w:cs="Arial"/>
          <w:spacing w:val="4"/>
          <w:sz w:val="20"/>
          <w:szCs w:val="20"/>
          <w:lang w:eastAsia="en-US"/>
        </w:rPr>
        <w:t>ú</w:t>
      </w: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 v tejto zmluve, </w:t>
      </w:r>
      <w:proofErr w:type="spellStart"/>
      <w:r w:rsidRPr="00A5365A">
        <w:rPr>
          <w:rFonts w:ascii="Arial" w:hAnsi="Arial" w:cs="Arial"/>
          <w:spacing w:val="4"/>
          <w:sz w:val="20"/>
          <w:szCs w:val="20"/>
          <w:lang w:eastAsia="en-US"/>
        </w:rPr>
        <w:t>t.j</w:t>
      </w:r>
      <w:proofErr w:type="spellEnd"/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. </w:t>
      </w:r>
      <w:r>
        <w:rPr>
          <w:rFonts w:ascii="Arial" w:hAnsi="Arial" w:cs="Arial"/>
          <w:spacing w:val="4"/>
          <w:sz w:val="20"/>
          <w:szCs w:val="20"/>
          <w:lang w:eastAsia="en-US"/>
        </w:rPr>
        <w:t>jej</w:t>
      </w: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 právny dôvod aj výška, boli dohodnuté slobodne a vážne, pri dodržaní zásady zmluvnej voľnosti, sú </w:t>
      </w:r>
      <w:r>
        <w:rPr>
          <w:rFonts w:ascii="Arial" w:hAnsi="Arial" w:cs="Arial"/>
          <w:spacing w:val="4"/>
          <w:sz w:val="20"/>
          <w:szCs w:val="20"/>
          <w:lang w:eastAsia="en-US"/>
        </w:rPr>
        <w:t>je</w:t>
      </w:r>
      <w:r w:rsidRPr="00A5365A">
        <w:rPr>
          <w:rFonts w:ascii="Arial" w:hAnsi="Arial" w:cs="Arial"/>
          <w:spacing w:val="4"/>
          <w:sz w:val="20"/>
          <w:szCs w:val="20"/>
          <w:lang w:eastAsia="en-US"/>
        </w:rPr>
        <w:t xml:space="preserve"> súlade s dobrými mravmi, so zásadami poctivého obchodného styku a s obchodnými zvyklosťami platnými v obchodnom odvetví podľa predmetu tejto zmluvy. Význam povinností zabezpečovaných zmluvnou pokutou je primeraný a zodpovedá dohodnutej výške zmluvnej pokuty. Zmluvným stranám nie sú známe žiadne okolnosti, ktoré by mohli spôsobiť neplatnosť dojednania o zmluvných pokutách.  </w:t>
      </w:r>
    </w:p>
    <w:p w14:paraId="12DE4BE7" w14:textId="77777777" w:rsidR="00E85989" w:rsidRDefault="00E85989" w:rsidP="00E85989">
      <w:pPr>
        <w:autoSpaceDN w:val="0"/>
        <w:adjustRightInd w:val="0"/>
        <w:rPr>
          <w:b/>
          <w:bCs/>
        </w:rPr>
      </w:pPr>
    </w:p>
    <w:p w14:paraId="75129496" w14:textId="77777777" w:rsidR="00E85989" w:rsidRPr="00FF14B4" w:rsidRDefault="00E85989" w:rsidP="00E85989">
      <w:pPr>
        <w:jc w:val="center"/>
        <w:rPr>
          <w:rFonts w:ascii="Arial" w:hAnsi="Arial" w:cs="Arial"/>
          <w:b/>
          <w:sz w:val="20"/>
          <w:szCs w:val="20"/>
        </w:rPr>
      </w:pPr>
      <w:r w:rsidRPr="00FF14B4">
        <w:rPr>
          <w:rFonts w:ascii="Arial" w:hAnsi="Arial" w:cs="Arial"/>
          <w:b/>
          <w:sz w:val="20"/>
          <w:szCs w:val="20"/>
        </w:rPr>
        <w:t>VIII. Výkonová zábezpeka</w:t>
      </w:r>
    </w:p>
    <w:p w14:paraId="64DB3D1E" w14:textId="77777777" w:rsidR="00E85989" w:rsidRPr="00FF14B4" w:rsidRDefault="00E85989" w:rsidP="00E85989">
      <w:pPr>
        <w:ind w:left="1080"/>
        <w:rPr>
          <w:rFonts w:ascii="Arial" w:hAnsi="Arial" w:cs="Arial"/>
          <w:b/>
          <w:sz w:val="20"/>
          <w:szCs w:val="20"/>
        </w:rPr>
      </w:pPr>
    </w:p>
    <w:p w14:paraId="49C4A734" w14:textId="77777777" w:rsidR="00E85989" w:rsidRPr="0084057F" w:rsidRDefault="00E85989" w:rsidP="00E85989">
      <w:pPr>
        <w:pStyle w:val="Odsekzoznamu"/>
        <w:numPr>
          <w:ilvl w:val="3"/>
          <w:numId w:val="46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Zmluvné strany sa dohodli na výkonovej zábezpeke </w:t>
      </w:r>
      <w:bookmarkStart w:id="24" w:name="_Hlk55815319"/>
      <w:r w:rsidRPr="0084057F">
        <w:rPr>
          <w:rFonts w:ascii="Arial" w:hAnsi="Arial" w:cs="Arial"/>
          <w:sz w:val="20"/>
          <w:szCs w:val="20"/>
        </w:rPr>
        <w:t xml:space="preserve">vo výške </w:t>
      </w:r>
      <w:r>
        <w:rPr>
          <w:rFonts w:ascii="Arial" w:hAnsi="Arial" w:cs="Arial"/>
          <w:sz w:val="20"/>
          <w:szCs w:val="20"/>
        </w:rPr>
        <w:t>1</w:t>
      </w:r>
      <w:r w:rsidRPr="0084057F">
        <w:rPr>
          <w:rFonts w:ascii="Arial" w:hAnsi="Arial" w:cs="Arial"/>
          <w:sz w:val="20"/>
          <w:szCs w:val="20"/>
        </w:rPr>
        <w:t>0 000,00 € bez DPH</w:t>
      </w:r>
      <w:bookmarkEnd w:id="24"/>
      <w:r w:rsidRPr="0084057F">
        <w:rPr>
          <w:rFonts w:ascii="Arial" w:hAnsi="Arial" w:cs="Arial"/>
          <w:sz w:val="20"/>
          <w:szCs w:val="20"/>
        </w:rPr>
        <w:t xml:space="preserve">. Kupujúci je oprávnený všetky uplatnené zmluvné pokuty a náhrady škody, na ktorých sa zmluvné strany v Zmluve dohodli, jednostranne započítať proti akejkoľvek pohľadávke Predávajúceho a proti akejkoľvek časti celkovej kúpnej ceny. Dôvodom pre výkonovú  zábezpeku je ochrániť Kupujúceho pred škodami v prípade, že  Predávajúci nedodá Predmet kúpy resp. nedodá ho úplne a včas. </w:t>
      </w:r>
    </w:p>
    <w:p w14:paraId="184F40AC" w14:textId="77777777" w:rsidR="00E85989" w:rsidRPr="0084057F" w:rsidRDefault="00E85989" w:rsidP="00E85989">
      <w:pPr>
        <w:pStyle w:val="Odsekzoznamu"/>
        <w:numPr>
          <w:ilvl w:val="3"/>
          <w:numId w:val="46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Zábezpeka musí byť zložená pred podpisom Zmluvy a doklad o jej zložení tvorí prílohu č. 3 Zmluvy.</w:t>
      </w:r>
    </w:p>
    <w:p w14:paraId="3370C49A" w14:textId="77777777" w:rsidR="00E85989" w:rsidRPr="0084057F" w:rsidRDefault="00E85989" w:rsidP="00E85989">
      <w:pPr>
        <w:pStyle w:val="Odsekzoznamu"/>
        <w:numPr>
          <w:ilvl w:val="3"/>
          <w:numId w:val="46"/>
        </w:num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Spôsoby zloženia zábezpeky: </w:t>
      </w:r>
    </w:p>
    <w:p w14:paraId="083311AE" w14:textId="77777777" w:rsidR="00E85989" w:rsidRPr="0084057F" w:rsidRDefault="00E85989" w:rsidP="00E85989">
      <w:pPr>
        <w:pStyle w:val="Odsekzoznamu"/>
        <w:numPr>
          <w:ilvl w:val="1"/>
          <w:numId w:val="49"/>
        </w:numPr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Poskytnutím bankovej záruky za Predávajúceho.</w:t>
      </w:r>
    </w:p>
    <w:p w14:paraId="2A39E980" w14:textId="77777777" w:rsidR="00E85989" w:rsidRPr="0084057F" w:rsidRDefault="00E85989" w:rsidP="00E85989">
      <w:pPr>
        <w:pStyle w:val="Odsekzoznamu"/>
        <w:numPr>
          <w:ilvl w:val="1"/>
          <w:numId w:val="49"/>
        </w:numPr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Zložením finančných prostriedkov na bankový účet Kupujúceho.</w:t>
      </w:r>
    </w:p>
    <w:p w14:paraId="0ABF8A34" w14:textId="77777777" w:rsidR="00E85989" w:rsidRPr="0084057F" w:rsidRDefault="00E85989" w:rsidP="00E85989">
      <w:pPr>
        <w:jc w:val="both"/>
        <w:rPr>
          <w:rFonts w:ascii="Arial" w:hAnsi="Arial" w:cs="Arial"/>
          <w:sz w:val="20"/>
          <w:szCs w:val="20"/>
        </w:rPr>
      </w:pPr>
    </w:p>
    <w:p w14:paraId="712590EE" w14:textId="77777777" w:rsidR="00E85989" w:rsidRPr="0084057F" w:rsidRDefault="00E85989" w:rsidP="00E85989">
      <w:pPr>
        <w:pStyle w:val="Odsekzoznamu"/>
        <w:numPr>
          <w:ilvl w:val="3"/>
          <w:numId w:val="4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Podmienky zloženia výkonovej zábezpeky poskytnutím bankovej záruky za Predávajúceho:</w:t>
      </w:r>
    </w:p>
    <w:p w14:paraId="4935E276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Poskytnutie bankovej záruky sa riadi ustanoveniami § 313 až § 322 zákona   č. 513/1991 Zb. Obchodného zákonníka.</w:t>
      </w:r>
    </w:p>
    <w:p w14:paraId="333DA734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Banková záruka musí byť poskytnutá vo  výške </w:t>
      </w:r>
      <w:r>
        <w:rPr>
          <w:rFonts w:ascii="Arial" w:hAnsi="Arial" w:cs="Arial"/>
          <w:sz w:val="20"/>
          <w:szCs w:val="20"/>
        </w:rPr>
        <w:t>1</w:t>
      </w:r>
      <w:r w:rsidRPr="0084057F">
        <w:rPr>
          <w:rFonts w:ascii="Arial" w:hAnsi="Arial" w:cs="Arial"/>
          <w:sz w:val="20"/>
          <w:szCs w:val="20"/>
        </w:rPr>
        <w:t>0 000,00 € bez</w:t>
      </w:r>
      <w:r>
        <w:rPr>
          <w:rFonts w:ascii="Arial" w:hAnsi="Arial" w:cs="Arial"/>
          <w:sz w:val="20"/>
          <w:szCs w:val="20"/>
        </w:rPr>
        <w:t xml:space="preserve"> DPH</w:t>
      </w:r>
      <w:r w:rsidRPr="0084057F">
        <w:rPr>
          <w:rFonts w:ascii="Arial" w:hAnsi="Arial" w:cs="Arial"/>
          <w:sz w:val="20"/>
          <w:szCs w:val="20"/>
        </w:rPr>
        <w:t>.</w:t>
      </w:r>
    </w:p>
    <w:p w14:paraId="5F4443AA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Potvrdenie o zložený výkonovej zábezpeky formou bankovej záruky predloží predávajúci najneskôr v čase podpisu zmluvy. </w:t>
      </w:r>
    </w:p>
    <w:p w14:paraId="58E4BF6D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Banková záruka môže byť vystavená   bankou  so  sídlom  v Slovenskej  republike,  pobočkou  zahraničnej  banky v Slovenskej  republike  alebo  zahraničnou  bankou.  V prípade  zahraničnej  banky  je  potrebné doložiť aj bankovú záruku v pôvodnom jazyku aj úradne overený preklad do jazyka slovenského. </w:t>
      </w:r>
    </w:p>
    <w:p w14:paraId="5A909D4D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V bankovej záruke (záručná listina) musí banka písomne vyhlásiť, že neodvolateľne a bez akýchkoľvek námietok na prvú výzvu uspokojí Kupujúceho uhradením peňažnej sumy alebo peňažných súm v akejkoľvek výške, ktorá neprekročí peňažnú sumu, ktorú Kupujúci požaduje ako Zábezpeku na dodanie Predmetu kúpy v prípade, ak Predávajúci porušuje svoje záväzky vyplývajúce mu zo Zmluvy a všeobecne záväzných právnych predpisov. V bankovej záruke musí byť uvedené, že banka sa zaväzuje do 15 dní po doručení výzvy Kupujúceho na zaplatenie, zaplatiť vzniknutú pohľadávku na účet Kupujúceho uvedený v záhlaví Zmluvy.</w:t>
      </w:r>
    </w:p>
    <w:p w14:paraId="78EF719B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Výkonová zábezpeka bude do 30 dní po uvedení predmetu kúpy do prevádzky vrátená Predávajúcemu v celej výške, resp. vo výške zníženej o sumu použitú Kupujúcim ako náhrada zmluvných pokút, vzniknutej škody, úrokov z omeškania a iných sankcií a nárokov v prospech Kupujúceho podľa tejto Zmluvy.</w:t>
      </w:r>
    </w:p>
    <w:p w14:paraId="14E630F6" w14:textId="77777777" w:rsidR="00E85989" w:rsidRPr="0084057F" w:rsidRDefault="00E85989" w:rsidP="00E85989">
      <w:pPr>
        <w:pStyle w:val="Odsekzoznamu"/>
        <w:numPr>
          <w:ilvl w:val="1"/>
          <w:numId w:val="4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V prípade, že predávajúci nepredloží potvrdenie o zložení výkonovej zábezpeky formou bankovej záruky v zmysle bodu 4.3 tohoto článku zmluvy, má kupujúci právo od zmluvy odstúpiť.</w:t>
      </w:r>
    </w:p>
    <w:p w14:paraId="5DF10556" w14:textId="77777777" w:rsidR="00E85989" w:rsidRPr="0084057F" w:rsidRDefault="00E85989" w:rsidP="00E85989">
      <w:pPr>
        <w:jc w:val="both"/>
        <w:rPr>
          <w:rFonts w:ascii="Arial" w:hAnsi="Arial" w:cs="Arial"/>
          <w:sz w:val="20"/>
          <w:szCs w:val="20"/>
        </w:rPr>
      </w:pPr>
    </w:p>
    <w:p w14:paraId="0266A863" w14:textId="77777777" w:rsidR="00E85989" w:rsidRPr="0084057F" w:rsidRDefault="00E85989" w:rsidP="00E85989">
      <w:pPr>
        <w:pStyle w:val="Odsekzoznamu"/>
        <w:numPr>
          <w:ilvl w:val="3"/>
          <w:numId w:val="4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Podmienky zloženia realizačnej zábezpeky zložením finančných prostriedkov na bankový účet Kupujúceho:</w:t>
      </w:r>
    </w:p>
    <w:p w14:paraId="37567FE9" w14:textId="77777777" w:rsidR="00E85989" w:rsidRPr="0084057F" w:rsidRDefault="00E85989" w:rsidP="00E85989">
      <w:pPr>
        <w:jc w:val="both"/>
        <w:rPr>
          <w:rFonts w:ascii="Arial" w:hAnsi="Arial" w:cs="Arial"/>
          <w:sz w:val="20"/>
          <w:szCs w:val="20"/>
        </w:rPr>
      </w:pPr>
    </w:p>
    <w:p w14:paraId="0C75CBFE" w14:textId="77777777" w:rsidR="00E85989" w:rsidRPr="0084057F" w:rsidRDefault="00E85989" w:rsidP="00E85989">
      <w:pPr>
        <w:pStyle w:val="Odsekzoznamu"/>
        <w:numPr>
          <w:ilvl w:val="1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Finančné prostriedky musia byť pripísané na účet Kupujúceho uvedený v bode 5.2. tohto článku zmluvy v sume vo výške </w:t>
      </w:r>
      <w:r>
        <w:rPr>
          <w:rFonts w:ascii="Arial" w:hAnsi="Arial" w:cs="Arial"/>
          <w:sz w:val="20"/>
          <w:szCs w:val="20"/>
        </w:rPr>
        <w:t>1</w:t>
      </w:r>
      <w:r w:rsidRPr="0084057F">
        <w:rPr>
          <w:rFonts w:ascii="Arial" w:hAnsi="Arial" w:cs="Arial"/>
          <w:sz w:val="20"/>
          <w:szCs w:val="20"/>
        </w:rPr>
        <w:t xml:space="preserve">0 000,- € bez DPH najneskôr v deň podpisu zmluvy. </w:t>
      </w:r>
    </w:p>
    <w:p w14:paraId="1E1F7830" w14:textId="77777777" w:rsidR="00E85989" w:rsidRPr="0084057F" w:rsidRDefault="00E85989" w:rsidP="00E85989">
      <w:pPr>
        <w:pStyle w:val="Odsekzoznamu"/>
        <w:numPr>
          <w:ilvl w:val="1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Majiteľ účtu:</w:t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  <w:t>Mesto Liptovský Mikuláš</w:t>
      </w:r>
    </w:p>
    <w:p w14:paraId="385283A8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Banka:</w:t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  <w:t xml:space="preserve">Prima banka Slovensko  a.s., pobočka Liptovský Mikuláš </w:t>
      </w:r>
    </w:p>
    <w:p w14:paraId="5091A30A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Variabilný symbol:</w:t>
      </w:r>
      <w:r w:rsidRPr="0084057F">
        <w:rPr>
          <w:rFonts w:ascii="Arial" w:hAnsi="Arial" w:cs="Arial"/>
          <w:sz w:val="20"/>
          <w:szCs w:val="20"/>
        </w:rPr>
        <w:tab/>
        <w:t>IČO uchádzača</w:t>
      </w:r>
    </w:p>
    <w:p w14:paraId="7E289CC2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IBAN:</w:t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  <w:t>SK16 5600 0000 0016 0044 2085</w:t>
      </w:r>
    </w:p>
    <w:p w14:paraId="7712AE6B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BIC:</w:t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</w:r>
    </w:p>
    <w:p w14:paraId="22BA2719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Pri platbách do zahraničia a použití IBAN a SWIFT (BIC) kódu je potrebné uviesť aj platobnú inštrukciu:</w:t>
      </w:r>
    </w:p>
    <w:p w14:paraId="5A7AB708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proofErr w:type="spellStart"/>
      <w:r w:rsidRPr="0084057F">
        <w:rPr>
          <w:rFonts w:ascii="Arial" w:hAnsi="Arial" w:cs="Arial"/>
          <w:sz w:val="20"/>
          <w:szCs w:val="20"/>
        </w:rPr>
        <w:t>Please</w:t>
      </w:r>
      <w:proofErr w:type="spellEnd"/>
      <w:r w:rsidRPr="008405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057F">
        <w:rPr>
          <w:rFonts w:ascii="Arial" w:hAnsi="Arial" w:cs="Arial"/>
          <w:sz w:val="20"/>
          <w:szCs w:val="20"/>
        </w:rPr>
        <w:t>pay</w:t>
      </w:r>
      <w:proofErr w:type="spellEnd"/>
      <w:r w:rsidRPr="0084057F">
        <w:rPr>
          <w:rFonts w:ascii="Arial" w:hAnsi="Arial" w:cs="Arial"/>
          <w:sz w:val="20"/>
          <w:szCs w:val="20"/>
        </w:rPr>
        <w:t xml:space="preserve"> to:</w:t>
      </w:r>
      <w:r w:rsidRPr="0084057F">
        <w:rPr>
          <w:rFonts w:ascii="Arial" w:hAnsi="Arial" w:cs="Arial"/>
          <w:sz w:val="20"/>
          <w:szCs w:val="20"/>
        </w:rPr>
        <w:tab/>
      </w:r>
      <w:r w:rsidRPr="0084057F">
        <w:rPr>
          <w:rFonts w:ascii="Arial" w:hAnsi="Arial" w:cs="Arial"/>
          <w:sz w:val="20"/>
          <w:szCs w:val="20"/>
        </w:rPr>
        <w:tab/>
        <w:t xml:space="preserve">Prima banka Slovensko, a.s., </w:t>
      </w:r>
    </w:p>
    <w:p w14:paraId="30CC9CA7" w14:textId="77777777" w:rsidR="00E85989" w:rsidRPr="0084057F" w:rsidRDefault="00E85989" w:rsidP="00E85989">
      <w:pPr>
        <w:pStyle w:val="Odsekzoznamu"/>
        <w:ind w:left="1440"/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Názov prevodu: </w:t>
      </w:r>
      <w:r w:rsidRPr="0084057F">
        <w:rPr>
          <w:rFonts w:ascii="Arial" w:hAnsi="Arial" w:cs="Arial"/>
          <w:sz w:val="20"/>
          <w:szCs w:val="20"/>
        </w:rPr>
        <w:tab/>
        <w:t>zábezpeka Komunálna technika .................................................. (uchádzač uvedie svoje obchodné meno alebo názov)</w:t>
      </w:r>
    </w:p>
    <w:p w14:paraId="34A277FA" w14:textId="77777777" w:rsidR="00E85989" w:rsidRPr="0084057F" w:rsidRDefault="00E85989" w:rsidP="00E85989">
      <w:pPr>
        <w:pStyle w:val="Odsekzoznamu"/>
        <w:numPr>
          <w:ilvl w:val="1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 xml:space="preserve">Kupujúci je bez potreby akéhokoľvek ďalšieho právneho úkonu oprávnený použiť zábezpeku na účely úhrady nárokov Kupujúceho, vrátane zmluvných pokút, náhrady škody, úrokov z omeškania, ktoré mu vznikli v súvislosti s porušením povinností Predávajúceho pri dodaní Predmetu kúpy podľa tejto Zmluvy. </w:t>
      </w:r>
    </w:p>
    <w:p w14:paraId="57E18C55" w14:textId="77777777" w:rsidR="00E85989" w:rsidRPr="0084057F" w:rsidRDefault="00E85989" w:rsidP="00E85989">
      <w:pPr>
        <w:pStyle w:val="Odsekzoznamu"/>
        <w:numPr>
          <w:ilvl w:val="1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4057F">
        <w:rPr>
          <w:rFonts w:ascii="Arial" w:hAnsi="Arial" w:cs="Arial"/>
          <w:sz w:val="20"/>
          <w:szCs w:val="20"/>
        </w:rPr>
        <w:t>Výkonová zábezpeka bude do 30 dní po uvedení predmetu zmluvy do prevádzky vrátená Predávajúcemu v celej výške, resp. vo výške zníženej o sumu použitú Kupujúcim ako náhrada zmluvných pokút, vzniknutej škody, úrokov z omeškania a iných sankcií a nárokov v prospech Kupujúceho podľa tejto Zmluvy.</w:t>
      </w:r>
    </w:p>
    <w:p w14:paraId="02D182E8" w14:textId="77777777" w:rsidR="00E85989" w:rsidRDefault="00E85989" w:rsidP="00E85989">
      <w:pPr>
        <w:widowControl w:val="0"/>
        <w:spacing w:line="250" w:lineRule="exact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3A97B295" w14:textId="77777777" w:rsidR="00E85989" w:rsidRPr="001114BD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9. </w:t>
      </w:r>
      <w:r w:rsidRPr="001114BD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Zánik zmluvy</w:t>
      </w:r>
    </w:p>
    <w:p w14:paraId="68AACFBA" w14:textId="77777777" w:rsidR="00E85989" w:rsidRPr="00C34583" w:rsidRDefault="00E85989" w:rsidP="00E85989">
      <w:pPr>
        <w:autoSpaceDN w:val="0"/>
        <w:adjustRightInd w:val="0"/>
        <w:jc w:val="center"/>
        <w:rPr>
          <w:b/>
          <w:bCs/>
        </w:rPr>
      </w:pPr>
    </w:p>
    <w:p w14:paraId="7BEFFBFE" w14:textId="77777777" w:rsidR="00E85989" w:rsidRPr="00D20720" w:rsidRDefault="00E85989" w:rsidP="00E85989">
      <w:pPr>
        <w:widowControl w:val="0"/>
        <w:numPr>
          <w:ilvl w:val="0"/>
          <w:numId w:val="38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Táto Zmluva zaniká :</w:t>
      </w:r>
    </w:p>
    <w:p w14:paraId="40A32EEB" w14:textId="77777777" w:rsidR="00E85989" w:rsidRPr="00D20720" w:rsidRDefault="00E85989" w:rsidP="00E85989">
      <w:pPr>
        <w:pStyle w:val="Odsekzoznamu"/>
        <w:widowControl w:val="0"/>
        <w:numPr>
          <w:ilvl w:val="0"/>
          <w:numId w:val="39"/>
        </w:numPr>
        <w:ind w:left="709" w:right="40" w:hanging="283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písomnou dohodou zmluvných strán, a to ku dňu uvedenému v dohode,</w:t>
      </w:r>
    </w:p>
    <w:p w14:paraId="4F4BB9B9" w14:textId="77777777" w:rsidR="00E85989" w:rsidRDefault="00E85989" w:rsidP="00E85989">
      <w:pPr>
        <w:pStyle w:val="Odsekzoznamu"/>
        <w:widowControl w:val="0"/>
        <w:numPr>
          <w:ilvl w:val="0"/>
          <w:numId w:val="39"/>
        </w:numPr>
        <w:ind w:left="709" w:right="40" w:hanging="283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D20720">
        <w:rPr>
          <w:rFonts w:ascii="Arial" w:hAnsi="Arial" w:cs="Arial"/>
          <w:spacing w:val="4"/>
          <w:sz w:val="20"/>
          <w:szCs w:val="20"/>
          <w:lang w:eastAsia="en-US"/>
        </w:rPr>
        <w:t xml:space="preserve">odstúpením od Zmluvy v prípadoch, ktoré stanovuje táto zmluva, </w:t>
      </w:r>
      <w:proofErr w:type="spellStart"/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ust</w:t>
      </w:r>
      <w:proofErr w:type="spellEnd"/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. § 19 zákona č. 343/2015 Z. z. o verejnom obstarávaní a o zmene a doplnení niektorých zákonov v znení neskorších predpisov  a § 344 a nasl. Obchodného zákonníka.</w:t>
      </w:r>
    </w:p>
    <w:p w14:paraId="2720CB92" w14:textId="77777777" w:rsidR="00E85989" w:rsidRPr="00D20720" w:rsidRDefault="00E85989" w:rsidP="00E85989">
      <w:pPr>
        <w:pStyle w:val="Odsekzoznamu"/>
        <w:widowControl w:val="0"/>
        <w:ind w:left="1160" w:right="4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02E5FF4" w14:textId="77777777" w:rsidR="00E85989" w:rsidRPr="00D20720" w:rsidRDefault="00E85989" w:rsidP="00E85989">
      <w:pPr>
        <w:widowControl w:val="0"/>
        <w:numPr>
          <w:ilvl w:val="0"/>
          <w:numId w:val="38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Odstúpenie od Zmluvy nadobúda účinnosť dňom jeho doručenia druhej zmluvnej strane a Zmluva sa zrušuje od tohto dňa a nie od jej počiatku.</w:t>
      </w:r>
    </w:p>
    <w:p w14:paraId="7E23EB27" w14:textId="77777777" w:rsidR="00E85989" w:rsidRPr="00D20720" w:rsidRDefault="00E85989" w:rsidP="00E85989">
      <w:pPr>
        <w:widowControl w:val="0"/>
        <w:numPr>
          <w:ilvl w:val="0"/>
          <w:numId w:val="38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D20720">
        <w:rPr>
          <w:rFonts w:ascii="Arial" w:hAnsi="Arial" w:cs="Arial"/>
          <w:spacing w:val="4"/>
          <w:sz w:val="20"/>
          <w:szCs w:val="20"/>
          <w:lang w:eastAsia="en-US"/>
        </w:rPr>
        <w:t>Kupujúci je oprávnený od Zmluvy bez predchádzajúcej písomne výzvy odstúpiť, ak Predávajúci</w:t>
      </w:r>
    </w:p>
    <w:p w14:paraId="43013D5D" w14:textId="77777777" w:rsidR="00E85989" w:rsidRPr="009E340F" w:rsidRDefault="00E85989" w:rsidP="00E85989">
      <w:pPr>
        <w:pStyle w:val="Odsekzoznamu"/>
        <w:widowControl w:val="0"/>
        <w:numPr>
          <w:ilvl w:val="0"/>
          <w:numId w:val="39"/>
        </w:numPr>
        <w:ind w:left="709" w:right="40" w:hanging="283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9E340F">
        <w:rPr>
          <w:rFonts w:ascii="Arial" w:hAnsi="Arial" w:cs="Arial"/>
          <w:spacing w:val="4"/>
          <w:sz w:val="20"/>
          <w:szCs w:val="20"/>
          <w:lang w:eastAsia="en-US"/>
        </w:rPr>
        <w:t>bude v omeškaní s odovzdaním Tovaru o viac ako 10 kalendárnych  dní,</w:t>
      </w:r>
    </w:p>
    <w:p w14:paraId="219BFEEA" w14:textId="77777777" w:rsidR="00E85989" w:rsidRPr="009E340F" w:rsidRDefault="00E85989" w:rsidP="00E85989">
      <w:pPr>
        <w:numPr>
          <w:ilvl w:val="0"/>
          <w:numId w:val="39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9E340F">
        <w:rPr>
          <w:rFonts w:ascii="Arial" w:hAnsi="Arial" w:cs="Arial"/>
          <w:sz w:val="20"/>
          <w:szCs w:val="20"/>
        </w:rPr>
        <w:t>prekročenie lehoty na nástup servisu alebo nesplnenie požiadavky náhradného vozidla</w:t>
      </w:r>
    </w:p>
    <w:p w14:paraId="788F2096" w14:textId="77777777" w:rsidR="00E85989" w:rsidRPr="009E340F" w:rsidRDefault="00E85989" w:rsidP="00E85989">
      <w:pPr>
        <w:numPr>
          <w:ilvl w:val="0"/>
          <w:numId w:val="39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9E340F">
        <w:rPr>
          <w:rFonts w:ascii="Arial" w:hAnsi="Arial" w:cs="Arial"/>
          <w:sz w:val="20"/>
          <w:szCs w:val="20"/>
        </w:rPr>
        <w:t>nesplnenie akejkoľvek požiadavky na technickú špecifikáciu</w:t>
      </w:r>
    </w:p>
    <w:p w14:paraId="25E20292" w14:textId="77777777" w:rsidR="00E85989" w:rsidRPr="009E340F" w:rsidRDefault="00E85989" w:rsidP="00E85989">
      <w:pPr>
        <w:numPr>
          <w:ilvl w:val="0"/>
          <w:numId w:val="39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9E340F">
        <w:rPr>
          <w:rFonts w:ascii="Arial" w:hAnsi="Arial" w:cs="Arial"/>
          <w:sz w:val="20"/>
          <w:szCs w:val="20"/>
        </w:rPr>
        <w:t>znečisťovanie okolia pri zbere a prevoze odpadu v nadstavbe (vypadávanie odpadu z nadstavby)</w:t>
      </w:r>
    </w:p>
    <w:p w14:paraId="6A895A0D" w14:textId="77777777" w:rsidR="00E85989" w:rsidRPr="00323A69" w:rsidRDefault="00E85989" w:rsidP="00E85989">
      <w:pPr>
        <w:widowControl w:val="0"/>
        <w:tabs>
          <w:tab w:val="left" w:pos="290"/>
        </w:tabs>
        <w:spacing w:line="250" w:lineRule="exact"/>
        <w:ind w:left="709" w:hanging="283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32509BB6" w14:textId="77777777" w:rsidR="00E85989" w:rsidRPr="00323A69" w:rsidRDefault="00E85989" w:rsidP="00E85989">
      <w:pPr>
        <w:widowControl w:val="0"/>
        <w:spacing w:line="190" w:lineRule="exact"/>
        <w:ind w:right="318"/>
        <w:rPr>
          <w:rFonts w:ascii="Arial" w:eastAsia="Bookman Old Style" w:hAnsi="Arial" w:cs="Arial"/>
          <w:b/>
          <w:bCs/>
          <w:color w:val="000000"/>
          <w:sz w:val="22"/>
          <w:szCs w:val="22"/>
          <w:lang w:eastAsia="en-US"/>
        </w:rPr>
      </w:pPr>
    </w:p>
    <w:p w14:paraId="597259AD" w14:textId="77777777" w:rsidR="00E85989" w:rsidRPr="0080317A" w:rsidRDefault="00E85989" w:rsidP="00E85989">
      <w:pPr>
        <w:widowControl w:val="0"/>
        <w:spacing w:line="25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 xml:space="preserve">10. </w:t>
      </w:r>
      <w:r w:rsidRPr="0080317A"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  <w:t>Záverečné ustanovenia</w:t>
      </w:r>
    </w:p>
    <w:p w14:paraId="12E72368" w14:textId="77777777" w:rsidR="00E85989" w:rsidRPr="0080317A" w:rsidRDefault="00E85989" w:rsidP="00E85989">
      <w:pPr>
        <w:pStyle w:val="Odsekzoznamu"/>
        <w:widowControl w:val="0"/>
        <w:spacing w:line="250" w:lineRule="exact"/>
        <w:ind w:left="2978"/>
        <w:jc w:val="both"/>
        <w:rPr>
          <w:rFonts w:ascii="Arial" w:hAnsi="Arial" w:cs="Arial"/>
          <w:b/>
          <w:bCs/>
          <w:color w:val="000000"/>
          <w:spacing w:val="2"/>
          <w:sz w:val="22"/>
          <w:szCs w:val="22"/>
          <w:lang w:eastAsia="en-US"/>
        </w:rPr>
      </w:pPr>
    </w:p>
    <w:p w14:paraId="4846134A" w14:textId="77777777" w:rsidR="00E85989" w:rsidRPr="006B699E" w:rsidRDefault="00E85989" w:rsidP="00E85989">
      <w:pPr>
        <w:pStyle w:val="Odsekzoznamu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B699E">
        <w:rPr>
          <w:rFonts w:ascii="Arial" w:hAnsi="Arial" w:cs="Arial"/>
          <w:spacing w:val="4"/>
          <w:sz w:val="20"/>
          <w:szCs w:val="20"/>
          <w:lang w:eastAsia="en-US"/>
        </w:rPr>
        <w:t>Zmluva je platná dňom jej podpísania obidvoma zmluvnými stranami a účinná dňom nasledujúcim po dni zverejnenia na webovom sídle kupujúceho,</w:t>
      </w:r>
    </w:p>
    <w:p w14:paraId="435ED4CD" w14:textId="77777777" w:rsidR="00E85989" w:rsidRPr="006B699E" w:rsidRDefault="00E85989" w:rsidP="00E85989">
      <w:pPr>
        <w:widowControl w:val="0"/>
        <w:numPr>
          <w:ilvl w:val="0"/>
          <w:numId w:val="40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B699E">
        <w:rPr>
          <w:rFonts w:ascii="Arial" w:hAnsi="Arial" w:cs="Arial"/>
          <w:spacing w:val="4"/>
          <w:sz w:val="20"/>
          <w:szCs w:val="20"/>
          <w:lang w:eastAsia="en-US"/>
        </w:rPr>
        <w:t>V prípade, že vzniknú spory vyplývajúce z tejto zmluvy, zmluvné strany ich budú riešiť vzájomnou dohodou. Ak nedôjde k dohode, môže ktorákoľvek zo zmluvných strán požiadať o rozhodnutie príslušný súd.</w:t>
      </w:r>
    </w:p>
    <w:p w14:paraId="28168AED" w14:textId="77777777" w:rsidR="00E85989" w:rsidRPr="00323A69" w:rsidRDefault="00E85989" w:rsidP="00E85989">
      <w:pPr>
        <w:widowControl w:val="0"/>
        <w:numPr>
          <w:ilvl w:val="0"/>
          <w:numId w:val="40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>Obidve zmluvné strany potvrdzujú oprávnenosť tejto zmluvy svojím podpisom. Zároveň zmluvné</w:t>
      </w:r>
      <w:r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>strany vyhlasujú, že si túto zmluvu prečítali, že nebola dojednaná v tiesni, ani za inak jednostranne nevýhodných podmienok.</w:t>
      </w:r>
    </w:p>
    <w:p w14:paraId="03DC6065" w14:textId="77777777" w:rsidR="00E85989" w:rsidRPr="00F120CF" w:rsidRDefault="00E85989" w:rsidP="00E85989">
      <w:pPr>
        <w:widowControl w:val="0"/>
        <w:numPr>
          <w:ilvl w:val="0"/>
          <w:numId w:val="40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F120CF">
        <w:rPr>
          <w:rFonts w:ascii="Arial" w:hAnsi="Arial" w:cs="Arial"/>
          <w:spacing w:val="4"/>
          <w:sz w:val="20"/>
          <w:szCs w:val="20"/>
          <w:lang w:eastAsia="en-US"/>
        </w:rPr>
        <w:t xml:space="preserve">Akékoľvek zmeny tejto Zmluvy je možné uskutočniť iba písomne formou dodatkov k Zmluve v zmysle príslušných ustanovení zákona 343/2015 Z. z. o verejnom obstarávaní a o zmene a doplnení niektorých zákonov v znení neskorších predpisov, podpísaných osobami oprávnenými konať za zmluvné strany. </w:t>
      </w:r>
    </w:p>
    <w:p w14:paraId="386AC24E" w14:textId="77777777" w:rsidR="00E85989" w:rsidRPr="00323A69" w:rsidRDefault="00E85989" w:rsidP="00E85989">
      <w:pPr>
        <w:widowControl w:val="0"/>
        <w:numPr>
          <w:ilvl w:val="0"/>
          <w:numId w:val="40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>Táto zmluva je vyhotovená v štyroch vyhotoveniach, z ktorých kupujúci obdrží tri a predávajúci</w:t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br/>
        <w:t>jedno vyhotovenie.</w:t>
      </w:r>
    </w:p>
    <w:p w14:paraId="72AD0C57" w14:textId="77777777" w:rsidR="00E85989" w:rsidRPr="00323A69" w:rsidRDefault="00E85989" w:rsidP="00E85989">
      <w:pPr>
        <w:widowControl w:val="0"/>
        <w:numPr>
          <w:ilvl w:val="0"/>
          <w:numId w:val="40"/>
        </w:numPr>
        <w:spacing w:after="160" w:line="250" w:lineRule="exact"/>
        <w:ind w:left="284" w:right="40" w:hanging="284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lastRenderedPageBreak/>
        <w:t xml:space="preserve">Nedeliteľnou súčasťou tejto zmluvy sú prílohy: </w:t>
      </w:r>
    </w:p>
    <w:p w14:paraId="73BF55EC" w14:textId="77777777" w:rsidR="00E85989" w:rsidRPr="00685309" w:rsidRDefault="00E85989" w:rsidP="00E85989">
      <w:pPr>
        <w:pStyle w:val="Odsekzoznamu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685309">
        <w:rPr>
          <w:rFonts w:ascii="Arial" w:hAnsi="Arial" w:cs="Arial"/>
          <w:sz w:val="20"/>
          <w:szCs w:val="20"/>
        </w:rPr>
        <w:t>Príloha č. 1</w:t>
      </w:r>
      <w:r w:rsidRPr="00685309">
        <w:rPr>
          <w:rFonts w:ascii="Arial" w:hAnsi="Arial" w:cs="Arial"/>
          <w:sz w:val="20"/>
          <w:szCs w:val="20"/>
        </w:rPr>
        <w:tab/>
      </w:r>
      <w:bookmarkStart w:id="25" w:name="_Hlk156203946"/>
      <w:r w:rsidRPr="00685309">
        <w:rPr>
          <w:rFonts w:ascii="Arial" w:hAnsi="Arial" w:cs="Arial"/>
          <w:sz w:val="20"/>
          <w:szCs w:val="20"/>
        </w:rPr>
        <w:t xml:space="preserve">Podrobný technický opis a údaje deklarujúce technické parametre dodávaného predmetu zákazky </w:t>
      </w:r>
      <w:bookmarkEnd w:id="25"/>
    </w:p>
    <w:p w14:paraId="0E50235E" w14:textId="77777777" w:rsidR="00E85989" w:rsidRPr="00685309" w:rsidRDefault="00E85989" w:rsidP="00E85989">
      <w:pPr>
        <w:pStyle w:val="Odsekzoznamu"/>
        <w:ind w:left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85309">
        <w:rPr>
          <w:rFonts w:ascii="Arial" w:hAnsi="Arial" w:cs="Arial"/>
          <w:sz w:val="20"/>
          <w:szCs w:val="20"/>
        </w:rPr>
        <w:t>Príloha č. 2</w:t>
      </w:r>
      <w:r w:rsidRPr="00685309">
        <w:rPr>
          <w:rFonts w:ascii="Arial" w:hAnsi="Arial" w:cs="Arial"/>
          <w:sz w:val="20"/>
          <w:szCs w:val="20"/>
        </w:rPr>
        <w:tab/>
      </w:r>
      <w:bookmarkStart w:id="26" w:name="_Hlk156203967"/>
      <w:r w:rsidRPr="00685309">
        <w:rPr>
          <w:rFonts w:ascii="Arial" w:hAnsi="Arial" w:cs="Arial"/>
          <w:sz w:val="20"/>
          <w:szCs w:val="20"/>
        </w:rPr>
        <w:t xml:space="preserve">Zoznam subdodávateľov </w:t>
      </w:r>
      <w:bookmarkEnd w:id="26"/>
    </w:p>
    <w:p w14:paraId="33697E87" w14:textId="77777777" w:rsidR="00E85989" w:rsidRDefault="00E85989" w:rsidP="00E85989">
      <w:pPr>
        <w:widowControl w:val="0"/>
        <w:tabs>
          <w:tab w:val="left" w:pos="290"/>
        </w:tabs>
        <w:spacing w:line="250" w:lineRule="exact"/>
        <w:ind w:left="278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7127CF6A" w14:textId="77777777" w:rsidR="00E85989" w:rsidRDefault="00E85989" w:rsidP="00E85989">
      <w:pPr>
        <w:widowControl w:val="0"/>
        <w:tabs>
          <w:tab w:val="left" w:pos="290"/>
        </w:tabs>
        <w:spacing w:line="250" w:lineRule="exact"/>
        <w:ind w:left="278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1F4D1590" w14:textId="77777777" w:rsidR="00E85989" w:rsidRDefault="00E85989" w:rsidP="00E85989">
      <w:pPr>
        <w:widowControl w:val="0"/>
        <w:tabs>
          <w:tab w:val="left" w:pos="290"/>
        </w:tabs>
        <w:spacing w:line="250" w:lineRule="exact"/>
        <w:ind w:left="278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6B40F91F" w14:textId="77777777" w:rsidR="00E85989" w:rsidRPr="00323A69" w:rsidRDefault="00E85989" w:rsidP="00E85989">
      <w:pPr>
        <w:widowControl w:val="0"/>
        <w:tabs>
          <w:tab w:val="left" w:pos="290"/>
        </w:tabs>
        <w:spacing w:line="250" w:lineRule="exact"/>
        <w:ind w:left="278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36A202DD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 xml:space="preserve">V 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Liptovskom Mikuláši, dňa :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V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.............................................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, dňa: </w:t>
      </w:r>
    </w:p>
    <w:p w14:paraId="0054A1A5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49C9E3C0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>Za kupujúceho :</w:t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  <w:t>Za predávajúceho :</w:t>
      </w:r>
    </w:p>
    <w:p w14:paraId="6133080D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DC8D800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D136CD1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0D42484C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42DC5231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949FFB0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  <w:t xml:space="preserve"> </w:t>
      </w:r>
    </w:p>
    <w:p w14:paraId="46E2CD44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</w:t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tab/>
        <w:t>............................................................</w:t>
      </w:r>
      <w:r w:rsidRPr="00323A69">
        <w:rPr>
          <w:rFonts w:ascii="Arial" w:hAnsi="Arial" w:cs="Arial"/>
          <w:spacing w:val="4"/>
          <w:sz w:val="20"/>
          <w:szCs w:val="20"/>
          <w:lang w:eastAsia="en-US"/>
        </w:rPr>
        <w:br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  Ing. Ján Blcháč, PhD.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...............................</w:t>
      </w:r>
    </w:p>
    <w:p w14:paraId="05E98ABD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       primátor mesta</w:t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</w:r>
      <w:r w:rsidRPr="00323A69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ab/>
        <w:t xml:space="preserve">       konateľ</w:t>
      </w:r>
    </w:p>
    <w:p w14:paraId="6B7C30C0" w14:textId="77777777" w:rsidR="00E85989" w:rsidRPr="00323A69" w:rsidRDefault="00E85989" w:rsidP="00E85989">
      <w:pPr>
        <w:widowControl w:val="0"/>
        <w:tabs>
          <w:tab w:val="left" w:pos="1555"/>
        </w:tabs>
        <w:jc w:val="both"/>
        <w:rPr>
          <w:rFonts w:ascii="Arial" w:hAnsi="Arial" w:cs="Arial"/>
          <w:spacing w:val="4"/>
          <w:sz w:val="19"/>
          <w:szCs w:val="19"/>
          <w:lang w:eastAsia="en-US"/>
        </w:rPr>
      </w:pPr>
    </w:p>
    <w:p w14:paraId="16672984" w14:textId="77777777" w:rsidR="00E85989" w:rsidRPr="00323A69" w:rsidRDefault="00E85989" w:rsidP="00E85989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B078DC" w14:textId="77777777" w:rsidR="00E85989" w:rsidRPr="00107B1E" w:rsidRDefault="00E85989" w:rsidP="00E85989">
      <w:pPr>
        <w:tabs>
          <w:tab w:val="right" w:pos="8370"/>
        </w:tabs>
        <w:autoSpaceDE w:val="0"/>
        <w:autoSpaceDN w:val="0"/>
        <w:adjustRightInd w:val="0"/>
        <w:ind w:left="120" w:right="720" w:hanging="120"/>
        <w:rPr>
          <w:rFonts w:ascii="Arial" w:hAnsi="Arial" w:cs="Arial"/>
          <w:color w:val="000000"/>
          <w:sz w:val="20"/>
          <w:szCs w:val="22"/>
        </w:rPr>
      </w:pPr>
    </w:p>
    <w:p w14:paraId="2319437A" w14:textId="77777777" w:rsidR="00E85989" w:rsidRPr="00107B1E" w:rsidRDefault="00E85989" w:rsidP="00E85989">
      <w:pPr>
        <w:tabs>
          <w:tab w:val="right" w:pos="8370"/>
        </w:tabs>
        <w:autoSpaceDE w:val="0"/>
        <w:autoSpaceDN w:val="0"/>
        <w:adjustRightInd w:val="0"/>
        <w:ind w:left="120" w:right="720" w:hanging="120"/>
        <w:rPr>
          <w:rFonts w:ascii="Arial" w:hAnsi="Arial" w:cs="Arial"/>
          <w:color w:val="000000"/>
          <w:sz w:val="20"/>
          <w:szCs w:val="22"/>
        </w:rPr>
      </w:pPr>
      <w:bookmarkStart w:id="27" w:name="_Hlk509408343"/>
      <w:r w:rsidRPr="00107B1E">
        <w:rPr>
          <w:rFonts w:ascii="Arial" w:hAnsi="Arial" w:cs="Arial"/>
          <w:color w:val="000000"/>
          <w:sz w:val="20"/>
          <w:szCs w:val="22"/>
        </w:rPr>
        <w:t>Poznámka:</w:t>
      </w:r>
    </w:p>
    <w:p w14:paraId="1B3E519A" w14:textId="77777777" w:rsidR="00E85989" w:rsidRPr="00107B1E" w:rsidRDefault="00E85989" w:rsidP="00E85989">
      <w:bookmarkStart w:id="28" w:name="_Hlk49332404"/>
      <w:r w:rsidRPr="00107B1E">
        <w:rPr>
          <w:rFonts w:ascii="Arial" w:hAnsi="Arial" w:cs="Arial"/>
          <w:i/>
          <w:iCs/>
          <w:sz w:val="20"/>
        </w:rPr>
        <w:t>Počet podpísaných osôb musí byť v</w:t>
      </w:r>
      <w:r>
        <w:rPr>
          <w:rFonts w:ascii="Arial" w:hAnsi="Arial" w:cs="Arial"/>
          <w:i/>
          <w:iCs/>
          <w:sz w:val="20"/>
        </w:rPr>
        <w:t> </w:t>
      </w:r>
      <w:r w:rsidRPr="00107B1E">
        <w:rPr>
          <w:rFonts w:ascii="Arial" w:hAnsi="Arial" w:cs="Arial"/>
          <w:i/>
          <w:iCs/>
          <w:sz w:val="20"/>
        </w:rPr>
        <w:t>súlade so zápisom OR</w:t>
      </w:r>
    </w:p>
    <w:bookmarkEnd w:id="27"/>
    <w:bookmarkEnd w:id="28"/>
    <w:p w14:paraId="40CD2FDA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  <w:sectPr w:rsidR="00E85989" w:rsidSect="005E3782">
          <w:headerReference w:type="default" r:id="rId6"/>
          <w:pgSz w:w="11906" w:h="16838" w:code="9"/>
          <w:pgMar w:top="851" w:right="1133" w:bottom="851" w:left="1134" w:header="357" w:footer="539" w:gutter="0"/>
          <w:pgNumType w:chapSep="period"/>
          <w:cols w:space="708"/>
          <w:titlePg/>
          <w:docGrid w:linePitch="360"/>
        </w:sectPr>
      </w:pPr>
    </w:p>
    <w:p w14:paraId="1AB18CCC" w14:textId="77777777" w:rsidR="00E85989" w:rsidRPr="006151A7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E17E51">
        <w:rPr>
          <w:rFonts w:ascii="Arial" w:hAnsi="Arial" w:cs="Arial"/>
          <w:b/>
          <w:sz w:val="20"/>
          <w:szCs w:val="20"/>
        </w:rPr>
        <w:lastRenderedPageBreak/>
        <w:t xml:space="preserve">Príloha č. 1 Zmluvy - </w:t>
      </w:r>
      <w:r w:rsidRPr="00DB4C47">
        <w:rPr>
          <w:rFonts w:ascii="Arial" w:hAnsi="Arial" w:cs="Arial"/>
          <w:b/>
          <w:sz w:val="20"/>
          <w:szCs w:val="20"/>
        </w:rPr>
        <w:t>Podrobný technický opis a údaje deklarujúce technické parametre dodávaného predmetu zákazky</w:t>
      </w:r>
    </w:p>
    <w:p w14:paraId="28733658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6F88557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7203D5C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ADEDBB2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29F1D5F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D3699F5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2BD1AAE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BB55469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67419C2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F0D0A9C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25CC20F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B8DACEA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52F6354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6024A95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0F41165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E4C0C50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6810A83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F7D3F4B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2F21C2E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D2FD4F9" w14:textId="77777777" w:rsidR="00E85989" w:rsidRDefault="00E85989" w:rsidP="00E8598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F0A1A24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199C512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132A3642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57038F9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4D468EBC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26DE99D1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44BFA065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067928BF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11CE9FF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7D49C7D4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69B9CC53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E85989" w:rsidSect="005E3782">
          <w:pgSz w:w="11906" w:h="16838" w:code="9"/>
          <w:pgMar w:top="851" w:right="1133" w:bottom="851" w:left="1134" w:header="357" w:footer="539" w:gutter="0"/>
          <w:pgNumType w:chapSep="period"/>
          <w:cols w:space="708"/>
          <w:titlePg/>
          <w:docGrid w:linePitch="360"/>
        </w:sectPr>
      </w:pPr>
    </w:p>
    <w:p w14:paraId="12841B4F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E85989" w:rsidSect="005E3782">
          <w:type w:val="continuous"/>
          <w:pgSz w:w="11906" w:h="16838" w:code="9"/>
          <w:pgMar w:top="851" w:right="1133" w:bottom="851" w:left="1134" w:header="357" w:footer="539" w:gutter="0"/>
          <w:pgNumType w:chapSep="period"/>
          <w:cols w:space="708"/>
          <w:titlePg/>
          <w:docGrid w:linePitch="360"/>
        </w:sectPr>
      </w:pPr>
    </w:p>
    <w:p w14:paraId="711872F3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1FEB888" w14:textId="77777777" w:rsidR="00E85989" w:rsidRDefault="00E85989" w:rsidP="00E8598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6151A7">
        <w:rPr>
          <w:rFonts w:ascii="Arial" w:hAnsi="Arial" w:cs="Arial"/>
          <w:b/>
          <w:sz w:val="20"/>
          <w:szCs w:val="20"/>
        </w:rPr>
        <w:t xml:space="preserve">ríloha č. </w:t>
      </w:r>
      <w:r>
        <w:rPr>
          <w:rFonts w:ascii="Arial" w:hAnsi="Arial" w:cs="Arial"/>
          <w:b/>
          <w:sz w:val="20"/>
          <w:szCs w:val="20"/>
        </w:rPr>
        <w:t>2</w:t>
      </w:r>
      <w:r w:rsidRPr="006151A7">
        <w:rPr>
          <w:rFonts w:ascii="Arial" w:hAnsi="Arial" w:cs="Arial"/>
          <w:b/>
          <w:sz w:val="20"/>
          <w:szCs w:val="20"/>
        </w:rPr>
        <w:t xml:space="preserve"> Zmluvy – </w:t>
      </w:r>
      <w:r w:rsidRPr="00DB4C47">
        <w:rPr>
          <w:rFonts w:ascii="Arial" w:hAnsi="Arial" w:cs="Arial"/>
          <w:b/>
          <w:sz w:val="20"/>
          <w:szCs w:val="20"/>
        </w:rPr>
        <w:t>Zoznam subdodávateľov</w:t>
      </w:r>
    </w:p>
    <w:p w14:paraId="33FA14BF" w14:textId="77777777" w:rsidR="00E85989" w:rsidRDefault="00E85989" w:rsidP="00E859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BFAA6F9" w14:textId="77777777" w:rsidR="00E85989" w:rsidRPr="00E0093D" w:rsidRDefault="00E85989" w:rsidP="00E85989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9" w:name="_Hlk116378340"/>
      <w:r w:rsidRPr="00107B1E">
        <w:rPr>
          <w:rFonts w:ascii="Arial" w:hAnsi="Arial" w:cs="Arial"/>
          <w:b/>
        </w:rPr>
        <w:t>Podiel subdodávok a subdodávateľov</w:t>
      </w:r>
    </w:p>
    <w:bookmarkEnd w:id="29"/>
    <w:p w14:paraId="79E47226" w14:textId="77777777" w:rsidR="00E85989" w:rsidRDefault="00E85989" w:rsidP="00E8598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FC17E3" w14:textId="77777777" w:rsidR="00E85989" w:rsidRDefault="00E85989" w:rsidP="00E8598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riekatabuky"/>
        <w:tblpPr w:leftFromText="141" w:rightFromText="141" w:vertAnchor="page" w:horzAnchor="margin" w:tblpY="333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E85989" w:rsidRPr="00107B1E" w14:paraId="04EEBC73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3183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30" w:name="_Hlk116378381"/>
            <w:proofErr w:type="spellStart"/>
            <w:r w:rsidRPr="00107B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107B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4475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14:paraId="403C1C7D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509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14:paraId="57B6FB00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1BF3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</w:t>
            </w:r>
          </w:p>
          <w:p w14:paraId="14E4F0CD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subdodávateľom</w:t>
            </w:r>
          </w:p>
          <w:p w14:paraId="2DF6B2CE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4381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E51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14:paraId="4108AD57" w14:textId="77777777" w:rsidR="00E85989" w:rsidRPr="00E85989" w:rsidRDefault="00E85989" w:rsidP="0038333E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E85989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E85989" w:rsidRPr="00107B1E" w14:paraId="48D1781F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316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C62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9D4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5C5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28B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F60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68ACD0C1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E85989" w:rsidRPr="00107B1E" w14:paraId="30D156E4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857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B98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5D3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72A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54E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361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1CD4F540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E85989" w:rsidRPr="00107B1E" w14:paraId="47ECEBA5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CF8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59E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B472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19B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922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E51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4BE5BF69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E85989" w:rsidRPr="00107B1E" w14:paraId="3F2C32E5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43D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7632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46F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8C0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00F4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D5C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0A5021C5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E85989" w:rsidRPr="00107B1E" w14:paraId="160A35B5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B1A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B1B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94D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52E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71D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8D5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252BA29D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E85989" w:rsidRPr="00107B1E" w14:paraId="72FCDB3F" w14:textId="77777777" w:rsidTr="00383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DF9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C4B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3FB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31D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DD6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D77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65B88616" w14:textId="77777777" w:rsidR="00E85989" w:rsidRPr="00107B1E" w:rsidRDefault="00E85989" w:rsidP="0038333E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bookmarkEnd w:id="30"/>
    </w:tbl>
    <w:p w14:paraId="6973F73F" w14:textId="77777777" w:rsidR="00E85989" w:rsidRPr="00FB18DD" w:rsidRDefault="00E85989" w:rsidP="00E85989">
      <w:pPr>
        <w:rPr>
          <w:rFonts w:ascii="Arial" w:hAnsi="Arial" w:cs="Arial"/>
          <w:sz w:val="20"/>
          <w:szCs w:val="20"/>
        </w:rPr>
      </w:pPr>
    </w:p>
    <w:bookmarkEnd w:id="1"/>
    <w:p w14:paraId="20E1135D" w14:textId="77777777" w:rsidR="00E85989" w:rsidRDefault="00E85989" w:rsidP="00E85989">
      <w:pPr>
        <w:rPr>
          <w:rFonts w:ascii="Arial" w:hAnsi="Arial" w:cs="Arial"/>
          <w:b/>
          <w:sz w:val="20"/>
          <w:szCs w:val="20"/>
        </w:rPr>
      </w:pPr>
    </w:p>
    <w:bookmarkEnd w:id="2"/>
    <w:p w14:paraId="75B0AAB4" w14:textId="77777777" w:rsidR="00E85989" w:rsidRDefault="00E85989" w:rsidP="00E85989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9376ED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14:paraId="1591A604" w14:textId="77777777" w:rsidR="00E85989" w:rsidRDefault="00E85989" w:rsidP="00E85989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14:paraId="0F9AAD37" w14:textId="77777777" w:rsidR="00E85989" w:rsidRDefault="00E85989" w:rsidP="00E85989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14:paraId="3BF3CE94" w14:textId="77777777" w:rsidR="00E85989" w:rsidRDefault="00E85989" w:rsidP="00E85989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14:paraId="25448A31" w14:textId="77777777" w:rsidR="0072305F" w:rsidRDefault="0072305F"/>
    <w:sectPr w:rsidR="0072305F" w:rsidSect="005E3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D511" w14:textId="77777777" w:rsidR="00000000" w:rsidRDefault="00000000" w:rsidP="003B11EC">
    <w:pPr>
      <w:pStyle w:val="Zkladntext3"/>
      <w:tabs>
        <w:tab w:val="center" w:pos="4536"/>
        <w:tab w:val="right" w:pos="9072"/>
      </w:tabs>
      <w:spacing w:line="300" w:lineRule="auto"/>
      <w:jc w:val="lef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 xml:space="preserve">V E R E J N Á   S Ú Ť A Ž </w:t>
    </w:r>
    <w:r>
      <w:rPr>
        <w:rFonts w:ascii="Arial" w:hAnsi="Arial" w:cs="Arial"/>
        <w:color w:val="808080"/>
        <w:sz w:val="16"/>
        <w:szCs w:val="16"/>
      </w:rPr>
      <w:tab/>
    </w:r>
  </w:p>
  <w:p w14:paraId="6C22A3B9" w14:textId="77777777" w:rsidR="00000000" w:rsidRDefault="00000000">
    <w:pPr>
      <w:pStyle w:val="Zkladntext3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NADLIMITNÁ ZÁ</w:t>
    </w:r>
    <w:r>
      <w:rPr>
        <w:rFonts w:ascii="Arial" w:hAnsi="Arial" w:cs="Arial"/>
        <w:color w:val="808080"/>
        <w:sz w:val="16"/>
        <w:szCs w:val="16"/>
      </w:rPr>
      <w:t xml:space="preserve">KAZKA NA </w:t>
    </w:r>
    <w:r>
      <w:rPr>
        <w:rFonts w:ascii="Arial" w:hAnsi="Arial" w:cs="Arial"/>
        <w:color w:val="808080"/>
        <w:sz w:val="16"/>
        <w:szCs w:val="16"/>
      </w:rPr>
      <w:t xml:space="preserve"> DODANIE TOVARU</w:t>
    </w:r>
  </w:p>
  <w:p w14:paraId="07EFD30B" w14:textId="77777777" w:rsidR="00000000" w:rsidRDefault="00000000">
    <w:pPr>
      <w:pStyle w:val="Hlavik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2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3" w15:restartNumberingAfterBreak="0">
    <w:nsid w:val="0C541F66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9326DF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EB2C49"/>
    <w:multiLevelType w:val="multilevel"/>
    <w:tmpl w:val="4888E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7C029A"/>
    <w:multiLevelType w:val="hybridMultilevel"/>
    <w:tmpl w:val="F5E26682"/>
    <w:lvl w:ilvl="0" w:tplc="0F42D61C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12EA1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263DE3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2C14BD"/>
    <w:multiLevelType w:val="multilevel"/>
    <w:tmpl w:val="E24653F0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6FBE16AF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A44DCE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D39456A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2114782">
    <w:abstractNumId w:val="10"/>
  </w:num>
  <w:num w:numId="2" w16cid:durableId="1120298251">
    <w:abstractNumId w:val="10"/>
  </w:num>
  <w:num w:numId="3" w16cid:durableId="167141953">
    <w:abstractNumId w:val="10"/>
  </w:num>
  <w:num w:numId="4" w16cid:durableId="556624677">
    <w:abstractNumId w:val="10"/>
  </w:num>
  <w:num w:numId="5" w16cid:durableId="2121416712">
    <w:abstractNumId w:val="10"/>
  </w:num>
  <w:num w:numId="6" w16cid:durableId="1963802179">
    <w:abstractNumId w:val="14"/>
  </w:num>
  <w:num w:numId="7" w16cid:durableId="247689681">
    <w:abstractNumId w:val="14"/>
  </w:num>
  <w:num w:numId="8" w16cid:durableId="223100106">
    <w:abstractNumId w:val="19"/>
  </w:num>
  <w:num w:numId="9" w16cid:durableId="863322767">
    <w:abstractNumId w:val="15"/>
  </w:num>
  <w:num w:numId="10" w16cid:durableId="1304581965">
    <w:abstractNumId w:val="12"/>
  </w:num>
  <w:num w:numId="11" w16cid:durableId="590158746">
    <w:abstractNumId w:val="16"/>
  </w:num>
  <w:num w:numId="12" w16cid:durableId="407462150">
    <w:abstractNumId w:val="10"/>
  </w:num>
  <w:num w:numId="13" w16cid:durableId="1565875539">
    <w:abstractNumId w:val="10"/>
  </w:num>
  <w:num w:numId="14" w16cid:durableId="2049211200">
    <w:abstractNumId w:val="10"/>
  </w:num>
  <w:num w:numId="15" w16cid:durableId="1031882752">
    <w:abstractNumId w:val="10"/>
  </w:num>
  <w:num w:numId="16" w16cid:durableId="337467236">
    <w:abstractNumId w:val="10"/>
  </w:num>
  <w:num w:numId="17" w16cid:durableId="854465236">
    <w:abstractNumId w:val="14"/>
  </w:num>
  <w:num w:numId="18" w16cid:durableId="1269315812">
    <w:abstractNumId w:val="14"/>
  </w:num>
  <w:num w:numId="19" w16cid:durableId="292374644">
    <w:abstractNumId w:val="19"/>
  </w:num>
  <w:num w:numId="20" w16cid:durableId="659117264">
    <w:abstractNumId w:val="15"/>
  </w:num>
  <w:num w:numId="21" w16cid:durableId="1801412050">
    <w:abstractNumId w:val="12"/>
  </w:num>
  <w:num w:numId="22" w16cid:durableId="1365591748">
    <w:abstractNumId w:val="16"/>
  </w:num>
  <w:num w:numId="23" w16cid:durableId="1412921571">
    <w:abstractNumId w:val="10"/>
  </w:num>
  <w:num w:numId="24" w16cid:durableId="1975788530">
    <w:abstractNumId w:val="10"/>
  </w:num>
  <w:num w:numId="25" w16cid:durableId="2144881875">
    <w:abstractNumId w:val="10"/>
  </w:num>
  <w:num w:numId="26" w16cid:durableId="978538055">
    <w:abstractNumId w:val="10"/>
  </w:num>
  <w:num w:numId="27" w16cid:durableId="686517599">
    <w:abstractNumId w:val="10"/>
  </w:num>
  <w:num w:numId="28" w16cid:durableId="431172978">
    <w:abstractNumId w:val="14"/>
  </w:num>
  <w:num w:numId="29" w16cid:durableId="1042751689">
    <w:abstractNumId w:val="14"/>
  </w:num>
  <w:num w:numId="30" w16cid:durableId="379206042">
    <w:abstractNumId w:val="19"/>
  </w:num>
  <w:num w:numId="31" w16cid:durableId="1389915382">
    <w:abstractNumId w:val="15"/>
  </w:num>
  <w:num w:numId="32" w16cid:durableId="1990792484">
    <w:abstractNumId w:val="12"/>
  </w:num>
  <w:num w:numId="33" w16cid:durableId="1136071960">
    <w:abstractNumId w:val="2"/>
  </w:num>
  <w:num w:numId="34" w16cid:durableId="435367239">
    <w:abstractNumId w:val="18"/>
  </w:num>
  <w:num w:numId="35" w16cid:durableId="1636328649">
    <w:abstractNumId w:val="20"/>
  </w:num>
  <w:num w:numId="36" w16cid:durableId="1995453920">
    <w:abstractNumId w:val="13"/>
  </w:num>
  <w:num w:numId="37" w16cid:durableId="530538493">
    <w:abstractNumId w:val="21"/>
  </w:num>
  <w:num w:numId="38" w16cid:durableId="1160652903">
    <w:abstractNumId w:val="8"/>
  </w:num>
  <w:num w:numId="39" w16cid:durableId="34235128">
    <w:abstractNumId w:val="6"/>
  </w:num>
  <w:num w:numId="40" w16cid:durableId="158932000">
    <w:abstractNumId w:val="4"/>
  </w:num>
  <w:num w:numId="41" w16cid:durableId="1860468638">
    <w:abstractNumId w:val="3"/>
  </w:num>
  <w:num w:numId="42" w16cid:durableId="2114472225">
    <w:abstractNumId w:val="9"/>
  </w:num>
  <w:num w:numId="43" w16cid:durableId="1061293030">
    <w:abstractNumId w:val="22"/>
  </w:num>
  <w:num w:numId="44" w16cid:durableId="2113553753">
    <w:abstractNumId w:val="0"/>
    <w:lvlOverride w:ilvl="0">
      <w:startOverride w:val="1"/>
    </w:lvlOverride>
  </w:num>
  <w:num w:numId="45" w16cid:durableId="252931220">
    <w:abstractNumId w:val="1"/>
  </w:num>
  <w:num w:numId="46" w16cid:durableId="1633713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4257869">
    <w:abstractNumId w:val="5"/>
  </w:num>
  <w:num w:numId="48" w16cid:durableId="1954168961">
    <w:abstractNumId w:val="11"/>
  </w:num>
  <w:num w:numId="49" w16cid:durableId="2006368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89"/>
    <w:rsid w:val="0001530D"/>
    <w:rsid w:val="000815A4"/>
    <w:rsid w:val="00173763"/>
    <w:rsid w:val="005E3782"/>
    <w:rsid w:val="0072305F"/>
    <w:rsid w:val="0087779D"/>
    <w:rsid w:val="00A02B60"/>
    <w:rsid w:val="00E0226A"/>
    <w:rsid w:val="00E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AD53"/>
  <w15:chartTrackingRefBased/>
  <w15:docId w15:val="{D871EA3F-18CD-4CBE-AF97-3FC0DB1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989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,1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 1 Char1,1 Char1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styleId="Bezriadkovania">
    <w:name w:val="No Spacing"/>
    <w:link w:val="BezriadkovaniaChar"/>
    <w:qFormat/>
    <w:rsid w:val="00E85989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BezriadkovaniaChar">
    <w:name w:val="Bez riadkovania Char"/>
    <w:link w:val="Bezriadkovania"/>
    <w:rsid w:val="00E85989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lmikulas@mikula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2024-02-14T09:18:00Z</dcterms:created>
  <dcterms:modified xsi:type="dcterms:W3CDTF">2024-02-14T09:19:00Z</dcterms:modified>
</cp:coreProperties>
</file>