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80D74" w14:textId="77777777" w:rsidR="00724BC6" w:rsidRDefault="00724BC6" w:rsidP="00724BC6">
      <w:pPr>
        <w:pStyle w:val="Default"/>
        <w:rPr>
          <w:rFonts w:ascii="Arial Narrow" w:hAnsi="Arial Narrow"/>
          <w:sz w:val="22"/>
          <w:szCs w:val="22"/>
        </w:rPr>
      </w:pPr>
    </w:p>
    <w:p w14:paraId="1B5067B8" w14:textId="03892C40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 w:rsidRPr="00786D3F">
        <w:rPr>
          <w:rFonts w:ascii="Arial Narrow" w:hAnsi="Arial Narrow"/>
          <w:b/>
        </w:rPr>
        <w:t>VYHLÁSENIE UCHÁDZAČA</w:t>
      </w:r>
    </w:p>
    <w:p w14:paraId="1AB7A38D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</w:p>
    <w:p w14:paraId="25E5A9E9" w14:textId="77777777" w:rsidR="004B7DA3" w:rsidRPr="00786D3F" w:rsidRDefault="004B7DA3" w:rsidP="004B7DA3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76B408A9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Obchodné meno, názov uchádzača: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73BD445C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Adresa, sídlo: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3EF47F20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IČO: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</w:t>
      </w:r>
    </w:p>
    <w:p w14:paraId="04ECB69E" w14:textId="00CC4327" w:rsidR="00BB0CB0" w:rsidRPr="007369B6" w:rsidRDefault="004B7DA3" w:rsidP="00BB0CB0">
      <w:pPr>
        <w:ind w:left="3540" w:hanging="3540"/>
        <w:rPr>
          <w:rFonts w:ascii="Arial Narrow" w:hAnsi="Arial Narrow"/>
        </w:rPr>
      </w:pPr>
      <w:r w:rsidRPr="00786D3F">
        <w:rPr>
          <w:rFonts w:ascii="Arial Narrow" w:hAnsi="Arial Narrow"/>
        </w:rPr>
        <w:t>Verejné obstarávanie:</w:t>
      </w:r>
      <w:r w:rsidRPr="00786D3F">
        <w:rPr>
          <w:rFonts w:ascii="Arial Narrow" w:hAnsi="Arial Narrow"/>
        </w:rPr>
        <w:tab/>
      </w:r>
      <w:r w:rsidR="00E569CB" w:rsidRPr="00E569CB">
        <w:rPr>
          <w:rFonts w:ascii="Arial Narrow" w:hAnsi="Arial Narrow"/>
        </w:rPr>
        <w:t>Obstaranie technológie precíznej aplikácie prípravkov na ochranu rastlín</w:t>
      </w:r>
    </w:p>
    <w:p w14:paraId="44BDB249" w14:textId="777858A9" w:rsidR="004B7DA3" w:rsidRPr="00786D3F" w:rsidRDefault="004B7DA3" w:rsidP="004B7DA3">
      <w:pPr>
        <w:ind w:left="3540" w:hanging="3540"/>
        <w:rPr>
          <w:rFonts w:ascii="Arial Narrow" w:hAnsi="Arial Narrow"/>
        </w:rPr>
      </w:pPr>
    </w:p>
    <w:p w14:paraId="4E355DAC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705761E7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53D3A0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1EA92F1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3F13FE05" w14:textId="4A663FFA" w:rsidR="004B7DA3" w:rsidRPr="00A95CB7" w:rsidRDefault="004B7DA3" w:rsidP="004B7DA3">
      <w:pPr>
        <w:jc w:val="center"/>
        <w:rPr>
          <w:rFonts w:ascii="Arial Narrow" w:hAnsi="Arial Narrow"/>
          <w:b/>
        </w:rPr>
      </w:pPr>
      <w:r w:rsidRPr="00A95CB7">
        <w:rPr>
          <w:rFonts w:ascii="Arial Narrow" w:hAnsi="Arial Narrow"/>
          <w:b/>
        </w:rPr>
        <w:t>vyhlasuje, že</w:t>
      </w:r>
    </w:p>
    <w:p w14:paraId="006FE415" w14:textId="327B15CB" w:rsidR="00AB1E18" w:rsidRPr="00BB0CB0" w:rsidRDefault="00AB1E18" w:rsidP="00E569CB">
      <w:pPr>
        <w:pStyle w:val="Odsekzoznamu"/>
        <w:numPr>
          <w:ilvl w:val="0"/>
          <w:numId w:val="3"/>
        </w:numPr>
        <w:tabs>
          <w:tab w:val="left" w:pos="284"/>
          <w:tab w:val="left" w:pos="5040"/>
          <w:tab w:val="left" w:pos="7380"/>
        </w:tabs>
        <w:spacing w:after="0" w:line="276" w:lineRule="auto"/>
        <w:ind w:left="284" w:hanging="284"/>
        <w:contextualSpacing w:val="0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je dôkladne oboznámený a súhlasí s podmienkami verejného obstarávania na predmet zákazky</w:t>
      </w:r>
      <w:r w:rsidR="00BB0CB0">
        <w:rPr>
          <w:rFonts w:ascii="Arial Narrow" w:hAnsi="Arial Narrow" w:cs="Times New Roman"/>
        </w:rPr>
        <w:t xml:space="preserve"> </w:t>
      </w:r>
      <w:r w:rsidR="00894B85">
        <w:rPr>
          <w:rFonts w:ascii="Arial Narrow" w:hAnsi="Arial Narrow" w:cs="Times New Roman"/>
        </w:rPr>
        <w:t>„</w:t>
      </w:r>
      <w:r w:rsidR="00E569CB" w:rsidRPr="00E569CB">
        <w:rPr>
          <w:rFonts w:ascii="Arial Narrow" w:hAnsi="Arial Narrow" w:cstheme="minorHAnsi"/>
          <w:b/>
          <w:bCs/>
          <w:shd w:val="clear" w:color="auto" w:fill="FFFFFF"/>
        </w:rPr>
        <w:t>Obstaranie technológie precíznej aplikácie prípravkov na ochranu rastlín</w:t>
      </w:r>
      <w:r w:rsidR="00894B85">
        <w:rPr>
          <w:rFonts w:ascii="Arial Narrow" w:hAnsi="Arial Narrow" w:cstheme="minorHAnsi"/>
          <w:b/>
          <w:bCs/>
          <w:shd w:val="clear" w:color="auto" w:fill="FFFFFF"/>
        </w:rPr>
        <w:t>“</w:t>
      </w:r>
      <w:r w:rsidRPr="00BB0CB0">
        <w:rPr>
          <w:rFonts w:ascii="Arial Narrow" w:hAnsi="Arial Narrow" w:cs="Times New Roman"/>
        </w:rPr>
        <w:t xml:space="preserve"> ktoré sú určené v súťažných podkladoch, ich prílohách a v iných dokumentoch poskytnutých verejným obstarávateľom v lehote na predkladanie ponúk;</w:t>
      </w:r>
    </w:p>
    <w:p w14:paraId="5F8D9EB8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všetky predložené vyhlásenia, potvrdenia, doklady, dokumenty a údaje uvedené v ponuke sú pravdivé a úplné;</w:t>
      </w:r>
    </w:p>
    <w:p w14:paraId="570ECF50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nie je členom skupiny dodávateľov, ktorá ako iný uchádzač predkladá ponuku;</w:t>
      </w:r>
    </w:p>
    <w:p w14:paraId="6E340687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 xml:space="preserve">všetkému, čo bolo uvedené </w:t>
      </w:r>
      <w:r w:rsidRPr="00AB1E18">
        <w:rPr>
          <w:rFonts w:ascii="Arial Narrow" w:hAnsi="Arial Narrow" w:cs="Times New Roman"/>
        </w:rPr>
        <w:t>v súťažných</w:t>
      </w:r>
      <w:bookmarkStart w:id="0" w:name="_GoBack"/>
      <w:bookmarkEnd w:id="0"/>
      <w:r w:rsidRPr="00AB1E18">
        <w:rPr>
          <w:rFonts w:ascii="Arial Narrow" w:hAnsi="Arial Narrow" w:cs="Times New Roman"/>
        </w:rPr>
        <w:t xml:space="preserve"> podkladoch</w:t>
      </w:r>
      <w:r w:rsidRPr="00AB1E18">
        <w:rPr>
          <w:rFonts w:ascii="Arial Narrow" w:hAnsi="Arial Narrow" w:cs="Times New Roman"/>
          <w:color w:val="000000"/>
        </w:rPr>
        <w:t xml:space="preserve"> a ich prílohách porozumel a na to, čo nebolo jasné využil možnosť dorozumievania, a je si vedomý, že ak jeho ponuka nebude obsahovať všetky náležitosti požadované verejným obstarávateľom, bude vylúčená</w:t>
      </w:r>
      <w:r w:rsidRPr="00AB1E18">
        <w:rPr>
          <w:rFonts w:ascii="Arial Narrow" w:hAnsi="Arial Narrow" w:cs="Times New Roman"/>
        </w:rPr>
        <w:t>;</w:t>
      </w:r>
    </w:p>
    <w:p w14:paraId="5CEB5A68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>nemá uložený zákaz účasti vo verejnom obstarávaní potvrdený konečným rozhodnutím v Slovenskej republike alebo v štáte sídla, miesta podnikania alebo obvyklého pobytu</w:t>
      </w:r>
      <w:r w:rsidRPr="00AB1E18">
        <w:rPr>
          <w:rFonts w:ascii="Arial Narrow" w:hAnsi="Arial Narrow" w:cs="Times New Roman"/>
        </w:rPr>
        <w:t>;</w:t>
      </w:r>
      <w:r w:rsidRPr="00AB1E18">
        <w:rPr>
          <w:rFonts w:ascii="Arial Narrow" w:hAnsi="Arial Narrow" w:cs="Times New Roman"/>
          <w:color w:val="000000"/>
        </w:rPr>
        <w:t xml:space="preserve"> </w:t>
      </w:r>
    </w:p>
    <w:p w14:paraId="0DEBABDD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>dáva písomný súhlas k tomu, že doklady, ktoré poskytuje v súvislosti s týmto verejným obstarávaním, môže verejný obstarávateľ spracovávať podľa Zákona o ochrane osobných údajov v znení neskorších predpisov</w:t>
      </w:r>
      <w:r w:rsidRPr="00AB1E18">
        <w:rPr>
          <w:rFonts w:ascii="Arial Narrow" w:hAnsi="Arial Narrow" w:cs="Times New Roman"/>
        </w:rPr>
        <w:t>;</w:t>
      </w:r>
    </w:p>
    <w:p w14:paraId="252CE393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 xml:space="preserve">dáva písomný súhlas </w:t>
      </w:r>
      <w:r w:rsidRPr="00AB1E18">
        <w:rPr>
          <w:rFonts w:ascii="Arial Narrow" w:hAnsi="Arial Narrow" w:cs="Times New Roman"/>
        </w:rPr>
        <w:t>so spracúvaním osobných údajov po dobu realizácie verejného obstarávania, realizácie zákazky a archivácie dokumentácie k verejnému obstarávaniu zákazky</w:t>
      </w:r>
      <w:r w:rsidRPr="00AB1E18">
        <w:rPr>
          <w:rFonts w:ascii="Arial Narrow" w:hAnsi="Arial Narrow" w:cs="Times New Roman"/>
          <w:color w:val="000000"/>
        </w:rPr>
        <w:t xml:space="preserve">, </w:t>
      </w:r>
      <w:r w:rsidRPr="00AB1E18">
        <w:rPr>
          <w:rFonts w:ascii="Arial Narrow" w:hAnsi="Arial Narrow" w:cs="Times New Roman"/>
        </w:rPr>
        <w:t>v zmysle zákona o ochrane osobných údajov a o zmene a doplnení niektorých zákonov;</w:t>
      </w:r>
    </w:p>
    <w:p w14:paraId="2A020E13" w14:textId="77777777" w:rsidR="00AB1E18" w:rsidRPr="00AB1E18" w:rsidRDefault="00AB1E18" w:rsidP="00AB1E18">
      <w:pPr>
        <w:pStyle w:val="Odsekzoznamu"/>
        <w:widowControl w:val="0"/>
        <w:tabs>
          <w:tab w:val="left" w:pos="-1134"/>
          <w:tab w:val="left" w:pos="993"/>
        </w:tabs>
        <w:spacing w:after="0" w:line="276" w:lineRule="auto"/>
        <w:ind w:left="284"/>
        <w:jc w:val="both"/>
        <w:rPr>
          <w:rFonts w:ascii="Arial Narrow" w:hAnsi="Arial Narrow" w:cs="Times New Roman"/>
          <w:b/>
        </w:rPr>
      </w:pPr>
    </w:p>
    <w:p w14:paraId="2BE2BFFA" w14:textId="77777777" w:rsidR="00AB1E18" w:rsidRPr="00AB1E18" w:rsidRDefault="00AB1E18" w:rsidP="00AB1E18">
      <w:pPr>
        <w:pStyle w:val="Zkladntext21"/>
        <w:spacing w:before="120" w:line="276" w:lineRule="auto"/>
        <w:contextualSpacing/>
        <w:rPr>
          <w:rFonts w:ascii="Arial Narrow" w:hAnsi="Arial Narrow" w:cs="Times New Roman"/>
          <w:szCs w:val="22"/>
        </w:rPr>
      </w:pPr>
    </w:p>
    <w:p w14:paraId="09A91AD0" w14:textId="77777777" w:rsidR="004B7DA3" w:rsidRDefault="004B7DA3" w:rsidP="004B7DA3">
      <w:pPr>
        <w:contextualSpacing/>
        <w:jc w:val="both"/>
        <w:rPr>
          <w:rFonts w:ascii="Arial Narrow" w:hAnsi="Arial Narrow"/>
        </w:rPr>
      </w:pPr>
    </w:p>
    <w:p w14:paraId="5508F319" w14:textId="4054A0C9" w:rsidR="004B7DA3" w:rsidRPr="00786D3F" w:rsidRDefault="004B7DA3" w:rsidP="004B7DA3">
      <w:pPr>
        <w:contextualSpacing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 xml:space="preserve">V </w:t>
      </w:r>
      <w:r w:rsidRPr="00786D3F">
        <w:rPr>
          <w:rFonts w:ascii="Arial Narrow" w:hAnsi="Arial Narrow"/>
          <w:highlight w:val="yellow"/>
        </w:rPr>
        <w:t>.....................</w:t>
      </w:r>
      <w:r w:rsidRPr="00786D3F">
        <w:rPr>
          <w:rFonts w:ascii="Arial Narrow" w:hAnsi="Arial Narrow"/>
        </w:rPr>
        <w:t xml:space="preserve">, dňa </w:t>
      </w:r>
      <w:r w:rsidRPr="00786D3F">
        <w:rPr>
          <w:rFonts w:ascii="Arial Narrow" w:hAnsi="Arial Narrow"/>
          <w:highlight w:val="yellow"/>
        </w:rPr>
        <w:t>.................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highlight w:val="yellow"/>
        </w:rPr>
        <w:t>..........................................................</w:t>
      </w:r>
    </w:p>
    <w:p w14:paraId="34739755" w14:textId="04DFDB36" w:rsidR="0091586F" w:rsidRPr="00BB0CB0" w:rsidRDefault="004B7DA3" w:rsidP="00BB0CB0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sectPr w:rsidR="0091586F" w:rsidRPr="00BB0CB0" w:rsidSect="002D2773">
      <w:head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A5EFCA" w14:textId="77777777" w:rsidR="00FC53F6" w:rsidRDefault="00FC53F6" w:rsidP="000C2163">
      <w:pPr>
        <w:spacing w:after="0" w:line="240" w:lineRule="auto"/>
      </w:pPr>
      <w:r>
        <w:separator/>
      </w:r>
    </w:p>
  </w:endnote>
  <w:endnote w:type="continuationSeparator" w:id="0">
    <w:p w14:paraId="785B1CD2" w14:textId="77777777" w:rsidR="00FC53F6" w:rsidRDefault="00FC53F6" w:rsidP="000C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594FA" w14:textId="77777777" w:rsidR="00FC53F6" w:rsidRDefault="00FC53F6" w:rsidP="000C2163">
      <w:pPr>
        <w:spacing w:after="0" w:line="240" w:lineRule="auto"/>
      </w:pPr>
      <w:r>
        <w:separator/>
      </w:r>
    </w:p>
  </w:footnote>
  <w:footnote w:type="continuationSeparator" w:id="0">
    <w:p w14:paraId="267A7BBF" w14:textId="77777777" w:rsidR="00FC53F6" w:rsidRDefault="00FC53F6" w:rsidP="000C2163">
      <w:pPr>
        <w:spacing w:after="0" w:line="240" w:lineRule="auto"/>
      </w:pPr>
      <w:r>
        <w:continuationSeparator/>
      </w:r>
    </w:p>
  </w:footnote>
  <w:footnote w:id="1">
    <w:p w14:paraId="1509BD54" w14:textId="77777777" w:rsidR="004B7DA3" w:rsidRPr="00786D3F" w:rsidRDefault="004B7DA3" w:rsidP="004B7DA3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DEE77" w14:textId="77777777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</w:p>
  <w:p w14:paraId="61E218DB" w14:textId="5951300C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  <w:r w:rsidRPr="00E75DB5">
      <w:rPr>
        <w:rFonts w:ascii="Arial Narrow" w:hAnsi="Arial Narrow"/>
        <w:sz w:val="18"/>
        <w:szCs w:val="18"/>
      </w:rPr>
      <w:t xml:space="preserve">Príloha č. </w:t>
    </w:r>
    <w:r w:rsidR="00DD3A9E">
      <w:rPr>
        <w:rFonts w:ascii="Arial Narrow" w:hAnsi="Arial Narrow"/>
        <w:sz w:val="18"/>
        <w:szCs w:val="18"/>
      </w:rPr>
      <w:t>4</w:t>
    </w:r>
    <w:r w:rsidRPr="00E75DB5">
      <w:rPr>
        <w:rFonts w:ascii="Arial Narrow" w:hAnsi="Arial Narrow"/>
        <w:sz w:val="18"/>
        <w:szCs w:val="18"/>
      </w:rPr>
      <w:t xml:space="preserve"> - </w:t>
    </w:r>
    <w:r w:rsidR="00AB1E18">
      <w:rPr>
        <w:rFonts w:ascii="Arial Narrow" w:hAnsi="Arial Narrow"/>
        <w:bCs/>
        <w:sz w:val="18"/>
        <w:szCs w:val="18"/>
      </w:rPr>
      <w:t>V</w:t>
    </w:r>
    <w:r w:rsidRPr="00E75DB5">
      <w:rPr>
        <w:rFonts w:ascii="Arial Narrow" w:hAnsi="Arial Narrow"/>
        <w:bCs/>
        <w:sz w:val="18"/>
        <w:szCs w:val="18"/>
      </w:rPr>
      <w:t xml:space="preserve">yhlásenie </w:t>
    </w:r>
    <w:r w:rsidR="00AB1E18">
      <w:rPr>
        <w:rFonts w:ascii="Arial Narrow" w:hAnsi="Arial Narrow"/>
        <w:bCs/>
        <w:sz w:val="18"/>
        <w:szCs w:val="18"/>
      </w:rPr>
      <w:t>uchádzača</w:t>
    </w:r>
  </w:p>
  <w:p w14:paraId="39E06A4B" w14:textId="77777777" w:rsidR="000C2163" w:rsidRDefault="000C2163">
    <w:pPr>
      <w:pStyle w:val="Hlavika"/>
    </w:pPr>
  </w:p>
  <w:p w14:paraId="715A85D3" w14:textId="77777777" w:rsidR="000C2163" w:rsidRDefault="000C216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D5AF4"/>
    <w:multiLevelType w:val="hybridMultilevel"/>
    <w:tmpl w:val="F6941BD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0D4671"/>
    <w:multiLevelType w:val="hybridMultilevel"/>
    <w:tmpl w:val="9B302544"/>
    <w:lvl w:ilvl="0" w:tplc="35D20C96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BC6"/>
    <w:rsid w:val="000121EF"/>
    <w:rsid w:val="000C2163"/>
    <w:rsid w:val="00191317"/>
    <w:rsid w:val="001A73C3"/>
    <w:rsid w:val="001B0F13"/>
    <w:rsid w:val="001C32F0"/>
    <w:rsid w:val="001C722E"/>
    <w:rsid w:val="00210039"/>
    <w:rsid w:val="00243735"/>
    <w:rsid w:val="002538D7"/>
    <w:rsid w:val="002B5844"/>
    <w:rsid w:val="002D2773"/>
    <w:rsid w:val="002D2CFD"/>
    <w:rsid w:val="002F2CBD"/>
    <w:rsid w:val="00362D22"/>
    <w:rsid w:val="00377740"/>
    <w:rsid w:val="00394C69"/>
    <w:rsid w:val="003A4708"/>
    <w:rsid w:val="003C2157"/>
    <w:rsid w:val="003F77CB"/>
    <w:rsid w:val="00416344"/>
    <w:rsid w:val="004569AF"/>
    <w:rsid w:val="004B49F5"/>
    <w:rsid w:val="004B5CA1"/>
    <w:rsid w:val="004B7DA3"/>
    <w:rsid w:val="004D4A9E"/>
    <w:rsid w:val="004D4D13"/>
    <w:rsid w:val="004E7C90"/>
    <w:rsid w:val="0051186D"/>
    <w:rsid w:val="00513CFF"/>
    <w:rsid w:val="00536139"/>
    <w:rsid w:val="005B2FFE"/>
    <w:rsid w:val="006051F3"/>
    <w:rsid w:val="0066505C"/>
    <w:rsid w:val="00687F8B"/>
    <w:rsid w:val="006D3480"/>
    <w:rsid w:val="006F4A7F"/>
    <w:rsid w:val="00711928"/>
    <w:rsid w:val="00714984"/>
    <w:rsid w:val="00724BC6"/>
    <w:rsid w:val="00732269"/>
    <w:rsid w:val="00737978"/>
    <w:rsid w:val="00742002"/>
    <w:rsid w:val="0074429D"/>
    <w:rsid w:val="00794B6F"/>
    <w:rsid w:val="007C5C1C"/>
    <w:rsid w:val="007D7D01"/>
    <w:rsid w:val="007E763E"/>
    <w:rsid w:val="007F40AE"/>
    <w:rsid w:val="008224B5"/>
    <w:rsid w:val="008504AD"/>
    <w:rsid w:val="0085575A"/>
    <w:rsid w:val="00891123"/>
    <w:rsid w:val="00894B85"/>
    <w:rsid w:val="008A19BD"/>
    <w:rsid w:val="008F25F4"/>
    <w:rsid w:val="0090111A"/>
    <w:rsid w:val="00914341"/>
    <w:rsid w:val="0091586F"/>
    <w:rsid w:val="00923D46"/>
    <w:rsid w:val="00964A9D"/>
    <w:rsid w:val="00965798"/>
    <w:rsid w:val="00965D7C"/>
    <w:rsid w:val="00990B14"/>
    <w:rsid w:val="00A1795E"/>
    <w:rsid w:val="00AB0657"/>
    <w:rsid w:val="00AB1E18"/>
    <w:rsid w:val="00AE0291"/>
    <w:rsid w:val="00AE49E3"/>
    <w:rsid w:val="00AF35BF"/>
    <w:rsid w:val="00B32677"/>
    <w:rsid w:val="00B40DF4"/>
    <w:rsid w:val="00B82471"/>
    <w:rsid w:val="00BB0CB0"/>
    <w:rsid w:val="00C17BB8"/>
    <w:rsid w:val="00C25CC5"/>
    <w:rsid w:val="00C26232"/>
    <w:rsid w:val="00C26E0F"/>
    <w:rsid w:val="00C35F2A"/>
    <w:rsid w:val="00C61D5A"/>
    <w:rsid w:val="00CC456D"/>
    <w:rsid w:val="00D33D7B"/>
    <w:rsid w:val="00D373A5"/>
    <w:rsid w:val="00DD3A9E"/>
    <w:rsid w:val="00E569CB"/>
    <w:rsid w:val="00E75DB5"/>
    <w:rsid w:val="00E82DCD"/>
    <w:rsid w:val="00EA504F"/>
    <w:rsid w:val="00EF278D"/>
    <w:rsid w:val="00F13907"/>
    <w:rsid w:val="00F3515E"/>
    <w:rsid w:val="00F45BF5"/>
    <w:rsid w:val="00F55C3C"/>
    <w:rsid w:val="00F9237B"/>
    <w:rsid w:val="00FA03B9"/>
    <w:rsid w:val="00FC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5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,Odsek 1."/>
    <w:basedOn w:val="Normlny"/>
    <w:link w:val="OdsekzoznamuChar"/>
    <w:uiPriority w:val="34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,Odsek 1. Char"/>
    <w:link w:val="Odsekzoznamu"/>
    <w:uiPriority w:val="34"/>
    <w:qFormat/>
    <w:locked/>
    <w:rsid w:val="004B7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,Odsek 1."/>
    <w:basedOn w:val="Normlny"/>
    <w:link w:val="OdsekzoznamuChar"/>
    <w:uiPriority w:val="34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,Odsek 1. Char"/>
    <w:link w:val="Odsekzoznamu"/>
    <w:uiPriority w:val="34"/>
    <w:qFormat/>
    <w:locked/>
    <w:rsid w:val="004B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2EF20-DC3F-40E5-AD19-AC713DBEB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uhrin@tenderprojekt.sk</cp:lastModifiedBy>
  <cp:revision>14</cp:revision>
  <cp:lastPrinted>2024-02-06T16:32:00Z</cp:lastPrinted>
  <dcterms:created xsi:type="dcterms:W3CDTF">2023-07-16T20:47:00Z</dcterms:created>
  <dcterms:modified xsi:type="dcterms:W3CDTF">2024-02-06T16:34:00Z</dcterms:modified>
</cp:coreProperties>
</file>