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D" w:rsidRPr="00785C7B" w:rsidRDefault="00785C7B" w:rsidP="00785C7B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  <w:t xml:space="preserve">              </w:t>
      </w:r>
      <w:proofErr w:type="spellStart"/>
      <w:r w:rsidR="007C3E9D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>Príloha</w:t>
      </w:r>
      <w:proofErr w:type="spellEnd"/>
      <w:r w:rsidR="007C3E9D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č.</w:t>
      </w:r>
      <w:r w:rsidR="00C240E4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="004D31E5">
        <w:rPr>
          <w:rFonts w:asciiTheme="minorHAnsi" w:hAnsiTheme="minorHAnsi" w:cstheme="minorHAnsi"/>
          <w:spacing w:val="-4"/>
          <w:sz w:val="24"/>
          <w:szCs w:val="24"/>
          <w:lang w:val="en-GB"/>
        </w:rPr>
        <w:t>6</w:t>
      </w:r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k </w:t>
      </w:r>
      <w:proofErr w:type="spellStart"/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>časti</w:t>
      </w:r>
      <w:proofErr w:type="spellEnd"/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B.3</w:t>
      </w:r>
    </w:p>
    <w:p w:rsidR="007C3E9D" w:rsidRDefault="007C3E9D" w:rsidP="007C3E9D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Pr="00785C7B" w:rsidRDefault="006B63C2" w:rsidP="00785C7B">
      <w:pPr>
        <w:tabs>
          <w:tab w:val="left" w:pos="540"/>
        </w:tabs>
        <w:spacing w:after="120" w:line="240" w:lineRule="auto"/>
        <w:jc w:val="both"/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</w:pP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Tabuľka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údajov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o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úpravách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ceny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v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dôsledku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zmien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nákladov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slúži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ako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vzor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vyhľadanie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 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zdrojov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výpočet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indexov</w:t>
      </w:r>
      <w:proofErr w:type="spellEnd"/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tbl>
      <w:tblPr>
        <w:tblW w:w="54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1001"/>
        <w:gridCol w:w="991"/>
        <w:gridCol w:w="993"/>
        <w:gridCol w:w="605"/>
        <w:gridCol w:w="3501"/>
        <w:gridCol w:w="420"/>
        <w:gridCol w:w="1421"/>
        <w:gridCol w:w="72"/>
        <w:gridCol w:w="922"/>
      </w:tblGrid>
      <w:tr w:rsidR="006B63C2" w:rsidRPr="00287AD6" w:rsidTr="00E27FE6">
        <w:trPr>
          <w:trHeight w:val="246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rozsah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Ukazovateľ</w:t>
            </w:r>
            <w:proofErr w:type="spellEnd"/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Krajina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pôvodu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mena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2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definícia</w:t>
            </w:r>
            <w:proofErr w:type="spellEnd"/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590" w:right="176" w:hanging="553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v 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uvedenom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termíne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*</w:t>
            </w:r>
          </w:p>
        </w:tc>
      </w:tr>
      <w:tr w:rsidR="006B63C2" w:rsidRPr="00287AD6" w:rsidTr="00E27FE6">
        <w:trPr>
          <w:trHeight w:val="258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87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Dátum</w:t>
            </w:r>
            <w:proofErr w:type="spellEnd"/>
          </w:p>
        </w:tc>
      </w:tr>
      <w:tr w:rsidR="006B63C2" w:rsidRPr="00287AD6" w:rsidTr="00E27FE6">
        <w:trPr>
          <w:trHeight w:val="258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Pevný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reprezentuje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časť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nákladov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nepodliehajú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úprave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-21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</w:tr>
      <w:tr w:rsidR="006B63C2" w:rsidRPr="00287AD6" w:rsidTr="00E27FE6">
        <w:trPr>
          <w:trHeight w:val="272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HICP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E27FE6" w:rsidRPr="00E27FE6" w:rsidRDefault="00E27FE6" w:rsidP="00E27FE6">
            <w:pPr>
              <w:keepLines/>
              <w:tabs>
                <w:tab w:val="right" w:pos="9214"/>
              </w:tabs>
              <w:ind w:left="1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BD62AA">
              <w:rPr>
                <w:rFonts w:ascii="Times New Roman" w:hAnsi="Times New Roman"/>
                <w:sz w:val="18"/>
                <w:szCs w:val="18"/>
              </w:rPr>
              <w:t>139,89+140,14+139,96</w:t>
            </w:r>
            <w:r w:rsidR="00BC5DA9">
              <w:rPr>
                <w:rFonts w:ascii="Times New Roman" w:hAnsi="Times New Roman"/>
                <w:sz w:val="18"/>
                <w:szCs w:val="18"/>
              </w:rPr>
              <w:t>)/3=</w:t>
            </w:r>
            <w:r w:rsidR="00BD62AA">
              <w:rPr>
                <w:rFonts w:ascii="Times New Roman" w:hAnsi="Times New Roman"/>
                <w:b/>
                <w:sz w:val="18"/>
                <w:szCs w:val="18"/>
              </w:rPr>
              <w:t>139,997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BD62AA" w:rsidP="00BD62AA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október</w:t>
            </w:r>
            <w:proofErr w:type="spellEnd"/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dec</w:t>
            </w:r>
            <w:r w:rsidR="00E27FE6">
              <w:rPr>
                <w:rFonts w:ascii="Times New Roman" w:hAnsi="Times New Roman"/>
                <w:sz w:val="18"/>
                <w:szCs w:val="18"/>
                <w:lang w:val="en-GB"/>
              </w:rPr>
              <w:t>ember</w:t>
            </w:r>
            <w:proofErr w:type="spellEnd"/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2546FE">
              <w:rPr>
                <w:rFonts w:ascii="Times New Roman" w:hAnsi="Times New Roman"/>
                <w:sz w:val="18"/>
                <w:szCs w:val="18"/>
                <w:lang w:val="en-GB"/>
              </w:rPr>
              <w:t>2023</w:t>
            </w:r>
          </w:p>
        </w:tc>
      </w:tr>
      <w:tr w:rsidR="006B63C2" w:rsidRPr="00287AD6" w:rsidTr="00E27FE6">
        <w:trPr>
          <w:trHeight w:val="493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Harmonizované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cien</w:t>
            </w:r>
            <w:proofErr w:type="spellEnd"/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roka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2015 = 100)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246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4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258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úhnom</w:t>
            </w:r>
            <w:proofErr w:type="spellEnd"/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204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A6D" w:rsidRDefault="00896122" w:rsidP="00572A66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96122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BD62AA">
              <w:rPr>
                <w:rFonts w:ascii="Times New Roman" w:hAnsi="Times New Roman"/>
                <w:sz w:val="18"/>
                <w:szCs w:val="18"/>
                <w:lang w:val="en-GB"/>
              </w:rPr>
              <w:t>1,673+1,612+1,518</w:t>
            </w:r>
            <w:r w:rsidRPr="00896122">
              <w:rPr>
                <w:rFonts w:ascii="Times New Roman" w:hAnsi="Times New Roman"/>
                <w:sz w:val="18"/>
                <w:szCs w:val="18"/>
                <w:lang w:val="en-GB"/>
              </w:rPr>
              <w:t>)/3</w:t>
            </w:r>
          </w:p>
          <w:p w:rsidR="006B63C2" w:rsidRPr="00660A6D" w:rsidRDefault="00896122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=</w:t>
            </w:r>
            <w:r w:rsidRPr="00660A6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1,</w:t>
            </w:r>
            <w:r w:rsidR="00BD62A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601</w:t>
            </w:r>
          </w:p>
          <w:p w:rsidR="00896122" w:rsidRPr="00287AD6" w:rsidRDefault="00896122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3C2" w:rsidRPr="00287AD6" w:rsidRDefault="00BD62AA" w:rsidP="00BC5DA9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október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december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2023</w:t>
            </w:r>
          </w:p>
        </w:tc>
      </w:tr>
      <w:tr w:rsidR="006B63C2" w:rsidRPr="00287AD6" w:rsidTr="00E27FE6">
        <w:trPr>
          <w:trHeight w:val="204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204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5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204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DB5498" w:rsidP="00DB5498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007C95">
              <w:rPr>
                <w:rFonts w:ascii="Times New Roman" w:hAnsi="Times New Roman"/>
                <w:sz w:val="18"/>
                <w:szCs w:val="18"/>
                <w:lang w:val="en-GB"/>
              </w:rPr>
              <w:t>Sledovaná</w:t>
            </w:r>
            <w:proofErr w:type="spellEnd"/>
            <w:r w:rsidRPr="00007C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7C95">
              <w:rPr>
                <w:rFonts w:ascii="Times New Roman" w:hAnsi="Times New Roman"/>
                <w:sz w:val="18"/>
                <w:szCs w:val="18"/>
                <w:lang w:val="en-GB"/>
              </w:rPr>
              <w:t>cena</w:t>
            </w:r>
            <w:proofErr w:type="spellEnd"/>
            <w:r w:rsidR="006B63C2" w:rsidRPr="00007C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007C95" w:rsidRPr="00007C95">
              <w:rPr>
                <w:rFonts w:ascii="Times New Roman" w:hAnsi="Times New Roman"/>
                <w:sz w:val="18"/>
                <w:szCs w:val="18"/>
                <w:lang w:val="en-GB"/>
              </w:rPr>
              <w:t>Priemerné</w:t>
            </w:r>
            <w:proofErr w:type="spellEnd"/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="00007C95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</w:t>
            </w:r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>mesačne</w:t>
            </w:r>
            <w:proofErr w:type="spellEnd"/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>Motorová</w:t>
            </w:r>
            <w:proofErr w:type="spellEnd"/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>nafta</w:t>
            </w:r>
            <w:proofErr w:type="spellEnd"/>
            <w:r w:rsidR="00007C9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256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0,62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CMI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9B784A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940426" w:rsidP="00914690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15</w:t>
            </w:r>
            <w:r w:rsidR="00BD62A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,</w:t>
            </w:r>
            <w:r w:rsidR="00BD62A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</w:t>
            </w:r>
            <w:bookmarkStart w:id="0" w:name="_GoBack"/>
            <w:bookmarkEnd w:id="0"/>
            <w:r w:rsidR="009B784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BD62AA" w:rsidP="00E27FE6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="00E27FE6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Q.202</w:t>
            </w:r>
            <w:r w:rsidR="002546FE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</w:tr>
      <w:tr w:rsidR="006B63C2" w:rsidRPr="00287AD6" w:rsidTr="00E27FE6">
        <w:trPr>
          <w:trHeight w:val="493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 w:rsidRPr="00287AD6">
              <w:rPr>
                <w:rFonts w:ascii="Times New Roman" w:hAnsi="Times New Roman"/>
                <w:sz w:val="18"/>
                <w:szCs w:val="18"/>
                <w:lang w:eastAsia="sk-SK"/>
              </w:rPr>
              <w:t>Indexy cien stavebných prác a materiálov (2015=100)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302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6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trHeight w:val="246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stavebných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materiálov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výrobné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E27FE6">
        <w:trPr>
          <w:gridAfter w:val="4"/>
          <w:wAfter w:w="1424" w:type="pct"/>
          <w:trHeight w:val="246"/>
        </w:trPr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B63C2" w:rsidRPr="00287AD6" w:rsidTr="00E27FE6">
        <w:trPr>
          <w:gridBefore w:val="1"/>
          <w:gridAfter w:val="1"/>
          <w:wBefore w:w="13" w:type="pct"/>
          <w:wAfter w:w="463" w:type="pct"/>
          <w:trHeight w:val="23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402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Dátum: ..................................................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Podpis: ..........................................................</w:t>
            </w:r>
          </w:p>
          <w:tbl>
            <w:tblPr>
              <w:tblpPr w:leftFromText="141" w:rightFromText="141" w:vertAnchor="text" w:horzAnchor="page" w:tblpX="1" w:tblpY="838"/>
              <w:tblW w:w="211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9"/>
            </w:tblGrid>
            <w:tr w:rsidR="006B63C2" w:rsidRPr="000F03A1" w:rsidTr="00D3579B">
              <w:trPr>
                <w:trHeight w:val="65"/>
              </w:trPr>
              <w:tc>
                <w:tcPr>
                  <w:tcW w:w="21179" w:type="dxa"/>
                  <w:shd w:val="clear" w:color="auto" w:fill="FFFFFF"/>
                  <w:vAlign w:val="center"/>
                  <w:hideMark/>
                </w:tcPr>
                <w:p w:rsidR="006B63C2" w:rsidRPr="005B6361" w:rsidRDefault="006B63C2" w:rsidP="00D3579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(meno a priezvisko osoby alebo osôb oprávnených podpisovať v mene uchádzača)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Arial" w:hAnsi="Arial"/>
                <w:szCs w:val="20"/>
              </w:rPr>
            </w:pPr>
          </w:p>
          <w:p w:rsidR="006B63C2" w:rsidRPr="00287AD6" w:rsidRDefault="006B63C2" w:rsidP="00D3579B">
            <w:pPr>
              <w:spacing w:after="0" w:line="240" w:lineRule="auto"/>
              <w:rPr>
                <w:rFonts w:ascii="Arial" w:hAnsi="Arial"/>
                <w:szCs w:val="20"/>
                <w:lang w:val="en-GB"/>
              </w:rPr>
            </w:pPr>
          </w:p>
          <w:p w:rsidR="006B63C2" w:rsidRPr="00287AD6" w:rsidRDefault="006B63C2" w:rsidP="00D3579B">
            <w:pPr>
              <w:keepNext/>
              <w:keepLines/>
              <w:tabs>
                <w:tab w:val="left" w:pos="992"/>
                <w:tab w:val="left" w:pos="1080"/>
                <w:tab w:val="left" w:pos="144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aps/>
                <w:snapToGrid w:val="0"/>
                <w:kern w:val="28"/>
                <w:sz w:val="24"/>
                <w:szCs w:val="24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both"/>
              <w:rPr>
                <w:rFonts w:ascii="Arial" w:hAnsi="Arial" w:cs="Arial"/>
                <w:sz w:val="48"/>
                <w:szCs w:val="20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da-DK"/>
              </w:rPr>
              <w:t xml:space="preserve">Pozn. * 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Tieto hodnoty a dátumy potvrdzujú definíciu každého indexu, ale nedefinujú indexy k referenčnému obdobiu, kvartál do ktorého spadá kalendárny deň, v ktorý u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p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lynula lehota na pre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d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kladanie ponúk do súťaže.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Arial" w:hAnsi="Arial"/>
                <w:szCs w:val="20"/>
                <w:lang w:val="da-DK"/>
              </w:rPr>
            </w:pPr>
          </w:p>
        </w:tc>
      </w:tr>
    </w:tbl>
    <w:p w:rsidR="008A610D" w:rsidRDefault="00BD62AA"/>
    <w:sectPr w:rsidR="008A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B"/>
    <w:rsid w:val="00007C95"/>
    <w:rsid w:val="001B7D1C"/>
    <w:rsid w:val="002546FE"/>
    <w:rsid w:val="00274DCB"/>
    <w:rsid w:val="0047547D"/>
    <w:rsid w:val="004A21C0"/>
    <w:rsid w:val="004D31E5"/>
    <w:rsid w:val="004E57BA"/>
    <w:rsid w:val="00537509"/>
    <w:rsid w:val="00572A66"/>
    <w:rsid w:val="005C7A5E"/>
    <w:rsid w:val="00617F1C"/>
    <w:rsid w:val="00660A6D"/>
    <w:rsid w:val="006B63C2"/>
    <w:rsid w:val="006F56CC"/>
    <w:rsid w:val="00785C7B"/>
    <w:rsid w:val="007C3E9D"/>
    <w:rsid w:val="008225C1"/>
    <w:rsid w:val="00832708"/>
    <w:rsid w:val="00896122"/>
    <w:rsid w:val="00914690"/>
    <w:rsid w:val="00940426"/>
    <w:rsid w:val="009B784A"/>
    <w:rsid w:val="00B90920"/>
    <w:rsid w:val="00BC5DA9"/>
    <w:rsid w:val="00BD62AA"/>
    <w:rsid w:val="00C240E4"/>
    <w:rsid w:val="00DB5498"/>
    <w:rsid w:val="00E27FE6"/>
    <w:rsid w:val="00E73B80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FBDB"/>
  <w15:chartTrackingRefBased/>
  <w15:docId w15:val="{100A21ED-2F8C-4647-AB04-959BB69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E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k.statistics.sk/" TargetMode="External"/><Relationship Id="rId5" Type="http://schemas.openxmlformats.org/officeDocument/2006/relationships/hyperlink" Target="http://slovak.statistics.sk/" TargetMode="External"/><Relationship Id="rId4" Type="http://schemas.openxmlformats.org/officeDocument/2006/relationships/hyperlink" Target="http://slovak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Kristína</dc:creator>
  <cp:keywords/>
  <dc:description/>
  <cp:lastModifiedBy>Minárová Antónia</cp:lastModifiedBy>
  <cp:revision>3</cp:revision>
  <cp:lastPrinted>2023-03-14T07:46:00Z</cp:lastPrinted>
  <dcterms:created xsi:type="dcterms:W3CDTF">2024-02-01T10:07:00Z</dcterms:created>
  <dcterms:modified xsi:type="dcterms:W3CDTF">2024-02-01T10:10:00Z</dcterms:modified>
</cp:coreProperties>
</file>