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2527D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2527D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2527D2">
        <w:rPr>
          <w:rFonts w:asciiTheme="minorHAnsi" w:hAnsiTheme="minorHAnsi"/>
          <w:sz w:val="20"/>
          <w:szCs w:val="20"/>
        </w:rPr>
        <w:t>5</w:t>
      </w:r>
      <w:r w:rsidRPr="002527D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bookmarkStart w:id="0" w:name="_GoBack"/>
      <w:r w:rsidR="002527D2" w:rsidRPr="002527D2">
        <w:rPr>
          <w:rFonts w:asciiTheme="minorHAnsi" w:hAnsiTheme="minorHAnsi" w:cs="Arial"/>
          <w:lang w:eastAsia="cs-CZ"/>
        </w:rPr>
        <w:t xml:space="preserve">dodanie </w:t>
      </w:r>
      <w:r w:rsidR="007667D9" w:rsidRPr="002527D2">
        <w:rPr>
          <w:rFonts w:asciiTheme="minorHAnsi" w:hAnsiTheme="minorHAnsi" w:cs="Arial"/>
          <w:lang w:eastAsia="cs-CZ"/>
        </w:rPr>
        <w:t>tovar</w:t>
      </w:r>
      <w:r w:rsidR="002527D2" w:rsidRPr="002527D2">
        <w:rPr>
          <w:rFonts w:asciiTheme="minorHAnsi" w:hAnsiTheme="minorHAnsi" w:cs="Arial"/>
          <w:lang w:eastAsia="cs-CZ"/>
        </w:rPr>
        <w:t>u</w:t>
      </w:r>
      <w:bookmarkEnd w:id="0"/>
    </w:p>
    <w:p w:rsidR="002527D2" w:rsidRPr="002527D2" w:rsidRDefault="002527D2" w:rsidP="002527D2">
      <w:pPr>
        <w:spacing w:after="0" w:line="256" w:lineRule="auto"/>
        <w:ind w:right="286"/>
        <w:rPr>
          <w:sz w:val="24"/>
          <w:szCs w:val="24"/>
        </w:rPr>
      </w:pPr>
      <w:r w:rsidRPr="002527D2">
        <w:rPr>
          <w:b/>
          <w:sz w:val="24"/>
          <w:szCs w:val="24"/>
        </w:rPr>
        <w:t>„Dodanie hygienických potrieb, čistiacich a dezinfekčných prostriedkov“</w:t>
      </w:r>
      <w:r w:rsidRPr="002527D2">
        <w:rPr>
          <w:sz w:val="24"/>
          <w:szCs w:val="24"/>
        </w:rPr>
        <w:t xml:space="preserve"> 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0C2BD1">
        <w:rPr>
          <w:rFonts w:asciiTheme="minorHAnsi" w:hAnsiTheme="minorHAnsi" w:cs="Arial"/>
          <w:lang w:eastAsia="cs-CZ"/>
        </w:rPr>
        <w:t>Rámcovej k</w:t>
      </w:r>
      <w:r w:rsidR="0000191F">
        <w:rPr>
          <w:rFonts w:asciiTheme="minorHAnsi" w:hAnsiTheme="minorHAnsi" w:cs="Arial"/>
          <w:lang w:eastAsia="cs-CZ"/>
        </w:rPr>
        <w:t xml:space="preserve">úpnej </w:t>
      </w:r>
      <w:r w:rsidR="00A81E8D">
        <w:rPr>
          <w:rFonts w:asciiTheme="minorHAnsi" w:hAnsiTheme="minorHAnsi" w:cs="Arial"/>
          <w:lang w:eastAsia="cs-CZ"/>
        </w:rPr>
        <w:t xml:space="preserve">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527D2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7D9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1F713F-7FA5-4B35-96DE-3C2F61D9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2019-03-27T08:51:00Z</cp:lastPrinted>
  <dcterms:created xsi:type="dcterms:W3CDTF">2019-10-09T07:54:00Z</dcterms:created>
  <dcterms:modified xsi:type="dcterms:W3CDTF">2019-10-09T07:54:00Z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