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F76059E" w:rsidR="0013110C" w:rsidRDefault="0013110C" w:rsidP="00225ACD">
      <w:pPr>
        <w:spacing w:before="120"/>
        <w:jc w:val="right"/>
        <w:rPr>
          <w:rFonts w:ascii="Cambria" w:hAnsi="Cambria" w:cs="Arial"/>
          <w:b/>
          <w:bCs/>
          <w:sz w:val="22"/>
          <w:szCs w:val="22"/>
        </w:rPr>
      </w:pPr>
      <w:r>
        <w:rPr>
          <w:rFonts w:ascii="Cambria" w:hAnsi="Cambria" w:cs="Arial"/>
          <w:b/>
          <w:bCs/>
          <w:sz w:val="22"/>
          <w:szCs w:val="22"/>
        </w:rPr>
        <w:t xml:space="preserve">Załącznik nr </w:t>
      </w:r>
      <w:r w:rsidR="00D94C39">
        <w:rPr>
          <w:rFonts w:ascii="Cambria" w:hAnsi="Cambria" w:cs="Arial"/>
          <w:b/>
          <w:bCs/>
          <w:sz w:val="22"/>
          <w:szCs w:val="22"/>
        </w:rPr>
        <w:t>10</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6DAFE09"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A506123"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48AB223A"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684CF2D8"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6B0D3842"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75343C7A" w14:textId="77777777" w:rsidR="00603811" w:rsidRDefault="00603811" w:rsidP="00603811">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Pr>
          <w:rFonts w:ascii="Cambria" w:hAnsi="Cambria" w:cs="Arial"/>
          <w:sz w:val="22"/>
          <w:szCs w:val="22"/>
          <w:lang w:eastAsia="pl-PL"/>
        </w:rPr>
        <w:t>_ ,</w:t>
      </w:r>
      <w:proofErr w:type="gramEnd"/>
      <w:r>
        <w:rPr>
          <w:rFonts w:ascii="Cambria" w:hAnsi="Cambria" w:cs="Arial"/>
          <w:sz w:val="22"/>
          <w:szCs w:val="22"/>
          <w:lang w:eastAsia="pl-PL"/>
        </w:rPr>
        <w:t xml:space="preserve">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4D08E9C4" w14:textId="5D8DBCC2" w:rsidR="00603811" w:rsidRPr="004B3338" w:rsidRDefault="00603811" w:rsidP="00603811">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„Wykonywanie usług z zakresu gospodarki leśnej na terenie Nadleśnictwa Brzeg w roku 2024</w:t>
      </w:r>
      <w:r w:rsidR="00ED262A">
        <w:rPr>
          <w:rFonts w:ascii="Cambria" w:hAnsi="Cambria" w:cs="Arial"/>
          <w:sz w:val="22"/>
          <w:szCs w:val="22"/>
          <w:lang w:eastAsia="pl-PL"/>
        </w:rPr>
        <w:t>: gospodarka łowiecka</w:t>
      </w:r>
      <w:r>
        <w:rPr>
          <w:rFonts w:ascii="Cambria" w:hAnsi="Cambria" w:cs="Arial"/>
          <w:sz w:val="22"/>
          <w:szCs w:val="22"/>
          <w:lang w:eastAsia="pl-PL"/>
        </w:rPr>
        <w:t xml:space="preserve">” nr </w:t>
      </w:r>
      <w:r w:rsidRPr="001E0954">
        <w:rPr>
          <w:rFonts w:ascii="Cambria" w:hAnsi="Cambria" w:cs="Arial"/>
          <w:sz w:val="22"/>
          <w:szCs w:val="22"/>
          <w:lang w:eastAsia="pl-PL"/>
        </w:rPr>
        <w:t>S</w:t>
      </w:r>
      <w:r>
        <w:rPr>
          <w:rFonts w:ascii="Cambria" w:hAnsi="Cambria" w:cs="Arial"/>
          <w:sz w:val="22"/>
          <w:szCs w:val="22"/>
          <w:lang w:eastAsia="pl-PL"/>
        </w:rPr>
        <w:t>A</w:t>
      </w:r>
      <w:r w:rsidRPr="001E0954">
        <w:rPr>
          <w:rFonts w:ascii="Cambria" w:hAnsi="Cambria" w:cs="Arial"/>
          <w:sz w:val="22"/>
          <w:szCs w:val="22"/>
          <w:lang w:eastAsia="pl-PL"/>
        </w:rPr>
        <w:t>.270.</w:t>
      </w:r>
      <w:r w:rsidR="00ED262A">
        <w:rPr>
          <w:rFonts w:ascii="Cambria" w:hAnsi="Cambria" w:cs="Arial"/>
          <w:sz w:val="22"/>
          <w:szCs w:val="22"/>
          <w:lang w:eastAsia="pl-PL"/>
        </w:rPr>
        <w:t>2</w:t>
      </w:r>
      <w:r>
        <w:rPr>
          <w:rFonts w:ascii="Cambria" w:hAnsi="Cambria" w:cs="Arial"/>
          <w:sz w:val="22"/>
          <w:szCs w:val="22"/>
          <w:lang w:eastAsia="pl-PL"/>
        </w:rPr>
        <w:t>8</w:t>
      </w:r>
      <w:r w:rsidRPr="001E0954">
        <w:rPr>
          <w:rFonts w:ascii="Cambria" w:hAnsi="Cambria" w:cs="Arial"/>
          <w:sz w:val="22"/>
          <w:szCs w:val="22"/>
          <w:lang w:eastAsia="pl-PL"/>
        </w:rPr>
        <w:t>.202</w:t>
      </w:r>
      <w:r w:rsidR="00ED262A">
        <w:rPr>
          <w:rFonts w:ascii="Cambria" w:hAnsi="Cambria" w:cs="Arial"/>
          <w:sz w:val="22"/>
          <w:szCs w:val="22"/>
          <w:lang w:eastAsia="pl-PL"/>
        </w:rPr>
        <w:t>3</w:t>
      </w:r>
      <w:r>
        <w:rPr>
          <w:rFonts w:ascii="Cambria" w:hAnsi="Cambria" w:cs="Arial"/>
          <w:sz w:val="22"/>
          <w:szCs w:val="22"/>
          <w:lang w:eastAsia="pl-PL"/>
        </w:rPr>
        <w:t xml:space="preserve"> przeprowadzonym w trybie </w:t>
      </w:r>
      <w:r w:rsidR="00ED262A">
        <w:rPr>
          <w:rFonts w:ascii="Cambria" w:hAnsi="Cambria" w:cs="Arial"/>
          <w:sz w:val="22"/>
          <w:szCs w:val="22"/>
          <w:lang w:eastAsia="pl-PL"/>
        </w:rPr>
        <w:t>podstawowym</w:t>
      </w:r>
      <w:r>
        <w:rPr>
          <w:rFonts w:ascii="Cambria" w:hAnsi="Cambria" w:cs="Arial"/>
          <w:sz w:val="22"/>
          <w:szCs w:val="22"/>
          <w:lang w:eastAsia="pl-PL"/>
        </w:rPr>
        <w:t xml:space="preserve"> </w:t>
      </w:r>
      <w:r w:rsidRPr="004B3338">
        <w:rPr>
          <w:rFonts w:ascii="Cambria" w:hAnsi="Cambria" w:cs="Arial"/>
          <w:sz w:val="22"/>
          <w:szCs w:val="22"/>
          <w:lang w:eastAsia="pl-PL"/>
        </w:rPr>
        <w:t>(„Postępowanie”), na podstawie przepisów ustawy z dnia 11 września 2019 r. Prawo zamówień publicznych (tekst jedn.: Dz. U. z 202</w:t>
      </w:r>
      <w:r>
        <w:rPr>
          <w:rFonts w:ascii="Cambria" w:hAnsi="Cambria" w:cs="Arial"/>
          <w:sz w:val="22"/>
          <w:szCs w:val="22"/>
          <w:lang w:eastAsia="pl-PL"/>
        </w:rPr>
        <w:t>3</w:t>
      </w:r>
      <w:r w:rsidRPr="004B3338">
        <w:rPr>
          <w:rFonts w:ascii="Cambria" w:hAnsi="Cambria" w:cs="Arial"/>
          <w:sz w:val="22"/>
          <w:szCs w:val="22"/>
          <w:lang w:eastAsia="pl-PL"/>
        </w:rPr>
        <w:t xml:space="preserve"> r. poz. 1</w:t>
      </w:r>
      <w:r>
        <w:rPr>
          <w:rFonts w:ascii="Cambria" w:hAnsi="Cambria" w:cs="Arial"/>
          <w:sz w:val="22"/>
          <w:szCs w:val="22"/>
          <w:lang w:eastAsia="pl-PL"/>
        </w:rPr>
        <w:t>605</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1753B99"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603811">
        <w:rPr>
          <w:rFonts w:ascii="Cambria" w:hAnsi="Cambria" w:cs="Arial"/>
          <w:sz w:val="22"/>
          <w:szCs w:val="22"/>
          <w:lang w:eastAsia="pl-PL"/>
        </w:rPr>
        <w:t>leśnej oraz gospodarki łowieckiej</w:t>
      </w:r>
      <w:r w:rsidR="003A48C9">
        <w:rPr>
          <w:rFonts w:ascii="Cambria" w:hAnsi="Cambria" w:cs="Arial"/>
          <w:sz w:val="22"/>
          <w:szCs w:val="22"/>
          <w:lang w:eastAsia="pl-PL"/>
        </w:rPr>
        <w:t xml:space="preserve"> </w:t>
      </w:r>
      <w:r>
        <w:rPr>
          <w:rFonts w:ascii="Cambria" w:hAnsi="Cambria" w:cs="Arial"/>
          <w:sz w:val="22"/>
          <w:szCs w:val="22"/>
          <w:lang w:eastAsia="pl-PL"/>
        </w:rPr>
        <w:t xml:space="preserve">polegające na wykonaniu zamówienia pn. </w:t>
      </w:r>
      <w:r w:rsidR="00603811">
        <w:rPr>
          <w:rFonts w:ascii="Cambria" w:hAnsi="Cambria" w:cs="Arial"/>
          <w:sz w:val="22"/>
          <w:szCs w:val="22"/>
          <w:lang w:eastAsia="pl-PL"/>
        </w:rPr>
        <w:t>„Wykonywanie usług z zakresu gospodarki leśnej na terenie Nadleśnictwa Brzeg w roku 2024</w:t>
      </w:r>
      <w:r w:rsidR="00ED262A">
        <w:rPr>
          <w:rFonts w:ascii="Cambria" w:hAnsi="Cambria" w:cs="Arial"/>
          <w:sz w:val="22"/>
          <w:szCs w:val="22"/>
          <w:lang w:eastAsia="pl-PL"/>
        </w:rPr>
        <w:t>: gospodarka łowiecka</w:t>
      </w:r>
      <w:r w:rsidR="0060381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D47FEA7"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603811">
        <w:rPr>
          <w:rFonts w:ascii="Cambria" w:hAnsi="Cambria" w:cs="Arial"/>
          <w:sz w:val="22"/>
          <w:szCs w:val="22"/>
          <w:lang w:eastAsia="pl-PL"/>
        </w:rPr>
        <w:t>70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pozycje planu („Pozycja Zlecenia”) wskazujące rodzaj prac do wykonania </w:t>
      </w:r>
      <w:proofErr w:type="gramStart"/>
      <w:r w:rsidRPr="002821F1">
        <w:rPr>
          <w:rFonts w:ascii="Cambria" w:hAnsi="Cambria" w:cs="Arial"/>
          <w:sz w:val="22"/>
          <w:szCs w:val="22"/>
          <w:lang w:eastAsia="pl-PL"/>
        </w:rPr>
        <w:t>oraz  zakres</w:t>
      </w:r>
      <w:proofErr w:type="gramEnd"/>
      <w:r w:rsidRPr="002821F1">
        <w:rPr>
          <w:rFonts w:ascii="Cambria" w:hAnsi="Cambria" w:cs="Arial"/>
          <w:sz w:val="22"/>
          <w:szCs w:val="22"/>
          <w:lang w:eastAsia="pl-PL"/>
        </w:rPr>
        <w:t xml:space="preserve"> rzeczowy prac do wykonania, określany zgodnie z postanowieniami ust. 2,</w:t>
      </w:r>
    </w:p>
    <w:p w14:paraId="2796C76F" w14:textId="46EB0DA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77777777" w:rsidR="005408ED" w:rsidRPr="002821F1" w:rsidRDefault="005408E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w:t>
      </w:r>
      <w:bookmarkStart w:id="4" w:name="_Hlk137741479"/>
      <w:r w:rsidRPr="002821F1">
        <w:rPr>
          <w:rFonts w:ascii="Cambria" w:hAnsi="Cambria"/>
          <w:sz w:val="22"/>
          <w:szCs w:val="22"/>
          <w:lang w:eastAsia="pl-PL"/>
        </w:rPr>
        <w:t xml:space="preserve">adres e-mail Przedstawiciela Wykonawcy, o którym mowa w § </w:t>
      </w:r>
      <w:bookmarkEnd w:id="4"/>
      <w:r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77777777" w:rsidR="005408ED" w:rsidRPr="002821F1" w:rsidRDefault="005408ED" w:rsidP="005408ED">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 xml:space="preserve">W przypadku konieczności natychmiastowego zlecenia prac Zamawiający może przekazać Zlecenie telefonicznie na numer telefonu Wykonawcy, o którym mowa w §19 ust. 2. Zlecenie przekazane telefoniczne zostanie niezwłocznie potwierdzone pismem doręczonym Wykonawcy lub poprzez wysłanie wiadomości na adres e-mail Przedstawiciela Wykonawcy, o którym mowa w §19 ust. 2. </w:t>
      </w:r>
    </w:p>
    <w:p w14:paraId="02E2766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którym mowa w §19 ust. 2 o wszelkich znanych mu okolicznościach uniemożliwiających lub utrudniających wykonanie Zlecenia. </w:t>
      </w:r>
    </w:p>
    <w:p w14:paraId="44E4EE63" w14:textId="198279B5"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Dopuszcza się modyfikacje poszczególnych Pozycji Zlecenia lub całego Zlecenia po jego przekazaniu, jeżeli wystąpią okoliczności uzasadniające taką modyfikację. Zamawiający jest uprawniony do zmiany lokalizacji realizacji przedmiotu Zlecenia w ramach Obszaru Realizacji, wstrzymania realizacji lub rezygnacji z realizacji Zlecenia w całości lub Pozycji Zlecenia w przypadku zaistnienia niesprzyjających warunków przyrodniczych bądź atmosferycznych bądź związanych z prawidłowym prowadzeniem gospodarki </w:t>
      </w:r>
      <w:r w:rsidR="007C5721">
        <w:rPr>
          <w:rFonts w:ascii="Cambria" w:hAnsi="Cambria" w:cs="Arial"/>
          <w:sz w:val="22"/>
          <w:szCs w:val="22"/>
          <w:lang w:eastAsia="pl-PL"/>
        </w:rPr>
        <w:t xml:space="preserve">łowieckiej lub gospodarki </w:t>
      </w:r>
      <w:r w:rsidRPr="002821F1">
        <w:rPr>
          <w:rFonts w:ascii="Cambria" w:hAnsi="Cambria" w:cs="Arial"/>
          <w:sz w:val="22"/>
          <w:szCs w:val="22"/>
          <w:lang w:eastAsia="pl-PL"/>
        </w:rPr>
        <w:t xml:space="preserve">leśnej, zmian na rynku sprzedaży drewna lub powierzenia Zamawiającemu nowych zadań gospodarczych lub publicznych. </w:t>
      </w:r>
    </w:p>
    <w:p w14:paraId="1D9A22D0"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w:t>
      </w:r>
      <w:proofErr w:type="gramStart"/>
      <w:r w:rsidRPr="002821F1">
        <w:rPr>
          <w:rFonts w:ascii="Cambria" w:hAnsi="Cambria" w:cs="Arial"/>
          <w:sz w:val="22"/>
          <w:szCs w:val="22"/>
          <w:lang w:eastAsia="pl-PL"/>
        </w:rPr>
        <w:t>Zlecenia  w</w:t>
      </w:r>
      <w:proofErr w:type="gramEnd"/>
      <w:r w:rsidRPr="002821F1">
        <w:rPr>
          <w:rFonts w:ascii="Cambria" w:hAnsi="Cambria" w:cs="Arial"/>
          <w:sz w:val="22"/>
          <w:szCs w:val="22"/>
          <w:lang w:eastAsia="pl-PL"/>
        </w:rPr>
        <w:t xml:space="preserve">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proofErr w:type="gramStart"/>
      <w:r w:rsidRPr="002821F1">
        <w:rPr>
          <w:rFonts w:ascii="Cambria" w:hAnsi="Cambria" w:cs="Arial"/>
          <w:sz w:val="22"/>
          <w:szCs w:val="22"/>
          <w:lang w:eastAsia="pl-PL"/>
        </w:rPr>
        <w:t>1)</w:t>
      </w:r>
      <w:proofErr w:type="gramEnd"/>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5DA0DAD3"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objętych Pozycją Zlecenia na koszt Wykonawcy osobie </w:t>
      </w:r>
      <w:proofErr w:type="gramStart"/>
      <w:r w:rsidRPr="002821F1">
        <w:rPr>
          <w:rFonts w:ascii="Cambria" w:hAnsi="Cambria" w:cs="Arial"/>
          <w:sz w:val="22"/>
          <w:szCs w:val="22"/>
          <w:lang w:eastAsia="pl-PL"/>
        </w:rPr>
        <w:t>trzeciej</w:t>
      </w:r>
      <w:r w:rsidR="00FB6F0C">
        <w:rPr>
          <w:rFonts w:ascii="Cambria" w:hAnsi="Cambria" w:cs="Arial"/>
          <w:sz w:val="22"/>
          <w:szCs w:val="22"/>
          <w:lang w:eastAsia="pl-PL"/>
        </w:rPr>
        <w:t xml:space="preserve"> </w:t>
      </w:r>
      <w:r w:rsidRPr="002821F1">
        <w:rPr>
          <w:rFonts w:ascii="Cambria" w:hAnsi="Cambria" w:cs="Arial"/>
          <w:sz w:val="22"/>
          <w:szCs w:val="22"/>
          <w:lang w:eastAsia="pl-PL"/>
        </w:rPr>
        <w:t xml:space="preserve"> (</w:t>
      </w:r>
      <w:proofErr w:type="gramEnd"/>
      <w:r w:rsidRPr="002821F1">
        <w:rPr>
          <w:rFonts w:ascii="Cambria" w:hAnsi="Cambria" w:cs="Arial"/>
          <w:sz w:val="22"/>
          <w:szCs w:val="22"/>
          <w:lang w:eastAsia="pl-PL"/>
        </w:rPr>
        <w:t>„Wykonanie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lastRenderedPageBreak/>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 xml:space="preserve">Strony ustalają, iż wszelkie koszty poniesione przez Zamawiającego w związku z Wykonaniem Zastępczym Zamawiający wedle swojego wyboru potrąci z Wynagrodzenia </w:t>
      </w:r>
      <w:proofErr w:type="gramStart"/>
      <w:r w:rsidRPr="002821F1">
        <w:rPr>
          <w:rFonts w:ascii="Cambria" w:hAnsi="Cambria" w:cs="Arial"/>
          <w:bCs/>
          <w:iCs/>
          <w:color w:val="000000"/>
          <w:sz w:val="22"/>
          <w:szCs w:val="22"/>
          <w:lang w:eastAsia="pl-PL"/>
        </w:rPr>
        <w:t>lub  zaspokoi</w:t>
      </w:r>
      <w:proofErr w:type="gramEnd"/>
      <w:r w:rsidRPr="002821F1">
        <w:rPr>
          <w:rFonts w:ascii="Cambria" w:hAnsi="Cambria" w:cs="Arial"/>
          <w:bCs/>
          <w:iCs/>
          <w:color w:val="000000"/>
          <w:sz w:val="22"/>
          <w:szCs w:val="22"/>
          <w:lang w:eastAsia="pl-PL"/>
        </w:rPr>
        <w:t xml:space="preserve">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2334F768" w14:textId="77777777" w:rsidR="00603811" w:rsidRPr="006D3262"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Zlecenia będą przekazywane przez Zamawiającego w okresie od dnia zawarcia Umowy</w:t>
      </w:r>
      <w:r>
        <w:rPr>
          <w:rFonts w:ascii="Cambria" w:hAnsi="Cambria" w:cs="Arial"/>
          <w:sz w:val="22"/>
          <w:szCs w:val="22"/>
          <w:lang w:eastAsia="pl-PL"/>
        </w:rPr>
        <w:t xml:space="preserve"> (nie wcześniej jednak niż od 2 stycznia 2024 r.) </w:t>
      </w:r>
      <w:r w:rsidRPr="004B3338">
        <w:rPr>
          <w:rFonts w:ascii="Cambria" w:hAnsi="Cambria" w:cs="Arial"/>
          <w:sz w:val="22"/>
          <w:szCs w:val="22"/>
          <w:lang w:eastAsia="pl-PL"/>
        </w:rPr>
        <w:t>do dnia 31 grudnia 2024 r.</w:t>
      </w:r>
      <w:bookmarkStart w:id="5" w:name="_Hlk137747741"/>
      <w:r w:rsidRPr="004B3338">
        <w:rPr>
          <w:rFonts w:ascii="Cambria" w:hAnsi="Cambria" w:cs="Arial"/>
          <w:sz w:val="22"/>
          <w:szCs w:val="22"/>
          <w:lang w:eastAsia="pl-PL"/>
        </w:rPr>
        <w:t xml:space="preserve"> </w:t>
      </w:r>
      <w:bookmarkEnd w:id="5"/>
      <w:r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Pr>
          <w:rFonts w:ascii="Cambria" w:hAnsi="Cambria" w:cs="Arial"/>
          <w:sz w:val="22"/>
          <w:szCs w:val="22"/>
          <w:lang w:eastAsia="pl-PL"/>
        </w:rPr>
        <w:t xml:space="preserve"> </w:t>
      </w:r>
      <w:r w:rsidRPr="006D3262">
        <w:rPr>
          <w:rFonts w:ascii="Cambria" w:hAnsi="Cambria" w:cs="Arial"/>
          <w:sz w:val="22"/>
          <w:szCs w:val="22"/>
          <w:lang w:eastAsia="pl-PL"/>
        </w:rPr>
        <w:t>końcowym, o którym mowa w zdaniu poprzednim</w:t>
      </w:r>
      <w:r>
        <w:rPr>
          <w:rFonts w:ascii="Cambria" w:hAnsi="Cambria" w:cs="Arial"/>
          <w:sz w:val="22"/>
          <w:szCs w:val="22"/>
          <w:lang w:eastAsia="pl-PL"/>
        </w:rPr>
        <w:t xml:space="preserve">, </w:t>
      </w:r>
      <w:bookmarkStart w:id="6" w:name="_Hlk142257396"/>
      <w:r>
        <w:rPr>
          <w:rFonts w:ascii="Cambria" w:hAnsi="Cambria" w:cs="Arial"/>
          <w:sz w:val="22"/>
          <w:szCs w:val="22"/>
        </w:rPr>
        <w:t>jak również możliwości przedłużenia okresu realizacji zamówienia w drodze zmiany Umowy.</w:t>
      </w:r>
      <w:bookmarkEnd w:id="6"/>
    </w:p>
    <w:p w14:paraId="42041CD5" w14:textId="77777777" w:rsidR="00603811"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Terminy</w:t>
      </w:r>
      <w:r w:rsidRPr="004A4973">
        <w:rPr>
          <w:rFonts w:ascii="Cambria" w:hAnsi="Cambria" w:cs="Arial"/>
          <w:sz w:val="22"/>
          <w:szCs w:val="22"/>
          <w:lang w:eastAsia="pl-PL"/>
        </w:rPr>
        <w:t xml:space="preserve"> realizacji poszczególnych Pozycji Zlecenia</w:t>
      </w:r>
      <w:r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 xml:space="preserve">określone zostaną każdorazowo w Zleceniu. </w:t>
      </w:r>
    </w:p>
    <w:p w14:paraId="32D2FF3B" w14:textId="77777777" w:rsidR="00603811" w:rsidRPr="004A4973"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61048CA" w14:textId="51F5DA81"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4</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FCC6532"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51B4157D"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r w:rsidRPr="0072612A">
        <w:rPr>
          <w:rFonts w:ascii="Cambria" w:hAnsi="Cambria" w:cs="Arial"/>
          <w:sz w:val="22"/>
          <w:szCs w:val="22"/>
          <w:lang w:eastAsia="pl-PL"/>
        </w:rPr>
        <w:t>.</w:t>
      </w:r>
    </w:p>
    <w:p w14:paraId="70699441" w14:textId="77777777"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 o którym mowa w § 1</w:t>
      </w:r>
      <w:r>
        <w:rPr>
          <w:rFonts w:ascii="Cambria" w:hAnsi="Cambria"/>
          <w:sz w:val="22"/>
          <w:szCs w:val="22"/>
          <w:lang w:eastAsia="pl-PL"/>
        </w:rPr>
        <w:t>9</w:t>
      </w:r>
      <w:r w:rsidRPr="004B3338">
        <w:rPr>
          <w:rFonts w:ascii="Cambria" w:hAnsi="Cambria"/>
          <w:sz w:val="22"/>
          <w:szCs w:val="22"/>
          <w:lang w:eastAsia="pl-PL"/>
        </w:rPr>
        <w:t xml:space="preserve"> ust. 2 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odbioru w </w:t>
      </w:r>
      <w:r w:rsidRPr="00B47530">
        <w:rPr>
          <w:rFonts w:ascii="Cambria" w:hAnsi="Cambria"/>
          <w:sz w:val="22"/>
          <w:szCs w:val="22"/>
          <w:lang w:eastAsia="pl-PL"/>
        </w:rPr>
        <w:t xml:space="preserve">zakresie i w terminie przez siebie określonym. </w:t>
      </w:r>
    </w:p>
    <w:p w14:paraId="1D6978C0" w14:textId="3B365FB0"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7"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bookmarkEnd w:id="7"/>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8"/>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4BF08C2D"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na wykonanie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10" w:name="_Hlk142253415"/>
      <w:r w:rsidRPr="00E73177">
        <w:rPr>
          <w:rFonts w:ascii="Cambria" w:hAnsi="Cambria" w:cs="Arial"/>
          <w:sz w:val="22"/>
          <w:szCs w:val="22"/>
          <w:lang w:eastAsia="pl-PL"/>
        </w:rPr>
        <w:t xml:space="preserve">, </w:t>
      </w:r>
      <w:bookmarkEnd w:id="10"/>
      <w:r w:rsidRPr="00E73177">
        <w:rPr>
          <w:rFonts w:ascii="Cambria" w:hAnsi="Cambria" w:cs="Arial"/>
          <w:sz w:val="22"/>
          <w:szCs w:val="22"/>
          <w:lang w:eastAsia="pl-PL"/>
        </w:rPr>
        <w:t xml:space="preserve">z zastrzeżeniem postanowień dot. Waloryzacji. </w:t>
      </w:r>
    </w:p>
    <w:bookmarkEnd w:id="9"/>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proofErr w:type="gramStart"/>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w:t>
      </w:r>
      <w:proofErr w:type="gramEnd"/>
      <w:r w:rsidRPr="004B3338">
        <w:rPr>
          <w:rFonts w:ascii="Cambria" w:hAnsi="Cambria" w:cs="Arial"/>
          <w:sz w:val="22"/>
          <w:szCs w:val="22"/>
          <w:lang w:eastAsia="pl-PL"/>
        </w:rPr>
        <w:t xml:space="preserve">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628D458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603811">
        <w:rPr>
          <w:rFonts w:ascii="Cambria" w:hAnsi="Cambria" w:cs="Arial"/>
          <w:sz w:val="22"/>
          <w:szCs w:val="22"/>
          <w:lang w:eastAsia="pl-PL"/>
        </w:rPr>
        <w:t>7470006794.</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25BDFF1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603811">
        <w:rPr>
          <w:rFonts w:ascii="Cambria" w:hAnsi="Cambria" w:cs="Arial"/>
          <w:sz w:val="22"/>
          <w:szCs w:val="22"/>
          <w:lang w:eastAsia="pl-PL"/>
        </w:rPr>
        <w:t>Sekretariatu Nadleśnictwa Brzeg, pokój nr 16, ul. J. Kilińskiego1, 49-300 Brzeg</w:t>
      </w:r>
      <w:r w:rsidR="00603811" w:rsidRPr="004B3338">
        <w:rPr>
          <w:rFonts w:ascii="Cambria" w:hAnsi="Cambria" w:cs="Arial"/>
          <w:sz w:val="22"/>
          <w:szCs w:val="22"/>
          <w:lang w:eastAsia="pl-PL"/>
        </w:rPr>
        <w:t>.</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05F10199"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A379F2">
        <w:rPr>
          <w:rFonts w:ascii="Cambria" w:hAnsi="Cambria" w:cs="Arial"/>
          <w:sz w:val="22"/>
          <w:szCs w:val="22"/>
          <w:lang w:eastAsia="pl-PL"/>
        </w:rPr>
        <w:t>3</w:t>
      </w:r>
      <w:r w:rsidRPr="004B3338">
        <w:rPr>
          <w:rFonts w:ascii="Cambria" w:hAnsi="Cambria" w:cs="Arial"/>
          <w:sz w:val="22"/>
          <w:szCs w:val="22"/>
          <w:lang w:eastAsia="pl-PL"/>
        </w:rPr>
        <w:t> r. poz.</w:t>
      </w:r>
      <w:r w:rsidR="00FD2863">
        <w:rPr>
          <w:rFonts w:ascii="Cambria" w:hAnsi="Cambria" w:cs="Arial"/>
          <w:sz w:val="22"/>
          <w:szCs w:val="22"/>
          <w:lang w:eastAsia="pl-PL"/>
        </w:rPr>
        <w:t xml:space="preserve"> 1570</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w:t>
      </w:r>
      <w:proofErr w:type="gramStart"/>
      <w:r w:rsidRPr="004B3338">
        <w:rPr>
          <w:rFonts w:ascii="Cambria" w:hAnsi="Cambria" w:cs="Arial"/>
          <w:sz w:val="22"/>
          <w:szCs w:val="22"/>
          <w:lang w:eastAsia="pl-PL"/>
        </w:rPr>
        <w:lastRenderedPageBreak/>
        <w:t>37  ustawy</w:t>
      </w:r>
      <w:proofErr w:type="gramEnd"/>
      <w:r w:rsidRPr="004B3338">
        <w:rPr>
          <w:rFonts w:ascii="Cambria" w:hAnsi="Cambria" w:cs="Arial"/>
          <w:sz w:val="22"/>
          <w:szCs w:val="22"/>
          <w:lang w:eastAsia="pl-PL"/>
        </w:rPr>
        <w:t xml:space="preserve"> z dnia 11 marca 2004 r. o podatku od towarów i usług (tekst jedn.: </w:t>
      </w:r>
      <w:bookmarkStart w:id="11"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1"/>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779B31EE"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2022 r. poz. 2324 z późn. zm.) zawartym w wykazie podmiotów, o którym mowa w art. 96b ust. 1 ustawy z dnia 11 marca 2004 r. o podatku od towarów i usług (tekst jedn.: Dz. U. z 202</w:t>
      </w:r>
      <w:r w:rsidR="00FD2863">
        <w:rPr>
          <w:rFonts w:ascii="Cambria" w:hAnsi="Cambria" w:cs="Arial"/>
          <w:bCs/>
          <w:sz w:val="22"/>
          <w:szCs w:val="22"/>
          <w:lang w:eastAsia="pl-PL"/>
        </w:rPr>
        <w:t>3</w:t>
      </w:r>
      <w:r w:rsidRPr="004B3338">
        <w:rPr>
          <w:rFonts w:ascii="Cambria" w:hAnsi="Cambria" w:cs="Arial"/>
          <w:bCs/>
          <w:sz w:val="22"/>
          <w:szCs w:val="22"/>
          <w:lang w:eastAsia="pl-PL"/>
        </w:rPr>
        <w:t xml:space="preserve"> r. poz. </w:t>
      </w:r>
      <w:proofErr w:type="gramStart"/>
      <w:r w:rsidR="00FD2863">
        <w:rPr>
          <w:rFonts w:ascii="Cambria" w:hAnsi="Cambria" w:cs="Arial"/>
          <w:bCs/>
          <w:sz w:val="22"/>
          <w:szCs w:val="22"/>
          <w:lang w:eastAsia="pl-PL"/>
        </w:rPr>
        <w:t xml:space="preserve">1570 </w:t>
      </w:r>
      <w:r w:rsidRPr="004B3338">
        <w:rPr>
          <w:rFonts w:ascii="Cambria" w:hAnsi="Cambria" w:cs="Arial"/>
          <w:bCs/>
          <w:sz w:val="22"/>
          <w:szCs w:val="22"/>
          <w:lang w:eastAsia="pl-PL"/>
        </w:rPr>
        <w:t xml:space="preserve"> z</w:t>
      </w:r>
      <w:proofErr w:type="gramEnd"/>
      <w:r w:rsidRPr="004B3338">
        <w:rPr>
          <w:rFonts w:ascii="Cambria" w:hAnsi="Cambria" w:cs="Arial"/>
          <w:bCs/>
          <w:sz w:val="22"/>
          <w:szCs w:val="22"/>
          <w:lang w:eastAsia="pl-PL"/>
        </w:rPr>
        <w:t xml:space="preserve"> późn. zm.).</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DA9A270"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(w rozumieniu art. 2 pkt 37 ustawy z dnia 11 marca 2004 r. o podatku od towarów i usług (tekst jedn.: 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r w:rsidR="00FD2863">
        <w:rPr>
          <w:rFonts w:ascii="Cambria" w:hAnsi="Cambria" w:cs="Arial"/>
          <w:sz w:val="22"/>
          <w:szCs w:val="22"/>
          <w:lang w:eastAsia="pl-PL"/>
        </w:rPr>
        <w:t>1570</w:t>
      </w:r>
      <w:r w:rsidRPr="004B3338">
        <w:rPr>
          <w:rFonts w:ascii="Cambria" w:hAnsi="Cambria" w:cs="Arial"/>
          <w:sz w:val="22"/>
          <w:szCs w:val="22"/>
          <w:lang w:eastAsia="pl-PL"/>
        </w:rPr>
        <w:t xml:space="preserve">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0C32A965" w14:textId="77777777" w:rsidR="00603811" w:rsidRPr="004B3338" w:rsidRDefault="00603811" w:rsidP="0060381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wniósł zabezpieczenie należytego wykonania Umowy, w wysokości</w:t>
      </w:r>
      <w:r>
        <w:rPr>
          <w:rFonts w:ascii="Cambria" w:hAnsi="Cambria" w:cs="Arial"/>
          <w:sz w:val="22"/>
          <w:szCs w:val="22"/>
          <w:lang w:eastAsia="pl-PL"/>
        </w:rPr>
        <w:t xml:space="preserve"> 5 % Wartości Przedmiotu Umowy („Zabezpieczenie”)</w:t>
      </w:r>
      <w:r w:rsidRPr="00654D4C">
        <w:rPr>
          <w:rFonts w:ascii="Cambria" w:hAnsi="Cambria" w:cs="Arial"/>
          <w:sz w:val="22"/>
          <w:szCs w:val="22"/>
          <w:lang w:eastAsia="pl-PL"/>
        </w:rPr>
        <w:t xml:space="preserve"> </w:t>
      </w:r>
      <w:r>
        <w:rPr>
          <w:rFonts w:ascii="Cambria" w:hAnsi="Cambria" w:cs="Arial"/>
          <w:sz w:val="22"/>
          <w:szCs w:val="22"/>
          <w:lang w:eastAsia="pl-PL"/>
        </w:rPr>
        <w:t>tj. w kwocie _____________ w formie_____________.</w:t>
      </w:r>
    </w:p>
    <w:p w14:paraId="77FE1994"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2" w:name="_Toc68356757"/>
      <w:r>
        <w:rPr>
          <w:rFonts w:ascii="Cambria" w:hAnsi="Cambria" w:cs="Arial"/>
          <w:b/>
          <w:bCs/>
          <w:kern w:val="32"/>
          <w:sz w:val="22"/>
          <w:szCs w:val="22"/>
          <w:lang w:eastAsia="pl-PL"/>
        </w:rPr>
        <w:br/>
        <w:t>Kary umowne</w:t>
      </w:r>
      <w:bookmarkEnd w:id="1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lastRenderedPageBreak/>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3" w:name="_Hlk107732964"/>
      <w:r w:rsidRPr="0082301F">
        <w:rPr>
          <w:rFonts w:ascii="Cambria" w:hAnsi="Cambria" w:cs="Arial"/>
          <w:bCs/>
          <w:sz w:val="22"/>
          <w:szCs w:val="22"/>
          <w:lang w:eastAsia="pl-PL"/>
        </w:rPr>
        <w:t>w realizacji danej Pozycji Zlecenia w stosunku do terminu określonego w Zleceniu</w:t>
      </w:r>
      <w:bookmarkEnd w:id="13"/>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4" w:name="_Hlk139372951"/>
      <w:r w:rsidRPr="0082301F">
        <w:rPr>
          <w:rFonts w:ascii="Cambria" w:hAnsi="Cambria" w:cs="Arial"/>
          <w:bCs/>
          <w:sz w:val="22"/>
          <w:szCs w:val="22"/>
          <w:lang w:eastAsia="pl-PL"/>
        </w:rPr>
        <w:t>brutto danej Pozycji Zlecenia</w:t>
      </w:r>
      <w:bookmarkEnd w:id="14"/>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5" w:name="_Hlk81415788"/>
      <w:r w:rsidRPr="00D367D1">
        <w:rPr>
          <w:rFonts w:ascii="Cambria" w:hAnsi="Cambria" w:cs="Arial"/>
          <w:sz w:val="22"/>
          <w:szCs w:val="22"/>
          <w:lang w:eastAsia="pl-PL"/>
        </w:rPr>
        <w:t xml:space="preserve">każdy przypadek braku środków ochrony indywidualnej </w:t>
      </w:r>
      <w:bookmarkEnd w:id="15"/>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3C91109D"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w:t>
      </w:r>
      <w:proofErr w:type="gramStart"/>
      <w:r w:rsidRPr="004B3338">
        <w:rPr>
          <w:rFonts w:ascii="Cambria" w:hAnsi="Cambria" w:cs="Calibri"/>
          <w:sz w:val="22"/>
          <w:szCs w:val="22"/>
          <w:lang w:eastAsia="pl-PL"/>
        </w:rPr>
        <w:t>Jednostkowe</w:t>
      </w:r>
      <w:proofErr w:type="gramEnd"/>
      <w:r w:rsidRPr="004B3338">
        <w:rPr>
          <w:rFonts w:ascii="Cambria" w:hAnsi="Cambria" w:cs="Calibri"/>
          <w:sz w:val="22"/>
          <w:szCs w:val="22"/>
          <w:lang w:eastAsia="pl-PL"/>
        </w:rPr>
        <w:t xml:space="preserv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0B87D1B7"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4852395"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1EE3A1D1" w14:textId="77777777" w:rsidR="00603811" w:rsidRDefault="00603811" w:rsidP="0060381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1DC38B3F" w14:textId="77777777" w:rsidR="00603811" w:rsidRPr="00775B3A" w:rsidRDefault="00603811" w:rsidP="00603811">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1C1ABD4" w14:textId="77777777" w:rsidR="00603811" w:rsidRPr="00775B3A" w:rsidRDefault="00603811" w:rsidP="00603811">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Telefon: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2DE9C9D8" w14:textId="77777777" w:rsidR="00603811" w:rsidRPr="00775B3A" w:rsidRDefault="00603811" w:rsidP="00603811">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Fax: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7CF1379C" w14:textId="77777777" w:rsidR="00603811" w:rsidRPr="00775B3A" w:rsidRDefault="00603811" w:rsidP="00603811">
      <w:pPr>
        <w:suppressAutoHyphens w:val="0"/>
        <w:spacing w:before="120"/>
        <w:ind w:left="567"/>
        <w:jc w:val="both"/>
        <w:rPr>
          <w:rFonts w:ascii="Cambria" w:hAnsi="Cambria" w:cs="Arial"/>
          <w:sz w:val="22"/>
          <w:szCs w:val="22"/>
          <w:lang w:eastAsia="pl-PL"/>
        </w:rPr>
      </w:pPr>
      <w:proofErr w:type="gramStart"/>
      <w:r w:rsidRPr="00775B3A">
        <w:rPr>
          <w:rFonts w:ascii="Cambria" w:hAnsi="Cambria" w:cs="Arial"/>
          <w:sz w:val="22"/>
          <w:szCs w:val="22"/>
          <w:lang w:eastAsia="pl-PL"/>
        </w:rPr>
        <w:t xml:space="preserve">e-mail:   </w:t>
      </w:r>
      <w:proofErr w:type="gramEnd"/>
      <w:r w:rsidRPr="00775B3A">
        <w:rPr>
          <w:rFonts w:ascii="Cambria" w:hAnsi="Cambria" w:cs="Arial"/>
          <w:sz w:val="22"/>
          <w:szCs w:val="22"/>
          <w:lang w:eastAsia="pl-PL"/>
        </w:rPr>
        <w:t xml:space="preserve">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5E35CD91" w14:textId="72B7CFB3" w:rsidR="00122F58" w:rsidRPr="0072612A" w:rsidRDefault="0049113F" w:rsidP="00122F5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22F58" w:rsidRPr="0072612A">
        <w:rPr>
          <w:rFonts w:ascii="Cambria" w:hAnsi="Cambria" w:cs="Arial"/>
          <w:sz w:val="22"/>
          <w:szCs w:val="22"/>
          <w:lang w:eastAsia="pl-PL"/>
        </w:rPr>
        <w:t>Wykonawc</w:t>
      </w:r>
      <w:r>
        <w:rPr>
          <w:rFonts w:ascii="Cambria" w:hAnsi="Cambria" w:cs="Arial"/>
          <w:sz w:val="22"/>
          <w:szCs w:val="22"/>
          <w:lang w:eastAsia="pl-PL"/>
        </w:rPr>
        <w:t>y</w:t>
      </w:r>
      <w:r w:rsidR="00122F58" w:rsidRPr="0072612A">
        <w:rPr>
          <w:rFonts w:ascii="Cambria" w:hAnsi="Cambria" w:cs="Arial"/>
          <w:sz w:val="22"/>
          <w:szCs w:val="22"/>
          <w:lang w:eastAsia="pl-PL"/>
        </w:rPr>
        <w:t>:</w:t>
      </w:r>
    </w:p>
    <w:p w14:paraId="2BAC3125" w14:textId="5EF6A96D" w:rsidR="00590AFA" w:rsidRDefault="00590AFA" w:rsidP="00122F5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Imię i nazwisko: </w:t>
      </w:r>
      <w:r>
        <w:rPr>
          <w:rFonts w:ascii="Cambria" w:hAnsi="Cambria" w:cs="Arial"/>
          <w:sz w:val="22"/>
          <w:szCs w:val="22"/>
          <w:lang w:eastAsia="pl-PL"/>
        </w:rPr>
        <w:tab/>
        <w:t>_______________________________________________________</w:t>
      </w:r>
    </w:p>
    <w:p w14:paraId="511C0AD1" w14:textId="7DDD3E4E" w:rsidR="00122F58" w:rsidRPr="004B3338" w:rsidRDefault="00122F58" w:rsidP="00122F58">
      <w:pPr>
        <w:suppressAutoHyphens w:val="0"/>
        <w:spacing w:before="120"/>
        <w:ind w:left="567"/>
        <w:jc w:val="both"/>
        <w:rPr>
          <w:rFonts w:ascii="Cambria" w:hAnsi="Cambria" w:cs="Arial"/>
          <w:sz w:val="22"/>
          <w:szCs w:val="22"/>
          <w:lang w:eastAsia="pl-PL"/>
        </w:rPr>
      </w:pPr>
      <w:proofErr w:type="gramStart"/>
      <w:r w:rsidRPr="004B3338">
        <w:rPr>
          <w:rFonts w:ascii="Cambria" w:hAnsi="Cambria" w:cs="Arial"/>
          <w:sz w:val="22"/>
          <w:szCs w:val="22"/>
          <w:lang w:eastAsia="pl-PL"/>
        </w:rPr>
        <w:t xml:space="preserve">Adres:  </w:t>
      </w:r>
      <w:r w:rsidRPr="004B3338">
        <w:rPr>
          <w:rFonts w:ascii="Cambria" w:hAnsi="Cambria" w:cs="Arial"/>
          <w:sz w:val="22"/>
          <w:szCs w:val="22"/>
          <w:lang w:eastAsia="pl-PL"/>
        </w:rPr>
        <w:tab/>
      </w:r>
      <w:proofErr w:type="gramEnd"/>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BD7D74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626AB973"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5957E1"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058D2A2F"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1397FF94"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przyjmowania Zleceń oraz dokonywania Zgłoszeń Gotowości do Odbioru i uczestnictwa w Odbiorach prac („Przedstawiciel Wykonawcy”). W przypadku zaniechania tego obowiązku wezwania do przyjęcia Zlecenia przekazane przez Zamawiającego na adres </w:t>
      </w:r>
      <w:r>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9349493"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bookmarkStart w:id="18" w:name="_Hlk138421439"/>
      <w:r w:rsidRPr="004B3338">
        <w:rPr>
          <w:rFonts w:ascii="Cambria" w:hAnsi="Cambria" w:cs="Arial"/>
          <w:sz w:val="22"/>
          <w:szCs w:val="22"/>
          <w:lang w:eastAsia="pl-PL"/>
        </w:rPr>
        <w:t xml:space="preserve">pismem doręczonym Wykonawcy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bookmarkEnd w:id="18"/>
      <w:r w:rsidRPr="004B3338">
        <w:rPr>
          <w:rFonts w:ascii="Cambria" w:hAnsi="Cambria" w:cs="Arial"/>
          <w:sz w:val="22"/>
          <w:szCs w:val="22"/>
          <w:lang w:eastAsia="pl-PL"/>
        </w:rPr>
        <w:t xml:space="preserve">. </w:t>
      </w:r>
    </w:p>
    <w:p w14:paraId="0134B402"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DEA53B7" w14:textId="7174D7FB" w:rsidR="00122F58" w:rsidRPr="004B3338" w:rsidRDefault="00122F58" w:rsidP="00122F58">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019A8D05"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8: </w:t>
      </w:r>
    </w:p>
    <w:p w14:paraId="2120A939"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p>
    <w:p w14:paraId="7D08B038"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15D48BE"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2BC94F1" w14:textId="3515D3D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 </w:t>
      </w:r>
    </w:p>
    <w:p w14:paraId="17AA94F4" w14:textId="5FD811BC"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18217AB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159CDE4B"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E5BC7C1" w14:textId="08C7AC99" w:rsidR="00D920C0" w:rsidRPr="004B3338" w:rsidRDefault="00D920C0" w:rsidP="00D920C0">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w:t>
      </w:r>
      <w:r w:rsidRPr="004B3338">
        <w:rPr>
          <w:rFonts w:ascii="Cambria" w:hAnsi="Cambria" w:cs="Arial"/>
          <w:b/>
          <w:color w:val="000000"/>
          <w:sz w:val="22"/>
          <w:szCs w:val="22"/>
          <w:lang w:eastAsia="pl-PL"/>
        </w:rPr>
        <w:br/>
        <w:t xml:space="preserve">(terenie, na którym realizowany jest </w:t>
      </w:r>
      <w:proofErr w:type="gramStart"/>
      <w:r w:rsidRPr="004B3338">
        <w:rPr>
          <w:rFonts w:ascii="Cambria" w:hAnsi="Cambria" w:cs="Arial"/>
          <w:b/>
          <w:color w:val="000000"/>
          <w:sz w:val="22"/>
          <w:szCs w:val="22"/>
          <w:lang w:eastAsia="pl-PL"/>
        </w:rPr>
        <w:t>Przedmiot  Umowy</w:t>
      </w:r>
      <w:proofErr w:type="gramEnd"/>
      <w:r w:rsidRPr="004B3338">
        <w:rPr>
          <w:rFonts w:ascii="Cambria" w:hAnsi="Cambria" w:cs="Arial"/>
          <w:b/>
          <w:color w:val="000000"/>
          <w:sz w:val="22"/>
          <w:szCs w:val="22"/>
          <w:lang w:eastAsia="pl-PL"/>
        </w:rPr>
        <w:t>)</w:t>
      </w:r>
    </w:p>
    <w:p w14:paraId="320B193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ED2641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56806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4989A6B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40CEBC5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561D007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31A8D14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471025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E734E8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589918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444C69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5D8359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1301411C"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22B8B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4B8A7D1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1AEE40A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4132802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96B81A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3C59DEE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5EC9FC3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05DDCD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291539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rosyjskiego-wiosenno letniego kleszczowego zapalenia </w:t>
      </w:r>
      <w:proofErr w:type="gramStart"/>
      <w:r w:rsidRPr="007072C4">
        <w:rPr>
          <w:rFonts w:ascii="Cambria" w:hAnsi="Cambria" w:cs="Arial"/>
          <w:sz w:val="22"/>
          <w:szCs w:val="22"/>
          <w:lang w:eastAsia="pl-PL"/>
        </w:rPr>
        <w:t>mózgu(</w:t>
      </w:r>
      <w:proofErr w:type="gramEnd"/>
      <w:r w:rsidRPr="007072C4">
        <w:rPr>
          <w:rFonts w:ascii="Cambria" w:hAnsi="Cambria" w:cs="Arial"/>
          <w:sz w:val="22"/>
          <w:szCs w:val="22"/>
          <w:lang w:eastAsia="pl-PL"/>
        </w:rPr>
        <w:t>RSSE) AV054</w:t>
      </w:r>
    </w:p>
    <w:p w14:paraId="2E4E8A6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16206EA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7540EED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57171AC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2C6AFD2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proofErr w:type="gramStart"/>
      <w:r w:rsidRPr="007072C4">
        <w:rPr>
          <w:rFonts w:ascii="Cambria" w:hAnsi="Cambria" w:cs="Arial"/>
          <w:sz w:val="22"/>
          <w:szCs w:val="22"/>
          <w:lang w:eastAsia="pl-PL"/>
        </w:rPr>
        <w:t>Bakterie  (</w:t>
      </w:r>
      <w:proofErr w:type="gramEnd"/>
      <w:r w:rsidRPr="007072C4">
        <w:rPr>
          <w:rFonts w:ascii="Cambria" w:hAnsi="Cambria" w:cs="Arial"/>
          <w:sz w:val="22"/>
          <w:szCs w:val="22"/>
          <w:lang w:eastAsia="pl-PL"/>
        </w:rPr>
        <w:t>krętki) Borrelia burgdorferi sensu lato/ Borrelia burgdorfera BA025</w:t>
      </w:r>
    </w:p>
    <w:p w14:paraId="1F7F08E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proofErr w:type="gramStart"/>
      <w:r w:rsidRPr="007072C4">
        <w:rPr>
          <w:rFonts w:ascii="Cambria" w:hAnsi="Cambria" w:cs="Arial"/>
          <w:sz w:val="22"/>
          <w:szCs w:val="22"/>
          <w:lang w:eastAsia="pl-PL"/>
        </w:rPr>
        <w:t>Bakterie  (</w:t>
      </w:r>
      <w:proofErr w:type="gramEnd"/>
      <w:r w:rsidRPr="007072C4">
        <w:rPr>
          <w:rFonts w:ascii="Cambria" w:hAnsi="Cambria" w:cs="Arial"/>
          <w:sz w:val="22"/>
          <w:szCs w:val="22"/>
          <w:lang w:eastAsia="pl-PL"/>
        </w:rPr>
        <w:t>krętki) Borrelia spp. BA028</w:t>
      </w:r>
    </w:p>
    <w:p w14:paraId="67864FA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proofErr w:type="gramStart"/>
      <w:r w:rsidRPr="007072C4">
        <w:rPr>
          <w:rFonts w:ascii="Cambria" w:hAnsi="Cambria" w:cs="Arial"/>
          <w:sz w:val="22"/>
          <w:szCs w:val="22"/>
          <w:lang w:eastAsia="pl-PL"/>
        </w:rPr>
        <w:t>Bakterie  (</w:t>
      </w:r>
      <w:proofErr w:type="gramEnd"/>
      <w:r w:rsidRPr="007072C4">
        <w:rPr>
          <w:rFonts w:ascii="Cambria" w:hAnsi="Cambria" w:cs="Arial"/>
          <w:sz w:val="22"/>
          <w:szCs w:val="22"/>
          <w:lang w:eastAsia="pl-PL"/>
        </w:rPr>
        <w:t>riketsje) Ehrlichia spp. BA057</w:t>
      </w:r>
    </w:p>
    <w:p w14:paraId="26AB890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proofErr w:type="gramStart"/>
      <w:r w:rsidRPr="007072C4">
        <w:rPr>
          <w:rFonts w:ascii="Cambria" w:hAnsi="Cambria" w:cs="Arial"/>
          <w:sz w:val="22"/>
          <w:szCs w:val="22"/>
          <w:lang w:eastAsia="pl-PL"/>
        </w:rPr>
        <w:t>Bakterie  tlenowe</w:t>
      </w:r>
      <w:proofErr w:type="gramEnd"/>
      <w:r w:rsidRPr="007072C4">
        <w:rPr>
          <w:rFonts w:ascii="Cambria" w:hAnsi="Cambria" w:cs="Arial"/>
          <w:sz w:val="22"/>
          <w:szCs w:val="22"/>
          <w:lang w:eastAsia="pl-PL"/>
        </w:rPr>
        <w:t xml:space="preserve"> (pałeczki Gram-ujemne) BA069</w:t>
      </w:r>
    </w:p>
    <w:p w14:paraId="1DB56C1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proofErr w:type="gramStart"/>
      <w:r w:rsidRPr="007072C4">
        <w:rPr>
          <w:rFonts w:ascii="Cambria" w:hAnsi="Cambria" w:cs="Arial"/>
          <w:sz w:val="22"/>
          <w:szCs w:val="22"/>
          <w:lang w:eastAsia="pl-PL"/>
        </w:rPr>
        <w:t>Bakterie  (</w:t>
      </w:r>
      <w:proofErr w:type="gramEnd"/>
      <w:r w:rsidRPr="007072C4">
        <w:rPr>
          <w:rFonts w:ascii="Cambria" w:hAnsi="Cambria" w:cs="Arial"/>
          <w:sz w:val="22"/>
          <w:szCs w:val="22"/>
          <w:lang w:eastAsia="pl-PL"/>
        </w:rPr>
        <w:t>riketsje) Ricettsia spp. BA142</w:t>
      </w:r>
    </w:p>
    <w:p w14:paraId="5400D3A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3EC4559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0D14EE0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76FC70C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Babesia </w:t>
      </w:r>
      <w:proofErr w:type="gramStart"/>
      <w:r w:rsidRPr="007072C4">
        <w:rPr>
          <w:rFonts w:ascii="Cambria" w:hAnsi="Cambria" w:cs="Arial"/>
          <w:sz w:val="22"/>
          <w:szCs w:val="22"/>
          <w:lang w:eastAsia="pl-PL"/>
        </w:rPr>
        <w:t>microti  PAS</w:t>
      </w:r>
      <w:proofErr w:type="gramEnd"/>
      <w:r w:rsidRPr="007072C4">
        <w:rPr>
          <w:rFonts w:ascii="Cambria" w:hAnsi="Cambria" w:cs="Arial"/>
          <w:sz w:val="22"/>
          <w:szCs w:val="22"/>
          <w:lang w:eastAsia="pl-PL"/>
        </w:rPr>
        <w:t>10</w:t>
      </w:r>
    </w:p>
    <w:p w14:paraId="4D7ECA1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141BF23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0F28906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2238D0D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78B12AA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FBF869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319A406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5A61740"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4FD6A5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Zwierzęta (stawonogi </w:t>
      </w:r>
      <w:proofErr w:type="gramStart"/>
      <w:r w:rsidRPr="007072C4">
        <w:rPr>
          <w:rFonts w:ascii="Cambria" w:hAnsi="Cambria" w:cs="Arial"/>
          <w:sz w:val="22"/>
          <w:szCs w:val="22"/>
          <w:lang w:eastAsia="pl-PL"/>
        </w:rPr>
        <w:t>motyle)-</w:t>
      </w:r>
      <w:proofErr w:type="gramEnd"/>
      <w:r w:rsidRPr="007072C4">
        <w:rPr>
          <w:rFonts w:ascii="Cambria" w:hAnsi="Cambria" w:cs="Arial"/>
          <w:sz w:val="22"/>
          <w:szCs w:val="22"/>
          <w:lang w:eastAsia="pl-PL"/>
        </w:rPr>
        <w:t>korowódka sosnówka ZOO68,</w:t>
      </w:r>
    </w:p>
    <w:p w14:paraId="789AE27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68F02A2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608D27E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2240A2AF" w14:textId="77777777" w:rsidR="00D920C0" w:rsidRPr="007072C4" w:rsidRDefault="00D920C0" w:rsidP="00D920C0">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24ADDE48" w14:textId="77777777" w:rsidR="00D920C0" w:rsidRPr="007072C4" w:rsidRDefault="00D920C0" w:rsidP="00D920C0">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6194F" w14:textId="77777777" w:rsidR="00E15BC3" w:rsidRDefault="00E15BC3">
      <w:r>
        <w:separator/>
      </w:r>
    </w:p>
  </w:endnote>
  <w:endnote w:type="continuationSeparator" w:id="0">
    <w:p w14:paraId="3213E74F" w14:textId="77777777" w:rsidR="00E15BC3" w:rsidRDefault="00E1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B61B" w14:textId="77777777" w:rsidR="00E15BC3" w:rsidRDefault="00E15BC3">
      <w:r>
        <w:separator/>
      </w:r>
    </w:p>
  </w:footnote>
  <w:footnote w:type="continuationSeparator" w:id="0">
    <w:p w14:paraId="515434B0" w14:textId="77777777" w:rsidR="00E15BC3" w:rsidRDefault="00E15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8"/>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7"/>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6"/>
  </w:num>
  <w:num w:numId="39">
    <w:abstractNumId w:val="3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3A18"/>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1956"/>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A7A"/>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996"/>
    <w:rsid w:val="005F72E9"/>
    <w:rsid w:val="005F7333"/>
    <w:rsid w:val="005F761B"/>
    <w:rsid w:val="005F7FB7"/>
    <w:rsid w:val="00600B7A"/>
    <w:rsid w:val="00602933"/>
    <w:rsid w:val="00603811"/>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54F80"/>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0C0"/>
    <w:rsid w:val="00D92171"/>
    <w:rsid w:val="00D9243B"/>
    <w:rsid w:val="00D92B14"/>
    <w:rsid w:val="00D945B6"/>
    <w:rsid w:val="00D94C39"/>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5BC3"/>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62A"/>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B6F0C"/>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26</Pages>
  <Words>8337</Words>
  <Characters>50022</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Jacek Tokarz</cp:lastModifiedBy>
  <cp:revision>18</cp:revision>
  <cp:lastPrinted>2023-08-17T13:30:00Z</cp:lastPrinted>
  <dcterms:created xsi:type="dcterms:W3CDTF">2023-08-10T13:03:00Z</dcterms:created>
  <dcterms:modified xsi:type="dcterms:W3CDTF">2024-01-10T08:50:00Z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