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02768041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 xml:space="preserve">uchádzača </w:t>
      </w:r>
      <w:bookmarkEnd w:id="0"/>
      <w:r w:rsidR="00797CBB">
        <w:rPr>
          <w:b/>
          <w:sz w:val="24"/>
          <w:szCs w:val="24"/>
        </w:rPr>
        <w:t>k dokladovaniu odbornej spôsobilosti</w:t>
      </w:r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7490CA7C" w:rsidR="00683506" w:rsidRDefault="007620DB" w:rsidP="001709FC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550BA4">
        <w:t>„</w:t>
      </w:r>
      <w:bookmarkStart w:id="2" w:name="_Hlk156811777"/>
      <w:r w:rsidR="00550BA4" w:rsidRPr="006E4867">
        <w:rPr>
          <w:rFonts w:cstheme="minorHAnsi"/>
          <w:b/>
          <w:smallCaps/>
        </w:rPr>
        <w:t>Stavba – Sklad pre uskladnenie krmiva</w:t>
      </w:r>
      <w:r w:rsidR="00550BA4">
        <w:t xml:space="preserve">“ obstarávateľa </w:t>
      </w:r>
      <w:bookmarkEnd w:id="1"/>
      <w:bookmarkEnd w:id="2"/>
      <w:r w:rsidR="00550BA4" w:rsidRPr="00140233">
        <w:rPr>
          <w:rFonts w:ascii="Calibri" w:eastAsia="Times New Roman" w:hAnsi="Calibri" w:cs="Times New Roman"/>
          <w:b/>
          <w:color w:val="000000"/>
          <w:lang w:eastAsia="sk-SK"/>
        </w:rPr>
        <w:t>ARVUM, Poľnohospodárske družstvo</w:t>
      </w:r>
      <w:r w:rsidR="00550BA4">
        <w:rPr>
          <w:b/>
        </w:rPr>
        <w:t xml:space="preserve">, </w:t>
      </w:r>
      <w:proofErr w:type="spellStart"/>
      <w:r w:rsidR="00550BA4" w:rsidRPr="00140233">
        <w:rPr>
          <w:rStyle w:val="ra"/>
          <w:b/>
        </w:rPr>
        <w:t>Körtvélyešská</w:t>
      </w:r>
      <w:proofErr w:type="spellEnd"/>
      <w:r w:rsidR="00550BA4" w:rsidRPr="00140233">
        <w:rPr>
          <w:rStyle w:val="ra"/>
          <w:b/>
        </w:rPr>
        <w:t xml:space="preserve"> 490/30, </w:t>
      </w:r>
      <w:r w:rsidR="00550BA4">
        <w:rPr>
          <w:rStyle w:val="ra"/>
          <w:b/>
        </w:rPr>
        <w:br/>
      </w:r>
      <w:r w:rsidR="00550BA4" w:rsidRPr="00140233">
        <w:rPr>
          <w:rStyle w:val="ra"/>
          <w:b/>
        </w:rPr>
        <w:t>930 25 Vrakúň</w:t>
      </w:r>
      <w:r w:rsidR="00550BA4" w:rsidRPr="00384898">
        <w:rPr>
          <w:b/>
        </w:rPr>
        <w:t>,</w:t>
      </w:r>
      <w:r w:rsidR="00550BA4">
        <w:rPr>
          <w:b/>
        </w:rPr>
        <w:t xml:space="preserve"> </w:t>
      </w:r>
      <w:r w:rsidR="00550BA4" w:rsidRPr="003D4BF7">
        <w:rPr>
          <w:b/>
        </w:rPr>
        <w:t xml:space="preserve">IČO: </w:t>
      </w:r>
      <w:r w:rsidR="00550BA4" w:rsidRPr="00140233">
        <w:rPr>
          <w:rFonts w:cstheme="minorHAnsi"/>
          <w:b/>
        </w:rPr>
        <w:t>00191752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75B39A28" w14:textId="702FFACA" w:rsidR="00797CBB" w:rsidRDefault="00CD71FC" w:rsidP="00797CBB">
      <w:pPr>
        <w:jc w:val="both"/>
      </w:pPr>
      <w:r>
        <w:t>že ku dňu predkladania ponuky</w:t>
      </w:r>
      <w:r w:rsidR="00797CBB">
        <w:t xml:space="preserve"> vie preukázať certifikátom, že</w:t>
      </w:r>
    </w:p>
    <w:p w14:paraId="062DE4F9" w14:textId="77777777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>zaviedol a používa systém riadenia kvality procesu zvárania podľa technických požiadaviek ISO 3834-2:2021 (Vykonávanie zváračských prác)</w:t>
      </w:r>
    </w:p>
    <w:p w14:paraId="29B5E26D" w14:textId="77777777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>zaviedol, udržiava a neustále zlepšuje systém environmentálneho manažérstva podľa normy ISO 14001:2015 (Realizácia pozemných a inžinierskych stavieb)</w:t>
      </w:r>
    </w:p>
    <w:p w14:paraId="6AD97337" w14:textId="66692D5C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>zaviedol, udržiava a neustále zlepšuje systém manažérstva bezpečnosti a ochrany zdravia pri práci podľa normy ISO 45001:2018 (Realizácia pozemných a inžinierskych stavieb)</w:t>
      </w:r>
    </w:p>
    <w:p w14:paraId="5500897A" w14:textId="0E107A4F" w:rsidR="00797CBB" w:rsidRDefault="00797CBB" w:rsidP="003D06D9">
      <w:pPr>
        <w:pStyle w:val="Listaszerbekezds"/>
        <w:numPr>
          <w:ilvl w:val="0"/>
          <w:numId w:val="5"/>
        </w:numPr>
        <w:ind w:left="426" w:hanging="426"/>
        <w:jc w:val="both"/>
      </w:pPr>
      <w:r>
        <w:t xml:space="preserve">zaviedol, udržiava a neustále zlepšuje systém manažérstva kvality podľa normy </w:t>
      </w:r>
      <w:r>
        <w:br/>
        <w:t>ISO 9001:2015 (Realizácia pozemných a inžinierskych stavieb)</w:t>
      </w: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06CE8AE1" w:rsidR="00FC45E2" w:rsidRDefault="00FC45E2" w:rsidP="00683506">
      <w:pPr>
        <w:pStyle w:val="Listaszerbekezds"/>
        <w:jc w:val="both"/>
      </w:pPr>
    </w:p>
    <w:p w14:paraId="3CB29F1F" w14:textId="77777777" w:rsidR="003D06D9" w:rsidRDefault="003D06D9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4B6F" w14:textId="77777777" w:rsidR="00BE03D1" w:rsidRDefault="00BE03D1" w:rsidP="00295267">
      <w:pPr>
        <w:spacing w:after="0" w:line="240" w:lineRule="auto"/>
      </w:pPr>
      <w:r>
        <w:separator/>
      </w:r>
    </w:p>
  </w:endnote>
  <w:endnote w:type="continuationSeparator" w:id="0">
    <w:p w14:paraId="3E98588C" w14:textId="77777777" w:rsidR="00BE03D1" w:rsidRDefault="00BE03D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D29D" w14:textId="77777777" w:rsidR="00BE03D1" w:rsidRDefault="00BE03D1" w:rsidP="00295267">
      <w:pPr>
        <w:spacing w:after="0" w:line="240" w:lineRule="auto"/>
      </w:pPr>
      <w:r>
        <w:separator/>
      </w:r>
    </w:p>
  </w:footnote>
  <w:footnote w:type="continuationSeparator" w:id="0">
    <w:p w14:paraId="4A18E7D6" w14:textId="77777777" w:rsidR="00BE03D1" w:rsidRDefault="00BE03D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46CA9"/>
    <w:multiLevelType w:val="hybridMultilevel"/>
    <w:tmpl w:val="D7FA15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06D9"/>
    <w:rsid w:val="003D4BF7"/>
    <w:rsid w:val="00440123"/>
    <w:rsid w:val="004809C7"/>
    <w:rsid w:val="00550BA4"/>
    <w:rsid w:val="006102F8"/>
    <w:rsid w:val="00614D19"/>
    <w:rsid w:val="0065180F"/>
    <w:rsid w:val="006800DE"/>
    <w:rsid w:val="00683506"/>
    <w:rsid w:val="007620DB"/>
    <w:rsid w:val="007879E6"/>
    <w:rsid w:val="00797CBB"/>
    <w:rsid w:val="007B56A1"/>
    <w:rsid w:val="007F77E1"/>
    <w:rsid w:val="00805DFE"/>
    <w:rsid w:val="00824764"/>
    <w:rsid w:val="00837B56"/>
    <w:rsid w:val="00895409"/>
    <w:rsid w:val="00921D99"/>
    <w:rsid w:val="00994AE6"/>
    <w:rsid w:val="009B3FB3"/>
    <w:rsid w:val="009D3F48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BE03D1"/>
    <w:rsid w:val="00C1304B"/>
    <w:rsid w:val="00C21E43"/>
    <w:rsid w:val="00C92D54"/>
    <w:rsid w:val="00CD71FC"/>
    <w:rsid w:val="00D138BB"/>
    <w:rsid w:val="00D819B0"/>
    <w:rsid w:val="00DA07B4"/>
    <w:rsid w:val="00DC02DE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 1</cp:lastModifiedBy>
  <cp:revision>2</cp:revision>
  <cp:lastPrinted>2019-03-27T10:47:00Z</cp:lastPrinted>
  <dcterms:created xsi:type="dcterms:W3CDTF">2024-01-22T17:51:00Z</dcterms:created>
  <dcterms:modified xsi:type="dcterms:W3CDTF">2024-02-08T10:25:00Z</dcterms:modified>
</cp:coreProperties>
</file>