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D6AD989" w:rsidR="008003E1" w:rsidRPr="008A51B4" w:rsidRDefault="002914F5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2914F5">
              <w:rPr>
                <w:rFonts w:ascii="Calibri" w:hAnsi="Calibri" w:cs="Calibri"/>
                <w:b/>
                <w:bCs/>
              </w:rPr>
              <w:t>Technológia odchovne pre mladý dobytok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9E0B" w14:textId="77777777" w:rsidR="00A40B2A" w:rsidRDefault="00A40B2A" w:rsidP="001C5C47">
      <w:r>
        <w:separator/>
      </w:r>
    </w:p>
  </w:endnote>
  <w:endnote w:type="continuationSeparator" w:id="0">
    <w:p w14:paraId="7A16D435" w14:textId="77777777" w:rsidR="00A40B2A" w:rsidRDefault="00A40B2A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7D7AB" w14:textId="77777777" w:rsidR="00A40B2A" w:rsidRDefault="00A40B2A" w:rsidP="001C5C47">
      <w:r>
        <w:separator/>
      </w:r>
    </w:p>
  </w:footnote>
  <w:footnote w:type="continuationSeparator" w:id="0">
    <w:p w14:paraId="589EFFEA" w14:textId="77777777" w:rsidR="00A40B2A" w:rsidRDefault="00A40B2A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914F5"/>
    <w:rsid w:val="002A7A2F"/>
    <w:rsid w:val="002B28A2"/>
    <w:rsid w:val="002E2EEA"/>
    <w:rsid w:val="002F4D3A"/>
    <w:rsid w:val="0036019A"/>
    <w:rsid w:val="00414E4D"/>
    <w:rsid w:val="00445AC6"/>
    <w:rsid w:val="00493AF3"/>
    <w:rsid w:val="005E79AC"/>
    <w:rsid w:val="006724D6"/>
    <w:rsid w:val="006A5077"/>
    <w:rsid w:val="008003E1"/>
    <w:rsid w:val="008124C7"/>
    <w:rsid w:val="008C0A5A"/>
    <w:rsid w:val="00923ED9"/>
    <w:rsid w:val="00A40B2A"/>
    <w:rsid w:val="00B152BA"/>
    <w:rsid w:val="00C007C8"/>
    <w:rsid w:val="00C011DC"/>
    <w:rsid w:val="00C1508B"/>
    <w:rsid w:val="00CF0B65"/>
    <w:rsid w:val="00CF2234"/>
    <w:rsid w:val="00D41C54"/>
    <w:rsid w:val="00D5085D"/>
    <w:rsid w:val="00E20622"/>
    <w:rsid w:val="00E61D7A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23</cp:revision>
  <dcterms:created xsi:type="dcterms:W3CDTF">2022-06-21T17:06:00Z</dcterms:created>
  <dcterms:modified xsi:type="dcterms:W3CDTF">2024-02-11T21:25:00Z</dcterms:modified>
</cp:coreProperties>
</file>