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55FEB" w14:textId="455578CA" w:rsidR="00212CCF" w:rsidRPr="000265DC" w:rsidRDefault="00212CCF" w:rsidP="00B50DAC">
      <w:pPr>
        <w:pStyle w:val="Zoznam1"/>
        <w:numPr>
          <w:ilvl w:val="0"/>
          <w:numId w:val="0"/>
        </w:numPr>
        <w:spacing w:line="360" w:lineRule="auto"/>
        <w:jc w:val="center"/>
        <w:rPr>
          <w:rStyle w:val="Vrazn"/>
          <w:rFonts w:asciiTheme="minorHAnsi" w:hAnsiTheme="minorHAnsi" w:cstheme="minorHAnsi"/>
          <w:b/>
          <w:bCs w:val="0"/>
          <w:szCs w:val="22"/>
        </w:rPr>
      </w:pPr>
      <w:r w:rsidRPr="000265DC">
        <w:rPr>
          <w:rStyle w:val="Vrazn"/>
          <w:rFonts w:asciiTheme="minorHAnsi" w:hAnsiTheme="minorHAnsi" w:cstheme="minorHAnsi"/>
          <w:b/>
          <w:bCs w:val="0"/>
          <w:szCs w:val="22"/>
        </w:rPr>
        <w:t>Návrh na plnenie kritéri</w:t>
      </w:r>
      <w:r w:rsidR="0036744C" w:rsidRPr="000265DC">
        <w:rPr>
          <w:rStyle w:val="Vrazn"/>
          <w:rFonts w:asciiTheme="minorHAnsi" w:hAnsiTheme="minorHAnsi" w:cstheme="minorHAnsi"/>
          <w:b/>
          <w:bCs w:val="0"/>
          <w:szCs w:val="22"/>
        </w:rPr>
        <w:t>a</w:t>
      </w:r>
      <w:r w:rsidR="00B50DAC" w:rsidRPr="000265DC">
        <w:rPr>
          <w:rStyle w:val="Vrazn"/>
          <w:rFonts w:asciiTheme="minorHAnsi" w:hAnsiTheme="minorHAnsi" w:cstheme="minorHAnsi"/>
          <w:b/>
          <w:bCs w:val="0"/>
          <w:szCs w:val="22"/>
        </w:rPr>
        <w:t>.</w:t>
      </w:r>
    </w:p>
    <w:p w14:paraId="133C5CFA" w14:textId="77777777" w:rsidR="000265DC" w:rsidRPr="000265DC" w:rsidRDefault="000265DC" w:rsidP="000265DC">
      <w:pPr>
        <w:pStyle w:val="Odsekzoznamu"/>
        <w:spacing w:after="0"/>
        <w:ind w:left="0"/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</w:pPr>
    </w:p>
    <w:tbl>
      <w:tblPr>
        <w:tblStyle w:val="Mriekatabuky"/>
        <w:tblW w:w="9062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0265DC" w:rsidRPr="000265DC" w14:paraId="4BBEDB72" w14:textId="77777777" w:rsidTr="00B92870">
        <w:tc>
          <w:tcPr>
            <w:tcW w:w="4531" w:type="dxa"/>
          </w:tcPr>
          <w:p w14:paraId="0DC78D75" w14:textId="77777777" w:rsidR="000265DC" w:rsidRPr="000265DC" w:rsidRDefault="000265DC" w:rsidP="00B92870">
            <w:pPr>
              <w:rPr>
                <w:rFonts w:ascii="Tahoma" w:hAnsi="Tahoma" w:cs="Tahoma"/>
                <w:b/>
                <w:lang w:val="sk-SK"/>
              </w:rPr>
            </w:pPr>
            <w:r w:rsidRPr="000265DC">
              <w:rPr>
                <w:rFonts w:ascii="Tahoma" w:hAnsi="Tahoma" w:cs="Tahoma"/>
                <w:b/>
                <w:lang w:val="sk-SK"/>
              </w:rPr>
              <w:t>Obstarávateľ:</w:t>
            </w:r>
          </w:p>
        </w:tc>
        <w:tc>
          <w:tcPr>
            <w:tcW w:w="4531" w:type="dxa"/>
          </w:tcPr>
          <w:p w14:paraId="3B8A828B" w14:textId="38D8C4CD" w:rsidR="000265DC" w:rsidRPr="000265DC" w:rsidRDefault="006F79E2" w:rsidP="00B92870">
            <w:pPr>
              <w:jc w:val="both"/>
              <w:rPr>
                <w:rFonts w:ascii="Tahoma" w:hAnsi="Tahoma" w:cs="Tahoma"/>
                <w:color w:val="000000"/>
                <w:lang w:val="sk-SK" w:eastAsia="sk-SK"/>
              </w:rPr>
            </w:pPr>
            <w:r w:rsidRPr="006F79E2">
              <w:rPr>
                <w:rFonts w:ascii="Tahoma" w:hAnsi="Tahoma" w:cs="Tahoma"/>
                <w:color w:val="000000"/>
                <w:lang w:val="sk-SK" w:eastAsia="sk-SK"/>
              </w:rPr>
              <w:t>TEĽMAN Ladislav</w:t>
            </w:r>
          </w:p>
        </w:tc>
      </w:tr>
      <w:tr w:rsidR="000265DC" w:rsidRPr="000265DC" w14:paraId="4607127B" w14:textId="77777777" w:rsidTr="00B92870">
        <w:tc>
          <w:tcPr>
            <w:tcW w:w="4531" w:type="dxa"/>
          </w:tcPr>
          <w:p w14:paraId="73F59328" w14:textId="77777777" w:rsidR="000265DC" w:rsidRPr="000265DC" w:rsidRDefault="000265DC" w:rsidP="00B92870">
            <w:pPr>
              <w:rPr>
                <w:rFonts w:ascii="Tahoma" w:hAnsi="Tahoma" w:cs="Tahoma"/>
                <w:b/>
                <w:lang w:val="sk-SK"/>
              </w:rPr>
            </w:pPr>
            <w:r w:rsidRPr="000265DC">
              <w:rPr>
                <w:rFonts w:ascii="Tahoma" w:hAnsi="Tahoma" w:cs="Tahoma"/>
                <w:b/>
                <w:lang w:val="sk-SK"/>
              </w:rPr>
              <w:t xml:space="preserve">Sídlo:  </w:t>
            </w:r>
          </w:p>
        </w:tc>
        <w:tc>
          <w:tcPr>
            <w:tcW w:w="4531" w:type="dxa"/>
          </w:tcPr>
          <w:p w14:paraId="2F1B5134" w14:textId="30CB1C34" w:rsidR="000265DC" w:rsidRPr="000265DC" w:rsidRDefault="006F79E2" w:rsidP="00B92870">
            <w:pPr>
              <w:jc w:val="both"/>
              <w:rPr>
                <w:rFonts w:ascii="Tahoma" w:hAnsi="Tahoma" w:cs="Tahoma"/>
                <w:color w:val="000000"/>
                <w:lang w:val="sk-SK" w:eastAsia="sk-SK"/>
              </w:rPr>
            </w:pPr>
            <w:r w:rsidRPr="006F79E2">
              <w:rPr>
                <w:rFonts w:ascii="Tahoma" w:hAnsi="Tahoma" w:cs="Tahoma"/>
                <w:lang w:val="sk-SK"/>
              </w:rPr>
              <w:t>Seňa 133, 04458 Seňa</w:t>
            </w:r>
          </w:p>
        </w:tc>
      </w:tr>
      <w:tr w:rsidR="000265DC" w:rsidRPr="000265DC" w14:paraId="3C46CE48" w14:textId="77777777" w:rsidTr="00B92870">
        <w:trPr>
          <w:trHeight w:val="296"/>
        </w:trPr>
        <w:tc>
          <w:tcPr>
            <w:tcW w:w="4531" w:type="dxa"/>
          </w:tcPr>
          <w:p w14:paraId="185CC351" w14:textId="77777777" w:rsidR="000265DC" w:rsidRPr="000265DC" w:rsidRDefault="000265DC" w:rsidP="00B92870">
            <w:pPr>
              <w:rPr>
                <w:rFonts w:ascii="Tahoma" w:hAnsi="Tahoma" w:cs="Tahoma"/>
                <w:b/>
                <w:lang w:val="sk-SK"/>
              </w:rPr>
            </w:pPr>
            <w:r w:rsidRPr="000265DC">
              <w:rPr>
                <w:rFonts w:ascii="Tahoma" w:hAnsi="Tahoma" w:cs="Tahoma"/>
                <w:b/>
                <w:lang w:val="sk-SK"/>
              </w:rPr>
              <w:t>IČO:</w:t>
            </w:r>
          </w:p>
        </w:tc>
        <w:tc>
          <w:tcPr>
            <w:tcW w:w="4531" w:type="dxa"/>
          </w:tcPr>
          <w:p w14:paraId="39BDAA9B" w14:textId="4E716ADD" w:rsidR="000265DC" w:rsidRPr="000265DC" w:rsidRDefault="006F79E2" w:rsidP="00B92870">
            <w:pPr>
              <w:jc w:val="both"/>
              <w:rPr>
                <w:rFonts w:ascii="Tahoma" w:hAnsi="Tahoma" w:cs="Tahoma"/>
                <w:color w:val="000000"/>
                <w:lang w:val="sk-SK" w:eastAsia="sk-SK"/>
              </w:rPr>
            </w:pPr>
            <w:r w:rsidRPr="006F79E2">
              <w:rPr>
                <w:rFonts w:ascii="Tahoma" w:hAnsi="Tahoma" w:cs="Tahoma"/>
                <w:lang w:val="sk-SK"/>
              </w:rPr>
              <w:t>47795522</w:t>
            </w:r>
          </w:p>
        </w:tc>
      </w:tr>
    </w:tbl>
    <w:p w14:paraId="28501F50" w14:textId="77777777" w:rsidR="00FE532A" w:rsidRPr="000265DC" w:rsidRDefault="00FE532A" w:rsidP="00CB1940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0265DC" w:rsidRPr="000265DC" w14:paraId="3F3D6F53" w14:textId="77777777" w:rsidTr="00B9287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43FF4" w14:textId="77777777" w:rsidR="000265DC" w:rsidRPr="000265DC" w:rsidRDefault="000265DC" w:rsidP="00B92870">
            <w:pPr>
              <w:rPr>
                <w:rFonts w:ascii="Tahoma" w:hAnsi="Tahoma" w:cs="Tahoma"/>
                <w:b/>
                <w:bCs/>
                <w:color w:val="000000"/>
                <w:lang w:val="sk-SK" w:eastAsia="sk-SK"/>
              </w:rPr>
            </w:pPr>
            <w:bookmarkStart w:id="0" w:name="_Hlk122424135"/>
            <w:r w:rsidRPr="000265DC">
              <w:rPr>
                <w:rFonts w:ascii="Tahoma" w:hAnsi="Tahoma" w:cs="Tahoma"/>
                <w:b/>
                <w:bCs/>
                <w:color w:val="000000"/>
                <w:lang w:val="sk-SK" w:eastAsia="sk-SK"/>
              </w:rPr>
              <w:t>Názov zákazky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7DC665D4" w14:textId="76F68225" w:rsidR="000265DC" w:rsidRPr="000265DC" w:rsidRDefault="006F79E2" w:rsidP="00B92870">
            <w:pPr>
              <w:rPr>
                <w:rFonts w:ascii="Tahoma" w:hAnsi="Tahoma" w:cs="Tahoma"/>
                <w:color w:val="000000"/>
                <w:lang w:val="sk-SK" w:eastAsia="sk-SK"/>
              </w:rPr>
            </w:pPr>
            <w:r w:rsidRPr="006F79E2">
              <w:rPr>
                <w:rFonts w:ascii="Tahoma" w:hAnsi="Tahoma" w:cs="Tahoma"/>
                <w:lang w:val="sk-SK"/>
              </w:rPr>
              <w:t>Nákup rozmetadla PH a sejaceho stroja na presný výsev</w:t>
            </w:r>
          </w:p>
        </w:tc>
      </w:tr>
      <w:bookmarkEnd w:id="0"/>
    </w:tbl>
    <w:p w14:paraId="32E49FFD" w14:textId="77777777" w:rsidR="000265DC" w:rsidRPr="000265DC" w:rsidRDefault="000265DC" w:rsidP="000265DC">
      <w:pPr>
        <w:pStyle w:val="Odsekzoznamu"/>
        <w:spacing w:after="0"/>
        <w:ind w:left="0"/>
        <w:rPr>
          <w:rFonts w:ascii="Tahoma" w:hAnsi="Tahoma" w:cs="Tahoma"/>
          <w:b/>
          <w:bCs/>
        </w:rPr>
      </w:pPr>
    </w:p>
    <w:p w14:paraId="07DA88C7" w14:textId="77777777" w:rsidR="000265DC" w:rsidRPr="000265DC" w:rsidRDefault="000265DC" w:rsidP="000265DC">
      <w:pPr>
        <w:pStyle w:val="Odsekzoznamu"/>
        <w:spacing w:after="0"/>
        <w:ind w:left="0"/>
        <w:rPr>
          <w:rFonts w:ascii="Tahoma" w:hAnsi="Tahoma" w:cs="Tahoma"/>
          <w:b/>
          <w:bCs/>
        </w:rPr>
      </w:pPr>
      <w:r w:rsidRPr="000265DC">
        <w:rPr>
          <w:rFonts w:ascii="Tahoma" w:hAnsi="Tahoma" w:cs="Tahoma"/>
          <w:b/>
          <w:bCs/>
        </w:rPr>
        <w:t>Potenciálny dodávateľ:</w:t>
      </w: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2503"/>
        <w:gridCol w:w="6569"/>
      </w:tblGrid>
      <w:tr w:rsidR="000265DC" w:rsidRPr="000265DC" w14:paraId="200452D4" w14:textId="77777777" w:rsidTr="00B92870">
        <w:trPr>
          <w:trHeight w:val="227"/>
        </w:trPr>
        <w:tc>
          <w:tcPr>
            <w:tcW w:w="2503" w:type="dxa"/>
            <w:vAlign w:val="center"/>
          </w:tcPr>
          <w:p w14:paraId="65BDE1EE" w14:textId="77777777" w:rsidR="000265DC" w:rsidRPr="000265DC" w:rsidRDefault="000265DC" w:rsidP="00B92870">
            <w:pPr>
              <w:rPr>
                <w:rFonts w:ascii="Tahoma" w:eastAsia="Calibri" w:hAnsi="Tahoma" w:cs="Tahoma"/>
                <w:b/>
                <w:bCs/>
              </w:rPr>
            </w:pPr>
            <w:r w:rsidRPr="000265DC">
              <w:rPr>
                <w:rFonts w:ascii="Tahoma" w:eastAsia="Calibri" w:hAnsi="Tahoma" w:cs="Tahoma"/>
                <w:b/>
                <w:bCs/>
              </w:rPr>
              <w:t>Obchodné meno:</w:t>
            </w:r>
          </w:p>
        </w:tc>
        <w:tc>
          <w:tcPr>
            <w:tcW w:w="6569" w:type="dxa"/>
            <w:shd w:val="clear" w:color="auto" w:fill="auto"/>
          </w:tcPr>
          <w:p w14:paraId="409144AC" w14:textId="77777777" w:rsidR="000265DC" w:rsidRPr="000265DC" w:rsidRDefault="000265DC" w:rsidP="00B92870">
            <w:pPr>
              <w:contextualSpacing/>
              <w:rPr>
                <w:rFonts w:ascii="Tahoma" w:eastAsia="Calibri" w:hAnsi="Tahoma" w:cs="Tahoma"/>
                <w:b/>
                <w:bCs/>
              </w:rPr>
            </w:pPr>
          </w:p>
        </w:tc>
      </w:tr>
      <w:tr w:rsidR="000265DC" w:rsidRPr="000265DC" w14:paraId="7A96752A" w14:textId="77777777" w:rsidTr="00B92870">
        <w:trPr>
          <w:trHeight w:val="227"/>
        </w:trPr>
        <w:tc>
          <w:tcPr>
            <w:tcW w:w="2503" w:type="dxa"/>
            <w:vAlign w:val="center"/>
          </w:tcPr>
          <w:p w14:paraId="60EA4869" w14:textId="77777777" w:rsidR="000265DC" w:rsidRPr="000265DC" w:rsidRDefault="000265DC" w:rsidP="00B92870">
            <w:pPr>
              <w:rPr>
                <w:rFonts w:ascii="Tahoma" w:eastAsia="Calibri" w:hAnsi="Tahoma" w:cs="Tahoma"/>
                <w:b/>
                <w:bCs/>
              </w:rPr>
            </w:pPr>
            <w:r w:rsidRPr="000265DC">
              <w:rPr>
                <w:rFonts w:ascii="Tahoma" w:eastAsia="Calibri" w:hAnsi="Tahoma" w:cs="Tahoma"/>
                <w:b/>
                <w:bCs/>
              </w:rPr>
              <w:t>IČO:</w:t>
            </w:r>
          </w:p>
        </w:tc>
        <w:tc>
          <w:tcPr>
            <w:tcW w:w="6569" w:type="dxa"/>
            <w:shd w:val="clear" w:color="auto" w:fill="auto"/>
          </w:tcPr>
          <w:p w14:paraId="16E8C33B" w14:textId="77777777" w:rsidR="000265DC" w:rsidRPr="000265DC" w:rsidRDefault="000265DC" w:rsidP="00B92870">
            <w:pPr>
              <w:contextualSpacing/>
              <w:rPr>
                <w:rFonts w:ascii="Tahoma" w:eastAsia="Calibri" w:hAnsi="Tahoma" w:cs="Tahoma"/>
                <w:b/>
                <w:bCs/>
              </w:rPr>
            </w:pPr>
          </w:p>
        </w:tc>
      </w:tr>
    </w:tbl>
    <w:p w14:paraId="1F5A7F69" w14:textId="77777777" w:rsidR="003E10E7" w:rsidRPr="000265DC" w:rsidRDefault="003E10E7" w:rsidP="008356B5">
      <w:pPr>
        <w:jc w:val="both"/>
        <w:rPr>
          <w:rFonts w:cstheme="minorHAnsi"/>
          <w:b/>
        </w:rPr>
      </w:pPr>
    </w:p>
    <w:p w14:paraId="44C5133E" w14:textId="603654A7" w:rsidR="003E10E7" w:rsidRPr="000265DC" w:rsidRDefault="003E10E7" w:rsidP="008356B5">
      <w:pPr>
        <w:jc w:val="both"/>
        <w:rPr>
          <w:rFonts w:cstheme="minorHAnsi"/>
          <w:b/>
        </w:rPr>
      </w:pPr>
      <w:r w:rsidRPr="000265DC">
        <w:rPr>
          <w:rFonts w:cstheme="minorHAnsi"/>
          <w:b/>
        </w:rPr>
        <w:t>Zoznam položiek predmetu zákazky:</w:t>
      </w:r>
    </w:p>
    <w:tbl>
      <w:tblPr>
        <w:tblStyle w:val="Mriekatabuky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4"/>
        <w:gridCol w:w="4541"/>
        <w:gridCol w:w="1276"/>
        <w:gridCol w:w="2551"/>
      </w:tblGrid>
      <w:tr w:rsidR="00C579CD" w:rsidRPr="000265DC" w14:paraId="751132C8" w14:textId="77777777" w:rsidTr="009674F5">
        <w:tc>
          <w:tcPr>
            <w:tcW w:w="704" w:type="dxa"/>
            <w:tcBorders>
              <w:bottom w:val="single" w:sz="4" w:space="0" w:color="auto"/>
            </w:tcBorders>
          </w:tcPr>
          <w:p w14:paraId="57800A9D" w14:textId="6B884F47" w:rsidR="00C579CD" w:rsidRPr="000265DC" w:rsidRDefault="00C579CD" w:rsidP="00845F2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0265DC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Číslo pol.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662401C0" w14:textId="77777777" w:rsidR="00C579CD" w:rsidRPr="000265DC" w:rsidRDefault="00C579CD" w:rsidP="00845F2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0265DC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Názov položky</w:t>
            </w:r>
          </w:p>
        </w:tc>
        <w:tc>
          <w:tcPr>
            <w:tcW w:w="1276" w:type="dxa"/>
          </w:tcPr>
          <w:p w14:paraId="2D39FA64" w14:textId="3B8B0E2F" w:rsidR="00C579CD" w:rsidRPr="000265DC" w:rsidRDefault="00C579CD" w:rsidP="009674F5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0265DC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Množstvo</w:t>
            </w:r>
          </w:p>
        </w:tc>
        <w:tc>
          <w:tcPr>
            <w:tcW w:w="2551" w:type="dxa"/>
          </w:tcPr>
          <w:p w14:paraId="244796F0" w14:textId="5B0E69B6" w:rsidR="00C579CD" w:rsidRPr="000265DC" w:rsidRDefault="00C579CD" w:rsidP="00845F2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0265DC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Cena bez DPH v</w:t>
            </w:r>
            <w:r w:rsidR="004A7A1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 </w:t>
            </w:r>
            <w:r w:rsidRPr="000265DC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EUR</w:t>
            </w:r>
            <w:r w:rsidR="004A7A1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/ </w:t>
            </w:r>
            <w:r w:rsidR="004A7A1B" w:rsidRPr="004A7A1B">
              <w:rPr>
                <w:rFonts w:asciiTheme="minorHAnsi" w:hAnsiTheme="minorHAnsi" w:cstheme="minorHAnsi"/>
                <w:sz w:val="16"/>
                <w:szCs w:val="16"/>
                <w:lang w:val="sk-SK"/>
              </w:rPr>
              <w:t>uvedie nepredkladám ak na danú položku nepredkladá ponuku</w:t>
            </w:r>
          </w:p>
        </w:tc>
      </w:tr>
      <w:tr w:rsidR="00C579CD" w:rsidRPr="000265DC" w14:paraId="3760CA37" w14:textId="77777777" w:rsidTr="009674F5">
        <w:tc>
          <w:tcPr>
            <w:tcW w:w="704" w:type="dxa"/>
          </w:tcPr>
          <w:p w14:paraId="2FD60DCE" w14:textId="77777777" w:rsidR="00C579CD" w:rsidRPr="000265DC" w:rsidRDefault="00C579CD" w:rsidP="000265DC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0265DC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1.</w:t>
            </w:r>
          </w:p>
        </w:tc>
        <w:tc>
          <w:tcPr>
            <w:tcW w:w="4541" w:type="dxa"/>
            <w:vAlign w:val="center"/>
          </w:tcPr>
          <w:p w14:paraId="41DC6816" w14:textId="1A8EDC5A" w:rsidR="00C579CD" w:rsidRPr="000265DC" w:rsidRDefault="006F79E2" w:rsidP="000265DC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F79E2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sk-SK"/>
              </w:rPr>
              <w:t>Nesené rozmetadlo priemyselných hnojív</w:t>
            </w:r>
          </w:p>
        </w:tc>
        <w:tc>
          <w:tcPr>
            <w:tcW w:w="1276" w:type="dxa"/>
          </w:tcPr>
          <w:p w14:paraId="59B494B3" w14:textId="3415D02D" w:rsidR="00C579CD" w:rsidRPr="000265DC" w:rsidRDefault="006F79E2" w:rsidP="000265DC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1</w:t>
            </w:r>
            <w:r w:rsidR="00C579CD" w:rsidRPr="000265DC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ks</w:t>
            </w:r>
          </w:p>
        </w:tc>
        <w:tc>
          <w:tcPr>
            <w:tcW w:w="2551" w:type="dxa"/>
          </w:tcPr>
          <w:p w14:paraId="7FB98205" w14:textId="13103B7D" w:rsidR="00C579CD" w:rsidRPr="000265DC" w:rsidRDefault="00C579CD" w:rsidP="000265DC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C579CD" w:rsidRPr="000265DC" w14:paraId="141450BF" w14:textId="77777777" w:rsidTr="009674F5">
        <w:tc>
          <w:tcPr>
            <w:tcW w:w="704" w:type="dxa"/>
          </w:tcPr>
          <w:p w14:paraId="5E3D8A20" w14:textId="3923C05A" w:rsidR="00C579CD" w:rsidRPr="000265DC" w:rsidRDefault="00C579CD" w:rsidP="000265DC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2.</w:t>
            </w:r>
          </w:p>
        </w:tc>
        <w:tc>
          <w:tcPr>
            <w:tcW w:w="4541" w:type="dxa"/>
            <w:vAlign w:val="bottom"/>
          </w:tcPr>
          <w:p w14:paraId="79E8CFDA" w14:textId="589A5CBC" w:rsidR="00C579CD" w:rsidRPr="000265DC" w:rsidRDefault="006F79E2" w:rsidP="000265DC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F79E2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sk-SK"/>
              </w:rPr>
              <w:t>Sejací stroj na presný výsev s prihnojovaním</w:t>
            </w:r>
          </w:p>
        </w:tc>
        <w:tc>
          <w:tcPr>
            <w:tcW w:w="1276" w:type="dxa"/>
          </w:tcPr>
          <w:p w14:paraId="737AE36A" w14:textId="2C5EE17E" w:rsidR="00C579CD" w:rsidRPr="000265DC" w:rsidRDefault="00C579CD" w:rsidP="000265DC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0265DC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1 ks</w:t>
            </w:r>
          </w:p>
        </w:tc>
        <w:tc>
          <w:tcPr>
            <w:tcW w:w="2551" w:type="dxa"/>
          </w:tcPr>
          <w:p w14:paraId="4C735836" w14:textId="77777777" w:rsidR="00C579CD" w:rsidRPr="000265DC" w:rsidRDefault="00C579CD" w:rsidP="000265DC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C579CD" w:rsidRPr="000265DC" w14:paraId="44248149" w14:textId="77777777" w:rsidTr="009674F5">
        <w:trPr>
          <w:trHeight w:val="581"/>
        </w:trPr>
        <w:tc>
          <w:tcPr>
            <w:tcW w:w="6521" w:type="dxa"/>
            <w:gridSpan w:val="3"/>
            <w:vAlign w:val="center"/>
          </w:tcPr>
          <w:p w14:paraId="39245CCA" w14:textId="661C65B2" w:rsidR="00C579CD" w:rsidRPr="000265DC" w:rsidRDefault="00C579CD" w:rsidP="00F5095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0265D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/>
              </w:rPr>
              <w:t xml:space="preserve">Návrh potencionálneho dodávateľa na plnenie kritérií:  </w:t>
            </w:r>
            <w:r w:rsidRPr="000265DC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Cena za celý predmet zákazky bez DPH v EUR</w:t>
            </w:r>
          </w:p>
        </w:tc>
        <w:tc>
          <w:tcPr>
            <w:tcW w:w="2551" w:type="dxa"/>
          </w:tcPr>
          <w:p w14:paraId="43088454" w14:textId="77777777" w:rsidR="00C579CD" w:rsidRPr="000265DC" w:rsidRDefault="00C579CD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</w:tbl>
    <w:p w14:paraId="48651D1C" w14:textId="6A1A8D37" w:rsidR="00F50952" w:rsidRPr="000265DC" w:rsidRDefault="00F50952"/>
    <w:p w14:paraId="32589E47" w14:textId="77777777" w:rsidR="004A7A1B" w:rsidRPr="004A7A1B" w:rsidRDefault="004A7A1B" w:rsidP="004A7A1B">
      <w:pPr>
        <w:spacing w:after="0" w:line="240" w:lineRule="auto"/>
        <w:jc w:val="both"/>
        <w:rPr>
          <w:rFonts w:ascii="Tahoma" w:eastAsia="Times New Roman" w:hAnsi="Tahoma" w:cs="Tahoma"/>
          <w:i/>
          <w:iCs/>
          <w:color w:val="000000"/>
          <w:sz w:val="20"/>
          <w:szCs w:val="20"/>
          <w:lang w:eastAsia="sk-SK"/>
        </w:rPr>
      </w:pPr>
      <w:r w:rsidRPr="004A7A1B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sk-SK"/>
        </w:rPr>
        <w:t>Do konečnej ceny, musia byť započítané všetky výdavky dodávateľa súvisiace s realizáciou predmetu zákazky vrátane dopravy na miesto dodania a zaškolenia obsluhy</w:t>
      </w:r>
    </w:p>
    <w:p w14:paraId="59D5C722" w14:textId="77777777" w:rsidR="00212CCF" w:rsidRDefault="00212CCF" w:rsidP="00212CCF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5EBC11" w14:textId="77777777" w:rsidR="004A7A1B" w:rsidRPr="000265DC" w:rsidRDefault="004A7A1B" w:rsidP="00212CCF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2DF4625" w14:textId="77777777" w:rsidR="009674F5" w:rsidRPr="000B20F6" w:rsidRDefault="009674F5" w:rsidP="009674F5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Meno a priezvisko štatutárneho zástupcu</w:t>
      </w:r>
      <w:r>
        <w:rPr>
          <w:rFonts w:ascii="Tahoma" w:hAnsi="Tahoma" w:cs="Tahoma"/>
          <w:i/>
          <w:iCs/>
          <w:color w:val="000000"/>
          <w:lang w:eastAsia="sk-SK"/>
        </w:rPr>
        <w:t xml:space="preserve"> (alebo oprávnenej osoby)</w:t>
      </w:r>
      <w:r w:rsidRPr="000B20F6">
        <w:rPr>
          <w:rFonts w:ascii="Tahoma" w:hAnsi="Tahoma" w:cs="Tahoma"/>
          <w:i/>
          <w:iCs/>
          <w:color w:val="000000"/>
          <w:lang w:eastAsia="sk-SK"/>
        </w:rPr>
        <w:t xml:space="preserve"> predkladateľa ponuky:</w:t>
      </w:r>
    </w:p>
    <w:p w14:paraId="7A92DB4B" w14:textId="77777777" w:rsidR="009674F5" w:rsidRPr="000B20F6" w:rsidRDefault="009674F5" w:rsidP="009674F5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EF3D523" w14:textId="77777777" w:rsidR="009674F5" w:rsidRPr="000B20F6" w:rsidRDefault="009674F5" w:rsidP="009674F5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1B449A86" w14:textId="77777777" w:rsidR="009674F5" w:rsidRPr="000B20F6" w:rsidRDefault="009674F5" w:rsidP="009674F5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 xml:space="preserve">Podpis a pečiatka </w:t>
      </w:r>
      <w:r>
        <w:rPr>
          <w:rFonts w:ascii="Tahoma" w:hAnsi="Tahoma" w:cs="Tahoma"/>
          <w:i/>
          <w:iCs/>
          <w:color w:val="000000"/>
          <w:lang w:eastAsia="sk-SK"/>
        </w:rPr>
        <w:t xml:space="preserve">(ak sa vyžaduje) </w:t>
      </w:r>
      <w:r w:rsidRPr="000B20F6">
        <w:rPr>
          <w:rFonts w:ascii="Tahoma" w:hAnsi="Tahoma" w:cs="Tahoma"/>
          <w:i/>
          <w:iCs/>
          <w:color w:val="000000"/>
          <w:lang w:eastAsia="sk-SK"/>
        </w:rPr>
        <w:t>predkladateľa ponuky:</w:t>
      </w:r>
    </w:p>
    <w:p w14:paraId="31E8D56E" w14:textId="77777777" w:rsidR="009674F5" w:rsidRPr="000B20F6" w:rsidRDefault="009674F5" w:rsidP="009674F5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4C50B321" w14:textId="77777777" w:rsidR="009674F5" w:rsidRPr="000B20F6" w:rsidRDefault="009674F5" w:rsidP="009674F5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4EF4CE7B" w14:textId="77777777" w:rsidR="009674F5" w:rsidRPr="007A2099" w:rsidRDefault="009674F5" w:rsidP="009674F5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Miesto a dátum podpisu:</w:t>
      </w:r>
    </w:p>
    <w:p w14:paraId="4DC0E0E9" w14:textId="7B812AB3" w:rsidR="00EE0B22" w:rsidRPr="000265DC" w:rsidRDefault="00EE0B22" w:rsidP="00EE0B22">
      <w:pPr>
        <w:pStyle w:val="Zkladntext"/>
        <w:tabs>
          <w:tab w:val="center" w:pos="6237"/>
        </w:tabs>
        <w:spacing w:before="208"/>
        <w:jc w:val="both"/>
        <w:rPr>
          <w:rFonts w:cstheme="minorHAnsi"/>
        </w:rPr>
      </w:pPr>
    </w:p>
    <w:p w14:paraId="25500FFD" w14:textId="77777777" w:rsidR="00EE0B22" w:rsidRPr="000265DC" w:rsidRDefault="00EE0B22" w:rsidP="00EE0B22">
      <w:pPr>
        <w:pStyle w:val="Zkladntext"/>
        <w:tabs>
          <w:tab w:val="center" w:pos="6237"/>
        </w:tabs>
        <w:spacing w:before="208"/>
        <w:jc w:val="both"/>
        <w:rPr>
          <w:rFonts w:cstheme="minorHAnsi"/>
        </w:rPr>
      </w:pPr>
    </w:p>
    <w:p w14:paraId="74D5478F" w14:textId="77777777" w:rsidR="002A1DFC" w:rsidRPr="000265DC" w:rsidRDefault="002A1DFC" w:rsidP="00801A17">
      <w:pPr>
        <w:jc w:val="center"/>
        <w:rPr>
          <w:rFonts w:ascii="Arial" w:hAnsi="Arial" w:cs="Arial"/>
          <w:b/>
          <w:sz w:val="28"/>
          <w:szCs w:val="28"/>
        </w:rPr>
      </w:pPr>
    </w:p>
    <w:sectPr w:rsidR="002A1DFC" w:rsidRPr="000265DC" w:rsidSect="00CD5B71">
      <w:headerReference w:type="default" r:id="rId8"/>
      <w:footerReference w:type="default" r:id="rId9"/>
      <w:pgSz w:w="11906" w:h="16838"/>
      <w:pgMar w:top="1134" w:right="851" w:bottom="1418" w:left="567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DE5A2" w14:textId="77777777" w:rsidR="00CD5B71" w:rsidRDefault="00CD5B71" w:rsidP="00801A17">
      <w:pPr>
        <w:spacing w:after="0" w:line="240" w:lineRule="auto"/>
      </w:pPr>
      <w:r>
        <w:separator/>
      </w:r>
    </w:p>
  </w:endnote>
  <w:endnote w:type="continuationSeparator" w:id="0">
    <w:p w14:paraId="5962C805" w14:textId="77777777" w:rsidR="00CD5B71" w:rsidRDefault="00CD5B71" w:rsidP="0080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E0BDC" w14:textId="6F3C1A8E" w:rsidR="002A1DFC" w:rsidRPr="002A1DFC" w:rsidRDefault="00172538" w:rsidP="002A1DFC">
    <w:pPr>
      <w:pStyle w:val="Pta"/>
      <w:tabs>
        <w:tab w:val="clear" w:pos="4536"/>
        <w:tab w:val="clear" w:pos="9072"/>
        <w:tab w:val="right" w:pos="14000"/>
      </w:tabs>
      <w:rPr>
        <w:rFonts w:ascii="Arial" w:eastAsia="Calibri" w:hAnsi="Arial" w:cs="Arial"/>
        <w:sz w:val="20"/>
        <w:szCs w:val="20"/>
      </w:rPr>
    </w:pPr>
    <w:r>
      <w:rPr>
        <w:rFonts w:ascii="Arial" w:eastAsia="Calibri" w:hAnsi="Arial" w:cs="Arial"/>
        <w:sz w:val="20"/>
        <w:szCs w:val="20"/>
      </w:rPr>
      <w:t xml:space="preserve"> </w:t>
    </w:r>
    <w:r>
      <w:rPr>
        <w:rFonts w:ascii="Arial" w:eastAsia="Calibri" w:hAnsi="Arial" w:cs="Arial"/>
        <w:sz w:val="20"/>
        <w:szCs w:val="20"/>
      </w:rPr>
      <w:tab/>
    </w:r>
    <w:r w:rsidR="002A1DFC" w:rsidRPr="002A1DFC">
      <w:rPr>
        <w:rFonts w:ascii="Arial" w:eastAsia="Calibri" w:hAnsi="Arial" w:cs="Arial"/>
        <w:sz w:val="20"/>
        <w:szCs w:val="20"/>
      </w:rPr>
      <w:t xml:space="preserve"> </w:t>
    </w:r>
  </w:p>
  <w:p w14:paraId="3A99F806" w14:textId="77777777" w:rsidR="002A1DFC" w:rsidRPr="002A1DFC" w:rsidRDefault="002A1DFC" w:rsidP="002A1DFC">
    <w:pP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  <w:sz w:val="20"/>
        <w:szCs w:val="20"/>
      </w:rPr>
    </w:pPr>
  </w:p>
  <w:p w14:paraId="3FCCD6D2" w14:textId="77777777" w:rsidR="002A1DFC" w:rsidRDefault="002A1DFC">
    <w:pPr>
      <w:pStyle w:val="Pta"/>
    </w:pPr>
  </w:p>
  <w:p w14:paraId="305A0B8F" w14:textId="77777777" w:rsidR="002A1DFC" w:rsidRDefault="002A1DF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8F41B" w14:textId="77777777" w:rsidR="00CD5B71" w:rsidRDefault="00CD5B71" w:rsidP="00801A17">
      <w:pPr>
        <w:spacing w:after="0" w:line="240" w:lineRule="auto"/>
      </w:pPr>
      <w:r>
        <w:separator/>
      </w:r>
    </w:p>
  </w:footnote>
  <w:footnote w:type="continuationSeparator" w:id="0">
    <w:p w14:paraId="4495B21E" w14:textId="77777777" w:rsidR="00CD5B71" w:rsidRDefault="00CD5B71" w:rsidP="0080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6DD1" w14:textId="1A8E441B" w:rsidR="00B50DAC" w:rsidRDefault="00B50DAC" w:rsidP="00B50DAC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4486"/>
    <w:multiLevelType w:val="hybridMultilevel"/>
    <w:tmpl w:val="22186B16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D322D6"/>
    <w:multiLevelType w:val="multilevel"/>
    <w:tmpl w:val="0E5EA32E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58007BA"/>
    <w:multiLevelType w:val="multilevel"/>
    <w:tmpl w:val="E4A41690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Zoznam21"/>
      <w:lvlText w:val="%3)"/>
      <w:lvlJc w:val="left"/>
      <w:pPr>
        <w:tabs>
          <w:tab w:val="num" w:pos="720"/>
        </w:tabs>
        <w:ind w:left="567" w:hanging="567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D5F6DA9"/>
    <w:multiLevelType w:val="hybridMultilevel"/>
    <w:tmpl w:val="6922A8CE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FBD3F01"/>
    <w:multiLevelType w:val="multilevel"/>
    <w:tmpl w:val="2B70F4E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290061F"/>
    <w:multiLevelType w:val="multilevel"/>
    <w:tmpl w:val="B246D64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pStyle w:val="Odrkaodsad1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5E06501"/>
    <w:multiLevelType w:val="multilevel"/>
    <w:tmpl w:val="452AB1E6"/>
    <w:lvl w:ilvl="0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2421"/>
        </w:tabs>
        <w:ind w:left="1985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70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42"/>
        </w:tabs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7" w15:restartNumberingAfterBreak="0">
    <w:nsid w:val="56606A8F"/>
    <w:multiLevelType w:val="multilevel"/>
    <w:tmpl w:val="2B70F4E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6256F7C"/>
    <w:multiLevelType w:val="multilevel"/>
    <w:tmpl w:val="BB6A47E2"/>
    <w:lvl w:ilvl="0">
      <w:start w:val="1"/>
      <w:numFmt w:val="upperRoman"/>
      <w:pStyle w:val="slovanOdsek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lovanodsek2"/>
      <w:lvlText w:val="%2."/>
      <w:lvlJc w:val="left"/>
      <w:pPr>
        <w:tabs>
          <w:tab w:val="num" w:pos="851"/>
        </w:tabs>
        <w:ind w:left="851" w:hanging="681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pStyle w:val="slovanodsek3"/>
      <w:lvlText w:val="%3)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none"/>
      <w:lvlText w:val="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0EC678E"/>
    <w:multiLevelType w:val="hybridMultilevel"/>
    <w:tmpl w:val="65CEE644"/>
    <w:lvl w:ilvl="0" w:tplc="2B5CF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33441087">
    <w:abstractNumId w:val="8"/>
  </w:num>
  <w:num w:numId="2" w16cid:durableId="20254695">
    <w:abstractNumId w:val="8"/>
    <w:lvlOverride w:ilvl="0">
      <w:lvl w:ilvl="0">
        <w:start w:val="1"/>
        <w:numFmt w:val="upperRoman"/>
        <w:pStyle w:val="slovanOdsek1"/>
        <w:lvlText w:val="%1.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slovanodsek2"/>
        <w:lvlText w:val="%2."/>
        <w:lvlJc w:val="left"/>
        <w:pPr>
          <w:tabs>
            <w:tab w:val="num" w:pos="851"/>
          </w:tabs>
          <w:ind w:left="851" w:hanging="681"/>
        </w:pPr>
        <w:rPr>
          <w:rFonts w:ascii="Arial" w:hAnsi="Arial"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slovanodsek3"/>
        <w:lvlText w:val="%3)"/>
        <w:lvlJc w:val="left"/>
        <w:pPr>
          <w:tabs>
            <w:tab w:val="num" w:pos="1134"/>
          </w:tabs>
          <w:ind w:left="1134" w:hanging="283"/>
        </w:pPr>
        <w:rPr>
          <w:rFonts w:ascii="Arial" w:hAnsi="Arial" w:hint="default"/>
          <w:b w:val="0"/>
          <w:i w:val="0"/>
          <w:sz w:val="22"/>
        </w:rPr>
      </w:lvl>
    </w:lvlOverride>
    <w:lvlOverride w:ilvl="3">
      <w:lvl w:ilvl="3">
        <w:start w:val="1"/>
        <w:numFmt w:val="none"/>
        <w:lvlText w:val="%4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 w16cid:durableId="763112090">
    <w:abstractNumId w:val="8"/>
    <w:lvlOverride w:ilvl="0">
      <w:startOverride w:val="1"/>
      <w:lvl w:ilvl="0">
        <w:start w:val="1"/>
        <w:numFmt w:val="upperRoman"/>
        <w:pStyle w:val="slovanOdsek1"/>
        <w:lvlText w:val="%1.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sz w:val="22"/>
        </w:rPr>
      </w:lvl>
    </w:lvlOverride>
    <w:lvlOverride w:ilvl="1">
      <w:startOverride w:val="1"/>
      <w:lvl w:ilvl="1">
        <w:start w:val="1"/>
        <w:numFmt w:val="decimal"/>
        <w:pStyle w:val="slovanodsek2"/>
        <w:lvlText w:val="%2."/>
        <w:lvlJc w:val="left"/>
        <w:pPr>
          <w:tabs>
            <w:tab w:val="num" w:pos="851"/>
          </w:tabs>
          <w:ind w:left="851" w:hanging="681"/>
        </w:pPr>
        <w:rPr>
          <w:rFonts w:ascii="Arial" w:hAnsi="Arial" w:hint="default"/>
          <w:b w:val="0"/>
          <w:i w:val="0"/>
          <w:sz w:val="22"/>
        </w:rPr>
      </w:lvl>
    </w:lvlOverride>
    <w:lvlOverride w:ilvl="2">
      <w:startOverride w:val="1"/>
      <w:lvl w:ilvl="2">
        <w:start w:val="1"/>
        <w:numFmt w:val="lowerLetter"/>
        <w:pStyle w:val="slovanodsek3"/>
        <w:lvlText w:val="%3)"/>
        <w:lvlJc w:val="left"/>
        <w:pPr>
          <w:tabs>
            <w:tab w:val="num" w:pos="1134"/>
          </w:tabs>
          <w:ind w:left="1134" w:hanging="283"/>
        </w:pPr>
        <w:rPr>
          <w:rFonts w:ascii="Arial" w:hAnsi="Arial" w:hint="default"/>
          <w:b w:val="0"/>
          <w:i w:val="0"/>
          <w:sz w:val="22"/>
        </w:rPr>
      </w:lvl>
    </w:lvlOverride>
    <w:lvlOverride w:ilvl="3">
      <w:startOverride w:val="1"/>
      <w:lvl w:ilvl="3">
        <w:start w:val="1"/>
        <w:numFmt w:val="none"/>
        <w:lvlText w:val="%4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 w16cid:durableId="51971581">
    <w:abstractNumId w:val="0"/>
  </w:num>
  <w:num w:numId="5" w16cid:durableId="170263473">
    <w:abstractNumId w:val="1"/>
  </w:num>
  <w:num w:numId="6" w16cid:durableId="1806506835">
    <w:abstractNumId w:val="4"/>
  </w:num>
  <w:num w:numId="7" w16cid:durableId="1296792890">
    <w:abstractNumId w:val="2"/>
  </w:num>
  <w:num w:numId="8" w16cid:durableId="470751902">
    <w:abstractNumId w:val="9"/>
  </w:num>
  <w:num w:numId="9" w16cid:durableId="137891384">
    <w:abstractNumId w:val="2"/>
  </w:num>
  <w:num w:numId="10" w16cid:durableId="1834954739">
    <w:abstractNumId w:val="3"/>
  </w:num>
  <w:num w:numId="11" w16cid:durableId="159784405">
    <w:abstractNumId w:val="5"/>
  </w:num>
  <w:num w:numId="12" w16cid:durableId="1192958949">
    <w:abstractNumId w:val="7"/>
  </w:num>
  <w:num w:numId="13" w16cid:durableId="6691397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C45"/>
    <w:rsid w:val="00007AA8"/>
    <w:rsid w:val="00011135"/>
    <w:rsid w:val="00011550"/>
    <w:rsid w:val="00011719"/>
    <w:rsid w:val="000265DC"/>
    <w:rsid w:val="00035356"/>
    <w:rsid w:val="00035D8C"/>
    <w:rsid w:val="00036D76"/>
    <w:rsid w:val="0005680C"/>
    <w:rsid w:val="000616AA"/>
    <w:rsid w:val="00097C2E"/>
    <w:rsid w:val="000B6522"/>
    <w:rsid w:val="000D750E"/>
    <w:rsid w:val="000E5818"/>
    <w:rsid w:val="000E62B3"/>
    <w:rsid w:val="00105D43"/>
    <w:rsid w:val="00106D13"/>
    <w:rsid w:val="00116A5E"/>
    <w:rsid w:val="00126448"/>
    <w:rsid w:val="00130D8F"/>
    <w:rsid w:val="001312F1"/>
    <w:rsid w:val="00156453"/>
    <w:rsid w:val="00156555"/>
    <w:rsid w:val="00172538"/>
    <w:rsid w:val="001904EB"/>
    <w:rsid w:val="00191BE7"/>
    <w:rsid w:val="0019398E"/>
    <w:rsid w:val="001C354B"/>
    <w:rsid w:val="00212CCF"/>
    <w:rsid w:val="00212CFB"/>
    <w:rsid w:val="00213318"/>
    <w:rsid w:val="0023707E"/>
    <w:rsid w:val="0025691E"/>
    <w:rsid w:val="00272169"/>
    <w:rsid w:val="002745D2"/>
    <w:rsid w:val="002765CD"/>
    <w:rsid w:val="002A1DFC"/>
    <w:rsid w:val="002C2B97"/>
    <w:rsid w:val="002C7041"/>
    <w:rsid w:val="002E535D"/>
    <w:rsid w:val="002F403E"/>
    <w:rsid w:val="00327238"/>
    <w:rsid w:val="003413DD"/>
    <w:rsid w:val="0036160E"/>
    <w:rsid w:val="0036744C"/>
    <w:rsid w:val="0037057C"/>
    <w:rsid w:val="00372C35"/>
    <w:rsid w:val="00373367"/>
    <w:rsid w:val="00376B46"/>
    <w:rsid w:val="0039550A"/>
    <w:rsid w:val="003A5DE6"/>
    <w:rsid w:val="003B333D"/>
    <w:rsid w:val="003B3E51"/>
    <w:rsid w:val="003D36DD"/>
    <w:rsid w:val="003E0921"/>
    <w:rsid w:val="003E10E7"/>
    <w:rsid w:val="00415DE9"/>
    <w:rsid w:val="004447ED"/>
    <w:rsid w:val="00457C4F"/>
    <w:rsid w:val="004A7A1B"/>
    <w:rsid w:val="004B2671"/>
    <w:rsid w:val="004B7EC4"/>
    <w:rsid w:val="004C486E"/>
    <w:rsid w:val="004F0D8F"/>
    <w:rsid w:val="00507D5C"/>
    <w:rsid w:val="00532662"/>
    <w:rsid w:val="005614DC"/>
    <w:rsid w:val="005630C4"/>
    <w:rsid w:val="00577DD9"/>
    <w:rsid w:val="005C418C"/>
    <w:rsid w:val="005C5B19"/>
    <w:rsid w:val="00601407"/>
    <w:rsid w:val="00604541"/>
    <w:rsid w:val="00614D9B"/>
    <w:rsid w:val="0063183B"/>
    <w:rsid w:val="00634467"/>
    <w:rsid w:val="00635412"/>
    <w:rsid w:val="006479EA"/>
    <w:rsid w:val="006660B5"/>
    <w:rsid w:val="0068452D"/>
    <w:rsid w:val="006A73DF"/>
    <w:rsid w:val="006C3900"/>
    <w:rsid w:val="006D0629"/>
    <w:rsid w:val="006F79E2"/>
    <w:rsid w:val="007027C1"/>
    <w:rsid w:val="00710541"/>
    <w:rsid w:val="00733EFF"/>
    <w:rsid w:val="00751375"/>
    <w:rsid w:val="007A1302"/>
    <w:rsid w:val="007A5690"/>
    <w:rsid w:val="007A5C9A"/>
    <w:rsid w:val="007E2317"/>
    <w:rsid w:val="007E364A"/>
    <w:rsid w:val="007E64EE"/>
    <w:rsid w:val="007F78A9"/>
    <w:rsid w:val="00801A17"/>
    <w:rsid w:val="00810FD0"/>
    <w:rsid w:val="00816F89"/>
    <w:rsid w:val="008356B5"/>
    <w:rsid w:val="00835FAD"/>
    <w:rsid w:val="00841F14"/>
    <w:rsid w:val="00843261"/>
    <w:rsid w:val="00872FD5"/>
    <w:rsid w:val="008A082F"/>
    <w:rsid w:val="008A0DD5"/>
    <w:rsid w:val="008B05C5"/>
    <w:rsid w:val="008C0828"/>
    <w:rsid w:val="008C434B"/>
    <w:rsid w:val="008D76F0"/>
    <w:rsid w:val="008E7836"/>
    <w:rsid w:val="00926E78"/>
    <w:rsid w:val="009467C4"/>
    <w:rsid w:val="009518B3"/>
    <w:rsid w:val="00961DE3"/>
    <w:rsid w:val="00963EA2"/>
    <w:rsid w:val="00964C45"/>
    <w:rsid w:val="009674F5"/>
    <w:rsid w:val="00987284"/>
    <w:rsid w:val="009A794D"/>
    <w:rsid w:val="009C3D00"/>
    <w:rsid w:val="009F52D3"/>
    <w:rsid w:val="009F7244"/>
    <w:rsid w:val="00A12675"/>
    <w:rsid w:val="00A140B5"/>
    <w:rsid w:val="00A17E92"/>
    <w:rsid w:val="00A3027F"/>
    <w:rsid w:val="00A41AC4"/>
    <w:rsid w:val="00A41D96"/>
    <w:rsid w:val="00A44074"/>
    <w:rsid w:val="00A6479D"/>
    <w:rsid w:val="00A6609A"/>
    <w:rsid w:val="00A708A7"/>
    <w:rsid w:val="00A74DBF"/>
    <w:rsid w:val="00A80962"/>
    <w:rsid w:val="00A815A1"/>
    <w:rsid w:val="00A82C70"/>
    <w:rsid w:val="00AA40E2"/>
    <w:rsid w:val="00AA6A21"/>
    <w:rsid w:val="00AC04FF"/>
    <w:rsid w:val="00AC08F8"/>
    <w:rsid w:val="00B00AEB"/>
    <w:rsid w:val="00B046CF"/>
    <w:rsid w:val="00B4389E"/>
    <w:rsid w:val="00B50DAC"/>
    <w:rsid w:val="00B72CF7"/>
    <w:rsid w:val="00B747F3"/>
    <w:rsid w:val="00B75046"/>
    <w:rsid w:val="00B8025C"/>
    <w:rsid w:val="00BA7B27"/>
    <w:rsid w:val="00BB0E70"/>
    <w:rsid w:val="00BD3A96"/>
    <w:rsid w:val="00BF02C8"/>
    <w:rsid w:val="00BF1FC0"/>
    <w:rsid w:val="00BF2143"/>
    <w:rsid w:val="00BF4718"/>
    <w:rsid w:val="00C03275"/>
    <w:rsid w:val="00C15D41"/>
    <w:rsid w:val="00C42969"/>
    <w:rsid w:val="00C50AA3"/>
    <w:rsid w:val="00C579CD"/>
    <w:rsid w:val="00CB0D9D"/>
    <w:rsid w:val="00CB1940"/>
    <w:rsid w:val="00CC4AB5"/>
    <w:rsid w:val="00CC6ABD"/>
    <w:rsid w:val="00CD5B71"/>
    <w:rsid w:val="00D004EA"/>
    <w:rsid w:val="00D0415D"/>
    <w:rsid w:val="00D04446"/>
    <w:rsid w:val="00D15A64"/>
    <w:rsid w:val="00D417AC"/>
    <w:rsid w:val="00D47585"/>
    <w:rsid w:val="00D54FC9"/>
    <w:rsid w:val="00D76947"/>
    <w:rsid w:val="00D772BF"/>
    <w:rsid w:val="00D84D9F"/>
    <w:rsid w:val="00DA6BD3"/>
    <w:rsid w:val="00DB0149"/>
    <w:rsid w:val="00DC09CB"/>
    <w:rsid w:val="00DD3321"/>
    <w:rsid w:val="00DD58BE"/>
    <w:rsid w:val="00E254CC"/>
    <w:rsid w:val="00E32C4B"/>
    <w:rsid w:val="00E347A5"/>
    <w:rsid w:val="00E45088"/>
    <w:rsid w:val="00E46988"/>
    <w:rsid w:val="00E50FA5"/>
    <w:rsid w:val="00E606A1"/>
    <w:rsid w:val="00E761A8"/>
    <w:rsid w:val="00E91D91"/>
    <w:rsid w:val="00EA207D"/>
    <w:rsid w:val="00EB5B4A"/>
    <w:rsid w:val="00ED6EB5"/>
    <w:rsid w:val="00EE0B22"/>
    <w:rsid w:val="00EF0A6A"/>
    <w:rsid w:val="00F25F47"/>
    <w:rsid w:val="00F337FC"/>
    <w:rsid w:val="00F50952"/>
    <w:rsid w:val="00F5558E"/>
    <w:rsid w:val="00F70530"/>
    <w:rsid w:val="00F81ED3"/>
    <w:rsid w:val="00F86803"/>
    <w:rsid w:val="00F879AE"/>
    <w:rsid w:val="00FB70A8"/>
    <w:rsid w:val="00FD3FBE"/>
    <w:rsid w:val="00FD554A"/>
    <w:rsid w:val="00FD6434"/>
    <w:rsid w:val="00FE532A"/>
    <w:rsid w:val="00F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7EDEB"/>
  <w15:chartTrackingRefBased/>
  <w15:docId w15:val="{B6492A4B-5B78-4549-BB40-6846856B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01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01A17"/>
  </w:style>
  <w:style w:type="paragraph" w:styleId="Pta">
    <w:name w:val="footer"/>
    <w:basedOn w:val="Normlny"/>
    <w:link w:val="PtaChar"/>
    <w:uiPriority w:val="99"/>
    <w:unhideWhenUsed/>
    <w:rsid w:val="00801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1A17"/>
  </w:style>
  <w:style w:type="paragraph" w:customStyle="1" w:styleId="Odsadeny15">
    <w:name w:val="Odsadeny15"/>
    <w:basedOn w:val="Normlny"/>
    <w:rsid w:val="00801A17"/>
    <w:pPr>
      <w:spacing w:before="120" w:after="0" w:line="360" w:lineRule="auto"/>
      <w:ind w:left="851"/>
      <w:jc w:val="both"/>
    </w:pPr>
    <w:rPr>
      <w:rFonts w:ascii="Arial" w:eastAsia="Times New Roman" w:hAnsi="Arial" w:cs="Arial"/>
      <w:bCs/>
      <w:lang w:eastAsia="sk-SK"/>
    </w:rPr>
  </w:style>
  <w:style w:type="paragraph" w:customStyle="1" w:styleId="slovanOdsek1">
    <w:name w:val="Číslovaný Odsek 1"/>
    <w:basedOn w:val="Normlny"/>
    <w:qFormat/>
    <w:rsid w:val="00801A17"/>
    <w:pPr>
      <w:numPr>
        <w:numId w:val="1"/>
      </w:numPr>
      <w:autoSpaceDE w:val="0"/>
      <w:autoSpaceDN w:val="0"/>
      <w:adjustRightInd w:val="0"/>
      <w:spacing w:before="120" w:after="0" w:line="360" w:lineRule="auto"/>
    </w:pPr>
    <w:rPr>
      <w:rFonts w:ascii="Arial" w:eastAsia="Calibri" w:hAnsi="Arial" w:cs="Arial"/>
      <w:b/>
      <w:bCs/>
      <w:color w:val="000000"/>
    </w:rPr>
  </w:style>
  <w:style w:type="paragraph" w:customStyle="1" w:styleId="slovanodsek2">
    <w:name w:val="Číslovaný odsek 2"/>
    <w:basedOn w:val="slovanOdsek1"/>
    <w:qFormat/>
    <w:rsid w:val="00801A17"/>
    <w:pPr>
      <w:numPr>
        <w:ilvl w:val="1"/>
      </w:numPr>
      <w:jc w:val="both"/>
    </w:pPr>
    <w:rPr>
      <w:b w:val="0"/>
      <w:sz w:val="20"/>
      <w:szCs w:val="20"/>
    </w:rPr>
  </w:style>
  <w:style w:type="paragraph" w:customStyle="1" w:styleId="slovanodsek3">
    <w:name w:val="Číslovaný odsek 3"/>
    <w:basedOn w:val="slovanOdsek1"/>
    <w:qFormat/>
    <w:rsid w:val="00A12675"/>
    <w:pPr>
      <w:numPr>
        <w:ilvl w:val="2"/>
      </w:numPr>
      <w:pBdr>
        <w:top w:val="nil"/>
        <w:left w:val="nil"/>
        <w:bottom w:val="nil"/>
        <w:right w:val="nil"/>
        <w:between w:val="nil"/>
        <w:bar w:val="nil"/>
      </w:pBdr>
      <w:tabs>
        <w:tab w:val="clear" w:pos="1134"/>
        <w:tab w:val="num" w:pos="851"/>
      </w:tabs>
      <w:spacing w:before="0"/>
      <w:ind w:left="851" w:hanging="284"/>
      <w:jc w:val="both"/>
    </w:pPr>
    <w:rPr>
      <w:b w:val="0"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7A1302"/>
    <w:rPr>
      <w:color w:val="808080"/>
    </w:rPr>
  </w:style>
  <w:style w:type="table" w:styleId="Mriekatabuky">
    <w:name w:val="Table Grid"/>
    <w:basedOn w:val="Normlnatabuka"/>
    <w:uiPriority w:val="39"/>
    <w:rsid w:val="006D0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6D0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3541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3541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3541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3541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3541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5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5412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63541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635412"/>
    <w:rPr>
      <w:sz w:val="20"/>
      <w:szCs w:val="20"/>
    </w:rPr>
  </w:style>
  <w:style w:type="character" w:styleId="Odkaznapoznmkupodiarou">
    <w:name w:val="footnote reference"/>
    <w:basedOn w:val="Predvolenpsmoodseku"/>
    <w:unhideWhenUsed/>
    <w:rsid w:val="00635412"/>
    <w:rPr>
      <w:vertAlign w:val="superscript"/>
    </w:rPr>
  </w:style>
  <w:style w:type="character" w:styleId="Hypertextovprepojenie">
    <w:name w:val="Hyperlink"/>
    <w:rsid w:val="00D0415D"/>
    <w:rPr>
      <w:color w:val="0000FF"/>
      <w:u w:val="single"/>
    </w:rPr>
  </w:style>
  <w:style w:type="paragraph" w:customStyle="1" w:styleId="Odsaden1">
    <w:name w:val="Odsadený 1"/>
    <w:basedOn w:val="Zarkazkladnhotextu3"/>
    <w:qFormat/>
    <w:rsid w:val="00D0415D"/>
    <w:pPr>
      <w:spacing w:after="0" w:line="240" w:lineRule="auto"/>
      <w:ind w:left="567"/>
      <w:jc w:val="both"/>
    </w:pPr>
    <w:rPr>
      <w:rFonts w:ascii="Arial" w:eastAsia="Times New Roman" w:hAnsi="Arial" w:cs="Arial"/>
      <w:sz w:val="22"/>
      <w:szCs w:val="22"/>
      <w:lang w:val="en-US" w:eastAsia="cs-CZ"/>
    </w:rPr>
  </w:style>
  <w:style w:type="paragraph" w:customStyle="1" w:styleId="Odsadeny150">
    <w:name w:val="Odsadeny 15"/>
    <w:basedOn w:val="Normlny"/>
    <w:qFormat/>
    <w:rsid w:val="00D0415D"/>
    <w:pPr>
      <w:widowControl w:val="0"/>
      <w:tabs>
        <w:tab w:val="left" w:pos="3402"/>
      </w:tabs>
      <w:suppressAutoHyphens/>
      <w:spacing w:after="120" w:line="360" w:lineRule="auto"/>
      <w:ind w:left="851"/>
      <w:jc w:val="both"/>
    </w:pPr>
    <w:rPr>
      <w:rFonts w:ascii="Arial" w:eastAsia="Times New Roman" w:hAnsi="Arial" w:cs="Arial"/>
      <w:kern w:val="1"/>
      <w:sz w:val="20"/>
      <w:szCs w:val="20"/>
      <w:bdr w:val="none" w:sz="0" w:space="0" w:color="auto" w:frame="1"/>
      <w:lang w:eastAsia="sk-SK"/>
    </w:rPr>
  </w:style>
  <w:style w:type="paragraph" w:customStyle="1" w:styleId="Italic15">
    <w:name w:val="Italic 15"/>
    <w:basedOn w:val="Odsadeny150"/>
    <w:qFormat/>
    <w:rsid w:val="00D0415D"/>
    <w:rPr>
      <w:i/>
    </w:rPr>
  </w:style>
  <w:style w:type="paragraph" w:styleId="Zarkazkladnhotextu3">
    <w:name w:val="Body Text Indent 3"/>
    <w:basedOn w:val="Normlny"/>
    <w:link w:val="Zarkazkladnhotextu3Char"/>
    <w:unhideWhenUsed/>
    <w:rsid w:val="00D0415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D0415D"/>
    <w:rPr>
      <w:sz w:val="16"/>
      <w:szCs w:val="16"/>
    </w:rPr>
  </w:style>
  <w:style w:type="paragraph" w:customStyle="1" w:styleId="Zoznam1">
    <w:name w:val="Zoznam1"/>
    <w:basedOn w:val="Normlny"/>
    <w:rsid w:val="00212CCF"/>
    <w:pPr>
      <w:numPr>
        <w:numId w:val="7"/>
      </w:numPr>
      <w:spacing w:before="240" w:after="0" w:line="240" w:lineRule="auto"/>
      <w:jc w:val="both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Zoznam21">
    <w:name w:val="Zoznam 21"/>
    <w:basedOn w:val="Zoznam1"/>
    <w:rsid w:val="00212CCF"/>
    <w:pPr>
      <w:numPr>
        <w:ilvl w:val="2"/>
      </w:numPr>
    </w:pPr>
    <w:rPr>
      <w:b w:val="0"/>
    </w:rPr>
  </w:style>
  <w:style w:type="paragraph" w:customStyle="1" w:styleId="listhlavicka">
    <w:name w:val="list_hlavicka"/>
    <w:basedOn w:val="Normlny"/>
    <w:rsid w:val="00212CCF"/>
    <w:pPr>
      <w:tabs>
        <w:tab w:val="left" w:pos="2880"/>
        <w:tab w:val="left" w:pos="5041"/>
        <w:tab w:val="left" w:pos="7201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adpisodsekprloha">
    <w:name w:val="Nadpis odsek príloha"/>
    <w:basedOn w:val="Normlny"/>
    <w:rsid w:val="00212CCF"/>
    <w:p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hanging="851"/>
    </w:pPr>
    <w:rPr>
      <w:rFonts w:ascii="Arial" w:eastAsia="Times New Roman" w:hAnsi="Arial" w:cs="Arial"/>
      <w:b/>
      <w:smallCaps/>
      <w:sz w:val="28"/>
      <w:szCs w:val="28"/>
      <w:lang w:eastAsia="cs-CZ"/>
    </w:rPr>
  </w:style>
  <w:style w:type="paragraph" w:customStyle="1" w:styleId="Nadpis1">
    <w:name w:val="Nadpis1"/>
    <w:basedOn w:val="Normlny"/>
    <w:rsid w:val="00212CCF"/>
    <w:pPr>
      <w:tabs>
        <w:tab w:val="num" w:pos="567"/>
      </w:tabs>
      <w:spacing w:after="0" w:line="240" w:lineRule="auto"/>
      <w:ind w:left="567" w:hanging="567"/>
    </w:pPr>
    <w:rPr>
      <w:rFonts w:ascii="Arial" w:eastAsia="Times New Roman" w:hAnsi="Arial" w:cs="Times New Roman"/>
      <w:b/>
      <w:szCs w:val="24"/>
      <w:lang w:eastAsia="sk-SK"/>
    </w:rPr>
  </w:style>
  <w:style w:type="paragraph" w:customStyle="1" w:styleId="Odrkaodsad10">
    <w:name w:val="Odrážka odsad 10"/>
    <w:basedOn w:val="Normlny"/>
    <w:rsid w:val="00212CCF"/>
    <w:pPr>
      <w:numPr>
        <w:ilvl w:val="1"/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8D76F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8D76F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8D76F0"/>
    <w:rPr>
      <w:vertAlign w:val="superscript"/>
    </w:rPr>
  </w:style>
  <w:style w:type="paragraph" w:customStyle="1" w:styleId="Obojstrane15">
    <w:name w:val="Obojstrane 15"/>
    <w:basedOn w:val="Normlny"/>
    <w:qFormat/>
    <w:rsid w:val="006C3900"/>
    <w:pPr>
      <w:spacing w:after="120" w:line="360" w:lineRule="auto"/>
      <w:ind w:left="852"/>
      <w:jc w:val="both"/>
    </w:pPr>
    <w:rPr>
      <w:rFonts w:ascii="Arial" w:eastAsia="Calibri" w:hAnsi="Arial" w:cs="Times New Roman"/>
    </w:rPr>
  </w:style>
  <w:style w:type="character" w:styleId="Nevyrieenzmienka">
    <w:name w:val="Unresolved Mention"/>
    <w:basedOn w:val="Predvolenpsmoodseku"/>
    <w:uiPriority w:val="99"/>
    <w:semiHidden/>
    <w:unhideWhenUsed/>
    <w:rsid w:val="001C354B"/>
    <w:rPr>
      <w:color w:val="605E5C"/>
      <w:shd w:val="clear" w:color="auto" w:fill="E1DFDD"/>
    </w:rPr>
  </w:style>
  <w:style w:type="paragraph" w:customStyle="1" w:styleId="Standard">
    <w:name w:val="Standard"/>
    <w:rsid w:val="000E5818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styleId="Vrazn">
    <w:name w:val="Strong"/>
    <w:basedOn w:val="Predvolenpsmoodseku"/>
    <w:uiPriority w:val="22"/>
    <w:qFormat/>
    <w:rsid w:val="00B50DAC"/>
    <w:rPr>
      <w:b/>
      <w:bCs/>
    </w:rPr>
  </w:style>
  <w:style w:type="paragraph" w:styleId="Zkladntext">
    <w:name w:val="Body Text"/>
    <w:basedOn w:val="Normlny"/>
    <w:link w:val="ZkladntextChar"/>
    <w:uiPriority w:val="99"/>
    <w:unhideWhenUsed/>
    <w:rsid w:val="00B72CF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72CF7"/>
  </w:style>
  <w:style w:type="table" w:customStyle="1" w:styleId="Mriekatabuky1">
    <w:name w:val="Mriežka tabuľky1"/>
    <w:basedOn w:val="Normlnatabuka"/>
    <w:next w:val="Mriekatabuky"/>
    <w:uiPriority w:val="39"/>
    <w:rsid w:val="00026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26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34FB4-91A6-734B-AA81-CC612E3D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Predloženie ponuky</vt:lpstr>
      <vt:lpstr/>
    </vt:vector>
  </TitlesOfParts>
  <Company>Sapiente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Predloženie ponuky</dc:title>
  <dc:subject>Diagnostika úrovne vstupných a výstupných kompetencií účastníkov vzdelávacích programov</dc:subject>
  <dc:creator>Sapiente</dc:creator>
  <cp:keywords/>
  <dc:description>Názov projektu: Neformálne vzdelávanie pre potreby trhu práce – tvorba a realizácia programov celoživotného vzdelávania, kód projektu: 312011D979</dc:description>
  <cp:lastModifiedBy>Viera Mihoková</cp:lastModifiedBy>
  <cp:revision>17</cp:revision>
  <cp:lastPrinted>2021-06-23T13:40:00Z</cp:lastPrinted>
  <dcterms:created xsi:type="dcterms:W3CDTF">2022-10-12T17:16:00Z</dcterms:created>
  <dcterms:modified xsi:type="dcterms:W3CDTF">2024-02-13T13:29:00Z</dcterms:modified>
</cp:coreProperties>
</file>