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BE38224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0232DA">
        <w:rPr>
          <w:rFonts w:cs="Arial"/>
          <w:szCs w:val="20"/>
        </w:rPr>
        <w:t>12</w:t>
      </w:r>
      <w:r w:rsidR="00FE5623" w:rsidRPr="00FE5623">
        <w:rPr>
          <w:rFonts w:cs="Arial"/>
          <w:szCs w:val="20"/>
        </w:rPr>
        <w:t>/37/DNS/41555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1F2E7DBE" w14:textId="77777777" w:rsidR="009D4711" w:rsidRDefault="009D4711" w:rsidP="009D4711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Uchádzač vyplní cenovú ponuku len pre tú časť, na ktorú pre</w:t>
      </w:r>
      <w:bookmarkStart w:id="0" w:name="_GoBack"/>
      <w:bookmarkEnd w:id="0"/>
      <w:r>
        <w:rPr>
          <w:rFonts w:cs="Arial"/>
          <w:sz w:val="18"/>
          <w:szCs w:val="18"/>
        </w:rPr>
        <w:t>dkladá ponuku.</w:t>
      </w:r>
    </w:p>
    <w:p w14:paraId="559AA947" w14:textId="399B2DDD" w:rsidR="009D4711" w:rsidRDefault="009D4711" w:rsidP="009D4711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Uchádzač môže predložiť ponuku na 1. a/alebo 2. časť. </w:t>
      </w: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3E874ED0" w:rsidR="004478D6" w:rsidRDefault="009D4711" w:rsidP="009D4711">
      <w:pPr>
        <w:spacing w:after="0"/>
        <w:ind w:left="360"/>
        <w:jc w:val="both"/>
        <w:rPr>
          <w:rFonts w:cs="Arial"/>
          <w:szCs w:val="20"/>
        </w:rPr>
      </w:pPr>
      <w:r w:rsidRPr="009D4711">
        <w:rPr>
          <w:rFonts w:cs="Arial"/>
          <w:b/>
          <w:szCs w:val="20"/>
          <w:highlight w:val="yellow"/>
        </w:rPr>
        <w:t>ČASŤ 1: Kŕmna kukurica</w:t>
      </w: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7E4546BD" w14:textId="77777777" w:rsidR="009D4711" w:rsidRDefault="009D4711" w:rsidP="009D4711">
      <w:pPr>
        <w:spacing w:after="0"/>
        <w:ind w:left="360"/>
        <w:jc w:val="both"/>
        <w:rPr>
          <w:rFonts w:cs="Arial"/>
          <w:b/>
          <w:szCs w:val="20"/>
          <w:highlight w:val="yellow"/>
        </w:rPr>
      </w:pPr>
    </w:p>
    <w:p w14:paraId="40C2AFBD" w14:textId="56971D20" w:rsidR="009D4711" w:rsidRDefault="009D4711" w:rsidP="009D4711">
      <w:pPr>
        <w:spacing w:after="0"/>
        <w:ind w:left="360"/>
        <w:jc w:val="both"/>
        <w:rPr>
          <w:rFonts w:cs="Arial"/>
          <w:szCs w:val="20"/>
        </w:rPr>
      </w:pPr>
      <w:r>
        <w:rPr>
          <w:rFonts w:cs="Arial"/>
          <w:b/>
          <w:szCs w:val="20"/>
          <w:highlight w:val="yellow"/>
        </w:rPr>
        <w:t>ČASŤ 2</w:t>
      </w:r>
      <w:r w:rsidRPr="009D4711">
        <w:rPr>
          <w:rFonts w:cs="Arial"/>
          <w:b/>
          <w:szCs w:val="20"/>
          <w:highlight w:val="yellow"/>
        </w:rPr>
        <w:t>: K</w:t>
      </w:r>
      <w:r>
        <w:rPr>
          <w:rFonts w:cs="Arial"/>
          <w:b/>
          <w:szCs w:val="20"/>
          <w:highlight w:val="yellow"/>
        </w:rPr>
        <w:t>ŕmna pšenica</w:t>
      </w:r>
    </w:p>
    <w:p w14:paraId="07DCB22A" w14:textId="77777777" w:rsidR="009D4711" w:rsidRPr="009E11CC" w:rsidRDefault="009D4711" w:rsidP="009D4711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9D4711" w:rsidRPr="009E11CC" w14:paraId="35EE2601" w14:textId="77777777" w:rsidTr="00F6331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BBA31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2C7D6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E893501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36684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340B93C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F0033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1B87705B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9D4711" w:rsidRPr="009E11CC" w14:paraId="1968628B" w14:textId="77777777" w:rsidTr="00F6331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4D121" w14:textId="77777777" w:rsidR="009D4711" w:rsidRPr="009E11CC" w:rsidRDefault="009D4711" w:rsidP="00F6331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1478D84" w14:textId="77777777" w:rsidR="009D4711" w:rsidRPr="004478D6" w:rsidRDefault="009D4711" w:rsidP="00F63319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CF971" w14:textId="77777777" w:rsidR="009D4711" w:rsidRPr="004478D6" w:rsidRDefault="009D4711" w:rsidP="00F63319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9CA1A86" w14:textId="77777777" w:rsidR="009D4711" w:rsidRPr="004478D6" w:rsidRDefault="009D4711" w:rsidP="00F63319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54993C7F" w14:textId="77777777" w:rsidR="009D4711" w:rsidRPr="009E11CC" w:rsidRDefault="009D4711" w:rsidP="009D4711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777384DD" w14:textId="77777777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287ADA14" w14:textId="77777777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6F523DBA" w14:textId="55EFE445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48CA70F2" w14:textId="55EFE445" w:rsidR="009D4711" w:rsidRPr="009E11CC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F5BF0" w14:textId="77777777" w:rsidR="00363C5B" w:rsidRDefault="00363C5B">
      <w:r>
        <w:separator/>
      </w:r>
    </w:p>
  </w:endnote>
  <w:endnote w:type="continuationSeparator" w:id="0">
    <w:p w14:paraId="22895509" w14:textId="77777777" w:rsidR="00363C5B" w:rsidRDefault="0036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F6F2A26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232D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232D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63C5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7E45" w14:textId="77777777" w:rsidR="00363C5B" w:rsidRDefault="00363C5B">
      <w:r>
        <w:separator/>
      </w:r>
    </w:p>
  </w:footnote>
  <w:footnote w:type="continuationSeparator" w:id="0">
    <w:p w14:paraId="6CE180F1" w14:textId="77777777" w:rsidR="00363C5B" w:rsidRDefault="0036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32DA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C5B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B841-0AF3-43E7-B4EA-179FA60E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15</cp:revision>
  <cp:lastPrinted>2023-06-12T12:27:00Z</cp:lastPrinted>
  <dcterms:created xsi:type="dcterms:W3CDTF">2023-06-07T07:43:00Z</dcterms:created>
  <dcterms:modified xsi:type="dcterms:W3CDTF">2024-02-13T10:57:00Z</dcterms:modified>
  <cp:category>EIZ</cp:category>
</cp:coreProperties>
</file>