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5868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0D763C2A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7D98C41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BEEDB72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5656321" w14:textId="77777777" w:rsidR="009B743E" w:rsidRPr="0099493F" w:rsidRDefault="00D02424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</w:t>
            </w:r>
            <w:r w:rsidR="004C2E91" w:rsidRPr="004C2E9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priemyselných hnojív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9 000 l</w:t>
            </w:r>
          </w:p>
        </w:tc>
      </w:tr>
      <w:tr w:rsidR="009B743E" w14:paraId="23E360F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8A7EE7D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D75118C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F2EDD0F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650AC4E1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692FE8F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14279746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E085365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0742E78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49782CC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DE31E90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D1854C1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20736E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25BB99F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3ECD9FC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69E484F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762985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7BF14A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F686B" w:rsidRPr="00B704C5" w14:paraId="2FBBC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B9E930" w14:textId="53483CFA" w:rsidR="007F686B" w:rsidRPr="003C3DA3" w:rsidRDefault="007F686B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F33C28E" w14:textId="79311FFE" w:rsidR="007F686B" w:rsidRPr="00CD66D8" w:rsidRDefault="007F686B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75419C0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ECEC755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DC1F785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0BBC44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A426321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64BC7C83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CE85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4A50" w:rsidRPr="00265B86" w14:paraId="0D088960" w14:textId="77777777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019046" w14:textId="77777777" w:rsidR="007E4A50" w:rsidRPr="0053440C" w:rsidRDefault="007E4A50" w:rsidP="004C2E91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Ťahané </w:t>
            </w:r>
            <w:proofErr w:type="spellStart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9 000 l</w:t>
            </w:r>
          </w:p>
        </w:tc>
      </w:tr>
      <w:tr w:rsidR="007E4A50" w:rsidRPr="00B704C5" w14:paraId="4FF4670B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AE758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C8AD" w14:textId="77777777"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115FC" w:rsidRPr="007E4A50" w14:paraId="0714F06F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1F4CC" w14:textId="77777777" w:rsidR="004115FC" w:rsidRPr="00EE2A43" w:rsidRDefault="004115FC" w:rsidP="001736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B93437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pneumatické brzdy 2 okruhové</w:t>
            </w:r>
          </w:p>
        </w:tc>
      </w:tr>
      <w:tr w:rsidR="004115FC" w:rsidRPr="007E4A50" w14:paraId="4F1897E1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88C9E" w14:textId="77777777" w:rsidR="004115FC" w:rsidRPr="00EE2A43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176F60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Šírka vynášacieho dopravníka min. 800 mm</w:t>
            </w:r>
          </w:p>
        </w:tc>
      </w:tr>
      <w:tr w:rsidR="004115FC" w:rsidRPr="007E4A50" w14:paraId="0142286E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7830D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BB94A4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Predný priezor</w:t>
            </w:r>
          </w:p>
        </w:tc>
      </w:tr>
      <w:tr w:rsidR="004115FC" w:rsidRPr="007E4A50" w14:paraId="467F3DD2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5B70F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1CB601" w14:textId="77777777" w:rsidR="004115FC" w:rsidRPr="00173674" w:rsidRDefault="004115FC" w:rsidP="003C5AF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Indikátor rotácie pásového dopravníka</w:t>
            </w:r>
          </w:p>
        </w:tc>
      </w:tr>
      <w:tr w:rsidR="004115FC" w:rsidRPr="007E4A50" w14:paraId="39301213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38C11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D1156E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Rozchod kolies 225cm</w:t>
            </w:r>
          </w:p>
        </w:tc>
      </w:tr>
      <w:tr w:rsidR="004115FC" w:rsidRPr="007E4A50" w14:paraId="24663F6A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23913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C43D09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 xml:space="preserve">Pneu.  O rozmere min. 460/85 R38 </w:t>
            </w:r>
          </w:p>
        </w:tc>
      </w:tr>
      <w:tr w:rsidR="004115FC" w:rsidRPr="007E4A50" w14:paraId="500AEA7D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B8161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BF1EBC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systém hraničného rozmetania s elektrickým ovládaním z kabíny traktora /pravá strana/,</w:t>
            </w:r>
          </w:p>
        </w:tc>
      </w:tr>
      <w:tr w:rsidR="004115FC" w:rsidRPr="007E4A50" w14:paraId="533E9518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29AB2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7DFA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Pamäť na min. 25 hnojív,</w:t>
            </w:r>
          </w:p>
        </w:tc>
      </w:tr>
      <w:tr w:rsidR="004115FC" w:rsidRPr="007E4A50" w14:paraId="204500F4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992E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3CED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 xml:space="preserve">ISOBUS </w:t>
            </w:r>
            <w:r>
              <w:rPr>
                <w:rFonts w:asciiTheme="minorHAnsi" w:hAnsiTheme="minorHAnsi"/>
                <w:sz w:val="22"/>
                <w:szCs w:val="22"/>
              </w:rPr>
              <w:t>systém</w:t>
            </w:r>
          </w:p>
        </w:tc>
      </w:tr>
      <w:tr w:rsidR="004115FC" w:rsidRPr="007E4A50" w14:paraId="450B2E60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549B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681F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automatické nastavenie dávky,</w:t>
            </w:r>
          </w:p>
        </w:tc>
      </w:tr>
      <w:tr w:rsidR="004115FC" w:rsidRPr="007E4A50" w14:paraId="11008C33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ECCB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125E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variabilné dávkovanie na základe máp,</w:t>
            </w:r>
          </w:p>
        </w:tc>
      </w:tr>
      <w:tr w:rsidR="004115FC" w:rsidRPr="007E4A50" w14:paraId="137466D1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3128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A0F3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elektricky ovládané hradítka  podľa GPS,</w:t>
            </w:r>
          </w:p>
        </w:tc>
      </w:tr>
      <w:tr w:rsidR="004115FC" w:rsidRPr="007E4A50" w14:paraId="091FE790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1FE9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327E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min. 12 virtuálnych sekcií ovládaných pomocou GPS,</w:t>
            </w:r>
          </w:p>
        </w:tc>
      </w:tr>
      <w:tr w:rsidR="004115FC" w:rsidRPr="007E4A50" w14:paraId="615684F0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4659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7F4E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automatická kalibrácia,</w:t>
            </w:r>
          </w:p>
        </w:tc>
      </w:tr>
      <w:tr w:rsidR="004115FC" w:rsidRPr="007E4A50" w14:paraId="612C8897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CE78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9EEC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Pohon pomocou vývodovéh</w:t>
            </w:r>
            <w:r>
              <w:rPr>
                <w:rFonts w:asciiTheme="minorHAnsi" w:hAnsiTheme="minorHAnsi"/>
                <w:sz w:val="22"/>
                <w:szCs w:val="22"/>
              </w:rPr>
              <w:t>o hriadeľa 540 otáčok za minútu alebo hydraulický pohon</w:t>
            </w:r>
          </w:p>
        </w:tc>
      </w:tr>
      <w:tr w:rsidR="004115FC" w:rsidRPr="007E4A50" w14:paraId="3FD86EB2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064A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FAE7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objem zásobníka  min. 9000 l,</w:t>
            </w:r>
          </w:p>
        </w:tc>
      </w:tr>
      <w:tr w:rsidR="004115FC" w:rsidRPr="007E4A50" w14:paraId="4BE2B081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8963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9C4A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Protihrudové sito</w:t>
            </w:r>
          </w:p>
        </w:tc>
      </w:tr>
      <w:tr w:rsidR="004115FC" w:rsidRPr="007E4A50" w14:paraId="1B3888BF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14BC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6242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krycia plachta,</w:t>
            </w:r>
          </w:p>
        </w:tc>
      </w:tr>
      <w:tr w:rsidR="004115FC" w:rsidRPr="007E4A50" w14:paraId="79CDCF16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CA25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E793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svetlá na cestu, reflexné nálepky.</w:t>
            </w:r>
          </w:p>
        </w:tc>
      </w:tr>
    </w:tbl>
    <w:p w14:paraId="678E7347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5EE96766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3B309084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5124F75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3180DA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C12B02" w:rsidRPr="00A6020D" w14:paraId="0879FF8B" w14:textId="77777777" w:rsidTr="009A152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028E02C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0B2CBB93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E24A3BC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EAA3903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35A2081" w14:textId="77777777" w:rsidR="00C12B02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39DA472" w14:textId="77777777" w:rsidR="00C12B02" w:rsidRPr="00A6020D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51BA6A00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78171DD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BFA32C2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C12B02" w:rsidRPr="001900DA" w14:paraId="2164A670" w14:textId="77777777" w:rsidTr="009A152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B4D1A6A" w14:textId="77777777" w:rsidR="00C12B02" w:rsidRPr="00204529" w:rsidRDefault="00842A5D" w:rsidP="009A152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42A5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Ťahané rozmetadlo 9 000 l</w:t>
            </w:r>
          </w:p>
        </w:tc>
        <w:tc>
          <w:tcPr>
            <w:tcW w:w="938" w:type="pct"/>
            <w:vAlign w:val="center"/>
          </w:tcPr>
          <w:p w14:paraId="67FB20B5" w14:textId="77777777" w:rsidR="00C12B02" w:rsidRPr="00E034BE" w:rsidRDefault="00C12B02" w:rsidP="009A152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822B58B" w14:textId="77777777" w:rsidR="00C12B02" w:rsidRPr="001900DA" w:rsidRDefault="00C12B02" w:rsidP="009A15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69B5DA7" w14:textId="77777777" w:rsidR="00C12B02" w:rsidRPr="001900DA" w:rsidRDefault="00C12B02" w:rsidP="009A152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B02" w:rsidRPr="00B24D53" w14:paraId="753381B3" w14:textId="77777777" w:rsidTr="009A1523">
        <w:trPr>
          <w:trHeight w:val="567"/>
          <w:jc w:val="center"/>
        </w:trPr>
        <w:tc>
          <w:tcPr>
            <w:tcW w:w="5000" w:type="pct"/>
            <w:gridSpan w:val="4"/>
          </w:tcPr>
          <w:p w14:paraId="2D51D734" w14:textId="77777777" w:rsidR="00C12B02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7B9A86E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87F42D3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34A2" w:rsidRPr="00B24D53" w14:paraId="35016118" w14:textId="77777777" w:rsidTr="00D02424">
        <w:trPr>
          <w:trHeight w:val="567"/>
          <w:jc w:val="center"/>
        </w:trPr>
        <w:tc>
          <w:tcPr>
            <w:tcW w:w="2501" w:type="pct"/>
          </w:tcPr>
          <w:p w14:paraId="5403A331" w14:textId="77777777" w:rsidR="002234A2" w:rsidRPr="00B24D53" w:rsidRDefault="002234A2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2A986FAF" w14:textId="77777777" w:rsidR="002234A2" w:rsidRPr="00B24D53" w:rsidRDefault="00AE5C28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</w:t>
            </w:r>
          </w:p>
        </w:tc>
      </w:tr>
    </w:tbl>
    <w:p w14:paraId="10F6AB5D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6E6ACD46" w14:textId="6CA54922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F4F548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D60B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88D0EC7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DDA2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1F3AE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E172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90A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08D7EFA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9125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1641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4CFB9C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4E98" w14:textId="77777777" w:rsidR="008F2CE7" w:rsidRDefault="008F2CE7" w:rsidP="007E20AA">
      <w:r>
        <w:separator/>
      </w:r>
    </w:p>
  </w:endnote>
  <w:endnote w:type="continuationSeparator" w:id="0">
    <w:p w14:paraId="41593B1B" w14:textId="77777777" w:rsidR="008F2CE7" w:rsidRDefault="008F2CE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D580" w14:textId="77777777" w:rsidR="008F2CE7" w:rsidRDefault="008F2CE7" w:rsidP="007E20AA">
      <w:r>
        <w:separator/>
      </w:r>
    </w:p>
  </w:footnote>
  <w:footnote w:type="continuationSeparator" w:id="0">
    <w:p w14:paraId="734762BB" w14:textId="77777777" w:rsidR="008F2CE7" w:rsidRDefault="008F2CE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639D" w14:textId="27E15D92" w:rsidR="002814AE" w:rsidRPr="007E20AA" w:rsidRDefault="00011570" w:rsidP="007E20AA">
    <w:pPr>
      <w:pStyle w:val="Hlavika"/>
    </w:pPr>
    <w:r>
      <w:t xml:space="preserve">                                                                                                                                                  </w:t>
    </w:r>
    <w:r>
      <w:t>Príloha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9D9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4F30375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2F76"/>
    <w:multiLevelType w:val="multilevel"/>
    <w:tmpl w:val="D90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56680152">
    <w:abstractNumId w:val="3"/>
  </w:num>
  <w:num w:numId="2" w16cid:durableId="1221331356">
    <w:abstractNumId w:val="7"/>
  </w:num>
  <w:num w:numId="3" w16cid:durableId="1990283629">
    <w:abstractNumId w:val="2"/>
  </w:num>
  <w:num w:numId="4" w16cid:durableId="696739832">
    <w:abstractNumId w:val="1"/>
  </w:num>
  <w:num w:numId="5" w16cid:durableId="296879588">
    <w:abstractNumId w:val="5"/>
  </w:num>
  <w:num w:numId="6" w16cid:durableId="2058160127">
    <w:abstractNumId w:val="6"/>
  </w:num>
  <w:num w:numId="7" w16cid:durableId="1773746885">
    <w:abstractNumId w:val="4"/>
  </w:num>
  <w:num w:numId="8" w16cid:durableId="653989749">
    <w:abstractNumId w:val="10"/>
  </w:num>
  <w:num w:numId="9" w16cid:durableId="739836433">
    <w:abstractNumId w:val="9"/>
  </w:num>
  <w:num w:numId="10" w16cid:durableId="148718059">
    <w:abstractNumId w:val="0"/>
  </w:num>
  <w:num w:numId="11" w16cid:durableId="564338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1570"/>
    <w:rsid w:val="00062865"/>
    <w:rsid w:val="00074E43"/>
    <w:rsid w:val="000E5C94"/>
    <w:rsid w:val="0010105B"/>
    <w:rsid w:val="0011272A"/>
    <w:rsid w:val="00144695"/>
    <w:rsid w:val="00173674"/>
    <w:rsid w:val="001900DA"/>
    <w:rsid w:val="00204529"/>
    <w:rsid w:val="002234A2"/>
    <w:rsid w:val="00265B86"/>
    <w:rsid w:val="002814AE"/>
    <w:rsid w:val="00291D4D"/>
    <w:rsid w:val="002C51C5"/>
    <w:rsid w:val="002E13EB"/>
    <w:rsid w:val="00301D96"/>
    <w:rsid w:val="00322F2D"/>
    <w:rsid w:val="00336D0C"/>
    <w:rsid w:val="00347944"/>
    <w:rsid w:val="00353AE5"/>
    <w:rsid w:val="003575F9"/>
    <w:rsid w:val="003700D4"/>
    <w:rsid w:val="00370429"/>
    <w:rsid w:val="003A3C6B"/>
    <w:rsid w:val="003C3DA3"/>
    <w:rsid w:val="003E4279"/>
    <w:rsid w:val="004115FC"/>
    <w:rsid w:val="004211F1"/>
    <w:rsid w:val="00460982"/>
    <w:rsid w:val="004704BC"/>
    <w:rsid w:val="00496EBA"/>
    <w:rsid w:val="004A7635"/>
    <w:rsid w:val="004A77A7"/>
    <w:rsid w:val="004C2E91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53BCA"/>
    <w:rsid w:val="00666F1C"/>
    <w:rsid w:val="00673D17"/>
    <w:rsid w:val="00675667"/>
    <w:rsid w:val="006836AA"/>
    <w:rsid w:val="006848BB"/>
    <w:rsid w:val="006B017D"/>
    <w:rsid w:val="006C3F10"/>
    <w:rsid w:val="006C58A7"/>
    <w:rsid w:val="006D03B4"/>
    <w:rsid w:val="006D2AD7"/>
    <w:rsid w:val="00763F8E"/>
    <w:rsid w:val="00795E87"/>
    <w:rsid w:val="007B1B2D"/>
    <w:rsid w:val="007E1399"/>
    <w:rsid w:val="007E20AA"/>
    <w:rsid w:val="007E4A50"/>
    <w:rsid w:val="007F45DE"/>
    <w:rsid w:val="007F686B"/>
    <w:rsid w:val="00820E57"/>
    <w:rsid w:val="0083184B"/>
    <w:rsid w:val="00842A5D"/>
    <w:rsid w:val="008646E8"/>
    <w:rsid w:val="008938A9"/>
    <w:rsid w:val="008D1000"/>
    <w:rsid w:val="008F2CE7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AE5C28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02424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E2A43"/>
    <w:rsid w:val="00EE6670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1724"/>
  <w15:docId w15:val="{45C00CCC-525F-4FEF-866C-7813F520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3806-665F-43BF-8DCD-E0DA94D7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Milan Michalička</cp:lastModifiedBy>
  <cp:revision>4</cp:revision>
  <cp:lastPrinted>2021-01-12T15:08:00Z</cp:lastPrinted>
  <dcterms:created xsi:type="dcterms:W3CDTF">2022-06-08T11:58:00Z</dcterms:created>
  <dcterms:modified xsi:type="dcterms:W3CDTF">2024-02-15T09:43:00Z</dcterms:modified>
</cp:coreProperties>
</file>