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279A8AFA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4132F6" w:rsidRPr="004132F6">
        <w:rPr>
          <w:b/>
          <w:bCs/>
          <w:szCs w:val="22"/>
        </w:rPr>
        <w:t>Starohorská vinárska spoločnosť, družstvo</w:t>
      </w:r>
    </w:p>
    <w:p w14:paraId="68EFC69E" w14:textId="6BE4620F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4132F6" w:rsidRPr="004132F6">
        <w:rPr>
          <w:b/>
        </w:rPr>
        <w:t>962 66 Sebechleby 418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51233B5F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4132F6">
              <w:rPr>
                <w:rStyle w:val="ra"/>
                <w:szCs w:val="22"/>
                <w:shd w:val="clear" w:color="auto" w:fill="FFFFFF"/>
              </w:rPr>
              <w:t>Adrián Ďurica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5AABEB16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4132F6" w:rsidRPr="004132F6">
        <w:rPr>
          <w:rFonts w:ascii="Roboto" w:hAnsi="Roboto"/>
          <w:sz w:val="21"/>
          <w:szCs w:val="21"/>
          <w:shd w:val="clear" w:color="auto" w:fill="FFFFFF"/>
        </w:rPr>
        <w:t>36623199</w:t>
      </w:r>
    </w:p>
    <w:p w14:paraId="3A17ED45" w14:textId="46B71BC1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4132F6" w:rsidRPr="004132F6">
        <w:rPr>
          <w:rFonts w:ascii="Roboto" w:hAnsi="Roboto"/>
          <w:sz w:val="21"/>
          <w:szCs w:val="21"/>
          <w:shd w:val="clear" w:color="auto" w:fill="FFFFFF"/>
        </w:rPr>
        <w:t>2021781586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5EEBCD31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4132F6">
        <w:rPr>
          <w:rStyle w:val="ra"/>
          <w:szCs w:val="22"/>
          <w:shd w:val="clear" w:color="auto" w:fill="FFFFFF"/>
        </w:rPr>
        <w:t>Adrián Ďurica</w:t>
      </w:r>
      <w:r w:rsidRPr="00B13472">
        <w:tab/>
      </w:r>
    </w:p>
    <w:p w14:paraId="6A091D73" w14:textId="6303AE4C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4132F6">
        <w:rPr>
          <w:rStyle w:val="ra"/>
          <w:szCs w:val="22"/>
          <w:shd w:val="clear" w:color="auto" w:fill="FFFFFF"/>
        </w:rPr>
        <w:t>Adrián Ďurica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01776F7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4132F6" w:rsidRPr="004132F6">
        <w:rPr>
          <w:b/>
          <w:bCs/>
        </w:rPr>
        <w:t xml:space="preserve">Poľné brány na udržanie plodín v </w:t>
      </w:r>
      <w:proofErr w:type="spellStart"/>
      <w:r w:rsidR="004132F6" w:rsidRPr="004132F6">
        <w:rPr>
          <w:b/>
          <w:bCs/>
        </w:rPr>
        <w:t>bezburinovom</w:t>
      </w:r>
      <w:proofErr w:type="spellEnd"/>
      <w:r w:rsidR="004132F6" w:rsidRPr="004132F6">
        <w:rPr>
          <w:b/>
          <w:bCs/>
        </w:rPr>
        <w:t xml:space="preserve"> stave pre potreby ŠRV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3706124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4132F6" w:rsidRPr="004132F6">
        <w:rPr>
          <w:rFonts w:ascii="Times New Roman" w:hAnsi="Times New Roman" w:cs="Times New Roman"/>
          <w:b/>
          <w:bCs/>
        </w:rPr>
        <w:t xml:space="preserve">Poľné brány na udržanie plodín v </w:t>
      </w:r>
      <w:proofErr w:type="spellStart"/>
      <w:r w:rsidR="004132F6" w:rsidRPr="004132F6">
        <w:rPr>
          <w:rFonts w:ascii="Times New Roman" w:hAnsi="Times New Roman" w:cs="Times New Roman"/>
          <w:b/>
          <w:bCs/>
        </w:rPr>
        <w:t>bezburinovom</w:t>
      </w:r>
      <w:proofErr w:type="spellEnd"/>
      <w:r w:rsidR="004132F6" w:rsidRPr="004132F6">
        <w:rPr>
          <w:rFonts w:ascii="Times New Roman" w:hAnsi="Times New Roman" w:cs="Times New Roman"/>
          <w:b/>
          <w:bCs/>
        </w:rPr>
        <w:t xml:space="preserve"> stave pre potreby ŠRV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xxx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3145DE4D" w:rsidR="00AE1799" w:rsidRPr="00EA348C" w:rsidRDefault="004132F6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13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Poľné brány na udržanie plodín v </w:t>
            </w:r>
            <w:proofErr w:type="spellStart"/>
            <w:r w:rsidRPr="00413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bezburinovom</w:t>
            </w:r>
            <w:proofErr w:type="spellEnd"/>
            <w:r w:rsidRPr="00413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stave pre potreby ŠRV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32D409B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4132F6">
        <w:rPr>
          <w:b/>
        </w:rPr>
        <w:t>Sebechleby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694201AB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4132F6">
        <w:rPr>
          <w:rFonts w:ascii="Times New Roman" w:hAnsi="Times New Roman"/>
          <w:bCs/>
          <w:color w:val="000000"/>
          <w:lang w:val="sk-SK"/>
        </w:rPr>
        <w:t>tovaru</w:t>
      </w:r>
      <w:r>
        <w:rPr>
          <w:rFonts w:ascii="Times New Roman" w:hAnsi="Times New Roman"/>
          <w:bCs/>
          <w:color w:val="000000"/>
          <w:lang w:val="sk-SK"/>
        </w:rPr>
        <w:t xml:space="preserve">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0EEC5216" w14:textId="0B9D1C66" w:rsidR="00B83EFF" w:rsidRDefault="0018133F" w:rsidP="00B13472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 w:rsidRPr="004132F6">
        <w:rPr>
          <w:rFonts w:ascii="Times New Roman" w:hAnsi="Times New Roman" w:cs="Times New Roman"/>
          <w:b/>
          <w:bCs/>
        </w:rPr>
        <w:t>24</w:t>
      </w:r>
      <w:r w:rsidR="00D739CD" w:rsidRPr="004132F6">
        <w:rPr>
          <w:rFonts w:ascii="Times New Roman" w:hAnsi="Times New Roman" w:cs="Times New Roman"/>
          <w:b/>
          <w:bCs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4D29C40E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</w:t>
      </w:r>
      <w:r w:rsidR="001E2F39">
        <w:rPr>
          <w:rFonts w:ascii="Times New Roman" w:hAnsi="Times New Roman" w:cs="Times New Roman"/>
          <w:b/>
          <w:bCs/>
        </w:rPr>
        <w:t>do</w:t>
      </w:r>
      <w:r w:rsidR="003F5F2C" w:rsidRPr="009D197A">
        <w:rPr>
          <w:rFonts w:ascii="Times New Roman" w:hAnsi="Times New Roman" w:cs="Times New Roman"/>
          <w:b/>
          <w:bCs/>
        </w:rPr>
        <w:t xml:space="preserve"> </w:t>
      </w:r>
      <w:r w:rsidR="00160706">
        <w:rPr>
          <w:rFonts w:ascii="Times New Roman" w:hAnsi="Times New Roman" w:cs="Times New Roman"/>
          <w:b/>
          <w:bCs/>
        </w:rPr>
        <w:t>48</w:t>
      </w:r>
      <w:r w:rsidR="001E2F39">
        <w:rPr>
          <w:rFonts w:ascii="Times New Roman" w:hAnsi="Times New Roman" w:cs="Times New Roman"/>
          <w:b/>
          <w:bCs/>
        </w:rPr>
        <w:t xml:space="preserve"> hodín</w:t>
      </w:r>
      <w:r w:rsidR="003F5F2C" w:rsidRPr="003C7111">
        <w:rPr>
          <w:rFonts w:ascii="Times New Roman" w:hAnsi="Times New Roman" w:cs="Times New Roman"/>
        </w:rPr>
        <w:t xml:space="preserve"> od písomného (stačí email) oznámenia poruchy.</w:t>
      </w:r>
      <w:r w:rsidR="0036384C">
        <w:rPr>
          <w:rFonts w:ascii="Times New Roman" w:hAnsi="Times New Roman" w:cs="Times New Roman"/>
        </w:rPr>
        <w:t xml:space="preserve"> V prípade, že porucha nebude odstránená </w:t>
      </w:r>
      <w:r w:rsidR="0036384C" w:rsidRPr="0036384C">
        <w:rPr>
          <w:rFonts w:ascii="Times New Roman" w:hAnsi="Times New Roman" w:cs="Times New Roman"/>
          <w:b/>
          <w:bCs/>
        </w:rPr>
        <w:t>do 48 hodín</w:t>
      </w:r>
      <w:r w:rsidR="0036384C">
        <w:rPr>
          <w:rFonts w:ascii="Times New Roman" w:hAnsi="Times New Roman" w:cs="Times New Roman"/>
        </w:rPr>
        <w:t xml:space="preserve"> po nástupe na záručný servis je predávajúci povinní dodať náhradný stroj s podobnými technickými parametrami až do doby odstránenie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715A7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9ED3" w14:textId="77777777" w:rsidR="00715A76" w:rsidRDefault="00715A76">
      <w:r>
        <w:separator/>
      </w:r>
    </w:p>
  </w:endnote>
  <w:endnote w:type="continuationSeparator" w:id="0">
    <w:p w14:paraId="53407984" w14:textId="77777777" w:rsidR="00715A76" w:rsidRDefault="0071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50BFA" w14:textId="77777777" w:rsidR="00715A76" w:rsidRDefault="00715A76">
      <w:r>
        <w:separator/>
      </w:r>
    </w:p>
  </w:footnote>
  <w:footnote w:type="continuationSeparator" w:id="0">
    <w:p w14:paraId="14508E71" w14:textId="77777777" w:rsidR="00715A76" w:rsidRDefault="0071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0706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2F39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384C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32F6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386B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5A76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3FF4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197A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168B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52</cp:revision>
  <cp:lastPrinted>2022-01-27T14:52:00Z</cp:lastPrinted>
  <dcterms:created xsi:type="dcterms:W3CDTF">2022-08-08T13:21:00Z</dcterms:created>
  <dcterms:modified xsi:type="dcterms:W3CDTF">2024-02-19T09:58:00Z</dcterms:modified>
</cp:coreProperties>
</file>