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F0465" w14:textId="77777777" w:rsidR="007513BD" w:rsidRDefault="007513BD" w:rsidP="007513BD">
      <w:pPr>
        <w:jc w:val="center"/>
        <w:rPr>
          <w:rFonts w:eastAsiaTheme="majorEastAsia"/>
          <w:b/>
          <w:bCs/>
          <w:color w:val="2F5496" w:themeColor="accent1" w:themeShade="BF"/>
          <w:spacing w:val="20"/>
          <w:sz w:val="28"/>
          <w:szCs w:val="28"/>
        </w:rPr>
      </w:pPr>
      <w:bookmarkStart w:id="0" w:name="_Toc67292111"/>
      <w:bookmarkStart w:id="1" w:name="_Hlk67824368"/>
    </w:p>
    <w:p w14:paraId="69F6779E" w14:textId="2552B4CE" w:rsidR="007513BD" w:rsidRPr="007A4EE6" w:rsidRDefault="007513BD" w:rsidP="007513BD">
      <w:pPr>
        <w:jc w:val="center"/>
        <w:rPr>
          <w:rFonts w:eastAsiaTheme="majorEastAsia"/>
          <w:b/>
          <w:bCs/>
          <w:color w:val="2F5496" w:themeColor="accent1" w:themeShade="BF"/>
          <w:spacing w:val="20"/>
          <w:sz w:val="28"/>
          <w:szCs w:val="28"/>
        </w:rPr>
      </w:pPr>
      <w:r w:rsidRPr="007A4EE6">
        <w:rPr>
          <w:rFonts w:eastAsiaTheme="majorEastAsia"/>
          <w:b/>
          <w:bCs/>
          <w:color w:val="2F5496" w:themeColor="accent1" w:themeShade="BF"/>
          <w:spacing w:val="20"/>
          <w:sz w:val="28"/>
          <w:szCs w:val="28"/>
        </w:rPr>
        <w:t>Załącznik nr 2 do SWZ FORMULARZ OFERTOWY</w:t>
      </w:r>
      <w:bookmarkEnd w:id="0"/>
    </w:p>
    <w:bookmarkEnd w:id="1"/>
    <w:p w14:paraId="36030363" w14:textId="77777777" w:rsidR="006D5F02" w:rsidRDefault="006D5F02" w:rsidP="007513BD">
      <w:pPr>
        <w:jc w:val="center"/>
        <w:rPr>
          <w:b/>
          <w:bCs/>
          <w:spacing w:val="20"/>
          <w:sz w:val="28"/>
          <w:szCs w:val="28"/>
        </w:rPr>
      </w:pPr>
    </w:p>
    <w:p w14:paraId="3EB2C548" w14:textId="77777777" w:rsidR="007513BD" w:rsidRDefault="007513BD" w:rsidP="007513BD">
      <w:pPr>
        <w:jc w:val="center"/>
        <w:rPr>
          <w:b/>
          <w:bCs/>
          <w:spacing w:val="20"/>
          <w:sz w:val="28"/>
          <w:szCs w:val="28"/>
        </w:rPr>
      </w:pPr>
    </w:p>
    <w:p w14:paraId="7222FF36" w14:textId="77777777" w:rsidR="007513BD" w:rsidRDefault="007513BD" w:rsidP="007513BD">
      <w:pPr>
        <w:jc w:val="center"/>
        <w:rPr>
          <w:b/>
          <w:bCs/>
          <w:spacing w:val="20"/>
          <w:sz w:val="28"/>
          <w:szCs w:val="28"/>
        </w:rPr>
      </w:pPr>
    </w:p>
    <w:p w14:paraId="2CA5BB57" w14:textId="77777777" w:rsidR="006D5F02" w:rsidRDefault="006D5F02" w:rsidP="007513BD">
      <w:pPr>
        <w:jc w:val="center"/>
        <w:rPr>
          <w:b/>
          <w:bCs/>
          <w:spacing w:val="20"/>
          <w:sz w:val="28"/>
          <w:szCs w:val="28"/>
        </w:rPr>
      </w:pPr>
    </w:p>
    <w:p w14:paraId="6D10D24B" w14:textId="77777777" w:rsidR="006D5F02" w:rsidRDefault="006D5F02" w:rsidP="007513BD">
      <w:pPr>
        <w:jc w:val="center"/>
        <w:rPr>
          <w:b/>
          <w:bCs/>
          <w:spacing w:val="20"/>
          <w:sz w:val="28"/>
          <w:szCs w:val="28"/>
        </w:rPr>
      </w:pPr>
    </w:p>
    <w:p w14:paraId="39607158" w14:textId="4D305A3E" w:rsidR="006D5F02" w:rsidRDefault="006D5F02" w:rsidP="007513BD">
      <w:pPr>
        <w:jc w:val="center"/>
        <w:rPr>
          <w:b/>
          <w:bCs/>
          <w:spacing w:val="20"/>
          <w:sz w:val="28"/>
          <w:szCs w:val="28"/>
        </w:rPr>
      </w:pPr>
      <w:r w:rsidRPr="00FF0A62">
        <w:rPr>
          <w:b/>
          <w:bCs/>
          <w:spacing w:val="20"/>
          <w:sz w:val="28"/>
          <w:szCs w:val="28"/>
        </w:rPr>
        <w:t xml:space="preserve">Formularz Ofertowy jest dostępny na Platformie </w:t>
      </w:r>
      <w:r w:rsidR="007513BD">
        <w:rPr>
          <w:b/>
          <w:bCs/>
          <w:spacing w:val="20"/>
          <w:sz w:val="28"/>
          <w:szCs w:val="28"/>
        </w:rPr>
        <w:t>JOSEPHINE</w:t>
      </w:r>
      <w:r w:rsidRPr="00FF0A62">
        <w:rPr>
          <w:b/>
          <w:bCs/>
          <w:spacing w:val="20"/>
          <w:sz w:val="28"/>
          <w:szCs w:val="28"/>
        </w:rPr>
        <w:t xml:space="preserve"> </w:t>
      </w:r>
    </w:p>
    <w:p w14:paraId="105FC2AA" w14:textId="77777777" w:rsidR="007513BD" w:rsidRPr="00FF0A62" w:rsidRDefault="007513BD" w:rsidP="007513BD">
      <w:pPr>
        <w:jc w:val="center"/>
        <w:rPr>
          <w:b/>
          <w:bCs/>
          <w:spacing w:val="20"/>
          <w:sz w:val="28"/>
          <w:szCs w:val="28"/>
        </w:rPr>
      </w:pPr>
    </w:p>
    <w:p w14:paraId="371695CF" w14:textId="65A42E52" w:rsidR="007513BD" w:rsidRPr="007513BD" w:rsidRDefault="006D5F02" w:rsidP="001232C9">
      <w:pPr>
        <w:jc w:val="center"/>
        <w:rPr>
          <w:spacing w:val="20"/>
          <w:sz w:val="24"/>
          <w:szCs w:val="24"/>
        </w:rPr>
      </w:pPr>
      <w:r w:rsidRPr="00FF0A62">
        <w:rPr>
          <w:b/>
          <w:bCs/>
          <w:spacing w:val="20"/>
          <w:sz w:val="28"/>
          <w:szCs w:val="28"/>
        </w:rPr>
        <w:t>Link do Formularza Ofertowego znajduje się w</w:t>
      </w:r>
      <w:r w:rsidR="007513BD">
        <w:rPr>
          <w:b/>
          <w:bCs/>
          <w:spacing w:val="20"/>
          <w:sz w:val="28"/>
          <w:szCs w:val="28"/>
        </w:rPr>
        <w:t> P</w:t>
      </w:r>
      <w:r w:rsidRPr="00FF0A62">
        <w:rPr>
          <w:b/>
          <w:bCs/>
          <w:spacing w:val="20"/>
          <w:sz w:val="28"/>
          <w:szCs w:val="28"/>
        </w:rPr>
        <w:t xml:space="preserve">rofilu </w:t>
      </w:r>
      <w:r w:rsidR="007513BD">
        <w:rPr>
          <w:b/>
          <w:bCs/>
          <w:spacing w:val="20"/>
          <w:sz w:val="28"/>
          <w:szCs w:val="28"/>
        </w:rPr>
        <w:t>N</w:t>
      </w:r>
      <w:r w:rsidRPr="00FF0A62">
        <w:rPr>
          <w:b/>
          <w:bCs/>
          <w:spacing w:val="20"/>
          <w:sz w:val="28"/>
          <w:szCs w:val="28"/>
        </w:rPr>
        <w:t>abywcy</w:t>
      </w:r>
      <w:r w:rsidR="007513BD">
        <w:rPr>
          <w:b/>
          <w:bCs/>
          <w:spacing w:val="20"/>
          <w:sz w:val="28"/>
          <w:szCs w:val="28"/>
        </w:rPr>
        <w:t xml:space="preserve"> </w:t>
      </w:r>
    </w:p>
    <w:p w14:paraId="43E91E9A" w14:textId="787DF432" w:rsidR="006D5F02" w:rsidRPr="00436D51" w:rsidRDefault="006D5F02" w:rsidP="007513BD">
      <w:pPr>
        <w:jc w:val="center"/>
        <w:rPr>
          <w:b/>
          <w:bCs/>
          <w:sz w:val="24"/>
          <w:szCs w:val="24"/>
        </w:rPr>
      </w:pPr>
    </w:p>
    <w:p w14:paraId="1744E0FD" w14:textId="3EC2BBE2" w:rsidR="007513BD" w:rsidRPr="003C4942" w:rsidRDefault="006D5F02" w:rsidP="007513BD">
      <w:pPr>
        <w:ind w:left="426"/>
        <w:jc w:val="center"/>
        <w:rPr>
          <w:spacing w:val="20"/>
          <w:sz w:val="24"/>
          <w:szCs w:val="24"/>
        </w:rPr>
      </w:pPr>
      <w:r>
        <w:rPr>
          <w:b/>
          <w:spacing w:val="20"/>
          <w:sz w:val="28"/>
        </w:rPr>
        <w:br w:type="page"/>
      </w:r>
    </w:p>
    <w:p w14:paraId="19BA4D08" w14:textId="77777777" w:rsidR="006D5F02" w:rsidRPr="00944CF1" w:rsidRDefault="006D5F02" w:rsidP="006D5F02">
      <w:pPr>
        <w:jc w:val="center"/>
        <w:rPr>
          <w:b/>
          <w:spacing w:val="20"/>
          <w:sz w:val="28"/>
        </w:rPr>
      </w:pPr>
      <w:r w:rsidRPr="00944CF1">
        <w:rPr>
          <w:b/>
          <w:spacing w:val="20"/>
          <w:sz w:val="28"/>
        </w:rPr>
        <w:lastRenderedPageBreak/>
        <w:t>FORMULARZ OFERTOWY</w:t>
      </w:r>
    </w:p>
    <w:p w14:paraId="4E852D9B" w14:textId="77777777" w:rsidR="00E722E5" w:rsidRPr="001749CC" w:rsidRDefault="00E722E5" w:rsidP="00E722E5">
      <w:pPr>
        <w:spacing w:before="200"/>
        <w:ind w:left="108"/>
        <w:rPr>
          <w:b/>
          <w:noProof/>
        </w:rPr>
      </w:pPr>
      <w:r w:rsidRPr="001749CC">
        <w:rPr>
          <w:b/>
          <w:noProof/>
        </w:rPr>
        <w:t>Wykonawca</w:t>
      </w:r>
    </w:p>
    <w:p w14:paraId="663381E7" w14:textId="77777777" w:rsidR="00E722E5" w:rsidRPr="00536EA8" w:rsidRDefault="00E722E5" w:rsidP="00E722E5">
      <w:pPr>
        <w:pStyle w:val="Tekstpodstawowy"/>
        <w:spacing w:before="4"/>
        <w:rPr>
          <w:b/>
          <w:noProof/>
          <w:sz w:val="15"/>
        </w:rPr>
      </w:pPr>
    </w:p>
    <w:tbl>
      <w:tblPr>
        <w:tblStyle w:val="TableNormal1"/>
        <w:tblW w:w="9384" w:type="dxa"/>
        <w:tblInd w:w="111"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1E0" w:firstRow="1" w:lastRow="1" w:firstColumn="1" w:lastColumn="1" w:noHBand="0" w:noVBand="0"/>
      </w:tblPr>
      <w:tblGrid>
        <w:gridCol w:w="2296"/>
        <w:gridCol w:w="7088"/>
      </w:tblGrid>
      <w:tr w:rsidR="00E722E5" w:rsidRPr="00E722E5" w14:paraId="5258D582" w14:textId="77777777" w:rsidTr="00797BED">
        <w:trPr>
          <w:trHeight w:val="379"/>
        </w:trPr>
        <w:tc>
          <w:tcPr>
            <w:tcW w:w="2296" w:type="dxa"/>
          </w:tcPr>
          <w:p w14:paraId="610B58A7" w14:textId="77777777" w:rsidR="00E722E5" w:rsidRPr="00E722E5" w:rsidRDefault="00E722E5" w:rsidP="008839F3">
            <w:pPr>
              <w:pStyle w:val="TableParagraph"/>
              <w:spacing w:before="88"/>
              <w:ind w:left="33"/>
              <w:rPr>
                <w:rFonts w:ascii="Times New Roman" w:hAnsi="Times New Roman" w:cs="Times New Roman"/>
                <w:noProof/>
                <w:sz w:val="18"/>
                <w:szCs w:val="18"/>
                <w:lang w:val="pl-PL"/>
              </w:rPr>
            </w:pPr>
            <w:r w:rsidRPr="00E722E5">
              <w:rPr>
                <w:rFonts w:ascii="Times New Roman" w:hAnsi="Times New Roman" w:cs="Times New Roman"/>
                <w:noProof/>
                <w:w w:val="105"/>
                <w:sz w:val="18"/>
                <w:szCs w:val="18"/>
                <w:lang w:val="pl-PL"/>
              </w:rPr>
              <w:t>Pełna nazwa Wykonawcy</w:t>
            </w:r>
          </w:p>
        </w:tc>
        <w:tc>
          <w:tcPr>
            <w:tcW w:w="7088" w:type="dxa"/>
          </w:tcPr>
          <w:p w14:paraId="0B54E16D" w14:textId="77777777" w:rsidR="00E722E5" w:rsidRPr="00E722E5" w:rsidRDefault="00E722E5" w:rsidP="008839F3">
            <w:pPr>
              <w:pStyle w:val="TableParagraph"/>
              <w:rPr>
                <w:rFonts w:ascii="Times New Roman" w:hAnsi="Times New Roman" w:cs="Times New Roman"/>
                <w:noProof/>
                <w:sz w:val="16"/>
                <w:szCs w:val="16"/>
                <w:lang w:val="pl-PL"/>
              </w:rPr>
            </w:pPr>
          </w:p>
        </w:tc>
      </w:tr>
      <w:tr w:rsidR="00E722E5" w:rsidRPr="00E722E5" w14:paraId="19B97BBE" w14:textId="77777777" w:rsidTr="00797BED">
        <w:trPr>
          <w:trHeight w:val="379"/>
        </w:trPr>
        <w:tc>
          <w:tcPr>
            <w:tcW w:w="2296" w:type="dxa"/>
          </w:tcPr>
          <w:p w14:paraId="3503BDEF" w14:textId="77777777" w:rsidR="00E722E5" w:rsidRPr="00E722E5" w:rsidRDefault="00E722E5" w:rsidP="008839F3">
            <w:pPr>
              <w:pStyle w:val="TableParagraph"/>
              <w:spacing w:before="88"/>
              <w:ind w:left="33"/>
              <w:rPr>
                <w:rFonts w:ascii="Times New Roman" w:hAnsi="Times New Roman" w:cs="Times New Roman"/>
                <w:noProof/>
                <w:sz w:val="18"/>
                <w:szCs w:val="18"/>
                <w:lang w:val="pl-PL"/>
              </w:rPr>
            </w:pPr>
            <w:r w:rsidRPr="00E722E5">
              <w:rPr>
                <w:rFonts w:ascii="Times New Roman" w:hAnsi="Times New Roman" w:cs="Times New Roman"/>
                <w:noProof/>
                <w:w w:val="105"/>
                <w:sz w:val="18"/>
                <w:szCs w:val="18"/>
                <w:lang w:val="pl-PL"/>
              </w:rPr>
              <w:t>Forma prawna</w:t>
            </w:r>
          </w:p>
        </w:tc>
        <w:tc>
          <w:tcPr>
            <w:tcW w:w="7088" w:type="dxa"/>
          </w:tcPr>
          <w:p w14:paraId="6B9A4E44" w14:textId="77777777" w:rsidR="00E722E5" w:rsidRPr="00E722E5" w:rsidRDefault="00E722E5" w:rsidP="008839F3">
            <w:pPr>
              <w:pStyle w:val="TableParagraph"/>
              <w:rPr>
                <w:rFonts w:ascii="Times New Roman" w:hAnsi="Times New Roman" w:cs="Times New Roman"/>
                <w:noProof/>
                <w:sz w:val="16"/>
                <w:szCs w:val="16"/>
                <w:lang w:val="pl-PL"/>
              </w:rPr>
            </w:pPr>
          </w:p>
        </w:tc>
      </w:tr>
      <w:tr w:rsidR="00E722E5" w:rsidRPr="00E722E5" w14:paraId="4A8C43DA" w14:textId="77777777" w:rsidTr="00797BED">
        <w:trPr>
          <w:trHeight w:val="379"/>
        </w:trPr>
        <w:tc>
          <w:tcPr>
            <w:tcW w:w="2296" w:type="dxa"/>
          </w:tcPr>
          <w:p w14:paraId="7BCCF75F" w14:textId="77777777" w:rsidR="00E722E5" w:rsidRPr="00E722E5" w:rsidRDefault="00E722E5" w:rsidP="008839F3">
            <w:pPr>
              <w:pStyle w:val="TableParagraph"/>
              <w:spacing w:before="88"/>
              <w:ind w:left="33"/>
              <w:rPr>
                <w:rFonts w:ascii="Times New Roman" w:hAnsi="Times New Roman" w:cs="Times New Roman"/>
                <w:noProof/>
                <w:sz w:val="18"/>
                <w:szCs w:val="18"/>
                <w:lang w:val="pl-PL"/>
              </w:rPr>
            </w:pPr>
            <w:r w:rsidRPr="00E722E5">
              <w:rPr>
                <w:rFonts w:ascii="Times New Roman" w:hAnsi="Times New Roman" w:cs="Times New Roman"/>
                <w:noProof/>
                <w:w w:val="105"/>
                <w:sz w:val="18"/>
                <w:szCs w:val="18"/>
                <w:lang w:val="pl-PL"/>
              </w:rPr>
              <w:t>Siedziba Wykonawcy (adres)</w:t>
            </w:r>
          </w:p>
        </w:tc>
        <w:tc>
          <w:tcPr>
            <w:tcW w:w="7088" w:type="dxa"/>
          </w:tcPr>
          <w:p w14:paraId="013ADF11" w14:textId="77777777" w:rsidR="00E722E5" w:rsidRPr="00E722E5" w:rsidRDefault="00E722E5" w:rsidP="008839F3">
            <w:pPr>
              <w:pStyle w:val="TableParagraph"/>
              <w:rPr>
                <w:rFonts w:ascii="Times New Roman" w:hAnsi="Times New Roman" w:cs="Times New Roman"/>
                <w:noProof/>
                <w:sz w:val="16"/>
                <w:szCs w:val="16"/>
                <w:lang w:val="pl-PL"/>
              </w:rPr>
            </w:pPr>
          </w:p>
        </w:tc>
      </w:tr>
      <w:tr w:rsidR="00E722E5" w:rsidRPr="00E722E5" w14:paraId="591ED052" w14:textId="77777777" w:rsidTr="00797BED">
        <w:trPr>
          <w:trHeight w:val="379"/>
        </w:trPr>
        <w:tc>
          <w:tcPr>
            <w:tcW w:w="2296" w:type="dxa"/>
          </w:tcPr>
          <w:p w14:paraId="0213D047" w14:textId="77777777" w:rsidR="00E722E5" w:rsidRPr="00E722E5" w:rsidRDefault="00E722E5" w:rsidP="008839F3">
            <w:pPr>
              <w:pStyle w:val="TableParagraph"/>
              <w:spacing w:before="88"/>
              <w:ind w:left="33"/>
              <w:rPr>
                <w:rFonts w:ascii="Times New Roman" w:hAnsi="Times New Roman" w:cs="Times New Roman"/>
                <w:noProof/>
                <w:sz w:val="18"/>
                <w:szCs w:val="18"/>
                <w:lang w:val="pl-PL"/>
              </w:rPr>
            </w:pPr>
            <w:r w:rsidRPr="00E722E5">
              <w:rPr>
                <w:rFonts w:ascii="Times New Roman" w:hAnsi="Times New Roman" w:cs="Times New Roman"/>
                <w:noProof/>
                <w:w w:val="105"/>
                <w:sz w:val="18"/>
                <w:szCs w:val="18"/>
                <w:lang w:val="pl-PL"/>
              </w:rPr>
              <w:t>Kraj</w:t>
            </w:r>
          </w:p>
        </w:tc>
        <w:tc>
          <w:tcPr>
            <w:tcW w:w="7088" w:type="dxa"/>
          </w:tcPr>
          <w:p w14:paraId="4D29D6B6" w14:textId="77777777" w:rsidR="00E722E5" w:rsidRPr="00E722E5" w:rsidRDefault="00E722E5" w:rsidP="008839F3">
            <w:pPr>
              <w:pStyle w:val="TableParagraph"/>
              <w:rPr>
                <w:rFonts w:ascii="Times New Roman" w:hAnsi="Times New Roman" w:cs="Times New Roman"/>
                <w:noProof/>
                <w:sz w:val="16"/>
                <w:szCs w:val="16"/>
                <w:lang w:val="pl-PL"/>
              </w:rPr>
            </w:pPr>
          </w:p>
        </w:tc>
      </w:tr>
      <w:tr w:rsidR="00E722E5" w:rsidRPr="00E722E5" w14:paraId="044DF0EB" w14:textId="77777777" w:rsidTr="00797BED">
        <w:trPr>
          <w:trHeight w:val="379"/>
        </w:trPr>
        <w:tc>
          <w:tcPr>
            <w:tcW w:w="2296" w:type="dxa"/>
          </w:tcPr>
          <w:p w14:paraId="0E2AC038" w14:textId="77777777" w:rsidR="00E722E5" w:rsidRPr="00E722E5" w:rsidRDefault="00E722E5" w:rsidP="008839F3">
            <w:pPr>
              <w:pStyle w:val="TableParagraph"/>
              <w:spacing w:before="88"/>
              <w:ind w:left="33"/>
              <w:rPr>
                <w:rFonts w:ascii="Times New Roman" w:hAnsi="Times New Roman" w:cs="Times New Roman"/>
                <w:noProof/>
                <w:sz w:val="18"/>
                <w:szCs w:val="18"/>
                <w:lang w:val="pl-PL"/>
              </w:rPr>
            </w:pPr>
            <w:r w:rsidRPr="00E722E5">
              <w:rPr>
                <w:rFonts w:ascii="Times New Roman" w:hAnsi="Times New Roman" w:cs="Times New Roman"/>
                <w:noProof/>
                <w:w w:val="105"/>
                <w:sz w:val="18"/>
                <w:szCs w:val="18"/>
                <w:lang w:val="pl-PL"/>
              </w:rPr>
              <w:t>Kod pocztowy, miasto</w:t>
            </w:r>
          </w:p>
        </w:tc>
        <w:tc>
          <w:tcPr>
            <w:tcW w:w="7088" w:type="dxa"/>
          </w:tcPr>
          <w:p w14:paraId="191CE370" w14:textId="77777777" w:rsidR="00E722E5" w:rsidRPr="00E722E5" w:rsidRDefault="00E722E5" w:rsidP="008839F3">
            <w:pPr>
              <w:pStyle w:val="TableParagraph"/>
              <w:rPr>
                <w:rFonts w:ascii="Times New Roman" w:hAnsi="Times New Roman" w:cs="Times New Roman"/>
                <w:noProof/>
                <w:sz w:val="16"/>
                <w:szCs w:val="16"/>
                <w:lang w:val="pl-PL"/>
              </w:rPr>
            </w:pPr>
          </w:p>
        </w:tc>
      </w:tr>
      <w:tr w:rsidR="00E722E5" w:rsidRPr="00E722E5" w14:paraId="52586556" w14:textId="77777777" w:rsidTr="00797BED">
        <w:trPr>
          <w:trHeight w:val="379"/>
        </w:trPr>
        <w:tc>
          <w:tcPr>
            <w:tcW w:w="2296" w:type="dxa"/>
          </w:tcPr>
          <w:p w14:paraId="3D2027CF" w14:textId="77777777" w:rsidR="00E722E5" w:rsidRPr="00E722E5" w:rsidRDefault="00E722E5" w:rsidP="008839F3">
            <w:pPr>
              <w:pStyle w:val="TableParagraph"/>
              <w:spacing w:before="88"/>
              <w:ind w:left="33"/>
              <w:rPr>
                <w:rFonts w:ascii="Times New Roman" w:hAnsi="Times New Roman" w:cs="Times New Roman"/>
                <w:noProof/>
                <w:sz w:val="18"/>
                <w:szCs w:val="18"/>
                <w:lang w:val="pl-PL"/>
              </w:rPr>
            </w:pPr>
            <w:r w:rsidRPr="00E722E5">
              <w:rPr>
                <w:rFonts w:ascii="Times New Roman" w:hAnsi="Times New Roman" w:cs="Times New Roman"/>
                <w:noProof/>
                <w:w w:val="105"/>
                <w:sz w:val="18"/>
                <w:szCs w:val="18"/>
                <w:lang w:val="pl-PL"/>
              </w:rPr>
              <w:t>Poczta</w:t>
            </w:r>
          </w:p>
        </w:tc>
        <w:tc>
          <w:tcPr>
            <w:tcW w:w="7088" w:type="dxa"/>
          </w:tcPr>
          <w:p w14:paraId="15A41222" w14:textId="77777777" w:rsidR="00E722E5" w:rsidRPr="00E722E5" w:rsidRDefault="00E722E5" w:rsidP="008839F3">
            <w:pPr>
              <w:pStyle w:val="TableParagraph"/>
              <w:rPr>
                <w:rFonts w:ascii="Times New Roman" w:hAnsi="Times New Roman" w:cs="Times New Roman"/>
                <w:noProof/>
                <w:sz w:val="16"/>
                <w:szCs w:val="16"/>
                <w:lang w:val="pl-PL"/>
              </w:rPr>
            </w:pPr>
          </w:p>
        </w:tc>
      </w:tr>
      <w:tr w:rsidR="00E722E5" w:rsidRPr="00E722E5" w14:paraId="4D6562B7" w14:textId="77777777" w:rsidTr="00797BED">
        <w:trPr>
          <w:trHeight w:val="379"/>
        </w:trPr>
        <w:tc>
          <w:tcPr>
            <w:tcW w:w="2296" w:type="dxa"/>
          </w:tcPr>
          <w:p w14:paraId="24347CEB" w14:textId="77777777" w:rsidR="00E722E5" w:rsidRPr="00E722E5" w:rsidRDefault="00E722E5" w:rsidP="008839F3">
            <w:pPr>
              <w:pStyle w:val="TableParagraph"/>
              <w:spacing w:before="88"/>
              <w:ind w:left="33"/>
              <w:rPr>
                <w:rFonts w:ascii="Times New Roman" w:hAnsi="Times New Roman" w:cs="Times New Roman"/>
                <w:noProof/>
                <w:sz w:val="18"/>
                <w:szCs w:val="18"/>
                <w:lang w:val="pl-PL"/>
              </w:rPr>
            </w:pPr>
            <w:r w:rsidRPr="00E722E5">
              <w:rPr>
                <w:rFonts w:ascii="Times New Roman" w:hAnsi="Times New Roman" w:cs="Times New Roman"/>
                <w:noProof/>
                <w:w w:val="105"/>
                <w:sz w:val="18"/>
                <w:szCs w:val="18"/>
                <w:lang w:val="pl-PL"/>
              </w:rPr>
              <w:t>Województwo</w:t>
            </w:r>
          </w:p>
        </w:tc>
        <w:tc>
          <w:tcPr>
            <w:tcW w:w="7088" w:type="dxa"/>
          </w:tcPr>
          <w:p w14:paraId="0CA913B3" w14:textId="77777777" w:rsidR="00E722E5" w:rsidRPr="00E722E5" w:rsidRDefault="00E722E5" w:rsidP="008839F3">
            <w:pPr>
              <w:pStyle w:val="TableParagraph"/>
              <w:rPr>
                <w:rFonts w:ascii="Times New Roman" w:hAnsi="Times New Roman" w:cs="Times New Roman"/>
                <w:noProof/>
                <w:sz w:val="16"/>
                <w:szCs w:val="16"/>
                <w:lang w:val="pl-PL"/>
              </w:rPr>
            </w:pPr>
          </w:p>
        </w:tc>
      </w:tr>
      <w:tr w:rsidR="00E722E5" w:rsidRPr="00E722E5" w14:paraId="091B09ED" w14:textId="77777777" w:rsidTr="00797BED">
        <w:trPr>
          <w:trHeight w:val="379"/>
        </w:trPr>
        <w:tc>
          <w:tcPr>
            <w:tcW w:w="2296" w:type="dxa"/>
          </w:tcPr>
          <w:p w14:paraId="4588D228" w14:textId="77777777" w:rsidR="00E722E5" w:rsidRPr="00E722E5" w:rsidRDefault="00E722E5" w:rsidP="008839F3">
            <w:pPr>
              <w:pStyle w:val="TableParagraph"/>
              <w:spacing w:before="88"/>
              <w:ind w:left="33"/>
              <w:rPr>
                <w:rFonts w:ascii="Times New Roman" w:hAnsi="Times New Roman" w:cs="Times New Roman"/>
                <w:noProof/>
                <w:sz w:val="18"/>
                <w:szCs w:val="18"/>
                <w:lang w:val="pl-PL"/>
              </w:rPr>
            </w:pPr>
            <w:r w:rsidRPr="00E722E5">
              <w:rPr>
                <w:rFonts w:ascii="Times New Roman" w:hAnsi="Times New Roman" w:cs="Times New Roman"/>
                <w:noProof/>
                <w:w w:val="105"/>
                <w:sz w:val="18"/>
                <w:szCs w:val="18"/>
                <w:lang w:val="pl-PL"/>
              </w:rPr>
              <w:t>NIP</w:t>
            </w:r>
          </w:p>
        </w:tc>
        <w:tc>
          <w:tcPr>
            <w:tcW w:w="7088" w:type="dxa"/>
          </w:tcPr>
          <w:p w14:paraId="2CF333E8" w14:textId="77777777" w:rsidR="00E722E5" w:rsidRPr="00E722E5" w:rsidRDefault="00E722E5" w:rsidP="008839F3">
            <w:pPr>
              <w:pStyle w:val="TableParagraph"/>
              <w:rPr>
                <w:rFonts w:ascii="Times New Roman" w:hAnsi="Times New Roman" w:cs="Times New Roman"/>
                <w:noProof/>
                <w:sz w:val="16"/>
                <w:szCs w:val="16"/>
                <w:lang w:val="pl-PL"/>
              </w:rPr>
            </w:pPr>
          </w:p>
        </w:tc>
      </w:tr>
      <w:tr w:rsidR="00E722E5" w:rsidRPr="00E722E5" w14:paraId="180C73C1" w14:textId="77777777" w:rsidTr="00797BED">
        <w:trPr>
          <w:trHeight w:val="379"/>
        </w:trPr>
        <w:tc>
          <w:tcPr>
            <w:tcW w:w="2296" w:type="dxa"/>
          </w:tcPr>
          <w:p w14:paraId="6D5876E0" w14:textId="77777777" w:rsidR="00E722E5" w:rsidRPr="00E722E5" w:rsidRDefault="00E722E5" w:rsidP="008839F3">
            <w:pPr>
              <w:pStyle w:val="TableParagraph"/>
              <w:spacing w:before="88"/>
              <w:ind w:left="33"/>
              <w:rPr>
                <w:rFonts w:ascii="Times New Roman" w:hAnsi="Times New Roman" w:cs="Times New Roman"/>
                <w:noProof/>
                <w:sz w:val="18"/>
                <w:szCs w:val="18"/>
                <w:lang w:val="pl-PL"/>
              </w:rPr>
            </w:pPr>
            <w:r w:rsidRPr="00E722E5">
              <w:rPr>
                <w:rFonts w:ascii="Times New Roman" w:hAnsi="Times New Roman" w:cs="Times New Roman"/>
                <w:noProof/>
                <w:w w:val="105"/>
                <w:sz w:val="18"/>
                <w:szCs w:val="18"/>
                <w:lang w:val="pl-PL"/>
              </w:rPr>
              <w:t>REGON</w:t>
            </w:r>
          </w:p>
        </w:tc>
        <w:tc>
          <w:tcPr>
            <w:tcW w:w="7088" w:type="dxa"/>
          </w:tcPr>
          <w:p w14:paraId="75D56EE6" w14:textId="77777777" w:rsidR="00E722E5" w:rsidRPr="00E722E5" w:rsidRDefault="00E722E5" w:rsidP="008839F3">
            <w:pPr>
              <w:pStyle w:val="TableParagraph"/>
              <w:rPr>
                <w:rFonts w:ascii="Times New Roman" w:hAnsi="Times New Roman" w:cs="Times New Roman"/>
                <w:noProof/>
                <w:sz w:val="16"/>
                <w:szCs w:val="16"/>
                <w:lang w:val="pl-PL"/>
              </w:rPr>
            </w:pPr>
          </w:p>
        </w:tc>
      </w:tr>
    </w:tbl>
    <w:p w14:paraId="30C172E1" w14:textId="77777777" w:rsidR="00E722E5" w:rsidRPr="001749CC" w:rsidRDefault="00E722E5" w:rsidP="00E722E5">
      <w:pPr>
        <w:spacing w:before="166"/>
        <w:ind w:left="105"/>
        <w:rPr>
          <w:b/>
          <w:noProof/>
        </w:rPr>
      </w:pPr>
      <w:r w:rsidRPr="001749CC">
        <w:rPr>
          <w:b/>
          <w:noProof/>
        </w:rPr>
        <w:t>Uczestnicy Konsorcjum (jeżeli dotyczy)</w:t>
      </w:r>
    </w:p>
    <w:p w14:paraId="0860EB52" w14:textId="77777777" w:rsidR="00E722E5" w:rsidRPr="00536EA8" w:rsidRDefault="00E722E5" w:rsidP="00E722E5">
      <w:pPr>
        <w:pStyle w:val="Tekstpodstawowy"/>
        <w:spacing w:before="3"/>
        <w:rPr>
          <w:b/>
          <w:noProof/>
          <w:sz w:val="12"/>
        </w:rPr>
      </w:pPr>
    </w:p>
    <w:tbl>
      <w:tblPr>
        <w:tblStyle w:val="TableNormal1"/>
        <w:tblW w:w="9384" w:type="dxa"/>
        <w:tblInd w:w="111"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1E0" w:firstRow="1" w:lastRow="1" w:firstColumn="1" w:lastColumn="1" w:noHBand="0" w:noVBand="0"/>
      </w:tblPr>
      <w:tblGrid>
        <w:gridCol w:w="879"/>
        <w:gridCol w:w="2998"/>
        <w:gridCol w:w="2955"/>
        <w:gridCol w:w="2552"/>
      </w:tblGrid>
      <w:tr w:rsidR="00E722E5" w:rsidRPr="00536EA8" w14:paraId="31497C44" w14:textId="77777777" w:rsidTr="00797BED">
        <w:trPr>
          <w:trHeight w:val="233"/>
        </w:trPr>
        <w:tc>
          <w:tcPr>
            <w:tcW w:w="879" w:type="dxa"/>
          </w:tcPr>
          <w:p w14:paraId="09306A81" w14:textId="77777777" w:rsidR="00E722E5" w:rsidRPr="00E722E5" w:rsidRDefault="00E722E5" w:rsidP="008839F3">
            <w:pPr>
              <w:pStyle w:val="TableParagraph"/>
              <w:rPr>
                <w:rFonts w:ascii="Times New Roman" w:hAnsi="Times New Roman" w:cs="Times New Roman"/>
                <w:noProof/>
                <w:sz w:val="18"/>
                <w:szCs w:val="18"/>
                <w:lang w:val="pl-PL"/>
              </w:rPr>
            </w:pPr>
          </w:p>
        </w:tc>
        <w:tc>
          <w:tcPr>
            <w:tcW w:w="2998" w:type="dxa"/>
          </w:tcPr>
          <w:p w14:paraId="43E9C97E" w14:textId="77777777" w:rsidR="00E722E5" w:rsidRPr="00E722E5" w:rsidRDefault="00E722E5" w:rsidP="00E722E5">
            <w:pPr>
              <w:pStyle w:val="TableParagraph"/>
              <w:jc w:val="center"/>
              <w:rPr>
                <w:rFonts w:ascii="Times New Roman" w:hAnsi="Times New Roman" w:cs="Times New Roman"/>
                <w:noProof/>
                <w:sz w:val="18"/>
                <w:szCs w:val="18"/>
                <w:lang w:val="pl-PL"/>
              </w:rPr>
            </w:pPr>
            <w:r w:rsidRPr="00E722E5">
              <w:rPr>
                <w:rFonts w:ascii="Times New Roman" w:hAnsi="Times New Roman" w:cs="Times New Roman"/>
                <w:noProof/>
                <w:w w:val="105"/>
                <w:sz w:val="18"/>
                <w:szCs w:val="18"/>
                <w:lang w:val="pl-PL"/>
              </w:rPr>
              <w:t>Nazwa firmy / forma prawna</w:t>
            </w:r>
          </w:p>
        </w:tc>
        <w:tc>
          <w:tcPr>
            <w:tcW w:w="2955" w:type="dxa"/>
          </w:tcPr>
          <w:p w14:paraId="0BCED653" w14:textId="77777777" w:rsidR="00E722E5" w:rsidRPr="00E722E5" w:rsidRDefault="00E722E5" w:rsidP="00E722E5">
            <w:pPr>
              <w:pStyle w:val="TableParagraph"/>
              <w:jc w:val="center"/>
              <w:rPr>
                <w:rFonts w:ascii="Times New Roman" w:hAnsi="Times New Roman" w:cs="Times New Roman"/>
                <w:noProof/>
                <w:sz w:val="18"/>
                <w:szCs w:val="18"/>
                <w:lang w:val="pl-PL"/>
              </w:rPr>
            </w:pPr>
            <w:r w:rsidRPr="00E722E5">
              <w:rPr>
                <w:rFonts w:ascii="Times New Roman" w:hAnsi="Times New Roman" w:cs="Times New Roman"/>
                <w:noProof/>
                <w:w w:val="105"/>
                <w:sz w:val="18"/>
                <w:szCs w:val="18"/>
                <w:lang w:val="pl-PL"/>
              </w:rPr>
              <w:t>Adres siedziby</w:t>
            </w:r>
          </w:p>
        </w:tc>
        <w:tc>
          <w:tcPr>
            <w:tcW w:w="2552" w:type="dxa"/>
          </w:tcPr>
          <w:p w14:paraId="5540C81A" w14:textId="77777777" w:rsidR="00E722E5" w:rsidRPr="00E722E5" w:rsidRDefault="00E722E5" w:rsidP="00E722E5">
            <w:pPr>
              <w:pStyle w:val="TableParagraph"/>
              <w:ind w:left="34"/>
              <w:jc w:val="center"/>
              <w:rPr>
                <w:rFonts w:ascii="Times New Roman" w:hAnsi="Times New Roman" w:cs="Times New Roman"/>
                <w:noProof/>
                <w:sz w:val="18"/>
                <w:szCs w:val="18"/>
                <w:lang w:val="pl-PL"/>
              </w:rPr>
            </w:pPr>
            <w:r w:rsidRPr="00E722E5">
              <w:rPr>
                <w:rFonts w:ascii="Times New Roman" w:hAnsi="Times New Roman" w:cs="Times New Roman"/>
                <w:noProof/>
                <w:w w:val="105"/>
                <w:sz w:val="18"/>
                <w:szCs w:val="18"/>
                <w:lang w:val="pl-PL"/>
              </w:rPr>
              <w:t>NIP / REGON</w:t>
            </w:r>
          </w:p>
        </w:tc>
      </w:tr>
      <w:tr w:rsidR="00E722E5" w:rsidRPr="00536EA8" w14:paraId="16D4E9D4" w14:textId="77777777" w:rsidTr="00797BED">
        <w:trPr>
          <w:trHeight w:val="559"/>
        </w:trPr>
        <w:tc>
          <w:tcPr>
            <w:tcW w:w="879" w:type="dxa"/>
          </w:tcPr>
          <w:p w14:paraId="6B3108FA" w14:textId="77777777" w:rsidR="00E722E5" w:rsidRPr="00E722E5" w:rsidRDefault="00E722E5" w:rsidP="008839F3">
            <w:pPr>
              <w:pStyle w:val="TableParagraph"/>
              <w:spacing w:before="7"/>
              <w:rPr>
                <w:rFonts w:ascii="Times New Roman" w:hAnsi="Times New Roman" w:cs="Times New Roman"/>
                <w:b/>
                <w:noProof/>
                <w:sz w:val="18"/>
                <w:szCs w:val="18"/>
                <w:lang w:val="pl-PL"/>
              </w:rPr>
            </w:pPr>
          </w:p>
          <w:p w14:paraId="53325B93" w14:textId="77777777" w:rsidR="00E722E5" w:rsidRPr="00E722E5" w:rsidRDefault="00E722E5" w:rsidP="008839F3">
            <w:pPr>
              <w:pStyle w:val="TableParagraph"/>
              <w:ind w:left="9" w:right="7"/>
              <w:jc w:val="center"/>
              <w:rPr>
                <w:rFonts w:ascii="Times New Roman" w:hAnsi="Times New Roman" w:cs="Times New Roman"/>
                <w:noProof/>
                <w:sz w:val="18"/>
                <w:szCs w:val="18"/>
                <w:lang w:val="pl-PL"/>
              </w:rPr>
            </w:pPr>
            <w:r w:rsidRPr="00E722E5">
              <w:rPr>
                <w:rFonts w:ascii="Times New Roman" w:hAnsi="Times New Roman" w:cs="Times New Roman"/>
                <w:noProof/>
                <w:w w:val="105"/>
                <w:sz w:val="18"/>
                <w:szCs w:val="18"/>
                <w:lang w:val="pl-PL"/>
              </w:rPr>
              <w:t>Lider:</w:t>
            </w:r>
          </w:p>
        </w:tc>
        <w:tc>
          <w:tcPr>
            <w:tcW w:w="2998" w:type="dxa"/>
          </w:tcPr>
          <w:p w14:paraId="4DF000E0" w14:textId="77777777" w:rsidR="00E722E5" w:rsidRPr="00E722E5" w:rsidRDefault="00E722E5" w:rsidP="008839F3">
            <w:pPr>
              <w:pStyle w:val="TableParagraph"/>
              <w:rPr>
                <w:rFonts w:ascii="Times New Roman" w:hAnsi="Times New Roman" w:cs="Times New Roman"/>
                <w:noProof/>
                <w:sz w:val="18"/>
                <w:szCs w:val="18"/>
                <w:lang w:val="pl-PL"/>
              </w:rPr>
            </w:pPr>
          </w:p>
        </w:tc>
        <w:tc>
          <w:tcPr>
            <w:tcW w:w="2955" w:type="dxa"/>
          </w:tcPr>
          <w:p w14:paraId="0B5E6F7D" w14:textId="77777777" w:rsidR="00E722E5" w:rsidRPr="00E722E5" w:rsidRDefault="00E722E5" w:rsidP="008839F3">
            <w:pPr>
              <w:pStyle w:val="TableParagraph"/>
              <w:rPr>
                <w:rFonts w:ascii="Times New Roman" w:hAnsi="Times New Roman" w:cs="Times New Roman"/>
                <w:noProof/>
                <w:sz w:val="18"/>
                <w:szCs w:val="18"/>
                <w:lang w:val="pl-PL"/>
              </w:rPr>
            </w:pPr>
          </w:p>
        </w:tc>
        <w:tc>
          <w:tcPr>
            <w:tcW w:w="2552" w:type="dxa"/>
          </w:tcPr>
          <w:p w14:paraId="36F25EA5" w14:textId="77777777" w:rsidR="00E722E5" w:rsidRDefault="00E722E5" w:rsidP="008839F3">
            <w:pPr>
              <w:pStyle w:val="TableParagraph"/>
              <w:spacing w:before="76" w:line="256" w:lineRule="auto"/>
              <w:ind w:left="34" w:right="1306"/>
              <w:rPr>
                <w:rFonts w:ascii="Times New Roman" w:hAnsi="Times New Roman" w:cs="Times New Roman"/>
                <w:noProof/>
                <w:w w:val="105"/>
                <w:sz w:val="18"/>
                <w:szCs w:val="18"/>
                <w:lang w:val="pl-PL"/>
              </w:rPr>
            </w:pPr>
            <w:r w:rsidRPr="00E722E5">
              <w:rPr>
                <w:rFonts w:ascii="Times New Roman" w:hAnsi="Times New Roman" w:cs="Times New Roman"/>
                <w:noProof/>
                <w:w w:val="105"/>
                <w:sz w:val="18"/>
                <w:szCs w:val="18"/>
                <w:lang w:val="pl-PL"/>
              </w:rPr>
              <w:t>NIP:</w:t>
            </w:r>
          </w:p>
          <w:p w14:paraId="40E7C748" w14:textId="07BB4929" w:rsidR="00E722E5" w:rsidRPr="00E722E5" w:rsidRDefault="00E722E5" w:rsidP="008839F3">
            <w:pPr>
              <w:pStyle w:val="TableParagraph"/>
              <w:spacing w:before="76" w:line="256" w:lineRule="auto"/>
              <w:ind w:left="34" w:right="1306"/>
              <w:rPr>
                <w:rFonts w:ascii="Times New Roman" w:hAnsi="Times New Roman" w:cs="Times New Roman"/>
                <w:noProof/>
                <w:sz w:val="18"/>
                <w:szCs w:val="18"/>
                <w:lang w:val="pl-PL"/>
              </w:rPr>
            </w:pPr>
            <w:r w:rsidRPr="00E722E5">
              <w:rPr>
                <w:rFonts w:ascii="Times New Roman" w:hAnsi="Times New Roman" w:cs="Times New Roman"/>
                <w:noProof/>
                <w:sz w:val="18"/>
                <w:szCs w:val="18"/>
                <w:lang w:val="pl-PL"/>
              </w:rPr>
              <w:t>REGON:</w:t>
            </w:r>
          </w:p>
        </w:tc>
      </w:tr>
      <w:tr w:rsidR="00E722E5" w:rsidRPr="00536EA8" w14:paraId="39E942D2" w14:textId="77777777" w:rsidTr="00797BED">
        <w:trPr>
          <w:trHeight w:val="559"/>
        </w:trPr>
        <w:tc>
          <w:tcPr>
            <w:tcW w:w="879" w:type="dxa"/>
          </w:tcPr>
          <w:p w14:paraId="011B273C" w14:textId="77777777" w:rsidR="00E722E5" w:rsidRPr="00E722E5" w:rsidRDefault="00E722E5" w:rsidP="008839F3">
            <w:pPr>
              <w:pStyle w:val="TableParagraph"/>
              <w:spacing w:before="7"/>
              <w:rPr>
                <w:rFonts w:ascii="Times New Roman" w:hAnsi="Times New Roman" w:cs="Times New Roman"/>
                <w:b/>
                <w:noProof/>
                <w:sz w:val="18"/>
                <w:szCs w:val="18"/>
                <w:lang w:val="pl-PL"/>
              </w:rPr>
            </w:pPr>
          </w:p>
          <w:p w14:paraId="09BCEBA3" w14:textId="77777777" w:rsidR="00E722E5" w:rsidRPr="00E722E5" w:rsidRDefault="00E722E5" w:rsidP="008839F3">
            <w:pPr>
              <w:pStyle w:val="TableParagraph"/>
              <w:ind w:left="9" w:right="7"/>
              <w:jc w:val="center"/>
              <w:rPr>
                <w:rFonts w:ascii="Times New Roman" w:hAnsi="Times New Roman" w:cs="Times New Roman"/>
                <w:noProof/>
                <w:sz w:val="18"/>
                <w:szCs w:val="18"/>
                <w:lang w:val="pl-PL"/>
              </w:rPr>
            </w:pPr>
            <w:r w:rsidRPr="00E722E5">
              <w:rPr>
                <w:rFonts w:ascii="Times New Roman" w:hAnsi="Times New Roman" w:cs="Times New Roman"/>
                <w:noProof/>
                <w:w w:val="105"/>
                <w:sz w:val="18"/>
                <w:szCs w:val="18"/>
                <w:lang w:val="pl-PL"/>
              </w:rPr>
              <w:t>Uczestnik:</w:t>
            </w:r>
          </w:p>
        </w:tc>
        <w:tc>
          <w:tcPr>
            <w:tcW w:w="2998" w:type="dxa"/>
          </w:tcPr>
          <w:p w14:paraId="2FA88098" w14:textId="77777777" w:rsidR="00E722E5" w:rsidRPr="00E722E5" w:rsidRDefault="00E722E5" w:rsidP="008839F3">
            <w:pPr>
              <w:pStyle w:val="TableParagraph"/>
              <w:rPr>
                <w:rFonts w:ascii="Times New Roman" w:hAnsi="Times New Roman" w:cs="Times New Roman"/>
                <w:noProof/>
                <w:sz w:val="18"/>
                <w:szCs w:val="18"/>
                <w:lang w:val="pl-PL"/>
              </w:rPr>
            </w:pPr>
          </w:p>
        </w:tc>
        <w:tc>
          <w:tcPr>
            <w:tcW w:w="2955" w:type="dxa"/>
          </w:tcPr>
          <w:p w14:paraId="6E5A04EB" w14:textId="77777777" w:rsidR="00E722E5" w:rsidRPr="00E722E5" w:rsidRDefault="00E722E5" w:rsidP="008839F3">
            <w:pPr>
              <w:pStyle w:val="TableParagraph"/>
              <w:rPr>
                <w:rFonts w:ascii="Times New Roman" w:hAnsi="Times New Roman" w:cs="Times New Roman"/>
                <w:noProof/>
                <w:sz w:val="18"/>
                <w:szCs w:val="18"/>
                <w:lang w:val="pl-PL"/>
              </w:rPr>
            </w:pPr>
          </w:p>
        </w:tc>
        <w:tc>
          <w:tcPr>
            <w:tcW w:w="2552" w:type="dxa"/>
          </w:tcPr>
          <w:p w14:paraId="0273880F" w14:textId="77777777" w:rsidR="00E722E5" w:rsidRDefault="00E722E5" w:rsidP="008839F3">
            <w:pPr>
              <w:pStyle w:val="TableParagraph"/>
              <w:spacing w:before="76" w:line="256" w:lineRule="auto"/>
              <w:ind w:left="34" w:right="1306"/>
              <w:rPr>
                <w:rFonts w:ascii="Times New Roman" w:hAnsi="Times New Roman" w:cs="Times New Roman"/>
                <w:noProof/>
                <w:w w:val="105"/>
                <w:sz w:val="18"/>
                <w:szCs w:val="18"/>
                <w:lang w:val="pl-PL"/>
              </w:rPr>
            </w:pPr>
            <w:r w:rsidRPr="00E722E5">
              <w:rPr>
                <w:rFonts w:ascii="Times New Roman" w:hAnsi="Times New Roman" w:cs="Times New Roman"/>
                <w:noProof/>
                <w:w w:val="105"/>
                <w:sz w:val="18"/>
                <w:szCs w:val="18"/>
                <w:lang w:val="pl-PL"/>
              </w:rPr>
              <w:t>NIP:</w:t>
            </w:r>
          </w:p>
          <w:p w14:paraId="0E7BAEB0" w14:textId="425643CB" w:rsidR="00E722E5" w:rsidRPr="00E722E5" w:rsidRDefault="00E722E5" w:rsidP="008839F3">
            <w:pPr>
              <w:pStyle w:val="TableParagraph"/>
              <w:spacing w:before="76" w:line="256" w:lineRule="auto"/>
              <w:ind w:left="34" w:right="1306"/>
              <w:rPr>
                <w:rFonts w:ascii="Times New Roman" w:hAnsi="Times New Roman" w:cs="Times New Roman"/>
                <w:noProof/>
                <w:sz w:val="18"/>
                <w:szCs w:val="18"/>
                <w:lang w:val="pl-PL"/>
              </w:rPr>
            </w:pPr>
            <w:r w:rsidRPr="00E722E5">
              <w:rPr>
                <w:rFonts w:ascii="Times New Roman" w:hAnsi="Times New Roman" w:cs="Times New Roman"/>
                <w:noProof/>
                <w:sz w:val="18"/>
                <w:szCs w:val="18"/>
                <w:lang w:val="pl-PL"/>
              </w:rPr>
              <w:t>REGON:</w:t>
            </w:r>
          </w:p>
        </w:tc>
      </w:tr>
      <w:tr w:rsidR="00E722E5" w:rsidRPr="00536EA8" w14:paraId="2C314602" w14:textId="77777777" w:rsidTr="00797BED">
        <w:trPr>
          <w:trHeight w:val="559"/>
        </w:trPr>
        <w:tc>
          <w:tcPr>
            <w:tcW w:w="879" w:type="dxa"/>
          </w:tcPr>
          <w:p w14:paraId="44B5448F" w14:textId="77777777" w:rsidR="00E722E5" w:rsidRPr="00E722E5" w:rsidRDefault="00E722E5" w:rsidP="008839F3">
            <w:pPr>
              <w:pStyle w:val="TableParagraph"/>
              <w:spacing w:before="7"/>
              <w:rPr>
                <w:rFonts w:ascii="Times New Roman" w:hAnsi="Times New Roman" w:cs="Times New Roman"/>
                <w:b/>
                <w:noProof/>
                <w:sz w:val="18"/>
                <w:szCs w:val="18"/>
                <w:lang w:val="pl-PL"/>
              </w:rPr>
            </w:pPr>
          </w:p>
          <w:p w14:paraId="79140CB8" w14:textId="77777777" w:rsidR="00E722E5" w:rsidRPr="00E722E5" w:rsidRDefault="00E722E5" w:rsidP="008839F3">
            <w:pPr>
              <w:pStyle w:val="TableParagraph"/>
              <w:ind w:left="9" w:right="7"/>
              <w:jc w:val="center"/>
              <w:rPr>
                <w:rFonts w:ascii="Times New Roman" w:hAnsi="Times New Roman" w:cs="Times New Roman"/>
                <w:noProof/>
                <w:sz w:val="18"/>
                <w:szCs w:val="18"/>
                <w:lang w:val="pl-PL"/>
              </w:rPr>
            </w:pPr>
            <w:r w:rsidRPr="00E722E5">
              <w:rPr>
                <w:rFonts w:ascii="Times New Roman" w:hAnsi="Times New Roman" w:cs="Times New Roman"/>
                <w:noProof/>
                <w:w w:val="105"/>
                <w:sz w:val="18"/>
                <w:szCs w:val="18"/>
                <w:lang w:val="pl-PL"/>
              </w:rPr>
              <w:t>Uczestnik:</w:t>
            </w:r>
          </w:p>
        </w:tc>
        <w:tc>
          <w:tcPr>
            <w:tcW w:w="2998" w:type="dxa"/>
          </w:tcPr>
          <w:p w14:paraId="1138E8D5" w14:textId="77777777" w:rsidR="00E722E5" w:rsidRPr="00E722E5" w:rsidRDefault="00E722E5" w:rsidP="008839F3">
            <w:pPr>
              <w:pStyle w:val="TableParagraph"/>
              <w:rPr>
                <w:rFonts w:ascii="Times New Roman" w:hAnsi="Times New Roman" w:cs="Times New Roman"/>
                <w:noProof/>
                <w:sz w:val="18"/>
                <w:szCs w:val="18"/>
                <w:lang w:val="pl-PL"/>
              </w:rPr>
            </w:pPr>
          </w:p>
        </w:tc>
        <w:tc>
          <w:tcPr>
            <w:tcW w:w="2955" w:type="dxa"/>
          </w:tcPr>
          <w:p w14:paraId="4F48DBC4" w14:textId="77777777" w:rsidR="00E722E5" w:rsidRPr="00E722E5" w:rsidRDefault="00E722E5" w:rsidP="008839F3">
            <w:pPr>
              <w:pStyle w:val="TableParagraph"/>
              <w:rPr>
                <w:rFonts w:ascii="Times New Roman" w:hAnsi="Times New Roman" w:cs="Times New Roman"/>
                <w:noProof/>
                <w:sz w:val="18"/>
                <w:szCs w:val="18"/>
                <w:lang w:val="pl-PL"/>
              </w:rPr>
            </w:pPr>
          </w:p>
        </w:tc>
        <w:tc>
          <w:tcPr>
            <w:tcW w:w="2552" w:type="dxa"/>
          </w:tcPr>
          <w:p w14:paraId="44B8B9FA" w14:textId="77777777" w:rsidR="00E722E5" w:rsidRDefault="00E722E5" w:rsidP="008839F3">
            <w:pPr>
              <w:pStyle w:val="TableParagraph"/>
              <w:spacing w:before="76" w:line="256" w:lineRule="auto"/>
              <w:ind w:left="34" w:right="1306"/>
              <w:rPr>
                <w:rFonts w:ascii="Times New Roman" w:hAnsi="Times New Roman" w:cs="Times New Roman"/>
                <w:noProof/>
                <w:w w:val="105"/>
                <w:sz w:val="18"/>
                <w:szCs w:val="18"/>
                <w:lang w:val="pl-PL"/>
              </w:rPr>
            </w:pPr>
            <w:r w:rsidRPr="00E722E5">
              <w:rPr>
                <w:rFonts w:ascii="Times New Roman" w:hAnsi="Times New Roman" w:cs="Times New Roman"/>
                <w:noProof/>
                <w:w w:val="105"/>
                <w:sz w:val="18"/>
                <w:szCs w:val="18"/>
                <w:lang w:val="pl-PL"/>
              </w:rPr>
              <w:t>NIP:</w:t>
            </w:r>
          </w:p>
          <w:p w14:paraId="3923C45F" w14:textId="57C1E69B" w:rsidR="00E722E5" w:rsidRPr="00E722E5" w:rsidRDefault="00E722E5" w:rsidP="008839F3">
            <w:pPr>
              <w:pStyle w:val="TableParagraph"/>
              <w:spacing w:before="76" w:line="256" w:lineRule="auto"/>
              <w:ind w:left="34" w:right="1306"/>
              <w:rPr>
                <w:rFonts w:ascii="Times New Roman" w:hAnsi="Times New Roman" w:cs="Times New Roman"/>
                <w:noProof/>
                <w:sz w:val="18"/>
                <w:szCs w:val="18"/>
                <w:lang w:val="pl-PL"/>
              </w:rPr>
            </w:pPr>
            <w:r w:rsidRPr="00E722E5">
              <w:rPr>
                <w:rFonts w:ascii="Times New Roman" w:hAnsi="Times New Roman" w:cs="Times New Roman"/>
                <w:noProof/>
                <w:sz w:val="18"/>
                <w:szCs w:val="18"/>
                <w:lang w:val="pl-PL"/>
              </w:rPr>
              <w:t>REGON:</w:t>
            </w:r>
          </w:p>
        </w:tc>
      </w:tr>
      <w:tr w:rsidR="00E722E5" w:rsidRPr="00536EA8" w14:paraId="026CF219" w14:textId="77777777" w:rsidTr="00797BED">
        <w:trPr>
          <w:trHeight w:val="559"/>
        </w:trPr>
        <w:tc>
          <w:tcPr>
            <w:tcW w:w="879" w:type="dxa"/>
          </w:tcPr>
          <w:p w14:paraId="795777DD" w14:textId="77777777" w:rsidR="00E722E5" w:rsidRPr="00E722E5" w:rsidRDefault="00E722E5" w:rsidP="008839F3">
            <w:pPr>
              <w:pStyle w:val="TableParagraph"/>
              <w:spacing w:before="7"/>
              <w:rPr>
                <w:rFonts w:ascii="Times New Roman" w:hAnsi="Times New Roman" w:cs="Times New Roman"/>
                <w:b/>
                <w:noProof/>
                <w:sz w:val="18"/>
                <w:szCs w:val="18"/>
                <w:lang w:val="pl-PL"/>
              </w:rPr>
            </w:pPr>
          </w:p>
          <w:p w14:paraId="2B9E61E2" w14:textId="77777777" w:rsidR="00E722E5" w:rsidRPr="00E722E5" w:rsidRDefault="00E722E5" w:rsidP="008839F3">
            <w:pPr>
              <w:pStyle w:val="TableParagraph"/>
              <w:ind w:left="9" w:right="7"/>
              <w:jc w:val="center"/>
              <w:rPr>
                <w:rFonts w:ascii="Times New Roman" w:hAnsi="Times New Roman" w:cs="Times New Roman"/>
                <w:noProof/>
                <w:sz w:val="18"/>
                <w:szCs w:val="18"/>
                <w:lang w:val="pl-PL"/>
              </w:rPr>
            </w:pPr>
            <w:r w:rsidRPr="00E722E5">
              <w:rPr>
                <w:rFonts w:ascii="Times New Roman" w:hAnsi="Times New Roman" w:cs="Times New Roman"/>
                <w:noProof/>
                <w:w w:val="105"/>
                <w:sz w:val="18"/>
                <w:szCs w:val="18"/>
                <w:lang w:val="pl-PL"/>
              </w:rPr>
              <w:t>Uczestnik:</w:t>
            </w:r>
          </w:p>
        </w:tc>
        <w:tc>
          <w:tcPr>
            <w:tcW w:w="2998" w:type="dxa"/>
          </w:tcPr>
          <w:p w14:paraId="761DD3AB" w14:textId="77777777" w:rsidR="00E722E5" w:rsidRPr="00E722E5" w:rsidRDefault="00E722E5" w:rsidP="008839F3">
            <w:pPr>
              <w:pStyle w:val="TableParagraph"/>
              <w:rPr>
                <w:rFonts w:ascii="Times New Roman" w:hAnsi="Times New Roman" w:cs="Times New Roman"/>
                <w:noProof/>
                <w:sz w:val="18"/>
                <w:szCs w:val="18"/>
                <w:lang w:val="pl-PL"/>
              </w:rPr>
            </w:pPr>
          </w:p>
        </w:tc>
        <w:tc>
          <w:tcPr>
            <w:tcW w:w="2955" w:type="dxa"/>
          </w:tcPr>
          <w:p w14:paraId="714E4CA4" w14:textId="77777777" w:rsidR="00E722E5" w:rsidRPr="00E722E5" w:rsidRDefault="00E722E5" w:rsidP="008839F3">
            <w:pPr>
              <w:pStyle w:val="TableParagraph"/>
              <w:rPr>
                <w:rFonts w:ascii="Times New Roman" w:hAnsi="Times New Roman" w:cs="Times New Roman"/>
                <w:noProof/>
                <w:sz w:val="18"/>
                <w:szCs w:val="18"/>
                <w:lang w:val="pl-PL"/>
              </w:rPr>
            </w:pPr>
          </w:p>
        </w:tc>
        <w:tc>
          <w:tcPr>
            <w:tcW w:w="2552" w:type="dxa"/>
          </w:tcPr>
          <w:p w14:paraId="7293B6E5" w14:textId="77777777" w:rsidR="00E722E5" w:rsidRDefault="00E722E5" w:rsidP="008839F3">
            <w:pPr>
              <w:pStyle w:val="TableParagraph"/>
              <w:spacing w:before="76" w:line="256" w:lineRule="auto"/>
              <w:ind w:left="34" w:right="1306"/>
              <w:rPr>
                <w:rFonts w:ascii="Times New Roman" w:hAnsi="Times New Roman" w:cs="Times New Roman"/>
                <w:noProof/>
                <w:w w:val="105"/>
                <w:sz w:val="18"/>
                <w:szCs w:val="18"/>
                <w:lang w:val="pl-PL"/>
              </w:rPr>
            </w:pPr>
            <w:r w:rsidRPr="00E722E5">
              <w:rPr>
                <w:rFonts w:ascii="Times New Roman" w:hAnsi="Times New Roman" w:cs="Times New Roman"/>
                <w:noProof/>
                <w:w w:val="105"/>
                <w:sz w:val="18"/>
                <w:szCs w:val="18"/>
                <w:lang w:val="pl-PL"/>
              </w:rPr>
              <w:t>NIP:</w:t>
            </w:r>
          </w:p>
          <w:p w14:paraId="63DF23CA" w14:textId="4E5373F1" w:rsidR="00E722E5" w:rsidRPr="00E722E5" w:rsidRDefault="00E722E5" w:rsidP="008839F3">
            <w:pPr>
              <w:pStyle w:val="TableParagraph"/>
              <w:spacing w:before="76" w:line="256" w:lineRule="auto"/>
              <w:ind w:left="34" w:right="1306"/>
              <w:rPr>
                <w:rFonts w:ascii="Times New Roman" w:hAnsi="Times New Roman" w:cs="Times New Roman"/>
                <w:noProof/>
                <w:sz w:val="18"/>
                <w:szCs w:val="18"/>
                <w:lang w:val="pl-PL"/>
              </w:rPr>
            </w:pPr>
            <w:r w:rsidRPr="00E722E5">
              <w:rPr>
                <w:rFonts w:ascii="Times New Roman" w:hAnsi="Times New Roman" w:cs="Times New Roman"/>
                <w:noProof/>
                <w:sz w:val="18"/>
                <w:szCs w:val="18"/>
                <w:lang w:val="pl-PL"/>
              </w:rPr>
              <w:t>REGON:</w:t>
            </w:r>
          </w:p>
        </w:tc>
      </w:tr>
    </w:tbl>
    <w:p w14:paraId="28906A45" w14:textId="77777777" w:rsidR="00E722E5" w:rsidRPr="00536EA8" w:rsidRDefault="00E722E5" w:rsidP="00E722E5">
      <w:pPr>
        <w:pStyle w:val="Tekstpodstawowy"/>
        <w:spacing w:before="13"/>
        <w:rPr>
          <w:b/>
          <w:noProof/>
          <w:sz w:val="29"/>
        </w:rPr>
      </w:pPr>
    </w:p>
    <w:tbl>
      <w:tblPr>
        <w:tblStyle w:val="TableNormal1"/>
        <w:tblW w:w="9383" w:type="dxa"/>
        <w:tblInd w:w="111"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1E0" w:firstRow="1" w:lastRow="1" w:firstColumn="1" w:lastColumn="1" w:noHBand="0" w:noVBand="0"/>
      </w:tblPr>
      <w:tblGrid>
        <w:gridCol w:w="1446"/>
        <w:gridCol w:w="3260"/>
        <w:gridCol w:w="2551"/>
        <w:gridCol w:w="2126"/>
      </w:tblGrid>
      <w:tr w:rsidR="00E722E5" w:rsidRPr="00536EA8" w14:paraId="5CD06B42" w14:textId="77777777" w:rsidTr="00797BED">
        <w:trPr>
          <w:trHeight w:val="219"/>
        </w:trPr>
        <w:tc>
          <w:tcPr>
            <w:tcW w:w="1446" w:type="dxa"/>
          </w:tcPr>
          <w:p w14:paraId="4749B3F5" w14:textId="77777777" w:rsidR="00E722E5" w:rsidRPr="00E722E5" w:rsidRDefault="00E722E5" w:rsidP="00E722E5">
            <w:pPr>
              <w:pStyle w:val="TableParagraph"/>
              <w:ind w:left="33"/>
              <w:rPr>
                <w:rFonts w:ascii="Times New Roman" w:hAnsi="Times New Roman" w:cs="Times New Roman"/>
                <w:noProof/>
                <w:sz w:val="18"/>
                <w:szCs w:val="18"/>
                <w:lang w:val="pl-PL"/>
              </w:rPr>
            </w:pPr>
            <w:r w:rsidRPr="00E722E5">
              <w:rPr>
                <w:rFonts w:ascii="Times New Roman" w:hAnsi="Times New Roman" w:cs="Times New Roman"/>
                <w:noProof/>
                <w:w w:val="105"/>
                <w:sz w:val="18"/>
                <w:szCs w:val="18"/>
                <w:lang w:val="pl-PL"/>
              </w:rPr>
              <w:t>Osoba</w:t>
            </w:r>
          </w:p>
        </w:tc>
        <w:tc>
          <w:tcPr>
            <w:tcW w:w="3260" w:type="dxa"/>
          </w:tcPr>
          <w:p w14:paraId="71899525" w14:textId="77777777" w:rsidR="00E722E5" w:rsidRPr="00E722E5" w:rsidRDefault="00E722E5" w:rsidP="00E722E5">
            <w:pPr>
              <w:pStyle w:val="TableParagraph"/>
              <w:ind w:left="32"/>
              <w:rPr>
                <w:rFonts w:ascii="Times New Roman" w:hAnsi="Times New Roman" w:cs="Times New Roman"/>
                <w:noProof/>
                <w:sz w:val="18"/>
                <w:szCs w:val="18"/>
                <w:lang w:val="pl-PL"/>
              </w:rPr>
            </w:pPr>
            <w:r w:rsidRPr="00E722E5">
              <w:rPr>
                <w:rFonts w:ascii="Times New Roman" w:hAnsi="Times New Roman" w:cs="Times New Roman"/>
                <w:noProof/>
                <w:w w:val="105"/>
                <w:sz w:val="18"/>
                <w:szCs w:val="18"/>
                <w:lang w:val="pl-PL"/>
              </w:rPr>
              <w:t>Imię i nazwisko</w:t>
            </w:r>
          </w:p>
        </w:tc>
        <w:tc>
          <w:tcPr>
            <w:tcW w:w="2551" w:type="dxa"/>
          </w:tcPr>
          <w:p w14:paraId="462B8FCC" w14:textId="77777777" w:rsidR="00E722E5" w:rsidRPr="00E722E5" w:rsidRDefault="00E722E5" w:rsidP="00E722E5">
            <w:pPr>
              <w:pStyle w:val="TableParagraph"/>
              <w:ind w:left="33"/>
              <w:rPr>
                <w:rFonts w:ascii="Times New Roman" w:hAnsi="Times New Roman" w:cs="Times New Roman"/>
                <w:noProof/>
                <w:sz w:val="18"/>
                <w:szCs w:val="18"/>
                <w:lang w:val="pl-PL"/>
              </w:rPr>
            </w:pPr>
            <w:r w:rsidRPr="00E722E5">
              <w:rPr>
                <w:rFonts w:ascii="Times New Roman" w:hAnsi="Times New Roman" w:cs="Times New Roman"/>
                <w:noProof/>
                <w:w w:val="105"/>
                <w:sz w:val="18"/>
                <w:szCs w:val="18"/>
                <w:lang w:val="pl-PL"/>
              </w:rPr>
              <w:t>Adres e-mail</w:t>
            </w:r>
          </w:p>
        </w:tc>
        <w:tc>
          <w:tcPr>
            <w:tcW w:w="2126" w:type="dxa"/>
          </w:tcPr>
          <w:p w14:paraId="1038598F" w14:textId="77777777" w:rsidR="00E722E5" w:rsidRPr="00E722E5" w:rsidRDefault="00E722E5" w:rsidP="00E722E5">
            <w:pPr>
              <w:pStyle w:val="TableParagraph"/>
              <w:ind w:left="33"/>
              <w:rPr>
                <w:rFonts w:ascii="Times New Roman" w:hAnsi="Times New Roman" w:cs="Times New Roman"/>
                <w:noProof/>
                <w:sz w:val="18"/>
                <w:szCs w:val="18"/>
                <w:lang w:val="pl-PL"/>
              </w:rPr>
            </w:pPr>
            <w:r w:rsidRPr="00E722E5">
              <w:rPr>
                <w:rFonts w:ascii="Times New Roman" w:hAnsi="Times New Roman" w:cs="Times New Roman"/>
                <w:noProof/>
                <w:w w:val="105"/>
                <w:sz w:val="18"/>
                <w:szCs w:val="18"/>
                <w:lang w:val="pl-PL"/>
              </w:rPr>
              <w:t>Telefon</w:t>
            </w:r>
          </w:p>
        </w:tc>
      </w:tr>
      <w:tr w:rsidR="00E722E5" w:rsidRPr="00536EA8" w14:paraId="68E2B2DA" w14:textId="77777777" w:rsidTr="00797BED">
        <w:trPr>
          <w:trHeight w:val="616"/>
        </w:trPr>
        <w:tc>
          <w:tcPr>
            <w:tcW w:w="1446" w:type="dxa"/>
            <w:vAlign w:val="center"/>
          </w:tcPr>
          <w:p w14:paraId="42AFB88A" w14:textId="76416796" w:rsidR="00E722E5" w:rsidRPr="00E722E5" w:rsidRDefault="004A1859" w:rsidP="00E722E5">
            <w:pPr>
              <w:pStyle w:val="TableParagraph"/>
              <w:rPr>
                <w:rFonts w:ascii="Times New Roman" w:hAnsi="Times New Roman" w:cs="Times New Roman"/>
                <w:noProof/>
                <w:sz w:val="18"/>
                <w:szCs w:val="18"/>
                <w:lang w:val="pl-PL"/>
              </w:rPr>
            </w:pPr>
            <w:r>
              <w:rPr>
                <w:rFonts w:ascii="Times New Roman" w:hAnsi="Times New Roman" w:cs="Times New Roman"/>
                <w:noProof/>
                <w:w w:val="105"/>
                <w:sz w:val="18"/>
                <w:szCs w:val="18"/>
                <w:lang w:val="pl-PL"/>
              </w:rPr>
              <w:t xml:space="preserve">do kontaktu na potrzeby </w:t>
            </w:r>
            <w:r w:rsidRPr="00E722E5">
              <w:rPr>
                <w:rFonts w:ascii="Times New Roman" w:hAnsi="Times New Roman" w:cs="Times New Roman"/>
                <w:noProof/>
                <w:w w:val="105"/>
                <w:sz w:val="18"/>
                <w:szCs w:val="18"/>
                <w:lang w:val="pl-PL"/>
              </w:rPr>
              <w:t>postępowani</w:t>
            </w:r>
            <w:r>
              <w:rPr>
                <w:rFonts w:ascii="Times New Roman" w:hAnsi="Times New Roman" w:cs="Times New Roman"/>
                <w:noProof/>
                <w:w w:val="105"/>
                <w:sz w:val="18"/>
                <w:szCs w:val="18"/>
                <w:lang w:val="pl-PL"/>
              </w:rPr>
              <w:t>a o udzielenie zamówienia</w:t>
            </w:r>
          </w:p>
        </w:tc>
        <w:tc>
          <w:tcPr>
            <w:tcW w:w="3260" w:type="dxa"/>
          </w:tcPr>
          <w:p w14:paraId="6A475FBF" w14:textId="77777777" w:rsidR="00E722E5" w:rsidRPr="00E722E5" w:rsidRDefault="00E722E5" w:rsidP="008839F3">
            <w:pPr>
              <w:pStyle w:val="TableParagraph"/>
              <w:rPr>
                <w:rFonts w:ascii="Times New Roman" w:hAnsi="Times New Roman" w:cs="Times New Roman"/>
                <w:noProof/>
                <w:sz w:val="18"/>
                <w:szCs w:val="18"/>
                <w:lang w:val="pl-PL"/>
              </w:rPr>
            </w:pPr>
          </w:p>
        </w:tc>
        <w:tc>
          <w:tcPr>
            <w:tcW w:w="2551" w:type="dxa"/>
          </w:tcPr>
          <w:p w14:paraId="4F310584" w14:textId="77777777" w:rsidR="00E722E5" w:rsidRPr="00E722E5" w:rsidRDefault="00E722E5" w:rsidP="008839F3">
            <w:pPr>
              <w:pStyle w:val="TableParagraph"/>
              <w:rPr>
                <w:rFonts w:ascii="Times New Roman" w:hAnsi="Times New Roman" w:cs="Times New Roman"/>
                <w:noProof/>
                <w:sz w:val="18"/>
                <w:szCs w:val="18"/>
                <w:lang w:val="pl-PL"/>
              </w:rPr>
            </w:pPr>
          </w:p>
        </w:tc>
        <w:tc>
          <w:tcPr>
            <w:tcW w:w="2126" w:type="dxa"/>
          </w:tcPr>
          <w:p w14:paraId="26AD7EB5" w14:textId="77777777" w:rsidR="00E722E5" w:rsidRPr="00E722E5" w:rsidRDefault="00E722E5" w:rsidP="008839F3">
            <w:pPr>
              <w:pStyle w:val="TableParagraph"/>
              <w:rPr>
                <w:rFonts w:ascii="Times New Roman" w:hAnsi="Times New Roman" w:cs="Times New Roman"/>
                <w:noProof/>
                <w:sz w:val="18"/>
                <w:szCs w:val="18"/>
                <w:lang w:val="pl-PL"/>
              </w:rPr>
            </w:pPr>
          </w:p>
        </w:tc>
      </w:tr>
      <w:tr w:rsidR="00E722E5" w:rsidRPr="00536EA8" w14:paraId="13D3A3D6" w14:textId="77777777" w:rsidTr="00797BED">
        <w:trPr>
          <w:trHeight w:val="567"/>
        </w:trPr>
        <w:tc>
          <w:tcPr>
            <w:tcW w:w="1446" w:type="dxa"/>
            <w:vMerge w:val="restart"/>
            <w:tcBorders>
              <w:right w:val="nil"/>
            </w:tcBorders>
            <w:vAlign w:val="center"/>
          </w:tcPr>
          <w:p w14:paraId="46F5E1CE" w14:textId="2866B99E" w:rsidR="00E722E5" w:rsidRPr="00E722E5" w:rsidRDefault="00E722E5" w:rsidP="00E722E5">
            <w:pPr>
              <w:pStyle w:val="TableParagraph"/>
              <w:ind w:left="34" w:right="113"/>
              <w:rPr>
                <w:rFonts w:ascii="Times New Roman" w:hAnsi="Times New Roman" w:cs="Times New Roman"/>
                <w:noProof/>
                <w:sz w:val="18"/>
                <w:szCs w:val="18"/>
                <w:lang w:val="pl-PL"/>
              </w:rPr>
            </w:pPr>
            <w:r w:rsidRPr="00E722E5">
              <w:rPr>
                <w:rFonts w:ascii="Times New Roman" w:hAnsi="Times New Roman" w:cs="Times New Roman"/>
                <w:noProof/>
                <w:w w:val="105"/>
                <w:sz w:val="18"/>
                <w:szCs w:val="18"/>
                <w:lang w:val="pl-PL"/>
              </w:rPr>
              <w:t>upoważnio</w:t>
            </w:r>
            <w:r w:rsidR="004A1859">
              <w:rPr>
                <w:rFonts w:ascii="Times New Roman" w:hAnsi="Times New Roman" w:cs="Times New Roman"/>
                <w:noProof/>
                <w:w w:val="105"/>
                <w:sz w:val="18"/>
                <w:szCs w:val="18"/>
                <w:lang w:val="pl-PL"/>
              </w:rPr>
              <w:t>n</w:t>
            </w:r>
            <w:r w:rsidRPr="00E722E5">
              <w:rPr>
                <w:rFonts w:ascii="Times New Roman" w:hAnsi="Times New Roman" w:cs="Times New Roman"/>
                <w:noProof/>
                <w:w w:val="105"/>
                <w:sz w:val="18"/>
                <w:szCs w:val="18"/>
                <w:lang w:val="pl-PL"/>
              </w:rPr>
              <w:t>a do składania ofert w aukcji</w:t>
            </w:r>
          </w:p>
        </w:tc>
        <w:tc>
          <w:tcPr>
            <w:tcW w:w="3260" w:type="dxa"/>
          </w:tcPr>
          <w:p w14:paraId="61E47719" w14:textId="77777777" w:rsidR="00E722E5" w:rsidRPr="00E722E5" w:rsidRDefault="00E722E5" w:rsidP="008839F3">
            <w:pPr>
              <w:pStyle w:val="TableParagraph"/>
              <w:rPr>
                <w:rFonts w:ascii="Times New Roman" w:hAnsi="Times New Roman" w:cs="Times New Roman"/>
                <w:noProof/>
                <w:sz w:val="18"/>
                <w:szCs w:val="18"/>
                <w:lang w:val="pl-PL"/>
              </w:rPr>
            </w:pPr>
          </w:p>
        </w:tc>
        <w:tc>
          <w:tcPr>
            <w:tcW w:w="2551" w:type="dxa"/>
          </w:tcPr>
          <w:p w14:paraId="14B9DD11" w14:textId="77777777" w:rsidR="00E722E5" w:rsidRPr="00E722E5" w:rsidRDefault="00E722E5" w:rsidP="008839F3">
            <w:pPr>
              <w:pStyle w:val="TableParagraph"/>
              <w:rPr>
                <w:rFonts w:ascii="Times New Roman" w:hAnsi="Times New Roman" w:cs="Times New Roman"/>
                <w:noProof/>
                <w:sz w:val="18"/>
                <w:szCs w:val="18"/>
                <w:lang w:val="pl-PL"/>
              </w:rPr>
            </w:pPr>
          </w:p>
        </w:tc>
        <w:tc>
          <w:tcPr>
            <w:tcW w:w="2126" w:type="dxa"/>
          </w:tcPr>
          <w:p w14:paraId="396286A1" w14:textId="77777777" w:rsidR="00E722E5" w:rsidRPr="00E722E5" w:rsidRDefault="00E722E5" w:rsidP="008839F3">
            <w:pPr>
              <w:pStyle w:val="TableParagraph"/>
              <w:rPr>
                <w:rFonts w:ascii="Times New Roman" w:hAnsi="Times New Roman" w:cs="Times New Roman"/>
                <w:noProof/>
                <w:sz w:val="18"/>
                <w:szCs w:val="18"/>
                <w:lang w:val="pl-PL"/>
              </w:rPr>
            </w:pPr>
          </w:p>
        </w:tc>
      </w:tr>
      <w:tr w:rsidR="00E722E5" w:rsidRPr="00536EA8" w14:paraId="6D0CCC75" w14:textId="77777777" w:rsidTr="00797BED">
        <w:trPr>
          <w:trHeight w:val="567"/>
        </w:trPr>
        <w:tc>
          <w:tcPr>
            <w:tcW w:w="1446" w:type="dxa"/>
            <w:vMerge/>
            <w:tcBorders>
              <w:top w:val="nil"/>
              <w:right w:val="nil"/>
            </w:tcBorders>
          </w:tcPr>
          <w:p w14:paraId="3940F7F3" w14:textId="77777777" w:rsidR="00E722E5" w:rsidRPr="00E722E5" w:rsidRDefault="00E722E5" w:rsidP="008839F3">
            <w:pPr>
              <w:rPr>
                <w:noProof/>
                <w:sz w:val="18"/>
                <w:szCs w:val="18"/>
                <w:lang w:val="pl-PL"/>
              </w:rPr>
            </w:pPr>
          </w:p>
        </w:tc>
        <w:tc>
          <w:tcPr>
            <w:tcW w:w="3260" w:type="dxa"/>
          </w:tcPr>
          <w:p w14:paraId="0C74E964" w14:textId="77777777" w:rsidR="00E722E5" w:rsidRPr="00E722E5" w:rsidRDefault="00E722E5" w:rsidP="008839F3">
            <w:pPr>
              <w:pStyle w:val="TableParagraph"/>
              <w:rPr>
                <w:rFonts w:ascii="Times New Roman" w:hAnsi="Times New Roman" w:cs="Times New Roman"/>
                <w:noProof/>
                <w:sz w:val="18"/>
                <w:szCs w:val="18"/>
                <w:lang w:val="pl-PL"/>
              </w:rPr>
            </w:pPr>
          </w:p>
        </w:tc>
        <w:tc>
          <w:tcPr>
            <w:tcW w:w="2551" w:type="dxa"/>
          </w:tcPr>
          <w:p w14:paraId="7C2A5912" w14:textId="77777777" w:rsidR="00E722E5" w:rsidRPr="00E722E5" w:rsidRDefault="00E722E5" w:rsidP="008839F3">
            <w:pPr>
              <w:pStyle w:val="TableParagraph"/>
              <w:rPr>
                <w:rFonts w:ascii="Times New Roman" w:hAnsi="Times New Roman" w:cs="Times New Roman"/>
                <w:noProof/>
                <w:sz w:val="18"/>
                <w:szCs w:val="18"/>
                <w:lang w:val="pl-PL"/>
              </w:rPr>
            </w:pPr>
          </w:p>
        </w:tc>
        <w:tc>
          <w:tcPr>
            <w:tcW w:w="2126" w:type="dxa"/>
          </w:tcPr>
          <w:p w14:paraId="7FA80D22" w14:textId="77777777" w:rsidR="00E722E5" w:rsidRPr="00E722E5" w:rsidRDefault="00E722E5" w:rsidP="008839F3">
            <w:pPr>
              <w:pStyle w:val="TableParagraph"/>
              <w:rPr>
                <w:rFonts w:ascii="Times New Roman" w:hAnsi="Times New Roman" w:cs="Times New Roman"/>
                <w:noProof/>
                <w:sz w:val="18"/>
                <w:szCs w:val="18"/>
                <w:lang w:val="pl-PL"/>
              </w:rPr>
            </w:pPr>
          </w:p>
        </w:tc>
      </w:tr>
    </w:tbl>
    <w:p w14:paraId="1F0C8F21" w14:textId="77777777" w:rsidR="00E722E5" w:rsidRPr="00536EA8" w:rsidRDefault="00E722E5" w:rsidP="00E722E5">
      <w:pPr>
        <w:pStyle w:val="Tekstpodstawowy"/>
        <w:rPr>
          <w:b/>
          <w:noProof/>
          <w:sz w:val="22"/>
        </w:rPr>
      </w:pPr>
    </w:p>
    <w:p w14:paraId="53B2FDB3" w14:textId="249CF0FD" w:rsidR="006C23FB" w:rsidRPr="001749CC" w:rsidRDefault="006C23FB" w:rsidP="006C23FB">
      <w:pPr>
        <w:tabs>
          <w:tab w:val="left" w:pos="770"/>
        </w:tabs>
        <w:ind w:left="708" w:hanging="708"/>
        <w:jc w:val="center"/>
        <w:rPr>
          <w:b/>
          <w:bCs/>
          <w:spacing w:val="20"/>
        </w:rPr>
      </w:pPr>
      <w:r w:rsidRPr="001749CC">
        <w:rPr>
          <w:b/>
          <w:bCs/>
          <w:spacing w:val="20"/>
        </w:rPr>
        <w:t>Oferta d</w:t>
      </w:r>
      <w:r w:rsidR="006D5F02" w:rsidRPr="001749CC">
        <w:rPr>
          <w:b/>
          <w:bCs/>
          <w:spacing w:val="20"/>
        </w:rPr>
        <w:t>o:</w:t>
      </w:r>
    </w:p>
    <w:p w14:paraId="71E42564" w14:textId="6E404C27" w:rsidR="006D5F02" w:rsidRPr="001749CC" w:rsidRDefault="006C23FB" w:rsidP="006C23FB">
      <w:pPr>
        <w:tabs>
          <w:tab w:val="left" w:pos="770"/>
        </w:tabs>
        <w:ind w:left="708" w:hanging="708"/>
        <w:jc w:val="center"/>
        <w:rPr>
          <w:b/>
          <w:bCs/>
          <w:spacing w:val="20"/>
        </w:rPr>
      </w:pPr>
      <w:r w:rsidRPr="001749CC">
        <w:rPr>
          <w:b/>
          <w:bCs/>
          <w:spacing w:val="20"/>
        </w:rPr>
        <w:t xml:space="preserve">Polska Grupa Górnicza </w:t>
      </w:r>
      <w:r w:rsidR="006D5F02" w:rsidRPr="001749CC">
        <w:rPr>
          <w:b/>
          <w:bCs/>
          <w:spacing w:val="20"/>
        </w:rPr>
        <w:t>S.A.</w:t>
      </w:r>
    </w:p>
    <w:p w14:paraId="5DC9C511" w14:textId="77777777" w:rsidR="00E722E5" w:rsidRPr="001749CC" w:rsidRDefault="00E722E5" w:rsidP="00E722E5">
      <w:pPr>
        <w:tabs>
          <w:tab w:val="left" w:pos="770"/>
        </w:tabs>
        <w:ind w:left="708" w:hanging="708"/>
        <w:jc w:val="center"/>
        <w:rPr>
          <w:b/>
          <w:bCs/>
          <w:spacing w:val="20"/>
        </w:rPr>
      </w:pPr>
      <w:r w:rsidRPr="001749CC">
        <w:rPr>
          <w:b/>
          <w:bCs/>
          <w:spacing w:val="20"/>
        </w:rPr>
        <w:t>ul. Powstańców 30</w:t>
      </w:r>
    </w:p>
    <w:p w14:paraId="209A0DB8" w14:textId="4C1BB2D9" w:rsidR="00E722E5" w:rsidRPr="001749CC" w:rsidRDefault="00E722E5" w:rsidP="00E722E5">
      <w:pPr>
        <w:tabs>
          <w:tab w:val="left" w:pos="770"/>
        </w:tabs>
        <w:ind w:left="708" w:hanging="708"/>
        <w:jc w:val="center"/>
        <w:rPr>
          <w:b/>
          <w:bCs/>
          <w:spacing w:val="20"/>
        </w:rPr>
      </w:pPr>
      <w:r w:rsidRPr="001749CC">
        <w:rPr>
          <w:b/>
          <w:bCs/>
          <w:spacing w:val="20"/>
        </w:rPr>
        <w:t>40-039 Katowice</w:t>
      </w:r>
    </w:p>
    <w:p w14:paraId="587B6AAF" w14:textId="77777777" w:rsidR="006D5F02" w:rsidRPr="001749CC" w:rsidRDefault="006D5F02" w:rsidP="006C23FB">
      <w:pPr>
        <w:tabs>
          <w:tab w:val="left" w:pos="770"/>
        </w:tabs>
        <w:ind w:left="708" w:hanging="708"/>
        <w:jc w:val="center"/>
        <w:rPr>
          <w:b/>
          <w:bCs/>
          <w:spacing w:val="20"/>
        </w:rPr>
      </w:pPr>
      <w:r w:rsidRPr="001749CC">
        <w:rPr>
          <w:b/>
          <w:bCs/>
          <w:spacing w:val="20"/>
        </w:rPr>
        <w:t>Oddział Zakład Informatyki i Telekomunikacji</w:t>
      </w:r>
    </w:p>
    <w:p w14:paraId="11B89112" w14:textId="77777777" w:rsidR="006D5F02" w:rsidRPr="001749CC" w:rsidRDefault="006D5F02" w:rsidP="006C23FB">
      <w:pPr>
        <w:tabs>
          <w:tab w:val="left" w:pos="770"/>
        </w:tabs>
        <w:ind w:left="708" w:hanging="708"/>
        <w:jc w:val="center"/>
        <w:rPr>
          <w:b/>
          <w:bCs/>
          <w:spacing w:val="20"/>
        </w:rPr>
      </w:pPr>
      <w:r w:rsidRPr="001749CC">
        <w:rPr>
          <w:b/>
          <w:bCs/>
          <w:spacing w:val="20"/>
        </w:rPr>
        <w:t>ul. Jastrzębska 10</w:t>
      </w:r>
    </w:p>
    <w:p w14:paraId="70A21CAE" w14:textId="77777777" w:rsidR="006D5F02" w:rsidRPr="001749CC" w:rsidRDefault="006D5F02" w:rsidP="006C23FB">
      <w:pPr>
        <w:tabs>
          <w:tab w:val="left" w:pos="770"/>
        </w:tabs>
        <w:ind w:left="708" w:hanging="708"/>
        <w:jc w:val="center"/>
        <w:rPr>
          <w:b/>
          <w:bCs/>
          <w:spacing w:val="20"/>
        </w:rPr>
      </w:pPr>
      <w:r w:rsidRPr="001749CC">
        <w:rPr>
          <w:b/>
          <w:bCs/>
          <w:spacing w:val="20"/>
        </w:rPr>
        <w:t>44-253 Rybnik</w:t>
      </w:r>
    </w:p>
    <w:p w14:paraId="16332172" w14:textId="77777777" w:rsidR="006D5F02" w:rsidRPr="001749CC" w:rsidRDefault="006D5F02" w:rsidP="006D5F02">
      <w:pPr>
        <w:tabs>
          <w:tab w:val="left" w:pos="770"/>
        </w:tabs>
        <w:ind w:left="708" w:hanging="708"/>
        <w:jc w:val="center"/>
        <w:rPr>
          <w:b/>
          <w:bCs/>
          <w:spacing w:val="20"/>
        </w:rPr>
      </w:pPr>
    </w:p>
    <w:p w14:paraId="4296CAFC" w14:textId="5CCB6FAA" w:rsidR="006D5F02" w:rsidRPr="001749CC" w:rsidRDefault="006D5F02" w:rsidP="00EF5EB6">
      <w:pPr>
        <w:tabs>
          <w:tab w:val="left" w:pos="0"/>
        </w:tabs>
        <w:jc w:val="center"/>
      </w:pPr>
      <w:r w:rsidRPr="001749CC">
        <w:t xml:space="preserve">W związku z ogłoszeniem postępowania o udzielenie zamówienia sektorowego </w:t>
      </w:r>
      <w:r w:rsidR="00EF5EB6" w:rsidRPr="001749CC">
        <w:t xml:space="preserve">w trybie </w:t>
      </w:r>
      <w:r w:rsidR="00EF5EB6" w:rsidRPr="001749CC">
        <w:rPr>
          <w:i/>
          <w:iCs/>
        </w:rPr>
        <w:t>zamówienie publiczne  - przetarg nieograniczony</w:t>
      </w:r>
      <w:r w:rsidR="00EF5EB6" w:rsidRPr="001749CC">
        <w:t xml:space="preserve"> pt</w:t>
      </w:r>
      <w:r w:rsidRPr="001749CC">
        <w:t>.:</w:t>
      </w:r>
    </w:p>
    <w:p w14:paraId="2DF604B5" w14:textId="3B585DE6" w:rsidR="006D5F02" w:rsidRPr="001749CC" w:rsidRDefault="006D5F02" w:rsidP="001749CC">
      <w:pPr>
        <w:spacing w:before="120" w:after="120"/>
        <w:jc w:val="center"/>
        <w:rPr>
          <w:b/>
        </w:rPr>
      </w:pPr>
      <w:r w:rsidRPr="001749CC">
        <w:rPr>
          <w:b/>
        </w:rPr>
        <w:t>„</w:t>
      </w:r>
      <w:bookmarkStart w:id="2" w:name="_Hlk153216613"/>
      <w:r w:rsidR="004B6615" w:rsidRPr="001749CC">
        <w:rPr>
          <w:b/>
          <w:bCs/>
        </w:rPr>
        <w:t>Zapewnienie wsparcia serwisowego aktualnie eksploatowanego systemu informatycznego klasy ERP, wspomagającego zarządzanie przedsiębiorstwem, udostępnionego w modelu SaaS (Software as a Service) oraz wsparcia serwisowego systemu Kadrowo - Płacowego - dla wszystkich jednostek organizacyjnych Polskiej Grupy Górniczej S.A.</w:t>
      </w:r>
      <w:bookmarkEnd w:id="2"/>
      <w:r w:rsidR="004B6615" w:rsidRPr="001749CC">
        <w:rPr>
          <w:b/>
          <w:bCs/>
        </w:rPr>
        <w:t>”</w:t>
      </w:r>
    </w:p>
    <w:p w14:paraId="521F6174" w14:textId="072E8053" w:rsidR="006D5F02" w:rsidRPr="001749CC" w:rsidRDefault="006D5F02" w:rsidP="00EF5EB6">
      <w:pPr>
        <w:jc w:val="center"/>
      </w:pPr>
      <w:r w:rsidRPr="001749CC">
        <w:lastRenderedPageBreak/>
        <w:t>oferujemy wykonanie przedmiotu zamówienia zgodnie z wymaganiami określonymi przez Zamawiającego w</w:t>
      </w:r>
      <w:r w:rsidR="00EF5EB6" w:rsidRPr="001749CC">
        <w:t> </w:t>
      </w:r>
      <w:r w:rsidRPr="001749CC">
        <w:t>Specyfikacji Warunków Zamówienia za cenę:</w:t>
      </w:r>
    </w:p>
    <w:p w14:paraId="18EA86D8" w14:textId="77777777" w:rsidR="006D5F02" w:rsidRDefault="006D5F02" w:rsidP="006D5F02">
      <w:pPr>
        <w:jc w:val="both"/>
      </w:pPr>
    </w:p>
    <w:p w14:paraId="7843CEED" w14:textId="77777777" w:rsidR="006D5F02" w:rsidRDefault="006D5F02" w:rsidP="006D5F02">
      <w:pPr>
        <w:jc w:val="both"/>
      </w:pPr>
      <w:r>
        <w:t>Tabela 1 - Formularz cenowy</w:t>
      </w:r>
    </w:p>
    <w:p w14:paraId="5C665EB8" w14:textId="77777777" w:rsidR="006D5F02" w:rsidRDefault="006D5F02" w:rsidP="006D5F02">
      <w:pPr>
        <w:jc w:val="both"/>
      </w:pPr>
    </w:p>
    <w:tbl>
      <w:tblPr>
        <w:tblW w:w="9782" w:type="dxa"/>
        <w:tblInd w:w="-214" w:type="dxa"/>
        <w:tblLayout w:type="fixed"/>
        <w:tblCellMar>
          <w:left w:w="70" w:type="dxa"/>
          <w:right w:w="70" w:type="dxa"/>
        </w:tblCellMar>
        <w:tblLook w:val="04A0" w:firstRow="1" w:lastRow="0" w:firstColumn="1" w:lastColumn="0" w:noHBand="0" w:noVBand="1"/>
      </w:tblPr>
      <w:tblGrid>
        <w:gridCol w:w="616"/>
        <w:gridCol w:w="567"/>
        <w:gridCol w:w="1275"/>
        <w:gridCol w:w="2788"/>
        <w:gridCol w:w="992"/>
        <w:gridCol w:w="425"/>
        <w:gridCol w:w="1276"/>
        <w:gridCol w:w="425"/>
        <w:gridCol w:w="1418"/>
      </w:tblGrid>
      <w:tr w:rsidR="006D5F02" w:rsidRPr="00050163" w14:paraId="0A0E6A4B" w14:textId="77777777" w:rsidTr="009D033C">
        <w:trPr>
          <w:cantSplit/>
          <w:trHeight w:val="4067"/>
          <w:tblHeader/>
        </w:trPr>
        <w:tc>
          <w:tcPr>
            <w:tcW w:w="616" w:type="dxa"/>
            <w:tcBorders>
              <w:top w:val="double" w:sz="6" w:space="0" w:color="auto"/>
              <w:left w:val="double" w:sz="6" w:space="0" w:color="auto"/>
              <w:bottom w:val="double" w:sz="6" w:space="0" w:color="auto"/>
              <w:right w:val="single" w:sz="8" w:space="0" w:color="auto"/>
            </w:tcBorders>
            <w:shd w:val="clear" w:color="auto" w:fill="D9D9D9" w:themeFill="background1" w:themeFillShade="D9"/>
            <w:textDirection w:val="btLr"/>
            <w:vAlign w:val="center"/>
            <w:hideMark/>
          </w:tcPr>
          <w:p w14:paraId="5E4CA62A" w14:textId="77777777" w:rsidR="006D5F02" w:rsidRPr="00E96E5E" w:rsidRDefault="006D5F02" w:rsidP="008839F3">
            <w:pPr>
              <w:jc w:val="center"/>
              <w:rPr>
                <w:i/>
                <w:color w:val="000000"/>
              </w:rPr>
            </w:pPr>
            <w:r w:rsidRPr="00E96E5E">
              <w:rPr>
                <w:i/>
                <w:color w:val="000000"/>
              </w:rPr>
              <w:t>Grupa</w:t>
            </w:r>
          </w:p>
        </w:tc>
        <w:tc>
          <w:tcPr>
            <w:tcW w:w="567" w:type="dxa"/>
            <w:tcBorders>
              <w:top w:val="double" w:sz="6" w:space="0" w:color="auto"/>
              <w:left w:val="single" w:sz="8" w:space="0" w:color="auto"/>
              <w:bottom w:val="double" w:sz="6" w:space="0" w:color="auto"/>
              <w:right w:val="single" w:sz="8" w:space="0" w:color="auto"/>
            </w:tcBorders>
            <w:shd w:val="clear" w:color="auto" w:fill="D9D9D9" w:themeFill="background1" w:themeFillShade="D9"/>
            <w:textDirection w:val="btLr"/>
            <w:vAlign w:val="center"/>
            <w:hideMark/>
          </w:tcPr>
          <w:p w14:paraId="3D8F739F" w14:textId="77777777" w:rsidR="006D5F02" w:rsidRPr="00E96E5E" w:rsidRDefault="006D5F02" w:rsidP="008839F3">
            <w:pPr>
              <w:jc w:val="center"/>
              <w:rPr>
                <w:i/>
                <w:color w:val="000000"/>
              </w:rPr>
            </w:pPr>
            <w:r w:rsidRPr="00E96E5E">
              <w:rPr>
                <w:bCs/>
                <w:i/>
                <w:color w:val="000000"/>
              </w:rPr>
              <w:t>Kompleks</w:t>
            </w:r>
          </w:p>
        </w:tc>
        <w:tc>
          <w:tcPr>
            <w:tcW w:w="1275" w:type="dxa"/>
            <w:tcBorders>
              <w:top w:val="double" w:sz="6" w:space="0" w:color="auto"/>
              <w:left w:val="single" w:sz="8" w:space="0" w:color="auto"/>
              <w:bottom w:val="double" w:sz="6" w:space="0" w:color="auto"/>
              <w:right w:val="single" w:sz="8" w:space="0" w:color="auto"/>
            </w:tcBorders>
            <w:shd w:val="clear" w:color="auto" w:fill="D9D9D9" w:themeFill="background1" w:themeFillShade="D9"/>
            <w:textDirection w:val="btLr"/>
            <w:vAlign w:val="center"/>
            <w:hideMark/>
          </w:tcPr>
          <w:p w14:paraId="435376D9" w14:textId="77777777" w:rsidR="006D5F02" w:rsidRPr="00E96E5E" w:rsidRDefault="006D5F02" w:rsidP="008839F3">
            <w:pPr>
              <w:jc w:val="center"/>
              <w:rPr>
                <w:i/>
                <w:color w:val="000000"/>
              </w:rPr>
            </w:pPr>
            <w:r w:rsidRPr="00E96E5E">
              <w:rPr>
                <w:bCs/>
                <w:i/>
                <w:color w:val="000000"/>
              </w:rPr>
              <w:t>Komponent</w:t>
            </w:r>
          </w:p>
        </w:tc>
        <w:tc>
          <w:tcPr>
            <w:tcW w:w="2788" w:type="dxa"/>
            <w:tcBorders>
              <w:top w:val="double" w:sz="6" w:space="0" w:color="auto"/>
              <w:left w:val="single" w:sz="8" w:space="0" w:color="auto"/>
              <w:bottom w:val="double" w:sz="6" w:space="0" w:color="auto"/>
              <w:right w:val="single" w:sz="8" w:space="0" w:color="auto"/>
            </w:tcBorders>
            <w:shd w:val="clear" w:color="auto" w:fill="D9D9D9" w:themeFill="background1" w:themeFillShade="D9"/>
            <w:textDirection w:val="btLr"/>
            <w:vAlign w:val="center"/>
            <w:hideMark/>
          </w:tcPr>
          <w:p w14:paraId="740345BC" w14:textId="77777777" w:rsidR="006D5F02" w:rsidRPr="00E96E5E" w:rsidRDefault="006D5F02" w:rsidP="008839F3">
            <w:pPr>
              <w:jc w:val="center"/>
              <w:rPr>
                <w:i/>
                <w:color w:val="000000"/>
              </w:rPr>
            </w:pPr>
            <w:r w:rsidRPr="00E96E5E">
              <w:rPr>
                <w:bCs/>
                <w:i/>
                <w:color w:val="000000"/>
              </w:rPr>
              <w:t>Nazwa Komponentu</w:t>
            </w:r>
          </w:p>
        </w:tc>
        <w:tc>
          <w:tcPr>
            <w:tcW w:w="992" w:type="dxa"/>
            <w:tcBorders>
              <w:top w:val="double" w:sz="6" w:space="0" w:color="auto"/>
              <w:left w:val="single" w:sz="8" w:space="0" w:color="auto"/>
              <w:bottom w:val="double" w:sz="6" w:space="0" w:color="auto"/>
              <w:right w:val="single" w:sz="8" w:space="0" w:color="auto"/>
            </w:tcBorders>
            <w:shd w:val="clear" w:color="auto" w:fill="D9D9D9" w:themeFill="background1" w:themeFillShade="D9"/>
            <w:textDirection w:val="btLr"/>
            <w:vAlign w:val="center"/>
          </w:tcPr>
          <w:p w14:paraId="3C973482" w14:textId="77777777" w:rsidR="006D5F02" w:rsidRDefault="006D5F02" w:rsidP="008839F3">
            <w:pPr>
              <w:jc w:val="center"/>
              <w:rPr>
                <w:rFonts w:ascii="Calibri" w:hAnsi="Calibri" w:cs="Calibri"/>
                <w:bCs/>
                <w:i/>
                <w:color w:val="000000"/>
              </w:rPr>
            </w:pPr>
            <w:r w:rsidRPr="0096296F">
              <w:rPr>
                <w:bCs/>
                <w:i/>
                <w:color w:val="000000"/>
              </w:rPr>
              <w:t>Cena miesięczna netto Usługi Serwisu [ PLN]</w:t>
            </w:r>
          </w:p>
        </w:tc>
        <w:tc>
          <w:tcPr>
            <w:tcW w:w="425" w:type="dxa"/>
            <w:tcBorders>
              <w:top w:val="double" w:sz="6" w:space="0" w:color="auto"/>
              <w:left w:val="single" w:sz="8" w:space="0" w:color="auto"/>
              <w:bottom w:val="double" w:sz="6" w:space="0" w:color="auto"/>
              <w:right w:val="double" w:sz="6" w:space="0" w:color="auto"/>
            </w:tcBorders>
            <w:shd w:val="clear" w:color="auto" w:fill="D9D9D9" w:themeFill="background1" w:themeFillShade="D9"/>
            <w:textDirection w:val="btLr"/>
            <w:vAlign w:val="center"/>
            <w:hideMark/>
          </w:tcPr>
          <w:p w14:paraId="0FC638C5" w14:textId="77777777" w:rsidR="006D5F02" w:rsidRPr="00E96E5E" w:rsidRDefault="006D5F02" w:rsidP="008839F3">
            <w:pPr>
              <w:jc w:val="center"/>
              <w:rPr>
                <w:i/>
                <w:color w:val="000000"/>
              </w:rPr>
            </w:pPr>
            <w:r w:rsidRPr="0096296F">
              <w:rPr>
                <w:bCs/>
                <w:i/>
                <w:color w:val="000000"/>
              </w:rPr>
              <w:t>Ilość miesięcy</w:t>
            </w:r>
          </w:p>
        </w:tc>
        <w:tc>
          <w:tcPr>
            <w:tcW w:w="1276" w:type="dxa"/>
            <w:tcBorders>
              <w:top w:val="double" w:sz="6" w:space="0" w:color="auto"/>
              <w:left w:val="double" w:sz="6" w:space="0" w:color="auto"/>
              <w:bottom w:val="double" w:sz="6" w:space="0" w:color="auto"/>
              <w:right w:val="single" w:sz="8" w:space="0" w:color="auto"/>
            </w:tcBorders>
            <w:shd w:val="clear" w:color="auto" w:fill="D9D9D9" w:themeFill="background1" w:themeFillShade="D9"/>
            <w:textDirection w:val="btLr"/>
            <w:vAlign w:val="center"/>
          </w:tcPr>
          <w:p w14:paraId="427C935D" w14:textId="77777777" w:rsidR="006D5F02" w:rsidRPr="00E96E5E" w:rsidRDefault="006D5F02" w:rsidP="008839F3">
            <w:pPr>
              <w:ind w:left="113" w:right="113"/>
              <w:jc w:val="center"/>
              <w:rPr>
                <w:bCs/>
                <w:i/>
                <w:color w:val="000000"/>
              </w:rPr>
            </w:pPr>
            <w:r w:rsidRPr="00E96E5E">
              <w:rPr>
                <w:bCs/>
                <w:i/>
                <w:color w:val="000000"/>
              </w:rPr>
              <w:t>Cena w całym okresie obowiązywania umowy</w:t>
            </w:r>
          </w:p>
          <w:p w14:paraId="402E40A9" w14:textId="77777777" w:rsidR="006D5F02" w:rsidRPr="00E96E5E" w:rsidRDefault="006D5F02" w:rsidP="008839F3">
            <w:pPr>
              <w:ind w:left="113" w:right="113"/>
              <w:jc w:val="center"/>
              <w:rPr>
                <w:bCs/>
                <w:i/>
                <w:color w:val="000000"/>
              </w:rPr>
            </w:pPr>
            <w:r w:rsidRPr="00E96E5E">
              <w:rPr>
                <w:i/>
                <w:color w:val="000000"/>
              </w:rPr>
              <w:t xml:space="preserve">[PLN] </w:t>
            </w:r>
            <w:r w:rsidRPr="00E96E5E">
              <w:rPr>
                <w:bCs/>
                <w:i/>
                <w:color w:val="000000"/>
              </w:rPr>
              <w:t xml:space="preserve"> [</w:t>
            </w:r>
            <w:r>
              <w:rPr>
                <w:bCs/>
                <w:i/>
                <w:color w:val="000000"/>
              </w:rPr>
              <w:t>5x6</w:t>
            </w:r>
            <w:r w:rsidRPr="00E96E5E">
              <w:rPr>
                <w:bCs/>
                <w:i/>
                <w:color w:val="000000"/>
              </w:rPr>
              <w:t>]</w:t>
            </w:r>
          </w:p>
        </w:tc>
        <w:tc>
          <w:tcPr>
            <w:tcW w:w="425" w:type="dxa"/>
            <w:tcBorders>
              <w:top w:val="double" w:sz="6" w:space="0" w:color="auto"/>
              <w:left w:val="single" w:sz="8" w:space="0" w:color="auto"/>
              <w:bottom w:val="double" w:sz="6" w:space="0" w:color="auto"/>
              <w:right w:val="single" w:sz="8" w:space="0" w:color="auto"/>
            </w:tcBorders>
            <w:shd w:val="clear" w:color="auto" w:fill="D9D9D9" w:themeFill="background1" w:themeFillShade="D9"/>
            <w:textDirection w:val="btLr"/>
            <w:vAlign w:val="center"/>
            <w:hideMark/>
          </w:tcPr>
          <w:p w14:paraId="4973601F" w14:textId="77777777" w:rsidR="006D5F02" w:rsidRPr="0096296F" w:rsidRDefault="006D5F02" w:rsidP="008839F3">
            <w:pPr>
              <w:ind w:left="113" w:right="113"/>
              <w:jc w:val="center"/>
              <w:rPr>
                <w:bCs/>
                <w:i/>
                <w:color w:val="000000"/>
              </w:rPr>
            </w:pPr>
            <w:r w:rsidRPr="00E96E5E">
              <w:rPr>
                <w:bCs/>
                <w:i/>
                <w:color w:val="000000"/>
              </w:rPr>
              <w:t>Stawka VAT</w:t>
            </w:r>
            <w:r>
              <w:rPr>
                <w:bCs/>
                <w:i/>
                <w:color w:val="000000"/>
              </w:rPr>
              <w:t xml:space="preserve"> </w:t>
            </w:r>
            <w:r w:rsidRPr="00E96E5E">
              <w:rPr>
                <w:bCs/>
                <w:i/>
                <w:color w:val="000000"/>
              </w:rPr>
              <w:t>[%]</w:t>
            </w:r>
          </w:p>
        </w:tc>
        <w:tc>
          <w:tcPr>
            <w:tcW w:w="1418" w:type="dxa"/>
            <w:tcBorders>
              <w:top w:val="double" w:sz="6" w:space="0" w:color="auto"/>
              <w:left w:val="single" w:sz="8" w:space="0" w:color="auto"/>
              <w:bottom w:val="double" w:sz="6" w:space="0" w:color="auto"/>
              <w:right w:val="double" w:sz="6" w:space="0" w:color="auto"/>
            </w:tcBorders>
            <w:shd w:val="clear" w:color="auto" w:fill="D9D9D9" w:themeFill="background1" w:themeFillShade="D9"/>
            <w:textDirection w:val="btLr"/>
            <w:vAlign w:val="center"/>
            <w:hideMark/>
          </w:tcPr>
          <w:p w14:paraId="6A3B5F19" w14:textId="77777777" w:rsidR="006D5F02" w:rsidRPr="00E96E5E" w:rsidRDefault="006D5F02" w:rsidP="008839F3">
            <w:pPr>
              <w:jc w:val="center"/>
              <w:rPr>
                <w:bCs/>
                <w:i/>
                <w:color w:val="000000"/>
              </w:rPr>
            </w:pPr>
            <w:r w:rsidRPr="00E96E5E">
              <w:rPr>
                <w:bCs/>
                <w:i/>
                <w:color w:val="000000"/>
              </w:rPr>
              <w:t xml:space="preserve">Cena brutto </w:t>
            </w:r>
            <w:r>
              <w:rPr>
                <w:bCs/>
                <w:i/>
                <w:color w:val="000000"/>
              </w:rPr>
              <w:t xml:space="preserve">w </w:t>
            </w:r>
            <w:r w:rsidRPr="00E96E5E">
              <w:rPr>
                <w:bCs/>
                <w:i/>
                <w:color w:val="000000"/>
              </w:rPr>
              <w:t>całym okresie obowiązywania</w:t>
            </w:r>
          </w:p>
          <w:p w14:paraId="02BC3A1F" w14:textId="77777777" w:rsidR="006D5F02" w:rsidRPr="00E96E5E" w:rsidRDefault="006D5F02" w:rsidP="008839F3">
            <w:pPr>
              <w:jc w:val="center"/>
              <w:rPr>
                <w:i/>
                <w:color w:val="000000"/>
              </w:rPr>
            </w:pPr>
            <w:r>
              <w:rPr>
                <w:bCs/>
                <w:i/>
                <w:color w:val="000000"/>
              </w:rPr>
              <w:t>[</w:t>
            </w:r>
            <w:r w:rsidRPr="00E96E5E">
              <w:rPr>
                <w:bCs/>
                <w:i/>
                <w:color w:val="000000"/>
              </w:rPr>
              <w:t xml:space="preserve"> PLN</w:t>
            </w:r>
            <w:r>
              <w:rPr>
                <w:bCs/>
                <w:i/>
                <w:color w:val="000000"/>
              </w:rPr>
              <w:t>]</w:t>
            </w:r>
          </w:p>
        </w:tc>
      </w:tr>
      <w:tr w:rsidR="006D5F02" w:rsidRPr="00050163" w14:paraId="641879AE" w14:textId="77777777" w:rsidTr="009D033C">
        <w:trPr>
          <w:trHeight w:val="330"/>
          <w:tblHeader/>
        </w:trPr>
        <w:tc>
          <w:tcPr>
            <w:tcW w:w="616" w:type="dxa"/>
            <w:tcBorders>
              <w:top w:val="double" w:sz="6" w:space="0" w:color="auto"/>
              <w:left w:val="double" w:sz="6" w:space="0" w:color="auto"/>
              <w:bottom w:val="double" w:sz="6" w:space="0" w:color="auto"/>
              <w:right w:val="single" w:sz="8" w:space="0" w:color="auto"/>
            </w:tcBorders>
            <w:shd w:val="clear" w:color="auto" w:fill="auto"/>
            <w:vAlign w:val="center"/>
            <w:hideMark/>
          </w:tcPr>
          <w:p w14:paraId="6610671C" w14:textId="77777777" w:rsidR="006D5F02" w:rsidRPr="00BB22B3" w:rsidRDefault="006D5F02" w:rsidP="008839F3">
            <w:pPr>
              <w:jc w:val="center"/>
              <w:rPr>
                <w:i/>
                <w:color w:val="000000"/>
                <w:sz w:val="18"/>
              </w:rPr>
            </w:pPr>
            <w:r w:rsidRPr="00BB22B3">
              <w:rPr>
                <w:i/>
                <w:color w:val="000000"/>
                <w:sz w:val="18"/>
              </w:rPr>
              <w:t>1</w:t>
            </w:r>
          </w:p>
        </w:tc>
        <w:tc>
          <w:tcPr>
            <w:tcW w:w="567" w:type="dxa"/>
            <w:tcBorders>
              <w:top w:val="double" w:sz="6" w:space="0" w:color="auto"/>
              <w:left w:val="single" w:sz="8" w:space="0" w:color="auto"/>
              <w:bottom w:val="double" w:sz="6" w:space="0" w:color="auto"/>
              <w:right w:val="single" w:sz="8" w:space="0" w:color="auto"/>
            </w:tcBorders>
            <w:shd w:val="clear" w:color="auto" w:fill="auto"/>
            <w:vAlign w:val="center"/>
            <w:hideMark/>
          </w:tcPr>
          <w:p w14:paraId="1E507FEC" w14:textId="77777777" w:rsidR="006D5F02" w:rsidRPr="00BB22B3" w:rsidRDefault="006D5F02" w:rsidP="008839F3">
            <w:pPr>
              <w:jc w:val="center"/>
              <w:rPr>
                <w:i/>
                <w:color w:val="000000"/>
                <w:sz w:val="18"/>
              </w:rPr>
            </w:pPr>
            <w:r w:rsidRPr="00FB23B2">
              <w:rPr>
                <w:bCs/>
                <w:i/>
                <w:color w:val="000000"/>
                <w:sz w:val="18"/>
                <w:szCs w:val="18"/>
              </w:rPr>
              <w:t>2</w:t>
            </w:r>
          </w:p>
        </w:tc>
        <w:tc>
          <w:tcPr>
            <w:tcW w:w="1275" w:type="dxa"/>
            <w:tcBorders>
              <w:top w:val="double" w:sz="6" w:space="0" w:color="auto"/>
              <w:left w:val="single" w:sz="8" w:space="0" w:color="auto"/>
              <w:bottom w:val="double" w:sz="6" w:space="0" w:color="auto"/>
              <w:right w:val="single" w:sz="8" w:space="0" w:color="auto"/>
            </w:tcBorders>
            <w:shd w:val="clear" w:color="auto" w:fill="auto"/>
            <w:vAlign w:val="center"/>
            <w:hideMark/>
          </w:tcPr>
          <w:p w14:paraId="1148345D" w14:textId="77777777" w:rsidR="006D5F02" w:rsidRPr="00BB22B3" w:rsidRDefault="006D5F02" w:rsidP="008839F3">
            <w:pPr>
              <w:jc w:val="center"/>
              <w:rPr>
                <w:i/>
                <w:color w:val="000000"/>
                <w:sz w:val="18"/>
              </w:rPr>
            </w:pPr>
            <w:r w:rsidRPr="00FB23B2">
              <w:rPr>
                <w:bCs/>
                <w:i/>
                <w:color w:val="000000"/>
                <w:sz w:val="18"/>
                <w:szCs w:val="18"/>
              </w:rPr>
              <w:t>3</w:t>
            </w:r>
          </w:p>
        </w:tc>
        <w:tc>
          <w:tcPr>
            <w:tcW w:w="2788" w:type="dxa"/>
            <w:tcBorders>
              <w:top w:val="double" w:sz="6" w:space="0" w:color="auto"/>
              <w:left w:val="single" w:sz="8" w:space="0" w:color="auto"/>
              <w:bottom w:val="double" w:sz="6" w:space="0" w:color="auto"/>
              <w:right w:val="single" w:sz="8" w:space="0" w:color="auto"/>
            </w:tcBorders>
            <w:shd w:val="clear" w:color="auto" w:fill="auto"/>
            <w:vAlign w:val="center"/>
            <w:hideMark/>
          </w:tcPr>
          <w:p w14:paraId="1A0D8D08" w14:textId="77777777" w:rsidR="006D5F02" w:rsidRPr="00BB22B3" w:rsidRDefault="006D5F02" w:rsidP="008839F3">
            <w:pPr>
              <w:jc w:val="center"/>
              <w:rPr>
                <w:i/>
                <w:color w:val="000000"/>
                <w:sz w:val="18"/>
              </w:rPr>
            </w:pPr>
            <w:r w:rsidRPr="00FB23B2">
              <w:rPr>
                <w:bCs/>
                <w:i/>
                <w:color w:val="000000"/>
                <w:sz w:val="18"/>
                <w:szCs w:val="18"/>
              </w:rPr>
              <w:t>4</w:t>
            </w:r>
          </w:p>
        </w:tc>
        <w:tc>
          <w:tcPr>
            <w:tcW w:w="992" w:type="dxa"/>
            <w:tcBorders>
              <w:top w:val="double" w:sz="6" w:space="0" w:color="auto"/>
              <w:left w:val="single" w:sz="8" w:space="0" w:color="auto"/>
              <w:bottom w:val="double" w:sz="6" w:space="0" w:color="auto"/>
              <w:right w:val="single" w:sz="8" w:space="0" w:color="auto"/>
            </w:tcBorders>
            <w:vAlign w:val="center"/>
          </w:tcPr>
          <w:p w14:paraId="14E83D0E" w14:textId="77777777" w:rsidR="006D5F02" w:rsidRPr="00FB23B2" w:rsidRDefault="006D5F02" w:rsidP="008839F3">
            <w:pPr>
              <w:jc w:val="center"/>
              <w:rPr>
                <w:bCs/>
                <w:i/>
                <w:color w:val="000000"/>
                <w:sz w:val="18"/>
                <w:szCs w:val="18"/>
              </w:rPr>
            </w:pPr>
            <w:r>
              <w:rPr>
                <w:bCs/>
                <w:i/>
                <w:color w:val="000000"/>
                <w:sz w:val="18"/>
                <w:szCs w:val="18"/>
              </w:rPr>
              <w:t>5</w:t>
            </w:r>
          </w:p>
        </w:tc>
        <w:tc>
          <w:tcPr>
            <w:tcW w:w="425" w:type="dxa"/>
            <w:tcBorders>
              <w:top w:val="double" w:sz="6" w:space="0" w:color="auto"/>
              <w:left w:val="single" w:sz="8" w:space="0" w:color="auto"/>
              <w:bottom w:val="double" w:sz="6" w:space="0" w:color="auto"/>
              <w:right w:val="double" w:sz="6" w:space="0" w:color="auto"/>
            </w:tcBorders>
            <w:shd w:val="clear" w:color="auto" w:fill="auto"/>
            <w:vAlign w:val="center"/>
            <w:hideMark/>
          </w:tcPr>
          <w:p w14:paraId="2C7B1110" w14:textId="77777777" w:rsidR="006D5F02" w:rsidRPr="00FB23B2" w:rsidRDefault="006D5F02" w:rsidP="008839F3">
            <w:pPr>
              <w:jc w:val="center"/>
              <w:rPr>
                <w:i/>
                <w:color w:val="000000"/>
                <w:sz w:val="18"/>
                <w:szCs w:val="18"/>
              </w:rPr>
            </w:pPr>
            <w:r>
              <w:rPr>
                <w:bCs/>
                <w:i/>
                <w:color w:val="000000"/>
                <w:sz w:val="18"/>
                <w:szCs w:val="18"/>
              </w:rPr>
              <w:t>6</w:t>
            </w:r>
          </w:p>
        </w:tc>
        <w:tc>
          <w:tcPr>
            <w:tcW w:w="1276" w:type="dxa"/>
            <w:tcBorders>
              <w:top w:val="double" w:sz="6" w:space="0" w:color="auto"/>
              <w:left w:val="double" w:sz="6" w:space="0" w:color="auto"/>
              <w:bottom w:val="double" w:sz="6" w:space="0" w:color="auto"/>
              <w:right w:val="single" w:sz="8" w:space="0" w:color="auto"/>
            </w:tcBorders>
            <w:vAlign w:val="center"/>
          </w:tcPr>
          <w:p w14:paraId="084A5787" w14:textId="77777777" w:rsidR="006D5F02" w:rsidRPr="00FB23B2" w:rsidRDefault="006D5F02" w:rsidP="008839F3">
            <w:pPr>
              <w:jc w:val="center"/>
              <w:rPr>
                <w:bCs/>
                <w:i/>
                <w:color w:val="000000"/>
                <w:sz w:val="18"/>
                <w:szCs w:val="18"/>
              </w:rPr>
            </w:pPr>
            <w:r>
              <w:rPr>
                <w:bCs/>
                <w:i/>
                <w:color w:val="000000"/>
                <w:sz w:val="18"/>
                <w:szCs w:val="18"/>
              </w:rPr>
              <w:t>7</w:t>
            </w:r>
          </w:p>
        </w:tc>
        <w:tc>
          <w:tcPr>
            <w:tcW w:w="425" w:type="dxa"/>
            <w:tcBorders>
              <w:top w:val="double" w:sz="6" w:space="0" w:color="auto"/>
              <w:left w:val="single" w:sz="8" w:space="0" w:color="auto"/>
              <w:bottom w:val="double" w:sz="6" w:space="0" w:color="auto"/>
              <w:right w:val="single" w:sz="8" w:space="0" w:color="auto"/>
            </w:tcBorders>
            <w:shd w:val="clear" w:color="auto" w:fill="auto"/>
            <w:vAlign w:val="center"/>
            <w:hideMark/>
          </w:tcPr>
          <w:p w14:paraId="270C78D0" w14:textId="77777777" w:rsidR="006D5F02" w:rsidRPr="00FB23B2" w:rsidRDefault="006D5F02" w:rsidP="008839F3">
            <w:pPr>
              <w:jc w:val="center"/>
              <w:rPr>
                <w:i/>
                <w:color w:val="000000"/>
                <w:sz w:val="18"/>
                <w:szCs w:val="18"/>
              </w:rPr>
            </w:pPr>
            <w:r>
              <w:rPr>
                <w:bCs/>
                <w:i/>
                <w:color w:val="000000"/>
                <w:sz w:val="18"/>
                <w:szCs w:val="18"/>
              </w:rPr>
              <w:t>8</w:t>
            </w:r>
          </w:p>
        </w:tc>
        <w:tc>
          <w:tcPr>
            <w:tcW w:w="1418" w:type="dxa"/>
            <w:tcBorders>
              <w:top w:val="double" w:sz="6" w:space="0" w:color="auto"/>
              <w:left w:val="single" w:sz="8" w:space="0" w:color="auto"/>
              <w:bottom w:val="double" w:sz="6" w:space="0" w:color="auto"/>
              <w:right w:val="double" w:sz="6" w:space="0" w:color="auto"/>
            </w:tcBorders>
            <w:shd w:val="clear" w:color="auto" w:fill="auto"/>
            <w:vAlign w:val="center"/>
            <w:hideMark/>
          </w:tcPr>
          <w:p w14:paraId="248381D4" w14:textId="77777777" w:rsidR="006D5F02" w:rsidRPr="00FB23B2" w:rsidRDefault="006D5F02" w:rsidP="008839F3">
            <w:pPr>
              <w:jc w:val="center"/>
              <w:rPr>
                <w:i/>
                <w:color w:val="000000"/>
                <w:sz w:val="18"/>
                <w:szCs w:val="18"/>
              </w:rPr>
            </w:pPr>
            <w:r>
              <w:rPr>
                <w:bCs/>
                <w:i/>
                <w:color w:val="000000"/>
                <w:sz w:val="18"/>
                <w:szCs w:val="18"/>
              </w:rPr>
              <w:t>9</w:t>
            </w:r>
          </w:p>
        </w:tc>
      </w:tr>
      <w:tr w:rsidR="006D5F02" w:rsidRPr="00050163" w14:paraId="4E75E37B" w14:textId="77777777" w:rsidTr="009D033C">
        <w:trPr>
          <w:cantSplit/>
          <w:trHeight w:val="340"/>
        </w:trPr>
        <w:tc>
          <w:tcPr>
            <w:tcW w:w="616" w:type="dxa"/>
            <w:vMerge w:val="restart"/>
            <w:tcBorders>
              <w:top w:val="double" w:sz="6" w:space="0" w:color="auto"/>
              <w:left w:val="double" w:sz="6" w:space="0" w:color="auto"/>
              <w:bottom w:val="double" w:sz="6" w:space="0" w:color="000000"/>
              <w:right w:val="single" w:sz="8" w:space="0" w:color="auto"/>
            </w:tcBorders>
            <w:shd w:val="clear" w:color="auto" w:fill="auto"/>
            <w:textDirection w:val="btLr"/>
            <w:vAlign w:val="center"/>
            <w:hideMark/>
          </w:tcPr>
          <w:p w14:paraId="1A00F5FC" w14:textId="77777777" w:rsidR="006D5F02" w:rsidRPr="00050163" w:rsidRDefault="006D5F02" w:rsidP="008839F3">
            <w:pPr>
              <w:jc w:val="center"/>
              <w:rPr>
                <w:color w:val="000000"/>
              </w:rPr>
            </w:pPr>
            <w:r w:rsidRPr="00050163">
              <w:rPr>
                <w:color w:val="000000"/>
              </w:rPr>
              <w:t>SZYK</w:t>
            </w:r>
          </w:p>
        </w:tc>
        <w:tc>
          <w:tcPr>
            <w:tcW w:w="567" w:type="dxa"/>
            <w:vMerge w:val="restart"/>
            <w:tcBorders>
              <w:top w:val="double" w:sz="6" w:space="0" w:color="auto"/>
              <w:left w:val="single" w:sz="8" w:space="0" w:color="auto"/>
              <w:bottom w:val="double" w:sz="6" w:space="0" w:color="000000"/>
              <w:right w:val="single" w:sz="8" w:space="0" w:color="auto"/>
            </w:tcBorders>
            <w:shd w:val="clear" w:color="auto" w:fill="auto"/>
            <w:textDirection w:val="btLr"/>
            <w:vAlign w:val="center"/>
            <w:hideMark/>
          </w:tcPr>
          <w:p w14:paraId="31E97BFF" w14:textId="44992138" w:rsidR="006D5F02" w:rsidRPr="00050163" w:rsidRDefault="006D5F02" w:rsidP="008839F3">
            <w:pPr>
              <w:jc w:val="center"/>
              <w:rPr>
                <w:color w:val="000000"/>
              </w:rPr>
            </w:pPr>
            <w:r w:rsidRPr="00050163">
              <w:rPr>
                <w:color w:val="000000"/>
              </w:rPr>
              <w:t>KFK</w:t>
            </w:r>
          </w:p>
        </w:tc>
        <w:tc>
          <w:tcPr>
            <w:tcW w:w="1275" w:type="dxa"/>
            <w:tcBorders>
              <w:top w:val="double" w:sz="6" w:space="0" w:color="auto"/>
              <w:left w:val="single" w:sz="8" w:space="0" w:color="auto"/>
              <w:bottom w:val="dotted" w:sz="4" w:space="0" w:color="auto"/>
              <w:right w:val="single" w:sz="8" w:space="0" w:color="auto"/>
            </w:tcBorders>
            <w:shd w:val="clear" w:color="auto" w:fill="auto"/>
            <w:vAlign w:val="center"/>
            <w:hideMark/>
          </w:tcPr>
          <w:p w14:paraId="6546A8FF" w14:textId="77777777" w:rsidR="006D5F02" w:rsidRPr="00050163" w:rsidRDefault="006D5F02" w:rsidP="008839F3">
            <w:pPr>
              <w:rPr>
                <w:color w:val="000000"/>
              </w:rPr>
            </w:pPr>
            <w:r w:rsidRPr="00050163">
              <w:rPr>
                <w:color w:val="000000"/>
              </w:rPr>
              <w:t>FATF</w:t>
            </w:r>
          </w:p>
        </w:tc>
        <w:tc>
          <w:tcPr>
            <w:tcW w:w="2788" w:type="dxa"/>
            <w:tcBorders>
              <w:top w:val="double" w:sz="6" w:space="0" w:color="auto"/>
              <w:left w:val="single" w:sz="8" w:space="0" w:color="auto"/>
              <w:bottom w:val="dotted" w:sz="4" w:space="0" w:color="auto"/>
              <w:right w:val="single" w:sz="8" w:space="0" w:color="auto"/>
            </w:tcBorders>
            <w:shd w:val="clear" w:color="auto" w:fill="auto"/>
            <w:vAlign w:val="center"/>
            <w:hideMark/>
          </w:tcPr>
          <w:p w14:paraId="62CE23CA" w14:textId="77777777" w:rsidR="006D5F02" w:rsidRPr="00050163" w:rsidRDefault="006D5F02" w:rsidP="008839F3">
            <w:pPr>
              <w:rPr>
                <w:color w:val="000000"/>
              </w:rPr>
            </w:pPr>
            <w:r w:rsidRPr="00050163">
              <w:rPr>
                <w:color w:val="000000"/>
              </w:rPr>
              <w:t>Aktywa trwałe i finansowe</w:t>
            </w:r>
            <w:r>
              <w:rPr>
                <w:color w:val="000000"/>
              </w:rPr>
              <w:t xml:space="preserve"> </w:t>
            </w:r>
          </w:p>
        </w:tc>
        <w:tc>
          <w:tcPr>
            <w:tcW w:w="992" w:type="dxa"/>
            <w:tcBorders>
              <w:top w:val="double" w:sz="6" w:space="0" w:color="auto"/>
              <w:left w:val="single" w:sz="8" w:space="0" w:color="auto"/>
              <w:bottom w:val="dotted" w:sz="4" w:space="0" w:color="auto"/>
              <w:right w:val="single" w:sz="8" w:space="0" w:color="auto"/>
            </w:tcBorders>
          </w:tcPr>
          <w:p w14:paraId="193FDE77" w14:textId="77777777" w:rsidR="006D5F02" w:rsidRPr="00050163" w:rsidRDefault="006D5F02" w:rsidP="008839F3"/>
        </w:tc>
        <w:tc>
          <w:tcPr>
            <w:tcW w:w="425" w:type="dxa"/>
            <w:tcBorders>
              <w:top w:val="double" w:sz="6" w:space="0" w:color="auto"/>
              <w:left w:val="single" w:sz="8" w:space="0" w:color="auto"/>
              <w:bottom w:val="dotted" w:sz="4" w:space="0" w:color="auto"/>
              <w:right w:val="double" w:sz="6" w:space="0" w:color="auto"/>
            </w:tcBorders>
            <w:shd w:val="clear" w:color="auto" w:fill="auto"/>
            <w:noWrap/>
            <w:vAlign w:val="center"/>
            <w:hideMark/>
          </w:tcPr>
          <w:p w14:paraId="42464C27" w14:textId="77777777" w:rsidR="006D5F02" w:rsidRPr="00050163" w:rsidRDefault="006D5F02" w:rsidP="008839F3">
            <w:pPr>
              <w:jc w:val="center"/>
            </w:pPr>
            <w:r>
              <w:t>48</w:t>
            </w:r>
          </w:p>
        </w:tc>
        <w:tc>
          <w:tcPr>
            <w:tcW w:w="1276" w:type="dxa"/>
            <w:tcBorders>
              <w:top w:val="double" w:sz="6" w:space="0" w:color="auto"/>
              <w:left w:val="double" w:sz="6" w:space="0" w:color="auto"/>
              <w:bottom w:val="dotted" w:sz="4" w:space="0" w:color="auto"/>
              <w:right w:val="single" w:sz="8" w:space="0" w:color="auto"/>
            </w:tcBorders>
          </w:tcPr>
          <w:p w14:paraId="1DE4549A" w14:textId="77777777" w:rsidR="006D5F02" w:rsidRPr="00050163" w:rsidRDefault="006D5F02" w:rsidP="008839F3"/>
        </w:tc>
        <w:tc>
          <w:tcPr>
            <w:tcW w:w="425" w:type="dxa"/>
            <w:tcBorders>
              <w:top w:val="double" w:sz="6" w:space="0" w:color="auto"/>
              <w:left w:val="single" w:sz="8" w:space="0" w:color="auto"/>
              <w:bottom w:val="dotted" w:sz="4" w:space="0" w:color="auto"/>
              <w:right w:val="single" w:sz="8" w:space="0" w:color="auto"/>
            </w:tcBorders>
            <w:shd w:val="clear" w:color="auto" w:fill="auto"/>
            <w:noWrap/>
            <w:vAlign w:val="bottom"/>
            <w:hideMark/>
          </w:tcPr>
          <w:p w14:paraId="5B8E6904" w14:textId="77777777" w:rsidR="006D5F02" w:rsidRPr="00050163" w:rsidRDefault="006D5F02" w:rsidP="008839F3">
            <w:r w:rsidRPr="00050163">
              <w:t> </w:t>
            </w:r>
          </w:p>
        </w:tc>
        <w:tc>
          <w:tcPr>
            <w:tcW w:w="1418" w:type="dxa"/>
            <w:tcBorders>
              <w:top w:val="double" w:sz="6" w:space="0" w:color="auto"/>
              <w:left w:val="single" w:sz="8" w:space="0" w:color="auto"/>
              <w:bottom w:val="dotted" w:sz="4" w:space="0" w:color="auto"/>
              <w:right w:val="double" w:sz="6" w:space="0" w:color="auto"/>
            </w:tcBorders>
            <w:shd w:val="clear" w:color="auto" w:fill="auto"/>
            <w:noWrap/>
            <w:vAlign w:val="bottom"/>
            <w:hideMark/>
          </w:tcPr>
          <w:p w14:paraId="015FACD4" w14:textId="77777777" w:rsidR="006D5F02" w:rsidRPr="00050163" w:rsidRDefault="006D5F02" w:rsidP="008839F3">
            <w:r w:rsidRPr="00050163">
              <w:t> </w:t>
            </w:r>
          </w:p>
        </w:tc>
      </w:tr>
      <w:tr w:rsidR="006D5F02" w:rsidRPr="00050163" w14:paraId="68726AF8" w14:textId="77777777" w:rsidTr="0057638D">
        <w:trPr>
          <w:cantSplit/>
          <w:trHeight w:val="340"/>
        </w:trPr>
        <w:tc>
          <w:tcPr>
            <w:tcW w:w="616" w:type="dxa"/>
            <w:vMerge/>
            <w:tcBorders>
              <w:top w:val="nil"/>
              <w:left w:val="double" w:sz="6" w:space="0" w:color="auto"/>
              <w:bottom w:val="double" w:sz="6" w:space="0" w:color="000000"/>
              <w:right w:val="single" w:sz="8" w:space="0" w:color="auto"/>
            </w:tcBorders>
            <w:shd w:val="clear" w:color="auto" w:fill="auto"/>
            <w:textDirection w:val="btLr"/>
            <w:vAlign w:val="center"/>
          </w:tcPr>
          <w:p w14:paraId="1BA4D4CE" w14:textId="77777777" w:rsidR="006D5F02" w:rsidRPr="00050163" w:rsidRDefault="006D5F02" w:rsidP="008839F3">
            <w:pPr>
              <w:jc w:val="center"/>
              <w:rPr>
                <w:color w:val="000000"/>
              </w:rPr>
            </w:pPr>
          </w:p>
        </w:tc>
        <w:tc>
          <w:tcPr>
            <w:tcW w:w="567" w:type="dxa"/>
            <w:vMerge/>
            <w:tcBorders>
              <w:top w:val="nil"/>
              <w:left w:val="single" w:sz="8" w:space="0" w:color="auto"/>
              <w:bottom w:val="double" w:sz="6" w:space="0" w:color="000000"/>
              <w:right w:val="single" w:sz="8" w:space="0" w:color="auto"/>
            </w:tcBorders>
            <w:shd w:val="clear" w:color="auto" w:fill="auto"/>
            <w:textDirection w:val="btLr"/>
            <w:vAlign w:val="center"/>
          </w:tcPr>
          <w:p w14:paraId="1D84B017" w14:textId="77777777" w:rsidR="006D5F02" w:rsidRPr="00050163" w:rsidRDefault="006D5F02" w:rsidP="008839F3">
            <w:pPr>
              <w:jc w:val="center"/>
              <w:rPr>
                <w:color w:val="000000"/>
              </w:rPr>
            </w:pPr>
          </w:p>
        </w:tc>
        <w:tc>
          <w:tcPr>
            <w:tcW w:w="1275" w:type="dxa"/>
            <w:tcBorders>
              <w:top w:val="dotted" w:sz="4" w:space="0" w:color="auto"/>
              <w:left w:val="single" w:sz="8" w:space="0" w:color="auto"/>
              <w:bottom w:val="dotted" w:sz="4" w:space="0" w:color="auto"/>
              <w:right w:val="single" w:sz="8" w:space="0" w:color="auto"/>
            </w:tcBorders>
            <w:shd w:val="clear" w:color="auto" w:fill="auto"/>
            <w:vAlign w:val="center"/>
          </w:tcPr>
          <w:p w14:paraId="06642040" w14:textId="77777777" w:rsidR="006D5F02" w:rsidRPr="00050163" w:rsidRDefault="006D5F02" w:rsidP="008839F3">
            <w:pPr>
              <w:rPr>
                <w:color w:val="000000"/>
              </w:rPr>
            </w:pPr>
            <w:r>
              <w:rPr>
                <w:color w:val="000000"/>
              </w:rPr>
              <w:t>FOL</w:t>
            </w:r>
          </w:p>
        </w:tc>
        <w:tc>
          <w:tcPr>
            <w:tcW w:w="2788" w:type="dxa"/>
            <w:tcBorders>
              <w:top w:val="dotted" w:sz="4" w:space="0" w:color="auto"/>
              <w:left w:val="single" w:sz="8" w:space="0" w:color="auto"/>
              <w:bottom w:val="dotted" w:sz="4" w:space="0" w:color="auto"/>
              <w:right w:val="single" w:sz="8" w:space="0" w:color="auto"/>
            </w:tcBorders>
            <w:shd w:val="clear" w:color="auto" w:fill="auto"/>
            <w:vAlign w:val="center"/>
          </w:tcPr>
          <w:p w14:paraId="4A35EC13" w14:textId="77777777" w:rsidR="006D5F02" w:rsidRPr="00050163" w:rsidRDefault="006D5F02" w:rsidP="008839F3">
            <w:pPr>
              <w:rPr>
                <w:color w:val="000000"/>
              </w:rPr>
            </w:pPr>
            <w:r>
              <w:rPr>
                <w:color w:val="000000"/>
              </w:rPr>
              <w:t>Obsługa leasingu</w:t>
            </w:r>
          </w:p>
        </w:tc>
        <w:tc>
          <w:tcPr>
            <w:tcW w:w="992" w:type="dxa"/>
            <w:tcBorders>
              <w:top w:val="dotted" w:sz="4" w:space="0" w:color="auto"/>
              <w:left w:val="single" w:sz="8" w:space="0" w:color="auto"/>
              <w:bottom w:val="dotted" w:sz="4" w:space="0" w:color="auto"/>
              <w:right w:val="single" w:sz="8" w:space="0" w:color="auto"/>
            </w:tcBorders>
          </w:tcPr>
          <w:p w14:paraId="11AE70EB" w14:textId="77777777" w:rsidR="006D5F02" w:rsidRPr="00050163" w:rsidRDefault="006D5F02" w:rsidP="008839F3"/>
        </w:tc>
        <w:tc>
          <w:tcPr>
            <w:tcW w:w="425" w:type="dxa"/>
            <w:tcBorders>
              <w:top w:val="dotted" w:sz="4" w:space="0" w:color="auto"/>
              <w:left w:val="single" w:sz="8" w:space="0" w:color="auto"/>
              <w:bottom w:val="dotted" w:sz="4" w:space="0" w:color="auto"/>
              <w:right w:val="double" w:sz="6" w:space="0" w:color="auto"/>
            </w:tcBorders>
            <w:shd w:val="clear" w:color="auto" w:fill="auto"/>
            <w:noWrap/>
            <w:vAlign w:val="center"/>
          </w:tcPr>
          <w:p w14:paraId="6C2E9CF1" w14:textId="77777777" w:rsidR="006D5F02" w:rsidRDefault="006D5F02" w:rsidP="008839F3">
            <w:pPr>
              <w:jc w:val="center"/>
            </w:pPr>
            <w:r>
              <w:t>48</w:t>
            </w:r>
          </w:p>
        </w:tc>
        <w:tc>
          <w:tcPr>
            <w:tcW w:w="1276" w:type="dxa"/>
            <w:tcBorders>
              <w:top w:val="dotted" w:sz="4" w:space="0" w:color="auto"/>
              <w:left w:val="double" w:sz="6" w:space="0" w:color="auto"/>
              <w:bottom w:val="dotted" w:sz="4" w:space="0" w:color="auto"/>
              <w:right w:val="single" w:sz="8" w:space="0" w:color="auto"/>
            </w:tcBorders>
          </w:tcPr>
          <w:p w14:paraId="5347C4E2" w14:textId="77777777" w:rsidR="006D5F02" w:rsidRPr="00050163" w:rsidRDefault="006D5F02" w:rsidP="008839F3"/>
        </w:tc>
        <w:tc>
          <w:tcPr>
            <w:tcW w:w="425" w:type="dxa"/>
            <w:tcBorders>
              <w:top w:val="dotted" w:sz="4" w:space="0" w:color="auto"/>
              <w:left w:val="single" w:sz="8" w:space="0" w:color="auto"/>
              <w:bottom w:val="dotted" w:sz="4" w:space="0" w:color="auto"/>
              <w:right w:val="single" w:sz="8" w:space="0" w:color="auto"/>
            </w:tcBorders>
            <w:shd w:val="clear" w:color="auto" w:fill="auto"/>
            <w:noWrap/>
            <w:vAlign w:val="bottom"/>
          </w:tcPr>
          <w:p w14:paraId="0358EB58" w14:textId="77777777" w:rsidR="006D5F02" w:rsidRPr="00050163" w:rsidRDefault="006D5F02" w:rsidP="008839F3"/>
        </w:tc>
        <w:tc>
          <w:tcPr>
            <w:tcW w:w="1418" w:type="dxa"/>
            <w:tcBorders>
              <w:top w:val="dotted" w:sz="4" w:space="0" w:color="auto"/>
              <w:left w:val="single" w:sz="8" w:space="0" w:color="auto"/>
              <w:bottom w:val="dotted" w:sz="4" w:space="0" w:color="auto"/>
              <w:right w:val="double" w:sz="6" w:space="0" w:color="auto"/>
            </w:tcBorders>
            <w:shd w:val="clear" w:color="auto" w:fill="auto"/>
            <w:noWrap/>
            <w:vAlign w:val="bottom"/>
          </w:tcPr>
          <w:p w14:paraId="05494F43" w14:textId="77777777" w:rsidR="006D5F02" w:rsidRPr="00050163" w:rsidRDefault="006D5F02" w:rsidP="008839F3"/>
        </w:tc>
      </w:tr>
      <w:tr w:rsidR="006D5F02" w:rsidRPr="00050163" w14:paraId="3C465564" w14:textId="77777777" w:rsidTr="0057638D">
        <w:trPr>
          <w:cantSplit/>
          <w:trHeight w:val="340"/>
        </w:trPr>
        <w:tc>
          <w:tcPr>
            <w:tcW w:w="616" w:type="dxa"/>
            <w:vMerge/>
            <w:tcBorders>
              <w:top w:val="nil"/>
              <w:left w:val="double" w:sz="6" w:space="0" w:color="auto"/>
              <w:bottom w:val="double" w:sz="6" w:space="0" w:color="000000"/>
              <w:right w:val="single" w:sz="8" w:space="0" w:color="auto"/>
            </w:tcBorders>
            <w:vAlign w:val="center"/>
            <w:hideMark/>
          </w:tcPr>
          <w:p w14:paraId="087E9DB0" w14:textId="77777777" w:rsidR="006D5F02" w:rsidRPr="00050163" w:rsidRDefault="006D5F02" w:rsidP="008839F3">
            <w:pPr>
              <w:rPr>
                <w:color w:val="000000"/>
              </w:rPr>
            </w:pPr>
          </w:p>
        </w:tc>
        <w:tc>
          <w:tcPr>
            <w:tcW w:w="567" w:type="dxa"/>
            <w:vMerge/>
            <w:tcBorders>
              <w:top w:val="nil"/>
              <w:left w:val="single" w:sz="8" w:space="0" w:color="auto"/>
              <w:bottom w:val="double" w:sz="6" w:space="0" w:color="000000"/>
              <w:right w:val="single" w:sz="8" w:space="0" w:color="auto"/>
            </w:tcBorders>
            <w:vAlign w:val="center"/>
            <w:hideMark/>
          </w:tcPr>
          <w:p w14:paraId="7C742A7F" w14:textId="77777777" w:rsidR="006D5F02" w:rsidRPr="00050163" w:rsidRDefault="006D5F02" w:rsidP="008839F3">
            <w:pPr>
              <w:rPr>
                <w:color w:val="000000"/>
              </w:rPr>
            </w:pPr>
          </w:p>
        </w:tc>
        <w:tc>
          <w:tcPr>
            <w:tcW w:w="1275" w:type="dxa"/>
            <w:tcBorders>
              <w:top w:val="dotted" w:sz="4" w:space="0" w:color="auto"/>
              <w:left w:val="single" w:sz="8" w:space="0" w:color="auto"/>
              <w:bottom w:val="dotted" w:sz="4" w:space="0" w:color="auto"/>
              <w:right w:val="single" w:sz="8" w:space="0" w:color="auto"/>
            </w:tcBorders>
            <w:shd w:val="clear" w:color="auto" w:fill="auto"/>
            <w:vAlign w:val="center"/>
            <w:hideMark/>
          </w:tcPr>
          <w:p w14:paraId="0F8F47DF" w14:textId="77777777" w:rsidR="006D5F02" w:rsidRPr="00050163" w:rsidRDefault="006D5F02" w:rsidP="008839F3">
            <w:pPr>
              <w:rPr>
                <w:color w:val="000000"/>
              </w:rPr>
            </w:pPr>
            <w:r w:rsidRPr="00050163">
              <w:rPr>
                <w:color w:val="000000"/>
              </w:rPr>
              <w:t>FCR2</w:t>
            </w:r>
          </w:p>
        </w:tc>
        <w:tc>
          <w:tcPr>
            <w:tcW w:w="2788" w:type="dxa"/>
            <w:tcBorders>
              <w:top w:val="dotted" w:sz="4" w:space="0" w:color="auto"/>
              <w:left w:val="single" w:sz="8" w:space="0" w:color="auto"/>
              <w:bottom w:val="dotted" w:sz="4" w:space="0" w:color="auto"/>
              <w:right w:val="single" w:sz="8" w:space="0" w:color="auto"/>
            </w:tcBorders>
            <w:shd w:val="clear" w:color="auto" w:fill="auto"/>
            <w:vAlign w:val="center"/>
            <w:hideMark/>
          </w:tcPr>
          <w:p w14:paraId="06C4E1B3" w14:textId="77777777" w:rsidR="006D5F02" w:rsidRPr="00050163" w:rsidRDefault="006D5F02" w:rsidP="008839F3">
            <w:pPr>
              <w:rPr>
                <w:color w:val="000000"/>
              </w:rPr>
            </w:pPr>
            <w:r w:rsidRPr="00050163">
              <w:rPr>
                <w:color w:val="000000"/>
              </w:rPr>
              <w:t>Centralne rozrachunki</w:t>
            </w:r>
          </w:p>
        </w:tc>
        <w:tc>
          <w:tcPr>
            <w:tcW w:w="992" w:type="dxa"/>
            <w:tcBorders>
              <w:top w:val="dotted" w:sz="4" w:space="0" w:color="auto"/>
              <w:left w:val="single" w:sz="8" w:space="0" w:color="auto"/>
              <w:bottom w:val="dotted" w:sz="4" w:space="0" w:color="auto"/>
              <w:right w:val="single" w:sz="8" w:space="0" w:color="auto"/>
            </w:tcBorders>
          </w:tcPr>
          <w:p w14:paraId="4A133F88" w14:textId="77777777" w:rsidR="006D5F02" w:rsidRPr="00050163" w:rsidRDefault="006D5F02" w:rsidP="008839F3"/>
        </w:tc>
        <w:tc>
          <w:tcPr>
            <w:tcW w:w="425" w:type="dxa"/>
            <w:tcBorders>
              <w:top w:val="dotted" w:sz="4" w:space="0" w:color="auto"/>
              <w:left w:val="single" w:sz="8" w:space="0" w:color="auto"/>
              <w:bottom w:val="dotted" w:sz="4" w:space="0" w:color="auto"/>
              <w:right w:val="double" w:sz="6" w:space="0" w:color="auto"/>
            </w:tcBorders>
            <w:shd w:val="clear" w:color="auto" w:fill="auto"/>
            <w:noWrap/>
            <w:vAlign w:val="center"/>
            <w:hideMark/>
          </w:tcPr>
          <w:p w14:paraId="5F792463" w14:textId="77777777" w:rsidR="006D5F02" w:rsidRPr="00050163" w:rsidRDefault="006D5F02" w:rsidP="008839F3">
            <w:pPr>
              <w:jc w:val="center"/>
            </w:pPr>
            <w:r>
              <w:t>48</w:t>
            </w:r>
          </w:p>
        </w:tc>
        <w:tc>
          <w:tcPr>
            <w:tcW w:w="1276" w:type="dxa"/>
            <w:tcBorders>
              <w:top w:val="dotted" w:sz="4" w:space="0" w:color="auto"/>
              <w:left w:val="double" w:sz="6" w:space="0" w:color="auto"/>
              <w:bottom w:val="dotted" w:sz="4" w:space="0" w:color="auto"/>
              <w:right w:val="single" w:sz="8" w:space="0" w:color="auto"/>
            </w:tcBorders>
          </w:tcPr>
          <w:p w14:paraId="4575DDF4" w14:textId="77777777" w:rsidR="006D5F02" w:rsidRPr="00050163" w:rsidRDefault="006D5F02" w:rsidP="008839F3"/>
        </w:tc>
        <w:tc>
          <w:tcPr>
            <w:tcW w:w="425"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14:paraId="55D0BA5F" w14:textId="77777777" w:rsidR="006D5F02" w:rsidRPr="00050163" w:rsidRDefault="006D5F02" w:rsidP="008839F3">
            <w:r w:rsidRPr="00050163">
              <w:t> </w:t>
            </w:r>
          </w:p>
        </w:tc>
        <w:tc>
          <w:tcPr>
            <w:tcW w:w="1418" w:type="dxa"/>
            <w:tcBorders>
              <w:top w:val="dotted" w:sz="4" w:space="0" w:color="auto"/>
              <w:left w:val="single" w:sz="8" w:space="0" w:color="auto"/>
              <w:bottom w:val="dotted" w:sz="4" w:space="0" w:color="auto"/>
              <w:right w:val="double" w:sz="6" w:space="0" w:color="auto"/>
            </w:tcBorders>
            <w:shd w:val="clear" w:color="auto" w:fill="auto"/>
            <w:noWrap/>
            <w:vAlign w:val="bottom"/>
            <w:hideMark/>
          </w:tcPr>
          <w:p w14:paraId="438ABB75" w14:textId="77777777" w:rsidR="006D5F02" w:rsidRPr="00050163" w:rsidRDefault="006D5F02" w:rsidP="008839F3">
            <w:r w:rsidRPr="00050163">
              <w:t> </w:t>
            </w:r>
          </w:p>
        </w:tc>
      </w:tr>
      <w:tr w:rsidR="006D5F02" w:rsidRPr="00050163" w14:paraId="18D5A330" w14:textId="77777777" w:rsidTr="0057638D">
        <w:trPr>
          <w:cantSplit/>
          <w:trHeight w:val="340"/>
        </w:trPr>
        <w:tc>
          <w:tcPr>
            <w:tcW w:w="616" w:type="dxa"/>
            <w:vMerge/>
            <w:tcBorders>
              <w:top w:val="nil"/>
              <w:left w:val="double" w:sz="6" w:space="0" w:color="auto"/>
              <w:bottom w:val="double" w:sz="6" w:space="0" w:color="000000"/>
              <w:right w:val="single" w:sz="8" w:space="0" w:color="auto"/>
            </w:tcBorders>
            <w:vAlign w:val="center"/>
            <w:hideMark/>
          </w:tcPr>
          <w:p w14:paraId="7146A7A8" w14:textId="77777777" w:rsidR="006D5F02" w:rsidRPr="00050163" w:rsidRDefault="006D5F02" w:rsidP="008839F3">
            <w:pPr>
              <w:rPr>
                <w:color w:val="000000"/>
              </w:rPr>
            </w:pPr>
          </w:p>
        </w:tc>
        <w:tc>
          <w:tcPr>
            <w:tcW w:w="567" w:type="dxa"/>
            <w:vMerge/>
            <w:tcBorders>
              <w:top w:val="nil"/>
              <w:left w:val="single" w:sz="8" w:space="0" w:color="auto"/>
              <w:bottom w:val="double" w:sz="6" w:space="0" w:color="000000"/>
              <w:right w:val="single" w:sz="8" w:space="0" w:color="auto"/>
            </w:tcBorders>
            <w:vAlign w:val="center"/>
            <w:hideMark/>
          </w:tcPr>
          <w:p w14:paraId="3E9AB910" w14:textId="77777777" w:rsidR="006D5F02" w:rsidRPr="00050163" w:rsidRDefault="006D5F02" w:rsidP="008839F3">
            <w:pPr>
              <w:rPr>
                <w:color w:val="000000"/>
              </w:rPr>
            </w:pPr>
          </w:p>
        </w:tc>
        <w:tc>
          <w:tcPr>
            <w:tcW w:w="1275" w:type="dxa"/>
            <w:tcBorders>
              <w:top w:val="dotted" w:sz="4" w:space="0" w:color="auto"/>
              <w:left w:val="single" w:sz="8" w:space="0" w:color="auto"/>
              <w:bottom w:val="dotted" w:sz="4" w:space="0" w:color="auto"/>
              <w:right w:val="single" w:sz="8" w:space="0" w:color="auto"/>
            </w:tcBorders>
            <w:shd w:val="clear" w:color="auto" w:fill="auto"/>
            <w:vAlign w:val="center"/>
            <w:hideMark/>
          </w:tcPr>
          <w:p w14:paraId="50BA7D58" w14:textId="77777777" w:rsidR="006D5F02" w:rsidRPr="00050163" w:rsidRDefault="006D5F02" w:rsidP="008839F3">
            <w:pPr>
              <w:rPr>
                <w:color w:val="000000"/>
              </w:rPr>
            </w:pPr>
            <w:r w:rsidRPr="00050163">
              <w:rPr>
                <w:color w:val="000000"/>
              </w:rPr>
              <w:t>FCRK2</w:t>
            </w:r>
          </w:p>
        </w:tc>
        <w:tc>
          <w:tcPr>
            <w:tcW w:w="2788" w:type="dxa"/>
            <w:tcBorders>
              <w:top w:val="dotted" w:sz="4" w:space="0" w:color="auto"/>
              <w:left w:val="single" w:sz="8" w:space="0" w:color="auto"/>
              <w:bottom w:val="dotted" w:sz="4" w:space="0" w:color="auto"/>
              <w:right w:val="single" w:sz="8" w:space="0" w:color="auto"/>
            </w:tcBorders>
            <w:shd w:val="clear" w:color="auto" w:fill="auto"/>
            <w:vAlign w:val="center"/>
            <w:hideMark/>
          </w:tcPr>
          <w:p w14:paraId="1D676D57" w14:textId="77777777" w:rsidR="006D5F02" w:rsidRPr="00050163" w:rsidRDefault="006D5F02" w:rsidP="008839F3">
            <w:pPr>
              <w:rPr>
                <w:color w:val="000000"/>
              </w:rPr>
            </w:pPr>
            <w:r w:rsidRPr="00050163">
              <w:rPr>
                <w:color w:val="000000"/>
              </w:rPr>
              <w:t>Obsługa kasy</w:t>
            </w:r>
          </w:p>
        </w:tc>
        <w:tc>
          <w:tcPr>
            <w:tcW w:w="992" w:type="dxa"/>
            <w:tcBorders>
              <w:top w:val="dotted" w:sz="4" w:space="0" w:color="auto"/>
              <w:left w:val="single" w:sz="8" w:space="0" w:color="auto"/>
              <w:bottom w:val="dotted" w:sz="4" w:space="0" w:color="auto"/>
              <w:right w:val="single" w:sz="8" w:space="0" w:color="auto"/>
            </w:tcBorders>
          </w:tcPr>
          <w:p w14:paraId="23DA6A50" w14:textId="77777777" w:rsidR="006D5F02" w:rsidRPr="00050163" w:rsidRDefault="006D5F02" w:rsidP="008839F3"/>
        </w:tc>
        <w:tc>
          <w:tcPr>
            <w:tcW w:w="425" w:type="dxa"/>
            <w:tcBorders>
              <w:top w:val="dotted" w:sz="4" w:space="0" w:color="auto"/>
              <w:left w:val="single" w:sz="8" w:space="0" w:color="auto"/>
              <w:bottom w:val="dotted" w:sz="4" w:space="0" w:color="auto"/>
              <w:right w:val="double" w:sz="6" w:space="0" w:color="auto"/>
            </w:tcBorders>
            <w:shd w:val="clear" w:color="auto" w:fill="auto"/>
            <w:noWrap/>
            <w:vAlign w:val="center"/>
            <w:hideMark/>
          </w:tcPr>
          <w:p w14:paraId="0D2D5263" w14:textId="77777777" w:rsidR="006D5F02" w:rsidRPr="00050163" w:rsidRDefault="006D5F02" w:rsidP="008839F3">
            <w:pPr>
              <w:jc w:val="center"/>
            </w:pPr>
            <w:r>
              <w:t>48</w:t>
            </w:r>
          </w:p>
        </w:tc>
        <w:tc>
          <w:tcPr>
            <w:tcW w:w="1276" w:type="dxa"/>
            <w:tcBorders>
              <w:top w:val="dotted" w:sz="4" w:space="0" w:color="auto"/>
              <w:left w:val="double" w:sz="6" w:space="0" w:color="auto"/>
              <w:bottom w:val="dotted" w:sz="4" w:space="0" w:color="auto"/>
              <w:right w:val="single" w:sz="8" w:space="0" w:color="auto"/>
            </w:tcBorders>
          </w:tcPr>
          <w:p w14:paraId="1EBE52D8" w14:textId="77777777" w:rsidR="006D5F02" w:rsidRPr="00050163" w:rsidRDefault="006D5F02" w:rsidP="008839F3"/>
        </w:tc>
        <w:tc>
          <w:tcPr>
            <w:tcW w:w="425"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14:paraId="067CE8C3" w14:textId="77777777" w:rsidR="006D5F02" w:rsidRPr="00050163" w:rsidRDefault="006D5F02" w:rsidP="008839F3">
            <w:r w:rsidRPr="00050163">
              <w:t> </w:t>
            </w:r>
          </w:p>
        </w:tc>
        <w:tc>
          <w:tcPr>
            <w:tcW w:w="1418" w:type="dxa"/>
            <w:tcBorders>
              <w:top w:val="dotted" w:sz="4" w:space="0" w:color="auto"/>
              <w:left w:val="single" w:sz="8" w:space="0" w:color="auto"/>
              <w:bottom w:val="dotted" w:sz="4" w:space="0" w:color="auto"/>
              <w:right w:val="double" w:sz="6" w:space="0" w:color="auto"/>
            </w:tcBorders>
            <w:shd w:val="clear" w:color="auto" w:fill="auto"/>
            <w:noWrap/>
            <w:vAlign w:val="bottom"/>
            <w:hideMark/>
          </w:tcPr>
          <w:p w14:paraId="00FA2E7A" w14:textId="77777777" w:rsidR="006D5F02" w:rsidRPr="00050163" w:rsidRDefault="006D5F02" w:rsidP="008839F3">
            <w:r w:rsidRPr="00050163">
              <w:t> </w:t>
            </w:r>
          </w:p>
        </w:tc>
      </w:tr>
      <w:tr w:rsidR="006D5F02" w:rsidRPr="00050163" w14:paraId="233D02F8" w14:textId="77777777" w:rsidTr="0057638D">
        <w:trPr>
          <w:cantSplit/>
          <w:trHeight w:val="340"/>
        </w:trPr>
        <w:tc>
          <w:tcPr>
            <w:tcW w:w="616" w:type="dxa"/>
            <w:vMerge/>
            <w:tcBorders>
              <w:top w:val="nil"/>
              <w:left w:val="double" w:sz="6" w:space="0" w:color="auto"/>
              <w:bottom w:val="double" w:sz="6" w:space="0" w:color="000000"/>
              <w:right w:val="single" w:sz="8" w:space="0" w:color="auto"/>
            </w:tcBorders>
            <w:vAlign w:val="center"/>
            <w:hideMark/>
          </w:tcPr>
          <w:p w14:paraId="56E22A00" w14:textId="77777777" w:rsidR="006D5F02" w:rsidRPr="00050163" w:rsidRDefault="006D5F02" w:rsidP="008839F3">
            <w:pPr>
              <w:rPr>
                <w:color w:val="000000"/>
              </w:rPr>
            </w:pPr>
          </w:p>
        </w:tc>
        <w:tc>
          <w:tcPr>
            <w:tcW w:w="567" w:type="dxa"/>
            <w:vMerge/>
            <w:tcBorders>
              <w:top w:val="nil"/>
              <w:left w:val="single" w:sz="8" w:space="0" w:color="auto"/>
              <w:bottom w:val="double" w:sz="6" w:space="0" w:color="000000"/>
              <w:right w:val="single" w:sz="8" w:space="0" w:color="auto"/>
            </w:tcBorders>
            <w:vAlign w:val="center"/>
            <w:hideMark/>
          </w:tcPr>
          <w:p w14:paraId="3D7224DE" w14:textId="77777777" w:rsidR="006D5F02" w:rsidRPr="00050163" w:rsidRDefault="006D5F02" w:rsidP="008839F3">
            <w:pPr>
              <w:rPr>
                <w:color w:val="000000"/>
              </w:rPr>
            </w:pPr>
          </w:p>
        </w:tc>
        <w:tc>
          <w:tcPr>
            <w:tcW w:w="1275" w:type="dxa"/>
            <w:tcBorders>
              <w:top w:val="dotted" w:sz="4" w:space="0" w:color="auto"/>
              <w:left w:val="single" w:sz="8" w:space="0" w:color="auto"/>
              <w:bottom w:val="dotted" w:sz="4" w:space="0" w:color="auto"/>
              <w:right w:val="single" w:sz="8" w:space="0" w:color="auto"/>
            </w:tcBorders>
            <w:shd w:val="clear" w:color="auto" w:fill="auto"/>
            <w:vAlign w:val="center"/>
            <w:hideMark/>
          </w:tcPr>
          <w:p w14:paraId="5EFD3928" w14:textId="77777777" w:rsidR="006D5F02" w:rsidRPr="00050163" w:rsidRDefault="006D5F02" w:rsidP="008839F3">
            <w:pPr>
              <w:rPr>
                <w:color w:val="000000"/>
              </w:rPr>
            </w:pPr>
            <w:r w:rsidRPr="00050163">
              <w:rPr>
                <w:color w:val="000000"/>
              </w:rPr>
              <w:t>FCRO</w:t>
            </w:r>
          </w:p>
        </w:tc>
        <w:tc>
          <w:tcPr>
            <w:tcW w:w="2788" w:type="dxa"/>
            <w:tcBorders>
              <w:top w:val="dotted" w:sz="4" w:space="0" w:color="auto"/>
              <w:left w:val="single" w:sz="8" w:space="0" w:color="auto"/>
              <w:bottom w:val="dotted" w:sz="4" w:space="0" w:color="auto"/>
              <w:right w:val="single" w:sz="8" w:space="0" w:color="auto"/>
            </w:tcBorders>
            <w:shd w:val="clear" w:color="auto" w:fill="auto"/>
            <w:vAlign w:val="center"/>
            <w:hideMark/>
          </w:tcPr>
          <w:p w14:paraId="33868B93" w14:textId="77777777" w:rsidR="006D5F02" w:rsidRPr="00050163" w:rsidRDefault="006D5F02" w:rsidP="008839F3">
            <w:pPr>
              <w:rPr>
                <w:color w:val="000000"/>
              </w:rPr>
            </w:pPr>
            <w:r w:rsidRPr="00050163">
              <w:rPr>
                <w:color w:val="000000"/>
              </w:rPr>
              <w:t>Centralny rejestr odsetek</w:t>
            </w:r>
          </w:p>
        </w:tc>
        <w:tc>
          <w:tcPr>
            <w:tcW w:w="992" w:type="dxa"/>
            <w:tcBorders>
              <w:top w:val="dotted" w:sz="4" w:space="0" w:color="auto"/>
              <w:left w:val="single" w:sz="8" w:space="0" w:color="auto"/>
              <w:bottom w:val="dotted" w:sz="4" w:space="0" w:color="auto"/>
              <w:right w:val="single" w:sz="8" w:space="0" w:color="auto"/>
            </w:tcBorders>
          </w:tcPr>
          <w:p w14:paraId="4BA54A49" w14:textId="77777777" w:rsidR="006D5F02" w:rsidRPr="00050163" w:rsidRDefault="006D5F02" w:rsidP="008839F3"/>
        </w:tc>
        <w:tc>
          <w:tcPr>
            <w:tcW w:w="425" w:type="dxa"/>
            <w:tcBorders>
              <w:top w:val="dotted" w:sz="4" w:space="0" w:color="auto"/>
              <w:left w:val="single" w:sz="8" w:space="0" w:color="auto"/>
              <w:bottom w:val="dotted" w:sz="4" w:space="0" w:color="auto"/>
              <w:right w:val="double" w:sz="6" w:space="0" w:color="auto"/>
            </w:tcBorders>
            <w:shd w:val="clear" w:color="auto" w:fill="auto"/>
            <w:noWrap/>
            <w:vAlign w:val="center"/>
            <w:hideMark/>
          </w:tcPr>
          <w:p w14:paraId="1F1FC217" w14:textId="77777777" w:rsidR="006D5F02" w:rsidRPr="00050163" w:rsidRDefault="006D5F02" w:rsidP="008839F3">
            <w:pPr>
              <w:jc w:val="center"/>
            </w:pPr>
            <w:r>
              <w:t>48</w:t>
            </w:r>
          </w:p>
        </w:tc>
        <w:tc>
          <w:tcPr>
            <w:tcW w:w="1276" w:type="dxa"/>
            <w:tcBorders>
              <w:top w:val="dotted" w:sz="4" w:space="0" w:color="auto"/>
              <w:left w:val="double" w:sz="6" w:space="0" w:color="auto"/>
              <w:bottom w:val="dotted" w:sz="4" w:space="0" w:color="auto"/>
              <w:right w:val="single" w:sz="8" w:space="0" w:color="auto"/>
            </w:tcBorders>
          </w:tcPr>
          <w:p w14:paraId="2065B197" w14:textId="77777777" w:rsidR="006D5F02" w:rsidRPr="00050163" w:rsidRDefault="006D5F02" w:rsidP="008839F3"/>
        </w:tc>
        <w:tc>
          <w:tcPr>
            <w:tcW w:w="425"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14:paraId="785AC166" w14:textId="77777777" w:rsidR="006D5F02" w:rsidRPr="00050163" w:rsidRDefault="006D5F02" w:rsidP="008839F3">
            <w:r w:rsidRPr="00050163">
              <w:t> </w:t>
            </w:r>
          </w:p>
        </w:tc>
        <w:tc>
          <w:tcPr>
            <w:tcW w:w="1418" w:type="dxa"/>
            <w:tcBorders>
              <w:top w:val="dotted" w:sz="4" w:space="0" w:color="auto"/>
              <w:left w:val="single" w:sz="8" w:space="0" w:color="auto"/>
              <w:bottom w:val="dotted" w:sz="4" w:space="0" w:color="auto"/>
              <w:right w:val="double" w:sz="6" w:space="0" w:color="auto"/>
            </w:tcBorders>
            <w:shd w:val="clear" w:color="auto" w:fill="auto"/>
            <w:noWrap/>
            <w:vAlign w:val="bottom"/>
            <w:hideMark/>
          </w:tcPr>
          <w:p w14:paraId="4CBA5433" w14:textId="77777777" w:rsidR="006D5F02" w:rsidRPr="00050163" w:rsidRDefault="006D5F02" w:rsidP="008839F3">
            <w:r w:rsidRPr="00050163">
              <w:t> </w:t>
            </w:r>
          </w:p>
        </w:tc>
      </w:tr>
      <w:tr w:rsidR="006D5F02" w:rsidRPr="00050163" w14:paraId="625019EF" w14:textId="77777777" w:rsidTr="0057638D">
        <w:trPr>
          <w:cantSplit/>
          <w:trHeight w:val="340"/>
        </w:trPr>
        <w:tc>
          <w:tcPr>
            <w:tcW w:w="616" w:type="dxa"/>
            <w:vMerge/>
            <w:tcBorders>
              <w:top w:val="nil"/>
              <w:left w:val="double" w:sz="6" w:space="0" w:color="auto"/>
              <w:bottom w:val="double" w:sz="6" w:space="0" w:color="000000"/>
              <w:right w:val="single" w:sz="8" w:space="0" w:color="auto"/>
            </w:tcBorders>
            <w:vAlign w:val="center"/>
            <w:hideMark/>
          </w:tcPr>
          <w:p w14:paraId="76A7A0C8" w14:textId="77777777" w:rsidR="006D5F02" w:rsidRPr="00050163" w:rsidRDefault="006D5F02" w:rsidP="008839F3">
            <w:pPr>
              <w:rPr>
                <w:color w:val="000000"/>
              </w:rPr>
            </w:pPr>
          </w:p>
        </w:tc>
        <w:tc>
          <w:tcPr>
            <w:tcW w:w="567" w:type="dxa"/>
            <w:vMerge/>
            <w:tcBorders>
              <w:top w:val="nil"/>
              <w:left w:val="single" w:sz="8" w:space="0" w:color="auto"/>
              <w:bottom w:val="double" w:sz="6" w:space="0" w:color="000000"/>
              <w:right w:val="single" w:sz="8" w:space="0" w:color="auto"/>
            </w:tcBorders>
            <w:vAlign w:val="center"/>
            <w:hideMark/>
          </w:tcPr>
          <w:p w14:paraId="17D01DCE" w14:textId="77777777" w:rsidR="006D5F02" w:rsidRPr="00050163" w:rsidRDefault="006D5F02" w:rsidP="008839F3">
            <w:pPr>
              <w:rPr>
                <w:color w:val="000000"/>
              </w:rPr>
            </w:pPr>
          </w:p>
        </w:tc>
        <w:tc>
          <w:tcPr>
            <w:tcW w:w="1275" w:type="dxa"/>
            <w:tcBorders>
              <w:top w:val="dotted" w:sz="4" w:space="0" w:color="auto"/>
              <w:left w:val="single" w:sz="8" w:space="0" w:color="auto"/>
              <w:bottom w:val="dotted" w:sz="4" w:space="0" w:color="auto"/>
              <w:right w:val="single" w:sz="8" w:space="0" w:color="auto"/>
            </w:tcBorders>
            <w:shd w:val="clear" w:color="auto" w:fill="auto"/>
            <w:vAlign w:val="center"/>
            <w:hideMark/>
          </w:tcPr>
          <w:p w14:paraId="26143923" w14:textId="77777777" w:rsidR="006D5F02" w:rsidRPr="00050163" w:rsidRDefault="006D5F02" w:rsidP="008839F3">
            <w:pPr>
              <w:rPr>
                <w:color w:val="000000"/>
              </w:rPr>
            </w:pPr>
            <w:r w:rsidRPr="00050163">
              <w:rPr>
                <w:color w:val="000000"/>
              </w:rPr>
              <w:t>FKG</w:t>
            </w:r>
          </w:p>
        </w:tc>
        <w:tc>
          <w:tcPr>
            <w:tcW w:w="2788" w:type="dxa"/>
            <w:tcBorders>
              <w:top w:val="dotted" w:sz="4" w:space="0" w:color="auto"/>
              <w:left w:val="single" w:sz="8" w:space="0" w:color="auto"/>
              <w:bottom w:val="dotted" w:sz="4" w:space="0" w:color="auto"/>
              <w:right w:val="single" w:sz="8" w:space="0" w:color="auto"/>
            </w:tcBorders>
            <w:shd w:val="clear" w:color="auto" w:fill="auto"/>
            <w:vAlign w:val="center"/>
            <w:hideMark/>
          </w:tcPr>
          <w:p w14:paraId="70E0AA43" w14:textId="77777777" w:rsidR="006D5F02" w:rsidRPr="00050163" w:rsidRDefault="006D5F02" w:rsidP="008839F3">
            <w:pPr>
              <w:rPr>
                <w:color w:val="000000"/>
              </w:rPr>
            </w:pPr>
            <w:r w:rsidRPr="00050163">
              <w:rPr>
                <w:color w:val="000000"/>
              </w:rPr>
              <w:t xml:space="preserve">Księga </w:t>
            </w:r>
            <w:r>
              <w:rPr>
                <w:color w:val="000000"/>
              </w:rPr>
              <w:t>g</w:t>
            </w:r>
            <w:r w:rsidRPr="00050163">
              <w:rPr>
                <w:color w:val="000000"/>
              </w:rPr>
              <w:t>łówna</w:t>
            </w:r>
          </w:p>
        </w:tc>
        <w:tc>
          <w:tcPr>
            <w:tcW w:w="992" w:type="dxa"/>
            <w:tcBorders>
              <w:top w:val="dotted" w:sz="4" w:space="0" w:color="auto"/>
              <w:left w:val="single" w:sz="8" w:space="0" w:color="auto"/>
              <w:bottom w:val="dotted" w:sz="4" w:space="0" w:color="auto"/>
              <w:right w:val="single" w:sz="8" w:space="0" w:color="auto"/>
            </w:tcBorders>
          </w:tcPr>
          <w:p w14:paraId="75F0AF2B" w14:textId="77777777" w:rsidR="006D5F02" w:rsidRPr="00050163" w:rsidRDefault="006D5F02" w:rsidP="008839F3"/>
        </w:tc>
        <w:tc>
          <w:tcPr>
            <w:tcW w:w="425" w:type="dxa"/>
            <w:tcBorders>
              <w:top w:val="dotted" w:sz="4" w:space="0" w:color="auto"/>
              <w:left w:val="single" w:sz="8" w:space="0" w:color="auto"/>
              <w:bottom w:val="dotted" w:sz="4" w:space="0" w:color="auto"/>
              <w:right w:val="double" w:sz="6" w:space="0" w:color="auto"/>
            </w:tcBorders>
            <w:shd w:val="clear" w:color="auto" w:fill="auto"/>
            <w:noWrap/>
            <w:vAlign w:val="center"/>
            <w:hideMark/>
          </w:tcPr>
          <w:p w14:paraId="2D7CF4F1" w14:textId="77777777" w:rsidR="006D5F02" w:rsidRPr="00050163" w:rsidRDefault="006D5F02" w:rsidP="008839F3">
            <w:pPr>
              <w:jc w:val="center"/>
            </w:pPr>
            <w:r>
              <w:t>48</w:t>
            </w:r>
          </w:p>
        </w:tc>
        <w:tc>
          <w:tcPr>
            <w:tcW w:w="1276" w:type="dxa"/>
            <w:tcBorders>
              <w:top w:val="dotted" w:sz="4" w:space="0" w:color="auto"/>
              <w:left w:val="double" w:sz="6" w:space="0" w:color="auto"/>
              <w:bottom w:val="dotted" w:sz="4" w:space="0" w:color="auto"/>
              <w:right w:val="single" w:sz="8" w:space="0" w:color="auto"/>
            </w:tcBorders>
          </w:tcPr>
          <w:p w14:paraId="2DCD7FD1" w14:textId="77777777" w:rsidR="006D5F02" w:rsidRPr="00050163" w:rsidRDefault="006D5F02" w:rsidP="008839F3"/>
        </w:tc>
        <w:tc>
          <w:tcPr>
            <w:tcW w:w="425"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14:paraId="3FAD4C98" w14:textId="77777777" w:rsidR="006D5F02" w:rsidRPr="00050163" w:rsidRDefault="006D5F02" w:rsidP="008839F3">
            <w:r w:rsidRPr="00050163">
              <w:t> </w:t>
            </w:r>
          </w:p>
        </w:tc>
        <w:tc>
          <w:tcPr>
            <w:tcW w:w="1418" w:type="dxa"/>
            <w:tcBorders>
              <w:top w:val="dotted" w:sz="4" w:space="0" w:color="auto"/>
              <w:left w:val="single" w:sz="8" w:space="0" w:color="auto"/>
              <w:bottom w:val="dotted" w:sz="4" w:space="0" w:color="auto"/>
              <w:right w:val="double" w:sz="6" w:space="0" w:color="auto"/>
            </w:tcBorders>
            <w:shd w:val="clear" w:color="auto" w:fill="auto"/>
            <w:noWrap/>
            <w:vAlign w:val="bottom"/>
            <w:hideMark/>
          </w:tcPr>
          <w:p w14:paraId="76602A9F" w14:textId="77777777" w:rsidR="006D5F02" w:rsidRPr="00050163" w:rsidRDefault="006D5F02" w:rsidP="008839F3">
            <w:r w:rsidRPr="00050163">
              <w:t> </w:t>
            </w:r>
          </w:p>
        </w:tc>
      </w:tr>
      <w:tr w:rsidR="006D5F02" w:rsidRPr="00050163" w14:paraId="6D9F2F8B" w14:textId="77777777" w:rsidTr="0057638D">
        <w:trPr>
          <w:cantSplit/>
          <w:trHeight w:val="340"/>
        </w:trPr>
        <w:tc>
          <w:tcPr>
            <w:tcW w:w="616" w:type="dxa"/>
            <w:vMerge/>
            <w:tcBorders>
              <w:top w:val="nil"/>
              <w:left w:val="double" w:sz="6" w:space="0" w:color="auto"/>
              <w:bottom w:val="double" w:sz="6" w:space="0" w:color="000000"/>
              <w:right w:val="single" w:sz="8" w:space="0" w:color="auto"/>
            </w:tcBorders>
            <w:vAlign w:val="center"/>
            <w:hideMark/>
          </w:tcPr>
          <w:p w14:paraId="35FFCF8D" w14:textId="77777777" w:rsidR="006D5F02" w:rsidRPr="00050163" w:rsidRDefault="006D5F02" w:rsidP="008839F3">
            <w:pPr>
              <w:rPr>
                <w:color w:val="000000"/>
              </w:rPr>
            </w:pPr>
          </w:p>
        </w:tc>
        <w:tc>
          <w:tcPr>
            <w:tcW w:w="567" w:type="dxa"/>
            <w:vMerge/>
            <w:tcBorders>
              <w:top w:val="nil"/>
              <w:left w:val="single" w:sz="8" w:space="0" w:color="auto"/>
              <w:bottom w:val="double" w:sz="6" w:space="0" w:color="000000"/>
              <w:right w:val="single" w:sz="8" w:space="0" w:color="auto"/>
            </w:tcBorders>
            <w:vAlign w:val="center"/>
            <w:hideMark/>
          </w:tcPr>
          <w:p w14:paraId="31CA1304" w14:textId="77777777" w:rsidR="006D5F02" w:rsidRPr="00050163" w:rsidRDefault="006D5F02" w:rsidP="008839F3">
            <w:pPr>
              <w:rPr>
                <w:color w:val="000000"/>
              </w:rPr>
            </w:pPr>
          </w:p>
        </w:tc>
        <w:tc>
          <w:tcPr>
            <w:tcW w:w="1275" w:type="dxa"/>
            <w:tcBorders>
              <w:top w:val="dotted" w:sz="4" w:space="0" w:color="auto"/>
              <w:left w:val="single" w:sz="8" w:space="0" w:color="auto"/>
              <w:bottom w:val="dotted" w:sz="4" w:space="0" w:color="auto"/>
              <w:right w:val="single" w:sz="8" w:space="0" w:color="auto"/>
            </w:tcBorders>
            <w:shd w:val="clear" w:color="auto" w:fill="auto"/>
            <w:vAlign w:val="center"/>
            <w:hideMark/>
          </w:tcPr>
          <w:p w14:paraId="30483C2C" w14:textId="77777777" w:rsidR="006D5F02" w:rsidRPr="00050163" w:rsidRDefault="006D5F02" w:rsidP="008839F3">
            <w:pPr>
              <w:rPr>
                <w:color w:val="000000"/>
              </w:rPr>
            </w:pPr>
            <w:r w:rsidRPr="00050163">
              <w:rPr>
                <w:color w:val="000000"/>
              </w:rPr>
              <w:t>FOZS</w:t>
            </w:r>
          </w:p>
        </w:tc>
        <w:tc>
          <w:tcPr>
            <w:tcW w:w="2788" w:type="dxa"/>
            <w:tcBorders>
              <w:top w:val="dotted" w:sz="4" w:space="0" w:color="auto"/>
              <w:left w:val="single" w:sz="8" w:space="0" w:color="auto"/>
              <w:bottom w:val="dotted" w:sz="4" w:space="0" w:color="auto"/>
              <w:right w:val="single" w:sz="8" w:space="0" w:color="auto"/>
            </w:tcBorders>
            <w:shd w:val="clear" w:color="auto" w:fill="auto"/>
            <w:vAlign w:val="center"/>
            <w:hideMark/>
          </w:tcPr>
          <w:p w14:paraId="5E3934E8" w14:textId="77777777" w:rsidR="006D5F02" w:rsidRPr="00050163" w:rsidRDefault="006D5F02" w:rsidP="008839F3">
            <w:pPr>
              <w:rPr>
                <w:color w:val="000000"/>
              </w:rPr>
            </w:pPr>
            <w:r w:rsidRPr="00050163">
              <w:rPr>
                <w:color w:val="000000"/>
              </w:rPr>
              <w:t>Obsługa zakupu i sprzedaży</w:t>
            </w:r>
          </w:p>
        </w:tc>
        <w:tc>
          <w:tcPr>
            <w:tcW w:w="992" w:type="dxa"/>
            <w:tcBorders>
              <w:top w:val="dotted" w:sz="4" w:space="0" w:color="auto"/>
              <w:left w:val="single" w:sz="8" w:space="0" w:color="auto"/>
              <w:bottom w:val="dotted" w:sz="4" w:space="0" w:color="auto"/>
              <w:right w:val="single" w:sz="8" w:space="0" w:color="auto"/>
            </w:tcBorders>
          </w:tcPr>
          <w:p w14:paraId="53AF88B7" w14:textId="77777777" w:rsidR="006D5F02" w:rsidRPr="00050163" w:rsidRDefault="006D5F02" w:rsidP="008839F3"/>
        </w:tc>
        <w:tc>
          <w:tcPr>
            <w:tcW w:w="425" w:type="dxa"/>
            <w:tcBorders>
              <w:top w:val="dotted" w:sz="4" w:space="0" w:color="auto"/>
              <w:left w:val="single" w:sz="8" w:space="0" w:color="auto"/>
              <w:bottom w:val="dotted" w:sz="4" w:space="0" w:color="auto"/>
              <w:right w:val="double" w:sz="6" w:space="0" w:color="auto"/>
            </w:tcBorders>
            <w:shd w:val="clear" w:color="auto" w:fill="auto"/>
            <w:noWrap/>
            <w:vAlign w:val="center"/>
            <w:hideMark/>
          </w:tcPr>
          <w:p w14:paraId="101CA58E" w14:textId="77777777" w:rsidR="006D5F02" w:rsidRPr="00050163" w:rsidRDefault="006D5F02" w:rsidP="008839F3">
            <w:pPr>
              <w:jc w:val="center"/>
            </w:pPr>
            <w:r>
              <w:t>48</w:t>
            </w:r>
          </w:p>
        </w:tc>
        <w:tc>
          <w:tcPr>
            <w:tcW w:w="1276" w:type="dxa"/>
            <w:tcBorders>
              <w:top w:val="dotted" w:sz="4" w:space="0" w:color="auto"/>
              <w:left w:val="double" w:sz="6" w:space="0" w:color="auto"/>
              <w:bottom w:val="dotted" w:sz="4" w:space="0" w:color="auto"/>
              <w:right w:val="single" w:sz="8" w:space="0" w:color="auto"/>
            </w:tcBorders>
          </w:tcPr>
          <w:p w14:paraId="36080098" w14:textId="77777777" w:rsidR="006D5F02" w:rsidRPr="00050163" w:rsidRDefault="006D5F02" w:rsidP="008839F3"/>
        </w:tc>
        <w:tc>
          <w:tcPr>
            <w:tcW w:w="425"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14:paraId="6C0B900C" w14:textId="77777777" w:rsidR="006D5F02" w:rsidRPr="00050163" w:rsidRDefault="006D5F02" w:rsidP="008839F3">
            <w:r w:rsidRPr="00050163">
              <w:t> </w:t>
            </w:r>
          </w:p>
        </w:tc>
        <w:tc>
          <w:tcPr>
            <w:tcW w:w="1418" w:type="dxa"/>
            <w:tcBorders>
              <w:top w:val="dotted" w:sz="4" w:space="0" w:color="auto"/>
              <w:left w:val="single" w:sz="8" w:space="0" w:color="auto"/>
              <w:bottom w:val="dotted" w:sz="4" w:space="0" w:color="auto"/>
              <w:right w:val="double" w:sz="6" w:space="0" w:color="auto"/>
            </w:tcBorders>
            <w:shd w:val="clear" w:color="auto" w:fill="auto"/>
            <w:noWrap/>
            <w:vAlign w:val="bottom"/>
            <w:hideMark/>
          </w:tcPr>
          <w:p w14:paraId="12A20B7B" w14:textId="77777777" w:rsidR="006D5F02" w:rsidRPr="00050163" w:rsidRDefault="006D5F02" w:rsidP="008839F3">
            <w:r w:rsidRPr="00050163">
              <w:t> </w:t>
            </w:r>
          </w:p>
        </w:tc>
      </w:tr>
      <w:tr w:rsidR="006D5F02" w:rsidRPr="00050163" w14:paraId="678BF664" w14:textId="77777777" w:rsidTr="0057638D">
        <w:trPr>
          <w:cantSplit/>
          <w:trHeight w:val="340"/>
        </w:trPr>
        <w:tc>
          <w:tcPr>
            <w:tcW w:w="616" w:type="dxa"/>
            <w:vMerge/>
            <w:tcBorders>
              <w:top w:val="nil"/>
              <w:left w:val="double" w:sz="6" w:space="0" w:color="auto"/>
              <w:bottom w:val="double" w:sz="6" w:space="0" w:color="000000"/>
              <w:right w:val="single" w:sz="8" w:space="0" w:color="auto"/>
            </w:tcBorders>
            <w:vAlign w:val="center"/>
            <w:hideMark/>
          </w:tcPr>
          <w:p w14:paraId="0EEFDABD" w14:textId="77777777" w:rsidR="006D5F02" w:rsidRPr="00050163" w:rsidRDefault="006D5F02" w:rsidP="008839F3">
            <w:pPr>
              <w:rPr>
                <w:color w:val="000000"/>
              </w:rPr>
            </w:pPr>
          </w:p>
        </w:tc>
        <w:tc>
          <w:tcPr>
            <w:tcW w:w="567" w:type="dxa"/>
            <w:vMerge/>
            <w:tcBorders>
              <w:top w:val="nil"/>
              <w:left w:val="single" w:sz="8" w:space="0" w:color="auto"/>
              <w:bottom w:val="double" w:sz="6" w:space="0" w:color="000000"/>
              <w:right w:val="single" w:sz="8" w:space="0" w:color="auto"/>
            </w:tcBorders>
            <w:vAlign w:val="center"/>
            <w:hideMark/>
          </w:tcPr>
          <w:p w14:paraId="22A74639" w14:textId="77777777" w:rsidR="006D5F02" w:rsidRPr="00050163" w:rsidRDefault="006D5F02" w:rsidP="008839F3">
            <w:pPr>
              <w:rPr>
                <w:color w:val="000000"/>
              </w:rPr>
            </w:pPr>
          </w:p>
        </w:tc>
        <w:tc>
          <w:tcPr>
            <w:tcW w:w="1275" w:type="dxa"/>
            <w:tcBorders>
              <w:top w:val="dotted" w:sz="4" w:space="0" w:color="auto"/>
              <w:left w:val="single" w:sz="8" w:space="0" w:color="auto"/>
              <w:bottom w:val="dotted" w:sz="4" w:space="0" w:color="auto"/>
              <w:right w:val="single" w:sz="8" w:space="0" w:color="auto"/>
            </w:tcBorders>
            <w:shd w:val="clear" w:color="auto" w:fill="auto"/>
            <w:vAlign w:val="center"/>
            <w:hideMark/>
          </w:tcPr>
          <w:p w14:paraId="063DD014" w14:textId="77777777" w:rsidR="006D5F02" w:rsidRPr="00050163" w:rsidRDefault="006D5F02" w:rsidP="008839F3">
            <w:pPr>
              <w:rPr>
                <w:color w:val="000000"/>
              </w:rPr>
            </w:pPr>
            <w:r w:rsidRPr="00050163">
              <w:rPr>
                <w:color w:val="000000"/>
              </w:rPr>
              <w:t>FRK</w:t>
            </w:r>
          </w:p>
        </w:tc>
        <w:tc>
          <w:tcPr>
            <w:tcW w:w="2788" w:type="dxa"/>
            <w:tcBorders>
              <w:top w:val="dotted" w:sz="4" w:space="0" w:color="auto"/>
              <w:left w:val="single" w:sz="8" w:space="0" w:color="auto"/>
              <w:bottom w:val="dotted" w:sz="4" w:space="0" w:color="auto"/>
              <w:right w:val="single" w:sz="8" w:space="0" w:color="auto"/>
            </w:tcBorders>
            <w:shd w:val="clear" w:color="auto" w:fill="auto"/>
            <w:vAlign w:val="center"/>
            <w:hideMark/>
          </w:tcPr>
          <w:p w14:paraId="0C643ACD" w14:textId="77777777" w:rsidR="006D5F02" w:rsidRPr="00050163" w:rsidRDefault="006D5F02" w:rsidP="008839F3">
            <w:pPr>
              <w:rPr>
                <w:color w:val="000000"/>
              </w:rPr>
            </w:pPr>
            <w:r w:rsidRPr="00050163">
              <w:rPr>
                <w:color w:val="000000"/>
              </w:rPr>
              <w:t>Rozliczenie kosztów</w:t>
            </w:r>
          </w:p>
        </w:tc>
        <w:tc>
          <w:tcPr>
            <w:tcW w:w="992" w:type="dxa"/>
            <w:tcBorders>
              <w:top w:val="dotted" w:sz="4" w:space="0" w:color="auto"/>
              <w:left w:val="single" w:sz="8" w:space="0" w:color="auto"/>
              <w:bottom w:val="dotted" w:sz="4" w:space="0" w:color="auto"/>
              <w:right w:val="single" w:sz="8" w:space="0" w:color="auto"/>
            </w:tcBorders>
          </w:tcPr>
          <w:p w14:paraId="7C309267" w14:textId="77777777" w:rsidR="006D5F02" w:rsidRPr="00050163" w:rsidRDefault="006D5F02" w:rsidP="008839F3"/>
        </w:tc>
        <w:tc>
          <w:tcPr>
            <w:tcW w:w="425" w:type="dxa"/>
            <w:tcBorders>
              <w:top w:val="dotted" w:sz="4" w:space="0" w:color="auto"/>
              <w:left w:val="single" w:sz="8" w:space="0" w:color="auto"/>
              <w:bottom w:val="dotted" w:sz="4" w:space="0" w:color="auto"/>
              <w:right w:val="double" w:sz="6" w:space="0" w:color="auto"/>
            </w:tcBorders>
            <w:shd w:val="clear" w:color="auto" w:fill="auto"/>
            <w:noWrap/>
            <w:vAlign w:val="center"/>
            <w:hideMark/>
          </w:tcPr>
          <w:p w14:paraId="6E6D61A4" w14:textId="77777777" w:rsidR="006D5F02" w:rsidRPr="00050163" w:rsidRDefault="006D5F02" w:rsidP="008839F3">
            <w:pPr>
              <w:jc w:val="center"/>
            </w:pPr>
            <w:r>
              <w:t>48</w:t>
            </w:r>
          </w:p>
        </w:tc>
        <w:tc>
          <w:tcPr>
            <w:tcW w:w="1276" w:type="dxa"/>
            <w:tcBorders>
              <w:top w:val="dotted" w:sz="4" w:space="0" w:color="auto"/>
              <w:left w:val="double" w:sz="6" w:space="0" w:color="auto"/>
              <w:bottom w:val="dotted" w:sz="4" w:space="0" w:color="auto"/>
              <w:right w:val="single" w:sz="8" w:space="0" w:color="auto"/>
            </w:tcBorders>
          </w:tcPr>
          <w:p w14:paraId="7547C3E4" w14:textId="77777777" w:rsidR="006D5F02" w:rsidRPr="00050163" w:rsidRDefault="006D5F02" w:rsidP="008839F3"/>
        </w:tc>
        <w:tc>
          <w:tcPr>
            <w:tcW w:w="425"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14:paraId="5D32F0A5" w14:textId="77777777" w:rsidR="006D5F02" w:rsidRPr="00050163" w:rsidRDefault="006D5F02" w:rsidP="008839F3">
            <w:r w:rsidRPr="00050163">
              <w:t> </w:t>
            </w:r>
          </w:p>
        </w:tc>
        <w:tc>
          <w:tcPr>
            <w:tcW w:w="1418" w:type="dxa"/>
            <w:tcBorders>
              <w:top w:val="dotted" w:sz="4" w:space="0" w:color="auto"/>
              <w:left w:val="single" w:sz="8" w:space="0" w:color="auto"/>
              <w:bottom w:val="dotted" w:sz="4" w:space="0" w:color="auto"/>
              <w:right w:val="double" w:sz="6" w:space="0" w:color="auto"/>
            </w:tcBorders>
            <w:shd w:val="clear" w:color="auto" w:fill="auto"/>
            <w:noWrap/>
            <w:vAlign w:val="bottom"/>
            <w:hideMark/>
          </w:tcPr>
          <w:p w14:paraId="0646DCA9" w14:textId="77777777" w:rsidR="006D5F02" w:rsidRPr="00050163" w:rsidRDefault="006D5F02" w:rsidP="008839F3">
            <w:r w:rsidRPr="00050163">
              <w:t> </w:t>
            </w:r>
          </w:p>
        </w:tc>
      </w:tr>
      <w:tr w:rsidR="006D5F02" w:rsidRPr="00050163" w14:paraId="02147CB4" w14:textId="77777777" w:rsidTr="0057638D">
        <w:trPr>
          <w:cantSplit/>
          <w:trHeight w:val="340"/>
        </w:trPr>
        <w:tc>
          <w:tcPr>
            <w:tcW w:w="616" w:type="dxa"/>
            <w:vMerge/>
            <w:tcBorders>
              <w:top w:val="nil"/>
              <w:left w:val="double" w:sz="6" w:space="0" w:color="auto"/>
              <w:bottom w:val="double" w:sz="6" w:space="0" w:color="000000"/>
              <w:right w:val="single" w:sz="8" w:space="0" w:color="auto"/>
            </w:tcBorders>
            <w:vAlign w:val="center"/>
            <w:hideMark/>
          </w:tcPr>
          <w:p w14:paraId="7F78409A" w14:textId="77777777" w:rsidR="006D5F02" w:rsidRPr="00050163" w:rsidRDefault="006D5F02" w:rsidP="008839F3">
            <w:pPr>
              <w:rPr>
                <w:color w:val="000000"/>
              </w:rPr>
            </w:pPr>
          </w:p>
        </w:tc>
        <w:tc>
          <w:tcPr>
            <w:tcW w:w="567" w:type="dxa"/>
            <w:vMerge/>
            <w:tcBorders>
              <w:top w:val="nil"/>
              <w:left w:val="single" w:sz="8" w:space="0" w:color="auto"/>
              <w:bottom w:val="double" w:sz="6" w:space="0" w:color="000000"/>
              <w:right w:val="single" w:sz="8" w:space="0" w:color="auto"/>
            </w:tcBorders>
            <w:vAlign w:val="center"/>
            <w:hideMark/>
          </w:tcPr>
          <w:p w14:paraId="435351D3" w14:textId="77777777" w:rsidR="006D5F02" w:rsidRPr="00050163" w:rsidRDefault="006D5F02" w:rsidP="008839F3">
            <w:pPr>
              <w:rPr>
                <w:color w:val="000000"/>
              </w:rPr>
            </w:pPr>
          </w:p>
        </w:tc>
        <w:tc>
          <w:tcPr>
            <w:tcW w:w="1275" w:type="dxa"/>
            <w:tcBorders>
              <w:top w:val="dotted" w:sz="4" w:space="0" w:color="auto"/>
              <w:left w:val="single" w:sz="8" w:space="0" w:color="auto"/>
              <w:bottom w:val="double" w:sz="6" w:space="0" w:color="auto"/>
              <w:right w:val="single" w:sz="8" w:space="0" w:color="auto"/>
            </w:tcBorders>
            <w:shd w:val="clear" w:color="auto" w:fill="auto"/>
            <w:vAlign w:val="center"/>
            <w:hideMark/>
          </w:tcPr>
          <w:p w14:paraId="6E76EB7C" w14:textId="77777777" w:rsidR="006D5F02" w:rsidRPr="00050163" w:rsidRDefault="006D5F02" w:rsidP="008839F3">
            <w:pPr>
              <w:rPr>
                <w:color w:val="000000"/>
              </w:rPr>
            </w:pPr>
            <w:r w:rsidRPr="00050163">
              <w:rPr>
                <w:color w:val="000000"/>
              </w:rPr>
              <w:t>FRS</w:t>
            </w:r>
          </w:p>
        </w:tc>
        <w:tc>
          <w:tcPr>
            <w:tcW w:w="2788" w:type="dxa"/>
            <w:tcBorders>
              <w:top w:val="dotted" w:sz="4" w:space="0" w:color="auto"/>
              <w:left w:val="single" w:sz="8" w:space="0" w:color="auto"/>
              <w:bottom w:val="double" w:sz="6" w:space="0" w:color="auto"/>
              <w:right w:val="single" w:sz="8" w:space="0" w:color="auto"/>
            </w:tcBorders>
            <w:shd w:val="clear" w:color="auto" w:fill="auto"/>
            <w:vAlign w:val="center"/>
            <w:hideMark/>
          </w:tcPr>
          <w:p w14:paraId="6334DA19" w14:textId="77777777" w:rsidR="006D5F02" w:rsidRPr="00050163" w:rsidRDefault="006D5F02" w:rsidP="008839F3">
            <w:pPr>
              <w:rPr>
                <w:color w:val="000000"/>
              </w:rPr>
            </w:pPr>
            <w:r>
              <w:rPr>
                <w:color w:val="000000"/>
              </w:rPr>
              <w:t>Repozytorium Systemu</w:t>
            </w:r>
            <w:r w:rsidRPr="00050163">
              <w:rPr>
                <w:color w:val="000000"/>
              </w:rPr>
              <w:t xml:space="preserve"> </w:t>
            </w:r>
            <w:r>
              <w:rPr>
                <w:color w:val="000000"/>
              </w:rPr>
              <w:t>KFK</w:t>
            </w:r>
          </w:p>
        </w:tc>
        <w:tc>
          <w:tcPr>
            <w:tcW w:w="992" w:type="dxa"/>
            <w:tcBorders>
              <w:top w:val="dotted" w:sz="4" w:space="0" w:color="auto"/>
              <w:left w:val="single" w:sz="8" w:space="0" w:color="auto"/>
              <w:bottom w:val="double" w:sz="6" w:space="0" w:color="auto"/>
              <w:right w:val="single" w:sz="8" w:space="0" w:color="auto"/>
            </w:tcBorders>
          </w:tcPr>
          <w:p w14:paraId="7D9FDA34" w14:textId="77777777" w:rsidR="006D5F02" w:rsidRPr="00050163" w:rsidRDefault="006D5F02" w:rsidP="008839F3"/>
        </w:tc>
        <w:tc>
          <w:tcPr>
            <w:tcW w:w="425" w:type="dxa"/>
            <w:tcBorders>
              <w:top w:val="dotted" w:sz="4" w:space="0" w:color="auto"/>
              <w:left w:val="single" w:sz="8" w:space="0" w:color="auto"/>
              <w:bottom w:val="double" w:sz="6" w:space="0" w:color="auto"/>
              <w:right w:val="double" w:sz="6" w:space="0" w:color="auto"/>
            </w:tcBorders>
            <w:shd w:val="clear" w:color="auto" w:fill="auto"/>
            <w:noWrap/>
            <w:vAlign w:val="center"/>
            <w:hideMark/>
          </w:tcPr>
          <w:p w14:paraId="7882F705" w14:textId="77777777" w:rsidR="006D5F02" w:rsidRPr="00050163" w:rsidRDefault="006D5F02" w:rsidP="008839F3">
            <w:pPr>
              <w:jc w:val="center"/>
            </w:pPr>
            <w:r>
              <w:t>48</w:t>
            </w:r>
          </w:p>
        </w:tc>
        <w:tc>
          <w:tcPr>
            <w:tcW w:w="1276" w:type="dxa"/>
            <w:tcBorders>
              <w:top w:val="dotted" w:sz="4" w:space="0" w:color="auto"/>
              <w:left w:val="double" w:sz="6" w:space="0" w:color="auto"/>
              <w:bottom w:val="double" w:sz="6" w:space="0" w:color="auto"/>
              <w:right w:val="single" w:sz="8" w:space="0" w:color="auto"/>
            </w:tcBorders>
          </w:tcPr>
          <w:p w14:paraId="534B7E04" w14:textId="77777777" w:rsidR="006D5F02" w:rsidRPr="00050163" w:rsidRDefault="006D5F02" w:rsidP="008839F3"/>
        </w:tc>
        <w:tc>
          <w:tcPr>
            <w:tcW w:w="425" w:type="dxa"/>
            <w:tcBorders>
              <w:top w:val="dotted" w:sz="4" w:space="0" w:color="auto"/>
              <w:left w:val="single" w:sz="8" w:space="0" w:color="auto"/>
              <w:bottom w:val="double" w:sz="6" w:space="0" w:color="auto"/>
              <w:right w:val="single" w:sz="8" w:space="0" w:color="auto"/>
            </w:tcBorders>
            <w:shd w:val="clear" w:color="auto" w:fill="auto"/>
            <w:noWrap/>
            <w:vAlign w:val="bottom"/>
            <w:hideMark/>
          </w:tcPr>
          <w:p w14:paraId="122E3B65" w14:textId="77777777" w:rsidR="006D5F02" w:rsidRPr="00050163" w:rsidRDefault="006D5F02" w:rsidP="008839F3">
            <w:r w:rsidRPr="00050163">
              <w:t> </w:t>
            </w:r>
          </w:p>
        </w:tc>
        <w:tc>
          <w:tcPr>
            <w:tcW w:w="1418" w:type="dxa"/>
            <w:tcBorders>
              <w:top w:val="dotted" w:sz="4" w:space="0" w:color="auto"/>
              <w:left w:val="single" w:sz="8" w:space="0" w:color="auto"/>
              <w:bottom w:val="double" w:sz="6" w:space="0" w:color="auto"/>
              <w:right w:val="double" w:sz="6" w:space="0" w:color="auto"/>
            </w:tcBorders>
            <w:shd w:val="clear" w:color="auto" w:fill="auto"/>
            <w:noWrap/>
            <w:vAlign w:val="bottom"/>
            <w:hideMark/>
          </w:tcPr>
          <w:p w14:paraId="12A9404D" w14:textId="77777777" w:rsidR="006D5F02" w:rsidRPr="00050163" w:rsidRDefault="006D5F02" w:rsidP="008839F3">
            <w:r w:rsidRPr="00050163">
              <w:t> </w:t>
            </w:r>
          </w:p>
        </w:tc>
      </w:tr>
      <w:tr w:rsidR="006D5F02" w:rsidRPr="00050163" w14:paraId="4BB60720" w14:textId="77777777" w:rsidTr="0057638D">
        <w:trPr>
          <w:cantSplit/>
          <w:trHeight w:val="340"/>
        </w:trPr>
        <w:tc>
          <w:tcPr>
            <w:tcW w:w="616" w:type="dxa"/>
            <w:vMerge w:val="restart"/>
            <w:tcBorders>
              <w:top w:val="double" w:sz="6" w:space="0" w:color="000000"/>
              <w:left w:val="double" w:sz="6" w:space="0" w:color="auto"/>
              <w:right w:val="single" w:sz="8" w:space="0" w:color="auto"/>
            </w:tcBorders>
            <w:shd w:val="clear" w:color="auto" w:fill="auto"/>
            <w:textDirection w:val="btLr"/>
            <w:vAlign w:val="center"/>
            <w:hideMark/>
          </w:tcPr>
          <w:p w14:paraId="6700B7BE" w14:textId="77777777" w:rsidR="006D5F02" w:rsidRPr="00050163" w:rsidRDefault="006D5F02" w:rsidP="008839F3">
            <w:pPr>
              <w:jc w:val="center"/>
              <w:rPr>
                <w:color w:val="000000"/>
              </w:rPr>
            </w:pPr>
            <w:r w:rsidRPr="00050163">
              <w:rPr>
                <w:color w:val="000000"/>
              </w:rPr>
              <w:t>SZYK</w:t>
            </w:r>
          </w:p>
        </w:tc>
        <w:tc>
          <w:tcPr>
            <w:tcW w:w="567" w:type="dxa"/>
            <w:vMerge w:val="restart"/>
            <w:tcBorders>
              <w:top w:val="double" w:sz="6" w:space="0" w:color="000000"/>
              <w:left w:val="single" w:sz="8" w:space="0" w:color="auto"/>
              <w:right w:val="single" w:sz="8" w:space="0" w:color="auto"/>
            </w:tcBorders>
            <w:shd w:val="clear" w:color="auto" w:fill="auto"/>
            <w:textDirection w:val="btLr"/>
            <w:vAlign w:val="center"/>
            <w:hideMark/>
          </w:tcPr>
          <w:p w14:paraId="2195D044" w14:textId="419C4C44" w:rsidR="006D5F02" w:rsidRPr="00050163" w:rsidRDefault="006D5F02" w:rsidP="008839F3">
            <w:pPr>
              <w:jc w:val="center"/>
              <w:rPr>
                <w:color w:val="000000"/>
              </w:rPr>
            </w:pPr>
            <w:r w:rsidRPr="00050163">
              <w:rPr>
                <w:color w:val="000000"/>
              </w:rPr>
              <w:t>KLM</w:t>
            </w:r>
          </w:p>
        </w:tc>
        <w:tc>
          <w:tcPr>
            <w:tcW w:w="1275" w:type="dxa"/>
            <w:tcBorders>
              <w:top w:val="nil"/>
              <w:left w:val="single" w:sz="8" w:space="0" w:color="auto"/>
              <w:bottom w:val="dotted" w:sz="4" w:space="0" w:color="auto"/>
              <w:right w:val="single" w:sz="8" w:space="0" w:color="auto"/>
            </w:tcBorders>
            <w:shd w:val="clear" w:color="auto" w:fill="auto"/>
            <w:vAlign w:val="center"/>
            <w:hideMark/>
          </w:tcPr>
          <w:p w14:paraId="0B637BD3" w14:textId="77777777" w:rsidR="006D5F02" w:rsidRPr="00050163" w:rsidRDefault="006D5F02" w:rsidP="008839F3">
            <w:pPr>
              <w:rPr>
                <w:color w:val="000000"/>
              </w:rPr>
            </w:pPr>
            <w:r w:rsidRPr="00050163">
              <w:rPr>
                <w:color w:val="000000"/>
              </w:rPr>
              <w:t>LMM</w:t>
            </w:r>
          </w:p>
        </w:tc>
        <w:tc>
          <w:tcPr>
            <w:tcW w:w="2788" w:type="dxa"/>
            <w:tcBorders>
              <w:top w:val="nil"/>
              <w:left w:val="single" w:sz="8" w:space="0" w:color="auto"/>
              <w:bottom w:val="dotted" w:sz="4" w:space="0" w:color="auto"/>
              <w:right w:val="single" w:sz="8" w:space="0" w:color="auto"/>
            </w:tcBorders>
            <w:shd w:val="clear" w:color="auto" w:fill="auto"/>
            <w:vAlign w:val="center"/>
            <w:hideMark/>
          </w:tcPr>
          <w:p w14:paraId="02920D32" w14:textId="77777777" w:rsidR="006D5F02" w:rsidRPr="00050163" w:rsidRDefault="006D5F02" w:rsidP="008839F3">
            <w:pPr>
              <w:rPr>
                <w:color w:val="000000"/>
              </w:rPr>
            </w:pPr>
            <w:r w:rsidRPr="00050163">
              <w:rPr>
                <w:color w:val="000000"/>
              </w:rPr>
              <w:t>Obrót magazynowy</w:t>
            </w:r>
          </w:p>
        </w:tc>
        <w:tc>
          <w:tcPr>
            <w:tcW w:w="992" w:type="dxa"/>
            <w:tcBorders>
              <w:top w:val="nil"/>
              <w:left w:val="single" w:sz="8" w:space="0" w:color="auto"/>
              <w:bottom w:val="dotted" w:sz="4" w:space="0" w:color="auto"/>
              <w:right w:val="single" w:sz="8" w:space="0" w:color="auto"/>
            </w:tcBorders>
          </w:tcPr>
          <w:p w14:paraId="3810EBD7" w14:textId="77777777" w:rsidR="006D5F02" w:rsidRPr="00050163" w:rsidRDefault="006D5F02" w:rsidP="008839F3"/>
        </w:tc>
        <w:tc>
          <w:tcPr>
            <w:tcW w:w="425" w:type="dxa"/>
            <w:tcBorders>
              <w:top w:val="nil"/>
              <w:left w:val="single" w:sz="8" w:space="0" w:color="auto"/>
              <w:bottom w:val="dotted" w:sz="4" w:space="0" w:color="auto"/>
              <w:right w:val="double" w:sz="6" w:space="0" w:color="auto"/>
            </w:tcBorders>
            <w:shd w:val="clear" w:color="auto" w:fill="auto"/>
            <w:noWrap/>
            <w:vAlign w:val="center"/>
            <w:hideMark/>
          </w:tcPr>
          <w:p w14:paraId="7C34652E" w14:textId="77777777" w:rsidR="006D5F02" w:rsidRPr="00050163" w:rsidRDefault="006D5F02" w:rsidP="008839F3">
            <w:pPr>
              <w:jc w:val="center"/>
            </w:pPr>
            <w:r>
              <w:t>48</w:t>
            </w:r>
          </w:p>
        </w:tc>
        <w:tc>
          <w:tcPr>
            <w:tcW w:w="1276" w:type="dxa"/>
            <w:tcBorders>
              <w:top w:val="double" w:sz="6" w:space="0" w:color="auto"/>
              <w:left w:val="double" w:sz="6" w:space="0" w:color="auto"/>
              <w:bottom w:val="dotted" w:sz="4" w:space="0" w:color="auto"/>
              <w:right w:val="single" w:sz="8" w:space="0" w:color="auto"/>
            </w:tcBorders>
          </w:tcPr>
          <w:p w14:paraId="011A90E6" w14:textId="77777777" w:rsidR="006D5F02" w:rsidRPr="00050163" w:rsidRDefault="006D5F02" w:rsidP="008839F3"/>
        </w:tc>
        <w:tc>
          <w:tcPr>
            <w:tcW w:w="425" w:type="dxa"/>
            <w:tcBorders>
              <w:top w:val="nil"/>
              <w:left w:val="single" w:sz="8" w:space="0" w:color="auto"/>
              <w:bottom w:val="dotted" w:sz="4" w:space="0" w:color="auto"/>
              <w:right w:val="single" w:sz="8" w:space="0" w:color="auto"/>
            </w:tcBorders>
            <w:shd w:val="clear" w:color="auto" w:fill="auto"/>
            <w:noWrap/>
            <w:vAlign w:val="bottom"/>
            <w:hideMark/>
          </w:tcPr>
          <w:p w14:paraId="73356C57" w14:textId="77777777" w:rsidR="006D5F02" w:rsidRPr="00050163" w:rsidRDefault="006D5F02" w:rsidP="008839F3">
            <w:r w:rsidRPr="00050163">
              <w:t> </w:t>
            </w:r>
          </w:p>
        </w:tc>
        <w:tc>
          <w:tcPr>
            <w:tcW w:w="1418" w:type="dxa"/>
            <w:tcBorders>
              <w:top w:val="nil"/>
              <w:left w:val="single" w:sz="8" w:space="0" w:color="auto"/>
              <w:bottom w:val="dotted" w:sz="4" w:space="0" w:color="auto"/>
              <w:right w:val="double" w:sz="6" w:space="0" w:color="auto"/>
            </w:tcBorders>
            <w:shd w:val="clear" w:color="auto" w:fill="auto"/>
            <w:noWrap/>
            <w:vAlign w:val="bottom"/>
            <w:hideMark/>
          </w:tcPr>
          <w:p w14:paraId="638A4CED" w14:textId="77777777" w:rsidR="006D5F02" w:rsidRPr="00050163" w:rsidRDefault="006D5F02" w:rsidP="008839F3">
            <w:r w:rsidRPr="00050163">
              <w:t> </w:t>
            </w:r>
          </w:p>
        </w:tc>
      </w:tr>
      <w:tr w:rsidR="006D5F02" w:rsidRPr="00050163" w14:paraId="0D145E2F" w14:textId="77777777" w:rsidTr="0057638D">
        <w:trPr>
          <w:cantSplit/>
          <w:trHeight w:val="340"/>
        </w:trPr>
        <w:tc>
          <w:tcPr>
            <w:tcW w:w="616" w:type="dxa"/>
            <w:vMerge/>
            <w:tcBorders>
              <w:top w:val="single" w:sz="8" w:space="0" w:color="auto"/>
              <w:left w:val="double" w:sz="6" w:space="0" w:color="auto"/>
              <w:right w:val="single" w:sz="8" w:space="0" w:color="auto"/>
            </w:tcBorders>
            <w:vAlign w:val="center"/>
            <w:hideMark/>
          </w:tcPr>
          <w:p w14:paraId="213C271A" w14:textId="77777777" w:rsidR="006D5F02" w:rsidRPr="00050163" w:rsidRDefault="006D5F02" w:rsidP="008839F3">
            <w:pPr>
              <w:rPr>
                <w:color w:val="000000"/>
              </w:rPr>
            </w:pPr>
          </w:p>
        </w:tc>
        <w:tc>
          <w:tcPr>
            <w:tcW w:w="567" w:type="dxa"/>
            <w:vMerge/>
            <w:tcBorders>
              <w:top w:val="single" w:sz="8" w:space="0" w:color="auto"/>
              <w:left w:val="single" w:sz="8" w:space="0" w:color="auto"/>
              <w:right w:val="single" w:sz="8" w:space="0" w:color="auto"/>
            </w:tcBorders>
            <w:vAlign w:val="center"/>
            <w:hideMark/>
          </w:tcPr>
          <w:p w14:paraId="1BB4C712" w14:textId="77777777" w:rsidR="006D5F02" w:rsidRPr="00050163" w:rsidRDefault="006D5F02" w:rsidP="008839F3">
            <w:pPr>
              <w:rPr>
                <w:color w:val="000000"/>
              </w:rPr>
            </w:pPr>
          </w:p>
        </w:tc>
        <w:tc>
          <w:tcPr>
            <w:tcW w:w="1275" w:type="dxa"/>
            <w:tcBorders>
              <w:top w:val="dotted" w:sz="4" w:space="0" w:color="auto"/>
              <w:left w:val="single" w:sz="8" w:space="0" w:color="auto"/>
              <w:bottom w:val="dotted" w:sz="4" w:space="0" w:color="auto"/>
              <w:right w:val="single" w:sz="8" w:space="0" w:color="auto"/>
            </w:tcBorders>
            <w:shd w:val="clear" w:color="auto" w:fill="auto"/>
            <w:vAlign w:val="center"/>
            <w:hideMark/>
          </w:tcPr>
          <w:p w14:paraId="0145C0FB" w14:textId="77777777" w:rsidR="006D5F02" w:rsidRPr="00050163" w:rsidRDefault="006D5F02" w:rsidP="008839F3">
            <w:pPr>
              <w:rPr>
                <w:color w:val="000000"/>
              </w:rPr>
            </w:pPr>
            <w:r w:rsidRPr="00050163">
              <w:rPr>
                <w:color w:val="000000"/>
              </w:rPr>
              <w:t>LMP</w:t>
            </w:r>
          </w:p>
        </w:tc>
        <w:tc>
          <w:tcPr>
            <w:tcW w:w="2788" w:type="dxa"/>
            <w:tcBorders>
              <w:top w:val="dotted" w:sz="4" w:space="0" w:color="auto"/>
              <w:left w:val="single" w:sz="8" w:space="0" w:color="auto"/>
              <w:bottom w:val="dotted" w:sz="4" w:space="0" w:color="auto"/>
              <w:right w:val="single" w:sz="8" w:space="0" w:color="auto"/>
            </w:tcBorders>
            <w:shd w:val="clear" w:color="auto" w:fill="auto"/>
            <w:vAlign w:val="center"/>
            <w:hideMark/>
          </w:tcPr>
          <w:p w14:paraId="6C08FC94" w14:textId="77777777" w:rsidR="006D5F02" w:rsidRPr="00050163" w:rsidRDefault="006D5F02" w:rsidP="008839F3">
            <w:pPr>
              <w:rPr>
                <w:color w:val="000000"/>
              </w:rPr>
            </w:pPr>
            <w:r w:rsidRPr="00050163">
              <w:rPr>
                <w:color w:val="000000"/>
              </w:rPr>
              <w:t>Plany zakupów</w:t>
            </w:r>
          </w:p>
        </w:tc>
        <w:tc>
          <w:tcPr>
            <w:tcW w:w="992" w:type="dxa"/>
            <w:tcBorders>
              <w:top w:val="dotted" w:sz="4" w:space="0" w:color="auto"/>
              <w:left w:val="single" w:sz="8" w:space="0" w:color="auto"/>
              <w:bottom w:val="dotted" w:sz="4" w:space="0" w:color="auto"/>
              <w:right w:val="single" w:sz="8" w:space="0" w:color="auto"/>
            </w:tcBorders>
          </w:tcPr>
          <w:p w14:paraId="2FCE97BA" w14:textId="77777777" w:rsidR="006D5F02" w:rsidRPr="00050163" w:rsidRDefault="006D5F02" w:rsidP="008839F3"/>
        </w:tc>
        <w:tc>
          <w:tcPr>
            <w:tcW w:w="425" w:type="dxa"/>
            <w:tcBorders>
              <w:top w:val="dotted" w:sz="4" w:space="0" w:color="auto"/>
              <w:left w:val="single" w:sz="8" w:space="0" w:color="auto"/>
              <w:bottom w:val="dotted" w:sz="4" w:space="0" w:color="auto"/>
              <w:right w:val="double" w:sz="6" w:space="0" w:color="auto"/>
            </w:tcBorders>
            <w:shd w:val="clear" w:color="auto" w:fill="auto"/>
            <w:noWrap/>
            <w:vAlign w:val="center"/>
            <w:hideMark/>
          </w:tcPr>
          <w:p w14:paraId="239F9769" w14:textId="77777777" w:rsidR="006D5F02" w:rsidRPr="00050163" w:rsidRDefault="006D5F02" w:rsidP="008839F3">
            <w:pPr>
              <w:jc w:val="center"/>
            </w:pPr>
            <w:r>
              <w:t>48</w:t>
            </w:r>
          </w:p>
        </w:tc>
        <w:tc>
          <w:tcPr>
            <w:tcW w:w="1276" w:type="dxa"/>
            <w:tcBorders>
              <w:top w:val="dotted" w:sz="4" w:space="0" w:color="auto"/>
              <w:left w:val="double" w:sz="6" w:space="0" w:color="auto"/>
              <w:bottom w:val="dotted" w:sz="4" w:space="0" w:color="auto"/>
              <w:right w:val="single" w:sz="8" w:space="0" w:color="auto"/>
            </w:tcBorders>
          </w:tcPr>
          <w:p w14:paraId="3C804CA5" w14:textId="77777777" w:rsidR="006D5F02" w:rsidRPr="00050163" w:rsidRDefault="006D5F02" w:rsidP="008839F3"/>
        </w:tc>
        <w:tc>
          <w:tcPr>
            <w:tcW w:w="425"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14:paraId="210923F2" w14:textId="77777777" w:rsidR="006D5F02" w:rsidRPr="00050163" w:rsidRDefault="006D5F02" w:rsidP="008839F3">
            <w:r w:rsidRPr="00050163">
              <w:t> </w:t>
            </w:r>
          </w:p>
        </w:tc>
        <w:tc>
          <w:tcPr>
            <w:tcW w:w="1418" w:type="dxa"/>
            <w:tcBorders>
              <w:top w:val="dotted" w:sz="4" w:space="0" w:color="auto"/>
              <w:left w:val="single" w:sz="8" w:space="0" w:color="auto"/>
              <w:bottom w:val="dotted" w:sz="4" w:space="0" w:color="auto"/>
              <w:right w:val="double" w:sz="6" w:space="0" w:color="auto"/>
            </w:tcBorders>
            <w:shd w:val="clear" w:color="auto" w:fill="auto"/>
            <w:noWrap/>
            <w:vAlign w:val="bottom"/>
            <w:hideMark/>
          </w:tcPr>
          <w:p w14:paraId="76B4B1C2" w14:textId="77777777" w:rsidR="006D5F02" w:rsidRPr="00050163" w:rsidRDefault="006D5F02" w:rsidP="008839F3">
            <w:r w:rsidRPr="00050163">
              <w:t> </w:t>
            </w:r>
          </w:p>
        </w:tc>
      </w:tr>
      <w:tr w:rsidR="006D5F02" w:rsidRPr="00050163" w14:paraId="55F98B8E" w14:textId="77777777" w:rsidTr="0057638D">
        <w:trPr>
          <w:cantSplit/>
          <w:trHeight w:val="340"/>
        </w:trPr>
        <w:tc>
          <w:tcPr>
            <w:tcW w:w="616" w:type="dxa"/>
            <w:vMerge/>
            <w:tcBorders>
              <w:top w:val="single" w:sz="8" w:space="0" w:color="auto"/>
              <w:left w:val="double" w:sz="6" w:space="0" w:color="auto"/>
              <w:right w:val="single" w:sz="8" w:space="0" w:color="auto"/>
            </w:tcBorders>
            <w:vAlign w:val="center"/>
            <w:hideMark/>
          </w:tcPr>
          <w:p w14:paraId="616DEA8B" w14:textId="77777777" w:rsidR="006D5F02" w:rsidRPr="00050163" w:rsidRDefault="006D5F02" w:rsidP="008839F3">
            <w:pPr>
              <w:rPr>
                <w:color w:val="000000"/>
              </w:rPr>
            </w:pPr>
          </w:p>
        </w:tc>
        <w:tc>
          <w:tcPr>
            <w:tcW w:w="567" w:type="dxa"/>
            <w:vMerge/>
            <w:tcBorders>
              <w:top w:val="single" w:sz="8" w:space="0" w:color="auto"/>
              <w:left w:val="single" w:sz="8" w:space="0" w:color="auto"/>
              <w:right w:val="single" w:sz="8" w:space="0" w:color="auto"/>
            </w:tcBorders>
            <w:vAlign w:val="center"/>
            <w:hideMark/>
          </w:tcPr>
          <w:p w14:paraId="50CBBC8C" w14:textId="77777777" w:rsidR="006D5F02" w:rsidRPr="00050163" w:rsidRDefault="006D5F02" w:rsidP="008839F3">
            <w:pPr>
              <w:rPr>
                <w:color w:val="000000"/>
              </w:rPr>
            </w:pPr>
          </w:p>
        </w:tc>
        <w:tc>
          <w:tcPr>
            <w:tcW w:w="1275" w:type="dxa"/>
            <w:tcBorders>
              <w:top w:val="dotted" w:sz="4" w:space="0" w:color="auto"/>
              <w:left w:val="single" w:sz="8" w:space="0" w:color="auto"/>
              <w:bottom w:val="dotted" w:sz="4" w:space="0" w:color="auto"/>
              <w:right w:val="single" w:sz="8" w:space="0" w:color="auto"/>
            </w:tcBorders>
            <w:shd w:val="clear" w:color="auto" w:fill="auto"/>
            <w:vAlign w:val="center"/>
            <w:hideMark/>
          </w:tcPr>
          <w:p w14:paraId="330D2FD6" w14:textId="77777777" w:rsidR="006D5F02" w:rsidRPr="00050163" w:rsidRDefault="006D5F02" w:rsidP="008839F3">
            <w:pPr>
              <w:rPr>
                <w:color w:val="000000"/>
              </w:rPr>
            </w:pPr>
            <w:r w:rsidRPr="00050163">
              <w:rPr>
                <w:color w:val="000000"/>
              </w:rPr>
              <w:t>LMR</w:t>
            </w:r>
          </w:p>
        </w:tc>
        <w:tc>
          <w:tcPr>
            <w:tcW w:w="2788" w:type="dxa"/>
            <w:tcBorders>
              <w:top w:val="dotted" w:sz="4" w:space="0" w:color="auto"/>
              <w:left w:val="single" w:sz="8" w:space="0" w:color="auto"/>
              <w:bottom w:val="dotted" w:sz="4" w:space="0" w:color="auto"/>
              <w:right w:val="single" w:sz="8" w:space="0" w:color="auto"/>
            </w:tcBorders>
            <w:shd w:val="clear" w:color="auto" w:fill="auto"/>
            <w:vAlign w:val="center"/>
            <w:hideMark/>
          </w:tcPr>
          <w:p w14:paraId="1BF0EA94" w14:textId="77777777" w:rsidR="006D5F02" w:rsidRPr="00050163" w:rsidRDefault="006D5F02" w:rsidP="008839F3">
            <w:pPr>
              <w:rPr>
                <w:color w:val="000000"/>
              </w:rPr>
            </w:pPr>
            <w:r w:rsidRPr="005230B2">
              <w:rPr>
                <w:color w:val="000000"/>
              </w:rPr>
              <w:t>Repozytorium Systemu</w:t>
            </w:r>
            <w:r w:rsidRPr="00050163">
              <w:rPr>
                <w:color w:val="000000"/>
              </w:rPr>
              <w:t xml:space="preserve"> KLM</w:t>
            </w:r>
          </w:p>
        </w:tc>
        <w:tc>
          <w:tcPr>
            <w:tcW w:w="992" w:type="dxa"/>
            <w:tcBorders>
              <w:top w:val="dotted" w:sz="4" w:space="0" w:color="auto"/>
              <w:left w:val="single" w:sz="8" w:space="0" w:color="auto"/>
              <w:bottom w:val="dotted" w:sz="4" w:space="0" w:color="auto"/>
              <w:right w:val="single" w:sz="8" w:space="0" w:color="auto"/>
            </w:tcBorders>
          </w:tcPr>
          <w:p w14:paraId="0463EE56" w14:textId="77777777" w:rsidR="006D5F02" w:rsidRPr="00050163" w:rsidRDefault="006D5F02" w:rsidP="008839F3"/>
        </w:tc>
        <w:tc>
          <w:tcPr>
            <w:tcW w:w="425" w:type="dxa"/>
            <w:tcBorders>
              <w:top w:val="dotted" w:sz="4" w:space="0" w:color="auto"/>
              <w:left w:val="single" w:sz="8" w:space="0" w:color="auto"/>
              <w:bottom w:val="dotted" w:sz="4" w:space="0" w:color="auto"/>
              <w:right w:val="double" w:sz="6" w:space="0" w:color="auto"/>
            </w:tcBorders>
            <w:shd w:val="clear" w:color="auto" w:fill="auto"/>
            <w:noWrap/>
            <w:vAlign w:val="center"/>
            <w:hideMark/>
          </w:tcPr>
          <w:p w14:paraId="08BB000F" w14:textId="77777777" w:rsidR="006D5F02" w:rsidRPr="00050163" w:rsidRDefault="006D5F02" w:rsidP="008839F3">
            <w:pPr>
              <w:jc w:val="center"/>
            </w:pPr>
            <w:r>
              <w:t>48</w:t>
            </w:r>
          </w:p>
        </w:tc>
        <w:tc>
          <w:tcPr>
            <w:tcW w:w="1276" w:type="dxa"/>
            <w:tcBorders>
              <w:top w:val="dotted" w:sz="4" w:space="0" w:color="auto"/>
              <w:left w:val="double" w:sz="6" w:space="0" w:color="auto"/>
              <w:bottom w:val="dotted" w:sz="4" w:space="0" w:color="auto"/>
              <w:right w:val="single" w:sz="8" w:space="0" w:color="auto"/>
            </w:tcBorders>
          </w:tcPr>
          <w:p w14:paraId="08FDF660" w14:textId="77777777" w:rsidR="006D5F02" w:rsidRPr="00050163" w:rsidRDefault="006D5F02" w:rsidP="008839F3"/>
        </w:tc>
        <w:tc>
          <w:tcPr>
            <w:tcW w:w="425"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14:paraId="11E179D3" w14:textId="77777777" w:rsidR="006D5F02" w:rsidRPr="00050163" w:rsidRDefault="006D5F02" w:rsidP="008839F3">
            <w:r w:rsidRPr="00050163">
              <w:t> </w:t>
            </w:r>
          </w:p>
        </w:tc>
        <w:tc>
          <w:tcPr>
            <w:tcW w:w="1418" w:type="dxa"/>
            <w:tcBorders>
              <w:top w:val="dotted" w:sz="4" w:space="0" w:color="auto"/>
              <w:left w:val="single" w:sz="8" w:space="0" w:color="auto"/>
              <w:bottom w:val="dotted" w:sz="4" w:space="0" w:color="auto"/>
              <w:right w:val="double" w:sz="6" w:space="0" w:color="auto"/>
            </w:tcBorders>
            <w:shd w:val="clear" w:color="auto" w:fill="auto"/>
            <w:noWrap/>
            <w:vAlign w:val="bottom"/>
            <w:hideMark/>
          </w:tcPr>
          <w:p w14:paraId="120B48EE" w14:textId="77777777" w:rsidR="006D5F02" w:rsidRPr="00050163" w:rsidRDefault="006D5F02" w:rsidP="008839F3">
            <w:r w:rsidRPr="00050163">
              <w:t> </w:t>
            </w:r>
          </w:p>
        </w:tc>
      </w:tr>
      <w:tr w:rsidR="006D5F02" w:rsidRPr="00050163" w14:paraId="07BDDDE5" w14:textId="77777777" w:rsidTr="0057638D">
        <w:trPr>
          <w:cantSplit/>
          <w:trHeight w:val="340"/>
        </w:trPr>
        <w:tc>
          <w:tcPr>
            <w:tcW w:w="616" w:type="dxa"/>
            <w:vMerge/>
            <w:tcBorders>
              <w:top w:val="single" w:sz="8" w:space="0" w:color="auto"/>
              <w:left w:val="double" w:sz="6" w:space="0" w:color="auto"/>
              <w:right w:val="single" w:sz="8" w:space="0" w:color="auto"/>
            </w:tcBorders>
            <w:vAlign w:val="center"/>
            <w:hideMark/>
          </w:tcPr>
          <w:p w14:paraId="616BB028" w14:textId="77777777" w:rsidR="006D5F02" w:rsidRPr="00050163" w:rsidRDefault="006D5F02" w:rsidP="008839F3">
            <w:pPr>
              <w:rPr>
                <w:color w:val="000000"/>
              </w:rPr>
            </w:pPr>
          </w:p>
        </w:tc>
        <w:tc>
          <w:tcPr>
            <w:tcW w:w="567" w:type="dxa"/>
            <w:vMerge/>
            <w:tcBorders>
              <w:top w:val="single" w:sz="8" w:space="0" w:color="auto"/>
              <w:left w:val="single" w:sz="8" w:space="0" w:color="auto"/>
              <w:right w:val="single" w:sz="8" w:space="0" w:color="auto"/>
            </w:tcBorders>
            <w:vAlign w:val="center"/>
            <w:hideMark/>
          </w:tcPr>
          <w:p w14:paraId="7B51EC1C" w14:textId="77777777" w:rsidR="006D5F02" w:rsidRPr="00050163" w:rsidRDefault="006D5F02" w:rsidP="008839F3">
            <w:pPr>
              <w:rPr>
                <w:color w:val="000000"/>
              </w:rPr>
            </w:pPr>
          </w:p>
        </w:tc>
        <w:tc>
          <w:tcPr>
            <w:tcW w:w="1275" w:type="dxa"/>
            <w:tcBorders>
              <w:top w:val="dotted" w:sz="4" w:space="0" w:color="auto"/>
              <w:left w:val="single" w:sz="8" w:space="0" w:color="auto"/>
              <w:bottom w:val="dotted" w:sz="4" w:space="0" w:color="auto"/>
              <w:right w:val="single" w:sz="8" w:space="0" w:color="auto"/>
            </w:tcBorders>
            <w:shd w:val="clear" w:color="auto" w:fill="auto"/>
            <w:vAlign w:val="center"/>
            <w:hideMark/>
          </w:tcPr>
          <w:p w14:paraId="10DBD880" w14:textId="77777777" w:rsidR="006D5F02" w:rsidRPr="00050163" w:rsidRDefault="006D5F02" w:rsidP="008839F3">
            <w:pPr>
              <w:rPr>
                <w:color w:val="000000"/>
              </w:rPr>
            </w:pPr>
            <w:r w:rsidRPr="00050163">
              <w:rPr>
                <w:color w:val="000000"/>
              </w:rPr>
              <w:t>LMS</w:t>
            </w:r>
          </w:p>
        </w:tc>
        <w:tc>
          <w:tcPr>
            <w:tcW w:w="2788" w:type="dxa"/>
            <w:tcBorders>
              <w:top w:val="dotted" w:sz="4" w:space="0" w:color="auto"/>
              <w:left w:val="single" w:sz="8" w:space="0" w:color="auto"/>
              <w:bottom w:val="dotted" w:sz="4" w:space="0" w:color="auto"/>
              <w:right w:val="single" w:sz="8" w:space="0" w:color="auto"/>
            </w:tcBorders>
            <w:shd w:val="clear" w:color="auto" w:fill="auto"/>
            <w:vAlign w:val="center"/>
            <w:hideMark/>
          </w:tcPr>
          <w:p w14:paraId="5D0D5062" w14:textId="77777777" w:rsidR="006D5F02" w:rsidRPr="00050163" w:rsidRDefault="006D5F02" w:rsidP="008839F3">
            <w:pPr>
              <w:rPr>
                <w:color w:val="000000"/>
              </w:rPr>
            </w:pPr>
            <w:r w:rsidRPr="00050163">
              <w:rPr>
                <w:color w:val="000000"/>
              </w:rPr>
              <w:t>Sprawozdawczość materiałowa</w:t>
            </w:r>
          </w:p>
        </w:tc>
        <w:tc>
          <w:tcPr>
            <w:tcW w:w="992" w:type="dxa"/>
            <w:tcBorders>
              <w:top w:val="dotted" w:sz="4" w:space="0" w:color="auto"/>
              <w:left w:val="single" w:sz="8" w:space="0" w:color="auto"/>
              <w:bottom w:val="dotted" w:sz="4" w:space="0" w:color="auto"/>
              <w:right w:val="single" w:sz="8" w:space="0" w:color="auto"/>
            </w:tcBorders>
          </w:tcPr>
          <w:p w14:paraId="62D1AE0B" w14:textId="77777777" w:rsidR="006D5F02" w:rsidRPr="00050163" w:rsidRDefault="006D5F02" w:rsidP="008839F3"/>
        </w:tc>
        <w:tc>
          <w:tcPr>
            <w:tcW w:w="425" w:type="dxa"/>
            <w:tcBorders>
              <w:top w:val="dotted" w:sz="4" w:space="0" w:color="auto"/>
              <w:left w:val="single" w:sz="8" w:space="0" w:color="auto"/>
              <w:bottom w:val="dotted" w:sz="4" w:space="0" w:color="auto"/>
              <w:right w:val="double" w:sz="6" w:space="0" w:color="auto"/>
            </w:tcBorders>
            <w:shd w:val="clear" w:color="auto" w:fill="auto"/>
            <w:noWrap/>
            <w:vAlign w:val="center"/>
            <w:hideMark/>
          </w:tcPr>
          <w:p w14:paraId="210ED229" w14:textId="77777777" w:rsidR="006D5F02" w:rsidRPr="00050163" w:rsidRDefault="006D5F02" w:rsidP="008839F3">
            <w:pPr>
              <w:jc w:val="center"/>
            </w:pPr>
            <w:r>
              <w:t>48</w:t>
            </w:r>
          </w:p>
        </w:tc>
        <w:tc>
          <w:tcPr>
            <w:tcW w:w="1276" w:type="dxa"/>
            <w:tcBorders>
              <w:top w:val="dotted" w:sz="4" w:space="0" w:color="auto"/>
              <w:left w:val="double" w:sz="6" w:space="0" w:color="auto"/>
              <w:bottom w:val="dotted" w:sz="4" w:space="0" w:color="auto"/>
              <w:right w:val="single" w:sz="8" w:space="0" w:color="auto"/>
            </w:tcBorders>
          </w:tcPr>
          <w:p w14:paraId="50A13387" w14:textId="77777777" w:rsidR="006D5F02" w:rsidRPr="00050163" w:rsidRDefault="006D5F02" w:rsidP="008839F3"/>
        </w:tc>
        <w:tc>
          <w:tcPr>
            <w:tcW w:w="425"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14:paraId="5342AA91" w14:textId="77777777" w:rsidR="006D5F02" w:rsidRPr="00050163" w:rsidRDefault="006D5F02" w:rsidP="008839F3">
            <w:r w:rsidRPr="00050163">
              <w:t> </w:t>
            </w:r>
          </w:p>
        </w:tc>
        <w:tc>
          <w:tcPr>
            <w:tcW w:w="1418" w:type="dxa"/>
            <w:tcBorders>
              <w:top w:val="dotted" w:sz="4" w:space="0" w:color="auto"/>
              <w:left w:val="single" w:sz="8" w:space="0" w:color="auto"/>
              <w:bottom w:val="dotted" w:sz="4" w:space="0" w:color="auto"/>
              <w:right w:val="double" w:sz="6" w:space="0" w:color="auto"/>
            </w:tcBorders>
            <w:shd w:val="clear" w:color="auto" w:fill="auto"/>
            <w:noWrap/>
            <w:vAlign w:val="bottom"/>
            <w:hideMark/>
          </w:tcPr>
          <w:p w14:paraId="3F96656D" w14:textId="77777777" w:rsidR="006D5F02" w:rsidRPr="00050163" w:rsidRDefault="006D5F02" w:rsidP="008839F3">
            <w:r w:rsidRPr="00050163">
              <w:t> </w:t>
            </w:r>
          </w:p>
        </w:tc>
      </w:tr>
      <w:tr w:rsidR="006D5F02" w:rsidRPr="00050163" w14:paraId="633CD690" w14:textId="77777777" w:rsidTr="0057638D">
        <w:trPr>
          <w:cantSplit/>
          <w:trHeight w:val="340"/>
        </w:trPr>
        <w:tc>
          <w:tcPr>
            <w:tcW w:w="616" w:type="dxa"/>
            <w:vMerge/>
            <w:tcBorders>
              <w:top w:val="single" w:sz="8" w:space="0" w:color="auto"/>
              <w:left w:val="double" w:sz="6" w:space="0" w:color="auto"/>
              <w:right w:val="single" w:sz="8" w:space="0" w:color="auto"/>
            </w:tcBorders>
            <w:vAlign w:val="center"/>
            <w:hideMark/>
          </w:tcPr>
          <w:p w14:paraId="19F63EC2" w14:textId="77777777" w:rsidR="006D5F02" w:rsidRPr="00050163" w:rsidRDefault="006D5F02" w:rsidP="008839F3">
            <w:pPr>
              <w:rPr>
                <w:color w:val="000000"/>
              </w:rPr>
            </w:pPr>
          </w:p>
        </w:tc>
        <w:tc>
          <w:tcPr>
            <w:tcW w:w="567" w:type="dxa"/>
            <w:vMerge/>
            <w:tcBorders>
              <w:top w:val="single" w:sz="8" w:space="0" w:color="auto"/>
              <w:left w:val="single" w:sz="8" w:space="0" w:color="auto"/>
              <w:right w:val="single" w:sz="8" w:space="0" w:color="auto"/>
            </w:tcBorders>
            <w:vAlign w:val="center"/>
            <w:hideMark/>
          </w:tcPr>
          <w:p w14:paraId="16D26488" w14:textId="77777777" w:rsidR="006D5F02" w:rsidRPr="00050163" w:rsidRDefault="006D5F02" w:rsidP="008839F3">
            <w:pPr>
              <w:rPr>
                <w:color w:val="000000"/>
              </w:rPr>
            </w:pPr>
          </w:p>
        </w:tc>
        <w:tc>
          <w:tcPr>
            <w:tcW w:w="1275" w:type="dxa"/>
            <w:tcBorders>
              <w:top w:val="dotted" w:sz="4" w:space="0" w:color="auto"/>
              <w:left w:val="single" w:sz="8" w:space="0" w:color="auto"/>
              <w:bottom w:val="dotted" w:sz="4" w:space="0" w:color="auto"/>
              <w:right w:val="single" w:sz="8" w:space="0" w:color="auto"/>
            </w:tcBorders>
            <w:shd w:val="clear" w:color="auto" w:fill="auto"/>
            <w:vAlign w:val="center"/>
            <w:hideMark/>
          </w:tcPr>
          <w:p w14:paraId="206776E5" w14:textId="77777777" w:rsidR="006D5F02" w:rsidRPr="00050163" w:rsidRDefault="006D5F02" w:rsidP="008839F3">
            <w:pPr>
              <w:rPr>
                <w:color w:val="000000"/>
              </w:rPr>
            </w:pPr>
            <w:r w:rsidRPr="00050163">
              <w:rPr>
                <w:color w:val="000000"/>
              </w:rPr>
              <w:t>LDO</w:t>
            </w:r>
          </w:p>
        </w:tc>
        <w:tc>
          <w:tcPr>
            <w:tcW w:w="2788" w:type="dxa"/>
            <w:tcBorders>
              <w:top w:val="dotted" w:sz="4" w:space="0" w:color="auto"/>
              <w:left w:val="single" w:sz="8" w:space="0" w:color="auto"/>
              <w:bottom w:val="dotted" w:sz="4" w:space="0" w:color="auto"/>
              <w:right w:val="single" w:sz="8" w:space="0" w:color="auto"/>
            </w:tcBorders>
            <w:shd w:val="clear" w:color="auto" w:fill="auto"/>
            <w:vAlign w:val="center"/>
            <w:hideMark/>
          </w:tcPr>
          <w:p w14:paraId="3C48FF97" w14:textId="77777777" w:rsidR="006D5F02" w:rsidRPr="00050163" w:rsidRDefault="006D5F02" w:rsidP="008839F3">
            <w:pPr>
              <w:rPr>
                <w:color w:val="000000"/>
              </w:rPr>
            </w:pPr>
            <w:r w:rsidRPr="00050163">
              <w:rPr>
                <w:color w:val="000000"/>
              </w:rPr>
              <w:t>Portal Dostawcy</w:t>
            </w:r>
          </w:p>
        </w:tc>
        <w:tc>
          <w:tcPr>
            <w:tcW w:w="992" w:type="dxa"/>
            <w:tcBorders>
              <w:top w:val="dotted" w:sz="4" w:space="0" w:color="auto"/>
              <w:left w:val="single" w:sz="8" w:space="0" w:color="auto"/>
              <w:bottom w:val="dotted" w:sz="4" w:space="0" w:color="auto"/>
              <w:right w:val="single" w:sz="8" w:space="0" w:color="auto"/>
            </w:tcBorders>
          </w:tcPr>
          <w:p w14:paraId="578219DF" w14:textId="77777777" w:rsidR="006D5F02" w:rsidRPr="00050163" w:rsidRDefault="006D5F02" w:rsidP="008839F3"/>
        </w:tc>
        <w:tc>
          <w:tcPr>
            <w:tcW w:w="425" w:type="dxa"/>
            <w:tcBorders>
              <w:top w:val="dotted" w:sz="4" w:space="0" w:color="auto"/>
              <w:left w:val="single" w:sz="8" w:space="0" w:color="auto"/>
              <w:bottom w:val="dotted" w:sz="4" w:space="0" w:color="auto"/>
              <w:right w:val="double" w:sz="6" w:space="0" w:color="auto"/>
            </w:tcBorders>
            <w:shd w:val="clear" w:color="auto" w:fill="auto"/>
            <w:noWrap/>
            <w:vAlign w:val="center"/>
            <w:hideMark/>
          </w:tcPr>
          <w:p w14:paraId="35276DEF" w14:textId="77777777" w:rsidR="006D5F02" w:rsidRPr="00050163" w:rsidRDefault="006D5F02" w:rsidP="008839F3">
            <w:pPr>
              <w:jc w:val="center"/>
            </w:pPr>
            <w:r>
              <w:t>48</w:t>
            </w:r>
          </w:p>
        </w:tc>
        <w:tc>
          <w:tcPr>
            <w:tcW w:w="1276" w:type="dxa"/>
            <w:tcBorders>
              <w:top w:val="dotted" w:sz="4" w:space="0" w:color="auto"/>
              <w:left w:val="double" w:sz="6" w:space="0" w:color="auto"/>
              <w:bottom w:val="dotted" w:sz="4" w:space="0" w:color="auto"/>
              <w:right w:val="single" w:sz="8" w:space="0" w:color="auto"/>
            </w:tcBorders>
          </w:tcPr>
          <w:p w14:paraId="44B12F35" w14:textId="77777777" w:rsidR="006D5F02" w:rsidRPr="00050163" w:rsidRDefault="006D5F02" w:rsidP="008839F3"/>
        </w:tc>
        <w:tc>
          <w:tcPr>
            <w:tcW w:w="425"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14:paraId="5C6CE5BC" w14:textId="77777777" w:rsidR="006D5F02" w:rsidRPr="00050163" w:rsidRDefault="006D5F02" w:rsidP="008839F3">
            <w:r w:rsidRPr="00050163">
              <w:t> </w:t>
            </w:r>
          </w:p>
        </w:tc>
        <w:tc>
          <w:tcPr>
            <w:tcW w:w="1418" w:type="dxa"/>
            <w:tcBorders>
              <w:top w:val="dotted" w:sz="4" w:space="0" w:color="auto"/>
              <w:left w:val="single" w:sz="8" w:space="0" w:color="auto"/>
              <w:bottom w:val="dotted" w:sz="4" w:space="0" w:color="auto"/>
              <w:right w:val="double" w:sz="6" w:space="0" w:color="auto"/>
            </w:tcBorders>
            <w:shd w:val="clear" w:color="auto" w:fill="auto"/>
            <w:noWrap/>
            <w:vAlign w:val="bottom"/>
            <w:hideMark/>
          </w:tcPr>
          <w:p w14:paraId="58B64333" w14:textId="77777777" w:rsidR="006D5F02" w:rsidRPr="00050163" w:rsidRDefault="006D5F02" w:rsidP="008839F3">
            <w:r w:rsidRPr="00050163">
              <w:t> </w:t>
            </w:r>
          </w:p>
        </w:tc>
      </w:tr>
      <w:tr w:rsidR="006D5F02" w:rsidRPr="00050163" w14:paraId="2424987E" w14:textId="77777777" w:rsidTr="0057638D">
        <w:trPr>
          <w:cantSplit/>
          <w:trHeight w:val="340"/>
        </w:trPr>
        <w:tc>
          <w:tcPr>
            <w:tcW w:w="616" w:type="dxa"/>
            <w:vMerge/>
            <w:tcBorders>
              <w:top w:val="single" w:sz="8" w:space="0" w:color="auto"/>
              <w:left w:val="double" w:sz="6" w:space="0" w:color="auto"/>
              <w:right w:val="single" w:sz="8" w:space="0" w:color="auto"/>
            </w:tcBorders>
            <w:vAlign w:val="center"/>
            <w:hideMark/>
          </w:tcPr>
          <w:p w14:paraId="300046C1" w14:textId="77777777" w:rsidR="006D5F02" w:rsidRPr="00050163" w:rsidRDefault="006D5F02" w:rsidP="008839F3">
            <w:pPr>
              <w:rPr>
                <w:color w:val="000000"/>
              </w:rPr>
            </w:pPr>
          </w:p>
        </w:tc>
        <w:tc>
          <w:tcPr>
            <w:tcW w:w="567" w:type="dxa"/>
            <w:vMerge/>
            <w:tcBorders>
              <w:top w:val="single" w:sz="8" w:space="0" w:color="auto"/>
              <w:left w:val="single" w:sz="8" w:space="0" w:color="auto"/>
              <w:right w:val="single" w:sz="8" w:space="0" w:color="auto"/>
            </w:tcBorders>
            <w:vAlign w:val="center"/>
            <w:hideMark/>
          </w:tcPr>
          <w:p w14:paraId="15A717EF" w14:textId="77777777" w:rsidR="006D5F02" w:rsidRPr="00050163" w:rsidRDefault="006D5F02" w:rsidP="008839F3">
            <w:pPr>
              <w:rPr>
                <w:color w:val="000000"/>
              </w:rPr>
            </w:pPr>
          </w:p>
        </w:tc>
        <w:tc>
          <w:tcPr>
            <w:tcW w:w="1275" w:type="dxa"/>
            <w:tcBorders>
              <w:top w:val="dotted" w:sz="4" w:space="0" w:color="auto"/>
              <w:left w:val="single" w:sz="8" w:space="0" w:color="auto"/>
              <w:bottom w:val="dotted" w:sz="4" w:space="0" w:color="auto"/>
              <w:right w:val="single" w:sz="8" w:space="0" w:color="auto"/>
            </w:tcBorders>
            <w:shd w:val="clear" w:color="auto" w:fill="auto"/>
            <w:vAlign w:val="center"/>
            <w:hideMark/>
          </w:tcPr>
          <w:p w14:paraId="464DD9AE" w14:textId="77777777" w:rsidR="006D5F02" w:rsidRPr="00050163" w:rsidRDefault="006D5F02" w:rsidP="008839F3">
            <w:pPr>
              <w:rPr>
                <w:color w:val="000000"/>
              </w:rPr>
            </w:pPr>
            <w:r w:rsidRPr="00050163">
              <w:rPr>
                <w:color w:val="000000"/>
              </w:rPr>
              <w:t>LWU</w:t>
            </w:r>
          </w:p>
        </w:tc>
        <w:tc>
          <w:tcPr>
            <w:tcW w:w="2788" w:type="dxa"/>
            <w:tcBorders>
              <w:top w:val="dotted" w:sz="4" w:space="0" w:color="auto"/>
              <w:left w:val="single" w:sz="8" w:space="0" w:color="auto"/>
              <w:bottom w:val="dotted" w:sz="4" w:space="0" w:color="auto"/>
              <w:right w:val="single" w:sz="8" w:space="0" w:color="auto"/>
            </w:tcBorders>
            <w:shd w:val="clear" w:color="auto" w:fill="auto"/>
            <w:vAlign w:val="center"/>
            <w:hideMark/>
          </w:tcPr>
          <w:p w14:paraId="33A4C858" w14:textId="77777777" w:rsidR="006D5F02" w:rsidRPr="00050163" w:rsidRDefault="006D5F02" w:rsidP="008839F3">
            <w:pPr>
              <w:rPr>
                <w:color w:val="000000"/>
              </w:rPr>
            </w:pPr>
            <w:r w:rsidRPr="00050163">
              <w:rPr>
                <w:color w:val="000000"/>
              </w:rPr>
              <w:t>Odzysk</w:t>
            </w:r>
          </w:p>
        </w:tc>
        <w:tc>
          <w:tcPr>
            <w:tcW w:w="992" w:type="dxa"/>
            <w:tcBorders>
              <w:top w:val="dotted" w:sz="4" w:space="0" w:color="auto"/>
              <w:left w:val="single" w:sz="8" w:space="0" w:color="auto"/>
              <w:bottom w:val="dotted" w:sz="4" w:space="0" w:color="auto"/>
              <w:right w:val="single" w:sz="8" w:space="0" w:color="auto"/>
            </w:tcBorders>
          </w:tcPr>
          <w:p w14:paraId="53A6B388" w14:textId="77777777" w:rsidR="006D5F02" w:rsidRPr="00050163" w:rsidRDefault="006D5F02" w:rsidP="008839F3"/>
        </w:tc>
        <w:tc>
          <w:tcPr>
            <w:tcW w:w="425" w:type="dxa"/>
            <w:tcBorders>
              <w:top w:val="dotted" w:sz="4" w:space="0" w:color="auto"/>
              <w:left w:val="single" w:sz="8" w:space="0" w:color="auto"/>
              <w:bottom w:val="dotted" w:sz="4" w:space="0" w:color="auto"/>
              <w:right w:val="double" w:sz="6" w:space="0" w:color="auto"/>
            </w:tcBorders>
            <w:shd w:val="clear" w:color="auto" w:fill="auto"/>
            <w:noWrap/>
            <w:vAlign w:val="center"/>
            <w:hideMark/>
          </w:tcPr>
          <w:p w14:paraId="3D4240E6" w14:textId="77777777" w:rsidR="006D5F02" w:rsidRPr="00050163" w:rsidRDefault="006D5F02" w:rsidP="008839F3">
            <w:pPr>
              <w:jc w:val="center"/>
            </w:pPr>
            <w:r>
              <w:t>48</w:t>
            </w:r>
          </w:p>
        </w:tc>
        <w:tc>
          <w:tcPr>
            <w:tcW w:w="1276" w:type="dxa"/>
            <w:tcBorders>
              <w:top w:val="dotted" w:sz="4" w:space="0" w:color="auto"/>
              <w:left w:val="double" w:sz="6" w:space="0" w:color="auto"/>
              <w:bottom w:val="dotted" w:sz="4" w:space="0" w:color="auto"/>
              <w:right w:val="single" w:sz="8" w:space="0" w:color="auto"/>
            </w:tcBorders>
          </w:tcPr>
          <w:p w14:paraId="31C07EE3" w14:textId="77777777" w:rsidR="006D5F02" w:rsidRPr="00050163" w:rsidRDefault="006D5F02" w:rsidP="008839F3"/>
        </w:tc>
        <w:tc>
          <w:tcPr>
            <w:tcW w:w="425"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14:paraId="40D0A14F" w14:textId="77777777" w:rsidR="006D5F02" w:rsidRPr="00050163" w:rsidRDefault="006D5F02" w:rsidP="008839F3">
            <w:r w:rsidRPr="00050163">
              <w:t> </w:t>
            </w:r>
          </w:p>
        </w:tc>
        <w:tc>
          <w:tcPr>
            <w:tcW w:w="1418" w:type="dxa"/>
            <w:tcBorders>
              <w:top w:val="dotted" w:sz="4" w:space="0" w:color="auto"/>
              <w:left w:val="single" w:sz="8" w:space="0" w:color="auto"/>
              <w:bottom w:val="dotted" w:sz="4" w:space="0" w:color="auto"/>
              <w:right w:val="double" w:sz="6" w:space="0" w:color="auto"/>
            </w:tcBorders>
            <w:shd w:val="clear" w:color="auto" w:fill="auto"/>
            <w:noWrap/>
            <w:vAlign w:val="bottom"/>
            <w:hideMark/>
          </w:tcPr>
          <w:p w14:paraId="1EC91B2F" w14:textId="77777777" w:rsidR="006D5F02" w:rsidRPr="00050163" w:rsidRDefault="006D5F02" w:rsidP="008839F3">
            <w:r w:rsidRPr="00050163">
              <w:t> </w:t>
            </w:r>
          </w:p>
        </w:tc>
      </w:tr>
      <w:tr w:rsidR="006D5F02" w:rsidRPr="00050163" w14:paraId="0D74C415" w14:textId="77777777" w:rsidTr="0057638D">
        <w:trPr>
          <w:cantSplit/>
          <w:trHeight w:val="340"/>
        </w:trPr>
        <w:tc>
          <w:tcPr>
            <w:tcW w:w="616" w:type="dxa"/>
            <w:vMerge/>
            <w:tcBorders>
              <w:top w:val="single" w:sz="8" w:space="0" w:color="auto"/>
              <w:left w:val="double" w:sz="6" w:space="0" w:color="auto"/>
              <w:right w:val="single" w:sz="8" w:space="0" w:color="auto"/>
            </w:tcBorders>
            <w:vAlign w:val="center"/>
            <w:hideMark/>
          </w:tcPr>
          <w:p w14:paraId="2AFAD904" w14:textId="77777777" w:rsidR="006D5F02" w:rsidRPr="00050163" w:rsidRDefault="006D5F02" w:rsidP="008839F3">
            <w:pPr>
              <w:rPr>
                <w:color w:val="000000"/>
              </w:rPr>
            </w:pPr>
          </w:p>
        </w:tc>
        <w:tc>
          <w:tcPr>
            <w:tcW w:w="567" w:type="dxa"/>
            <w:vMerge/>
            <w:tcBorders>
              <w:top w:val="single" w:sz="8" w:space="0" w:color="auto"/>
              <w:left w:val="single" w:sz="8" w:space="0" w:color="auto"/>
              <w:right w:val="single" w:sz="8" w:space="0" w:color="auto"/>
            </w:tcBorders>
            <w:vAlign w:val="center"/>
            <w:hideMark/>
          </w:tcPr>
          <w:p w14:paraId="74642D9D" w14:textId="77777777" w:rsidR="006D5F02" w:rsidRPr="00050163" w:rsidRDefault="006D5F02" w:rsidP="008839F3">
            <w:pPr>
              <w:rPr>
                <w:color w:val="000000"/>
              </w:rPr>
            </w:pPr>
          </w:p>
        </w:tc>
        <w:tc>
          <w:tcPr>
            <w:tcW w:w="1275" w:type="dxa"/>
            <w:tcBorders>
              <w:top w:val="dotted" w:sz="4" w:space="0" w:color="auto"/>
              <w:left w:val="single" w:sz="8" w:space="0" w:color="auto"/>
              <w:bottom w:val="dotted" w:sz="4" w:space="0" w:color="auto"/>
              <w:right w:val="single" w:sz="8" w:space="0" w:color="auto"/>
            </w:tcBorders>
            <w:shd w:val="clear" w:color="auto" w:fill="auto"/>
            <w:vAlign w:val="center"/>
            <w:hideMark/>
          </w:tcPr>
          <w:p w14:paraId="4236E4F5" w14:textId="77777777" w:rsidR="006D5F02" w:rsidRPr="00050163" w:rsidRDefault="006D5F02" w:rsidP="008839F3">
            <w:pPr>
              <w:rPr>
                <w:color w:val="000000"/>
              </w:rPr>
            </w:pPr>
            <w:r w:rsidRPr="00050163">
              <w:rPr>
                <w:color w:val="000000"/>
              </w:rPr>
              <w:t>LAIN</w:t>
            </w:r>
            <w:r>
              <w:rPr>
                <w:color w:val="000000"/>
              </w:rPr>
              <w:t>3</w:t>
            </w:r>
          </w:p>
        </w:tc>
        <w:tc>
          <w:tcPr>
            <w:tcW w:w="2788" w:type="dxa"/>
            <w:tcBorders>
              <w:top w:val="dotted" w:sz="4" w:space="0" w:color="auto"/>
              <w:left w:val="single" w:sz="8" w:space="0" w:color="auto"/>
              <w:bottom w:val="dotted" w:sz="4" w:space="0" w:color="auto"/>
              <w:right w:val="single" w:sz="8" w:space="0" w:color="auto"/>
            </w:tcBorders>
            <w:shd w:val="clear" w:color="auto" w:fill="auto"/>
            <w:vAlign w:val="center"/>
            <w:hideMark/>
          </w:tcPr>
          <w:p w14:paraId="4EFA6DD5" w14:textId="77777777" w:rsidR="006D5F02" w:rsidRPr="00050163" w:rsidRDefault="006D5F02" w:rsidP="008839F3">
            <w:pPr>
              <w:rPr>
                <w:color w:val="000000"/>
              </w:rPr>
            </w:pPr>
            <w:r>
              <w:rPr>
                <w:color w:val="000000"/>
              </w:rPr>
              <w:t>Portal Aukcji Niepublicznych</w:t>
            </w:r>
          </w:p>
        </w:tc>
        <w:tc>
          <w:tcPr>
            <w:tcW w:w="992" w:type="dxa"/>
            <w:tcBorders>
              <w:top w:val="dotted" w:sz="4" w:space="0" w:color="auto"/>
              <w:left w:val="single" w:sz="8" w:space="0" w:color="auto"/>
              <w:bottom w:val="dotted" w:sz="4" w:space="0" w:color="auto"/>
              <w:right w:val="single" w:sz="8" w:space="0" w:color="auto"/>
            </w:tcBorders>
          </w:tcPr>
          <w:p w14:paraId="7854749E" w14:textId="77777777" w:rsidR="006D5F02" w:rsidRPr="00050163" w:rsidRDefault="006D5F02" w:rsidP="008839F3"/>
        </w:tc>
        <w:tc>
          <w:tcPr>
            <w:tcW w:w="425" w:type="dxa"/>
            <w:tcBorders>
              <w:top w:val="dotted" w:sz="4" w:space="0" w:color="auto"/>
              <w:left w:val="single" w:sz="8" w:space="0" w:color="auto"/>
              <w:bottom w:val="dotted" w:sz="4" w:space="0" w:color="auto"/>
              <w:right w:val="double" w:sz="6" w:space="0" w:color="auto"/>
            </w:tcBorders>
            <w:shd w:val="clear" w:color="auto" w:fill="auto"/>
            <w:noWrap/>
            <w:vAlign w:val="center"/>
            <w:hideMark/>
          </w:tcPr>
          <w:p w14:paraId="5B0AD559" w14:textId="77777777" w:rsidR="006D5F02" w:rsidRPr="00050163" w:rsidRDefault="006D5F02" w:rsidP="008839F3">
            <w:pPr>
              <w:jc w:val="center"/>
            </w:pPr>
            <w:r>
              <w:t>48</w:t>
            </w:r>
          </w:p>
        </w:tc>
        <w:tc>
          <w:tcPr>
            <w:tcW w:w="1276" w:type="dxa"/>
            <w:tcBorders>
              <w:top w:val="dotted" w:sz="4" w:space="0" w:color="auto"/>
              <w:left w:val="double" w:sz="6" w:space="0" w:color="auto"/>
              <w:bottom w:val="dotted" w:sz="4" w:space="0" w:color="auto"/>
              <w:right w:val="single" w:sz="8" w:space="0" w:color="auto"/>
            </w:tcBorders>
          </w:tcPr>
          <w:p w14:paraId="49A78C3A" w14:textId="77777777" w:rsidR="006D5F02" w:rsidRPr="00050163" w:rsidRDefault="006D5F02" w:rsidP="008839F3"/>
        </w:tc>
        <w:tc>
          <w:tcPr>
            <w:tcW w:w="425"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14:paraId="3BBB5F31" w14:textId="77777777" w:rsidR="006D5F02" w:rsidRPr="00050163" w:rsidRDefault="006D5F02" w:rsidP="008839F3">
            <w:r w:rsidRPr="00050163">
              <w:t> </w:t>
            </w:r>
          </w:p>
        </w:tc>
        <w:tc>
          <w:tcPr>
            <w:tcW w:w="1418" w:type="dxa"/>
            <w:tcBorders>
              <w:top w:val="dotted" w:sz="4" w:space="0" w:color="auto"/>
              <w:left w:val="single" w:sz="8" w:space="0" w:color="auto"/>
              <w:bottom w:val="dotted" w:sz="4" w:space="0" w:color="auto"/>
              <w:right w:val="double" w:sz="6" w:space="0" w:color="auto"/>
            </w:tcBorders>
            <w:shd w:val="clear" w:color="auto" w:fill="auto"/>
            <w:noWrap/>
            <w:vAlign w:val="bottom"/>
            <w:hideMark/>
          </w:tcPr>
          <w:p w14:paraId="1E3FB7A4" w14:textId="77777777" w:rsidR="006D5F02" w:rsidRPr="00050163" w:rsidRDefault="006D5F02" w:rsidP="008839F3">
            <w:r w:rsidRPr="00050163">
              <w:t> </w:t>
            </w:r>
          </w:p>
        </w:tc>
      </w:tr>
      <w:tr w:rsidR="006D5F02" w:rsidRPr="00050163" w14:paraId="12748FBF" w14:textId="77777777" w:rsidTr="0057638D">
        <w:trPr>
          <w:cantSplit/>
          <w:trHeight w:val="340"/>
        </w:trPr>
        <w:tc>
          <w:tcPr>
            <w:tcW w:w="616" w:type="dxa"/>
            <w:vMerge/>
            <w:tcBorders>
              <w:top w:val="single" w:sz="8" w:space="0" w:color="auto"/>
              <w:left w:val="double" w:sz="6" w:space="0" w:color="auto"/>
              <w:right w:val="single" w:sz="8" w:space="0" w:color="auto"/>
            </w:tcBorders>
            <w:vAlign w:val="center"/>
            <w:hideMark/>
          </w:tcPr>
          <w:p w14:paraId="53930144" w14:textId="77777777" w:rsidR="006D5F02" w:rsidRPr="00050163" w:rsidRDefault="006D5F02" w:rsidP="008839F3">
            <w:pPr>
              <w:rPr>
                <w:color w:val="000000"/>
              </w:rPr>
            </w:pPr>
          </w:p>
        </w:tc>
        <w:tc>
          <w:tcPr>
            <w:tcW w:w="567" w:type="dxa"/>
            <w:vMerge/>
            <w:tcBorders>
              <w:top w:val="single" w:sz="8" w:space="0" w:color="auto"/>
              <w:left w:val="single" w:sz="8" w:space="0" w:color="auto"/>
              <w:right w:val="single" w:sz="8" w:space="0" w:color="auto"/>
            </w:tcBorders>
            <w:vAlign w:val="center"/>
            <w:hideMark/>
          </w:tcPr>
          <w:p w14:paraId="49A46AEA" w14:textId="77777777" w:rsidR="006D5F02" w:rsidRPr="00050163" w:rsidRDefault="006D5F02" w:rsidP="008839F3">
            <w:pPr>
              <w:rPr>
                <w:color w:val="000000"/>
              </w:rPr>
            </w:pPr>
          </w:p>
        </w:tc>
        <w:tc>
          <w:tcPr>
            <w:tcW w:w="1275" w:type="dxa"/>
            <w:tcBorders>
              <w:top w:val="dotted" w:sz="4" w:space="0" w:color="auto"/>
              <w:left w:val="single" w:sz="8" w:space="0" w:color="auto"/>
              <w:bottom w:val="dotted" w:sz="4" w:space="0" w:color="auto"/>
              <w:right w:val="single" w:sz="8" w:space="0" w:color="auto"/>
            </w:tcBorders>
            <w:shd w:val="clear" w:color="auto" w:fill="auto"/>
            <w:vAlign w:val="center"/>
            <w:hideMark/>
          </w:tcPr>
          <w:p w14:paraId="43A66B59" w14:textId="77777777" w:rsidR="006D5F02" w:rsidRPr="00050163" w:rsidRDefault="006D5F02" w:rsidP="008839F3">
            <w:pPr>
              <w:rPr>
                <w:color w:val="000000"/>
              </w:rPr>
            </w:pPr>
            <w:r w:rsidRPr="00050163">
              <w:rPr>
                <w:color w:val="000000"/>
              </w:rPr>
              <w:t>LMZ</w:t>
            </w:r>
          </w:p>
        </w:tc>
        <w:tc>
          <w:tcPr>
            <w:tcW w:w="2788" w:type="dxa"/>
            <w:tcBorders>
              <w:top w:val="dotted" w:sz="4" w:space="0" w:color="auto"/>
              <w:left w:val="single" w:sz="8" w:space="0" w:color="auto"/>
              <w:bottom w:val="dotted" w:sz="4" w:space="0" w:color="auto"/>
              <w:right w:val="single" w:sz="8" w:space="0" w:color="auto"/>
            </w:tcBorders>
            <w:shd w:val="clear" w:color="auto" w:fill="auto"/>
            <w:vAlign w:val="center"/>
            <w:hideMark/>
          </w:tcPr>
          <w:p w14:paraId="62711517" w14:textId="77777777" w:rsidR="006D5F02" w:rsidRPr="00050163" w:rsidRDefault="006D5F02" w:rsidP="008839F3">
            <w:pPr>
              <w:rPr>
                <w:color w:val="000000"/>
              </w:rPr>
            </w:pPr>
            <w:r w:rsidRPr="00050163">
              <w:rPr>
                <w:color w:val="000000"/>
              </w:rPr>
              <w:t>Anali</w:t>
            </w:r>
            <w:r w:rsidRPr="00E722E5">
              <w:t>za zapasu</w:t>
            </w:r>
          </w:p>
        </w:tc>
        <w:tc>
          <w:tcPr>
            <w:tcW w:w="992" w:type="dxa"/>
            <w:tcBorders>
              <w:top w:val="dotted" w:sz="4" w:space="0" w:color="auto"/>
              <w:left w:val="single" w:sz="8" w:space="0" w:color="auto"/>
              <w:bottom w:val="dotted" w:sz="4" w:space="0" w:color="auto"/>
              <w:right w:val="single" w:sz="8" w:space="0" w:color="auto"/>
            </w:tcBorders>
          </w:tcPr>
          <w:p w14:paraId="2742F271" w14:textId="77777777" w:rsidR="006D5F02" w:rsidRPr="00050163" w:rsidRDefault="006D5F02" w:rsidP="008839F3"/>
        </w:tc>
        <w:tc>
          <w:tcPr>
            <w:tcW w:w="425" w:type="dxa"/>
            <w:tcBorders>
              <w:top w:val="dotted" w:sz="4" w:space="0" w:color="auto"/>
              <w:left w:val="single" w:sz="8" w:space="0" w:color="auto"/>
              <w:bottom w:val="dotted" w:sz="4" w:space="0" w:color="auto"/>
              <w:right w:val="double" w:sz="6" w:space="0" w:color="auto"/>
            </w:tcBorders>
            <w:shd w:val="clear" w:color="auto" w:fill="auto"/>
            <w:noWrap/>
            <w:vAlign w:val="center"/>
            <w:hideMark/>
          </w:tcPr>
          <w:p w14:paraId="4E5B9FC8" w14:textId="77777777" w:rsidR="006D5F02" w:rsidRPr="00050163" w:rsidRDefault="006D5F02" w:rsidP="008839F3">
            <w:pPr>
              <w:jc w:val="center"/>
            </w:pPr>
            <w:r>
              <w:t>48</w:t>
            </w:r>
          </w:p>
        </w:tc>
        <w:tc>
          <w:tcPr>
            <w:tcW w:w="1276" w:type="dxa"/>
            <w:tcBorders>
              <w:top w:val="dotted" w:sz="4" w:space="0" w:color="auto"/>
              <w:left w:val="double" w:sz="6" w:space="0" w:color="auto"/>
              <w:bottom w:val="dotted" w:sz="4" w:space="0" w:color="auto"/>
              <w:right w:val="single" w:sz="8" w:space="0" w:color="auto"/>
            </w:tcBorders>
          </w:tcPr>
          <w:p w14:paraId="2C0DA77B" w14:textId="77777777" w:rsidR="006D5F02" w:rsidRPr="00050163" w:rsidRDefault="006D5F02" w:rsidP="008839F3"/>
        </w:tc>
        <w:tc>
          <w:tcPr>
            <w:tcW w:w="425"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14:paraId="22DEDBC6" w14:textId="77777777" w:rsidR="006D5F02" w:rsidRPr="00050163" w:rsidRDefault="006D5F02" w:rsidP="008839F3">
            <w:r w:rsidRPr="00050163">
              <w:t> </w:t>
            </w:r>
          </w:p>
        </w:tc>
        <w:tc>
          <w:tcPr>
            <w:tcW w:w="1418" w:type="dxa"/>
            <w:tcBorders>
              <w:top w:val="dotted" w:sz="4" w:space="0" w:color="auto"/>
              <w:left w:val="single" w:sz="8" w:space="0" w:color="auto"/>
              <w:bottom w:val="dotted" w:sz="4" w:space="0" w:color="auto"/>
              <w:right w:val="double" w:sz="6" w:space="0" w:color="auto"/>
            </w:tcBorders>
            <w:shd w:val="clear" w:color="auto" w:fill="auto"/>
            <w:noWrap/>
            <w:vAlign w:val="bottom"/>
            <w:hideMark/>
          </w:tcPr>
          <w:p w14:paraId="5AA1F659" w14:textId="77777777" w:rsidR="006D5F02" w:rsidRPr="00050163" w:rsidRDefault="006D5F02" w:rsidP="008839F3">
            <w:r w:rsidRPr="00050163">
              <w:t> </w:t>
            </w:r>
          </w:p>
        </w:tc>
      </w:tr>
      <w:tr w:rsidR="006D5F02" w:rsidRPr="00050163" w14:paraId="26BBAC04" w14:textId="77777777" w:rsidTr="0057638D">
        <w:trPr>
          <w:cantSplit/>
          <w:trHeight w:val="340"/>
        </w:trPr>
        <w:tc>
          <w:tcPr>
            <w:tcW w:w="616" w:type="dxa"/>
            <w:vMerge/>
            <w:tcBorders>
              <w:top w:val="single" w:sz="8" w:space="0" w:color="auto"/>
              <w:left w:val="double" w:sz="6" w:space="0" w:color="auto"/>
              <w:right w:val="single" w:sz="8" w:space="0" w:color="auto"/>
            </w:tcBorders>
            <w:vAlign w:val="center"/>
            <w:hideMark/>
          </w:tcPr>
          <w:p w14:paraId="1CBB5CF1" w14:textId="77777777" w:rsidR="006D5F02" w:rsidRPr="00050163" w:rsidRDefault="006D5F02" w:rsidP="008839F3">
            <w:pPr>
              <w:rPr>
                <w:color w:val="000000"/>
              </w:rPr>
            </w:pPr>
          </w:p>
        </w:tc>
        <w:tc>
          <w:tcPr>
            <w:tcW w:w="567" w:type="dxa"/>
            <w:vMerge/>
            <w:tcBorders>
              <w:top w:val="single" w:sz="8" w:space="0" w:color="auto"/>
              <w:left w:val="single" w:sz="8" w:space="0" w:color="auto"/>
              <w:right w:val="single" w:sz="8" w:space="0" w:color="auto"/>
            </w:tcBorders>
            <w:vAlign w:val="center"/>
            <w:hideMark/>
          </w:tcPr>
          <w:p w14:paraId="5AE95920" w14:textId="77777777" w:rsidR="006D5F02" w:rsidRPr="00050163" w:rsidRDefault="006D5F02" w:rsidP="008839F3">
            <w:pPr>
              <w:rPr>
                <w:color w:val="000000"/>
              </w:rPr>
            </w:pPr>
          </w:p>
        </w:tc>
        <w:tc>
          <w:tcPr>
            <w:tcW w:w="1275" w:type="dxa"/>
            <w:tcBorders>
              <w:top w:val="dotted" w:sz="4" w:space="0" w:color="auto"/>
              <w:left w:val="single" w:sz="8" w:space="0" w:color="auto"/>
              <w:bottom w:val="dotted" w:sz="4" w:space="0" w:color="auto"/>
              <w:right w:val="single" w:sz="8" w:space="0" w:color="auto"/>
            </w:tcBorders>
            <w:shd w:val="clear" w:color="auto" w:fill="auto"/>
            <w:vAlign w:val="center"/>
            <w:hideMark/>
          </w:tcPr>
          <w:p w14:paraId="450CF6B8" w14:textId="77777777" w:rsidR="006D5F02" w:rsidRPr="00050163" w:rsidRDefault="006D5F02" w:rsidP="008839F3">
            <w:pPr>
              <w:rPr>
                <w:color w:val="000000"/>
              </w:rPr>
            </w:pPr>
            <w:r w:rsidRPr="00050163">
              <w:rPr>
                <w:color w:val="000000"/>
              </w:rPr>
              <w:t>LRU</w:t>
            </w:r>
          </w:p>
        </w:tc>
        <w:tc>
          <w:tcPr>
            <w:tcW w:w="2788" w:type="dxa"/>
            <w:tcBorders>
              <w:top w:val="dotted" w:sz="4" w:space="0" w:color="auto"/>
              <w:left w:val="single" w:sz="8" w:space="0" w:color="auto"/>
              <w:bottom w:val="dotted" w:sz="4" w:space="0" w:color="auto"/>
              <w:right w:val="single" w:sz="8" w:space="0" w:color="auto"/>
            </w:tcBorders>
            <w:shd w:val="clear" w:color="auto" w:fill="auto"/>
            <w:vAlign w:val="center"/>
            <w:hideMark/>
          </w:tcPr>
          <w:p w14:paraId="1D61BF5F" w14:textId="77777777" w:rsidR="006D5F02" w:rsidRPr="00050163" w:rsidRDefault="006D5F02" w:rsidP="008839F3">
            <w:pPr>
              <w:rPr>
                <w:color w:val="000000"/>
              </w:rPr>
            </w:pPr>
            <w:r w:rsidRPr="00050163">
              <w:rPr>
                <w:color w:val="000000"/>
              </w:rPr>
              <w:t>Rejestr umów</w:t>
            </w:r>
          </w:p>
        </w:tc>
        <w:tc>
          <w:tcPr>
            <w:tcW w:w="992" w:type="dxa"/>
            <w:tcBorders>
              <w:top w:val="dotted" w:sz="4" w:space="0" w:color="auto"/>
              <w:left w:val="single" w:sz="8" w:space="0" w:color="auto"/>
              <w:bottom w:val="dotted" w:sz="4" w:space="0" w:color="auto"/>
              <w:right w:val="single" w:sz="8" w:space="0" w:color="auto"/>
            </w:tcBorders>
          </w:tcPr>
          <w:p w14:paraId="49F760C6" w14:textId="77777777" w:rsidR="006D5F02" w:rsidRPr="00050163" w:rsidRDefault="006D5F02" w:rsidP="008839F3"/>
        </w:tc>
        <w:tc>
          <w:tcPr>
            <w:tcW w:w="425" w:type="dxa"/>
            <w:tcBorders>
              <w:top w:val="dotted" w:sz="4" w:space="0" w:color="auto"/>
              <w:left w:val="single" w:sz="8" w:space="0" w:color="auto"/>
              <w:bottom w:val="dotted" w:sz="4" w:space="0" w:color="auto"/>
              <w:right w:val="double" w:sz="6" w:space="0" w:color="auto"/>
            </w:tcBorders>
            <w:shd w:val="clear" w:color="auto" w:fill="auto"/>
            <w:noWrap/>
            <w:vAlign w:val="center"/>
            <w:hideMark/>
          </w:tcPr>
          <w:p w14:paraId="32486DCA" w14:textId="77777777" w:rsidR="006D5F02" w:rsidRPr="00050163" w:rsidRDefault="006D5F02" w:rsidP="008839F3">
            <w:pPr>
              <w:jc w:val="center"/>
            </w:pPr>
            <w:r>
              <w:t>48</w:t>
            </w:r>
          </w:p>
        </w:tc>
        <w:tc>
          <w:tcPr>
            <w:tcW w:w="1276" w:type="dxa"/>
            <w:tcBorders>
              <w:top w:val="dotted" w:sz="4" w:space="0" w:color="auto"/>
              <w:left w:val="double" w:sz="6" w:space="0" w:color="auto"/>
              <w:bottom w:val="dotted" w:sz="4" w:space="0" w:color="auto"/>
              <w:right w:val="single" w:sz="8" w:space="0" w:color="auto"/>
            </w:tcBorders>
          </w:tcPr>
          <w:p w14:paraId="1FA89A67" w14:textId="77777777" w:rsidR="006D5F02" w:rsidRPr="00050163" w:rsidRDefault="006D5F02" w:rsidP="008839F3"/>
        </w:tc>
        <w:tc>
          <w:tcPr>
            <w:tcW w:w="425"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14:paraId="223827DA" w14:textId="77777777" w:rsidR="006D5F02" w:rsidRPr="00050163" w:rsidRDefault="006D5F02" w:rsidP="008839F3">
            <w:r w:rsidRPr="00050163">
              <w:t> </w:t>
            </w:r>
          </w:p>
        </w:tc>
        <w:tc>
          <w:tcPr>
            <w:tcW w:w="1418" w:type="dxa"/>
            <w:tcBorders>
              <w:top w:val="dotted" w:sz="4" w:space="0" w:color="auto"/>
              <w:left w:val="single" w:sz="8" w:space="0" w:color="auto"/>
              <w:bottom w:val="dotted" w:sz="4" w:space="0" w:color="auto"/>
              <w:right w:val="double" w:sz="6" w:space="0" w:color="auto"/>
            </w:tcBorders>
            <w:shd w:val="clear" w:color="auto" w:fill="auto"/>
            <w:noWrap/>
            <w:vAlign w:val="bottom"/>
            <w:hideMark/>
          </w:tcPr>
          <w:p w14:paraId="5F5DA624" w14:textId="77777777" w:rsidR="006D5F02" w:rsidRPr="00050163" w:rsidRDefault="006D5F02" w:rsidP="008839F3">
            <w:r w:rsidRPr="00050163">
              <w:t> </w:t>
            </w:r>
          </w:p>
        </w:tc>
      </w:tr>
      <w:tr w:rsidR="006D5F02" w:rsidRPr="00050163" w14:paraId="7B1871D8" w14:textId="77777777" w:rsidTr="0057638D">
        <w:trPr>
          <w:cantSplit/>
          <w:trHeight w:val="340"/>
        </w:trPr>
        <w:tc>
          <w:tcPr>
            <w:tcW w:w="616" w:type="dxa"/>
            <w:vMerge/>
            <w:tcBorders>
              <w:top w:val="single" w:sz="8" w:space="0" w:color="auto"/>
              <w:left w:val="double" w:sz="6" w:space="0" w:color="auto"/>
              <w:right w:val="single" w:sz="8" w:space="0" w:color="auto"/>
            </w:tcBorders>
            <w:vAlign w:val="center"/>
          </w:tcPr>
          <w:p w14:paraId="08C2CF60" w14:textId="77777777" w:rsidR="006D5F02" w:rsidRPr="00050163" w:rsidRDefault="006D5F02" w:rsidP="008839F3">
            <w:pPr>
              <w:rPr>
                <w:color w:val="000000"/>
              </w:rPr>
            </w:pPr>
          </w:p>
        </w:tc>
        <w:tc>
          <w:tcPr>
            <w:tcW w:w="567" w:type="dxa"/>
            <w:vMerge/>
            <w:tcBorders>
              <w:top w:val="single" w:sz="8" w:space="0" w:color="auto"/>
              <w:left w:val="single" w:sz="8" w:space="0" w:color="auto"/>
              <w:right w:val="single" w:sz="8" w:space="0" w:color="auto"/>
            </w:tcBorders>
            <w:vAlign w:val="center"/>
          </w:tcPr>
          <w:p w14:paraId="349A5903" w14:textId="77777777" w:rsidR="006D5F02" w:rsidRPr="00050163" w:rsidRDefault="006D5F02" w:rsidP="008839F3">
            <w:pPr>
              <w:rPr>
                <w:color w:val="000000"/>
              </w:rPr>
            </w:pPr>
          </w:p>
        </w:tc>
        <w:tc>
          <w:tcPr>
            <w:tcW w:w="1275" w:type="dxa"/>
            <w:tcBorders>
              <w:top w:val="dotted" w:sz="4" w:space="0" w:color="auto"/>
              <w:left w:val="single" w:sz="8" w:space="0" w:color="auto"/>
              <w:bottom w:val="dotted" w:sz="4" w:space="0" w:color="auto"/>
              <w:right w:val="single" w:sz="8" w:space="0" w:color="auto"/>
            </w:tcBorders>
            <w:shd w:val="clear" w:color="auto" w:fill="auto"/>
            <w:vAlign w:val="center"/>
          </w:tcPr>
          <w:p w14:paraId="20559857" w14:textId="77777777" w:rsidR="006D5F02" w:rsidRPr="00050163" w:rsidRDefault="006D5F02" w:rsidP="008839F3">
            <w:pPr>
              <w:rPr>
                <w:color w:val="000000"/>
              </w:rPr>
            </w:pPr>
            <w:r w:rsidRPr="00050163">
              <w:rPr>
                <w:color w:val="000000"/>
              </w:rPr>
              <w:t>LMU</w:t>
            </w:r>
          </w:p>
        </w:tc>
        <w:tc>
          <w:tcPr>
            <w:tcW w:w="2788" w:type="dxa"/>
            <w:tcBorders>
              <w:top w:val="dotted" w:sz="4" w:space="0" w:color="auto"/>
              <w:left w:val="single" w:sz="8" w:space="0" w:color="auto"/>
              <w:bottom w:val="dotted" w:sz="4" w:space="0" w:color="auto"/>
              <w:right w:val="single" w:sz="8" w:space="0" w:color="auto"/>
            </w:tcBorders>
            <w:shd w:val="clear" w:color="auto" w:fill="auto"/>
            <w:vAlign w:val="center"/>
          </w:tcPr>
          <w:p w14:paraId="0EC209B1" w14:textId="77777777" w:rsidR="006D5F02" w:rsidRPr="00050163" w:rsidRDefault="006D5F02" w:rsidP="008839F3">
            <w:pPr>
              <w:rPr>
                <w:color w:val="000000"/>
              </w:rPr>
            </w:pPr>
            <w:r w:rsidRPr="00050163">
              <w:rPr>
                <w:color w:val="000000"/>
              </w:rPr>
              <w:t xml:space="preserve">Uzupełnienie </w:t>
            </w:r>
            <w:r>
              <w:rPr>
                <w:color w:val="000000"/>
              </w:rPr>
              <w:t>z</w:t>
            </w:r>
            <w:r w:rsidRPr="00050163">
              <w:rPr>
                <w:color w:val="000000"/>
              </w:rPr>
              <w:t>apasów</w:t>
            </w:r>
          </w:p>
        </w:tc>
        <w:tc>
          <w:tcPr>
            <w:tcW w:w="992" w:type="dxa"/>
            <w:tcBorders>
              <w:top w:val="dotted" w:sz="4" w:space="0" w:color="auto"/>
              <w:left w:val="single" w:sz="8" w:space="0" w:color="auto"/>
              <w:bottom w:val="dotted" w:sz="4" w:space="0" w:color="auto"/>
              <w:right w:val="single" w:sz="8" w:space="0" w:color="auto"/>
            </w:tcBorders>
          </w:tcPr>
          <w:p w14:paraId="44FA74BC" w14:textId="77777777" w:rsidR="006D5F02" w:rsidRPr="00050163" w:rsidRDefault="006D5F02" w:rsidP="008839F3"/>
        </w:tc>
        <w:tc>
          <w:tcPr>
            <w:tcW w:w="425" w:type="dxa"/>
            <w:tcBorders>
              <w:top w:val="dotted" w:sz="4" w:space="0" w:color="auto"/>
              <w:left w:val="single" w:sz="8" w:space="0" w:color="auto"/>
              <w:bottom w:val="dotted" w:sz="4" w:space="0" w:color="auto"/>
              <w:right w:val="double" w:sz="6" w:space="0" w:color="auto"/>
            </w:tcBorders>
            <w:shd w:val="clear" w:color="auto" w:fill="auto"/>
            <w:noWrap/>
            <w:vAlign w:val="center"/>
          </w:tcPr>
          <w:p w14:paraId="575D3B4B" w14:textId="77777777" w:rsidR="006D5F02" w:rsidRPr="00050163" w:rsidRDefault="006D5F02" w:rsidP="008839F3">
            <w:pPr>
              <w:jc w:val="center"/>
            </w:pPr>
            <w:r>
              <w:t>48</w:t>
            </w:r>
          </w:p>
        </w:tc>
        <w:tc>
          <w:tcPr>
            <w:tcW w:w="1276" w:type="dxa"/>
            <w:tcBorders>
              <w:top w:val="dotted" w:sz="4" w:space="0" w:color="auto"/>
              <w:left w:val="double" w:sz="6" w:space="0" w:color="auto"/>
              <w:bottom w:val="dotted" w:sz="4" w:space="0" w:color="auto"/>
              <w:right w:val="single" w:sz="8" w:space="0" w:color="auto"/>
            </w:tcBorders>
          </w:tcPr>
          <w:p w14:paraId="2EB894C6" w14:textId="77777777" w:rsidR="006D5F02" w:rsidRPr="00050163" w:rsidRDefault="006D5F02" w:rsidP="008839F3"/>
        </w:tc>
        <w:tc>
          <w:tcPr>
            <w:tcW w:w="425" w:type="dxa"/>
            <w:tcBorders>
              <w:top w:val="dotted" w:sz="4" w:space="0" w:color="auto"/>
              <w:left w:val="single" w:sz="8" w:space="0" w:color="auto"/>
              <w:bottom w:val="dotted" w:sz="4" w:space="0" w:color="auto"/>
              <w:right w:val="single" w:sz="8" w:space="0" w:color="auto"/>
            </w:tcBorders>
            <w:shd w:val="clear" w:color="auto" w:fill="auto"/>
            <w:noWrap/>
            <w:vAlign w:val="bottom"/>
          </w:tcPr>
          <w:p w14:paraId="7A303250" w14:textId="77777777" w:rsidR="006D5F02" w:rsidRPr="00050163" w:rsidRDefault="006D5F02" w:rsidP="008839F3"/>
        </w:tc>
        <w:tc>
          <w:tcPr>
            <w:tcW w:w="1418" w:type="dxa"/>
            <w:tcBorders>
              <w:top w:val="dotted" w:sz="4" w:space="0" w:color="auto"/>
              <w:left w:val="single" w:sz="8" w:space="0" w:color="auto"/>
              <w:bottom w:val="dotted" w:sz="4" w:space="0" w:color="auto"/>
              <w:right w:val="double" w:sz="6" w:space="0" w:color="auto"/>
            </w:tcBorders>
            <w:shd w:val="clear" w:color="auto" w:fill="auto"/>
            <w:noWrap/>
            <w:vAlign w:val="bottom"/>
          </w:tcPr>
          <w:p w14:paraId="260724B8" w14:textId="77777777" w:rsidR="006D5F02" w:rsidRPr="00050163" w:rsidRDefault="006D5F02" w:rsidP="008839F3"/>
        </w:tc>
      </w:tr>
      <w:tr w:rsidR="006D5F02" w:rsidRPr="00050163" w14:paraId="16170553" w14:textId="77777777" w:rsidTr="0057638D">
        <w:trPr>
          <w:cantSplit/>
          <w:trHeight w:val="340"/>
        </w:trPr>
        <w:tc>
          <w:tcPr>
            <w:tcW w:w="616" w:type="dxa"/>
            <w:vMerge/>
            <w:tcBorders>
              <w:top w:val="single" w:sz="8" w:space="0" w:color="auto"/>
              <w:left w:val="double" w:sz="6" w:space="0" w:color="auto"/>
              <w:right w:val="single" w:sz="8" w:space="0" w:color="auto"/>
            </w:tcBorders>
            <w:vAlign w:val="center"/>
          </w:tcPr>
          <w:p w14:paraId="73D464DA" w14:textId="77777777" w:rsidR="006D5F02" w:rsidRPr="00050163" w:rsidRDefault="006D5F02" w:rsidP="008839F3">
            <w:pPr>
              <w:rPr>
                <w:color w:val="000000"/>
              </w:rPr>
            </w:pPr>
          </w:p>
        </w:tc>
        <w:tc>
          <w:tcPr>
            <w:tcW w:w="567" w:type="dxa"/>
            <w:vMerge/>
            <w:tcBorders>
              <w:top w:val="single" w:sz="8" w:space="0" w:color="auto"/>
              <w:left w:val="single" w:sz="8" w:space="0" w:color="auto"/>
              <w:right w:val="single" w:sz="8" w:space="0" w:color="auto"/>
            </w:tcBorders>
            <w:vAlign w:val="center"/>
          </w:tcPr>
          <w:p w14:paraId="362DE2ED" w14:textId="77777777" w:rsidR="006D5F02" w:rsidRPr="00050163" w:rsidRDefault="006D5F02" w:rsidP="008839F3">
            <w:pPr>
              <w:rPr>
                <w:color w:val="000000"/>
              </w:rPr>
            </w:pPr>
          </w:p>
        </w:tc>
        <w:tc>
          <w:tcPr>
            <w:tcW w:w="1275" w:type="dxa"/>
            <w:tcBorders>
              <w:top w:val="dotted" w:sz="4" w:space="0" w:color="auto"/>
              <w:left w:val="single" w:sz="8" w:space="0" w:color="auto"/>
              <w:bottom w:val="dotted" w:sz="4" w:space="0" w:color="auto"/>
              <w:right w:val="single" w:sz="8" w:space="0" w:color="auto"/>
            </w:tcBorders>
            <w:shd w:val="clear" w:color="auto" w:fill="auto"/>
            <w:vAlign w:val="center"/>
          </w:tcPr>
          <w:p w14:paraId="19676EF3" w14:textId="77777777" w:rsidR="006D5F02" w:rsidRPr="00050163" w:rsidRDefault="006D5F02" w:rsidP="008839F3">
            <w:pPr>
              <w:rPr>
                <w:color w:val="000000"/>
              </w:rPr>
            </w:pPr>
            <w:r w:rsidRPr="00050163">
              <w:rPr>
                <w:color w:val="000000"/>
              </w:rPr>
              <w:t>LAIP</w:t>
            </w:r>
          </w:p>
        </w:tc>
        <w:tc>
          <w:tcPr>
            <w:tcW w:w="2788" w:type="dxa"/>
            <w:tcBorders>
              <w:top w:val="dotted" w:sz="4" w:space="0" w:color="auto"/>
              <w:left w:val="single" w:sz="8" w:space="0" w:color="auto"/>
              <w:bottom w:val="dotted" w:sz="4" w:space="0" w:color="auto"/>
              <w:right w:val="single" w:sz="8" w:space="0" w:color="auto"/>
            </w:tcBorders>
            <w:shd w:val="clear" w:color="auto" w:fill="auto"/>
            <w:vAlign w:val="center"/>
          </w:tcPr>
          <w:p w14:paraId="30181361" w14:textId="77777777" w:rsidR="006D5F02" w:rsidRPr="00050163" w:rsidRDefault="006D5F02" w:rsidP="008839F3">
            <w:pPr>
              <w:rPr>
                <w:color w:val="000000"/>
              </w:rPr>
            </w:pPr>
            <w:r w:rsidRPr="00050163">
              <w:rPr>
                <w:color w:val="000000"/>
              </w:rPr>
              <w:t xml:space="preserve">Portal </w:t>
            </w:r>
            <w:r>
              <w:rPr>
                <w:color w:val="000000"/>
              </w:rPr>
              <w:t>A</w:t>
            </w:r>
            <w:r w:rsidRPr="00050163">
              <w:rPr>
                <w:color w:val="000000"/>
              </w:rPr>
              <w:t xml:space="preserve">ukcji </w:t>
            </w:r>
            <w:r>
              <w:rPr>
                <w:color w:val="000000"/>
              </w:rPr>
              <w:t>P</w:t>
            </w:r>
            <w:r w:rsidRPr="00050163">
              <w:rPr>
                <w:color w:val="000000"/>
              </w:rPr>
              <w:t>ublicznych</w:t>
            </w:r>
          </w:p>
        </w:tc>
        <w:tc>
          <w:tcPr>
            <w:tcW w:w="992" w:type="dxa"/>
            <w:tcBorders>
              <w:top w:val="dotted" w:sz="4" w:space="0" w:color="auto"/>
              <w:left w:val="single" w:sz="8" w:space="0" w:color="auto"/>
              <w:bottom w:val="dotted" w:sz="4" w:space="0" w:color="auto"/>
              <w:right w:val="single" w:sz="8" w:space="0" w:color="auto"/>
            </w:tcBorders>
          </w:tcPr>
          <w:p w14:paraId="26AC456F" w14:textId="77777777" w:rsidR="006D5F02" w:rsidRPr="00050163" w:rsidRDefault="006D5F02" w:rsidP="008839F3"/>
        </w:tc>
        <w:tc>
          <w:tcPr>
            <w:tcW w:w="425" w:type="dxa"/>
            <w:tcBorders>
              <w:top w:val="dotted" w:sz="4" w:space="0" w:color="auto"/>
              <w:left w:val="single" w:sz="8" w:space="0" w:color="auto"/>
              <w:bottom w:val="dotted" w:sz="4" w:space="0" w:color="auto"/>
              <w:right w:val="double" w:sz="6" w:space="0" w:color="auto"/>
            </w:tcBorders>
            <w:shd w:val="clear" w:color="auto" w:fill="auto"/>
            <w:noWrap/>
            <w:vAlign w:val="center"/>
          </w:tcPr>
          <w:p w14:paraId="39F07AF5" w14:textId="77777777" w:rsidR="006D5F02" w:rsidRPr="00050163" w:rsidRDefault="006D5F02" w:rsidP="008839F3">
            <w:pPr>
              <w:jc w:val="center"/>
            </w:pPr>
            <w:r>
              <w:t>48</w:t>
            </w:r>
          </w:p>
        </w:tc>
        <w:tc>
          <w:tcPr>
            <w:tcW w:w="1276" w:type="dxa"/>
            <w:tcBorders>
              <w:top w:val="dotted" w:sz="4" w:space="0" w:color="auto"/>
              <w:left w:val="double" w:sz="6" w:space="0" w:color="auto"/>
              <w:bottom w:val="dotted" w:sz="4" w:space="0" w:color="auto"/>
              <w:right w:val="single" w:sz="8" w:space="0" w:color="auto"/>
            </w:tcBorders>
          </w:tcPr>
          <w:p w14:paraId="59A9D55B" w14:textId="77777777" w:rsidR="006D5F02" w:rsidRPr="00050163" w:rsidRDefault="006D5F02" w:rsidP="008839F3"/>
        </w:tc>
        <w:tc>
          <w:tcPr>
            <w:tcW w:w="425" w:type="dxa"/>
            <w:tcBorders>
              <w:top w:val="dotted" w:sz="4" w:space="0" w:color="auto"/>
              <w:left w:val="single" w:sz="8" w:space="0" w:color="auto"/>
              <w:bottom w:val="dotted" w:sz="4" w:space="0" w:color="auto"/>
              <w:right w:val="single" w:sz="8" w:space="0" w:color="auto"/>
            </w:tcBorders>
            <w:shd w:val="clear" w:color="auto" w:fill="auto"/>
            <w:noWrap/>
            <w:vAlign w:val="bottom"/>
          </w:tcPr>
          <w:p w14:paraId="636AE16B" w14:textId="77777777" w:rsidR="006D5F02" w:rsidRPr="00050163" w:rsidRDefault="006D5F02" w:rsidP="008839F3"/>
        </w:tc>
        <w:tc>
          <w:tcPr>
            <w:tcW w:w="1418" w:type="dxa"/>
            <w:tcBorders>
              <w:top w:val="dotted" w:sz="4" w:space="0" w:color="auto"/>
              <w:left w:val="single" w:sz="8" w:space="0" w:color="auto"/>
              <w:bottom w:val="dotted" w:sz="4" w:space="0" w:color="auto"/>
              <w:right w:val="double" w:sz="6" w:space="0" w:color="auto"/>
            </w:tcBorders>
            <w:shd w:val="clear" w:color="auto" w:fill="auto"/>
            <w:noWrap/>
            <w:vAlign w:val="bottom"/>
          </w:tcPr>
          <w:p w14:paraId="1656AC27" w14:textId="77777777" w:rsidR="006D5F02" w:rsidRPr="00050163" w:rsidRDefault="006D5F02" w:rsidP="008839F3"/>
        </w:tc>
      </w:tr>
      <w:tr w:rsidR="006D5F02" w:rsidRPr="00050163" w14:paraId="06174567" w14:textId="77777777" w:rsidTr="0057638D">
        <w:trPr>
          <w:cantSplit/>
          <w:trHeight w:val="340"/>
        </w:trPr>
        <w:tc>
          <w:tcPr>
            <w:tcW w:w="616" w:type="dxa"/>
            <w:vMerge/>
            <w:tcBorders>
              <w:top w:val="single" w:sz="8" w:space="0" w:color="auto"/>
              <w:left w:val="double" w:sz="6" w:space="0" w:color="auto"/>
              <w:right w:val="single" w:sz="8" w:space="0" w:color="auto"/>
            </w:tcBorders>
            <w:vAlign w:val="center"/>
          </w:tcPr>
          <w:p w14:paraId="0C33FAA0" w14:textId="77777777" w:rsidR="006D5F02" w:rsidRPr="00050163" w:rsidRDefault="006D5F02" w:rsidP="008839F3">
            <w:pPr>
              <w:rPr>
                <w:color w:val="000000"/>
              </w:rPr>
            </w:pPr>
          </w:p>
        </w:tc>
        <w:tc>
          <w:tcPr>
            <w:tcW w:w="567" w:type="dxa"/>
            <w:vMerge/>
            <w:tcBorders>
              <w:top w:val="single" w:sz="8" w:space="0" w:color="auto"/>
              <w:left w:val="single" w:sz="8" w:space="0" w:color="auto"/>
              <w:right w:val="single" w:sz="8" w:space="0" w:color="auto"/>
            </w:tcBorders>
            <w:vAlign w:val="center"/>
          </w:tcPr>
          <w:p w14:paraId="41228BD0" w14:textId="77777777" w:rsidR="006D5F02" w:rsidRPr="00050163" w:rsidRDefault="006D5F02" w:rsidP="008839F3">
            <w:pPr>
              <w:rPr>
                <w:color w:val="000000"/>
              </w:rPr>
            </w:pPr>
          </w:p>
        </w:tc>
        <w:tc>
          <w:tcPr>
            <w:tcW w:w="1275" w:type="dxa"/>
            <w:tcBorders>
              <w:top w:val="dotted" w:sz="4" w:space="0" w:color="auto"/>
              <w:left w:val="single" w:sz="8" w:space="0" w:color="auto"/>
              <w:bottom w:val="dotted" w:sz="4" w:space="0" w:color="auto"/>
              <w:right w:val="single" w:sz="8" w:space="0" w:color="auto"/>
            </w:tcBorders>
            <w:shd w:val="clear" w:color="auto" w:fill="auto"/>
            <w:vAlign w:val="center"/>
          </w:tcPr>
          <w:p w14:paraId="655A9389" w14:textId="77777777" w:rsidR="006D5F02" w:rsidRPr="00050163" w:rsidRDefault="006D5F02" w:rsidP="008839F3">
            <w:pPr>
              <w:rPr>
                <w:color w:val="000000"/>
              </w:rPr>
            </w:pPr>
            <w:r w:rsidRPr="00050163">
              <w:rPr>
                <w:color w:val="000000"/>
              </w:rPr>
              <w:t>LWZ</w:t>
            </w:r>
          </w:p>
        </w:tc>
        <w:tc>
          <w:tcPr>
            <w:tcW w:w="2788" w:type="dxa"/>
            <w:tcBorders>
              <w:top w:val="dotted" w:sz="4" w:space="0" w:color="auto"/>
              <w:left w:val="single" w:sz="8" w:space="0" w:color="auto"/>
              <w:bottom w:val="dotted" w:sz="4" w:space="0" w:color="auto"/>
              <w:right w:val="single" w:sz="8" w:space="0" w:color="auto"/>
            </w:tcBorders>
            <w:shd w:val="clear" w:color="auto" w:fill="auto"/>
            <w:vAlign w:val="center"/>
          </w:tcPr>
          <w:p w14:paraId="5EDADAF7" w14:textId="77777777" w:rsidR="006D5F02" w:rsidRPr="00050163" w:rsidRDefault="006D5F02" w:rsidP="008839F3">
            <w:pPr>
              <w:rPr>
                <w:color w:val="000000"/>
              </w:rPr>
            </w:pPr>
            <w:r w:rsidRPr="00050163">
              <w:rPr>
                <w:color w:val="000000"/>
              </w:rPr>
              <w:t>Wspomaganie procesu zakupu</w:t>
            </w:r>
          </w:p>
        </w:tc>
        <w:tc>
          <w:tcPr>
            <w:tcW w:w="992" w:type="dxa"/>
            <w:tcBorders>
              <w:top w:val="dotted" w:sz="4" w:space="0" w:color="auto"/>
              <w:left w:val="single" w:sz="8" w:space="0" w:color="auto"/>
              <w:bottom w:val="dotted" w:sz="4" w:space="0" w:color="auto"/>
              <w:right w:val="single" w:sz="8" w:space="0" w:color="auto"/>
            </w:tcBorders>
          </w:tcPr>
          <w:p w14:paraId="0D0F1AAA" w14:textId="77777777" w:rsidR="006D5F02" w:rsidRPr="00050163" w:rsidRDefault="006D5F02" w:rsidP="008839F3"/>
        </w:tc>
        <w:tc>
          <w:tcPr>
            <w:tcW w:w="425" w:type="dxa"/>
            <w:tcBorders>
              <w:top w:val="dotted" w:sz="4" w:space="0" w:color="auto"/>
              <w:left w:val="single" w:sz="8" w:space="0" w:color="auto"/>
              <w:bottom w:val="dotted" w:sz="4" w:space="0" w:color="auto"/>
              <w:right w:val="double" w:sz="6" w:space="0" w:color="auto"/>
            </w:tcBorders>
            <w:shd w:val="clear" w:color="auto" w:fill="auto"/>
            <w:noWrap/>
            <w:vAlign w:val="center"/>
          </w:tcPr>
          <w:p w14:paraId="177E9293" w14:textId="77777777" w:rsidR="006D5F02" w:rsidRPr="00050163" w:rsidRDefault="006D5F02" w:rsidP="008839F3">
            <w:pPr>
              <w:jc w:val="center"/>
            </w:pPr>
            <w:r>
              <w:t>48</w:t>
            </w:r>
          </w:p>
        </w:tc>
        <w:tc>
          <w:tcPr>
            <w:tcW w:w="1276" w:type="dxa"/>
            <w:tcBorders>
              <w:top w:val="dotted" w:sz="4" w:space="0" w:color="auto"/>
              <w:left w:val="double" w:sz="6" w:space="0" w:color="auto"/>
              <w:bottom w:val="dotted" w:sz="4" w:space="0" w:color="auto"/>
              <w:right w:val="single" w:sz="8" w:space="0" w:color="auto"/>
            </w:tcBorders>
          </w:tcPr>
          <w:p w14:paraId="6DC9C853" w14:textId="77777777" w:rsidR="006D5F02" w:rsidRPr="00050163" w:rsidRDefault="006D5F02" w:rsidP="008839F3"/>
        </w:tc>
        <w:tc>
          <w:tcPr>
            <w:tcW w:w="425" w:type="dxa"/>
            <w:tcBorders>
              <w:top w:val="dotted" w:sz="4" w:space="0" w:color="auto"/>
              <w:left w:val="single" w:sz="8" w:space="0" w:color="auto"/>
              <w:bottom w:val="dotted" w:sz="4" w:space="0" w:color="auto"/>
              <w:right w:val="single" w:sz="8" w:space="0" w:color="auto"/>
            </w:tcBorders>
            <w:shd w:val="clear" w:color="auto" w:fill="auto"/>
            <w:noWrap/>
            <w:vAlign w:val="bottom"/>
          </w:tcPr>
          <w:p w14:paraId="7116F775" w14:textId="77777777" w:rsidR="006D5F02" w:rsidRPr="00050163" w:rsidRDefault="006D5F02" w:rsidP="008839F3"/>
        </w:tc>
        <w:tc>
          <w:tcPr>
            <w:tcW w:w="1418" w:type="dxa"/>
            <w:tcBorders>
              <w:top w:val="dotted" w:sz="4" w:space="0" w:color="auto"/>
              <w:left w:val="single" w:sz="8" w:space="0" w:color="auto"/>
              <w:bottom w:val="dotted" w:sz="4" w:space="0" w:color="auto"/>
              <w:right w:val="double" w:sz="6" w:space="0" w:color="auto"/>
            </w:tcBorders>
            <w:shd w:val="clear" w:color="auto" w:fill="auto"/>
            <w:noWrap/>
            <w:vAlign w:val="bottom"/>
          </w:tcPr>
          <w:p w14:paraId="19204582" w14:textId="77777777" w:rsidR="006D5F02" w:rsidRPr="00050163" w:rsidRDefault="006D5F02" w:rsidP="008839F3"/>
        </w:tc>
      </w:tr>
      <w:tr w:rsidR="002039F6" w:rsidRPr="00050163" w14:paraId="7B89DC09" w14:textId="77777777" w:rsidTr="0057638D">
        <w:trPr>
          <w:cantSplit/>
          <w:trHeight w:val="340"/>
        </w:trPr>
        <w:tc>
          <w:tcPr>
            <w:tcW w:w="616" w:type="dxa"/>
            <w:vMerge/>
            <w:tcBorders>
              <w:top w:val="single" w:sz="8" w:space="0" w:color="auto"/>
              <w:left w:val="double" w:sz="6" w:space="0" w:color="auto"/>
              <w:right w:val="single" w:sz="8" w:space="0" w:color="auto"/>
            </w:tcBorders>
            <w:vAlign w:val="center"/>
          </w:tcPr>
          <w:p w14:paraId="13F12599" w14:textId="77777777" w:rsidR="002039F6" w:rsidRPr="00050163" w:rsidRDefault="002039F6" w:rsidP="002039F6">
            <w:pPr>
              <w:rPr>
                <w:color w:val="000000"/>
              </w:rPr>
            </w:pPr>
          </w:p>
        </w:tc>
        <w:tc>
          <w:tcPr>
            <w:tcW w:w="567" w:type="dxa"/>
            <w:vMerge/>
            <w:tcBorders>
              <w:top w:val="single" w:sz="8" w:space="0" w:color="auto"/>
              <w:left w:val="single" w:sz="8" w:space="0" w:color="auto"/>
              <w:right w:val="single" w:sz="8" w:space="0" w:color="auto"/>
            </w:tcBorders>
            <w:vAlign w:val="center"/>
          </w:tcPr>
          <w:p w14:paraId="253C12BC" w14:textId="77777777" w:rsidR="002039F6" w:rsidRPr="00050163" w:rsidRDefault="002039F6" w:rsidP="002039F6">
            <w:pPr>
              <w:rPr>
                <w:color w:val="000000"/>
              </w:rPr>
            </w:pPr>
          </w:p>
        </w:tc>
        <w:tc>
          <w:tcPr>
            <w:tcW w:w="1275" w:type="dxa"/>
            <w:tcBorders>
              <w:top w:val="dotted" w:sz="4" w:space="0" w:color="auto"/>
              <w:left w:val="single" w:sz="8" w:space="0" w:color="auto"/>
              <w:bottom w:val="dotted" w:sz="4" w:space="0" w:color="auto"/>
              <w:right w:val="single" w:sz="8" w:space="0" w:color="auto"/>
            </w:tcBorders>
            <w:shd w:val="clear" w:color="auto" w:fill="auto"/>
            <w:vAlign w:val="center"/>
          </w:tcPr>
          <w:p w14:paraId="0CA779F6" w14:textId="148B5388" w:rsidR="002039F6" w:rsidRPr="0090061E" w:rsidRDefault="002039F6" w:rsidP="002039F6">
            <w:r w:rsidRPr="0090061E">
              <w:t>EFO</w:t>
            </w:r>
          </w:p>
        </w:tc>
        <w:tc>
          <w:tcPr>
            <w:tcW w:w="2788" w:type="dxa"/>
            <w:tcBorders>
              <w:top w:val="dotted" w:sz="4" w:space="0" w:color="auto"/>
              <w:left w:val="single" w:sz="8" w:space="0" w:color="auto"/>
              <w:bottom w:val="dotted" w:sz="4" w:space="0" w:color="auto"/>
              <w:right w:val="single" w:sz="8" w:space="0" w:color="auto"/>
            </w:tcBorders>
            <w:shd w:val="clear" w:color="auto" w:fill="auto"/>
            <w:vAlign w:val="center"/>
          </w:tcPr>
          <w:p w14:paraId="0FFE86AC" w14:textId="6FBF4D18" w:rsidR="002039F6" w:rsidRPr="0090061E" w:rsidRDefault="002039F6" w:rsidP="002039F6">
            <w:r w:rsidRPr="0090061E">
              <w:t>Elektroniczny Formularz Ofertowy</w:t>
            </w:r>
          </w:p>
        </w:tc>
        <w:tc>
          <w:tcPr>
            <w:tcW w:w="992" w:type="dxa"/>
            <w:tcBorders>
              <w:top w:val="dotted" w:sz="4" w:space="0" w:color="auto"/>
              <w:left w:val="single" w:sz="8" w:space="0" w:color="auto"/>
              <w:bottom w:val="dotted" w:sz="4" w:space="0" w:color="auto"/>
              <w:right w:val="single" w:sz="8" w:space="0" w:color="auto"/>
            </w:tcBorders>
          </w:tcPr>
          <w:p w14:paraId="32811FB8" w14:textId="77777777" w:rsidR="002039F6" w:rsidRPr="00050163" w:rsidRDefault="002039F6" w:rsidP="002039F6"/>
        </w:tc>
        <w:tc>
          <w:tcPr>
            <w:tcW w:w="425" w:type="dxa"/>
            <w:tcBorders>
              <w:top w:val="dotted" w:sz="4" w:space="0" w:color="auto"/>
              <w:left w:val="single" w:sz="8" w:space="0" w:color="auto"/>
              <w:bottom w:val="dotted" w:sz="4" w:space="0" w:color="auto"/>
              <w:right w:val="double" w:sz="6" w:space="0" w:color="auto"/>
            </w:tcBorders>
            <w:shd w:val="clear" w:color="auto" w:fill="auto"/>
            <w:noWrap/>
            <w:vAlign w:val="center"/>
          </w:tcPr>
          <w:p w14:paraId="1EAAA844" w14:textId="7DF7168C" w:rsidR="002039F6" w:rsidRDefault="002039F6" w:rsidP="002039F6">
            <w:pPr>
              <w:jc w:val="center"/>
            </w:pPr>
            <w:r>
              <w:t>48</w:t>
            </w:r>
          </w:p>
        </w:tc>
        <w:tc>
          <w:tcPr>
            <w:tcW w:w="1276" w:type="dxa"/>
            <w:tcBorders>
              <w:top w:val="dotted" w:sz="4" w:space="0" w:color="auto"/>
              <w:left w:val="double" w:sz="6" w:space="0" w:color="auto"/>
              <w:bottom w:val="dotted" w:sz="4" w:space="0" w:color="auto"/>
              <w:right w:val="single" w:sz="8" w:space="0" w:color="auto"/>
            </w:tcBorders>
          </w:tcPr>
          <w:p w14:paraId="14060B0D" w14:textId="77777777" w:rsidR="002039F6" w:rsidRPr="00050163" w:rsidRDefault="002039F6" w:rsidP="002039F6"/>
        </w:tc>
        <w:tc>
          <w:tcPr>
            <w:tcW w:w="425" w:type="dxa"/>
            <w:tcBorders>
              <w:top w:val="dotted" w:sz="4" w:space="0" w:color="auto"/>
              <w:left w:val="single" w:sz="8" w:space="0" w:color="auto"/>
              <w:bottom w:val="dotted" w:sz="4" w:space="0" w:color="auto"/>
              <w:right w:val="single" w:sz="8" w:space="0" w:color="auto"/>
            </w:tcBorders>
            <w:shd w:val="clear" w:color="auto" w:fill="auto"/>
            <w:noWrap/>
            <w:vAlign w:val="bottom"/>
          </w:tcPr>
          <w:p w14:paraId="46E2BD1A" w14:textId="77777777" w:rsidR="002039F6" w:rsidRPr="00050163" w:rsidRDefault="002039F6" w:rsidP="002039F6"/>
        </w:tc>
        <w:tc>
          <w:tcPr>
            <w:tcW w:w="1418" w:type="dxa"/>
            <w:tcBorders>
              <w:top w:val="dotted" w:sz="4" w:space="0" w:color="auto"/>
              <w:left w:val="single" w:sz="8" w:space="0" w:color="auto"/>
              <w:bottom w:val="dotted" w:sz="4" w:space="0" w:color="auto"/>
              <w:right w:val="double" w:sz="6" w:space="0" w:color="auto"/>
            </w:tcBorders>
            <w:shd w:val="clear" w:color="auto" w:fill="auto"/>
            <w:noWrap/>
            <w:vAlign w:val="bottom"/>
          </w:tcPr>
          <w:p w14:paraId="037D5DF3" w14:textId="77777777" w:rsidR="002039F6" w:rsidRPr="00050163" w:rsidRDefault="002039F6" w:rsidP="002039F6"/>
        </w:tc>
      </w:tr>
      <w:tr w:rsidR="002039F6" w:rsidRPr="00050163" w14:paraId="0FC59401" w14:textId="77777777" w:rsidTr="0057638D">
        <w:trPr>
          <w:cantSplit/>
          <w:trHeight w:val="340"/>
        </w:trPr>
        <w:tc>
          <w:tcPr>
            <w:tcW w:w="616" w:type="dxa"/>
            <w:vMerge/>
            <w:tcBorders>
              <w:top w:val="single" w:sz="8" w:space="0" w:color="auto"/>
              <w:left w:val="double" w:sz="6" w:space="0" w:color="auto"/>
              <w:right w:val="single" w:sz="8" w:space="0" w:color="auto"/>
            </w:tcBorders>
            <w:vAlign w:val="center"/>
          </w:tcPr>
          <w:p w14:paraId="45CE243C" w14:textId="77777777" w:rsidR="002039F6" w:rsidRPr="00050163" w:rsidRDefault="002039F6" w:rsidP="002039F6">
            <w:pPr>
              <w:rPr>
                <w:color w:val="000000"/>
              </w:rPr>
            </w:pPr>
          </w:p>
        </w:tc>
        <w:tc>
          <w:tcPr>
            <w:tcW w:w="567" w:type="dxa"/>
            <w:vMerge/>
            <w:tcBorders>
              <w:top w:val="single" w:sz="8" w:space="0" w:color="auto"/>
              <w:left w:val="single" w:sz="8" w:space="0" w:color="auto"/>
              <w:right w:val="single" w:sz="8" w:space="0" w:color="auto"/>
            </w:tcBorders>
            <w:vAlign w:val="center"/>
          </w:tcPr>
          <w:p w14:paraId="1050E4E5" w14:textId="77777777" w:rsidR="002039F6" w:rsidRPr="00050163" w:rsidRDefault="002039F6" w:rsidP="002039F6">
            <w:pPr>
              <w:rPr>
                <w:color w:val="000000"/>
              </w:rPr>
            </w:pPr>
          </w:p>
        </w:tc>
        <w:tc>
          <w:tcPr>
            <w:tcW w:w="1275" w:type="dxa"/>
            <w:tcBorders>
              <w:top w:val="dotted" w:sz="4" w:space="0" w:color="auto"/>
              <w:left w:val="single" w:sz="8" w:space="0" w:color="auto"/>
              <w:bottom w:val="dotted" w:sz="4" w:space="0" w:color="auto"/>
              <w:right w:val="single" w:sz="8" w:space="0" w:color="auto"/>
            </w:tcBorders>
            <w:shd w:val="clear" w:color="auto" w:fill="auto"/>
            <w:vAlign w:val="center"/>
          </w:tcPr>
          <w:p w14:paraId="0A69E988" w14:textId="77777777" w:rsidR="002039F6" w:rsidRPr="0090061E" w:rsidRDefault="002039F6" w:rsidP="002039F6">
            <w:r w:rsidRPr="0090061E">
              <w:t>LSM</w:t>
            </w:r>
          </w:p>
        </w:tc>
        <w:tc>
          <w:tcPr>
            <w:tcW w:w="2788" w:type="dxa"/>
            <w:tcBorders>
              <w:top w:val="dotted" w:sz="4" w:space="0" w:color="auto"/>
              <w:left w:val="single" w:sz="8" w:space="0" w:color="auto"/>
              <w:bottom w:val="dotted" w:sz="4" w:space="0" w:color="auto"/>
              <w:right w:val="single" w:sz="8" w:space="0" w:color="auto"/>
            </w:tcBorders>
            <w:shd w:val="clear" w:color="auto" w:fill="auto"/>
            <w:vAlign w:val="center"/>
          </w:tcPr>
          <w:p w14:paraId="1C30ACB2" w14:textId="77777777" w:rsidR="002039F6" w:rsidRPr="0090061E" w:rsidRDefault="002039F6" w:rsidP="002039F6">
            <w:r w:rsidRPr="0090061E">
              <w:t>Materiały wybuchowe</w:t>
            </w:r>
          </w:p>
        </w:tc>
        <w:tc>
          <w:tcPr>
            <w:tcW w:w="992" w:type="dxa"/>
            <w:tcBorders>
              <w:top w:val="dotted" w:sz="4" w:space="0" w:color="auto"/>
              <w:left w:val="single" w:sz="8" w:space="0" w:color="auto"/>
              <w:bottom w:val="dotted" w:sz="4" w:space="0" w:color="auto"/>
              <w:right w:val="single" w:sz="8" w:space="0" w:color="auto"/>
            </w:tcBorders>
          </w:tcPr>
          <w:p w14:paraId="125DFB8A" w14:textId="77777777" w:rsidR="002039F6" w:rsidRPr="00050163" w:rsidRDefault="002039F6" w:rsidP="002039F6"/>
        </w:tc>
        <w:tc>
          <w:tcPr>
            <w:tcW w:w="425" w:type="dxa"/>
            <w:tcBorders>
              <w:top w:val="dotted" w:sz="4" w:space="0" w:color="auto"/>
              <w:left w:val="single" w:sz="8" w:space="0" w:color="auto"/>
              <w:bottom w:val="dotted" w:sz="4" w:space="0" w:color="auto"/>
              <w:right w:val="double" w:sz="6" w:space="0" w:color="auto"/>
            </w:tcBorders>
            <w:shd w:val="clear" w:color="auto" w:fill="auto"/>
            <w:noWrap/>
            <w:vAlign w:val="center"/>
          </w:tcPr>
          <w:p w14:paraId="3A878C90" w14:textId="77777777" w:rsidR="002039F6" w:rsidRPr="00050163" w:rsidRDefault="002039F6" w:rsidP="002039F6">
            <w:pPr>
              <w:jc w:val="center"/>
            </w:pPr>
            <w:r>
              <w:t>48</w:t>
            </w:r>
          </w:p>
        </w:tc>
        <w:tc>
          <w:tcPr>
            <w:tcW w:w="1276" w:type="dxa"/>
            <w:tcBorders>
              <w:top w:val="dotted" w:sz="4" w:space="0" w:color="auto"/>
              <w:left w:val="double" w:sz="6" w:space="0" w:color="auto"/>
              <w:bottom w:val="dotted" w:sz="4" w:space="0" w:color="auto"/>
              <w:right w:val="single" w:sz="8" w:space="0" w:color="auto"/>
            </w:tcBorders>
          </w:tcPr>
          <w:p w14:paraId="7D284953" w14:textId="77777777" w:rsidR="002039F6" w:rsidRPr="00050163" w:rsidRDefault="002039F6" w:rsidP="002039F6"/>
        </w:tc>
        <w:tc>
          <w:tcPr>
            <w:tcW w:w="425" w:type="dxa"/>
            <w:tcBorders>
              <w:top w:val="dotted" w:sz="4" w:space="0" w:color="auto"/>
              <w:left w:val="single" w:sz="8" w:space="0" w:color="auto"/>
              <w:bottom w:val="dotted" w:sz="4" w:space="0" w:color="auto"/>
              <w:right w:val="single" w:sz="8" w:space="0" w:color="auto"/>
            </w:tcBorders>
            <w:shd w:val="clear" w:color="auto" w:fill="auto"/>
            <w:noWrap/>
            <w:vAlign w:val="bottom"/>
          </w:tcPr>
          <w:p w14:paraId="0D91ED44" w14:textId="77777777" w:rsidR="002039F6" w:rsidRPr="00050163" w:rsidRDefault="002039F6" w:rsidP="002039F6"/>
        </w:tc>
        <w:tc>
          <w:tcPr>
            <w:tcW w:w="1418" w:type="dxa"/>
            <w:tcBorders>
              <w:top w:val="dotted" w:sz="4" w:space="0" w:color="auto"/>
              <w:left w:val="single" w:sz="8" w:space="0" w:color="auto"/>
              <w:bottom w:val="dotted" w:sz="4" w:space="0" w:color="auto"/>
              <w:right w:val="double" w:sz="6" w:space="0" w:color="auto"/>
            </w:tcBorders>
            <w:shd w:val="clear" w:color="auto" w:fill="auto"/>
            <w:noWrap/>
            <w:vAlign w:val="bottom"/>
          </w:tcPr>
          <w:p w14:paraId="324803C6" w14:textId="77777777" w:rsidR="002039F6" w:rsidRPr="00050163" w:rsidRDefault="002039F6" w:rsidP="002039F6"/>
        </w:tc>
      </w:tr>
      <w:tr w:rsidR="002039F6" w:rsidRPr="00050163" w14:paraId="59FA19E1" w14:textId="77777777" w:rsidTr="0057638D">
        <w:trPr>
          <w:cantSplit/>
          <w:trHeight w:val="340"/>
        </w:trPr>
        <w:tc>
          <w:tcPr>
            <w:tcW w:w="616" w:type="dxa"/>
            <w:vMerge/>
            <w:tcBorders>
              <w:top w:val="single" w:sz="8" w:space="0" w:color="auto"/>
              <w:left w:val="double" w:sz="6" w:space="0" w:color="auto"/>
              <w:right w:val="single" w:sz="8" w:space="0" w:color="auto"/>
            </w:tcBorders>
            <w:vAlign w:val="center"/>
          </w:tcPr>
          <w:p w14:paraId="29CBB25F" w14:textId="77777777" w:rsidR="002039F6" w:rsidRPr="00050163" w:rsidRDefault="002039F6" w:rsidP="002039F6">
            <w:pPr>
              <w:rPr>
                <w:color w:val="000000"/>
              </w:rPr>
            </w:pPr>
          </w:p>
        </w:tc>
        <w:tc>
          <w:tcPr>
            <w:tcW w:w="567" w:type="dxa"/>
            <w:vMerge/>
            <w:tcBorders>
              <w:top w:val="single" w:sz="8" w:space="0" w:color="auto"/>
              <w:left w:val="single" w:sz="8" w:space="0" w:color="auto"/>
              <w:right w:val="single" w:sz="8" w:space="0" w:color="auto"/>
            </w:tcBorders>
            <w:vAlign w:val="center"/>
          </w:tcPr>
          <w:p w14:paraId="0686AF59" w14:textId="77777777" w:rsidR="002039F6" w:rsidRPr="00050163" w:rsidRDefault="002039F6" w:rsidP="002039F6">
            <w:pPr>
              <w:rPr>
                <w:color w:val="000000"/>
              </w:rPr>
            </w:pPr>
          </w:p>
        </w:tc>
        <w:tc>
          <w:tcPr>
            <w:tcW w:w="1275" w:type="dxa"/>
            <w:tcBorders>
              <w:top w:val="dotted" w:sz="4" w:space="0" w:color="auto"/>
              <w:left w:val="single" w:sz="8" w:space="0" w:color="auto"/>
              <w:bottom w:val="dotted" w:sz="4" w:space="0" w:color="auto"/>
              <w:right w:val="single" w:sz="8" w:space="0" w:color="auto"/>
            </w:tcBorders>
            <w:shd w:val="clear" w:color="auto" w:fill="auto"/>
            <w:vAlign w:val="center"/>
          </w:tcPr>
          <w:p w14:paraId="78018BB9" w14:textId="77777777" w:rsidR="002039F6" w:rsidRPr="0090061E" w:rsidRDefault="002039F6" w:rsidP="002039F6">
            <w:r w:rsidRPr="0090061E">
              <w:t xml:space="preserve">LWSOO </w:t>
            </w:r>
          </w:p>
        </w:tc>
        <w:tc>
          <w:tcPr>
            <w:tcW w:w="2788" w:type="dxa"/>
            <w:tcBorders>
              <w:top w:val="dotted" w:sz="4" w:space="0" w:color="auto"/>
              <w:left w:val="single" w:sz="8" w:space="0" w:color="auto"/>
              <w:bottom w:val="dotted" w:sz="4" w:space="0" w:color="auto"/>
              <w:right w:val="single" w:sz="8" w:space="0" w:color="auto"/>
            </w:tcBorders>
            <w:shd w:val="clear" w:color="auto" w:fill="auto"/>
            <w:vAlign w:val="center"/>
          </w:tcPr>
          <w:p w14:paraId="6E5A205B" w14:textId="77777777" w:rsidR="002039F6" w:rsidRPr="0090061E" w:rsidRDefault="002039F6" w:rsidP="002039F6">
            <w:r w:rsidRPr="0090061E">
              <w:t xml:space="preserve">Wydawanie środków ochrony osobistej </w:t>
            </w:r>
          </w:p>
        </w:tc>
        <w:tc>
          <w:tcPr>
            <w:tcW w:w="992" w:type="dxa"/>
            <w:tcBorders>
              <w:top w:val="dotted" w:sz="4" w:space="0" w:color="auto"/>
              <w:left w:val="single" w:sz="8" w:space="0" w:color="auto"/>
              <w:bottom w:val="dotted" w:sz="4" w:space="0" w:color="auto"/>
              <w:right w:val="single" w:sz="8" w:space="0" w:color="auto"/>
            </w:tcBorders>
          </w:tcPr>
          <w:p w14:paraId="12982F7C" w14:textId="77777777" w:rsidR="002039F6" w:rsidRPr="00050163" w:rsidRDefault="002039F6" w:rsidP="002039F6"/>
        </w:tc>
        <w:tc>
          <w:tcPr>
            <w:tcW w:w="425" w:type="dxa"/>
            <w:tcBorders>
              <w:top w:val="dotted" w:sz="4" w:space="0" w:color="auto"/>
              <w:left w:val="single" w:sz="8" w:space="0" w:color="auto"/>
              <w:bottom w:val="dotted" w:sz="4" w:space="0" w:color="auto"/>
              <w:right w:val="double" w:sz="6" w:space="0" w:color="auto"/>
            </w:tcBorders>
            <w:shd w:val="clear" w:color="auto" w:fill="auto"/>
            <w:noWrap/>
            <w:vAlign w:val="center"/>
          </w:tcPr>
          <w:p w14:paraId="7362553A" w14:textId="77777777" w:rsidR="002039F6" w:rsidRDefault="002039F6" w:rsidP="002039F6">
            <w:pPr>
              <w:jc w:val="center"/>
            </w:pPr>
            <w:r>
              <w:t>48</w:t>
            </w:r>
          </w:p>
        </w:tc>
        <w:tc>
          <w:tcPr>
            <w:tcW w:w="1276" w:type="dxa"/>
            <w:tcBorders>
              <w:top w:val="dotted" w:sz="4" w:space="0" w:color="auto"/>
              <w:left w:val="double" w:sz="6" w:space="0" w:color="auto"/>
              <w:bottom w:val="dotted" w:sz="4" w:space="0" w:color="auto"/>
              <w:right w:val="single" w:sz="8" w:space="0" w:color="auto"/>
            </w:tcBorders>
          </w:tcPr>
          <w:p w14:paraId="1E6C8038" w14:textId="77777777" w:rsidR="002039F6" w:rsidRPr="00050163" w:rsidRDefault="002039F6" w:rsidP="002039F6"/>
        </w:tc>
        <w:tc>
          <w:tcPr>
            <w:tcW w:w="425" w:type="dxa"/>
            <w:tcBorders>
              <w:top w:val="dotted" w:sz="4" w:space="0" w:color="auto"/>
              <w:left w:val="single" w:sz="8" w:space="0" w:color="auto"/>
              <w:bottom w:val="dotted" w:sz="4" w:space="0" w:color="auto"/>
              <w:right w:val="single" w:sz="8" w:space="0" w:color="auto"/>
            </w:tcBorders>
            <w:shd w:val="clear" w:color="auto" w:fill="auto"/>
            <w:noWrap/>
            <w:vAlign w:val="bottom"/>
          </w:tcPr>
          <w:p w14:paraId="437F986B" w14:textId="77777777" w:rsidR="002039F6" w:rsidRPr="00050163" w:rsidRDefault="002039F6" w:rsidP="002039F6"/>
        </w:tc>
        <w:tc>
          <w:tcPr>
            <w:tcW w:w="1418" w:type="dxa"/>
            <w:tcBorders>
              <w:top w:val="dotted" w:sz="4" w:space="0" w:color="auto"/>
              <w:left w:val="single" w:sz="8" w:space="0" w:color="auto"/>
              <w:bottom w:val="dotted" w:sz="4" w:space="0" w:color="auto"/>
              <w:right w:val="double" w:sz="6" w:space="0" w:color="auto"/>
            </w:tcBorders>
            <w:shd w:val="clear" w:color="auto" w:fill="auto"/>
            <w:noWrap/>
            <w:vAlign w:val="bottom"/>
          </w:tcPr>
          <w:p w14:paraId="110723EE" w14:textId="77777777" w:rsidR="002039F6" w:rsidRPr="00050163" w:rsidRDefault="002039F6" w:rsidP="002039F6"/>
        </w:tc>
      </w:tr>
      <w:tr w:rsidR="002039F6" w:rsidRPr="00050163" w14:paraId="43451BFA" w14:textId="77777777" w:rsidTr="0057638D">
        <w:trPr>
          <w:cantSplit/>
          <w:trHeight w:val="340"/>
        </w:trPr>
        <w:tc>
          <w:tcPr>
            <w:tcW w:w="616" w:type="dxa"/>
            <w:vMerge/>
            <w:tcBorders>
              <w:top w:val="single" w:sz="8" w:space="0" w:color="auto"/>
              <w:left w:val="double" w:sz="6" w:space="0" w:color="auto"/>
              <w:right w:val="single" w:sz="8" w:space="0" w:color="auto"/>
            </w:tcBorders>
            <w:vAlign w:val="center"/>
            <w:hideMark/>
          </w:tcPr>
          <w:p w14:paraId="6ABFC452" w14:textId="77777777" w:rsidR="002039F6" w:rsidRPr="00050163" w:rsidRDefault="002039F6" w:rsidP="002039F6">
            <w:pPr>
              <w:rPr>
                <w:color w:val="000000"/>
              </w:rPr>
            </w:pPr>
          </w:p>
        </w:tc>
        <w:tc>
          <w:tcPr>
            <w:tcW w:w="567" w:type="dxa"/>
            <w:vMerge/>
            <w:tcBorders>
              <w:top w:val="single" w:sz="8" w:space="0" w:color="auto"/>
              <w:left w:val="single" w:sz="8" w:space="0" w:color="auto"/>
              <w:bottom w:val="double" w:sz="4" w:space="0" w:color="000000"/>
              <w:right w:val="single" w:sz="8" w:space="0" w:color="auto"/>
            </w:tcBorders>
            <w:vAlign w:val="center"/>
            <w:hideMark/>
          </w:tcPr>
          <w:p w14:paraId="59DB7A18" w14:textId="77777777" w:rsidR="002039F6" w:rsidRPr="00050163" w:rsidRDefault="002039F6" w:rsidP="002039F6">
            <w:pPr>
              <w:rPr>
                <w:color w:val="000000"/>
              </w:rPr>
            </w:pPr>
          </w:p>
        </w:tc>
        <w:tc>
          <w:tcPr>
            <w:tcW w:w="1275" w:type="dxa"/>
            <w:tcBorders>
              <w:top w:val="dotted" w:sz="4" w:space="0" w:color="auto"/>
              <w:left w:val="single" w:sz="8" w:space="0" w:color="auto"/>
              <w:bottom w:val="double" w:sz="6" w:space="0" w:color="auto"/>
              <w:right w:val="single" w:sz="8" w:space="0" w:color="auto"/>
            </w:tcBorders>
            <w:shd w:val="clear" w:color="auto" w:fill="auto"/>
            <w:vAlign w:val="center"/>
            <w:hideMark/>
          </w:tcPr>
          <w:p w14:paraId="53E7D1AB" w14:textId="77777777" w:rsidR="002039F6" w:rsidRPr="0090061E" w:rsidRDefault="002039F6" w:rsidP="002039F6">
            <w:r w:rsidRPr="0090061E">
              <w:t>LMO</w:t>
            </w:r>
            <w:r w:rsidRPr="0090061E" w:rsidDel="009C631D">
              <w:t xml:space="preserve"> </w:t>
            </w:r>
          </w:p>
        </w:tc>
        <w:tc>
          <w:tcPr>
            <w:tcW w:w="2788" w:type="dxa"/>
            <w:tcBorders>
              <w:top w:val="dotted" w:sz="4" w:space="0" w:color="auto"/>
              <w:left w:val="single" w:sz="8" w:space="0" w:color="auto"/>
              <w:bottom w:val="double" w:sz="6" w:space="0" w:color="auto"/>
              <w:right w:val="single" w:sz="8" w:space="0" w:color="auto"/>
            </w:tcBorders>
            <w:shd w:val="clear" w:color="auto" w:fill="auto"/>
            <w:vAlign w:val="center"/>
            <w:hideMark/>
          </w:tcPr>
          <w:p w14:paraId="7F637CFC" w14:textId="77777777" w:rsidR="002039F6" w:rsidRPr="0090061E" w:rsidRDefault="002039F6" w:rsidP="002039F6">
            <w:r w:rsidRPr="0090061E">
              <w:t>Otoczenie KLM: Odzież</w:t>
            </w:r>
          </w:p>
        </w:tc>
        <w:tc>
          <w:tcPr>
            <w:tcW w:w="992" w:type="dxa"/>
            <w:tcBorders>
              <w:top w:val="dotted" w:sz="4" w:space="0" w:color="auto"/>
              <w:left w:val="single" w:sz="8" w:space="0" w:color="auto"/>
              <w:bottom w:val="double" w:sz="6" w:space="0" w:color="auto"/>
              <w:right w:val="single" w:sz="8" w:space="0" w:color="auto"/>
            </w:tcBorders>
          </w:tcPr>
          <w:p w14:paraId="26BED705" w14:textId="77777777" w:rsidR="002039F6" w:rsidRPr="00050163" w:rsidRDefault="002039F6" w:rsidP="002039F6"/>
        </w:tc>
        <w:tc>
          <w:tcPr>
            <w:tcW w:w="425" w:type="dxa"/>
            <w:tcBorders>
              <w:top w:val="dotted" w:sz="4" w:space="0" w:color="auto"/>
              <w:left w:val="single" w:sz="8" w:space="0" w:color="auto"/>
              <w:bottom w:val="double" w:sz="6" w:space="0" w:color="auto"/>
              <w:right w:val="double" w:sz="6" w:space="0" w:color="auto"/>
            </w:tcBorders>
            <w:shd w:val="clear" w:color="auto" w:fill="auto"/>
            <w:noWrap/>
            <w:vAlign w:val="center"/>
            <w:hideMark/>
          </w:tcPr>
          <w:p w14:paraId="024B9DE2" w14:textId="77777777" w:rsidR="002039F6" w:rsidRPr="00050163" w:rsidRDefault="002039F6" w:rsidP="002039F6">
            <w:pPr>
              <w:jc w:val="center"/>
            </w:pPr>
            <w:r>
              <w:t>48</w:t>
            </w:r>
          </w:p>
        </w:tc>
        <w:tc>
          <w:tcPr>
            <w:tcW w:w="1276" w:type="dxa"/>
            <w:tcBorders>
              <w:top w:val="dotted" w:sz="4" w:space="0" w:color="auto"/>
              <w:left w:val="double" w:sz="6" w:space="0" w:color="auto"/>
              <w:bottom w:val="double" w:sz="6" w:space="0" w:color="auto"/>
              <w:right w:val="single" w:sz="8" w:space="0" w:color="auto"/>
            </w:tcBorders>
          </w:tcPr>
          <w:p w14:paraId="29F48A05" w14:textId="77777777" w:rsidR="002039F6" w:rsidRPr="00050163" w:rsidRDefault="002039F6" w:rsidP="002039F6"/>
        </w:tc>
        <w:tc>
          <w:tcPr>
            <w:tcW w:w="425" w:type="dxa"/>
            <w:tcBorders>
              <w:top w:val="dotted" w:sz="4" w:space="0" w:color="auto"/>
              <w:left w:val="single" w:sz="8" w:space="0" w:color="auto"/>
              <w:bottom w:val="double" w:sz="6" w:space="0" w:color="auto"/>
              <w:right w:val="single" w:sz="8" w:space="0" w:color="auto"/>
            </w:tcBorders>
            <w:shd w:val="clear" w:color="auto" w:fill="auto"/>
            <w:noWrap/>
            <w:vAlign w:val="bottom"/>
            <w:hideMark/>
          </w:tcPr>
          <w:p w14:paraId="255FAE06" w14:textId="77777777" w:rsidR="002039F6" w:rsidRPr="00050163" w:rsidRDefault="002039F6" w:rsidP="002039F6">
            <w:r w:rsidRPr="00050163">
              <w:t> </w:t>
            </w:r>
          </w:p>
        </w:tc>
        <w:tc>
          <w:tcPr>
            <w:tcW w:w="1418" w:type="dxa"/>
            <w:tcBorders>
              <w:top w:val="dotted" w:sz="4" w:space="0" w:color="auto"/>
              <w:left w:val="single" w:sz="8" w:space="0" w:color="auto"/>
              <w:bottom w:val="double" w:sz="6" w:space="0" w:color="auto"/>
              <w:right w:val="double" w:sz="6" w:space="0" w:color="auto"/>
            </w:tcBorders>
            <w:shd w:val="clear" w:color="auto" w:fill="auto"/>
            <w:noWrap/>
            <w:vAlign w:val="bottom"/>
            <w:hideMark/>
          </w:tcPr>
          <w:p w14:paraId="62A3DC3E" w14:textId="77777777" w:rsidR="002039F6" w:rsidRPr="00050163" w:rsidRDefault="002039F6" w:rsidP="002039F6">
            <w:r w:rsidRPr="00050163">
              <w:t> </w:t>
            </w:r>
          </w:p>
        </w:tc>
      </w:tr>
      <w:tr w:rsidR="002039F6" w:rsidRPr="00050163" w14:paraId="2928394B" w14:textId="77777777" w:rsidTr="0057638D">
        <w:trPr>
          <w:cantSplit/>
          <w:trHeight w:val="340"/>
        </w:trPr>
        <w:tc>
          <w:tcPr>
            <w:tcW w:w="616" w:type="dxa"/>
            <w:vMerge w:val="restart"/>
            <w:tcBorders>
              <w:top w:val="double" w:sz="4" w:space="0" w:color="000000"/>
              <w:left w:val="double" w:sz="6" w:space="0" w:color="auto"/>
              <w:bottom w:val="double" w:sz="6" w:space="0" w:color="000000"/>
              <w:right w:val="single" w:sz="8" w:space="0" w:color="auto"/>
            </w:tcBorders>
            <w:shd w:val="clear" w:color="auto" w:fill="auto"/>
            <w:textDirection w:val="btLr"/>
            <w:vAlign w:val="center"/>
            <w:hideMark/>
          </w:tcPr>
          <w:p w14:paraId="4D4F1D69" w14:textId="77777777" w:rsidR="002039F6" w:rsidRPr="00050163" w:rsidRDefault="002039F6" w:rsidP="002039F6">
            <w:pPr>
              <w:jc w:val="center"/>
              <w:rPr>
                <w:color w:val="000000"/>
              </w:rPr>
            </w:pPr>
            <w:r w:rsidRPr="00050163">
              <w:rPr>
                <w:color w:val="000000"/>
              </w:rPr>
              <w:t>SZYK</w:t>
            </w:r>
          </w:p>
        </w:tc>
        <w:tc>
          <w:tcPr>
            <w:tcW w:w="567" w:type="dxa"/>
            <w:vMerge w:val="restart"/>
            <w:tcBorders>
              <w:top w:val="double" w:sz="4" w:space="0" w:color="000000"/>
              <w:left w:val="single" w:sz="8" w:space="0" w:color="auto"/>
              <w:bottom w:val="double" w:sz="6" w:space="0" w:color="auto"/>
              <w:right w:val="single" w:sz="8" w:space="0" w:color="auto"/>
            </w:tcBorders>
            <w:shd w:val="clear" w:color="auto" w:fill="auto"/>
            <w:textDirection w:val="btLr"/>
            <w:vAlign w:val="center"/>
            <w:hideMark/>
          </w:tcPr>
          <w:p w14:paraId="6F282BF2" w14:textId="2426AE43" w:rsidR="002039F6" w:rsidRPr="00050163" w:rsidRDefault="002039F6" w:rsidP="002039F6">
            <w:pPr>
              <w:jc w:val="center"/>
              <w:rPr>
                <w:color w:val="000000"/>
              </w:rPr>
            </w:pPr>
            <w:r w:rsidRPr="00050163">
              <w:rPr>
                <w:color w:val="000000"/>
              </w:rPr>
              <w:t>KPT</w:t>
            </w:r>
          </w:p>
        </w:tc>
        <w:tc>
          <w:tcPr>
            <w:tcW w:w="1275" w:type="dxa"/>
            <w:tcBorders>
              <w:top w:val="double" w:sz="6" w:space="0" w:color="auto"/>
              <w:left w:val="single" w:sz="8" w:space="0" w:color="auto"/>
              <w:bottom w:val="dotted" w:sz="4" w:space="0" w:color="auto"/>
              <w:right w:val="single" w:sz="8" w:space="0" w:color="auto"/>
            </w:tcBorders>
            <w:shd w:val="clear" w:color="auto" w:fill="auto"/>
            <w:vAlign w:val="center"/>
            <w:hideMark/>
          </w:tcPr>
          <w:p w14:paraId="732AC4D8" w14:textId="77777777" w:rsidR="002039F6" w:rsidRPr="0090061E" w:rsidRDefault="002039F6" w:rsidP="002039F6">
            <w:r w:rsidRPr="0090061E">
              <w:t>THPR</w:t>
            </w:r>
          </w:p>
        </w:tc>
        <w:tc>
          <w:tcPr>
            <w:tcW w:w="2788" w:type="dxa"/>
            <w:tcBorders>
              <w:top w:val="double" w:sz="6" w:space="0" w:color="auto"/>
              <w:left w:val="single" w:sz="8" w:space="0" w:color="auto"/>
              <w:bottom w:val="dotted" w:sz="4" w:space="0" w:color="auto"/>
              <w:right w:val="single" w:sz="8" w:space="0" w:color="auto"/>
            </w:tcBorders>
            <w:shd w:val="clear" w:color="auto" w:fill="auto"/>
            <w:vAlign w:val="center"/>
            <w:hideMark/>
          </w:tcPr>
          <w:p w14:paraId="4ACE7BE4" w14:textId="77777777" w:rsidR="002039F6" w:rsidRPr="0090061E" w:rsidRDefault="002039F6" w:rsidP="002039F6">
            <w:r w:rsidRPr="0090061E">
              <w:t>Planowanie i Harmonogramowanie Produkcji</w:t>
            </w:r>
          </w:p>
        </w:tc>
        <w:tc>
          <w:tcPr>
            <w:tcW w:w="992" w:type="dxa"/>
            <w:tcBorders>
              <w:top w:val="double" w:sz="6" w:space="0" w:color="auto"/>
              <w:left w:val="single" w:sz="8" w:space="0" w:color="auto"/>
              <w:bottom w:val="dotted" w:sz="4" w:space="0" w:color="auto"/>
              <w:right w:val="single" w:sz="8" w:space="0" w:color="auto"/>
            </w:tcBorders>
          </w:tcPr>
          <w:p w14:paraId="6E73C98B" w14:textId="77777777" w:rsidR="002039F6" w:rsidRPr="00050163" w:rsidRDefault="002039F6" w:rsidP="002039F6"/>
        </w:tc>
        <w:tc>
          <w:tcPr>
            <w:tcW w:w="425" w:type="dxa"/>
            <w:tcBorders>
              <w:top w:val="double" w:sz="6" w:space="0" w:color="auto"/>
              <w:left w:val="single" w:sz="8" w:space="0" w:color="auto"/>
              <w:bottom w:val="dotted" w:sz="4" w:space="0" w:color="auto"/>
              <w:right w:val="double" w:sz="6" w:space="0" w:color="auto"/>
            </w:tcBorders>
            <w:shd w:val="clear" w:color="auto" w:fill="auto"/>
            <w:noWrap/>
            <w:vAlign w:val="center"/>
            <w:hideMark/>
          </w:tcPr>
          <w:p w14:paraId="6B07D307" w14:textId="77777777" w:rsidR="002039F6" w:rsidRPr="00050163" w:rsidRDefault="002039F6" w:rsidP="002039F6">
            <w:pPr>
              <w:jc w:val="center"/>
            </w:pPr>
            <w:r>
              <w:t>48</w:t>
            </w:r>
          </w:p>
        </w:tc>
        <w:tc>
          <w:tcPr>
            <w:tcW w:w="1276" w:type="dxa"/>
            <w:tcBorders>
              <w:top w:val="double" w:sz="6" w:space="0" w:color="auto"/>
              <w:left w:val="double" w:sz="6" w:space="0" w:color="auto"/>
              <w:bottom w:val="dotted" w:sz="4" w:space="0" w:color="auto"/>
              <w:right w:val="single" w:sz="8" w:space="0" w:color="auto"/>
            </w:tcBorders>
          </w:tcPr>
          <w:p w14:paraId="2637A55C" w14:textId="77777777" w:rsidR="002039F6" w:rsidRPr="00050163" w:rsidRDefault="002039F6" w:rsidP="002039F6"/>
        </w:tc>
        <w:tc>
          <w:tcPr>
            <w:tcW w:w="425" w:type="dxa"/>
            <w:tcBorders>
              <w:top w:val="double" w:sz="6" w:space="0" w:color="auto"/>
              <w:left w:val="single" w:sz="8" w:space="0" w:color="auto"/>
              <w:bottom w:val="dotted" w:sz="4" w:space="0" w:color="auto"/>
              <w:right w:val="single" w:sz="8" w:space="0" w:color="auto"/>
            </w:tcBorders>
            <w:shd w:val="clear" w:color="auto" w:fill="auto"/>
            <w:noWrap/>
            <w:vAlign w:val="bottom"/>
            <w:hideMark/>
          </w:tcPr>
          <w:p w14:paraId="3FCF90F7" w14:textId="77777777" w:rsidR="002039F6" w:rsidRPr="00050163" w:rsidRDefault="002039F6" w:rsidP="002039F6">
            <w:r w:rsidRPr="00050163">
              <w:t> </w:t>
            </w:r>
          </w:p>
        </w:tc>
        <w:tc>
          <w:tcPr>
            <w:tcW w:w="1418" w:type="dxa"/>
            <w:tcBorders>
              <w:top w:val="double" w:sz="6" w:space="0" w:color="auto"/>
              <w:left w:val="single" w:sz="8" w:space="0" w:color="auto"/>
              <w:bottom w:val="dotted" w:sz="4" w:space="0" w:color="auto"/>
              <w:right w:val="double" w:sz="6" w:space="0" w:color="auto"/>
            </w:tcBorders>
            <w:shd w:val="clear" w:color="auto" w:fill="auto"/>
            <w:noWrap/>
            <w:vAlign w:val="bottom"/>
            <w:hideMark/>
          </w:tcPr>
          <w:p w14:paraId="18F925B4" w14:textId="77777777" w:rsidR="002039F6" w:rsidRPr="00050163" w:rsidRDefault="002039F6" w:rsidP="002039F6">
            <w:r w:rsidRPr="00050163">
              <w:t> </w:t>
            </w:r>
          </w:p>
        </w:tc>
      </w:tr>
      <w:tr w:rsidR="002039F6" w:rsidRPr="00050163" w14:paraId="4BAA8524" w14:textId="77777777" w:rsidTr="0057638D">
        <w:trPr>
          <w:cantSplit/>
          <w:trHeight w:val="340"/>
        </w:trPr>
        <w:tc>
          <w:tcPr>
            <w:tcW w:w="616" w:type="dxa"/>
            <w:vMerge/>
            <w:tcBorders>
              <w:top w:val="nil"/>
              <w:left w:val="double" w:sz="6" w:space="0" w:color="auto"/>
              <w:bottom w:val="double" w:sz="6" w:space="0" w:color="000000"/>
              <w:right w:val="single" w:sz="8" w:space="0" w:color="auto"/>
            </w:tcBorders>
            <w:vAlign w:val="center"/>
            <w:hideMark/>
          </w:tcPr>
          <w:p w14:paraId="072AAFFE" w14:textId="77777777" w:rsidR="002039F6" w:rsidRPr="00050163" w:rsidRDefault="002039F6" w:rsidP="002039F6">
            <w:pPr>
              <w:rPr>
                <w:color w:val="000000"/>
              </w:rPr>
            </w:pPr>
          </w:p>
        </w:tc>
        <w:tc>
          <w:tcPr>
            <w:tcW w:w="567" w:type="dxa"/>
            <w:vMerge/>
            <w:tcBorders>
              <w:top w:val="double" w:sz="6" w:space="0" w:color="auto"/>
              <w:left w:val="single" w:sz="8" w:space="0" w:color="auto"/>
              <w:bottom w:val="double" w:sz="6" w:space="0" w:color="auto"/>
              <w:right w:val="single" w:sz="8" w:space="0" w:color="auto"/>
            </w:tcBorders>
            <w:vAlign w:val="center"/>
            <w:hideMark/>
          </w:tcPr>
          <w:p w14:paraId="0BAE4A2A" w14:textId="77777777" w:rsidR="002039F6" w:rsidRPr="00050163" w:rsidRDefault="002039F6" w:rsidP="002039F6">
            <w:pPr>
              <w:rPr>
                <w:color w:val="000000"/>
              </w:rPr>
            </w:pPr>
          </w:p>
        </w:tc>
        <w:tc>
          <w:tcPr>
            <w:tcW w:w="1275" w:type="dxa"/>
            <w:tcBorders>
              <w:top w:val="dotted" w:sz="4" w:space="0" w:color="auto"/>
              <w:left w:val="single" w:sz="8" w:space="0" w:color="auto"/>
              <w:bottom w:val="dotted" w:sz="4" w:space="0" w:color="auto"/>
              <w:right w:val="single" w:sz="8" w:space="0" w:color="auto"/>
            </w:tcBorders>
            <w:shd w:val="clear" w:color="auto" w:fill="auto"/>
            <w:vAlign w:val="center"/>
            <w:hideMark/>
          </w:tcPr>
          <w:p w14:paraId="385FEB26" w14:textId="77777777" w:rsidR="002039F6" w:rsidRPr="0090061E" w:rsidRDefault="002039F6" w:rsidP="002039F6">
            <w:r w:rsidRPr="0090061E">
              <w:t>TMRPP2</w:t>
            </w:r>
          </w:p>
        </w:tc>
        <w:tc>
          <w:tcPr>
            <w:tcW w:w="2788" w:type="dxa"/>
            <w:tcBorders>
              <w:top w:val="dotted" w:sz="4" w:space="0" w:color="auto"/>
              <w:left w:val="single" w:sz="8" w:space="0" w:color="auto"/>
              <w:bottom w:val="dotted" w:sz="4" w:space="0" w:color="auto"/>
              <w:right w:val="single" w:sz="8" w:space="0" w:color="auto"/>
            </w:tcBorders>
            <w:shd w:val="clear" w:color="auto" w:fill="auto"/>
            <w:vAlign w:val="center"/>
            <w:hideMark/>
          </w:tcPr>
          <w:p w14:paraId="52CCEBFE" w14:textId="77777777" w:rsidR="002039F6" w:rsidRPr="0090061E" w:rsidRDefault="002039F6" w:rsidP="002039F6">
            <w:r w:rsidRPr="0090061E">
              <w:t>Moduł Raportowania Procesów Produkcji</w:t>
            </w:r>
          </w:p>
        </w:tc>
        <w:tc>
          <w:tcPr>
            <w:tcW w:w="992" w:type="dxa"/>
            <w:tcBorders>
              <w:top w:val="dotted" w:sz="4" w:space="0" w:color="auto"/>
              <w:left w:val="single" w:sz="8" w:space="0" w:color="auto"/>
              <w:bottom w:val="dotted" w:sz="4" w:space="0" w:color="auto"/>
              <w:right w:val="single" w:sz="8" w:space="0" w:color="auto"/>
            </w:tcBorders>
          </w:tcPr>
          <w:p w14:paraId="1A864B4A" w14:textId="77777777" w:rsidR="002039F6" w:rsidRPr="00050163" w:rsidRDefault="002039F6" w:rsidP="002039F6"/>
        </w:tc>
        <w:tc>
          <w:tcPr>
            <w:tcW w:w="425" w:type="dxa"/>
            <w:tcBorders>
              <w:top w:val="dotted" w:sz="4" w:space="0" w:color="auto"/>
              <w:left w:val="single" w:sz="8" w:space="0" w:color="auto"/>
              <w:bottom w:val="dotted" w:sz="4" w:space="0" w:color="auto"/>
              <w:right w:val="double" w:sz="6" w:space="0" w:color="auto"/>
            </w:tcBorders>
            <w:shd w:val="clear" w:color="auto" w:fill="auto"/>
            <w:noWrap/>
            <w:vAlign w:val="center"/>
            <w:hideMark/>
          </w:tcPr>
          <w:p w14:paraId="2D030B75" w14:textId="77777777" w:rsidR="002039F6" w:rsidRPr="00050163" w:rsidRDefault="002039F6" w:rsidP="002039F6">
            <w:pPr>
              <w:jc w:val="center"/>
            </w:pPr>
            <w:r>
              <w:t>48</w:t>
            </w:r>
          </w:p>
        </w:tc>
        <w:tc>
          <w:tcPr>
            <w:tcW w:w="1276" w:type="dxa"/>
            <w:tcBorders>
              <w:top w:val="dotted" w:sz="4" w:space="0" w:color="auto"/>
              <w:left w:val="double" w:sz="6" w:space="0" w:color="auto"/>
              <w:bottom w:val="dotted" w:sz="4" w:space="0" w:color="auto"/>
              <w:right w:val="single" w:sz="8" w:space="0" w:color="auto"/>
            </w:tcBorders>
          </w:tcPr>
          <w:p w14:paraId="68DB5C78" w14:textId="77777777" w:rsidR="002039F6" w:rsidRPr="00050163" w:rsidRDefault="002039F6" w:rsidP="002039F6"/>
        </w:tc>
        <w:tc>
          <w:tcPr>
            <w:tcW w:w="425"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14:paraId="4277670C" w14:textId="77777777" w:rsidR="002039F6" w:rsidRPr="00050163" w:rsidRDefault="002039F6" w:rsidP="002039F6">
            <w:r w:rsidRPr="00050163">
              <w:t> </w:t>
            </w:r>
          </w:p>
        </w:tc>
        <w:tc>
          <w:tcPr>
            <w:tcW w:w="1418" w:type="dxa"/>
            <w:tcBorders>
              <w:top w:val="dotted" w:sz="4" w:space="0" w:color="auto"/>
              <w:left w:val="single" w:sz="8" w:space="0" w:color="auto"/>
              <w:bottom w:val="dotted" w:sz="4" w:space="0" w:color="auto"/>
              <w:right w:val="double" w:sz="6" w:space="0" w:color="auto"/>
            </w:tcBorders>
            <w:shd w:val="clear" w:color="auto" w:fill="auto"/>
            <w:noWrap/>
            <w:vAlign w:val="bottom"/>
            <w:hideMark/>
          </w:tcPr>
          <w:p w14:paraId="79B91012" w14:textId="77777777" w:rsidR="002039F6" w:rsidRPr="00050163" w:rsidRDefault="002039F6" w:rsidP="002039F6">
            <w:r w:rsidRPr="00050163">
              <w:t> </w:t>
            </w:r>
          </w:p>
        </w:tc>
      </w:tr>
      <w:tr w:rsidR="002039F6" w:rsidRPr="00050163" w14:paraId="3CC43170" w14:textId="77777777" w:rsidTr="0057638D">
        <w:trPr>
          <w:cantSplit/>
          <w:trHeight w:val="340"/>
        </w:trPr>
        <w:tc>
          <w:tcPr>
            <w:tcW w:w="616" w:type="dxa"/>
            <w:vMerge/>
            <w:tcBorders>
              <w:top w:val="nil"/>
              <w:left w:val="double" w:sz="6" w:space="0" w:color="auto"/>
              <w:bottom w:val="double" w:sz="6" w:space="0" w:color="000000"/>
              <w:right w:val="single" w:sz="8" w:space="0" w:color="auto"/>
            </w:tcBorders>
            <w:vAlign w:val="center"/>
            <w:hideMark/>
          </w:tcPr>
          <w:p w14:paraId="67C280A1" w14:textId="77777777" w:rsidR="002039F6" w:rsidRPr="00050163" w:rsidRDefault="002039F6" w:rsidP="002039F6">
            <w:pPr>
              <w:rPr>
                <w:color w:val="000000"/>
              </w:rPr>
            </w:pPr>
          </w:p>
        </w:tc>
        <w:tc>
          <w:tcPr>
            <w:tcW w:w="567" w:type="dxa"/>
            <w:vMerge/>
            <w:tcBorders>
              <w:top w:val="double" w:sz="6" w:space="0" w:color="auto"/>
              <w:left w:val="single" w:sz="8" w:space="0" w:color="auto"/>
              <w:bottom w:val="double" w:sz="6" w:space="0" w:color="auto"/>
              <w:right w:val="single" w:sz="8" w:space="0" w:color="auto"/>
            </w:tcBorders>
            <w:vAlign w:val="center"/>
            <w:hideMark/>
          </w:tcPr>
          <w:p w14:paraId="2BCD966D" w14:textId="77777777" w:rsidR="002039F6" w:rsidRPr="00050163" w:rsidRDefault="002039F6" w:rsidP="002039F6">
            <w:pPr>
              <w:rPr>
                <w:color w:val="000000"/>
              </w:rPr>
            </w:pPr>
          </w:p>
        </w:tc>
        <w:tc>
          <w:tcPr>
            <w:tcW w:w="1275" w:type="dxa"/>
            <w:tcBorders>
              <w:top w:val="dotted" w:sz="4" w:space="0" w:color="auto"/>
              <w:left w:val="single" w:sz="8" w:space="0" w:color="auto"/>
              <w:bottom w:val="dotted" w:sz="4" w:space="0" w:color="auto"/>
              <w:right w:val="single" w:sz="8" w:space="0" w:color="auto"/>
            </w:tcBorders>
            <w:shd w:val="clear" w:color="auto" w:fill="auto"/>
            <w:vAlign w:val="center"/>
            <w:hideMark/>
          </w:tcPr>
          <w:p w14:paraId="0910A9B2" w14:textId="77777777" w:rsidR="002039F6" w:rsidRPr="0090061E" w:rsidRDefault="002039F6" w:rsidP="002039F6">
            <w:r w:rsidRPr="0090061E">
              <w:t>TMZZ2</w:t>
            </w:r>
          </w:p>
        </w:tc>
        <w:tc>
          <w:tcPr>
            <w:tcW w:w="2788" w:type="dxa"/>
            <w:tcBorders>
              <w:top w:val="dotted" w:sz="4" w:space="0" w:color="auto"/>
              <w:left w:val="single" w:sz="8" w:space="0" w:color="auto"/>
              <w:bottom w:val="dotted" w:sz="4" w:space="0" w:color="auto"/>
              <w:right w:val="single" w:sz="8" w:space="0" w:color="auto"/>
            </w:tcBorders>
            <w:shd w:val="clear" w:color="auto" w:fill="auto"/>
            <w:vAlign w:val="center"/>
            <w:hideMark/>
          </w:tcPr>
          <w:p w14:paraId="5F4AB9D3" w14:textId="77777777" w:rsidR="002039F6" w:rsidRPr="0090061E" w:rsidRDefault="002039F6" w:rsidP="002039F6">
            <w:r w:rsidRPr="0090061E">
              <w:t>Moduł Zarządzania Zadaniami</w:t>
            </w:r>
          </w:p>
        </w:tc>
        <w:tc>
          <w:tcPr>
            <w:tcW w:w="992" w:type="dxa"/>
            <w:tcBorders>
              <w:top w:val="dotted" w:sz="4" w:space="0" w:color="auto"/>
              <w:left w:val="single" w:sz="8" w:space="0" w:color="auto"/>
              <w:bottom w:val="dotted" w:sz="4" w:space="0" w:color="auto"/>
              <w:right w:val="single" w:sz="8" w:space="0" w:color="auto"/>
            </w:tcBorders>
          </w:tcPr>
          <w:p w14:paraId="50C7BB47" w14:textId="77777777" w:rsidR="002039F6" w:rsidRPr="00050163" w:rsidRDefault="002039F6" w:rsidP="002039F6"/>
        </w:tc>
        <w:tc>
          <w:tcPr>
            <w:tcW w:w="425" w:type="dxa"/>
            <w:tcBorders>
              <w:top w:val="dotted" w:sz="4" w:space="0" w:color="auto"/>
              <w:left w:val="single" w:sz="8" w:space="0" w:color="auto"/>
              <w:bottom w:val="dotted" w:sz="4" w:space="0" w:color="auto"/>
              <w:right w:val="double" w:sz="6" w:space="0" w:color="auto"/>
            </w:tcBorders>
            <w:shd w:val="clear" w:color="auto" w:fill="auto"/>
            <w:noWrap/>
            <w:vAlign w:val="center"/>
            <w:hideMark/>
          </w:tcPr>
          <w:p w14:paraId="196874A7" w14:textId="77777777" w:rsidR="002039F6" w:rsidRPr="00050163" w:rsidRDefault="002039F6" w:rsidP="002039F6">
            <w:pPr>
              <w:jc w:val="center"/>
            </w:pPr>
            <w:r>
              <w:t>48</w:t>
            </w:r>
          </w:p>
        </w:tc>
        <w:tc>
          <w:tcPr>
            <w:tcW w:w="1276" w:type="dxa"/>
            <w:tcBorders>
              <w:top w:val="dotted" w:sz="4" w:space="0" w:color="auto"/>
              <w:left w:val="double" w:sz="6" w:space="0" w:color="auto"/>
              <w:bottom w:val="dotted" w:sz="4" w:space="0" w:color="auto"/>
              <w:right w:val="single" w:sz="8" w:space="0" w:color="auto"/>
            </w:tcBorders>
          </w:tcPr>
          <w:p w14:paraId="574FE6AF" w14:textId="77777777" w:rsidR="002039F6" w:rsidRPr="00050163" w:rsidRDefault="002039F6" w:rsidP="002039F6"/>
        </w:tc>
        <w:tc>
          <w:tcPr>
            <w:tcW w:w="425"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14:paraId="2F51B45F" w14:textId="77777777" w:rsidR="002039F6" w:rsidRPr="00050163" w:rsidRDefault="002039F6" w:rsidP="002039F6">
            <w:r w:rsidRPr="00050163">
              <w:t> </w:t>
            </w:r>
          </w:p>
        </w:tc>
        <w:tc>
          <w:tcPr>
            <w:tcW w:w="1418" w:type="dxa"/>
            <w:tcBorders>
              <w:top w:val="dotted" w:sz="4" w:space="0" w:color="auto"/>
              <w:left w:val="single" w:sz="8" w:space="0" w:color="auto"/>
              <w:bottom w:val="dotted" w:sz="4" w:space="0" w:color="auto"/>
              <w:right w:val="double" w:sz="6" w:space="0" w:color="auto"/>
            </w:tcBorders>
            <w:shd w:val="clear" w:color="auto" w:fill="auto"/>
            <w:noWrap/>
            <w:vAlign w:val="bottom"/>
            <w:hideMark/>
          </w:tcPr>
          <w:p w14:paraId="6C817075" w14:textId="77777777" w:rsidR="002039F6" w:rsidRPr="00050163" w:rsidRDefault="002039F6" w:rsidP="002039F6">
            <w:r w:rsidRPr="00050163">
              <w:t> </w:t>
            </w:r>
          </w:p>
        </w:tc>
      </w:tr>
      <w:tr w:rsidR="002039F6" w:rsidRPr="00050163" w14:paraId="01C1FB97" w14:textId="77777777" w:rsidTr="0057638D">
        <w:trPr>
          <w:cantSplit/>
          <w:trHeight w:val="340"/>
        </w:trPr>
        <w:tc>
          <w:tcPr>
            <w:tcW w:w="616" w:type="dxa"/>
            <w:vMerge/>
            <w:tcBorders>
              <w:top w:val="nil"/>
              <w:left w:val="double" w:sz="6" w:space="0" w:color="auto"/>
              <w:bottom w:val="double" w:sz="6" w:space="0" w:color="000000"/>
              <w:right w:val="single" w:sz="8" w:space="0" w:color="auto"/>
            </w:tcBorders>
            <w:vAlign w:val="center"/>
            <w:hideMark/>
          </w:tcPr>
          <w:p w14:paraId="4DA9761F" w14:textId="77777777" w:rsidR="002039F6" w:rsidRPr="00050163" w:rsidRDefault="002039F6" w:rsidP="002039F6">
            <w:pPr>
              <w:rPr>
                <w:color w:val="000000"/>
              </w:rPr>
            </w:pPr>
          </w:p>
        </w:tc>
        <w:tc>
          <w:tcPr>
            <w:tcW w:w="567" w:type="dxa"/>
            <w:vMerge/>
            <w:tcBorders>
              <w:top w:val="double" w:sz="6" w:space="0" w:color="auto"/>
              <w:left w:val="single" w:sz="8" w:space="0" w:color="auto"/>
              <w:bottom w:val="double" w:sz="6" w:space="0" w:color="auto"/>
              <w:right w:val="single" w:sz="8" w:space="0" w:color="auto"/>
            </w:tcBorders>
            <w:vAlign w:val="center"/>
            <w:hideMark/>
          </w:tcPr>
          <w:p w14:paraId="79255455" w14:textId="77777777" w:rsidR="002039F6" w:rsidRPr="00050163" w:rsidRDefault="002039F6" w:rsidP="002039F6">
            <w:pPr>
              <w:rPr>
                <w:color w:val="000000"/>
              </w:rPr>
            </w:pPr>
          </w:p>
        </w:tc>
        <w:tc>
          <w:tcPr>
            <w:tcW w:w="1275" w:type="dxa"/>
            <w:tcBorders>
              <w:top w:val="dotted" w:sz="4" w:space="0" w:color="auto"/>
              <w:left w:val="single" w:sz="8" w:space="0" w:color="auto"/>
              <w:bottom w:val="dotted" w:sz="4" w:space="0" w:color="auto"/>
              <w:right w:val="single" w:sz="8" w:space="0" w:color="auto"/>
            </w:tcBorders>
            <w:shd w:val="clear" w:color="auto" w:fill="auto"/>
            <w:vAlign w:val="center"/>
            <w:hideMark/>
          </w:tcPr>
          <w:p w14:paraId="28212F40" w14:textId="77777777" w:rsidR="002039F6" w:rsidRPr="0090061E" w:rsidRDefault="002039F6" w:rsidP="002039F6">
            <w:r w:rsidRPr="0090061E">
              <w:t>TENE3</w:t>
            </w:r>
          </w:p>
        </w:tc>
        <w:tc>
          <w:tcPr>
            <w:tcW w:w="2788" w:type="dxa"/>
            <w:tcBorders>
              <w:top w:val="dotted" w:sz="4" w:space="0" w:color="auto"/>
              <w:left w:val="single" w:sz="8" w:space="0" w:color="auto"/>
              <w:bottom w:val="dotted" w:sz="4" w:space="0" w:color="auto"/>
              <w:right w:val="single" w:sz="8" w:space="0" w:color="auto"/>
            </w:tcBorders>
            <w:shd w:val="clear" w:color="auto" w:fill="auto"/>
            <w:vAlign w:val="center"/>
            <w:hideMark/>
          </w:tcPr>
          <w:p w14:paraId="1C1E7328" w14:textId="77777777" w:rsidR="002039F6" w:rsidRPr="0090061E" w:rsidRDefault="002039F6" w:rsidP="002039F6">
            <w:r w:rsidRPr="0090061E">
              <w:t>Energia</w:t>
            </w:r>
          </w:p>
        </w:tc>
        <w:tc>
          <w:tcPr>
            <w:tcW w:w="992" w:type="dxa"/>
            <w:tcBorders>
              <w:top w:val="dotted" w:sz="4" w:space="0" w:color="auto"/>
              <w:left w:val="single" w:sz="8" w:space="0" w:color="auto"/>
              <w:bottom w:val="dotted" w:sz="4" w:space="0" w:color="auto"/>
              <w:right w:val="single" w:sz="8" w:space="0" w:color="auto"/>
            </w:tcBorders>
          </w:tcPr>
          <w:p w14:paraId="57349541" w14:textId="77777777" w:rsidR="002039F6" w:rsidRPr="00050163" w:rsidRDefault="002039F6" w:rsidP="002039F6"/>
        </w:tc>
        <w:tc>
          <w:tcPr>
            <w:tcW w:w="425" w:type="dxa"/>
            <w:tcBorders>
              <w:top w:val="dotted" w:sz="4" w:space="0" w:color="auto"/>
              <w:left w:val="single" w:sz="8" w:space="0" w:color="auto"/>
              <w:bottom w:val="dotted" w:sz="4" w:space="0" w:color="auto"/>
              <w:right w:val="double" w:sz="6" w:space="0" w:color="auto"/>
            </w:tcBorders>
            <w:shd w:val="clear" w:color="auto" w:fill="auto"/>
            <w:noWrap/>
            <w:vAlign w:val="center"/>
            <w:hideMark/>
          </w:tcPr>
          <w:p w14:paraId="174EC2A5" w14:textId="77777777" w:rsidR="002039F6" w:rsidRPr="00050163" w:rsidRDefault="002039F6" w:rsidP="002039F6">
            <w:pPr>
              <w:jc w:val="center"/>
            </w:pPr>
            <w:r>
              <w:t>48</w:t>
            </w:r>
          </w:p>
        </w:tc>
        <w:tc>
          <w:tcPr>
            <w:tcW w:w="1276" w:type="dxa"/>
            <w:tcBorders>
              <w:top w:val="dotted" w:sz="4" w:space="0" w:color="auto"/>
              <w:left w:val="double" w:sz="6" w:space="0" w:color="auto"/>
              <w:bottom w:val="dotted" w:sz="4" w:space="0" w:color="auto"/>
              <w:right w:val="single" w:sz="8" w:space="0" w:color="auto"/>
            </w:tcBorders>
          </w:tcPr>
          <w:p w14:paraId="438DFA39" w14:textId="77777777" w:rsidR="002039F6" w:rsidRPr="00050163" w:rsidRDefault="002039F6" w:rsidP="002039F6"/>
        </w:tc>
        <w:tc>
          <w:tcPr>
            <w:tcW w:w="425"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14:paraId="38C54515" w14:textId="77777777" w:rsidR="002039F6" w:rsidRPr="00050163" w:rsidRDefault="002039F6" w:rsidP="002039F6">
            <w:r w:rsidRPr="00050163">
              <w:t> </w:t>
            </w:r>
          </w:p>
        </w:tc>
        <w:tc>
          <w:tcPr>
            <w:tcW w:w="1418" w:type="dxa"/>
            <w:tcBorders>
              <w:top w:val="dotted" w:sz="4" w:space="0" w:color="auto"/>
              <w:left w:val="single" w:sz="8" w:space="0" w:color="auto"/>
              <w:bottom w:val="dotted" w:sz="4" w:space="0" w:color="auto"/>
              <w:right w:val="double" w:sz="6" w:space="0" w:color="auto"/>
            </w:tcBorders>
            <w:shd w:val="clear" w:color="auto" w:fill="auto"/>
            <w:noWrap/>
            <w:vAlign w:val="bottom"/>
            <w:hideMark/>
          </w:tcPr>
          <w:p w14:paraId="02F81172" w14:textId="77777777" w:rsidR="002039F6" w:rsidRPr="00050163" w:rsidRDefault="002039F6" w:rsidP="002039F6">
            <w:r w:rsidRPr="00050163">
              <w:t> </w:t>
            </w:r>
          </w:p>
        </w:tc>
      </w:tr>
      <w:tr w:rsidR="002039F6" w:rsidRPr="00050163" w14:paraId="20B02D79" w14:textId="77777777" w:rsidTr="0057638D">
        <w:trPr>
          <w:cantSplit/>
          <w:trHeight w:val="340"/>
        </w:trPr>
        <w:tc>
          <w:tcPr>
            <w:tcW w:w="616" w:type="dxa"/>
            <w:vMerge/>
            <w:tcBorders>
              <w:top w:val="nil"/>
              <w:left w:val="double" w:sz="6" w:space="0" w:color="auto"/>
              <w:bottom w:val="double" w:sz="6" w:space="0" w:color="000000"/>
              <w:right w:val="single" w:sz="8" w:space="0" w:color="auto"/>
            </w:tcBorders>
            <w:vAlign w:val="center"/>
          </w:tcPr>
          <w:p w14:paraId="09DD73AD" w14:textId="77777777" w:rsidR="002039F6" w:rsidRPr="00050163" w:rsidRDefault="002039F6" w:rsidP="002039F6">
            <w:pPr>
              <w:rPr>
                <w:color w:val="000000"/>
              </w:rPr>
            </w:pPr>
          </w:p>
        </w:tc>
        <w:tc>
          <w:tcPr>
            <w:tcW w:w="567" w:type="dxa"/>
            <w:vMerge/>
            <w:tcBorders>
              <w:top w:val="double" w:sz="6" w:space="0" w:color="auto"/>
              <w:left w:val="single" w:sz="8" w:space="0" w:color="auto"/>
              <w:bottom w:val="double" w:sz="6" w:space="0" w:color="auto"/>
              <w:right w:val="single" w:sz="8" w:space="0" w:color="auto"/>
            </w:tcBorders>
            <w:vAlign w:val="center"/>
          </w:tcPr>
          <w:p w14:paraId="0FAB7795" w14:textId="77777777" w:rsidR="002039F6" w:rsidRPr="00050163" w:rsidRDefault="002039F6" w:rsidP="002039F6">
            <w:pPr>
              <w:rPr>
                <w:color w:val="000000"/>
              </w:rPr>
            </w:pPr>
          </w:p>
        </w:tc>
        <w:tc>
          <w:tcPr>
            <w:tcW w:w="1275" w:type="dxa"/>
            <w:tcBorders>
              <w:top w:val="dotted" w:sz="4" w:space="0" w:color="auto"/>
              <w:left w:val="single" w:sz="8" w:space="0" w:color="auto"/>
              <w:bottom w:val="dotted" w:sz="4" w:space="0" w:color="auto"/>
              <w:right w:val="single" w:sz="8" w:space="0" w:color="auto"/>
            </w:tcBorders>
            <w:shd w:val="clear" w:color="auto" w:fill="auto"/>
            <w:vAlign w:val="center"/>
          </w:tcPr>
          <w:p w14:paraId="401742C6" w14:textId="0AE2E825" w:rsidR="002039F6" w:rsidRPr="0090061E" w:rsidDel="00641AF3" w:rsidRDefault="00BF1AB6" w:rsidP="002039F6">
            <w:r w:rsidRPr="0090061E">
              <w:t>T</w:t>
            </w:r>
            <w:r>
              <w:t>RP</w:t>
            </w:r>
          </w:p>
        </w:tc>
        <w:tc>
          <w:tcPr>
            <w:tcW w:w="2788" w:type="dxa"/>
            <w:tcBorders>
              <w:top w:val="dotted" w:sz="4" w:space="0" w:color="auto"/>
              <w:left w:val="single" w:sz="8" w:space="0" w:color="auto"/>
              <w:bottom w:val="dotted" w:sz="4" w:space="0" w:color="auto"/>
              <w:right w:val="single" w:sz="8" w:space="0" w:color="auto"/>
            </w:tcBorders>
            <w:shd w:val="clear" w:color="auto" w:fill="auto"/>
            <w:vAlign w:val="center"/>
          </w:tcPr>
          <w:p w14:paraId="57697DB0" w14:textId="77777777" w:rsidR="002039F6" w:rsidRPr="0090061E" w:rsidRDefault="002039F6" w:rsidP="002039F6">
            <w:r w:rsidRPr="0090061E">
              <w:t>Rozliczanie Produkcji</w:t>
            </w:r>
          </w:p>
        </w:tc>
        <w:tc>
          <w:tcPr>
            <w:tcW w:w="992" w:type="dxa"/>
            <w:tcBorders>
              <w:top w:val="dotted" w:sz="4" w:space="0" w:color="auto"/>
              <w:left w:val="single" w:sz="8" w:space="0" w:color="auto"/>
              <w:bottom w:val="dotted" w:sz="4" w:space="0" w:color="auto"/>
              <w:right w:val="single" w:sz="8" w:space="0" w:color="auto"/>
            </w:tcBorders>
          </w:tcPr>
          <w:p w14:paraId="0507B5D0" w14:textId="77777777" w:rsidR="002039F6" w:rsidRPr="00050163" w:rsidRDefault="002039F6" w:rsidP="002039F6"/>
        </w:tc>
        <w:tc>
          <w:tcPr>
            <w:tcW w:w="425" w:type="dxa"/>
            <w:tcBorders>
              <w:top w:val="dotted" w:sz="4" w:space="0" w:color="auto"/>
              <w:left w:val="single" w:sz="8" w:space="0" w:color="auto"/>
              <w:bottom w:val="dotted" w:sz="4" w:space="0" w:color="auto"/>
              <w:right w:val="double" w:sz="6" w:space="0" w:color="auto"/>
            </w:tcBorders>
            <w:shd w:val="clear" w:color="auto" w:fill="auto"/>
            <w:noWrap/>
            <w:vAlign w:val="center"/>
          </w:tcPr>
          <w:p w14:paraId="13D69D1E" w14:textId="77777777" w:rsidR="002039F6" w:rsidRPr="00050163" w:rsidRDefault="002039F6" w:rsidP="002039F6">
            <w:pPr>
              <w:jc w:val="center"/>
            </w:pPr>
            <w:r>
              <w:t>48</w:t>
            </w:r>
          </w:p>
        </w:tc>
        <w:tc>
          <w:tcPr>
            <w:tcW w:w="1276" w:type="dxa"/>
            <w:tcBorders>
              <w:top w:val="dotted" w:sz="4" w:space="0" w:color="auto"/>
              <w:left w:val="double" w:sz="6" w:space="0" w:color="auto"/>
              <w:bottom w:val="dotted" w:sz="4" w:space="0" w:color="auto"/>
              <w:right w:val="single" w:sz="8" w:space="0" w:color="auto"/>
            </w:tcBorders>
          </w:tcPr>
          <w:p w14:paraId="2B56565A" w14:textId="77777777" w:rsidR="002039F6" w:rsidRPr="00050163" w:rsidRDefault="002039F6" w:rsidP="002039F6"/>
        </w:tc>
        <w:tc>
          <w:tcPr>
            <w:tcW w:w="425" w:type="dxa"/>
            <w:tcBorders>
              <w:top w:val="dotted" w:sz="4" w:space="0" w:color="auto"/>
              <w:left w:val="single" w:sz="8" w:space="0" w:color="auto"/>
              <w:bottom w:val="dotted" w:sz="4" w:space="0" w:color="auto"/>
              <w:right w:val="single" w:sz="8" w:space="0" w:color="auto"/>
            </w:tcBorders>
            <w:shd w:val="clear" w:color="auto" w:fill="auto"/>
            <w:noWrap/>
            <w:vAlign w:val="bottom"/>
          </w:tcPr>
          <w:p w14:paraId="2A3B74FE" w14:textId="77777777" w:rsidR="002039F6" w:rsidRPr="00050163" w:rsidRDefault="002039F6" w:rsidP="002039F6"/>
        </w:tc>
        <w:tc>
          <w:tcPr>
            <w:tcW w:w="1418" w:type="dxa"/>
            <w:tcBorders>
              <w:top w:val="dotted" w:sz="4" w:space="0" w:color="auto"/>
              <w:left w:val="single" w:sz="8" w:space="0" w:color="auto"/>
              <w:bottom w:val="dotted" w:sz="4" w:space="0" w:color="auto"/>
              <w:right w:val="double" w:sz="6" w:space="0" w:color="auto"/>
            </w:tcBorders>
            <w:shd w:val="clear" w:color="auto" w:fill="auto"/>
            <w:noWrap/>
            <w:vAlign w:val="bottom"/>
          </w:tcPr>
          <w:p w14:paraId="4603F3E3" w14:textId="77777777" w:rsidR="002039F6" w:rsidRPr="00050163" w:rsidRDefault="002039F6" w:rsidP="002039F6"/>
        </w:tc>
      </w:tr>
      <w:tr w:rsidR="002039F6" w:rsidRPr="00050163" w14:paraId="065A71AB" w14:textId="77777777" w:rsidTr="0057638D">
        <w:trPr>
          <w:cantSplit/>
          <w:trHeight w:val="340"/>
        </w:trPr>
        <w:tc>
          <w:tcPr>
            <w:tcW w:w="616" w:type="dxa"/>
            <w:vMerge/>
            <w:tcBorders>
              <w:top w:val="nil"/>
              <w:left w:val="double" w:sz="6" w:space="0" w:color="auto"/>
              <w:bottom w:val="double" w:sz="6" w:space="0" w:color="000000"/>
              <w:right w:val="single" w:sz="8" w:space="0" w:color="auto"/>
            </w:tcBorders>
            <w:vAlign w:val="center"/>
          </w:tcPr>
          <w:p w14:paraId="21CD44EA" w14:textId="77777777" w:rsidR="002039F6" w:rsidRPr="00050163" w:rsidRDefault="002039F6" w:rsidP="002039F6">
            <w:pPr>
              <w:rPr>
                <w:color w:val="000000"/>
              </w:rPr>
            </w:pPr>
          </w:p>
        </w:tc>
        <w:tc>
          <w:tcPr>
            <w:tcW w:w="567" w:type="dxa"/>
            <w:vMerge/>
            <w:tcBorders>
              <w:top w:val="double" w:sz="6" w:space="0" w:color="auto"/>
              <w:left w:val="single" w:sz="8" w:space="0" w:color="auto"/>
              <w:bottom w:val="double" w:sz="6" w:space="0" w:color="auto"/>
              <w:right w:val="single" w:sz="8" w:space="0" w:color="auto"/>
            </w:tcBorders>
            <w:vAlign w:val="center"/>
          </w:tcPr>
          <w:p w14:paraId="5AD98332" w14:textId="77777777" w:rsidR="002039F6" w:rsidRPr="00050163" w:rsidRDefault="002039F6" w:rsidP="002039F6">
            <w:pPr>
              <w:rPr>
                <w:color w:val="000000"/>
              </w:rPr>
            </w:pPr>
          </w:p>
        </w:tc>
        <w:tc>
          <w:tcPr>
            <w:tcW w:w="1275" w:type="dxa"/>
            <w:tcBorders>
              <w:top w:val="dotted" w:sz="4" w:space="0" w:color="auto"/>
              <w:left w:val="single" w:sz="8" w:space="0" w:color="auto"/>
              <w:bottom w:val="dotted" w:sz="4" w:space="0" w:color="auto"/>
              <w:right w:val="single" w:sz="8" w:space="0" w:color="auto"/>
            </w:tcBorders>
            <w:shd w:val="clear" w:color="auto" w:fill="auto"/>
            <w:vAlign w:val="center"/>
          </w:tcPr>
          <w:p w14:paraId="658B0C39" w14:textId="77777777" w:rsidR="002039F6" w:rsidRPr="0090061E" w:rsidDel="00641AF3" w:rsidRDefault="002039F6" w:rsidP="002039F6">
            <w:r w:rsidRPr="0090061E">
              <w:t>TGŚP</w:t>
            </w:r>
          </w:p>
        </w:tc>
        <w:tc>
          <w:tcPr>
            <w:tcW w:w="2788" w:type="dxa"/>
            <w:tcBorders>
              <w:top w:val="dotted" w:sz="4" w:space="0" w:color="auto"/>
              <w:left w:val="single" w:sz="8" w:space="0" w:color="auto"/>
              <w:bottom w:val="dotted" w:sz="4" w:space="0" w:color="auto"/>
              <w:right w:val="single" w:sz="8" w:space="0" w:color="auto"/>
            </w:tcBorders>
            <w:shd w:val="clear" w:color="auto" w:fill="auto"/>
            <w:vAlign w:val="center"/>
          </w:tcPr>
          <w:p w14:paraId="2260D89A" w14:textId="77777777" w:rsidR="002039F6" w:rsidRPr="0090061E" w:rsidRDefault="002039F6" w:rsidP="002039F6">
            <w:r w:rsidRPr="0090061E">
              <w:t>Gospodarka Środkami Produkcji</w:t>
            </w:r>
          </w:p>
        </w:tc>
        <w:tc>
          <w:tcPr>
            <w:tcW w:w="992" w:type="dxa"/>
            <w:tcBorders>
              <w:top w:val="dotted" w:sz="4" w:space="0" w:color="auto"/>
              <w:left w:val="single" w:sz="8" w:space="0" w:color="auto"/>
              <w:bottom w:val="dotted" w:sz="4" w:space="0" w:color="auto"/>
              <w:right w:val="single" w:sz="8" w:space="0" w:color="auto"/>
            </w:tcBorders>
          </w:tcPr>
          <w:p w14:paraId="78624304" w14:textId="77777777" w:rsidR="002039F6" w:rsidRPr="00050163" w:rsidRDefault="002039F6" w:rsidP="002039F6"/>
        </w:tc>
        <w:tc>
          <w:tcPr>
            <w:tcW w:w="425" w:type="dxa"/>
            <w:tcBorders>
              <w:top w:val="dotted" w:sz="4" w:space="0" w:color="auto"/>
              <w:left w:val="single" w:sz="8" w:space="0" w:color="auto"/>
              <w:bottom w:val="dotted" w:sz="4" w:space="0" w:color="auto"/>
              <w:right w:val="double" w:sz="6" w:space="0" w:color="auto"/>
            </w:tcBorders>
            <w:shd w:val="clear" w:color="auto" w:fill="auto"/>
            <w:noWrap/>
            <w:vAlign w:val="center"/>
          </w:tcPr>
          <w:p w14:paraId="6CB1DDB2" w14:textId="77777777" w:rsidR="002039F6" w:rsidRPr="00050163" w:rsidRDefault="002039F6" w:rsidP="002039F6">
            <w:pPr>
              <w:jc w:val="center"/>
            </w:pPr>
            <w:r>
              <w:t>48</w:t>
            </w:r>
          </w:p>
        </w:tc>
        <w:tc>
          <w:tcPr>
            <w:tcW w:w="1276" w:type="dxa"/>
            <w:tcBorders>
              <w:top w:val="dotted" w:sz="4" w:space="0" w:color="auto"/>
              <w:left w:val="double" w:sz="6" w:space="0" w:color="auto"/>
              <w:bottom w:val="dotted" w:sz="4" w:space="0" w:color="auto"/>
              <w:right w:val="single" w:sz="8" w:space="0" w:color="auto"/>
            </w:tcBorders>
          </w:tcPr>
          <w:p w14:paraId="7E92EF92" w14:textId="77777777" w:rsidR="002039F6" w:rsidRPr="00050163" w:rsidRDefault="002039F6" w:rsidP="002039F6"/>
        </w:tc>
        <w:tc>
          <w:tcPr>
            <w:tcW w:w="425" w:type="dxa"/>
            <w:tcBorders>
              <w:top w:val="dotted" w:sz="4" w:space="0" w:color="auto"/>
              <w:left w:val="single" w:sz="8" w:space="0" w:color="auto"/>
              <w:bottom w:val="dotted" w:sz="4" w:space="0" w:color="auto"/>
              <w:right w:val="single" w:sz="8" w:space="0" w:color="auto"/>
            </w:tcBorders>
            <w:shd w:val="clear" w:color="auto" w:fill="auto"/>
            <w:noWrap/>
            <w:vAlign w:val="bottom"/>
          </w:tcPr>
          <w:p w14:paraId="65FDA242" w14:textId="77777777" w:rsidR="002039F6" w:rsidRPr="00050163" w:rsidRDefault="002039F6" w:rsidP="002039F6"/>
        </w:tc>
        <w:tc>
          <w:tcPr>
            <w:tcW w:w="1418" w:type="dxa"/>
            <w:tcBorders>
              <w:top w:val="dotted" w:sz="4" w:space="0" w:color="auto"/>
              <w:left w:val="single" w:sz="8" w:space="0" w:color="auto"/>
              <w:bottom w:val="dotted" w:sz="4" w:space="0" w:color="auto"/>
              <w:right w:val="double" w:sz="6" w:space="0" w:color="auto"/>
            </w:tcBorders>
            <w:shd w:val="clear" w:color="auto" w:fill="auto"/>
            <w:noWrap/>
            <w:vAlign w:val="bottom"/>
          </w:tcPr>
          <w:p w14:paraId="4E469F4F" w14:textId="77777777" w:rsidR="002039F6" w:rsidRPr="00050163" w:rsidRDefault="002039F6" w:rsidP="002039F6"/>
        </w:tc>
      </w:tr>
      <w:tr w:rsidR="002039F6" w:rsidRPr="00050163" w14:paraId="6FE9535E" w14:textId="77777777" w:rsidTr="0057638D">
        <w:trPr>
          <w:cantSplit/>
          <w:trHeight w:val="340"/>
        </w:trPr>
        <w:tc>
          <w:tcPr>
            <w:tcW w:w="616" w:type="dxa"/>
            <w:vMerge/>
            <w:tcBorders>
              <w:top w:val="nil"/>
              <w:left w:val="double" w:sz="6" w:space="0" w:color="auto"/>
              <w:bottom w:val="double" w:sz="6" w:space="0" w:color="000000"/>
              <w:right w:val="single" w:sz="8" w:space="0" w:color="auto"/>
            </w:tcBorders>
            <w:vAlign w:val="center"/>
          </w:tcPr>
          <w:p w14:paraId="56C76A09" w14:textId="77777777" w:rsidR="002039F6" w:rsidRPr="00050163" w:rsidRDefault="002039F6" w:rsidP="002039F6">
            <w:pPr>
              <w:rPr>
                <w:color w:val="000000"/>
              </w:rPr>
            </w:pPr>
          </w:p>
        </w:tc>
        <w:tc>
          <w:tcPr>
            <w:tcW w:w="567" w:type="dxa"/>
            <w:vMerge/>
            <w:tcBorders>
              <w:top w:val="double" w:sz="6" w:space="0" w:color="auto"/>
              <w:left w:val="single" w:sz="8" w:space="0" w:color="auto"/>
              <w:bottom w:val="double" w:sz="6" w:space="0" w:color="auto"/>
              <w:right w:val="single" w:sz="8" w:space="0" w:color="auto"/>
            </w:tcBorders>
            <w:vAlign w:val="center"/>
          </w:tcPr>
          <w:p w14:paraId="3B3BCEF6" w14:textId="77777777" w:rsidR="002039F6" w:rsidRPr="00050163" w:rsidRDefault="002039F6" w:rsidP="002039F6">
            <w:pPr>
              <w:rPr>
                <w:color w:val="000000"/>
              </w:rPr>
            </w:pPr>
          </w:p>
        </w:tc>
        <w:tc>
          <w:tcPr>
            <w:tcW w:w="1275" w:type="dxa"/>
            <w:tcBorders>
              <w:top w:val="dotted" w:sz="4" w:space="0" w:color="auto"/>
              <w:left w:val="single" w:sz="8" w:space="0" w:color="auto"/>
              <w:bottom w:val="dotted" w:sz="4" w:space="0" w:color="auto"/>
              <w:right w:val="single" w:sz="8" w:space="0" w:color="auto"/>
            </w:tcBorders>
            <w:shd w:val="clear" w:color="auto" w:fill="auto"/>
            <w:vAlign w:val="center"/>
          </w:tcPr>
          <w:p w14:paraId="007F783B" w14:textId="77777777" w:rsidR="002039F6" w:rsidRPr="0090061E" w:rsidRDefault="002039F6" w:rsidP="002039F6">
            <w:r w:rsidRPr="0090061E">
              <w:t xml:space="preserve">TSG </w:t>
            </w:r>
          </w:p>
        </w:tc>
        <w:tc>
          <w:tcPr>
            <w:tcW w:w="2788" w:type="dxa"/>
            <w:tcBorders>
              <w:top w:val="dotted" w:sz="4" w:space="0" w:color="auto"/>
              <w:left w:val="single" w:sz="8" w:space="0" w:color="auto"/>
              <w:bottom w:val="dotted" w:sz="4" w:space="0" w:color="auto"/>
              <w:right w:val="single" w:sz="8" w:space="0" w:color="auto"/>
            </w:tcBorders>
            <w:shd w:val="clear" w:color="auto" w:fill="auto"/>
            <w:vAlign w:val="center"/>
          </w:tcPr>
          <w:p w14:paraId="35342023" w14:textId="77777777" w:rsidR="002039F6" w:rsidRPr="0090061E" w:rsidRDefault="002039F6" w:rsidP="002039F6">
            <w:r w:rsidRPr="0090061E">
              <w:t>Szkody Górnicze</w:t>
            </w:r>
          </w:p>
        </w:tc>
        <w:tc>
          <w:tcPr>
            <w:tcW w:w="992" w:type="dxa"/>
            <w:tcBorders>
              <w:top w:val="dotted" w:sz="4" w:space="0" w:color="auto"/>
              <w:left w:val="single" w:sz="8" w:space="0" w:color="auto"/>
              <w:bottom w:val="dotted" w:sz="4" w:space="0" w:color="auto"/>
              <w:right w:val="single" w:sz="8" w:space="0" w:color="auto"/>
            </w:tcBorders>
          </w:tcPr>
          <w:p w14:paraId="2BC1BB1B" w14:textId="77777777" w:rsidR="002039F6" w:rsidRPr="00050163" w:rsidRDefault="002039F6" w:rsidP="002039F6"/>
        </w:tc>
        <w:tc>
          <w:tcPr>
            <w:tcW w:w="425" w:type="dxa"/>
            <w:tcBorders>
              <w:top w:val="dotted" w:sz="4" w:space="0" w:color="auto"/>
              <w:left w:val="single" w:sz="8" w:space="0" w:color="auto"/>
              <w:bottom w:val="dotted" w:sz="4" w:space="0" w:color="auto"/>
              <w:right w:val="double" w:sz="6" w:space="0" w:color="auto"/>
            </w:tcBorders>
            <w:shd w:val="clear" w:color="auto" w:fill="auto"/>
            <w:noWrap/>
            <w:vAlign w:val="center"/>
          </w:tcPr>
          <w:p w14:paraId="4233B85D" w14:textId="77777777" w:rsidR="002039F6" w:rsidRDefault="002039F6" w:rsidP="002039F6">
            <w:pPr>
              <w:jc w:val="center"/>
            </w:pPr>
            <w:r>
              <w:t>48</w:t>
            </w:r>
          </w:p>
        </w:tc>
        <w:tc>
          <w:tcPr>
            <w:tcW w:w="1276" w:type="dxa"/>
            <w:tcBorders>
              <w:top w:val="dotted" w:sz="4" w:space="0" w:color="auto"/>
              <w:left w:val="double" w:sz="6" w:space="0" w:color="auto"/>
              <w:bottom w:val="dotted" w:sz="4" w:space="0" w:color="auto"/>
              <w:right w:val="single" w:sz="8" w:space="0" w:color="auto"/>
            </w:tcBorders>
          </w:tcPr>
          <w:p w14:paraId="553496CC" w14:textId="77777777" w:rsidR="002039F6" w:rsidRPr="00050163" w:rsidRDefault="002039F6" w:rsidP="002039F6"/>
        </w:tc>
        <w:tc>
          <w:tcPr>
            <w:tcW w:w="425" w:type="dxa"/>
            <w:tcBorders>
              <w:top w:val="dotted" w:sz="4" w:space="0" w:color="auto"/>
              <w:left w:val="single" w:sz="8" w:space="0" w:color="auto"/>
              <w:bottom w:val="dotted" w:sz="4" w:space="0" w:color="auto"/>
              <w:right w:val="single" w:sz="8" w:space="0" w:color="auto"/>
            </w:tcBorders>
            <w:shd w:val="clear" w:color="auto" w:fill="auto"/>
            <w:noWrap/>
            <w:vAlign w:val="bottom"/>
          </w:tcPr>
          <w:p w14:paraId="5D89EB85" w14:textId="77777777" w:rsidR="002039F6" w:rsidRPr="00050163" w:rsidRDefault="002039F6" w:rsidP="002039F6"/>
        </w:tc>
        <w:tc>
          <w:tcPr>
            <w:tcW w:w="1418" w:type="dxa"/>
            <w:tcBorders>
              <w:top w:val="dotted" w:sz="4" w:space="0" w:color="auto"/>
              <w:left w:val="single" w:sz="8" w:space="0" w:color="auto"/>
              <w:bottom w:val="dotted" w:sz="4" w:space="0" w:color="auto"/>
              <w:right w:val="double" w:sz="6" w:space="0" w:color="auto"/>
            </w:tcBorders>
            <w:shd w:val="clear" w:color="auto" w:fill="auto"/>
            <w:noWrap/>
            <w:vAlign w:val="bottom"/>
          </w:tcPr>
          <w:p w14:paraId="0F1D3E3D" w14:textId="77777777" w:rsidR="002039F6" w:rsidRPr="00050163" w:rsidRDefault="002039F6" w:rsidP="002039F6"/>
        </w:tc>
      </w:tr>
      <w:tr w:rsidR="002039F6" w:rsidRPr="00050163" w14:paraId="09E8CE61" w14:textId="77777777" w:rsidTr="0057638D">
        <w:trPr>
          <w:cantSplit/>
          <w:trHeight w:val="340"/>
        </w:trPr>
        <w:tc>
          <w:tcPr>
            <w:tcW w:w="616" w:type="dxa"/>
            <w:vMerge/>
            <w:tcBorders>
              <w:top w:val="nil"/>
              <w:left w:val="double" w:sz="6" w:space="0" w:color="auto"/>
              <w:bottom w:val="double" w:sz="6" w:space="0" w:color="000000"/>
              <w:right w:val="single" w:sz="8" w:space="0" w:color="auto"/>
            </w:tcBorders>
            <w:vAlign w:val="center"/>
          </w:tcPr>
          <w:p w14:paraId="13F2ACBB" w14:textId="77777777" w:rsidR="002039F6" w:rsidRPr="00050163" w:rsidRDefault="002039F6" w:rsidP="002039F6">
            <w:pPr>
              <w:rPr>
                <w:color w:val="000000"/>
              </w:rPr>
            </w:pPr>
          </w:p>
        </w:tc>
        <w:tc>
          <w:tcPr>
            <w:tcW w:w="567" w:type="dxa"/>
            <w:vMerge/>
            <w:tcBorders>
              <w:top w:val="double" w:sz="6" w:space="0" w:color="auto"/>
              <w:left w:val="single" w:sz="8" w:space="0" w:color="auto"/>
              <w:bottom w:val="double" w:sz="6" w:space="0" w:color="auto"/>
              <w:right w:val="single" w:sz="8" w:space="0" w:color="auto"/>
            </w:tcBorders>
            <w:vAlign w:val="center"/>
          </w:tcPr>
          <w:p w14:paraId="5FD94D3C" w14:textId="77777777" w:rsidR="002039F6" w:rsidRPr="00050163" w:rsidRDefault="002039F6" w:rsidP="002039F6">
            <w:pPr>
              <w:rPr>
                <w:color w:val="000000"/>
              </w:rPr>
            </w:pPr>
          </w:p>
        </w:tc>
        <w:tc>
          <w:tcPr>
            <w:tcW w:w="1275" w:type="dxa"/>
            <w:tcBorders>
              <w:top w:val="dotted" w:sz="4" w:space="0" w:color="auto"/>
              <w:left w:val="single" w:sz="8" w:space="0" w:color="auto"/>
              <w:bottom w:val="dotted" w:sz="4" w:space="0" w:color="auto"/>
              <w:right w:val="single" w:sz="8" w:space="0" w:color="auto"/>
            </w:tcBorders>
            <w:shd w:val="clear" w:color="auto" w:fill="auto"/>
            <w:vAlign w:val="center"/>
          </w:tcPr>
          <w:p w14:paraId="2E74E5B1" w14:textId="59973447" w:rsidR="002039F6" w:rsidRPr="0090061E" w:rsidRDefault="002039F6" w:rsidP="002039F6">
            <w:r w:rsidRPr="0090061E">
              <w:t>TRS</w:t>
            </w:r>
            <w:r w:rsidRPr="0090061E">
              <w:tab/>
            </w:r>
          </w:p>
        </w:tc>
        <w:tc>
          <w:tcPr>
            <w:tcW w:w="2788" w:type="dxa"/>
            <w:tcBorders>
              <w:top w:val="dotted" w:sz="4" w:space="0" w:color="auto"/>
              <w:left w:val="single" w:sz="8" w:space="0" w:color="auto"/>
              <w:bottom w:val="dotted" w:sz="4" w:space="0" w:color="auto"/>
              <w:right w:val="single" w:sz="8" w:space="0" w:color="auto"/>
            </w:tcBorders>
            <w:shd w:val="clear" w:color="auto" w:fill="auto"/>
            <w:vAlign w:val="center"/>
          </w:tcPr>
          <w:p w14:paraId="559C8A8C" w14:textId="18BD7C9C" w:rsidR="002039F6" w:rsidRPr="0090061E" w:rsidRDefault="002039F6" w:rsidP="002039F6">
            <w:r w:rsidRPr="0090061E">
              <w:t>Repozytorium systemu KPT</w:t>
            </w:r>
          </w:p>
        </w:tc>
        <w:tc>
          <w:tcPr>
            <w:tcW w:w="992" w:type="dxa"/>
            <w:tcBorders>
              <w:top w:val="dotted" w:sz="4" w:space="0" w:color="auto"/>
              <w:left w:val="single" w:sz="8" w:space="0" w:color="auto"/>
              <w:bottom w:val="dotted" w:sz="4" w:space="0" w:color="auto"/>
              <w:right w:val="single" w:sz="8" w:space="0" w:color="auto"/>
            </w:tcBorders>
          </w:tcPr>
          <w:p w14:paraId="717BEF21" w14:textId="77777777" w:rsidR="002039F6" w:rsidRPr="00050163" w:rsidRDefault="002039F6" w:rsidP="002039F6"/>
        </w:tc>
        <w:tc>
          <w:tcPr>
            <w:tcW w:w="425" w:type="dxa"/>
            <w:tcBorders>
              <w:top w:val="dotted" w:sz="4" w:space="0" w:color="auto"/>
              <w:left w:val="single" w:sz="8" w:space="0" w:color="auto"/>
              <w:bottom w:val="dotted" w:sz="4" w:space="0" w:color="auto"/>
              <w:right w:val="double" w:sz="6" w:space="0" w:color="auto"/>
            </w:tcBorders>
            <w:shd w:val="clear" w:color="auto" w:fill="auto"/>
            <w:noWrap/>
            <w:vAlign w:val="center"/>
          </w:tcPr>
          <w:p w14:paraId="3A91AFC3" w14:textId="2BF03002" w:rsidR="002039F6" w:rsidRDefault="002039F6" w:rsidP="002039F6">
            <w:pPr>
              <w:jc w:val="center"/>
            </w:pPr>
            <w:r>
              <w:t>48</w:t>
            </w:r>
          </w:p>
        </w:tc>
        <w:tc>
          <w:tcPr>
            <w:tcW w:w="1276" w:type="dxa"/>
            <w:tcBorders>
              <w:top w:val="dotted" w:sz="4" w:space="0" w:color="auto"/>
              <w:left w:val="double" w:sz="6" w:space="0" w:color="auto"/>
              <w:bottom w:val="dotted" w:sz="4" w:space="0" w:color="auto"/>
              <w:right w:val="single" w:sz="8" w:space="0" w:color="auto"/>
            </w:tcBorders>
          </w:tcPr>
          <w:p w14:paraId="02109F8A" w14:textId="77777777" w:rsidR="002039F6" w:rsidRPr="00050163" w:rsidRDefault="002039F6" w:rsidP="002039F6"/>
        </w:tc>
        <w:tc>
          <w:tcPr>
            <w:tcW w:w="425" w:type="dxa"/>
            <w:tcBorders>
              <w:top w:val="dotted" w:sz="4" w:space="0" w:color="auto"/>
              <w:left w:val="single" w:sz="8" w:space="0" w:color="auto"/>
              <w:bottom w:val="dotted" w:sz="4" w:space="0" w:color="auto"/>
              <w:right w:val="single" w:sz="8" w:space="0" w:color="auto"/>
            </w:tcBorders>
            <w:shd w:val="clear" w:color="auto" w:fill="auto"/>
            <w:noWrap/>
            <w:vAlign w:val="bottom"/>
          </w:tcPr>
          <w:p w14:paraId="52C5207D" w14:textId="77777777" w:rsidR="002039F6" w:rsidRPr="00050163" w:rsidRDefault="002039F6" w:rsidP="002039F6"/>
        </w:tc>
        <w:tc>
          <w:tcPr>
            <w:tcW w:w="1418" w:type="dxa"/>
            <w:tcBorders>
              <w:top w:val="dotted" w:sz="4" w:space="0" w:color="auto"/>
              <w:left w:val="single" w:sz="8" w:space="0" w:color="auto"/>
              <w:bottom w:val="dotted" w:sz="4" w:space="0" w:color="auto"/>
              <w:right w:val="double" w:sz="6" w:space="0" w:color="auto"/>
            </w:tcBorders>
            <w:shd w:val="clear" w:color="auto" w:fill="auto"/>
            <w:noWrap/>
            <w:vAlign w:val="bottom"/>
          </w:tcPr>
          <w:p w14:paraId="6F7C2D75" w14:textId="77777777" w:rsidR="002039F6" w:rsidRPr="00050163" w:rsidRDefault="002039F6" w:rsidP="002039F6"/>
        </w:tc>
      </w:tr>
      <w:tr w:rsidR="002039F6" w:rsidRPr="00050163" w14:paraId="02E6AFCD" w14:textId="77777777" w:rsidTr="009D033C">
        <w:trPr>
          <w:cantSplit/>
          <w:trHeight w:val="340"/>
        </w:trPr>
        <w:tc>
          <w:tcPr>
            <w:tcW w:w="616" w:type="dxa"/>
            <w:vMerge/>
            <w:tcBorders>
              <w:top w:val="nil"/>
              <w:left w:val="double" w:sz="6" w:space="0" w:color="auto"/>
              <w:bottom w:val="double" w:sz="6" w:space="0" w:color="000000"/>
              <w:right w:val="single" w:sz="8" w:space="0" w:color="auto"/>
            </w:tcBorders>
            <w:vAlign w:val="center"/>
            <w:hideMark/>
          </w:tcPr>
          <w:p w14:paraId="6530399A" w14:textId="77777777" w:rsidR="002039F6" w:rsidRPr="00050163" w:rsidRDefault="002039F6" w:rsidP="002039F6">
            <w:pPr>
              <w:rPr>
                <w:color w:val="000000"/>
              </w:rPr>
            </w:pPr>
          </w:p>
        </w:tc>
        <w:tc>
          <w:tcPr>
            <w:tcW w:w="567" w:type="dxa"/>
            <w:vMerge/>
            <w:tcBorders>
              <w:top w:val="double" w:sz="6" w:space="0" w:color="auto"/>
              <w:left w:val="single" w:sz="8" w:space="0" w:color="auto"/>
              <w:bottom w:val="double" w:sz="6" w:space="0" w:color="auto"/>
              <w:right w:val="single" w:sz="8" w:space="0" w:color="auto"/>
            </w:tcBorders>
            <w:vAlign w:val="center"/>
            <w:hideMark/>
          </w:tcPr>
          <w:p w14:paraId="061EBDEA" w14:textId="77777777" w:rsidR="002039F6" w:rsidRPr="00050163" w:rsidRDefault="002039F6" w:rsidP="002039F6">
            <w:pPr>
              <w:rPr>
                <w:color w:val="000000"/>
              </w:rPr>
            </w:pPr>
          </w:p>
        </w:tc>
        <w:tc>
          <w:tcPr>
            <w:tcW w:w="1275" w:type="dxa"/>
            <w:tcBorders>
              <w:top w:val="dotted" w:sz="4" w:space="0" w:color="auto"/>
              <w:left w:val="single" w:sz="8" w:space="0" w:color="auto"/>
              <w:bottom w:val="double" w:sz="6" w:space="0" w:color="auto"/>
              <w:right w:val="single" w:sz="8" w:space="0" w:color="auto"/>
            </w:tcBorders>
            <w:shd w:val="clear" w:color="auto" w:fill="auto"/>
            <w:vAlign w:val="center"/>
            <w:hideMark/>
          </w:tcPr>
          <w:p w14:paraId="64685BE0" w14:textId="1CA82BE5" w:rsidR="002039F6" w:rsidRPr="0090061E" w:rsidRDefault="002039F6" w:rsidP="002039F6">
            <w:r w:rsidRPr="0090061E">
              <w:t>ENSZ</w:t>
            </w:r>
          </w:p>
        </w:tc>
        <w:tc>
          <w:tcPr>
            <w:tcW w:w="2788" w:type="dxa"/>
            <w:tcBorders>
              <w:top w:val="dotted" w:sz="4" w:space="0" w:color="auto"/>
              <w:left w:val="single" w:sz="8" w:space="0" w:color="auto"/>
              <w:bottom w:val="double" w:sz="6" w:space="0" w:color="auto"/>
              <w:right w:val="single" w:sz="8" w:space="0" w:color="auto"/>
            </w:tcBorders>
            <w:shd w:val="clear" w:color="auto" w:fill="auto"/>
            <w:vAlign w:val="center"/>
            <w:hideMark/>
          </w:tcPr>
          <w:p w14:paraId="12997E1D" w14:textId="192EAC96" w:rsidR="002039F6" w:rsidRPr="0090061E" w:rsidRDefault="002039F6" w:rsidP="002039F6">
            <w:r w:rsidRPr="0090061E">
              <w:t>Elektroniczny Notes Sztygara</w:t>
            </w:r>
          </w:p>
        </w:tc>
        <w:tc>
          <w:tcPr>
            <w:tcW w:w="992" w:type="dxa"/>
            <w:tcBorders>
              <w:top w:val="dotted" w:sz="4" w:space="0" w:color="auto"/>
              <w:left w:val="single" w:sz="8" w:space="0" w:color="auto"/>
              <w:bottom w:val="double" w:sz="6" w:space="0" w:color="auto"/>
              <w:right w:val="single" w:sz="8" w:space="0" w:color="auto"/>
            </w:tcBorders>
          </w:tcPr>
          <w:p w14:paraId="2587DAEE" w14:textId="77777777" w:rsidR="002039F6" w:rsidRPr="00050163" w:rsidRDefault="002039F6" w:rsidP="002039F6"/>
        </w:tc>
        <w:tc>
          <w:tcPr>
            <w:tcW w:w="425" w:type="dxa"/>
            <w:tcBorders>
              <w:top w:val="dotted" w:sz="4" w:space="0" w:color="auto"/>
              <w:left w:val="single" w:sz="8" w:space="0" w:color="auto"/>
              <w:bottom w:val="double" w:sz="6" w:space="0" w:color="auto"/>
              <w:right w:val="double" w:sz="6" w:space="0" w:color="auto"/>
            </w:tcBorders>
            <w:shd w:val="clear" w:color="auto" w:fill="auto"/>
            <w:noWrap/>
            <w:vAlign w:val="center"/>
            <w:hideMark/>
          </w:tcPr>
          <w:p w14:paraId="67E69F5F" w14:textId="77777777" w:rsidR="002039F6" w:rsidRPr="00050163" w:rsidRDefault="002039F6" w:rsidP="002039F6">
            <w:pPr>
              <w:jc w:val="center"/>
            </w:pPr>
            <w:r>
              <w:t>48</w:t>
            </w:r>
          </w:p>
        </w:tc>
        <w:tc>
          <w:tcPr>
            <w:tcW w:w="1276" w:type="dxa"/>
            <w:tcBorders>
              <w:top w:val="dotted" w:sz="4" w:space="0" w:color="auto"/>
              <w:left w:val="double" w:sz="6" w:space="0" w:color="auto"/>
              <w:bottom w:val="double" w:sz="6" w:space="0" w:color="auto"/>
              <w:right w:val="single" w:sz="8" w:space="0" w:color="auto"/>
            </w:tcBorders>
          </w:tcPr>
          <w:p w14:paraId="157CE139" w14:textId="77777777" w:rsidR="002039F6" w:rsidRPr="00050163" w:rsidRDefault="002039F6" w:rsidP="002039F6"/>
        </w:tc>
        <w:tc>
          <w:tcPr>
            <w:tcW w:w="425" w:type="dxa"/>
            <w:tcBorders>
              <w:top w:val="dotted" w:sz="4" w:space="0" w:color="auto"/>
              <w:left w:val="single" w:sz="8" w:space="0" w:color="auto"/>
              <w:bottom w:val="double" w:sz="6" w:space="0" w:color="auto"/>
              <w:right w:val="single" w:sz="8" w:space="0" w:color="auto"/>
            </w:tcBorders>
            <w:shd w:val="clear" w:color="auto" w:fill="auto"/>
            <w:noWrap/>
            <w:vAlign w:val="bottom"/>
            <w:hideMark/>
          </w:tcPr>
          <w:p w14:paraId="72D8F5C9" w14:textId="77777777" w:rsidR="002039F6" w:rsidRPr="00050163" w:rsidRDefault="002039F6" w:rsidP="002039F6">
            <w:r w:rsidRPr="00050163">
              <w:t> </w:t>
            </w:r>
          </w:p>
        </w:tc>
        <w:tc>
          <w:tcPr>
            <w:tcW w:w="1418" w:type="dxa"/>
            <w:tcBorders>
              <w:top w:val="dotted" w:sz="4" w:space="0" w:color="auto"/>
              <w:left w:val="single" w:sz="8" w:space="0" w:color="auto"/>
              <w:bottom w:val="double" w:sz="6" w:space="0" w:color="auto"/>
              <w:right w:val="double" w:sz="6" w:space="0" w:color="auto"/>
            </w:tcBorders>
            <w:shd w:val="clear" w:color="auto" w:fill="auto"/>
            <w:noWrap/>
            <w:vAlign w:val="bottom"/>
            <w:hideMark/>
          </w:tcPr>
          <w:p w14:paraId="085A1510" w14:textId="77777777" w:rsidR="002039F6" w:rsidRPr="00050163" w:rsidRDefault="002039F6" w:rsidP="002039F6">
            <w:r w:rsidRPr="00050163">
              <w:t> </w:t>
            </w:r>
          </w:p>
        </w:tc>
      </w:tr>
      <w:tr w:rsidR="00C354A6" w:rsidRPr="00050163" w14:paraId="25C1A3B9" w14:textId="77777777" w:rsidTr="0038519E">
        <w:trPr>
          <w:cantSplit/>
          <w:trHeight w:val="340"/>
        </w:trPr>
        <w:tc>
          <w:tcPr>
            <w:tcW w:w="616" w:type="dxa"/>
            <w:vMerge w:val="restart"/>
            <w:tcBorders>
              <w:top w:val="nil"/>
              <w:left w:val="double" w:sz="6" w:space="0" w:color="auto"/>
              <w:right w:val="single" w:sz="8" w:space="0" w:color="auto"/>
            </w:tcBorders>
            <w:shd w:val="clear" w:color="auto" w:fill="auto"/>
            <w:textDirection w:val="btLr"/>
            <w:vAlign w:val="center"/>
            <w:hideMark/>
          </w:tcPr>
          <w:p w14:paraId="66F30CA9" w14:textId="7AF806D8" w:rsidR="00C354A6" w:rsidRPr="00050163" w:rsidRDefault="00C354A6" w:rsidP="00C354A6">
            <w:pPr>
              <w:jc w:val="center"/>
              <w:rPr>
                <w:color w:val="000000"/>
              </w:rPr>
            </w:pPr>
            <w:r w:rsidRPr="00050163">
              <w:rPr>
                <w:color w:val="000000"/>
              </w:rPr>
              <w:t>SZYK</w:t>
            </w:r>
          </w:p>
        </w:tc>
        <w:tc>
          <w:tcPr>
            <w:tcW w:w="567" w:type="dxa"/>
            <w:vMerge w:val="restart"/>
            <w:tcBorders>
              <w:top w:val="double" w:sz="6" w:space="0" w:color="auto"/>
              <w:left w:val="single" w:sz="8" w:space="0" w:color="auto"/>
              <w:right w:val="single" w:sz="8" w:space="0" w:color="auto"/>
            </w:tcBorders>
            <w:shd w:val="clear" w:color="auto" w:fill="auto"/>
            <w:textDirection w:val="btLr"/>
            <w:vAlign w:val="center"/>
            <w:hideMark/>
          </w:tcPr>
          <w:p w14:paraId="38BDD6AC" w14:textId="182B89C0" w:rsidR="00C354A6" w:rsidRPr="00050163" w:rsidRDefault="00C354A6" w:rsidP="002039F6">
            <w:pPr>
              <w:jc w:val="center"/>
              <w:rPr>
                <w:color w:val="000000"/>
              </w:rPr>
            </w:pPr>
            <w:r w:rsidRPr="00050163">
              <w:rPr>
                <w:color w:val="000000"/>
              </w:rPr>
              <w:t>KKW</w:t>
            </w:r>
          </w:p>
          <w:p w14:paraId="15398A4A" w14:textId="3EEED2AB" w:rsidR="00C354A6" w:rsidRPr="00050163" w:rsidRDefault="00C354A6" w:rsidP="00C354A6">
            <w:pPr>
              <w:rPr>
                <w:color w:val="000000"/>
              </w:rPr>
            </w:pPr>
          </w:p>
        </w:tc>
        <w:tc>
          <w:tcPr>
            <w:tcW w:w="1275" w:type="dxa"/>
            <w:tcBorders>
              <w:top w:val="double" w:sz="6" w:space="0" w:color="auto"/>
              <w:left w:val="single" w:sz="8" w:space="0" w:color="auto"/>
              <w:bottom w:val="dotted" w:sz="4" w:space="0" w:color="auto"/>
              <w:right w:val="single" w:sz="8" w:space="0" w:color="auto"/>
            </w:tcBorders>
            <w:shd w:val="clear" w:color="auto" w:fill="auto"/>
            <w:vAlign w:val="center"/>
            <w:hideMark/>
          </w:tcPr>
          <w:p w14:paraId="5B7AE9A9" w14:textId="77777777" w:rsidR="00C354A6" w:rsidRPr="00050163" w:rsidRDefault="00C354A6" w:rsidP="002039F6">
            <w:pPr>
              <w:rPr>
                <w:color w:val="000000"/>
              </w:rPr>
            </w:pPr>
            <w:r w:rsidRPr="00050163">
              <w:rPr>
                <w:color w:val="000000"/>
              </w:rPr>
              <w:t>WCRS</w:t>
            </w:r>
          </w:p>
        </w:tc>
        <w:tc>
          <w:tcPr>
            <w:tcW w:w="2788" w:type="dxa"/>
            <w:tcBorders>
              <w:top w:val="double" w:sz="6" w:space="0" w:color="auto"/>
              <w:left w:val="single" w:sz="8" w:space="0" w:color="auto"/>
              <w:bottom w:val="dotted" w:sz="4" w:space="0" w:color="auto"/>
              <w:right w:val="single" w:sz="8" w:space="0" w:color="auto"/>
            </w:tcBorders>
            <w:shd w:val="clear" w:color="auto" w:fill="auto"/>
            <w:vAlign w:val="center"/>
            <w:hideMark/>
          </w:tcPr>
          <w:p w14:paraId="1562DBC1" w14:textId="3EC39F32" w:rsidR="00C354A6" w:rsidRPr="00050163" w:rsidRDefault="00F20604" w:rsidP="002039F6">
            <w:pPr>
              <w:rPr>
                <w:color w:val="000000"/>
              </w:rPr>
            </w:pPr>
            <w:r w:rsidRPr="00050163">
              <w:rPr>
                <w:color w:val="000000"/>
              </w:rPr>
              <w:t xml:space="preserve">Kartoteka </w:t>
            </w:r>
            <w:proofErr w:type="spellStart"/>
            <w:r w:rsidRPr="00050163">
              <w:rPr>
                <w:color w:val="000000"/>
              </w:rPr>
              <w:t>Strukturalno</w:t>
            </w:r>
            <w:proofErr w:type="spellEnd"/>
            <w:r w:rsidRPr="00050163">
              <w:rPr>
                <w:color w:val="000000"/>
              </w:rPr>
              <w:t xml:space="preserve"> </w:t>
            </w:r>
            <w:r>
              <w:rPr>
                <w:color w:val="000000"/>
              </w:rPr>
              <w:t xml:space="preserve">- </w:t>
            </w:r>
            <w:r w:rsidRPr="00050163">
              <w:rPr>
                <w:color w:val="000000"/>
              </w:rPr>
              <w:t>Organizacyjna</w:t>
            </w:r>
          </w:p>
        </w:tc>
        <w:tc>
          <w:tcPr>
            <w:tcW w:w="992" w:type="dxa"/>
            <w:tcBorders>
              <w:top w:val="double" w:sz="6" w:space="0" w:color="auto"/>
              <w:left w:val="single" w:sz="8" w:space="0" w:color="auto"/>
              <w:bottom w:val="dotted" w:sz="4" w:space="0" w:color="auto"/>
              <w:right w:val="single" w:sz="8" w:space="0" w:color="auto"/>
            </w:tcBorders>
          </w:tcPr>
          <w:p w14:paraId="0C95290C" w14:textId="77777777" w:rsidR="00C354A6" w:rsidRPr="00050163" w:rsidRDefault="00C354A6" w:rsidP="002039F6"/>
        </w:tc>
        <w:tc>
          <w:tcPr>
            <w:tcW w:w="425" w:type="dxa"/>
            <w:tcBorders>
              <w:top w:val="double" w:sz="6" w:space="0" w:color="auto"/>
              <w:left w:val="single" w:sz="8" w:space="0" w:color="auto"/>
              <w:bottom w:val="dotted" w:sz="4" w:space="0" w:color="auto"/>
              <w:right w:val="double" w:sz="6" w:space="0" w:color="auto"/>
            </w:tcBorders>
            <w:shd w:val="clear" w:color="auto" w:fill="auto"/>
            <w:noWrap/>
            <w:vAlign w:val="center"/>
            <w:hideMark/>
          </w:tcPr>
          <w:p w14:paraId="51547219" w14:textId="77777777" w:rsidR="00C354A6" w:rsidRPr="00050163" w:rsidRDefault="00C354A6" w:rsidP="002039F6">
            <w:pPr>
              <w:jc w:val="center"/>
            </w:pPr>
            <w:r>
              <w:t>48</w:t>
            </w:r>
          </w:p>
        </w:tc>
        <w:tc>
          <w:tcPr>
            <w:tcW w:w="1276" w:type="dxa"/>
            <w:tcBorders>
              <w:top w:val="double" w:sz="6" w:space="0" w:color="auto"/>
              <w:left w:val="double" w:sz="6" w:space="0" w:color="auto"/>
              <w:bottom w:val="dotted" w:sz="4" w:space="0" w:color="auto"/>
              <w:right w:val="single" w:sz="8" w:space="0" w:color="auto"/>
            </w:tcBorders>
          </w:tcPr>
          <w:p w14:paraId="2FAA0086" w14:textId="77777777" w:rsidR="00C354A6" w:rsidRPr="00050163" w:rsidRDefault="00C354A6" w:rsidP="002039F6"/>
        </w:tc>
        <w:tc>
          <w:tcPr>
            <w:tcW w:w="425" w:type="dxa"/>
            <w:tcBorders>
              <w:top w:val="double" w:sz="6" w:space="0" w:color="auto"/>
              <w:left w:val="single" w:sz="8" w:space="0" w:color="auto"/>
              <w:bottom w:val="dotted" w:sz="4" w:space="0" w:color="auto"/>
              <w:right w:val="single" w:sz="8" w:space="0" w:color="auto"/>
            </w:tcBorders>
            <w:shd w:val="clear" w:color="auto" w:fill="auto"/>
            <w:noWrap/>
            <w:vAlign w:val="bottom"/>
            <w:hideMark/>
          </w:tcPr>
          <w:p w14:paraId="27E2ED8C" w14:textId="77777777" w:rsidR="00C354A6" w:rsidRPr="00050163" w:rsidRDefault="00C354A6" w:rsidP="002039F6">
            <w:r w:rsidRPr="00050163">
              <w:t> </w:t>
            </w:r>
          </w:p>
        </w:tc>
        <w:tc>
          <w:tcPr>
            <w:tcW w:w="1418" w:type="dxa"/>
            <w:tcBorders>
              <w:top w:val="double" w:sz="6" w:space="0" w:color="auto"/>
              <w:left w:val="single" w:sz="8" w:space="0" w:color="auto"/>
              <w:bottom w:val="dotted" w:sz="4" w:space="0" w:color="auto"/>
              <w:right w:val="double" w:sz="6" w:space="0" w:color="auto"/>
            </w:tcBorders>
            <w:shd w:val="clear" w:color="auto" w:fill="auto"/>
            <w:noWrap/>
            <w:vAlign w:val="bottom"/>
            <w:hideMark/>
          </w:tcPr>
          <w:p w14:paraId="47BFD7AB" w14:textId="77777777" w:rsidR="00C354A6" w:rsidRPr="00050163" w:rsidRDefault="00C354A6" w:rsidP="002039F6">
            <w:r w:rsidRPr="00050163">
              <w:t> </w:t>
            </w:r>
          </w:p>
        </w:tc>
      </w:tr>
      <w:tr w:rsidR="00C354A6" w:rsidRPr="00050163" w14:paraId="354D2A3C" w14:textId="77777777" w:rsidTr="004D3FA8">
        <w:trPr>
          <w:cantSplit/>
          <w:trHeight w:val="340"/>
        </w:trPr>
        <w:tc>
          <w:tcPr>
            <w:tcW w:w="616" w:type="dxa"/>
            <w:vMerge/>
            <w:tcBorders>
              <w:left w:val="double" w:sz="6" w:space="0" w:color="auto"/>
              <w:right w:val="single" w:sz="8" w:space="0" w:color="auto"/>
            </w:tcBorders>
            <w:vAlign w:val="center"/>
            <w:hideMark/>
          </w:tcPr>
          <w:p w14:paraId="46C11068" w14:textId="611CF5CF" w:rsidR="00C354A6" w:rsidRPr="00050163" w:rsidRDefault="00C354A6" w:rsidP="002039F6">
            <w:pPr>
              <w:jc w:val="center"/>
              <w:rPr>
                <w:color w:val="000000"/>
              </w:rPr>
            </w:pPr>
          </w:p>
        </w:tc>
        <w:tc>
          <w:tcPr>
            <w:tcW w:w="567" w:type="dxa"/>
            <w:vMerge/>
            <w:tcBorders>
              <w:left w:val="single" w:sz="8" w:space="0" w:color="auto"/>
              <w:right w:val="single" w:sz="8" w:space="0" w:color="auto"/>
            </w:tcBorders>
            <w:vAlign w:val="center"/>
            <w:hideMark/>
          </w:tcPr>
          <w:p w14:paraId="779F4948" w14:textId="3075F828" w:rsidR="00C354A6" w:rsidRPr="00050163" w:rsidRDefault="00C354A6" w:rsidP="00C354A6">
            <w:pPr>
              <w:rPr>
                <w:color w:val="000000"/>
              </w:rPr>
            </w:pPr>
          </w:p>
        </w:tc>
        <w:tc>
          <w:tcPr>
            <w:tcW w:w="1275" w:type="dxa"/>
            <w:tcBorders>
              <w:top w:val="dotted" w:sz="4" w:space="0" w:color="auto"/>
              <w:left w:val="single" w:sz="8" w:space="0" w:color="auto"/>
              <w:bottom w:val="dotted" w:sz="4" w:space="0" w:color="auto"/>
              <w:right w:val="single" w:sz="8" w:space="0" w:color="auto"/>
            </w:tcBorders>
            <w:shd w:val="clear" w:color="auto" w:fill="auto"/>
            <w:vAlign w:val="center"/>
            <w:hideMark/>
          </w:tcPr>
          <w:p w14:paraId="34CB57C0" w14:textId="5240C755" w:rsidR="00C354A6" w:rsidRPr="00050163" w:rsidRDefault="00F20604" w:rsidP="002039F6">
            <w:pPr>
              <w:rPr>
                <w:color w:val="000000"/>
              </w:rPr>
            </w:pPr>
            <w:r w:rsidRPr="0090061E">
              <w:rPr>
                <w:color w:val="000000"/>
              </w:rPr>
              <w:t>WCKK</w:t>
            </w:r>
          </w:p>
        </w:tc>
        <w:tc>
          <w:tcPr>
            <w:tcW w:w="2788" w:type="dxa"/>
            <w:tcBorders>
              <w:top w:val="dotted" w:sz="4" w:space="0" w:color="auto"/>
              <w:left w:val="single" w:sz="8" w:space="0" w:color="auto"/>
              <w:bottom w:val="dotted" w:sz="4" w:space="0" w:color="auto"/>
              <w:right w:val="single" w:sz="8" w:space="0" w:color="auto"/>
            </w:tcBorders>
            <w:shd w:val="clear" w:color="auto" w:fill="auto"/>
            <w:vAlign w:val="center"/>
            <w:hideMark/>
          </w:tcPr>
          <w:p w14:paraId="77F23FAE" w14:textId="24EA81AF" w:rsidR="00C354A6" w:rsidRPr="00050163" w:rsidRDefault="00F20604" w:rsidP="002039F6">
            <w:pPr>
              <w:rPr>
                <w:color w:val="000000"/>
              </w:rPr>
            </w:pPr>
            <w:r w:rsidRPr="0090061E">
              <w:rPr>
                <w:color w:val="000000"/>
              </w:rPr>
              <w:t>Centralna Kartoteka Kontrahentów</w:t>
            </w:r>
          </w:p>
        </w:tc>
        <w:tc>
          <w:tcPr>
            <w:tcW w:w="992" w:type="dxa"/>
            <w:tcBorders>
              <w:top w:val="dotted" w:sz="4" w:space="0" w:color="auto"/>
              <w:left w:val="single" w:sz="8" w:space="0" w:color="auto"/>
              <w:bottom w:val="dotted" w:sz="4" w:space="0" w:color="auto"/>
              <w:right w:val="single" w:sz="8" w:space="0" w:color="auto"/>
            </w:tcBorders>
          </w:tcPr>
          <w:p w14:paraId="2381FBBC" w14:textId="77777777" w:rsidR="00C354A6" w:rsidRPr="00050163" w:rsidRDefault="00C354A6" w:rsidP="002039F6"/>
        </w:tc>
        <w:tc>
          <w:tcPr>
            <w:tcW w:w="425" w:type="dxa"/>
            <w:tcBorders>
              <w:top w:val="dotted" w:sz="4" w:space="0" w:color="auto"/>
              <w:left w:val="single" w:sz="8" w:space="0" w:color="auto"/>
              <w:bottom w:val="dotted" w:sz="4" w:space="0" w:color="auto"/>
              <w:right w:val="double" w:sz="6" w:space="0" w:color="auto"/>
            </w:tcBorders>
            <w:shd w:val="clear" w:color="auto" w:fill="auto"/>
            <w:noWrap/>
            <w:vAlign w:val="center"/>
            <w:hideMark/>
          </w:tcPr>
          <w:p w14:paraId="4CA32926" w14:textId="77777777" w:rsidR="00C354A6" w:rsidRPr="00050163" w:rsidRDefault="00C354A6" w:rsidP="002039F6">
            <w:pPr>
              <w:jc w:val="center"/>
            </w:pPr>
            <w:r>
              <w:t>48</w:t>
            </w:r>
          </w:p>
        </w:tc>
        <w:tc>
          <w:tcPr>
            <w:tcW w:w="1276" w:type="dxa"/>
            <w:tcBorders>
              <w:top w:val="dotted" w:sz="4" w:space="0" w:color="auto"/>
              <w:left w:val="double" w:sz="6" w:space="0" w:color="auto"/>
              <w:bottom w:val="dotted" w:sz="4" w:space="0" w:color="auto"/>
              <w:right w:val="single" w:sz="8" w:space="0" w:color="auto"/>
            </w:tcBorders>
          </w:tcPr>
          <w:p w14:paraId="2A6E6615" w14:textId="77777777" w:rsidR="00C354A6" w:rsidRPr="00050163" w:rsidRDefault="00C354A6" w:rsidP="002039F6"/>
        </w:tc>
        <w:tc>
          <w:tcPr>
            <w:tcW w:w="425"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14:paraId="684EEDD9" w14:textId="77777777" w:rsidR="00C354A6" w:rsidRPr="00050163" w:rsidRDefault="00C354A6" w:rsidP="002039F6">
            <w:r w:rsidRPr="00050163">
              <w:t> </w:t>
            </w:r>
          </w:p>
        </w:tc>
        <w:tc>
          <w:tcPr>
            <w:tcW w:w="1418" w:type="dxa"/>
            <w:tcBorders>
              <w:top w:val="dotted" w:sz="4" w:space="0" w:color="auto"/>
              <w:left w:val="single" w:sz="8" w:space="0" w:color="auto"/>
              <w:bottom w:val="dotted" w:sz="4" w:space="0" w:color="auto"/>
              <w:right w:val="double" w:sz="6" w:space="0" w:color="auto"/>
            </w:tcBorders>
            <w:shd w:val="clear" w:color="auto" w:fill="auto"/>
            <w:noWrap/>
            <w:vAlign w:val="bottom"/>
            <w:hideMark/>
          </w:tcPr>
          <w:p w14:paraId="37077CD8" w14:textId="77777777" w:rsidR="00C354A6" w:rsidRPr="00050163" w:rsidRDefault="00C354A6" w:rsidP="002039F6">
            <w:r w:rsidRPr="00050163">
              <w:t> </w:t>
            </w:r>
          </w:p>
        </w:tc>
      </w:tr>
      <w:tr w:rsidR="00F20604" w:rsidRPr="00050163" w14:paraId="20EE9B6F" w14:textId="77777777" w:rsidTr="00F20604">
        <w:trPr>
          <w:cantSplit/>
          <w:trHeight w:val="340"/>
        </w:trPr>
        <w:tc>
          <w:tcPr>
            <w:tcW w:w="616" w:type="dxa"/>
            <w:vMerge/>
            <w:tcBorders>
              <w:left w:val="double" w:sz="6" w:space="0" w:color="auto"/>
              <w:right w:val="single" w:sz="8" w:space="0" w:color="auto"/>
            </w:tcBorders>
            <w:vAlign w:val="center"/>
            <w:hideMark/>
          </w:tcPr>
          <w:p w14:paraId="6C5A0960" w14:textId="1320E941" w:rsidR="00F20604" w:rsidRPr="00050163" w:rsidRDefault="00F20604" w:rsidP="00F20604">
            <w:pPr>
              <w:jc w:val="center"/>
              <w:rPr>
                <w:color w:val="000000"/>
              </w:rPr>
            </w:pPr>
          </w:p>
        </w:tc>
        <w:tc>
          <w:tcPr>
            <w:tcW w:w="567" w:type="dxa"/>
            <w:vMerge/>
            <w:tcBorders>
              <w:left w:val="single" w:sz="8" w:space="0" w:color="auto"/>
              <w:right w:val="single" w:sz="8" w:space="0" w:color="auto"/>
            </w:tcBorders>
            <w:vAlign w:val="center"/>
            <w:hideMark/>
          </w:tcPr>
          <w:p w14:paraId="55268FF3" w14:textId="39304D74" w:rsidR="00F20604" w:rsidRPr="00050163" w:rsidRDefault="00F20604" w:rsidP="00F20604">
            <w:pPr>
              <w:rPr>
                <w:color w:val="000000"/>
              </w:rPr>
            </w:pPr>
          </w:p>
        </w:tc>
        <w:tc>
          <w:tcPr>
            <w:tcW w:w="1275" w:type="dxa"/>
            <w:tcBorders>
              <w:top w:val="dotted" w:sz="4" w:space="0" w:color="auto"/>
              <w:left w:val="single" w:sz="8" w:space="0" w:color="auto"/>
              <w:bottom w:val="dotted" w:sz="4" w:space="0" w:color="auto"/>
              <w:right w:val="single" w:sz="8" w:space="0" w:color="auto"/>
            </w:tcBorders>
            <w:shd w:val="clear" w:color="auto" w:fill="auto"/>
            <w:vAlign w:val="center"/>
          </w:tcPr>
          <w:p w14:paraId="436D42A8" w14:textId="20A8B677" w:rsidR="00F20604" w:rsidRPr="00050163" w:rsidRDefault="00F20604" w:rsidP="00F20604">
            <w:pPr>
              <w:rPr>
                <w:color w:val="000000"/>
              </w:rPr>
            </w:pPr>
            <w:r w:rsidRPr="00050163">
              <w:rPr>
                <w:color w:val="000000"/>
              </w:rPr>
              <w:t>WMDM</w:t>
            </w:r>
          </w:p>
        </w:tc>
        <w:tc>
          <w:tcPr>
            <w:tcW w:w="2788" w:type="dxa"/>
            <w:tcBorders>
              <w:top w:val="dotted" w:sz="4" w:space="0" w:color="auto"/>
              <w:left w:val="single" w:sz="8" w:space="0" w:color="auto"/>
              <w:bottom w:val="dotted" w:sz="4" w:space="0" w:color="auto"/>
              <w:right w:val="single" w:sz="8" w:space="0" w:color="auto"/>
            </w:tcBorders>
            <w:shd w:val="clear" w:color="auto" w:fill="auto"/>
            <w:vAlign w:val="center"/>
          </w:tcPr>
          <w:p w14:paraId="51A2F7A7" w14:textId="036CAD61" w:rsidR="00F20604" w:rsidRPr="00050163" w:rsidRDefault="00F20604" w:rsidP="00F20604">
            <w:pPr>
              <w:rPr>
                <w:color w:val="000000"/>
              </w:rPr>
            </w:pPr>
            <w:r w:rsidRPr="00050163">
              <w:rPr>
                <w:color w:val="000000"/>
              </w:rPr>
              <w:t>Kartoteki systemowe</w:t>
            </w:r>
          </w:p>
        </w:tc>
        <w:tc>
          <w:tcPr>
            <w:tcW w:w="992" w:type="dxa"/>
            <w:tcBorders>
              <w:top w:val="dotted" w:sz="4" w:space="0" w:color="auto"/>
              <w:left w:val="single" w:sz="8" w:space="0" w:color="auto"/>
              <w:bottom w:val="dotted" w:sz="4" w:space="0" w:color="auto"/>
              <w:right w:val="single" w:sz="8" w:space="0" w:color="auto"/>
            </w:tcBorders>
          </w:tcPr>
          <w:p w14:paraId="7403AC96" w14:textId="77777777" w:rsidR="00F20604" w:rsidRPr="00050163" w:rsidRDefault="00F20604" w:rsidP="00F20604"/>
        </w:tc>
        <w:tc>
          <w:tcPr>
            <w:tcW w:w="425" w:type="dxa"/>
            <w:tcBorders>
              <w:top w:val="dotted" w:sz="4" w:space="0" w:color="auto"/>
              <w:left w:val="single" w:sz="8" w:space="0" w:color="auto"/>
              <w:bottom w:val="dotted" w:sz="4" w:space="0" w:color="auto"/>
              <w:right w:val="double" w:sz="6" w:space="0" w:color="auto"/>
            </w:tcBorders>
            <w:shd w:val="clear" w:color="auto" w:fill="auto"/>
            <w:noWrap/>
            <w:vAlign w:val="center"/>
            <w:hideMark/>
          </w:tcPr>
          <w:p w14:paraId="4C00FE69" w14:textId="77777777" w:rsidR="00F20604" w:rsidRPr="00050163" w:rsidRDefault="00F20604" w:rsidP="00F20604">
            <w:pPr>
              <w:jc w:val="center"/>
            </w:pPr>
            <w:r>
              <w:t>48</w:t>
            </w:r>
          </w:p>
        </w:tc>
        <w:tc>
          <w:tcPr>
            <w:tcW w:w="1276" w:type="dxa"/>
            <w:tcBorders>
              <w:top w:val="dotted" w:sz="4" w:space="0" w:color="auto"/>
              <w:left w:val="double" w:sz="6" w:space="0" w:color="auto"/>
              <w:bottom w:val="dotted" w:sz="4" w:space="0" w:color="auto"/>
              <w:right w:val="single" w:sz="8" w:space="0" w:color="auto"/>
            </w:tcBorders>
          </w:tcPr>
          <w:p w14:paraId="5D2CEF2A" w14:textId="77777777" w:rsidR="00F20604" w:rsidRPr="00050163" w:rsidRDefault="00F20604" w:rsidP="00F20604"/>
        </w:tc>
        <w:tc>
          <w:tcPr>
            <w:tcW w:w="425"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14:paraId="1FE0031D" w14:textId="77777777" w:rsidR="00F20604" w:rsidRPr="00050163" w:rsidRDefault="00F20604" w:rsidP="00F20604">
            <w:r w:rsidRPr="00050163">
              <w:t> </w:t>
            </w:r>
          </w:p>
        </w:tc>
        <w:tc>
          <w:tcPr>
            <w:tcW w:w="1418" w:type="dxa"/>
            <w:tcBorders>
              <w:top w:val="dotted" w:sz="4" w:space="0" w:color="auto"/>
              <w:left w:val="single" w:sz="8" w:space="0" w:color="auto"/>
              <w:bottom w:val="dotted" w:sz="4" w:space="0" w:color="auto"/>
              <w:right w:val="double" w:sz="6" w:space="0" w:color="auto"/>
            </w:tcBorders>
            <w:shd w:val="clear" w:color="auto" w:fill="auto"/>
            <w:noWrap/>
            <w:vAlign w:val="bottom"/>
            <w:hideMark/>
          </w:tcPr>
          <w:p w14:paraId="6FE435BE" w14:textId="77777777" w:rsidR="00F20604" w:rsidRPr="00050163" w:rsidRDefault="00F20604" w:rsidP="00F20604">
            <w:r w:rsidRPr="00050163">
              <w:t> </w:t>
            </w:r>
          </w:p>
        </w:tc>
      </w:tr>
      <w:tr w:rsidR="00F20604" w:rsidRPr="00050163" w14:paraId="0105E743" w14:textId="77777777" w:rsidTr="00E729B9">
        <w:trPr>
          <w:cantSplit/>
          <w:trHeight w:val="523"/>
        </w:trPr>
        <w:tc>
          <w:tcPr>
            <w:tcW w:w="616" w:type="dxa"/>
            <w:vMerge/>
            <w:tcBorders>
              <w:left w:val="double" w:sz="6" w:space="0" w:color="auto"/>
              <w:bottom w:val="double" w:sz="6" w:space="0" w:color="auto"/>
              <w:right w:val="single" w:sz="8" w:space="0" w:color="auto"/>
            </w:tcBorders>
            <w:shd w:val="clear" w:color="auto" w:fill="auto"/>
            <w:textDirection w:val="btLr"/>
            <w:vAlign w:val="center"/>
          </w:tcPr>
          <w:p w14:paraId="3670BEA0" w14:textId="11CE7E49" w:rsidR="00F20604" w:rsidRPr="0090061E" w:rsidRDefault="00F20604" w:rsidP="00F20604">
            <w:pPr>
              <w:jc w:val="center"/>
              <w:rPr>
                <w:color w:val="000000"/>
              </w:rPr>
            </w:pPr>
          </w:p>
        </w:tc>
        <w:tc>
          <w:tcPr>
            <w:tcW w:w="567" w:type="dxa"/>
            <w:vMerge/>
            <w:tcBorders>
              <w:left w:val="single" w:sz="8" w:space="0" w:color="auto"/>
              <w:bottom w:val="double" w:sz="6" w:space="0" w:color="auto"/>
              <w:right w:val="single" w:sz="8" w:space="0" w:color="auto"/>
            </w:tcBorders>
            <w:shd w:val="clear" w:color="auto" w:fill="auto"/>
            <w:textDirection w:val="btLr"/>
            <w:vAlign w:val="center"/>
          </w:tcPr>
          <w:p w14:paraId="1E4DC210" w14:textId="281C6858" w:rsidR="00F20604" w:rsidRPr="0090061E" w:rsidRDefault="00F20604" w:rsidP="00F20604">
            <w:pPr>
              <w:rPr>
                <w:color w:val="000000"/>
              </w:rPr>
            </w:pPr>
          </w:p>
        </w:tc>
        <w:tc>
          <w:tcPr>
            <w:tcW w:w="1275" w:type="dxa"/>
            <w:tcBorders>
              <w:top w:val="dotted" w:sz="4" w:space="0" w:color="auto"/>
              <w:left w:val="single" w:sz="8" w:space="0" w:color="auto"/>
              <w:bottom w:val="double" w:sz="6" w:space="0" w:color="auto"/>
              <w:right w:val="single" w:sz="8" w:space="0" w:color="auto"/>
            </w:tcBorders>
            <w:shd w:val="clear" w:color="auto" w:fill="auto"/>
            <w:vAlign w:val="center"/>
          </w:tcPr>
          <w:p w14:paraId="281AB3A9" w14:textId="213DA707" w:rsidR="00F20604" w:rsidRPr="0090061E" w:rsidRDefault="00F20604" w:rsidP="00F20604">
            <w:pPr>
              <w:rPr>
                <w:color w:val="000000"/>
              </w:rPr>
            </w:pPr>
            <w:r w:rsidRPr="00050163">
              <w:rPr>
                <w:color w:val="000000"/>
              </w:rPr>
              <w:t>WADM</w:t>
            </w:r>
            <w:r>
              <w:rPr>
                <w:color w:val="000000"/>
              </w:rPr>
              <w:t>2</w:t>
            </w:r>
          </w:p>
        </w:tc>
        <w:tc>
          <w:tcPr>
            <w:tcW w:w="2788" w:type="dxa"/>
            <w:tcBorders>
              <w:top w:val="dotted" w:sz="4" w:space="0" w:color="auto"/>
              <w:left w:val="single" w:sz="8" w:space="0" w:color="auto"/>
              <w:bottom w:val="double" w:sz="6" w:space="0" w:color="auto"/>
              <w:right w:val="single" w:sz="8" w:space="0" w:color="auto"/>
            </w:tcBorders>
            <w:shd w:val="clear" w:color="auto" w:fill="auto"/>
            <w:vAlign w:val="center"/>
          </w:tcPr>
          <w:p w14:paraId="236B17B0" w14:textId="3E27D2F8" w:rsidR="00F20604" w:rsidRPr="0090061E" w:rsidRDefault="00F20604" w:rsidP="00F20604">
            <w:pPr>
              <w:rPr>
                <w:color w:val="000000"/>
              </w:rPr>
            </w:pPr>
            <w:r w:rsidRPr="00050163">
              <w:rPr>
                <w:color w:val="000000"/>
              </w:rPr>
              <w:t>Elektronic</w:t>
            </w:r>
            <w:r>
              <w:rPr>
                <w:color w:val="000000"/>
              </w:rPr>
              <w:t>zne Zarządzanie Użytkownikami i </w:t>
            </w:r>
            <w:r w:rsidRPr="00050163">
              <w:rPr>
                <w:color w:val="000000"/>
              </w:rPr>
              <w:t>Uprawnieniami</w:t>
            </w:r>
          </w:p>
        </w:tc>
        <w:tc>
          <w:tcPr>
            <w:tcW w:w="992" w:type="dxa"/>
            <w:tcBorders>
              <w:top w:val="dotted" w:sz="4" w:space="0" w:color="auto"/>
              <w:left w:val="single" w:sz="8" w:space="0" w:color="auto"/>
              <w:bottom w:val="double" w:sz="6" w:space="0" w:color="auto"/>
              <w:right w:val="single" w:sz="8" w:space="0" w:color="auto"/>
            </w:tcBorders>
          </w:tcPr>
          <w:p w14:paraId="5E7884BE" w14:textId="77777777" w:rsidR="00F20604" w:rsidRPr="0090061E" w:rsidRDefault="00F20604" w:rsidP="00F20604"/>
        </w:tc>
        <w:tc>
          <w:tcPr>
            <w:tcW w:w="425" w:type="dxa"/>
            <w:tcBorders>
              <w:top w:val="dotted" w:sz="4" w:space="0" w:color="auto"/>
              <w:left w:val="single" w:sz="8" w:space="0" w:color="auto"/>
              <w:bottom w:val="double" w:sz="6" w:space="0" w:color="auto"/>
              <w:right w:val="double" w:sz="6" w:space="0" w:color="auto"/>
            </w:tcBorders>
            <w:shd w:val="clear" w:color="auto" w:fill="auto"/>
            <w:noWrap/>
            <w:vAlign w:val="center"/>
          </w:tcPr>
          <w:p w14:paraId="508943A4" w14:textId="3D603FF1" w:rsidR="00F20604" w:rsidRPr="0090061E" w:rsidRDefault="00F20604" w:rsidP="00F20604">
            <w:pPr>
              <w:jc w:val="center"/>
            </w:pPr>
            <w:r w:rsidRPr="0090061E">
              <w:t>48</w:t>
            </w:r>
          </w:p>
        </w:tc>
        <w:tc>
          <w:tcPr>
            <w:tcW w:w="1276" w:type="dxa"/>
            <w:tcBorders>
              <w:top w:val="dotted" w:sz="4" w:space="0" w:color="auto"/>
              <w:left w:val="double" w:sz="6" w:space="0" w:color="auto"/>
              <w:bottom w:val="double" w:sz="6" w:space="0" w:color="auto"/>
              <w:right w:val="single" w:sz="8" w:space="0" w:color="auto"/>
            </w:tcBorders>
          </w:tcPr>
          <w:p w14:paraId="3CF4C385" w14:textId="77777777" w:rsidR="00F20604" w:rsidRPr="002039F6" w:rsidRDefault="00F20604" w:rsidP="00F20604">
            <w:pPr>
              <w:rPr>
                <w:highlight w:val="yellow"/>
              </w:rPr>
            </w:pPr>
          </w:p>
        </w:tc>
        <w:tc>
          <w:tcPr>
            <w:tcW w:w="425" w:type="dxa"/>
            <w:tcBorders>
              <w:top w:val="dotted" w:sz="4" w:space="0" w:color="auto"/>
              <w:left w:val="single" w:sz="8" w:space="0" w:color="auto"/>
              <w:bottom w:val="double" w:sz="6" w:space="0" w:color="auto"/>
              <w:right w:val="single" w:sz="8" w:space="0" w:color="auto"/>
            </w:tcBorders>
            <w:shd w:val="clear" w:color="auto" w:fill="auto"/>
            <w:noWrap/>
            <w:vAlign w:val="bottom"/>
          </w:tcPr>
          <w:p w14:paraId="14FD9019" w14:textId="77777777" w:rsidR="00F20604" w:rsidRPr="00050163" w:rsidRDefault="00F20604" w:rsidP="00F20604"/>
        </w:tc>
        <w:tc>
          <w:tcPr>
            <w:tcW w:w="1418" w:type="dxa"/>
            <w:tcBorders>
              <w:top w:val="dotted" w:sz="4" w:space="0" w:color="auto"/>
              <w:left w:val="single" w:sz="8" w:space="0" w:color="auto"/>
              <w:bottom w:val="double" w:sz="6" w:space="0" w:color="auto"/>
              <w:right w:val="double" w:sz="6" w:space="0" w:color="auto"/>
            </w:tcBorders>
            <w:shd w:val="clear" w:color="auto" w:fill="auto"/>
            <w:noWrap/>
            <w:vAlign w:val="bottom"/>
          </w:tcPr>
          <w:p w14:paraId="5E8DCD32" w14:textId="77777777" w:rsidR="00F20604" w:rsidRPr="00050163" w:rsidRDefault="00F20604" w:rsidP="00F20604"/>
        </w:tc>
      </w:tr>
      <w:tr w:rsidR="00F20604" w:rsidRPr="00050163" w14:paraId="0A8F96DC" w14:textId="77777777" w:rsidTr="00E729B9">
        <w:trPr>
          <w:cantSplit/>
          <w:trHeight w:val="340"/>
        </w:trPr>
        <w:tc>
          <w:tcPr>
            <w:tcW w:w="616" w:type="dxa"/>
            <w:vMerge w:val="restart"/>
            <w:tcBorders>
              <w:top w:val="double" w:sz="6" w:space="0" w:color="auto"/>
              <w:left w:val="double" w:sz="6" w:space="0" w:color="auto"/>
              <w:right w:val="single" w:sz="8" w:space="0" w:color="auto"/>
            </w:tcBorders>
            <w:shd w:val="clear" w:color="auto" w:fill="auto"/>
            <w:textDirection w:val="btLr"/>
            <w:vAlign w:val="center"/>
            <w:hideMark/>
          </w:tcPr>
          <w:p w14:paraId="7CCDA9E4" w14:textId="77777777" w:rsidR="00F20604" w:rsidRPr="00050163" w:rsidRDefault="00F20604" w:rsidP="00F20604">
            <w:pPr>
              <w:jc w:val="center"/>
              <w:rPr>
                <w:color w:val="000000"/>
              </w:rPr>
            </w:pPr>
            <w:r w:rsidRPr="00050163">
              <w:rPr>
                <w:color w:val="000000"/>
              </w:rPr>
              <w:t>SZYK</w:t>
            </w:r>
          </w:p>
        </w:tc>
        <w:tc>
          <w:tcPr>
            <w:tcW w:w="567" w:type="dxa"/>
            <w:vMerge w:val="restart"/>
            <w:tcBorders>
              <w:top w:val="double" w:sz="6" w:space="0" w:color="auto"/>
              <w:left w:val="single" w:sz="8" w:space="0" w:color="auto"/>
              <w:bottom w:val="double" w:sz="6" w:space="0" w:color="auto"/>
              <w:right w:val="single" w:sz="8" w:space="0" w:color="auto"/>
            </w:tcBorders>
            <w:shd w:val="clear" w:color="auto" w:fill="auto"/>
            <w:textDirection w:val="btLr"/>
            <w:vAlign w:val="center"/>
            <w:hideMark/>
          </w:tcPr>
          <w:p w14:paraId="669D6B8B" w14:textId="77777777" w:rsidR="00F20604" w:rsidRPr="00050163" w:rsidRDefault="00F20604" w:rsidP="00F20604">
            <w:pPr>
              <w:jc w:val="center"/>
              <w:rPr>
                <w:color w:val="000000"/>
              </w:rPr>
            </w:pPr>
            <w:r w:rsidRPr="00050163">
              <w:rPr>
                <w:color w:val="000000"/>
              </w:rPr>
              <w:t>KSK</w:t>
            </w:r>
          </w:p>
        </w:tc>
        <w:tc>
          <w:tcPr>
            <w:tcW w:w="1275" w:type="dxa"/>
            <w:tcBorders>
              <w:top w:val="double" w:sz="6" w:space="0" w:color="auto"/>
              <w:left w:val="single" w:sz="8" w:space="0" w:color="auto"/>
              <w:bottom w:val="dotted" w:sz="4" w:space="0" w:color="auto"/>
              <w:right w:val="single" w:sz="8" w:space="0" w:color="auto"/>
            </w:tcBorders>
            <w:shd w:val="clear" w:color="auto" w:fill="auto"/>
            <w:vAlign w:val="center"/>
            <w:hideMark/>
          </w:tcPr>
          <w:p w14:paraId="4033A935" w14:textId="77777777" w:rsidR="00F20604" w:rsidRPr="00050163" w:rsidRDefault="00F20604" w:rsidP="00F20604">
            <w:pPr>
              <w:rPr>
                <w:color w:val="000000"/>
              </w:rPr>
            </w:pPr>
            <w:r w:rsidRPr="00050163">
              <w:rPr>
                <w:color w:val="000000"/>
              </w:rPr>
              <w:t>SPK</w:t>
            </w:r>
          </w:p>
        </w:tc>
        <w:tc>
          <w:tcPr>
            <w:tcW w:w="2788" w:type="dxa"/>
            <w:tcBorders>
              <w:top w:val="double" w:sz="6" w:space="0" w:color="auto"/>
              <w:left w:val="single" w:sz="8" w:space="0" w:color="auto"/>
              <w:bottom w:val="dotted" w:sz="4" w:space="0" w:color="auto"/>
              <w:right w:val="single" w:sz="8" w:space="0" w:color="auto"/>
            </w:tcBorders>
            <w:shd w:val="clear" w:color="auto" w:fill="auto"/>
            <w:vAlign w:val="center"/>
            <w:hideMark/>
          </w:tcPr>
          <w:p w14:paraId="18EF3DCF" w14:textId="77777777" w:rsidR="00F20604" w:rsidRPr="00050163" w:rsidRDefault="00F20604" w:rsidP="00F20604">
            <w:pPr>
              <w:rPr>
                <w:color w:val="000000"/>
              </w:rPr>
            </w:pPr>
            <w:r w:rsidRPr="00050163">
              <w:rPr>
                <w:color w:val="000000"/>
              </w:rPr>
              <w:t xml:space="preserve">Portal Klienta </w:t>
            </w:r>
          </w:p>
        </w:tc>
        <w:tc>
          <w:tcPr>
            <w:tcW w:w="992" w:type="dxa"/>
            <w:tcBorders>
              <w:top w:val="double" w:sz="6" w:space="0" w:color="auto"/>
              <w:left w:val="single" w:sz="8" w:space="0" w:color="auto"/>
              <w:bottom w:val="dotted" w:sz="4" w:space="0" w:color="auto"/>
              <w:right w:val="single" w:sz="8" w:space="0" w:color="auto"/>
            </w:tcBorders>
          </w:tcPr>
          <w:p w14:paraId="2D22E2BA" w14:textId="77777777" w:rsidR="00F20604" w:rsidRPr="00050163" w:rsidRDefault="00F20604" w:rsidP="00F20604"/>
        </w:tc>
        <w:tc>
          <w:tcPr>
            <w:tcW w:w="425" w:type="dxa"/>
            <w:tcBorders>
              <w:top w:val="double" w:sz="6" w:space="0" w:color="auto"/>
              <w:left w:val="single" w:sz="8" w:space="0" w:color="auto"/>
              <w:bottom w:val="dotted" w:sz="4" w:space="0" w:color="auto"/>
              <w:right w:val="double" w:sz="6" w:space="0" w:color="auto"/>
            </w:tcBorders>
            <w:shd w:val="clear" w:color="auto" w:fill="auto"/>
            <w:noWrap/>
            <w:vAlign w:val="center"/>
            <w:hideMark/>
          </w:tcPr>
          <w:p w14:paraId="2E60B9B6" w14:textId="77777777" w:rsidR="00F20604" w:rsidRPr="00050163" w:rsidRDefault="00F20604" w:rsidP="00F20604">
            <w:pPr>
              <w:jc w:val="center"/>
            </w:pPr>
            <w:r>
              <w:t>48</w:t>
            </w:r>
          </w:p>
        </w:tc>
        <w:tc>
          <w:tcPr>
            <w:tcW w:w="1276" w:type="dxa"/>
            <w:tcBorders>
              <w:top w:val="double" w:sz="6" w:space="0" w:color="auto"/>
              <w:left w:val="double" w:sz="6" w:space="0" w:color="auto"/>
              <w:bottom w:val="dotted" w:sz="4" w:space="0" w:color="auto"/>
              <w:right w:val="single" w:sz="8" w:space="0" w:color="auto"/>
            </w:tcBorders>
          </w:tcPr>
          <w:p w14:paraId="4FC1412D" w14:textId="77777777" w:rsidR="00F20604" w:rsidRPr="00050163" w:rsidRDefault="00F20604" w:rsidP="00F20604"/>
        </w:tc>
        <w:tc>
          <w:tcPr>
            <w:tcW w:w="425" w:type="dxa"/>
            <w:tcBorders>
              <w:top w:val="double" w:sz="6" w:space="0" w:color="auto"/>
              <w:left w:val="single" w:sz="8" w:space="0" w:color="auto"/>
              <w:bottom w:val="dotted" w:sz="4" w:space="0" w:color="auto"/>
              <w:right w:val="single" w:sz="8" w:space="0" w:color="auto"/>
            </w:tcBorders>
            <w:shd w:val="clear" w:color="auto" w:fill="auto"/>
            <w:noWrap/>
            <w:vAlign w:val="bottom"/>
            <w:hideMark/>
          </w:tcPr>
          <w:p w14:paraId="43EE2ED1" w14:textId="77777777" w:rsidR="00F20604" w:rsidRPr="00050163" w:rsidRDefault="00F20604" w:rsidP="00F20604">
            <w:r w:rsidRPr="00050163">
              <w:t> </w:t>
            </w:r>
          </w:p>
        </w:tc>
        <w:tc>
          <w:tcPr>
            <w:tcW w:w="1418" w:type="dxa"/>
            <w:tcBorders>
              <w:top w:val="double" w:sz="6" w:space="0" w:color="auto"/>
              <w:left w:val="single" w:sz="8" w:space="0" w:color="auto"/>
              <w:bottom w:val="dotted" w:sz="4" w:space="0" w:color="auto"/>
              <w:right w:val="double" w:sz="6" w:space="0" w:color="auto"/>
            </w:tcBorders>
            <w:shd w:val="clear" w:color="auto" w:fill="auto"/>
            <w:noWrap/>
            <w:vAlign w:val="bottom"/>
            <w:hideMark/>
          </w:tcPr>
          <w:p w14:paraId="2386EF1B" w14:textId="77777777" w:rsidR="00F20604" w:rsidRPr="00050163" w:rsidRDefault="00F20604" w:rsidP="00F20604">
            <w:r w:rsidRPr="00050163">
              <w:t> </w:t>
            </w:r>
          </w:p>
        </w:tc>
      </w:tr>
      <w:tr w:rsidR="00F20604" w:rsidRPr="00050163" w14:paraId="1E70CE37" w14:textId="77777777" w:rsidTr="009D033C">
        <w:trPr>
          <w:cantSplit/>
          <w:trHeight w:val="340"/>
        </w:trPr>
        <w:tc>
          <w:tcPr>
            <w:tcW w:w="616" w:type="dxa"/>
            <w:vMerge/>
            <w:tcBorders>
              <w:left w:val="double" w:sz="6" w:space="0" w:color="auto"/>
              <w:right w:val="single" w:sz="8" w:space="0" w:color="auto"/>
            </w:tcBorders>
            <w:vAlign w:val="center"/>
            <w:hideMark/>
          </w:tcPr>
          <w:p w14:paraId="419B244D" w14:textId="77777777" w:rsidR="00F20604" w:rsidRPr="00050163" w:rsidRDefault="00F20604" w:rsidP="00F20604">
            <w:pPr>
              <w:rPr>
                <w:color w:val="000000"/>
              </w:rPr>
            </w:pPr>
          </w:p>
        </w:tc>
        <w:tc>
          <w:tcPr>
            <w:tcW w:w="567" w:type="dxa"/>
            <w:vMerge/>
            <w:tcBorders>
              <w:top w:val="double" w:sz="6" w:space="0" w:color="auto"/>
              <w:left w:val="single" w:sz="8" w:space="0" w:color="auto"/>
              <w:bottom w:val="double" w:sz="6" w:space="0" w:color="auto"/>
              <w:right w:val="single" w:sz="8" w:space="0" w:color="auto"/>
            </w:tcBorders>
            <w:vAlign w:val="center"/>
            <w:hideMark/>
          </w:tcPr>
          <w:p w14:paraId="77CC8885" w14:textId="77777777" w:rsidR="00F20604" w:rsidRPr="00050163" w:rsidRDefault="00F20604" w:rsidP="00F20604">
            <w:pPr>
              <w:rPr>
                <w:color w:val="000000"/>
              </w:rPr>
            </w:pPr>
          </w:p>
        </w:tc>
        <w:tc>
          <w:tcPr>
            <w:tcW w:w="1275" w:type="dxa"/>
            <w:tcBorders>
              <w:top w:val="dotted" w:sz="4" w:space="0" w:color="auto"/>
              <w:left w:val="single" w:sz="8" w:space="0" w:color="auto"/>
              <w:bottom w:val="dotted" w:sz="4" w:space="0" w:color="auto"/>
              <w:right w:val="single" w:sz="8" w:space="0" w:color="auto"/>
            </w:tcBorders>
            <w:shd w:val="clear" w:color="auto" w:fill="auto"/>
            <w:vAlign w:val="center"/>
            <w:hideMark/>
          </w:tcPr>
          <w:p w14:paraId="7C9E3B64" w14:textId="77777777" w:rsidR="00F20604" w:rsidRPr="00050163" w:rsidRDefault="00F20604" w:rsidP="00F20604">
            <w:pPr>
              <w:rPr>
                <w:color w:val="000000"/>
              </w:rPr>
            </w:pPr>
            <w:r w:rsidRPr="00050163">
              <w:rPr>
                <w:color w:val="000000"/>
              </w:rPr>
              <w:t>ESP</w:t>
            </w:r>
          </w:p>
        </w:tc>
        <w:tc>
          <w:tcPr>
            <w:tcW w:w="2788" w:type="dxa"/>
            <w:tcBorders>
              <w:top w:val="dotted" w:sz="4" w:space="0" w:color="auto"/>
              <w:left w:val="single" w:sz="8" w:space="0" w:color="auto"/>
              <w:bottom w:val="dotted" w:sz="4" w:space="0" w:color="auto"/>
              <w:right w:val="single" w:sz="8" w:space="0" w:color="auto"/>
            </w:tcBorders>
            <w:shd w:val="clear" w:color="auto" w:fill="auto"/>
            <w:vAlign w:val="center"/>
            <w:hideMark/>
          </w:tcPr>
          <w:p w14:paraId="5D596CE1" w14:textId="77777777" w:rsidR="00F20604" w:rsidRPr="00050163" w:rsidRDefault="00F20604" w:rsidP="00F20604">
            <w:pPr>
              <w:rPr>
                <w:color w:val="000000"/>
              </w:rPr>
            </w:pPr>
            <w:r w:rsidRPr="00050163">
              <w:rPr>
                <w:color w:val="000000"/>
              </w:rPr>
              <w:t>Sprawozdawczość Publiczna</w:t>
            </w:r>
          </w:p>
        </w:tc>
        <w:tc>
          <w:tcPr>
            <w:tcW w:w="992" w:type="dxa"/>
            <w:tcBorders>
              <w:top w:val="dotted" w:sz="4" w:space="0" w:color="auto"/>
              <w:left w:val="single" w:sz="8" w:space="0" w:color="auto"/>
              <w:bottom w:val="dotted" w:sz="4" w:space="0" w:color="auto"/>
              <w:right w:val="single" w:sz="8" w:space="0" w:color="auto"/>
            </w:tcBorders>
          </w:tcPr>
          <w:p w14:paraId="4AB2CFD3" w14:textId="77777777" w:rsidR="00F20604" w:rsidRPr="00050163" w:rsidRDefault="00F20604" w:rsidP="00F20604"/>
        </w:tc>
        <w:tc>
          <w:tcPr>
            <w:tcW w:w="425" w:type="dxa"/>
            <w:tcBorders>
              <w:top w:val="dotted" w:sz="4" w:space="0" w:color="auto"/>
              <w:left w:val="single" w:sz="8" w:space="0" w:color="auto"/>
              <w:bottom w:val="dotted" w:sz="4" w:space="0" w:color="auto"/>
              <w:right w:val="double" w:sz="6" w:space="0" w:color="auto"/>
            </w:tcBorders>
            <w:shd w:val="clear" w:color="auto" w:fill="auto"/>
            <w:noWrap/>
            <w:vAlign w:val="center"/>
            <w:hideMark/>
          </w:tcPr>
          <w:p w14:paraId="48DBB48F" w14:textId="77777777" w:rsidR="00F20604" w:rsidRPr="00050163" w:rsidRDefault="00F20604" w:rsidP="00F20604">
            <w:pPr>
              <w:jc w:val="center"/>
            </w:pPr>
            <w:r>
              <w:t>48</w:t>
            </w:r>
          </w:p>
        </w:tc>
        <w:tc>
          <w:tcPr>
            <w:tcW w:w="1276" w:type="dxa"/>
            <w:tcBorders>
              <w:top w:val="dotted" w:sz="4" w:space="0" w:color="auto"/>
              <w:left w:val="double" w:sz="6" w:space="0" w:color="auto"/>
              <w:bottom w:val="dotted" w:sz="4" w:space="0" w:color="auto"/>
              <w:right w:val="single" w:sz="8" w:space="0" w:color="auto"/>
            </w:tcBorders>
          </w:tcPr>
          <w:p w14:paraId="2FAAA2CC" w14:textId="77777777" w:rsidR="00F20604" w:rsidRPr="00050163" w:rsidRDefault="00F20604" w:rsidP="00F20604"/>
        </w:tc>
        <w:tc>
          <w:tcPr>
            <w:tcW w:w="425"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14:paraId="40344593" w14:textId="77777777" w:rsidR="00F20604" w:rsidRPr="00050163" w:rsidRDefault="00F20604" w:rsidP="00F20604">
            <w:r w:rsidRPr="00050163">
              <w:t> </w:t>
            </w:r>
          </w:p>
        </w:tc>
        <w:tc>
          <w:tcPr>
            <w:tcW w:w="1418" w:type="dxa"/>
            <w:tcBorders>
              <w:top w:val="dotted" w:sz="4" w:space="0" w:color="auto"/>
              <w:left w:val="single" w:sz="8" w:space="0" w:color="auto"/>
              <w:bottom w:val="dotted" w:sz="4" w:space="0" w:color="auto"/>
              <w:right w:val="double" w:sz="6" w:space="0" w:color="auto"/>
            </w:tcBorders>
            <w:shd w:val="clear" w:color="auto" w:fill="auto"/>
            <w:noWrap/>
            <w:vAlign w:val="bottom"/>
            <w:hideMark/>
          </w:tcPr>
          <w:p w14:paraId="305DED99" w14:textId="77777777" w:rsidR="00F20604" w:rsidRPr="00050163" w:rsidRDefault="00F20604" w:rsidP="00F20604">
            <w:r w:rsidRPr="00050163">
              <w:t> </w:t>
            </w:r>
          </w:p>
        </w:tc>
      </w:tr>
      <w:tr w:rsidR="00F20604" w:rsidRPr="00050163" w14:paraId="67C241F4" w14:textId="77777777" w:rsidTr="009D033C">
        <w:trPr>
          <w:cantSplit/>
          <w:trHeight w:val="340"/>
        </w:trPr>
        <w:tc>
          <w:tcPr>
            <w:tcW w:w="616" w:type="dxa"/>
            <w:vMerge/>
            <w:tcBorders>
              <w:left w:val="double" w:sz="6" w:space="0" w:color="auto"/>
              <w:right w:val="single" w:sz="8" w:space="0" w:color="auto"/>
            </w:tcBorders>
            <w:vAlign w:val="center"/>
          </w:tcPr>
          <w:p w14:paraId="3E05F6C1" w14:textId="77777777" w:rsidR="00F20604" w:rsidRPr="00050163" w:rsidRDefault="00F20604" w:rsidP="00F20604">
            <w:pPr>
              <w:rPr>
                <w:color w:val="000000"/>
              </w:rPr>
            </w:pPr>
          </w:p>
        </w:tc>
        <w:tc>
          <w:tcPr>
            <w:tcW w:w="567" w:type="dxa"/>
            <w:vMerge/>
            <w:tcBorders>
              <w:top w:val="double" w:sz="6" w:space="0" w:color="auto"/>
              <w:left w:val="single" w:sz="8" w:space="0" w:color="auto"/>
              <w:bottom w:val="double" w:sz="6" w:space="0" w:color="auto"/>
              <w:right w:val="single" w:sz="8" w:space="0" w:color="auto"/>
            </w:tcBorders>
            <w:vAlign w:val="center"/>
          </w:tcPr>
          <w:p w14:paraId="05D8217C" w14:textId="77777777" w:rsidR="00F20604" w:rsidRPr="00050163" w:rsidRDefault="00F20604" w:rsidP="00F20604">
            <w:pPr>
              <w:rPr>
                <w:color w:val="000000"/>
              </w:rPr>
            </w:pPr>
          </w:p>
        </w:tc>
        <w:tc>
          <w:tcPr>
            <w:tcW w:w="1275" w:type="dxa"/>
            <w:tcBorders>
              <w:top w:val="dotted" w:sz="4" w:space="0" w:color="auto"/>
              <w:left w:val="single" w:sz="8" w:space="0" w:color="auto"/>
              <w:bottom w:val="dotted" w:sz="4" w:space="0" w:color="auto"/>
              <w:right w:val="single" w:sz="8" w:space="0" w:color="auto"/>
            </w:tcBorders>
            <w:shd w:val="clear" w:color="auto" w:fill="auto"/>
            <w:vAlign w:val="center"/>
          </w:tcPr>
          <w:p w14:paraId="4F893D94" w14:textId="36BA2185" w:rsidR="00F20604" w:rsidRDefault="00F20604" w:rsidP="00F20604">
            <w:pPr>
              <w:rPr>
                <w:color w:val="000000"/>
              </w:rPr>
            </w:pPr>
            <w:r>
              <w:rPr>
                <w:color w:val="000000"/>
              </w:rPr>
              <w:t>SPP</w:t>
            </w:r>
          </w:p>
        </w:tc>
        <w:tc>
          <w:tcPr>
            <w:tcW w:w="2788" w:type="dxa"/>
            <w:tcBorders>
              <w:top w:val="dotted" w:sz="4" w:space="0" w:color="auto"/>
              <w:left w:val="single" w:sz="8" w:space="0" w:color="auto"/>
              <w:bottom w:val="dotted" w:sz="4" w:space="0" w:color="auto"/>
              <w:right w:val="single" w:sz="8" w:space="0" w:color="auto"/>
            </w:tcBorders>
            <w:shd w:val="clear" w:color="auto" w:fill="auto"/>
            <w:vAlign w:val="center"/>
          </w:tcPr>
          <w:p w14:paraId="5F0C450F" w14:textId="1DA4B44D" w:rsidR="00F20604" w:rsidRPr="003E6DB2" w:rsidRDefault="00F20604" w:rsidP="00F20604">
            <w:pPr>
              <w:rPr>
                <w:color w:val="000000"/>
              </w:rPr>
            </w:pPr>
            <w:r w:rsidRPr="003E6DB2">
              <w:rPr>
                <w:color w:val="000000"/>
              </w:rPr>
              <w:t>Portal Przewoźnika</w:t>
            </w:r>
          </w:p>
        </w:tc>
        <w:tc>
          <w:tcPr>
            <w:tcW w:w="992" w:type="dxa"/>
            <w:tcBorders>
              <w:top w:val="dotted" w:sz="4" w:space="0" w:color="auto"/>
              <w:left w:val="single" w:sz="8" w:space="0" w:color="auto"/>
              <w:bottom w:val="dotted" w:sz="4" w:space="0" w:color="auto"/>
              <w:right w:val="single" w:sz="8" w:space="0" w:color="auto"/>
            </w:tcBorders>
          </w:tcPr>
          <w:p w14:paraId="74C238AC" w14:textId="77777777" w:rsidR="00F20604" w:rsidRPr="00050163" w:rsidRDefault="00F20604" w:rsidP="00F20604"/>
        </w:tc>
        <w:tc>
          <w:tcPr>
            <w:tcW w:w="425" w:type="dxa"/>
            <w:tcBorders>
              <w:top w:val="dotted" w:sz="4" w:space="0" w:color="auto"/>
              <w:left w:val="single" w:sz="8" w:space="0" w:color="auto"/>
              <w:bottom w:val="dotted" w:sz="4" w:space="0" w:color="auto"/>
              <w:right w:val="double" w:sz="6" w:space="0" w:color="auto"/>
            </w:tcBorders>
            <w:shd w:val="clear" w:color="auto" w:fill="auto"/>
            <w:noWrap/>
            <w:vAlign w:val="center"/>
          </w:tcPr>
          <w:p w14:paraId="5A0511B9" w14:textId="52A59E4D" w:rsidR="00F20604" w:rsidRDefault="00F20604" w:rsidP="00F20604">
            <w:pPr>
              <w:jc w:val="center"/>
            </w:pPr>
            <w:r>
              <w:t>48</w:t>
            </w:r>
          </w:p>
        </w:tc>
        <w:tc>
          <w:tcPr>
            <w:tcW w:w="1276" w:type="dxa"/>
            <w:tcBorders>
              <w:top w:val="dotted" w:sz="4" w:space="0" w:color="auto"/>
              <w:left w:val="double" w:sz="6" w:space="0" w:color="auto"/>
              <w:bottom w:val="dotted" w:sz="4" w:space="0" w:color="auto"/>
              <w:right w:val="single" w:sz="8" w:space="0" w:color="auto"/>
            </w:tcBorders>
          </w:tcPr>
          <w:p w14:paraId="0F85CE23" w14:textId="77777777" w:rsidR="00F20604" w:rsidRPr="00050163" w:rsidRDefault="00F20604" w:rsidP="00F20604"/>
        </w:tc>
        <w:tc>
          <w:tcPr>
            <w:tcW w:w="425" w:type="dxa"/>
            <w:tcBorders>
              <w:top w:val="dotted" w:sz="4" w:space="0" w:color="auto"/>
              <w:left w:val="single" w:sz="8" w:space="0" w:color="auto"/>
              <w:bottom w:val="dotted" w:sz="4" w:space="0" w:color="auto"/>
              <w:right w:val="single" w:sz="8" w:space="0" w:color="auto"/>
            </w:tcBorders>
            <w:shd w:val="clear" w:color="auto" w:fill="auto"/>
            <w:noWrap/>
            <w:vAlign w:val="bottom"/>
          </w:tcPr>
          <w:p w14:paraId="1B41C5B8" w14:textId="77777777" w:rsidR="00F20604" w:rsidRPr="00050163" w:rsidRDefault="00F20604" w:rsidP="00F20604"/>
        </w:tc>
        <w:tc>
          <w:tcPr>
            <w:tcW w:w="1418" w:type="dxa"/>
            <w:tcBorders>
              <w:top w:val="dotted" w:sz="4" w:space="0" w:color="auto"/>
              <w:left w:val="single" w:sz="8" w:space="0" w:color="auto"/>
              <w:bottom w:val="dotted" w:sz="4" w:space="0" w:color="auto"/>
              <w:right w:val="double" w:sz="6" w:space="0" w:color="auto"/>
            </w:tcBorders>
            <w:shd w:val="clear" w:color="auto" w:fill="auto"/>
            <w:noWrap/>
            <w:vAlign w:val="bottom"/>
          </w:tcPr>
          <w:p w14:paraId="454AF5BE" w14:textId="77777777" w:rsidR="00F20604" w:rsidRPr="00050163" w:rsidRDefault="00F20604" w:rsidP="00F20604"/>
        </w:tc>
      </w:tr>
      <w:tr w:rsidR="00F20604" w:rsidRPr="00050163" w14:paraId="376FFEAB" w14:textId="77777777" w:rsidTr="0057638D">
        <w:trPr>
          <w:cantSplit/>
          <w:trHeight w:val="340"/>
        </w:trPr>
        <w:tc>
          <w:tcPr>
            <w:tcW w:w="616" w:type="dxa"/>
            <w:vMerge/>
            <w:tcBorders>
              <w:left w:val="double" w:sz="6" w:space="0" w:color="auto"/>
              <w:bottom w:val="double" w:sz="6" w:space="0" w:color="auto"/>
              <w:right w:val="single" w:sz="8" w:space="0" w:color="auto"/>
            </w:tcBorders>
            <w:vAlign w:val="center"/>
          </w:tcPr>
          <w:p w14:paraId="68A3E055" w14:textId="77777777" w:rsidR="00F20604" w:rsidRPr="00050163" w:rsidRDefault="00F20604" w:rsidP="00F20604">
            <w:pPr>
              <w:rPr>
                <w:color w:val="000000"/>
              </w:rPr>
            </w:pPr>
          </w:p>
        </w:tc>
        <w:tc>
          <w:tcPr>
            <w:tcW w:w="567" w:type="dxa"/>
            <w:vMerge/>
            <w:tcBorders>
              <w:top w:val="double" w:sz="6" w:space="0" w:color="auto"/>
              <w:left w:val="single" w:sz="8" w:space="0" w:color="auto"/>
              <w:bottom w:val="double" w:sz="6" w:space="0" w:color="auto"/>
              <w:right w:val="single" w:sz="8" w:space="0" w:color="auto"/>
            </w:tcBorders>
            <w:vAlign w:val="center"/>
          </w:tcPr>
          <w:p w14:paraId="71E1FA3D" w14:textId="77777777" w:rsidR="00F20604" w:rsidRPr="00050163" w:rsidRDefault="00F20604" w:rsidP="00F20604">
            <w:pPr>
              <w:rPr>
                <w:color w:val="000000"/>
              </w:rPr>
            </w:pPr>
          </w:p>
        </w:tc>
        <w:tc>
          <w:tcPr>
            <w:tcW w:w="1275" w:type="dxa"/>
            <w:tcBorders>
              <w:top w:val="dotted" w:sz="4" w:space="0" w:color="auto"/>
              <w:left w:val="single" w:sz="8" w:space="0" w:color="auto"/>
              <w:bottom w:val="double" w:sz="6" w:space="0" w:color="auto"/>
              <w:right w:val="single" w:sz="8" w:space="0" w:color="auto"/>
            </w:tcBorders>
            <w:shd w:val="clear" w:color="auto" w:fill="auto"/>
            <w:vAlign w:val="center"/>
          </w:tcPr>
          <w:p w14:paraId="0549DC71" w14:textId="151503B1" w:rsidR="00F20604" w:rsidRPr="00995F7A" w:rsidRDefault="00F20604" w:rsidP="00F20604">
            <w:r w:rsidRPr="00995F7A">
              <w:t>ECRYPT</w:t>
            </w:r>
          </w:p>
        </w:tc>
        <w:tc>
          <w:tcPr>
            <w:tcW w:w="2788" w:type="dxa"/>
            <w:tcBorders>
              <w:top w:val="dotted" w:sz="4" w:space="0" w:color="auto"/>
              <w:left w:val="single" w:sz="8" w:space="0" w:color="auto"/>
              <w:bottom w:val="double" w:sz="6" w:space="0" w:color="auto"/>
              <w:right w:val="single" w:sz="8" w:space="0" w:color="auto"/>
            </w:tcBorders>
            <w:shd w:val="clear" w:color="auto" w:fill="auto"/>
            <w:vAlign w:val="center"/>
          </w:tcPr>
          <w:p w14:paraId="7D9A8C46" w14:textId="623B5951" w:rsidR="00F20604" w:rsidRPr="00995F7A" w:rsidRDefault="00F20604" w:rsidP="00F20604">
            <w:r w:rsidRPr="00995F7A">
              <w:t>Podpis elektroniczny</w:t>
            </w:r>
          </w:p>
        </w:tc>
        <w:tc>
          <w:tcPr>
            <w:tcW w:w="992" w:type="dxa"/>
            <w:tcBorders>
              <w:top w:val="dotted" w:sz="4" w:space="0" w:color="auto"/>
              <w:left w:val="single" w:sz="8" w:space="0" w:color="auto"/>
              <w:bottom w:val="double" w:sz="6" w:space="0" w:color="auto"/>
              <w:right w:val="single" w:sz="8" w:space="0" w:color="auto"/>
            </w:tcBorders>
          </w:tcPr>
          <w:p w14:paraId="2D046699" w14:textId="77777777" w:rsidR="00F20604" w:rsidRPr="00050163" w:rsidRDefault="00F20604" w:rsidP="00F20604"/>
        </w:tc>
        <w:tc>
          <w:tcPr>
            <w:tcW w:w="425" w:type="dxa"/>
            <w:tcBorders>
              <w:top w:val="dotted" w:sz="4" w:space="0" w:color="auto"/>
              <w:left w:val="single" w:sz="8" w:space="0" w:color="auto"/>
              <w:bottom w:val="double" w:sz="6" w:space="0" w:color="auto"/>
              <w:right w:val="double" w:sz="6" w:space="0" w:color="auto"/>
            </w:tcBorders>
            <w:shd w:val="clear" w:color="auto" w:fill="auto"/>
            <w:noWrap/>
            <w:vAlign w:val="center"/>
          </w:tcPr>
          <w:p w14:paraId="1CE0B727" w14:textId="77777777" w:rsidR="00F20604" w:rsidRDefault="00F20604" w:rsidP="00F20604">
            <w:pPr>
              <w:jc w:val="center"/>
            </w:pPr>
            <w:r>
              <w:t>48</w:t>
            </w:r>
          </w:p>
        </w:tc>
        <w:tc>
          <w:tcPr>
            <w:tcW w:w="1276" w:type="dxa"/>
            <w:tcBorders>
              <w:top w:val="dotted" w:sz="4" w:space="0" w:color="auto"/>
              <w:left w:val="double" w:sz="6" w:space="0" w:color="auto"/>
              <w:bottom w:val="double" w:sz="6" w:space="0" w:color="auto"/>
              <w:right w:val="single" w:sz="8" w:space="0" w:color="auto"/>
            </w:tcBorders>
          </w:tcPr>
          <w:p w14:paraId="73DF1627" w14:textId="77777777" w:rsidR="00F20604" w:rsidRPr="00050163" w:rsidRDefault="00F20604" w:rsidP="00F20604"/>
        </w:tc>
        <w:tc>
          <w:tcPr>
            <w:tcW w:w="425" w:type="dxa"/>
            <w:tcBorders>
              <w:top w:val="dotted" w:sz="4" w:space="0" w:color="auto"/>
              <w:left w:val="single" w:sz="8" w:space="0" w:color="auto"/>
              <w:bottom w:val="double" w:sz="6" w:space="0" w:color="auto"/>
              <w:right w:val="single" w:sz="8" w:space="0" w:color="auto"/>
            </w:tcBorders>
            <w:shd w:val="clear" w:color="auto" w:fill="auto"/>
            <w:noWrap/>
            <w:vAlign w:val="bottom"/>
          </w:tcPr>
          <w:p w14:paraId="5061BED8" w14:textId="77777777" w:rsidR="00F20604" w:rsidRPr="00050163" w:rsidRDefault="00F20604" w:rsidP="00F20604"/>
        </w:tc>
        <w:tc>
          <w:tcPr>
            <w:tcW w:w="1418" w:type="dxa"/>
            <w:tcBorders>
              <w:top w:val="dotted" w:sz="4" w:space="0" w:color="auto"/>
              <w:left w:val="single" w:sz="8" w:space="0" w:color="auto"/>
              <w:bottom w:val="double" w:sz="6" w:space="0" w:color="auto"/>
              <w:right w:val="double" w:sz="6" w:space="0" w:color="auto"/>
            </w:tcBorders>
            <w:shd w:val="clear" w:color="auto" w:fill="auto"/>
            <w:noWrap/>
            <w:vAlign w:val="bottom"/>
          </w:tcPr>
          <w:p w14:paraId="50E334DE" w14:textId="77777777" w:rsidR="00F20604" w:rsidRPr="00050163" w:rsidRDefault="00F20604" w:rsidP="00F20604"/>
        </w:tc>
      </w:tr>
      <w:tr w:rsidR="00E729B9" w:rsidRPr="00050163" w14:paraId="4EE5552F" w14:textId="77777777" w:rsidTr="00B249AA">
        <w:trPr>
          <w:cantSplit/>
          <w:trHeight w:val="340"/>
        </w:trPr>
        <w:tc>
          <w:tcPr>
            <w:tcW w:w="616" w:type="dxa"/>
            <w:vMerge w:val="restart"/>
            <w:tcBorders>
              <w:top w:val="double" w:sz="6" w:space="0" w:color="auto"/>
              <w:left w:val="double" w:sz="6" w:space="0" w:color="auto"/>
              <w:right w:val="single" w:sz="8" w:space="0" w:color="auto"/>
            </w:tcBorders>
            <w:shd w:val="clear" w:color="auto" w:fill="auto"/>
            <w:textDirection w:val="btLr"/>
            <w:vAlign w:val="center"/>
            <w:hideMark/>
          </w:tcPr>
          <w:p w14:paraId="150C7DC9" w14:textId="77777777" w:rsidR="00E729B9" w:rsidRPr="00050163" w:rsidRDefault="00E729B9" w:rsidP="00F20604">
            <w:pPr>
              <w:jc w:val="center"/>
              <w:rPr>
                <w:color w:val="000000"/>
              </w:rPr>
            </w:pPr>
            <w:r w:rsidRPr="00050163">
              <w:rPr>
                <w:color w:val="000000"/>
              </w:rPr>
              <w:t>SZYK</w:t>
            </w:r>
          </w:p>
        </w:tc>
        <w:tc>
          <w:tcPr>
            <w:tcW w:w="567" w:type="dxa"/>
            <w:vMerge w:val="restart"/>
            <w:tcBorders>
              <w:top w:val="double" w:sz="6" w:space="0" w:color="auto"/>
              <w:left w:val="single" w:sz="8" w:space="0" w:color="auto"/>
              <w:right w:val="single" w:sz="8" w:space="0" w:color="auto"/>
            </w:tcBorders>
            <w:shd w:val="clear" w:color="auto" w:fill="auto"/>
            <w:textDirection w:val="btLr"/>
            <w:vAlign w:val="center"/>
            <w:hideMark/>
          </w:tcPr>
          <w:p w14:paraId="1B423893" w14:textId="7A7ADA2E" w:rsidR="00E729B9" w:rsidRPr="00050163" w:rsidRDefault="00E729B9" w:rsidP="00F20604">
            <w:pPr>
              <w:jc w:val="center"/>
              <w:rPr>
                <w:color w:val="000000"/>
              </w:rPr>
            </w:pPr>
            <w:r w:rsidRPr="00050163">
              <w:rPr>
                <w:color w:val="000000"/>
              </w:rPr>
              <w:t>KSP</w:t>
            </w:r>
          </w:p>
        </w:tc>
        <w:tc>
          <w:tcPr>
            <w:tcW w:w="1275" w:type="dxa"/>
            <w:tcBorders>
              <w:top w:val="double" w:sz="6" w:space="0" w:color="auto"/>
              <w:left w:val="single" w:sz="8" w:space="0" w:color="auto"/>
              <w:bottom w:val="dotted" w:sz="4" w:space="0" w:color="auto"/>
              <w:right w:val="single" w:sz="8" w:space="0" w:color="auto"/>
            </w:tcBorders>
            <w:shd w:val="clear" w:color="auto" w:fill="auto"/>
            <w:vAlign w:val="center"/>
            <w:hideMark/>
          </w:tcPr>
          <w:p w14:paraId="56812DDA" w14:textId="77777777" w:rsidR="00E729B9" w:rsidRPr="00050163" w:rsidRDefault="00E729B9" w:rsidP="00F20604">
            <w:pPr>
              <w:rPr>
                <w:color w:val="000000"/>
              </w:rPr>
            </w:pPr>
            <w:r w:rsidRPr="00050163">
              <w:rPr>
                <w:color w:val="000000"/>
              </w:rPr>
              <w:t>SCM</w:t>
            </w:r>
          </w:p>
        </w:tc>
        <w:tc>
          <w:tcPr>
            <w:tcW w:w="2788" w:type="dxa"/>
            <w:tcBorders>
              <w:top w:val="double" w:sz="6" w:space="0" w:color="auto"/>
              <w:left w:val="single" w:sz="8" w:space="0" w:color="auto"/>
              <w:bottom w:val="dotted" w:sz="4" w:space="0" w:color="auto"/>
              <w:right w:val="single" w:sz="8" w:space="0" w:color="auto"/>
            </w:tcBorders>
            <w:shd w:val="clear" w:color="auto" w:fill="auto"/>
            <w:vAlign w:val="center"/>
            <w:hideMark/>
          </w:tcPr>
          <w:p w14:paraId="34C8E4DB" w14:textId="77777777" w:rsidR="00E729B9" w:rsidRPr="00050163" w:rsidRDefault="00E729B9" w:rsidP="00F20604">
            <w:pPr>
              <w:rPr>
                <w:color w:val="000000"/>
              </w:rPr>
            </w:pPr>
            <w:r w:rsidRPr="00050163">
              <w:rPr>
                <w:color w:val="000000"/>
              </w:rPr>
              <w:t>Centralny Moduł Marketingu</w:t>
            </w:r>
          </w:p>
        </w:tc>
        <w:tc>
          <w:tcPr>
            <w:tcW w:w="992" w:type="dxa"/>
            <w:tcBorders>
              <w:top w:val="double" w:sz="6" w:space="0" w:color="auto"/>
              <w:left w:val="single" w:sz="8" w:space="0" w:color="auto"/>
              <w:bottom w:val="dotted" w:sz="4" w:space="0" w:color="auto"/>
              <w:right w:val="single" w:sz="8" w:space="0" w:color="auto"/>
            </w:tcBorders>
          </w:tcPr>
          <w:p w14:paraId="1A00652D" w14:textId="77777777" w:rsidR="00E729B9" w:rsidRPr="00050163" w:rsidRDefault="00E729B9" w:rsidP="00F20604"/>
        </w:tc>
        <w:tc>
          <w:tcPr>
            <w:tcW w:w="425" w:type="dxa"/>
            <w:tcBorders>
              <w:top w:val="double" w:sz="6" w:space="0" w:color="auto"/>
              <w:left w:val="single" w:sz="8" w:space="0" w:color="auto"/>
              <w:bottom w:val="dotted" w:sz="4" w:space="0" w:color="auto"/>
              <w:right w:val="double" w:sz="6" w:space="0" w:color="auto"/>
            </w:tcBorders>
            <w:shd w:val="clear" w:color="auto" w:fill="auto"/>
            <w:noWrap/>
            <w:vAlign w:val="center"/>
            <w:hideMark/>
          </w:tcPr>
          <w:p w14:paraId="1C362AFE" w14:textId="77777777" w:rsidR="00E729B9" w:rsidRPr="00050163" w:rsidRDefault="00E729B9" w:rsidP="00F20604">
            <w:pPr>
              <w:jc w:val="center"/>
            </w:pPr>
            <w:r>
              <w:t>48</w:t>
            </w:r>
          </w:p>
        </w:tc>
        <w:tc>
          <w:tcPr>
            <w:tcW w:w="1276" w:type="dxa"/>
            <w:tcBorders>
              <w:top w:val="double" w:sz="6" w:space="0" w:color="auto"/>
              <w:left w:val="double" w:sz="6" w:space="0" w:color="auto"/>
              <w:bottom w:val="dotted" w:sz="4" w:space="0" w:color="auto"/>
              <w:right w:val="single" w:sz="8" w:space="0" w:color="auto"/>
            </w:tcBorders>
          </w:tcPr>
          <w:p w14:paraId="651C1C3A" w14:textId="77777777" w:rsidR="00E729B9" w:rsidRPr="00050163" w:rsidRDefault="00E729B9" w:rsidP="00F20604"/>
        </w:tc>
        <w:tc>
          <w:tcPr>
            <w:tcW w:w="425" w:type="dxa"/>
            <w:tcBorders>
              <w:top w:val="double" w:sz="6" w:space="0" w:color="auto"/>
              <w:left w:val="single" w:sz="8" w:space="0" w:color="auto"/>
              <w:bottom w:val="dotted" w:sz="4" w:space="0" w:color="auto"/>
              <w:right w:val="single" w:sz="8" w:space="0" w:color="auto"/>
            </w:tcBorders>
            <w:shd w:val="clear" w:color="auto" w:fill="auto"/>
            <w:noWrap/>
            <w:vAlign w:val="bottom"/>
            <w:hideMark/>
          </w:tcPr>
          <w:p w14:paraId="0273C1A1" w14:textId="77777777" w:rsidR="00E729B9" w:rsidRPr="00050163" w:rsidRDefault="00E729B9" w:rsidP="00F20604">
            <w:r w:rsidRPr="00050163">
              <w:t> </w:t>
            </w:r>
          </w:p>
        </w:tc>
        <w:tc>
          <w:tcPr>
            <w:tcW w:w="1418" w:type="dxa"/>
            <w:tcBorders>
              <w:top w:val="double" w:sz="6" w:space="0" w:color="auto"/>
              <w:left w:val="single" w:sz="8" w:space="0" w:color="auto"/>
              <w:bottom w:val="dotted" w:sz="4" w:space="0" w:color="auto"/>
              <w:right w:val="double" w:sz="6" w:space="0" w:color="auto"/>
            </w:tcBorders>
            <w:shd w:val="clear" w:color="auto" w:fill="auto"/>
            <w:noWrap/>
            <w:vAlign w:val="bottom"/>
            <w:hideMark/>
          </w:tcPr>
          <w:p w14:paraId="2DD7E7D3" w14:textId="77777777" w:rsidR="00E729B9" w:rsidRPr="00050163" w:rsidRDefault="00E729B9" w:rsidP="00F20604">
            <w:r w:rsidRPr="00050163">
              <w:t> </w:t>
            </w:r>
          </w:p>
        </w:tc>
      </w:tr>
      <w:tr w:rsidR="00E729B9" w:rsidRPr="00050163" w14:paraId="5C40814B" w14:textId="77777777" w:rsidTr="00B249AA">
        <w:trPr>
          <w:cantSplit/>
          <w:trHeight w:val="340"/>
        </w:trPr>
        <w:tc>
          <w:tcPr>
            <w:tcW w:w="616" w:type="dxa"/>
            <w:vMerge/>
            <w:tcBorders>
              <w:left w:val="double" w:sz="6" w:space="0" w:color="auto"/>
              <w:right w:val="single" w:sz="8" w:space="0" w:color="auto"/>
            </w:tcBorders>
            <w:shd w:val="clear" w:color="auto" w:fill="auto"/>
            <w:textDirection w:val="btLr"/>
            <w:vAlign w:val="center"/>
            <w:hideMark/>
          </w:tcPr>
          <w:p w14:paraId="4F01BA26" w14:textId="77777777" w:rsidR="00E729B9" w:rsidRPr="00050163" w:rsidRDefault="00E729B9" w:rsidP="00F20604">
            <w:pPr>
              <w:jc w:val="center"/>
              <w:rPr>
                <w:color w:val="000000"/>
              </w:rPr>
            </w:pPr>
          </w:p>
        </w:tc>
        <w:tc>
          <w:tcPr>
            <w:tcW w:w="567" w:type="dxa"/>
            <w:vMerge/>
            <w:tcBorders>
              <w:left w:val="single" w:sz="8" w:space="0" w:color="auto"/>
              <w:right w:val="single" w:sz="8" w:space="0" w:color="auto"/>
            </w:tcBorders>
            <w:shd w:val="clear" w:color="auto" w:fill="auto"/>
            <w:textDirection w:val="btLr"/>
            <w:vAlign w:val="center"/>
            <w:hideMark/>
          </w:tcPr>
          <w:p w14:paraId="104F27FD" w14:textId="77777777" w:rsidR="00E729B9" w:rsidRPr="00050163" w:rsidRDefault="00E729B9" w:rsidP="00F20604">
            <w:pPr>
              <w:jc w:val="center"/>
              <w:rPr>
                <w:color w:val="000000"/>
              </w:rPr>
            </w:pPr>
          </w:p>
        </w:tc>
        <w:tc>
          <w:tcPr>
            <w:tcW w:w="1275" w:type="dxa"/>
            <w:tcBorders>
              <w:top w:val="dotted" w:sz="4" w:space="0" w:color="auto"/>
              <w:left w:val="single" w:sz="8" w:space="0" w:color="auto"/>
              <w:bottom w:val="dotted" w:sz="4" w:space="0" w:color="auto"/>
              <w:right w:val="single" w:sz="8" w:space="0" w:color="auto"/>
            </w:tcBorders>
            <w:shd w:val="clear" w:color="auto" w:fill="auto"/>
            <w:vAlign w:val="center"/>
            <w:hideMark/>
          </w:tcPr>
          <w:p w14:paraId="47BDC2C4" w14:textId="77777777" w:rsidR="00E729B9" w:rsidRPr="00050163" w:rsidRDefault="00E729B9" w:rsidP="00F20604">
            <w:pPr>
              <w:rPr>
                <w:color w:val="000000"/>
              </w:rPr>
            </w:pPr>
            <w:r w:rsidRPr="00050163">
              <w:rPr>
                <w:color w:val="000000"/>
              </w:rPr>
              <w:t>SWM</w:t>
            </w:r>
          </w:p>
        </w:tc>
        <w:tc>
          <w:tcPr>
            <w:tcW w:w="2788" w:type="dxa"/>
            <w:tcBorders>
              <w:top w:val="dotted" w:sz="4" w:space="0" w:color="auto"/>
              <w:left w:val="single" w:sz="8" w:space="0" w:color="auto"/>
              <w:bottom w:val="dotted" w:sz="4" w:space="0" w:color="auto"/>
              <w:right w:val="single" w:sz="8" w:space="0" w:color="auto"/>
            </w:tcBorders>
            <w:shd w:val="clear" w:color="auto" w:fill="auto"/>
            <w:vAlign w:val="center"/>
            <w:hideMark/>
          </w:tcPr>
          <w:p w14:paraId="55E5B956" w14:textId="77777777" w:rsidR="00E729B9" w:rsidRPr="00050163" w:rsidRDefault="00E729B9" w:rsidP="00F20604">
            <w:pPr>
              <w:rPr>
                <w:color w:val="000000"/>
              </w:rPr>
            </w:pPr>
            <w:r w:rsidRPr="00050163">
              <w:rPr>
                <w:color w:val="000000"/>
              </w:rPr>
              <w:t>System Wag Magazynowych</w:t>
            </w:r>
          </w:p>
        </w:tc>
        <w:tc>
          <w:tcPr>
            <w:tcW w:w="992" w:type="dxa"/>
            <w:tcBorders>
              <w:top w:val="dotted" w:sz="4" w:space="0" w:color="auto"/>
              <w:left w:val="single" w:sz="8" w:space="0" w:color="auto"/>
              <w:bottom w:val="dotted" w:sz="4" w:space="0" w:color="auto"/>
              <w:right w:val="single" w:sz="8" w:space="0" w:color="auto"/>
            </w:tcBorders>
          </w:tcPr>
          <w:p w14:paraId="6903F3CD" w14:textId="77777777" w:rsidR="00E729B9" w:rsidRPr="00050163" w:rsidRDefault="00E729B9" w:rsidP="00F20604"/>
        </w:tc>
        <w:tc>
          <w:tcPr>
            <w:tcW w:w="425" w:type="dxa"/>
            <w:tcBorders>
              <w:top w:val="dotted" w:sz="4" w:space="0" w:color="auto"/>
              <w:left w:val="single" w:sz="8" w:space="0" w:color="auto"/>
              <w:bottom w:val="dotted" w:sz="4" w:space="0" w:color="auto"/>
              <w:right w:val="double" w:sz="6" w:space="0" w:color="auto"/>
            </w:tcBorders>
            <w:shd w:val="clear" w:color="auto" w:fill="auto"/>
            <w:noWrap/>
            <w:vAlign w:val="center"/>
            <w:hideMark/>
          </w:tcPr>
          <w:p w14:paraId="57ACFE53" w14:textId="77777777" w:rsidR="00E729B9" w:rsidRPr="00050163" w:rsidRDefault="00E729B9" w:rsidP="00F20604">
            <w:pPr>
              <w:jc w:val="center"/>
            </w:pPr>
            <w:r>
              <w:t>48</w:t>
            </w:r>
          </w:p>
        </w:tc>
        <w:tc>
          <w:tcPr>
            <w:tcW w:w="1276" w:type="dxa"/>
            <w:tcBorders>
              <w:top w:val="dotted" w:sz="4" w:space="0" w:color="auto"/>
              <w:left w:val="double" w:sz="6" w:space="0" w:color="auto"/>
              <w:bottom w:val="dotted" w:sz="4" w:space="0" w:color="auto"/>
              <w:right w:val="single" w:sz="8" w:space="0" w:color="auto"/>
            </w:tcBorders>
          </w:tcPr>
          <w:p w14:paraId="22A5A3D9" w14:textId="77777777" w:rsidR="00E729B9" w:rsidRPr="00050163" w:rsidRDefault="00E729B9" w:rsidP="00F20604"/>
        </w:tc>
        <w:tc>
          <w:tcPr>
            <w:tcW w:w="425"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14:paraId="478B92AC" w14:textId="77777777" w:rsidR="00E729B9" w:rsidRPr="00050163" w:rsidRDefault="00E729B9" w:rsidP="00F20604">
            <w:r w:rsidRPr="00050163">
              <w:t> </w:t>
            </w:r>
          </w:p>
        </w:tc>
        <w:tc>
          <w:tcPr>
            <w:tcW w:w="1418" w:type="dxa"/>
            <w:tcBorders>
              <w:top w:val="dotted" w:sz="4" w:space="0" w:color="auto"/>
              <w:left w:val="single" w:sz="8" w:space="0" w:color="auto"/>
              <w:bottom w:val="dotted" w:sz="4" w:space="0" w:color="auto"/>
              <w:right w:val="double" w:sz="6" w:space="0" w:color="auto"/>
            </w:tcBorders>
            <w:shd w:val="clear" w:color="auto" w:fill="auto"/>
            <w:noWrap/>
            <w:vAlign w:val="bottom"/>
            <w:hideMark/>
          </w:tcPr>
          <w:p w14:paraId="5086BE54" w14:textId="77777777" w:rsidR="00E729B9" w:rsidRPr="00050163" w:rsidRDefault="00E729B9" w:rsidP="00F20604">
            <w:r w:rsidRPr="00050163">
              <w:t> </w:t>
            </w:r>
          </w:p>
        </w:tc>
      </w:tr>
      <w:tr w:rsidR="00E729B9" w:rsidRPr="00050163" w14:paraId="15094A43" w14:textId="77777777" w:rsidTr="00B249AA">
        <w:trPr>
          <w:cantSplit/>
          <w:trHeight w:val="340"/>
        </w:trPr>
        <w:tc>
          <w:tcPr>
            <w:tcW w:w="616" w:type="dxa"/>
            <w:vMerge/>
            <w:tcBorders>
              <w:left w:val="double" w:sz="6" w:space="0" w:color="auto"/>
              <w:right w:val="single" w:sz="8" w:space="0" w:color="auto"/>
            </w:tcBorders>
            <w:vAlign w:val="center"/>
            <w:hideMark/>
          </w:tcPr>
          <w:p w14:paraId="31ACFFDA" w14:textId="77777777" w:rsidR="00E729B9" w:rsidRPr="00050163" w:rsidRDefault="00E729B9" w:rsidP="00F20604">
            <w:pPr>
              <w:spacing w:after="160" w:line="259" w:lineRule="auto"/>
              <w:rPr>
                <w:color w:val="000000"/>
              </w:rPr>
            </w:pPr>
          </w:p>
        </w:tc>
        <w:tc>
          <w:tcPr>
            <w:tcW w:w="567" w:type="dxa"/>
            <w:vMerge/>
            <w:tcBorders>
              <w:left w:val="single" w:sz="8" w:space="0" w:color="auto"/>
              <w:right w:val="single" w:sz="8" w:space="0" w:color="auto"/>
            </w:tcBorders>
            <w:vAlign w:val="center"/>
            <w:hideMark/>
          </w:tcPr>
          <w:p w14:paraId="54E00D5C" w14:textId="77777777" w:rsidR="00E729B9" w:rsidRPr="00050163" w:rsidRDefault="00E729B9" w:rsidP="00F20604">
            <w:pPr>
              <w:spacing w:after="160" w:line="259" w:lineRule="auto"/>
              <w:rPr>
                <w:color w:val="000000"/>
              </w:rPr>
            </w:pPr>
          </w:p>
        </w:tc>
        <w:tc>
          <w:tcPr>
            <w:tcW w:w="1275" w:type="dxa"/>
            <w:tcBorders>
              <w:top w:val="dotted" w:sz="4" w:space="0" w:color="auto"/>
              <w:left w:val="single" w:sz="8" w:space="0" w:color="auto"/>
              <w:bottom w:val="dotted" w:sz="4" w:space="0" w:color="auto"/>
              <w:right w:val="single" w:sz="8" w:space="0" w:color="auto"/>
            </w:tcBorders>
            <w:shd w:val="clear" w:color="auto" w:fill="auto"/>
            <w:vAlign w:val="center"/>
            <w:hideMark/>
          </w:tcPr>
          <w:p w14:paraId="326D60FC" w14:textId="77777777" w:rsidR="00E729B9" w:rsidRPr="00050163" w:rsidRDefault="00E729B9" w:rsidP="00F20604">
            <w:pPr>
              <w:rPr>
                <w:color w:val="000000"/>
              </w:rPr>
            </w:pPr>
            <w:r w:rsidRPr="00050163">
              <w:rPr>
                <w:color w:val="000000"/>
              </w:rPr>
              <w:t>SDR</w:t>
            </w:r>
          </w:p>
        </w:tc>
        <w:tc>
          <w:tcPr>
            <w:tcW w:w="2788" w:type="dxa"/>
            <w:tcBorders>
              <w:top w:val="dotted" w:sz="4" w:space="0" w:color="auto"/>
              <w:left w:val="single" w:sz="8" w:space="0" w:color="auto"/>
              <w:bottom w:val="dotted" w:sz="4" w:space="0" w:color="auto"/>
              <w:right w:val="single" w:sz="8" w:space="0" w:color="auto"/>
            </w:tcBorders>
            <w:shd w:val="clear" w:color="auto" w:fill="auto"/>
            <w:vAlign w:val="center"/>
            <w:hideMark/>
          </w:tcPr>
          <w:p w14:paraId="292E5FDE" w14:textId="77777777" w:rsidR="00E729B9" w:rsidRPr="00050163" w:rsidRDefault="00E729B9" w:rsidP="00F20604">
            <w:pPr>
              <w:rPr>
                <w:color w:val="000000"/>
              </w:rPr>
            </w:pPr>
            <w:r w:rsidRPr="00050163">
              <w:rPr>
                <w:color w:val="000000"/>
              </w:rPr>
              <w:t>Sprzedaż samochodowa</w:t>
            </w:r>
          </w:p>
        </w:tc>
        <w:tc>
          <w:tcPr>
            <w:tcW w:w="992" w:type="dxa"/>
            <w:tcBorders>
              <w:top w:val="dotted" w:sz="4" w:space="0" w:color="auto"/>
              <w:left w:val="single" w:sz="8" w:space="0" w:color="auto"/>
              <w:bottom w:val="dotted" w:sz="4" w:space="0" w:color="auto"/>
              <w:right w:val="single" w:sz="8" w:space="0" w:color="auto"/>
            </w:tcBorders>
          </w:tcPr>
          <w:p w14:paraId="73208397" w14:textId="77777777" w:rsidR="00E729B9" w:rsidRPr="00050163" w:rsidRDefault="00E729B9" w:rsidP="00F20604"/>
        </w:tc>
        <w:tc>
          <w:tcPr>
            <w:tcW w:w="425" w:type="dxa"/>
            <w:tcBorders>
              <w:top w:val="dotted" w:sz="4" w:space="0" w:color="auto"/>
              <w:left w:val="single" w:sz="8" w:space="0" w:color="auto"/>
              <w:bottom w:val="dotted" w:sz="4" w:space="0" w:color="auto"/>
              <w:right w:val="double" w:sz="6" w:space="0" w:color="auto"/>
            </w:tcBorders>
            <w:shd w:val="clear" w:color="auto" w:fill="auto"/>
            <w:noWrap/>
            <w:vAlign w:val="center"/>
            <w:hideMark/>
          </w:tcPr>
          <w:p w14:paraId="41651DAF" w14:textId="77777777" w:rsidR="00E729B9" w:rsidRPr="00050163" w:rsidRDefault="00E729B9" w:rsidP="00F20604">
            <w:pPr>
              <w:jc w:val="center"/>
            </w:pPr>
            <w:r>
              <w:t>48</w:t>
            </w:r>
          </w:p>
        </w:tc>
        <w:tc>
          <w:tcPr>
            <w:tcW w:w="1276" w:type="dxa"/>
            <w:tcBorders>
              <w:top w:val="dotted" w:sz="4" w:space="0" w:color="auto"/>
              <w:left w:val="double" w:sz="6" w:space="0" w:color="auto"/>
              <w:bottom w:val="dotted" w:sz="4" w:space="0" w:color="auto"/>
              <w:right w:val="single" w:sz="8" w:space="0" w:color="auto"/>
            </w:tcBorders>
          </w:tcPr>
          <w:p w14:paraId="5F3096B8" w14:textId="77777777" w:rsidR="00E729B9" w:rsidRPr="00050163" w:rsidRDefault="00E729B9" w:rsidP="00F20604"/>
        </w:tc>
        <w:tc>
          <w:tcPr>
            <w:tcW w:w="425"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14:paraId="6612EA02" w14:textId="77777777" w:rsidR="00E729B9" w:rsidRPr="00050163" w:rsidRDefault="00E729B9" w:rsidP="00F20604">
            <w:r w:rsidRPr="00050163">
              <w:t> </w:t>
            </w:r>
          </w:p>
        </w:tc>
        <w:tc>
          <w:tcPr>
            <w:tcW w:w="1418" w:type="dxa"/>
            <w:tcBorders>
              <w:top w:val="dotted" w:sz="4" w:space="0" w:color="auto"/>
              <w:left w:val="single" w:sz="8" w:space="0" w:color="auto"/>
              <w:bottom w:val="dotted" w:sz="4" w:space="0" w:color="auto"/>
              <w:right w:val="double" w:sz="6" w:space="0" w:color="auto"/>
            </w:tcBorders>
            <w:shd w:val="clear" w:color="auto" w:fill="auto"/>
            <w:noWrap/>
            <w:vAlign w:val="bottom"/>
            <w:hideMark/>
          </w:tcPr>
          <w:p w14:paraId="7EA82E68" w14:textId="77777777" w:rsidR="00E729B9" w:rsidRPr="00050163" w:rsidRDefault="00E729B9" w:rsidP="00F20604">
            <w:r w:rsidRPr="00050163">
              <w:t> </w:t>
            </w:r>
          </w:p>
        </w:tc>
      </w:tr>
      <w:tr w:rsidR="00E729B9" w:rsidRPr="00050163" w14:paraId="64383DFD" w14:textId="77777777" w:rsidTr="00B249AA">
        <w:trPr>
          <w:cantSplit/>
          <w:trHeight w:val="340"/>
        </w:trPr>
        <w:tc>
          <w:tcPr>
            <w:tcW w:w="616" w:type="dxa"/>
            <w:vMerge/>
            <w:tcBorders>
              <w:left w:val="double" w:sz="6" w:space="0" w:color="auto"/>
              <w:right w:val="single" w:sz="8" w:space="0" w:color="auto"/>
            </w:tcBorders>
            <w:vAlign w:val="center"/>
            <w:hideMark/>
          </w:tcPr>
          <w:p w14:paraId="2072B732" w14:textId="77777777" w:rsidR="00E729B9" w:rsidRPr="00050163" w:rsidRDefault="00E729B9" w:rsidP="00F20604">
            <w:pPr>
              <w:rPr>
                <w:color w:val="000000"/>
              </w:rPr>
            </w:pPr>
          </w:p>
        </w:tc>
        <w:tc>
          <w:tcPr>
            <w:tcW w:w="567" w:type="dxa"/>
            <w:vMerge/>
            <w:tcBorders>
              <w:left w:val="single" w:sz="8" w:space="0" w:color="auto"/>
              <w:right w:val="single" w:sz="8" w:space="0" w:color="auto"/>
            </w:tcBorders>
            <w:vAlign w:val="center"/>
            <w:hideMark/>
          </w:tcPr>
          <w:p w14:paraId="6BEABE3F" w14:textId="77777777" w:rsidR="00E729B9" w:rsidRPr="00050163" w:rsidRDefault="00E729B9" w:rsidP="00F20604">
            <w:pPr>
              <w:rPr>
                <w:color w:val="000000"/>
              </w:rPr>
            </w:pPr>
          </w:p>
        </w:tc>
        <w:tc>
          <w:tcPr>
            <w:tcW w:w="1275" w:type="dxa"/>
            <w:tcBorders>
              <w:top w:val="dotted" w:sz="4" w:space="0" w:color="auto"/>
              <w:left w:val="single" w:sz="8" w:space="0" w:color="auto"/>
              <w:bottom w:val="dotted" w:sz="4" w:space="0" w:color="auto"/>
              <w:right w:val="single" w:sz="8" w:space="0" w:color="auto"/>
            </w:tcBorders>
            <w:shd w:val="clear" w:color="auto" w:fill="auto"/>
            <w:vAlign w:val="center"/>
            <w:hideMark/>
          </w:tcPr>
          <w:p w14:paraId="279162DC" w14:textId="77777777" w:rsidR="00E729B9" w:rsidRPr="00050163" w:rsidRDefault="00E729B9" w:rsidP="00F20604">
            <w:pPr>
              <w:rPr>
                <w:color w:val="000000"/>
              </w:rPr>
            </w:pPr>
            <w:r w:rsidRPr="00050163">
              <w:rPr>
                <w:color w:val="000000"/>
              </w:rPr>
              <w:t>SEK</w:t>
            </w:r>
          </w:p>
        </w:tc>
        <w:tc>
          <w:tcPr>
            <w:tcW w:w="2788" w:type="dxa"/>
            <w:tcBorders>
              <w:top w:val="dotted" w:sz="4" w:space="0" w:color="auto"/>
              <w:left w:val="single" w:sz="8" w:space="0" w:color="auto"/>
              <w:bottom w:val="dotted" w:sz="4" w:space="0" w:color="auto"/>
              <w:right w:val="single" w:sz="8" w:space="0" w:color="auto"/>
            </w:tcBorders>
            <w:shd w:val="clear" w:color="auto" w:fill="auto"/>
            <w:vAlign w:val="center"/>
            <w:hideMark/>
          </w:tcPr>
          <w:p w14:paraId="0F8A6206" w14:textId="77777777" w:rsidR="00E729B9" w:rsidRPr="00050163" w:rsidRDefault="00E729B9" w:rsidP="00F20604">
            <w:pPr>
              <w:rPr>
                <w:color w:val="000000"/>
              </w:rPr>
            </w:pPr>
            <w:r w:rsidRPr="00050163">
              <w:rPr>
                <w:color w:val="000000"/>
              </w:rPr>
              <w:t>Sprzedaż ekspedycja kolejowa</w:t>
            </w:r>
          </w:p>
        </w:tc>
        <w:tc>
          <w:tcPr>
            <w:tcW w:w="992" w:type="dxa"/>
            <w:tcBorders>
              <w:top w:val="dotted" w:sz="4" w:space="0" w:color="auto"/>
              <w:left w:val="single" w:sz="8" w:space="0" w:color="auto"/>
              <w:bottom w:val="dotted" w:sz="4" w:space="0" w:color="auto"/>
              <w:right w:val="single" w:sz="8" w:space="0" w:color="auto"/>
            </w:tcBorders>
          </w:tcPr>
          <w:p w14:paraId="4ADF3A53" w14:textId="77777777" w:rsidR="00E729B9" w:rsidRPr="00050163" w:rsidRDefault="00E729B9" w:rsidP="00F20604"/>
        </w:tc>
        <w:tc>
          <w:tcPr>
            <w:tcW w:w="425" w:type="dxa"/>
            <w:tcBorders>
              <w:top w:val="dotted" w:sz="4" w:space="0" w:color="auto"/>
              <w:left w:val="single" w:sz="8" w:space="0" w:color="auto"/>
              <w:bottom w:val="dotted" w:sz="4" w:space="0" w:color="auto"/>
              <w:right w:val="double" w:sz="6" w:space="0" w:color="auto"/>
            </w:tcBorders>
            <w:shd w:val="clear" w:color="auto" w:fill="auto"/>
            <w:noWrap/>
            <w:vAlign w:val="center"/>
            <w:hideMark/>
          </w:tcPr>
          <w:p w14:paraId="70CD5A31" w14:textId="77777777" w:rsidR="00E729B9" w:rsidRPr="00050163" w:rsidRDefault="00E729B9" w:rsidP="00F20604">
            <w:pPr>
              <w:jc w:val="center"/>
            </w:pPr>
            <w:r>
              <w:t>48</w:t>
            </w:r>
          </w:p>
        </w:tc>
        <w:tc>
          <w:tcPr>
            <w:tcW w:w="1276" w:type="dxa"/>
            <w:tcBorders>
              <w:top w:val="dotted" w:sz="4" w:space="0" w:color="auto"/>
              <w:left w:val="double" w:sz="6" w:space="0" w:color="auto"/>
              <w:bottom w:val="dotted" w:sz="4" w:space="0" w:color="auto"/>
              <w:right w:val="single" w:sz="8" w:space="0" w:color="auto"/>
            </w:tcBorders>
          </w:tcPr>
          <w:p w14:paraId="1109F40D" w14:textId="77777777" w:rsidR="00E729B9" w:rsidRPr="00050163" w:rsidRDefault="00E729B9" w:rsidP="00F20604"/>
        </w:tc>
        <w:tc>
          <w:tcPr>
            <w:tcW w:w="425"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14:paraId="45E46014" w14:textId="77777777" w:rsidR="00E729B9" w:rsidRPr="00050163" w:rsidRDefault="00E729B9" w:rsidP="00F20604">
            <w:r w:rsidRPr="00050163">
              <w:t> </w:t>
            </w:r>
          </w:p>
        </w:tc>
        <w:tc>
          <w:tcPr>
            <w:tcW w:w="1418" w:type="dxa"/>
            <w:tcBorders>
              <w:top w:val="dotted" w:sz="4" w:space="0" w:color="auto"/>
              <w:left w:val="single" w:sz="8" w:space="0" w:color="auto"/>
              <w:bottom w:val="dotted" w:sz="4" w:space="0" w:color="auto"/>
              <w:right w:val="double" w:sz="6" w:space="0" w:color="auto"/>
            </w:tcBorders>
            <w:shd w:val="clear" w:color="auto" w:fill="auto"/>
            <w:noWrap/>
            <w:vAlign w:val="bottom"/>
            <w:hideMark/>
          </w:tcPr>
          <w:p w14:paraId="6546B26F" w14:textId="77777777" w:rsidR="00E729B9" w:rsidRPr="00050163" w:rsidRDefault="00E729B9" w:rsidP="00F20604">
            <w:r w:rsidRPr="00050163">
              <w:t> </w:t>
            </w:r>
          </w:p>
        </w:tc>
      </w:tr>
      <w:tr w:rsidR="00E729B9" w:rsidRPr="00050163" w14:paraId="27EF7009" w14:textId="77777777" w:rsidTr="00B249AA">
        <w:trPr>
          <w:cantSplit/>
          <w:trHeight w:val="340"/>
        </w:trPr>
        <w:tc>
          <w:tcPr>
            <w:tcW w:w="616" w:type="dxa"/>
            <w:vMerge/>
            <w:tcBorders>
              <w:left w:val="double" w:sz="6" w:space="0" w:color="auto"/>
              <w:right w:val="single" w:sz="8" w:space="0" w:color="auto"/>
            </w:tcBorders>
            <w:vAlign w:val="center"/>
            <w:hideMark/>
          </w:tcPr>
          <w:p w14:paraId="5CAF01CD" w14:textId="77777777" w:rsidR="00E729B9" w:rsidRPr="00050163" w:rsidRDefault="00E729B9" w:rsidP="00F20604">
            <w:pPr>
              <w:rPr>
                <w:color w:val="000000"/>
              </w:rPr>
            </w:pPr>
          </w:p>
        </w:tc>
        <w:tc>
          <w:tcPr>
            <w:tcW w:w="567" w:type="dxa"/>
            <w:vMerge/>
            <w:tcBorders>
              <w:left w:val="single" w:sz="8" w:space="0" w:color="auto"/>
              <w:right w:val="single" w:sz="8" w:space="0" w:color="auto"/>
            </w:tcBorders>
            <w:vAlign w:val="center"/>
            <w:hideMark/>
          </w:tcPr>
          <w:p w14:paraId="40E50F15" w14:textId="77777777" w:rsidR="00E729B9" w:rsidRPr="00050163" w:rsidRDefault="00E729B9" w:rsidP="00F20604">
            <w:pPr>
              <w:rPr>
                <w:color w:val="000000"/>
              </w:rPr>
            </w:pPr>
          </w:p>
        </w:tc>
        <w:tc>
          <w:tcPr>
            <w:tcW w:w="1275" w:type="dxa"/>
            <w:tcBorders>
              <w:top w:val="dotted" w:sz="4" w:space="0" w:color="auto"/>
              <w:left w:val="single" w:sz="8" w:space="0" w:color="auto"/>
              <w:bottom w:val="dotted" w:sz="4" w:space="0" w:color="auto"/>
              <w:right w:val="single" w:sz="8" w:space="0" w:color="auto"/>
            </w:tcBorders>
            <w:shd w:val="clear" w:color="auto" w:fill="auto"/>
            <w:vAlign w:val="center"/>
            <w:hideMark/>
          </w:tcPr>
          <w:p w14:paraId="2E806AE7" w14:textId="77777777" w:rsidR="00E729B9" w:rsidRPr="00050163" w:rsidRDefault="00E729B9" w:rsidP="00F20604">
            <w:pPr>
              <w:rPr>
                <w:color w:val="000000"/>
              </w:rPr>
            </w:pPr>
            <w:r w:rsidRPr="00050163">
              <w:rPr>
                <w:color w:val="000000"/>
              </w:rPr>
              <w:t>SKJ</w:t>
            </w:r>
          </w:p>
        </w:tc>
        <w:tc>
          <w:tcPr>
            <w:tcW w:w="2788" w:type="dxa"/>
            <w:tcBorders>
              <w:top w:val="dotted" w:sz="4" w:space="0" w:color="auto"/>
              <w:left w:val="single" w:sz="8" w:space="0" w:color="auto"/>
              <w:bottom w:val="dotted" w:sz="4" w:space="0" w:color="auto"/>
              <w:right w:val="single" w:sz="8" w:space="0" w:color="auto"/>
            </w:tcBorders>
            <w:shd w:val="clear" w:color="auto" w:fill="auto"/>
            <w:vAlign w:val="center"/>
            <w:hideMark/>
          </w:tcPr>
          <w:p w14:paraId="0F91E455" w14:textId="77777777" w:rsidR="00E729B9" w:rsidRPr="00050163" w:rsidRDefault="00E729B9" w:rsidP="00F20604">
            <w:pPr>
              <w:rPr>
                <w:color w:val="000000"/>
              </w:rPr>
            </w:pPr>
            <w:r w:rsidRPr="00050163">
              <w:rPr>
                <w:color w:val="000000"/>
              </w:rPr>
              <w:t>Kontrola Jakości</w:t>
            </w:r>
          </w:p>
        </w:tc>
        <w:tc>
          <w:tcPr>
            <w:tcW w:w="992" w:type="dxa"/>
            <w:tcBorders>
              <w:top w:val="dotted" w:sz="4" w:space="0" w:color="auto"/>
              <w:left w:val="single" w:sz="8" w:space="0" w:color="auto"/>
              <w:bottom w:val="dotted" w:sz="4" w:space="0" w:color="auto"/>
              <w:right w:val="single" w:sz="8" w:space="0" w:color="auto"/>
            </w:tcBorders>
          </w:tcPr>
          <w:p w14:paraId="6AF13E22" w14:textId="77777777" w:rsidR="00E729B9" w:rsidRPr="00050163" w:rsidRDefault="00E729B9" w:rsidP="00F20604"/>
        </w:tc>
        <w:tc>
          <w:tcPr>
            <w:tcW w:w="425" w:type="dxa"/>
            <w:tcBorders>
              <w:top w:val="dotted" w:sz="4" w:space="0" w:color="auto"/>
              <w:left w:val="single" w:sz="8" w:space="0" w:color="auto"/>
              <w:bottom w:val="dotted" w:sz="4" w:space="0" w:color="auto"/>
              <w:right w:val="double" w:sz="6" w:space="0" w:color="auto"/>
            </w:tcBorders>
            <w:shd w:val="clear" w:color="auto" w:fill="auto"/>
            <w:noWrap/>
            <w:vAlign w:val="center"/>
            <w:hideMark/>
          </w:tcPr>
          <w:p w14:paraId="43E99377" w14:textId="77777777" w:rsidR="00E729B9" w:rsidRPr="00050163" w:rsidRDefault="00E729B9" w:rsidP="00F20604">
            <w:pPr>
              <w:jc w:val="center"/>
            </w:pPr>
            <w:r>
              <w:t>48</w:t>
            </w:r>
          </w:p>
        </w:tc>
        <w:tc>
          <w:tcPr>
            <w:tcW w:w="1276" w:type="dxa"/>
            <w:tcBorders>
              <w:top w:val="dotted" w:sz="4" w:space="0" w:color="auto"/>
              <w:left w:val="double" w:sz="6" w:space="0" w:color="auto"/>
              <w:bottom w:val="dotted" w:sz="4" w:space="0" w:color="auto"/>
              <w:right w:val="single" w:sz="8" w:space="0" w:color="auto"/>
            </w:tcBorders>
          </w:tcPr>
          <w:p w14:paraId="72CB1278" w14:textId="77777777" w:rsidR="00E729B9" w:rsidRPr="00050163" w:rsidRDefault="00E729B9" w:rsidP="00F20604"/>
        </w:tc>
        <w:tc>
          <w:tcPr>
            <w:tcW w:w="425"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14:paraId="7390886A" w14:textId="77777777" w:rsidR="00E729B9" w:rsidRPr="00050163" w:rsidRDefault="00E729B9" w:rsidP="00F20604">
            <w:r w:rsidRPr="00050163">
              <w:t> </w:t>
            </w:r>
          </w:p>
        </w:tc>
        <w:tc>
          <w:tcPr>
            <w:tcW w:w="1418" w:type="dxa"/>
            <w:tcBorders>
              <w:top w:val="dotted" w:sz="4" w:space="0" w:color="auto"/>
              <w:left w:val="single" w:sz="8" w:space="0" w:color="auto"/>
              <w:bottom w:val="dotted" w:sz="4" w:space="0" w:color="auto"/>
              <w:right w:val="double" w:sz="6" w:space="0" w:color="auto"/>
            </w:tcBorders>
            <w:shd w:val="clear" w:color="auto" w:fill="auto"/>
            <w:noWrap/>
            <w:vAlign w:val="bottom"/>
            <w:hideMark/>
          </w:tcPr>
          <w:p w14:paraId="0ACE5069" w14:textId="77777777" w:rsidR="00E729B9" w:rsidRPr="00050163" w:rsidRDefault="00E729B9" w:rsidP="00F20604">
            <w:r w:rsidRPr="00050163">
              <w:t> </w:t>
            </w:r>
          </w:p>
        </w:tc>
      </w:tr>
      <w:tr w:rsidR="00E729B9" w:rsidRPr="00050163" w14:paraId="68233B48" w14:textId="77777777" w:rsidTr="00B249AA">
        <w:trPr>
          <w:cantSplit/>
          <w:trHeight w:val="340"/>
        </w:trPr>
        <w:tc>
          <w:tcPr>
            <w:tcW w:w="616" w:type="dxa"/>
            <w:vMerge/>
            <w:tcBorders>
              <w:left w:val="double" w:sz="6" w:space="0" w:color="auto"/>
              <w:right w:val="single" w:sz="8" w:space="0" w:color="auto"/>
            </w:tcBorders>
            <w:vAlign w:val="center"/>
            <w:hideMark/>
          </w:tcPr>
          <w:p w14:paraId="27A9E356" w14:textId="77777777" w:rsidR="00E729B9" w:rsidRPr="00050163" w:rsidRDefault="00E729B9" w:rsidP="00F20604">
            <w:pPr>
              <w:rPr>
                <w:color w:val="000000"/>
              </w:rPr>
            </w:pPr>
          </w:p>
        </w:tc>
        <w:tc>
          <w:tcPr>
            <w:tcW w:w="567" w:type="dxa"/>
            <w:vMerge/>
            <w:tcBorders>
              <w:left w:val="single" w:sz="8" w:space="0" w:color="auto"/>
              <w:right w:val="single" w:sz="8" w:space="0" w:color="auto"/>
            </w:tcBorders>
            <w:vAlign w:val="center"/>
            <w:hideMark/>
          </w:tcPr>
          <w:p w14:paraId="3B831A75" w14:textId="77777777" w:rsidR="00E729B9" w:rsidRPr="00050163" w:rsidRDefault="00E729B9" w:rsidP="00F20604">
            <w:pPr>
              <w:rPr>
                <w:color w:val="000000"/>
              </w:rPr>
            </w:pPr>
          </w:p>
        </w:tc>
        <w:tc>
          <w:tcPr>
            <w:tcW w:w="1275" w:type="dxa"/>
            <w:tcBorders>
              <w:top w:val="dotted" w:sz="4" w:space="0" w:color="auto"/>
              <w:left w:val="single" w:sz="8" w:space="0" w:color="auto"/>
              <w:bottom w:val="dotted" w:sz="4" w:space="0" w:color="auto"/>
              <w:right w:val="single" w:sz="8" w:space="0" w:color="auto"/>
            </w:tcBorders>
            <w:shd w:val="clear" w:color="auto" w:fill="auto"/>
            <w:vAlign w:val="center"/>
            <w:hideMark/>
          </w:tcPr>
          <w:p w14:paraId="2F9AC788" w14:textId="77777777" w:rsidR="00E729B9" w:rsidRPr="00050163" w:rsidRDefault="00E729B9" w:rsidP="00F20604">
            <w:pPr>
              <w:rPr>
                <w:color w:val="000000"/>
              </w:rPr>
            </w:pPr>
            <w:r w:rsidRPr="00050163">
              <w:rPr>
                <w:color w:val="000000"/>
              </w:rPr>
              <w:t>SRS</w:t>
            </w:r>
          </w:p>
        </w:tc>
        <w:tc>
          <w:tcPr>
            <w:tcW w:w="2788" w:type="dxa"/>
            <w:tcBorders>
              <w:top w:val="dotted" w:sz="4" w:space="0" w:color="auto"/>
              <w:left w:val="single" w:sz="8" w:space="0" w:color="auto"/>
              <w:bottom w:val="dotted" w:sz="4" w:space="0" w:color="auto"/>
              <w:right w:val="single" w:sz="8" w:space="0" w:color="auto"/>
            </w:tcBorders>
            <w:shd w:val="clear" w:color="auto" w:fill="auto"/>
            <w:vAlign w:val="center"/>
            <w:hideMark/>
          </w:tcPr>
          <w:p w14:paraId="5FE57BC1" w14:textId="77777777" w:rsidR="00E729B9" w:rsidRPr="00050163" w:rsidRDefault="00E729B9" w:rsidP="00F20604">
            <w:pPr>
              <w:rPr>
                <w:color w:val="000000"/>
              </w:rPr>
            </w:pPr>
            <w:r w:rsidRPr="00050163">
              <w:rPr>
                <w:color w:val="000000"/>
              </w:rPr>
              <w:t>System Rozliczania Sprzedaży</w:t>
            </w:r>
          </w:p>
        </w:tc>
        <w:tc>
          <w:tcPr>
            <w:tcW w:w="992" w:type="dxa"/>
            <w:tcBorders>
              <w:top w:val="dotted" w:sz="4" w:space="0" w:color="auto"/>
              <w:left w:val="single" w:sz="8" w:space="0" w:color="auto"/>
              <w:bottom w:val="dotted" w:sz="4" w:space="0" w:color="auto"/>
              <w:right w:val="single" w:sz="8" w:space="0" w:color="auto"/>
            </w:tcBorders>
          </w:tcPr>
          <w:p w14:paraId="01C982AB" w14:textId="77777777" w:rsidR="00E729B9" w:rsidRPr="00050163" w:rsidRDefault="00E729B9" w:rsidP="00F20604"/>
        </w:tc>
        <w:tc>
          <w:tcPr>
            <w:tcW w:w="425" w:type="dxa"/>
            <w:tcBorders>
              <w:top w:val="dotted" w:sz="4" w:space="0" w:color="auto"/>
              <w:left w:val="single" w:sz="8" w:space="0" w:color="auto"/>
              <w:bottom w:val="dotted" w:sz="4" w:space="0" w:color="auto"/>
              <w:right w:val="double" w:sz="6" w:space="0" w:color="auto"/>
            </w:tcBorders>
            <w:shd w:val="clear" w:color="auto" w:fill="auto"/>
            <w:noWrap/>
            <w:vAlign w:val="center"/>
            <w:hideMark/>
          </w:tcPr>
          <w:p w14:paraId="2AA68EA6" w14:textId="77777777" w:rsidR="00E729B9" w:rsidRPr="00050163" w:rsidRDefault="00E729B9" w:rsidP="00F20604">
            <w:pPr>
              <w:jc w:val="center"/>
            </w:pPr>
            <w:r>
              <w:t>48</w:t>
            </w:r>
          </w:p>
        </w:tc>
        <w:tc>
          <w:tcPr>
            <w:tcW w:w="1276" w:type="dxa"/>
            <w:tcBorders>
              <w:top w:val="dotted" w:sz="4" w:space="0" w:color="auto"/>
              <w:left w:val="double" w:sz="6" w:space="0" w:color="auto"/>
              <w:bottom w:val="dotted" w:sz="4" w:space="0" w:color="auto"/>
              <w:right w:val="single" w:sz="8" w:space="0" w:color="auto"/>
            </w:tcBorders>
          </w:tcPr>
          <w:p w14:paraId="52BB3672" w14:textId="77777777" w:rsidR="00E729B9" w:rsidRPr="00050163" w:rsidRDefault="00E729B9" w:rsidP="00F20604"/>
        </w:tc>
        <w:tc>
          <w:tcPr>
            <w:tcW w:w="425"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14:paraId="73249079" w14:textId="77777777" w:rsidR="00E729B9" w:rsidRPr="00050163" w:rsidRDefault="00E729B9" w:rsidP="00F20604">
            <w:r w:rsidRPr="00050163">
              <w:t> </w:t>
            </w:r>
          </w:p>
        </w:tc>
        <w:tc>
          <w:tcPr>
            <w:tcW w:w="1418" w:type="dxa"/>
            <w:tcBorders>
              <w:top w:val="dotted" w:sz="4" w:space="0" w:color="auto"/>
              <w:left w:val="single" w:sz="8" w:space="0" w:color="auto"/>
              <w:bottom w:val="dotted" w:sz="4" w:space="0" w:color="auto"/>
              <w:right w:val="double" w:sz="6" w:space="0" w:color="auto"/>
            </w:tcBorders>
            <w:shd w:val="clear" w:color="auto" w:fill="auto"/>
            <w:noWrap/>
            <w:vAlign w:val="bottom"/>
            <w:hideMark/>
          </w:tcPr>
          <w:p w14:paraId="5CC762B9" w14:textId="77777777" w:rsidR="00E729B9" w:rsidRPr="00050163" w:rsidRDefault="00E729B9" w:rsidP="00F20604">
            <w:r w:rsidRPr="00050163">
              <w:t> </w:t>
            </w:r>
          </w:p>
        </w:tc>
      </w:tr>
      <w:tr w:rsidR="00E729B9" w:rsidRPr="00050163" w14:paraId="192B9B7A" w14:textId="77777777" w:rsidTr="00B249AA">
        <w:trPr>
          <w:cantSplit/>
          <w:trHeight w:val="340"/>
        </w:trPr>
        <w:tc>
          <w:tcPr>
            <w:tcW w:w="616" w:type="dxa"/>
            <w:vMerge/>
            <w:tcBorders>
              <w:left w:val="double" w:sz="6" w:space="0" w:color="auto"/>
              <w:right w:val="single" w:sz="8" w:space="0" w:color="auto"/>
            </w:tcBorders>
            <w:vAlign w:val="center"/>
            <w:hideMark/>
          </w:tcPr>
          <w:p w14:paraId="2AA61E76" w14:textId="77777777" w:rsidR="00E729B9" w:rsidRPr="00050163" w:rsidRDefault="00E729B9" w:rsidP="00F20604">
            <w:pPr>
              <w:rPr>
                <w:color w:val="000000"/>
              </w:rPr>
            </w:pPr>
          </w:p>
        </w:tc>
        <w:tc>
          <w:tcPr>
            <w:tcW w:w="567" w:type="dxa"/>
            <w:vMerge/>
            <w:tcBorders>
              <w:left w:val="single" w:sz="8" w:space="0" w:color="auto"/>
              <w:right w:val="single" w:sz="8" w:space="0" w:color="auto"/>
            </w:tcBorders>
            <w:vAlign w:val="center"/>
            <w:hideMark/>
          </w:tcPr>
          <w:p w14:paraId="41EB5E86" w14:textId="77777777" w:rsidR="00E729B9" w:rsidRPr="00050163" w:rsidRDefault="00E729B9" w:rsidP="00F20604">
            <w:pPr>
              <w:rPr>
                <w:color w:val="000000"/>
              </w:rPr>
            </w:pPr>
          </w:p>
        </w:tc>
        <w:tc>
          <w:tcPr>
            <w:tcW w:w="1275" w:type="dxa"/>
            <w:tcBorders>
              <w:top w:val="dotted" w:sz="4" w:space="0" w:color="auto"/>
              <w:left w:val="single" w:sz="8" w:space="0" w:color="auto"/>
              <w:bottom w:val="dotted" w:sz="4" w:space="0" w:color="auto"/>
              <w:right w:val="single" w:sz="8" w:space="0" w:color="auto"/>
            </w:tcBorders>
            <w:shd w:val="clear" w:color="auto" w:fill="auto"/>
            <w:vAlign w:val="center"/>
            <w:hideMark/>
          </w:tcPr>
          <w:p w14:paraId="7D96035B" w14:textId="77777777" w:rsidR="00E729B9" w:rsidRPr="00050163" w:rsidRDefault="00E729B9" w:rsidP="00F20604">
            <w:pPr>
              <w:rPr>
                <w:color w:val="000000"/>
              </w:rPr>
            </w:pPr>
            <w:r w:rsidRPr="00050163">
              <w:rPr>
                <w:color w:val="000000"/>
              </w:rPr>
              <w:t>SZW</w:t>
            </w:r>
          </w:p>
        </w:tc>
        <w:tc>
          <w:tcPr>
            <w:tcW w:w="2788" w:type="dxa"/>
            <w:tcBorders>
              <w:top w:val="dotted" w:sz="4" w:space="0" w:color="auto"/>
              <w:left w:val="single" w:sz="8" w:space="0" w:color="auto"/>
              <w:bottom w:val="dotted" w:sz="4" w:space="0" w:color="auto"/>
              <w:right w:val="single" w:sz="8" w:space="0" w:color="auto"/>
            </w:tcBorders>
            <w:shd w:val="clear" w:color="auto" w:fill="auto"/>
            <w:vAlign w:val="center"/>
            <w:hideMark/>
          </w:tcPr>
          <w:p w14:paraId="7F0BC19A" w14:textId="77777777" w:rsidR="00E729B9" w:rsidRPr="00050163" w:rsidRDefault="00E729B9" w:rsidP="00F20604">
            <w:pPr>
              <w:rPr>
                <w:color w:val="000000"/>
              </w:rPr>
            </w:pPr>
            <w:r w:rsidRPr="00050163">
              <w:rPr>
                <w:color w:val="000000"/>
              </w:rPr>
              <w:t>System Załadunku Wagonów</w:t>
            </w:r>
          </w:p>
        </w:tc>
        <w:tc>
          <w:tcPr>
            <w:tcW w:w="992" w:type="dxa"/>
            <w:tcBorders>
              <w:top w:val="dotted" w:sz="4" w:space="0" w:color="auto"/>
              <w:left w:val="single" w:sz="8" w:space="0" w:color="auto"/>
              <w:bottom w:val="dotted" w:sz="4" w:space="0" w:color="auto"/>
              <w:right w:val="single" w:sz="8" w:space="0" w:color="auto"/>
            </w:tcBorders>
          </w:tcPr>
          <w:p w14:paraId="010F216B" w14:textId="77777777" w:rsidR="00E729B9" w:rsidRPr="00050163" w:rsidRDefault="00E729B9" w:rsidP="00F20604"/>
        </w:tc>
        <w:tc>
          <w:tcPr>
            <w:tcW w:w="425" w:type="dxa"/>
            <w:tcBorders>
              <w:top w:val="dotted" w:sz="4" w:space="0" w:color="auto"/>
              <w:left w:val="single" w:sz="8" w:space="0" w:color="auto"/>
              <w:bottom w:val="dotted" w:sz="4" w:space="0" w:color="auto"/>
              <w:right w:val="double" w:sz="6" w:space="0" w:color="auto"/>
            </w:tcBorders>
            <w:shd w:val="clear" w:color="auto" w:fill="auto"/>
            <w:noWrap/>
            <w:vAlign w:val="center"/>
            <w:hideMark/>
          </w:tcPr>
          <w:p w14:paraId="3C81ABB6" w14:textId="77777777" w:rsidR="00E729B9" w:rsidRPr="00050163" w:rsidRDefault="00E729B9" w:rsidP="00F20604">
            <w:pPr>
              <w:jc w:val="center"/>
            </w:pPr>
            <w:r>
              <w:t>48</w:t>
            </w:r>
          </w:p>
        </w:tc>
        <w:tc>
          <w:tcPr>
            <w:tcW w:w="1276" w:type="dxa"/>
            <w:tcBorders>
              <w:top w:val="dotted" w:sz="4" w:space="0" w:color="auto"/>
              <w:left w:val="double" w:sz="6" w:space="0" w:color="auto"/>
              <w:bottom w:val="dotted" w:sz="4" w:space="0" w:color="auto"/>
              <w:right w:val="single" w:sz="8" w:space="0" w:color="auto"/>
            </w:tcBorders>
          </w:tcPr>
          <w:p w14:paraId="55A5348B" w14:textId="77777777" w:rsidR="00E729B9" w:rsidRPr="00050163" w:rsidRDefault="00E729B9" w:rsidP="00F20604"/>
        </w:tc>
        <w:tc>
          <w:tcPr>
            <w:tcW w:w="425"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14:paraId="3DDD8C1E" w14:textId="77777777" w:rsidR="00E729B9" w:rsidRPr="00050163" w:rsidRDefault="00E729B9" w:rsidP="00F20604">
            <w:r w:rsidRPr="00050163">
              <w:t> </w:t>
            </w:r>
          </w:p>
        </w:tc>
        <w:tc>
          <w:tcPr>
            <w:tcW w:w="1418" w:type="dxa"/>
            <w:tcBorders>
              <w:top w:val="dotted" w:sz="4" w:space="0" w:color="auto"/>
              <w:left w:val="single" w:sz="8" w:space="0" w:color="auto"/>
              <w:bottom w:val="dotted" w:sz="4" w:space="0" w:color="auto"/>
              <w:right w:val="double" w:sz="6" w:space="0" w:color="auto"/>
            </w:tcBorders>
            <w:shd w:val="clear" w:color="auto" w:fill="auto"/>
            <w:noWrap/>
            <w:vAlign w:val="bottom"/>
            <w:hideMark/>
          </w:tcPr>
          <w:p w14:paraId="775529A5" w14:textId="77777777" w:rsidR="00E729B9" w:rsidRPr="00050163" w:rsidRDefault="00E729B9" w:rsidP="00F20604">
            <w:r w:rsidRPr="00050163">
              <w:t> </w:t>
            </w:r>
          </w:p>
        </w:tc>
      </w:tr>
      <w:tr w:rsidR="00E729B9" w:rsidRPr="00050163" w14:paraId="596626F9" w14:textId="77777777" w:rsidTr="00B249AA">
        <w:trPr>
          <w:cantSplit/>
          <w:trHeight w:val="340"/>
        </w:trPr>
        <w:tc>
          <w:tcPr>
            <w:tcW w:w="616" w:type="dxa"/>
            <w:vMerge/>
            <w:tcBorders>
              <w:left w:val="double" w:sz="6" w:space="0" w:color="auto"/>
              <w:right w:val="single" w:sz="8" w:space="0" w:color="auto"/>
            </w:tcBorders>
            <w:vAlign w:val="center"/>
            <w:hideMark/>
          </w:tcPr>
          <w:p w14:paraId="38F8469A" w14:textId="77777777" w:rsidR="00E729B9" w:rsidRPr="00050163" w:rsidRDefault="00E729B9" w:rsidP="00F20604">
            <w:pPr>
              <w:rPr>
                <w:color w:val="000000"/>
              </w:rPr>
            </w:pPr>
          </w:p>
        </w:tc>
        <w:tc>
          <w:tcPr>
            <w:tcW w:w="567" w:type="dxa"/>
            <w:vMerge/>
            <w:tcBorders>
              <w:left w:val="single" w:sz="8" w:space="0" w:color="auto"/>
              <w:right w:val="single" w:sz="8" w:space="0" w:color="auto"/>
            </w:tcBorders>
            <w:vAlign w:val="center"/>
            <w:hideMark/>
          </w:tcPr>
          <w:p w14:paraId="27B94D06" w14:textId="77777777" w:rsidR="00E729B9" w:rsidRPr="00050163" w:rsidRDefault="00E729B9" w:rsidP="00F20604">
            <w:pPr>
              <w:rPr>
                <w:color w:val="000000"/>
              </w:rPr>
            </w:pPr>
          </w:p>
        </w:tc>
        <w:tc>
          <w:tcPr>
            <w:tcW w:w="1275" w:type="dxa"/>
            <w:tcBorders>
              <w:top w:val="dotted" w:sz="4" w:space="0" w:color="auto"/>
              <w:left w:val="single" w:sz="8" w:space="0" w:color="auto"/>
              <w:bottom w:val="dotted" w:sz="4" w:space="0" w:color="auto"/>
              <w:right w:val="single" w:sz="8" w:space="0" w:color="auto"/>
            </w:tcBorders>
            <w:shd w:val="clear" w:color="auto" w:fill="auto"/>
            <w:vAlign w:val="center"/>
            <w:hideMark/>
          </w:tcPr>
          <w:p w14:paraId="0ACCB92C" w14:textId="77777777" w:rsidR="00E729B9" w:rsidRPr="00050163" w:rsidRDefault="00E729B9" w:rsidP="00F20604">
            <w:pPr>
              <w:rPr>
                <w:color w:val="000000"/>
              </w:rPr>
            </w:pPr>
            <w:r w:rsidRPr="00050163">
              <w:rPr>
                <w:color w:val="000000"/>
              </w:rPr>
              <w:t>SLAB</w:t>
            </w:r>
          </w:p>
        </w:tc>
        <w:tc>
          <w:tcPr>
            <w:tcW w:w="2788" w:type="dxa"/>
            <w:tcBorders>
              <w:top w:val="dotted" w:sz="4" w:space="0" w:color="auto"/>
              <w:left w:val="single" w:sz="8" w:space="0" w:color="auto"/>
              <w:bottom w:val="dotted" w:sz="4" w:space="0" w:color="auto"/>
              <w:right w:val="single" w:sz="8" w:space="0" w:color="auto"/>
            </w:tcBorders>
            <w:shd w:val="clear" w:color="auto" w:fill="auto"/>
            <w:vAlign w:val="center"/>
            <w:hideMark/>
          </w:tcPr>
          <w:p w14:paraId="6AE8863A" w14:textId="77777777" w:rsidR="00E729B9" w:rsidRPr="00050163" w:rsidRDefault="00E729B9" w:rsidP="00F20604">
            <w:pPr>
              <w:rPr>
                <w:color w:val="000000"/>
              </w:rPr>
            </w:pPr>
            <w:r w:rsidRPr="00050163">
              <w:rPr>
                <w:color w:val="000000"/>
              </w:rPr>
              <w:t>Sprzedaż - Laboratorium</w:t>
            </w:r>
          </w:p>
        </w:tc>
        <w:tc>
          <w:tcPr>
            <w:tcW w:w="992" w:type="dxa"/>
            <w:tcBorders>
              <w:top w:val="dotted" w:sz="4" w:space="0" w:color="auto"/>
              <w:left w:val="single" w:sz="8" w:space="0" w:color="auto"/>
              <w:bottom w:val="dotted" w:sz="4" w:space="0" w:color="auto"/>
              <w:right w:val="single" w:sz="8" w:space="0" w:color="auto"/>
            </w:tcBorders>
          </w:tcPr>
          <w:p w14:paraId="75725694" w14:textId="77777777" w:rsidR="00E729B9" w:rsidRPr="00050163" w:rsidRDefault="00E729B9" w:rsidP="00F20604"/>
        </w:tc>
        <w:tc>
          <w:tcPr>
            <w:tcW w:w="425" w:type="dxa"/>
            <w:tcBorders>
              <w:top w:val="dotted" w:sz="4" w:space="0" w:color="auto"/>
              <w:left w:val="single" w:sz="8" w:space="0" w:color="auto"/>
              <w:bottom w:val="dotted" w:sz="4" w:space="0" w:color="auto"/>
              <w:right w:val="double" w:sz="6" w:space="0" w:color="auto"/>
            </w:tcBorders>
            <w:shd w:val="clear" w:color="auto" w:fill="auto"/>
            <w:noWrap/>
            <w:vAlign w:val="center"/>
            <w:hideMark/>
          </w:tcPr>
          <w:p w14:paraId="3E70612E" w14:textId="77777777" w:rsidR="00E729B9" w:rsidRPr="00050163" w:rsidRDefault="00E729B9" w:rsidP="00F20604">
            <w:pPr>
              <w:jc w:val="center"/>
            </w:pPr>
            <w:r>
              <w:t>48</w:t>
            </w:r>
          </w:p>
        </w:tc>
        <w:tc>
          <w:tcPr>
            <w:tcW w:w="1276" w:type="dxa"/>
            <w:tcBorders>
              <w:top w:val="dotted" w:sz="4" w:space="0" w:color="auto"/>
              <w:left w:val="double" w:sz="6" w:space="0" w:color="auto"/>
              <w:bottom w:val="dotted" w:sz="4" w:space="0" w:color="auto"/>
              <w:right w:val="single" w:sz="8" w:space="0" w:color="auto"/>
            </w:tcBorders>
          </w:tcPr>
          <w:p w14:paraId="784CED76" w14:textId="77777777" w:rsidR="00E729B9" w:rsidRPr="00050163" w:rsidRDefault="00E729B9" w:rsidP="00F20604"/>
        </w:tc>
        <w:tc>
          <w:tcPr>
            <w:tcW w:w="425"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14:paraId="3A3EBA35" w14:textId="77777777" w:rsidR="00E729B9" w:rsidRPr="00050163" w:rsidRDefault="00E729B9" w:rsidP="00F20604">
            <w:r w:rsidRPr="00050163">
              <w:t> </w:t>
            </w:r>
          </w:p>
        </w:tc>
        <w:tc>
          <w:tcPr>
            <w:tcW w:w="1418" w:type="dxa"/>
            <w:tcBorders>
              <w:top w:val="dotted" w:sz="4" w:space="0" w:color="auto"/>
              <w:left w:val="single" w:sz="8" w:space="0" w:color="auto"/>
              <w:bottom w:val="dotted" w:sz="4" w:space="0" w:color="auto"/>
              <w:right w:val="double" w:sz="6" w:space="0" w:color="auto"/>
            </w:tcBorders>
            <w:shd w:val="clear" w:color="auto" w:fill="auto"/>
            <w:noWrap/>
            <w:vAlign w:val="bottom"/>
            <w:hideMark/>
          </w:tcPr>
          <w:p w14:paraId="137A644A" w14:textId="77777777" w:rsidR="00E729B9" w:rsidRPr="00050163" w:rsidRDefault="00E729B9" w:rsidP="00F20604">
            <w:r w:rsidRPr="00050163">
              <w:t> </w:t>
            </w:r>
          </w:p>
        </w:tc>
      </w:tr>
      <w:tr w:rsidR="00E729B9" w:rsidRPr="00050163" w14:paraId="5D080E5A" w14:textId="77777777" w:rsidTr="00B249AA">
        <w:trPr>
          <w:cantSplit/>
          <w:trHeight w:val="340"/>
        </w:trPr>
        <w:tc>
          <w:tcPr>
            <w:tcW w:w="616" w:type="dxa"/>
            <w:vMerge/>
            <w:tcBorders>
              <w:left w:val="double" w:sz="6" w:space="0" w:color="auto"/>
              <w:right w:val="single" w:sz="8" w:space="0" w:color="auto"/>
            </w:tcBorders>
            <w:vAlign w:val="center"/>
          </w:tcPr>
          <w:p w14:paraId="3EF21239" w14:textId="77777777" w:rsidR="00E729B9" w:rsidRPr="00050163" w:rsidRDefault="00E729B9" w:rsidP="00F20604">
            <w:pPr>
              <w:rPr>
                <w:color w:val="000000"/>
              </w:rPr>
            </w:pPr>
          </w:p>
        </w:tc>
        <w:tc>
          <w:tcPr>
            <w:tcW w:w="567" w:type="dxa"/>
            <w:vMerge/>
            <w:tcBorders>
              <w:left w:val="single" w:sz="8" w:space="0" w:color="auto"/>
              <w:right w:val="single" w:sz="8" w:space="0" w:color="auto"/>
            </w:tcBorders>
            <w:vAlign w:val="center"/>
          </w:tcPr>
          <w:p w14:paraId="67B1E088" w14:textId="77777777" w:rsidR="00E729B9" w:rsidRPr="00050163" w:rsidRDefault="00E729B9" w:rsidP="00F20604">
            <w:pPr>
              <w:rPr>
                <w:color w:val="000000"/>
              </w:rPr>
            </w:pPr>
          </w:p>
        </w:tc>
        <w:tc>
          <w:tcPr>
            <w:tcW w:w="1275" w:type="dxa"/>
            <w:tcBorders>
              <w:top w:val="dotted" w:sz="4" w:space="0" w:color="auto"/>
              <w:left w:val="single" w:sz="8" w:space="0" w:color="auto"/>
              <w:bottom w:val="dotted" w:sz="4" w:space="0" w:color="auto"/>
              <w:right w:val="single" w:sz="8" w:space="0" w:color="auto"/>
            </w:tcBorders>
            <w:shd w:val="clear" w:color="auto" w:fill="auto"/>
            <w:vAlign w:val="center"/>
          </w:tcPr>
          <w:p w14:paraId="2DFFBAB7" w14:textId="77777777" w:rsidR="00E729B9" w:rsidRPr="00050163" w:rsidRDefault="00E729B9" w:rsidP="00F20604">
            <w:pPr>
              <w:rPr>
                <w:color w:val="000000"/>
              </w:rPr>
            </w:pPr>
            <w:r w:rsidRPr="00050163">
              <w:t>SOK</w:t>
            </w:r>
          </w:p>
        </w:tc>
        <w:tc>
          <w:tcPr>
            <w:tcW w:w="2788" w:type="dxa"/>
            <w:tcBorders>
              <w:top w:val="dotted" w:sz="4" w:space="0" w:color="auto"/>
              <w:left w:val="single" w:sz="8" w:space="0" w:color="auto"/>
              <w:bottom w:val="dotted" w:sz="4" w:space="0" w:color="auto"/>
              <w:right w:val="single" w:sz="8" w:space="0" w:color="auto"/>
            </w:tcBorders>
            <w:shd w:val="clear" w:color="auto" w:fill="auto"/>
            <w:vAlign w:val="center"/>
          </w:tcPr>
          <w:p w14:paraId="46AADB3E" w14:textId="77777777" w:rsidR="00E729B9" w:rsidRPr="00050163" w:rsidRDefault="00E729B9" w:rsidP="00F20604">
            <w:pPr>
              <w:rPr>
                <w:color w:val="000000"/>
              </w:rPr>
            </w:pPr>
            <w:r w:rsidRPr="00050163">
              <w:t>System Obsługi Klienta</w:t>
            </w:r>
          </w:p>
        </w:tc>
        <w:tc>
          <w:tcPr>
            <w:tcW w:w="992" w:type="dxa"/>
            <w:tcBorders>
              <w:top w:val="dotted" w:sz="4" w:space="0" w:color="auto"/>
              <w:left w:val="single" w:sz="8" w:space="0" w:color="auto"/>
              <w:bottom w:val="dotted" w:sz="4" w:space="0" w:color="auto"/>
              <w:right w:val="single" w:sz="8" w:space="0" w:color="auto"/>
            </w:tcBorders>
          </w:tcPr>
          <w:p w14:paraId="23A9AE6B" w14:textId="77777777" w:rsidR="00E729B9" w:rsidRPr="00050163" w:rsidRDefault="00E729B9" w:rsidP="00F20604"/>
        </w:tc>
        <w:tc>
          <w:tcPr>
            <w:tcW w:w="425" w:type="dxa"/>
            <w:tcBorders>
              <w:top w:val="dotted" w:sz="4" w:space="0" w:color="auto"/>
              <w:left w:val="single" w:sz="8" w:space="0" w:color="auto"/>
              <w:bottom w:val="dotted" w:sz="4" w:space="0" w:color="auto"/>
              <w:right w:val="double" w:sz="6" w:space="0" w:color="auto"/>
            </w:tcBorders>
            <w:shd w:val="clear" w:color="auto" w:fill="auto"/>
            <w:noWrap/>
            <w:vAlign w:val="center"/>
          </w:tcPr>
          <w:p w14:paraId="3F9510FE" w14:textId="77777777" w:rsidR="00E729B9" w:rsidRPr="00050163" w:rsidRDefault="00E729B9" w:rsidP="00F20604">
            <w:pPr>
              <w:jc w:val="center"/>
            </w:pPr>
            <w:r>
              <w:t>48</w:t>
            </w:r>
          </w:p>
        </w:tc>
        <w:tc>
          <w:tcPr>
            <w:tcW w:w="1276" w:type="dxa"/>
            <w:tcBorders>
              <w:top w:val="dotted" w:sz="4" w:space="0" w:color="auto"/>
              <w:left w:val="double" w:sz="6" w:space="0" w:color="auto"/>
              <w:bottom w:val="dotted" w:sz="4" w:space="0" w:color="auto"/>
              <w:right w:val="single" w:sz="8" w:space="0" w:color="auto"/>
            </w:tcBorders>
          </w:tcPr>
          <w:p w14:paraId="54B9BD1C" w14:textId="77777777" w:rsidR="00E729B9" w:rsidRPr="00050163" w:rsidRDefault="00E729B9" w:rsidP="00F20604"/>
        </w:tc>
        <w:tc>
          <w:tcPr>
            <w:tcW w:w="425" w:type="dxa"/>
            <w:tcBorders>
              <w:top w:val="dotted" w:sz="4" w:space="0" w:color="auto"/>
              <w:left w:val="single" w:sz="8" w:space="0" w:color="auto"/>
              <w:bottom w:val="dotted" w:sz="4" w:space="0" w:color="auto"/>
              <w:right w:val="single" w:sz="8" w:space="0" w:color="auto"/>
            </w:tcBorders>
            <w:shd w:val="clear" w:color="auto" w:fill="auto"/>
            <w:noWrap/>
            <w:vAlign w:val="bottom"/>
          </w:tcPr>
          <w:p w14:paraId="7498B708" w14:textId="77777777" w:rsidR="00E729B9" w:rsidRPr="00050163" w:rsidRDefault="00E729B9" w:rsidP="00F20604"/>
        </w:tc>
        <w:tc>
          <w:tcPr>
            <w:tcW w:w="1418" w:type="dxa"/>
            <w:tcBorders>
              <w:top w:val="dotted" w:sz="4" w:space="0" w:color="auto"/>
              <w:left w:val="single" w:sz="8" w:space="0" w:color="auto"/>
              <w:bottom w:val="dotted" w:sz="4" w:space="0" w:color="auto"/>
              <w:right w:val="double" w:sz="6" w:space="0" w:color="auto"/>
            </w:tcBorders>
            <w:shd w:val="clear" w:color="auto" w:fill="auto"/>
            <w:noWrap/>
            <w:vAlign w:val="bottom"/>
          </w:tcPr>
          <w:p w14:paraId="21B2A246" w14:textId="77777777" w:rsidR="00E729B9" w:rsidRPr="00050163" w:rsidRDefault="00E729B9" w:rsidP="00F20604"/>
        </w:tc>
      </w:tr>
      <w:tr w:rsidR="00E729B9" w:rsidRPr="00050163" w14:paraId="60D0CE34" w14:textId="77777777" w:rsidTr="00B249AA">
        <w:trPr>
          <w:cantSplit/>
          <w:trHeight w:val="340"/>
        </w:trPr>
        <w:tc>
          <w:tcPr>
            <w:tcW w:w="616" w:type="dxa"/>
            <w:vMerge/>
            <w:tcBorders>
              <w:left w:val="double" w:sz="6" w:space="0" w:color="auto"/>
              <w:right w:val="single" w:sz="8" w:space="0" w:color="auto"/>
            </w:tcBorders>
            <w:vAlign w:val="center"/>
          </w:tcPr>
          <w:p w14:paraId="191B7202" w14:textId="77777777" w:rsidR="00E729B9" w:rsidRPr="00050163" w:rsidRDefault="00E729B9" w:rsidP="00F20604">
            <w:pPr>
              <w:rPr>
                <w:color w:val="000000"/>
              </w:rPr>
            </w:pPr>
          </w:p>
        </w:tc>
        <w:tc>
          <w:tcPr>
            <w:tcW w:w="567" w:type="dxa"/>
            <w:vMerge/>
            <w:tcBorders>
              <w:left w:val="single" w:sz="8" w:space="0" w:color="auto"/>
              <w:right w:val="single" w:sz="8" w:space="0" w:color="auto"/>
            </w:tcBorders>
            <w:vAlign w:val="center"/>
          </w:tcPr>
          <w:p w14:paraId="4CF16C00" w14:textId="77777777" w:rsidR="00E729B9" w:rsidRPr="00050163" w:rsidRDefault="00E729B9" w:rsidP="00F20604">
            <w:pPr>
              <w:rPr>
                <w:color w:val="000000"/>
              </w:rPr>
            </w:pPr>
          </w:p>
        </w:tc>
        <w:tc>
          <w:tcPr>
            <w:tcW w:w="1275" w:type="dxa"/>
            <w:tcBorders>
              <w:top w:val="dotted" w:sz="4" w:space="0" w:color="auto"/>
              <w:left w:val="single" w:sz="8" w:space="0" w:color="auto"/>
              <w:bottom w:val="dotted" w:sz="4" w:space="0" w:color="auto"/>
              <w:right w:val="single" w:sz="8" w:space="0" w:color="auto"/>
            </w:tcBorders>
            <w:shd w:val="clear" w:color="auto" w:fill="auto"/>
            <w:vAlign w:val="center"/>
          </w:tcPr>
          <w:p w14:paraId="64C91B75" w14:textId="77777777" w:rsidR="00E729B9" w:rsidRPr="00050163" w:rsidRDefault="00E729B9" w:rsidP="00F20604">
            <w:pPr>
              <w:rPr>
                <w:color w:val="000000"/>
              </w:rPr>
            </w:pPr>
            <w:r w:rsidRPr="00050163">
              <w:rPr>
                <w:color w:val="000000"/>
              </w:rPr>
              <w:t>SOP</w:t>
            </w:r>
          </w:p>
        </w:tc>
        <w:tc>
          <w:tcPr>
            <w:tcW w:w="2788" w:type="dxa"/>
            <w:tcBorders>
              <w:top w:val="dotted" w:sz="4" w:space="0" w:color="auto"/>
              <w:left w:val="single" w:sz="8" w:space="0" w:color="auto"/>
              <w:bottom w:val="dotted" w:sz="4" w:space="0" w:color="auto"/>
              <w:right w:val="single" w:sz="8" w:space="0" w:color="auto"/>
            </w:tcBorders>
            <w:shd w:val="clear" w:color="auto" w:fill="auto"/>
            <w:vAlign w:val="center"/>
          </w:tcPr>
          <w:p w14:paraId="122F4115" w14:textId="77777777" w:rsidR="00E729B9" w:rsidRPr="00050163" w:rsidRDefault="00E729B9" w:rsidP="00F20604">
            <w:pPr>
              <w:rPr>
                <w:color w:val="000000"/>
              </w:rPr>
            </w:pPr>
            <w:r w:rsidRPr="00050163">
              <w:rPr>
                <w:color w:val="000000"/>
              </w:rPr>
              <w:t>System Obsługi Przewoźnika</w:t>
            </w:r>
          </w:p>
        </w:tc>
        <w:tc>
          <w:tcPr>
            <w:tcW w:w="992" w:type="dxa"/>
            <w:tcBorders>
              <w:top w:val="dotted" w:sz="4" w:space="0" w:color="auto"/>
              <w:left w:val="single" w:sz="8" w:space="0" w:color="auto"/>
              <w:bottom w:val="dotted" w:sz="4" w:space="0" w:color="auto"/>
              <w:right w:val="single" w:sz="8" w:space="0" w:color="auto"/>
            </w:tcBorders>
          </w:tcPr>
          <w:p w14:paraId="39E0737C" w14:textId="77777777" w:rsidR="00E729B9" w:rsidRPr="00050163" w:rsidRDefault="00E729B9" w:rsidP="00F20604"/>
        </w:tc>
        <w:tc>
          <w:tcPr>
            <w:tcW w:w="425" w:type="dxa"/>
            <w:tcBorders>
              <w:top w:val="dotted" w:sz="4" w:space="0" w:color="auto"/>
              <w:left w:val="single" w:sz="8" w:space="0" w:color="auto"/>
              <w:bottom w:val="dotted" w:sz="4" w:space="0" w:color="auto"/>
              <w:right w:val="double" w:sz="6" w:space="0" w:color="auto"/>
            </w:tcBorders>
            <w:shd w:val="clear" w:color="auto" w:fill="auto"/>
            <w:noWrap/>
            <w:vAlign w:val="center"/>
          </w:tcPr>
          <w:p w14:paraId="72BB2001" w14:textId="77777777" w:rsidR="00E729B9" w:rsidRDefault="00E729B9" w:rsidP="00F20604">
            <w:pPr>
              <w:jc w:val="center"/>
            </w:pPr>
            <w:r>
              <w:t>48</w:t>
            </w:r>
          </w:p>
        </w:tc>
        <w:tc>
          <w:tcPr>
            <w:tcW w:w="1276" w:type="dxa"/>
            <w:tcBorders>
              <w:top w:val="dotted" w:sz="4" w:space="0" w:color="auto"/>
              <w:left w:val="double" w:sz="6" w:space="0" w:color="auto"/>
              <w:bottom w:val="dotted" w:sz="4" w:space="0" w:color="auto"/>
              <w:right w:val="single" w:sz="8" w:space="0" w:color="auto"/>
            </w:tcBorders>
          </w:tcPr>
          <w:p w14:paraId="0FC7BCE7" w14:textId="77777777" w:rsidR="00E729B9" w:rsidRPr="00050163" w:rsidRDefault="00E729B9" w:rsidP="00F20604"/>
        </w:tc>
        <w:tc>
          <w:tcPr>
            <w:tcW w:w="425" w:type="dxa"/>
            <w:tcBorders>
              <w:top w:val="dotted" w:sz="4" w:space="0" w:color="auto"/>
              <w:left w:val="single" w:sz="8" w:space="0" w:color="auto"/>
              <w:bottom w:val="dotted" w:sz="4" w:space="0" w:color="auto"/>
              <w:right w:val="single" w:sz="8" w:space="0" w:color="auto"/>
            </w:tcBorders>
            <w:shd w:val="clear" w:color="auto" w:fill="auto"/>
            <w:noWrap/>
            <w:vAlign w:val="bottom"/>
          </w:tcPr>
          <w:p w14:paraId="7CA6AB2D" w14:textId="77777777" w:rsidR="00E729B9" w:rsidRPr="00050163" w:rsidRDefault="00E729B9" w:rsidP="00F20604"/>
        </w:tc>
        <w:tc>
          <w:tcPr>
            <w:tcW w:w="1418" w:type="dxa"/>
            <w:tcBorders>
              <w:top w:val="dotted" w:sz="4" w:space="0" w:color="auto"/>
              <w:left w:val="single" w:sz="8" w:space="0" w:color="auto"/>
              <w:bottom w:val="dotted" w:sz="4" w:space="0" w:color="auto"/>
              <w:right w:val="double" w:sz="6" w:space="0" w:color="auto"/>
            </w:tcBorders>
            <w:shd w:val="clear" w:color="auto" w:fill="auto"/>
            <w:noWrap/>
            <w:vAlign w:val="bottom"/>
          </w:tcPr>
          <w:p w14:paraId="2101E592" w14:textId="77777777" w:rsidR="00E729B9" w:rsidRPr="00050163" w:rsidRDefault="00E729B9" w:rsidP="00F20604"/>
        </w:tc>
      </w:tr>
      <w:tr w:rsidR="00E729B9" w:rsidRPr="00050163" w14:paraId="30A69D6E" w14:textId="77777777" w:rsidTr="00B249AA">
        <w:trPr>
          <w:cantSplit/>
          <w:trHeight w:val="340"/>
        </w:trPr>
        <w:tc>
          <w:tcPr>
            <w:tcW w:w="616" w:type="dxa"/>
            <w:vMerge/>
            <w:tcBorders>
              <w:left w:val="double" w:sz="6" w:space="0" w:color="auto"/>
              <w:bottom w:val="double" w:sz="6" w:space="0" w:color="auto"/>
              <w:right w:val="single" w:sz="8" w:space="0" w:color="auto"/>
            </w:tcBorders>
            <w:vAlign w:val="center"/>
            <w:hideMark/>
          </w:tcPr>
          <w:p w14:paraId="45839BA0" w14:textId="77777777" w:rsidR="00E729B9" w:rsidRPr="00050163" w:rsidRDefault="00E729B9" w:rsidP="00F20604">
            <w:pPr>
              <w:rPr>
                <w:color w:val="000000"/>
              </w:rPr>
            </w:pPr>
          </w:p>
        </w:tc>
        <w:tc>
          <w:tcPr>
            <w:tcW w:w="567" w:type="dxa"/>
            <w:vMerge/>
            <w:tcBorders>
              <w:left w:val="single" w:sz="8" w:space="0" w:color="auto"/>
              <w:bottom w:val="double" w:sz="6" w:space="0" w:color="auto"/>
              <w:right w:val="single" w:sz="8" w:space="0" w:color="auto"/>
            </w:tcBorders>
            <w:vAlign w:val="center"/>
            <w:hideMark/>
          </w:tcPr>
          <w:p w14:paraId="64F610D4" w14:textId="77777777" w:rsidR="00E729B9" w:rsidRPr="00050163" w:rsidRDefault="00E729B9" w:rsidP="00F20604">
            <w:pPr>
              <w:rPr>
                <w:color w:val="000000"/>
              </w:rPr>
            </w:pPr>
          </w:p>
        </w:tc>
        <w:tc>
          <w:tcPr>
            <w:tcW w:w="1275" w:type="dxa"/>
            <w:tcBorders>
              <w:top w:val="dotted" w:sz="4" w:space="0" w:color="auto"/>
              <w:left w:val="single" w:sz="8" w:space="0" w:color="auto"/>
              <w:bottom w:val="double" w:sz="6" w:space="0" w:color="auto"/>
              <w:right w:val="single" w:sz="8" w:space="0" w:color="auto"/>
            </w:tcBorders>
            <w:shd w:val="clear" w:color="auto" w:fill="auto"/>
            <w:vAlign w:val="center"/>
            <w:hideMark/>
          </w:tcPr>
          <w:p w14:paraId="4EF08EB3" w14:textId="77777777" w:rsidR="00E729B9" w:rsidRPr="00050163" w:rsidRDefault="00E729B9" w:rsidP="00F20604">
            <w:pPr>
              <w:rPr>
                <w:color w:val="000000"/>
              </w:rPr>
            </w:pPr>
            <w:r w:rsidRPr="001C71A8">
              <w:rPr>
                <w:color w:val="000000"/>
              </w:rPr>
              <w:t>SOU</w:t>
            </w:r>
          </w:p>
        </w:tc>
        <w:tc>
          <w:tcPr>
            <w:tcW w:w="2788" w:type="dxa"/>
            <w:tcBorders>
              <w:top w:val="dotted" w:sz="4" w:space="0" w:color="auto"/>
              <w:left w:val="single" w:sz="8" w:space="0" w:color="auto"/>
              <w:bottom w:val="double" w:sz="6" w:space="0" w:color="auto"/>
              <w:right w:val="single" w:sz="8" w:space="0" w:color="auto"/>
            </w:tcBorders>
            <w:shd w:val="clear" w:color="auto" w:fill="auto"/>
            <w:vAlign w:val="center"/>
            <w:hideMark/>
          </w:tcPr>
          <w:p w14:paraId="7D9F4243" w14:textId="77777777" w:rsidR="00E729B9" w:rsidRPr="00050163" w:rsidRDefault="00E729B9" w:rsidP="00F20604">
            <w:pPr>
              <w:rPr>
                <w:color w:val="000000"/>
              </w:rPr>
            </w:pPr>
            <w:r w:rsidRPr="001C71A8">
              <w:rPr>
                <w:color w:val="000000"/>
              </w:rPr>
              <w:t>System Obsługi Ofert i Umów</w:t>
            </w:r>
          </w:p>
        </w:tc>
        <w:tc>
          <w:tcPr>
            <w:tcW w:w="992" w:type="dxa"/>
            <w:tcBorders>
              <w:top w:val="dotted" w:sz="4" w:space="0" w:color="auto"/>
              <w:left w:val="single" w:sz="8" w:space="0" w:color="auto"/>
              <w:bottom w:val="double" w:sz="6" w:space="0" w:color="auto"/>
              <w:right w:val="single" w:sz="8" w:space="0" w:color="auto"/>
            </w:tcBorders>
          </w:tcPr>
          <w:p w14:paraId="61BE115A" w14:textId="77777777" w:rsidR="00E729B9" w:rsidRPr="00050163" w:rsidRDefault="00E729B9" w:rsidP="00F20604"/>
        </w:tc>
        <w:tc>
          <w:tcPr>
            <w:tcW w:w="425" w:type="dxa"/>
            <w:tcBorders>
              <w:top w:val="dotted" w:sz="4" w:space="0" w:color="auto"/>
              <w:left w:val="single" w:sz="8" w:space="0" w:color="auto"/>
              <w:bottom w:val="double" w:sz="6" w:space="0" w:color="auto"/>
              <w:right w:val="double" w:sz="6" w:space="0" w:color="auto"/>
            </w:tcBorders>
            <w:shd w:val="clear" w:color="auto" w:fill="auto"/>
            <w:noWrap/>
            <w:vAlign w:val="center"/>
            <w:hideMark/>
          </w:tcPr>
          <w:p w14:paraId="53ACA434" w14:textId="77777777" w:rsidR="00E729B9" w:rsidRPr="00050163" w:rsidRDefault="00E729B9" w:rsidP="00F20604">
            <w:pPr>
              <w:jc w:val="center"/>
            </w:pPr>
            <w:r>
              <w:t>48</w:t>
            </w:r>
          </w:p>
        </w:tc>
        <w:tc>
          <w:tcPr>
            <w:tcW w:w="1276" w:type="dxa"/>
            <w:tcBorders>
              <w:top w:val="dotted" w:sz="4" w:space="0" w:color="auto"/>
              <w:left w:val="double" w:sz="6" w:space="0" w:color="auto"/>
              <w:bottom w:val="double" w:sz="6" w:space="0" w:color="auto"/>
              <w:right w:val="single" w:sz="8" w:space="0" w:color="auto"/>
            </w:tcBorders>
          </w:tcPr>
          <w:p w14:paraId="2124380F" w14:textId="77777777" w:rsidR="00E729B9" w:rsidRPr="00050163" w:rsidRDefault="00E729B9" w:rsidP="00F20604"/>
        </w:tc>
        <w:tc>
          <w:tcPr>
            <w:tcW w:w="425" w:type="dxa"/>
            <w:tcBorders>
              <w:top w:val="dotted" w:sz="4" w:space="0" w:color="auto"/>
              <w:left w:val="single" w:sz="8" w:space="0" w:color="auto"/>
              <w:bottom w:val="double" w:sz="6" w:space="0" w:color="auto"/>
              <w:right w:val="single" w:sz="8" w:space="0" w:color="auto"/>
            </w:tcBorders>
            <w:shd w:val="clear" w:color="auto" w:fill="auto"/>
            <w:noWrap/>
            <w:vAlign w:val="bottom"/>
            <w:hideMark/>
          </w:tcPr>
          <w:p w14:paraId="058750C6" w14:textId="77777777" w:rsidR="00E729B9" w:rsidRPr="00050163" w:rsidRDefault="00E729B9" w:rsidP="00F20604">
            <w:r w:rsidRPr="00050163">
              <w:t> </w:t>
            </w:r>
          </w:p>
        </w:tc>
        <w:tc>
          <w:tcPr>
            <w:tcW w:w="1418" w:type="dxa"/>
            <w:tcBorders>
              <w:top w:val="dotted" w:sz="4" w:space="0" w:color="auto"/>
              <w:left w:val="single" w:sz="8" w:space="0" w:color="auto"/>
              <w:bottom w:val="double" w:sz="6" w:space="0" w:color="auto"/>
              <w:right w:val="double" w:sz="6" w:space="0" w:color="auto"/>
            </w:tcBorders>
            <w:shd w:val="clear" w:color="auto" w:fill="auto"/>
            <w:noWrap/>
            <w:vAlign w:val="bottom"/>
            <w:hideMark/>
          </w:tcPr>
          <w:p w14:paraId="33326DAF" w14:textId="77777777" w:rsidR="00E729B9" w:rsidRPr="00050163" w:rsidRDefault="00E729B9" w:rsidP="00F20604">
            <w:r w:rsidRPr="00050163">
              <w:t> </w:t>
            </w:r>
          </w:p>
        </w:tc>
      </w:tr>
      <w:tr w:rsidR="00F20604" w:rsidRPr="00050163" w14:paraId="176BB050" w14:textId="77777777" w:rsidTr="0057638D">
        <w:trPr>
          <w:cantSplit/>
          <w:trHeight w:val="397"/>
        </w:trPr>
        <w:tc>
          <w:tcPr>
            <w:tcW w:w="1183" w:type="dxa"/>
            <w:gridSpan w:val="2"/>
            <w:vMerge w:val="restart"/>
            <w:tcBorders>
              <w:top w:val="nil"/>
              <w:left w:val="double" w:sz="6" w:space="0" w:color="auto"/>
              <w:right w:val="single" w:sz="8" w:space="0" w:color="auto"/>
            </w:tcBorders>
            <w:shd w:val="clear" w:color="auto" w:fill="auto"/>
            <w:textDirection w:val="btLr"/>
            <w:vAlign w:val="center"/>
            <w:hideMark/>
          </w:tcPr>
          <w:p w14:paraId="02F24A0D" w14:textId="5611230D" w:rsidR="00F20604" w:rsidRPr="00050163" w:rsidRDefault="00F20604" w:rsidP="00F20604">
            <w:pPr>
              <w:jc w:val="center"/>
              <w:rPr>
                <w:color w:val="000000"/>
              </w:rPr>
            </w:pPr>
            <w:r>
              <w:rPr>
                <w:color w:val="000000"/>
              </w:rPr>
              <w:t>System Kadr-Płac. KZP2</w:t>
            </w:r>
          </w:p>
        </w:tc>
        <w:tc>
          <w:tcPr>
            <w:tcW w:w="1275" w:type="dxa"/>
            <w:tcBorders>
              <w:top w:val="nil"/>
              <w:left w:val="single" w:sz="8" w:space="0" w:color="auto"/>
              <w:bottom w:val="dotted" w:sz="4" w:space="0" w:color="auto"/>
              <w:right w:val="single" w:sz="8" w:space="0" w:color="auto"/>
            </w:tcBorders>
            <w:shd w:val="clear" w:color="auto" w:fill="auto"/>
            <w:vAlign w:val="center"/>
            <w:hideMark/>
          </w:tcPr>
          <w:p w14:paraId="240F73F8" w14:textId="77777777" w:rsidR="00F20604" w:rsidRPr="00050163" w:rsidRDefault="00F20604" w:rsidP="00F20604">
            <w:pPr>
              <w:rPr>
                <w:color w:val="000000"/>
              </w:rPr>
            </w:pPr>
            <w:r>
              <w:rPr>
                <w:color w:val="000000"/>
              </w:rPr>
              <w:t>PCZK</w:t>
            </w:r>
          </w:p>
        </w:tc>
        <w:tc>
          <w:tcPr>
            <w:tcW w:w="2788" w:type="dxa"/>
            <w:tcBorders>
              <w:top w:val="nil"/>
              <w:left w:val="single" w:sz="8" w:space="0" w:color="auto"/>
              <w:bottom w:val="dotted" w:sz="4" w:space="0" w:color="auto"/>
              <w:right w:val="single" w:sz="8" w:space="0" w:color="auto"/>
            </w:tcBorders>
            <w:shd w:val="clear" w:color="auto" w:fill="auto"/>
            <w:vAlign w:val="center"/>
            <w:hideMark/>
          </w:tcPr>
          <w:p w14:paraId="7FE0C11E" w14:textId="77777777" w:rsidR="00F20604" w:rsidRPr="00050163" w:rsidRDefault="00F20604" w:rsidP="00F20604">
            <w:pPr>
              <w:rPr>
                <w:color w:val="000000"/>
              </w:rPr>
            </w:pPr>
            <w:r>
              <w:rPr>
                <w:color w:val="000000"/>
              </w:rPr>
              <w:t>Kadry</w:t>
            </w:r>
          </w:p>
        </w:tc>
        <w:tc>
          <w:tcPr>
            <w:tcW w:w="992" w:type="dxa"/>
            <w:tcBorders>
              <w:top w:val="nil"/>
              <w:left w:val="single" w:sz="8" w:space="0" w:color="auto"/>
              <w:bottom w:val="dotted" w:sz="4" w:space="0" w:color="auto"/>
              <w:right w:val="single" w:sz="8" w:space="0" w:color="auto"/>
            </w:tcBorders>
          </w:tcPr>
          <w:p w14:paraId="6C5D8C70" w14:textId="77777777" w:rsidR="00F20604" w:rsidRPr="00050163" w:rsidRDefault="00F20604" w:rsidP="00F20604"/>
        </w:tc>
        <w:tc>
          <w:tcPr>
            <w:tcW w:w="425" w:type="dxa"/>
            <w:tcBorders>
              <w:top w:val="nil"/>
              <w:left w:val="single" w:sz="8" w:space="0" w:color="auto"/>
              <w:bottom w:val="dotted" w:sz="4" w:space="0" w:color="auto"/>
              <w:right w:val="double" w:sz="6" w:space="0" w:color="auto"/>
            </w:tcBorders>
            <w:shd w:val="clear" w:color="auto" w:fill="auto"/>
            <w:noWrap/>
            <w:vAlign w:val="center"/>
            <w:hideMark/>
          </w:tcPr>
          <w:p w14:paraId="5BE19E4B" w14:textId="77777777" w:rsidR="00F20604" w:rsidRPr="00050163" w:rsidRDefault="00F20604" w:rsidP="00F20604">
            <w:pPr>
              <w:jc w:val="center"/>
            </w:pPr>
            <w:r>
              <w:t>48</w:t>
            </w:r>
          </w:p>
        </w:tc>
        <w:tc>
          <w:tcPr>
            <w:tcW w:w="1276" w:type="dxa"/>
            <w:tcBorders>
              <w:top w:val="double" w:sz="6" w:space="0" w:color="auto"/>
              <w:left w:val="double" w:sz="6" w:space="0" w:color="auto"/>
              <w:bottom w:val="dotted" w:sz="4" w:space="0" w:color="auto"/>
              <w:right w:val="single" w:sz="8" w:space="0" w:color="auto"/>
            </w:tcBorders>
            <w:vAlign w:val="center"/>
          </w:tcPr>
          <w:p w14:paraId="79829BF4" w14:textId="77777777" w:rsidR="00F20604" w:rsidRPr="00050163" w:rsidRDefault="00F20604" w:rsidP="00F20604">
            <w:pPr>
              <w:jc w:val="center"/>
            </w:pPr>
          </w:p>
        </w:tc>
        <w:tc>
          <w:tcPr>
            <w:tcW w:w="425" w:type="dxa"/>
            <w:tcBorders>
              <w:top w:val="nil"/>
              <w:left w:val="single" w:sz="8" w:space="0" w:color="auto"/>
              <w:bottom w:val="dotted" w:sz="4" w:space="0" w:color="auto"/>
              <w:right w:val="single" w:sz="8" w:space="0" w:color="auto"/>
            </w:tcBorders>
            <w:shd w:val="clear" w:color="auto" w:fill="auto"/>
            <w:noWrap/>
            <w:vAlign w:val="bottom"/>
            <w:hideMark/>
          </w:tcPr>
          <w:p w14:paraId="22A5D162" w14:textId="77777777" w:rsidR="00F20604" w:rsidRPr="00050163" w:rsidRDefault="00F20604" w:rsidP="00F20604">
            <w:r w:rsidRPr="00050163">
              <w:t> </w:t>
            </w:r>
          </w:p>
        </w:tc>
        <w:tc>
          <w:tcPr>
            <w:tcW w:w="1418" w:type="dxa"/>
            <w:tcBorders>
              <w:top w:val="nil"/>
              <w:left w:val="single" w:sz="8" w:space="0" w:color="auto"/>
              <w:bottom w:val="dotted" w:sz="4" w:space="0" w:color="auto"/>
              <w:right w:val="double" w:sz="6" w:space="0" w:color="auto"/>
            </w:tcBorders>
            <w:shd w:val="clear" w:color="auto" w:fill="auto"/>
            <w:noWrap/>
            <w:vAlign w:val="bottom"/>
            <w:hideMark/>
          </w:tcPr>
          <w:p w14:paraId="4E5E6C40" w14:textId="77777777" w:rsidR="00F20604" w:rsidRPr="00050163" w:rsidRDefault="00F20604" w:rsidP="00F20604">
            <w:r w:rsidRPr="00050163">
              <w:t> </w:t>
            </w:r>
          </w:p>
        </w:tc>
      </w:tr>
      <w:tr w:rsidR="00F20604" w:rsidRPr="00050163" w14:paraId="729FD959" w14:textId="77777777" w:rsidTr="0057638D">
        <w:trPr>
          <w:cantSplit/>
          <w:trHeight w:val="397"/>
        </w:trPr>
        <w:tc>
          <w:tcPr>
            <w:tcW w:w="1183" w:type="dxa"/>
            <w:gridSpan w:val="2"/>
            <w:vMerge/>
            <w:tcBorders>
              <w:left w:val="double" w:sz="6" w:space="0" w:color="auto"/>
              <w:right w:val="single" w:sz="8" w:space="0" w:color="auto"/>
            </w:tcBorders>
            <w:vAlign w:val="center"/>
            <w:hideMark/>
          </w:tcPr>
          <w:p w14:paraId="1957B778" w14:textId="77777777" w:rsidR="00F20604" w:rsidRPr="00050163" w:rsidRDefault="00F20604" w:rsidP="00F20604">
            <w:pPr>
              <w:rPr>
                <w:color w:val="000000"/>
              </w:rPr>
            </w:pPr>
          </w:p>
        </w:tc>
        <w:tc>
          <w:tcPr>
            <w:tcW w:w="1275" w:type="dxa"/>
            <w:tcBorders>
              <w:top w:val="dotted" w:sz="4" w:space="0" w:color="auto"/>
              <w:left w:val="single" w:sz="8" w:space="0" w:color="auto"/>
              <w:bottom w:val="dotted" w:sz="4" w:space="0" w:color="auto"/>
              <w:right w:val="single" w:sz="8" w:space="0" w:color="auto"/>
            </w:tcBorders>
            <w:shd w:val="clear" w:color="auto" w:fill="auto"/>
            <w:vAlign w:val="center"/>
            <w:hideMark/>
          </w:tcPr>
          <w:p w14:paraId="5526383B" w14:textId="77777777" w:rsidR="00F20604" w:rsidRPr="00050163" w:rsidRDefault="00F20604" w:rsidP="00F20604">
            <w:pPr>
              <w:rPr>
                <w:color w:val="000000"/>
              </w:rPr>
            </w:pPr>
            <w:r>
              <w:rPr>
                <w:color w:val="000000"/>
              </w:rPr>
              <w:t>PRCP</w:t>
            </w:r>
          </w:p>
        </w:tc>
        <w:tc>
          <w:tcPr>
            <w:tcW w:w="2788" w:type="dxa"/>
            <w:tcBorders>
              <w:top w:val="dotted" w:sz="4" w:space="0" w:color="auto"/>
              <w:left w:val="single" w:sz="8" w:space="0" w:color="auto"/>
              <w:bottom w:val="dotted" w:sz="4" w:space="0" w:color="auto"/>
              <w:right w:val="single" w:sz="8" w:space="0" w:color="auto"/>
            </w:tcBorders>
            <w:shd w:val="clear" w:color="auto" w:fill="auto"/>
            <w:vAlign w:val="center"/>
            <w:hideMark/>
          </w:tcPr>
          <w:p w14:paraId="36480DC5" w14:textId="77777777" w:rsidR="00F20604" w:rsidRPr="00050163" w:rsidRDefault="00F20604" w:rsidP="00F20604">
            <w:pPr>
              <w:rPr>
                <w:color w:val="000000"/>
              </w:rPr>
            </w:pPr>
            <w:r>
              <w:rPr>
                <w:color w:val="000000"/>
              </w:rPr>
              <w:t>Ewidencja</w:t>
            </w:r>
            <w:r w:rsidRPr="00050163">
              <w:rPr>
                <w:color w:val="000000"/>
              </w:rPr>
              <w:t xml:space="preserve"> czasu pracy</w:t>
            </w:r>
          </w:p>
        </w:tc>
        <w:tc>
          <w:tcPr>
            <w:tcW w:w="992" w:type="dxa"/>
            <w:tcBorders>
              <w:top w:val="dotted" w:sz="4" w:space="0" w:color="auto"/>
              <w:left w:val="single" w:sz="8" w:space="0" w:color="auto"/>
              <w:bottom w:val="dotted" w:sz="4" w:space="0" w:color="auto"/>
              <w:right w:val="single" w:sz="8" w:space="0" w:color="auto"/>
            </w:tcBorders>
          </w:tcPr>
          <w:p w14:paraId="05450C59" w14:textId="77777777" w:rsidR="00F20604" w:rsidRPr="00050163" w:rsidRDefault="00F20604" w:rsidP="00F20604"/>
        </w:tc>
        <w:tc>
          <w:tcPr>
            <w:tcW w:w="425" w:type="dxa"/>
            <w:tcBorders>
              <w:top w:val="dotted" w:sz="4" w:space="0" w:color="auto"/>
              <w:left w:val="single" w:sz="8" w:space="0" w:color="auto"/>
              <w:bottom w:val="dotted" w:sz="4" w:space="0" w:color="auto"/>
              <w:right w:val="double" w:sz="6" w:space="0" w:color="auto"/>
            </w:tcBorders>
            <w:shd w:val="clear" w:color="auto" w:fill="auto"/>
            <w:noWrap/>
            <w:vAlign w:val="center"/>
            <w:hideMark/>
          </w:tcPr>
          <w:p w14:paraId="44F75446" w14:textId="77777777" w:rsidR="00F20604" w:rsidRPr="00050163" w:rsidRDefault="00F20604" w:rsidP="00F20604">
            <w:pPr>
              <w:jc w:val="center"/>
            </w:pPr>
            <w:r>
              <w:t>48</w:t>
            </w:r>
          </w:p>
        </w:tc>
        <w:tc>
          <w:tcPr>
            <w:tcW w:w="1276" w:type="dxa"/>
            <w:tcBorders>
              <w:top w:val="dotted" w:sz="4" w:space="0" w:color="auto"/>
              <w:left w:val="double" w:sz="6" w:space="0" w:color="auto"/>
              <w:bottom w:val="dotted" w:sz="4" w:space="0" w:color="auto"/>
              <w:right w:val="single" w:sz="8" w:space="0" w:color="auto"/>
            </w:tcBorders>
          </w:tcPr>
          <w:p w14:paraId="5F68E622" w14:textId="77777777" w:rsidR="00F20604" w:rsidRPr="00050163" w:rsidRDefault="00F20604" w:rsidP="00F20604"/>
        </w:tc>
        <w:tc>
          <w:tcPr>
            <w:tcW w:w="425"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14:paraId="565184FC" w14:textId="77777777" w:rsidR="00F20604" w:rsidRPr="00050163" w:rsidRDefault="00F20604" w:rsidP="00F20604">
            <w:r w:rsidRPr="00050163">
              <w:t> </w:t>
            </w:r>
          </w:p>
        </w:tc>
        <w:tc>
          <w:tcPr>
            <w:tcW w:w="1418" w:type="dxa"/>
            <w:tcBorders>
              <w:top w:val="dotted" w:sz="4" w:space="0" w:color="auto"/>
              <w:left w:val="single" w:sz="8" w:space="0" w:color="auto"/>
              <w:bottom w:val="dotted" w:sz="4" w:space="0" w:color="auto"/>
              <w:right w:val="double" w:sz="6" w:space="0" w:color="auto"/>
            </w:tcBorders>
            <w:shd w:val="clear" w:color="auto" w:fill="auto"/>
            <w:noWrap/>
            <w:vAlign w:val="bottom"/>
            <w:hideMark/>
          </w:tcPr>
          <w:p w14:paraId="1067A133" w14:textId="77777777" w:rsidR="00F20604" w:rsidRPr="00050163" w:rsidRDefault="00F20604" w:rsidP="00F20604">
            <w:r w:rsidRPr="00050163">
              <w:t> </w:t>
            </w:r>
          </w:p>
        </w:tc>
      </w:tr>
      <w:tr w:rsidR="00F20604" w:rsidRPr="00050163" w14:paraId="484E01E4" w14:textId="77777777" w:rsidTr="0057638D">
        <w:trPr>
          <w:cantSplit/>
          <w:trHeight w:val="397"/>
        </w:trPr>
        <w:tc>
          <w:tcPr>
            <w:tcW w:w="1183" w:type="dxa"/>
            <w:gridSpan w:val="2"/>
            <w:vMerge/>
            <w:tcBorders>
              <w:left w:val="double" w:sz="6" w:space="0" w:color="auto"/>
              <w:right w:val="single" w:sz="8" w:space="0" w:color="auto"/>
            </w:tcBorders>
            <w:vAlign w:val="center"/>
            <w:hideMark/>
          </w:tcPr>
          <w:p w14:paraId="79621188" w14:textId="77777777" w:rsidR="00F20604" w:rsidRPr="00050163" w:rsidRDefault="00F20604" w:rsidP="00F20604">
            <w:pPr>
              <w:rPr>
                <w:color w:val="000000"/>
              </w:rPr>
            </w:pPr>
          </w:p>
        </w:tc>
        <w:tc>
          <w:tcPr>
            <w:tcW w:w="1275" w:type="dxa"/>
            <w:tcBorders>
              <w:top w:val="dotted" w:sz="4" w:space="0" w:color="auto"/>
              <w:left w:val="single" w:sz="8" w:space="0" w:color="auto"/>
              <w:bottom w:val="dotted" w:sz="4" w:space="0" w:color="auto"/>
              <w:right w:val="single" w:sz="8" w:space="0" w:color="auto"/>
            </w:tcBorders>
            <w:shd w:val="clear" w:color="auto" w:fill="auto"/>
            <w:vAlign w:val="center"/>
            <w:hideMark/>
          </w:tcPr>
          <w:p w14:paraId="42478551" w14:textId="77777777" w:rsidR="00F20604" w:rsidRPr="00050163" w:rsidRDefault="00F20604" w:rsidP="00F20604">
            <w:pPr>
              <w:rPr>
                <w:color w:val="000000"/>
              </w:rPr>
            </w:pPr>
            <w:r>
              <w:rPr>
                <w:color w:val="000000"/>
              </w:rPr>
              <w:t>PPLC</w:t>
            </w:r>
          </w:p>
        </w:tc>
        <w:tc>
          <w:tcPr>
            <w:tcW w:w="2788" w:type="dxa"/>
            <w:tcBorders>
              <w:top w:val="dotted" w:sz="4" w:space="0" w:color="auto"/>
              <w:left w:val="single" w:sz="8" w:space="0" w:color="auto"/>
              <w:bottom w:val="dotted" w:sz="4" w:space="0" w:color="auto"/>
              <w:right w:val="single" w:sz="8" w:space="0" w:color="auto"/>
            </w:tcBorders>
            <w:shd w:val="clear" w:color="auto" w:fill="auto"/>
            <w:vAlign w:val="center"/>
            <w:hideMark/>
          </w:tcPr>
          <w:p w14:paraId="4CD25874" w14:textId="77777777" w:rsidR="00F20604" w:rsidRPr="00050163" w:rsidRDefault="00F20604" w:rsidP="00F20604">
            <w:pPr>
              <w:rPr>
                <w:color w:val="000000"/>
              </w:rPr>
            </w:pPr>
            <w:r w:rsidRPr="00050163">
              <w:rPr>
                <w:color w:val="000000"/>
              </w:rPr>
              <w:t>Płace</w:t>
            </w:r>
          </w:p>
        </w:tc>
        <w:tc>
          <w:tcPr>
            <w:tcW w:w="992" w:type="dxa"/>
            <w:tcBorders>
              <w:top w:val="dotted" w:sz="4" w:space="0" w:color="auto"/>
              <w:left w:val="single" w:sz="8" w:space="0" w:color="auto"/>
              <w:bottom w:val="dotted" w:sz="4" w:space="0" w:color="auto"/>
              <w:right w:val="single" w:sz="8" w:space="0" w:color="auto"/>
            </w:tcBorders>
          </w:tcPr>
          <w:p w14:paraId="3C9846CA" w14:textId="77777777" w:rsidR="00F20604" w:rsidRPr="00050163" w:rsidRDefault="00F20604" w:rsidP="00F20604"/>
        </w:tc>
        <w:tc>
          <w:tcPr>
            <w:tcW w:w="425" w:type="dxa"/>
            <w:tcBorders>
              <w:top w:val="dotted" w:sz="4" w:space="0" w:color="auto"/>
              <w:left w:val="single" w:sz="8" w:space="0" w:color="auto"/>
              <w:bottom w:val="dotted" w:sz="4" w:space="0" w:color="auto"/>
              <w:right w:val="double" w:sz="6" w:space="0" w:color="auto"/>
            </w:tcBorders>
            <w:shd w:val="clear" w:color="auto" w:fill="auto"/>
            <w:noWrap/>
            <w:vAlign w:val="center"/>
            <w:hideMark/>
          </w:tcPr>
          <w:p w14:paraId="38E07565" w14:textId="77777777" w:rsidR="00F20604" w:rsidRPr="00050163" w:rsidRDefault="00F20604" w:rsidP="00F20604">
            <w:pPr>
              <w:jc w:val="center"/>
            </w:pPr>
            <w:r>
              <w:t>48</w:t>
            </w:r>
          </w:p>
        </w:tc>
        <w:tc>
          <w:tcPr>
            <w:tcW w:w="1276" w:type="dxa"/>
            <w:tcBorders>
              <w:top w:val="dotted" w:sz="4" w:space="0" w:color="auto"/>
              <w:left w:val="double" w:sz="6" w:space="0" w:color="auto"/>
              <w:bottom w:val="dotted" w:sz="4" w:space="0" w:color="auto"/>
              <w:right w:val="single" w:sz="8" w:space="0" w:color="auto"/>
            </w:tcBorders>
          </w:tcPr>
          <w:p w14:paraId="16047E82" w14:textId="77777777" w:rsidR="00F20604" w:rsidRPr="00050163" w:rsidRDefault="00F20604" w:rsidP="00F20604"/>
        </w:tc>
        <w:tc>
          <w:tcPr>
            <w:tcW w:w="425"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14:paraId="4575FA66" w14:textId="77777777" w:rsidR="00F20604" w:rsidRPr="00050163" w:rsidRDefault="00F20604" w:rsidP="00F20604">
            <w:r w:rsidRPr="00050163">
              <w:t> </w:t>
            </w:r>
          </w:p>
        </w:tc>
        <w:tc>
          <w:tcPr>
            <w:tcW w:w="1418" w:type="dxa"/>
            <w:tcBorders>
              <w:top w:val="dotted" w:sz="4" w:space="0" w:color="auto"/>
              <w:left w:val="single" w:sz="8" w:space="0" w:color="auto"/>
              <w:bottom w:val="dotted" w:sz="4" w:space="0" w:color="auto"/>
              <w:right w:val="double" w:sz="6" w:space="0" w:color="auto"/>
            </w:tcBorders>
            <w:shd w:val="clear" w:color="auto" w:fill="auto"/>
            <w:noWrap/>
            <w:vAlign w:val="bottom"/>
            <w:hideMark/>
          </w:tcPr>
          <w:p w14:paraId="5A13E53C" w14:textId="77777777" w:rsidR="00F20604" w:rsidRPr="00050163" w:rsidRDefault="00F20604" w:rsidP="00F20604">
            <w:r w:rsidRPr="00050163">
              <w:t> </w:t>
            </w:r>
          </w:p>
        </w:tc>
      </w:tr>
      <w:tr w:rsidR="00F20604" w:rsidRPr="00050163" w14:paraId="556931C8" w14:textId="77777777" w:rsidTr="0057638D">
        <w:trPr>
          <w:cantSplit/>
          <w:trHeight w:val="397"/>
        </w:trPr>
        <w:tc>
          <w:tcPr>
            <w:tcW w:w="1183" w:type="dxa"/>
            <w:gridSpan w:val="2"/>
            <w:vMerge/>
            <w:tcBorders>
              <w:left w:val="double" w:sz="6" w:space="0" w:color="auto"/>
              <w:bottom w:val="double" w:sz="6" w:space="0" w:color="auto"/>
              <w:right w:val="single" w:sz="8" w:space="0" w:color="auto"/>
            </w:tcBorders>
            <w:vAlign w:val="center"/>
          </w:tcPr>
          <w:p w14:paraId="73AB7286" w14:textId="77777777" w:rsidR="00F20604" w:rsidRPr="00050163" w:rsidRDefault="00F20604" w:rsidP="00F20604">
            <w:pPr>
              <w:rPr>
                <w:color w:val="000000"/>
              </w:rPr>
            </w:pPr>
          </w:p>
        </w:tc>
        <w:tc>
          <w:tcPr>
            <w:tcW w:w="1275" w:type="dxa"/>
            <w:tcBorders>
              <w:top w:val="dotted" w:sz="4" w:space="0" w:color="auto"/>
              <w:left w:val="single" w:sz="8" w:space="0" w:color="auto"/>
              <w:bottom w:val="dotted" w:sz="4" w:space="0" w:color="auto"/>
              <w:right w:val="single" w:sz="8" w:space="0" w:color="auto"/>
            </w:tcBorders>
            <w:shd w:val="clear" w:color="auto" w:fill="auto"/>
            <w:vAlign w:val="center"/>
          </w:tcPr>
          <w:p w14:paraId="135571B3" w14:textId="77777777" w:rsidR="00F20604" w:rsidRDefault="00F20604" w:rsidP="00F20604">
            <w:pPr>
              <w:rPr>
                <w:color w:val="000000"/>
              </w:rPr>
            </w:pPr>
            <w:r>
              <w:rPr>
                <w:color w:val="000000"/>
              </w:rPr>
              <w:t>PPLN</w:t>
            </w:r>
          </w:p>
        </w:tc>
        <w:tc>
          <w:tcPr>
            <w:tcW w:w="2788" w:type="dxa"/>
            <w:tcBorders>
              <w:top w:val="dotted" w:sz="4" w:space="0" w:color="auto"/>
              <w:left w:val="single" w:sz="8" w:space="0" w:color="auto"/>
              <w:bottom w:val="dotted" w:sz="4" w:space="0" w:color="auto"/>
              <w:right w:val="single" w:sz="8" w:space="0" w:color="auto"/>
            </w:tcBorders>
            <w:shd w:val="clear" w:color="auto" w:fill="auto"/>
            <w:vAlign w:val="center"/>
          </w:tcPr>
          <w:p w14:paraId="4FF78C9C" w14:textId="77777777" w:rsidR="00F20604" w:rsidRPr="00050163" w:rsidRDefault="00F20604" w:rsidP="00F20604">
            <w:pPr>
              <w:rPr>
                <w:color w:val="000000"/>
              </w:rPr>
            </w:pPr>
            <w:r w:rsidRPr="00050163">
              <w:rPr>
                <w:color w:val="000000"/>
              </w:rPr>
              <w:t>Planista</w:t>
            </w:r>
          </w:p>
        </w:tc>
        <w:tc>
          <w:tcPr>
            <w:tcW w:w="992" w:type="dxa"/>
            <w:tcBorders>
              <w:top w:val="dotted" w:sz="4" w:space="0" w:color="auto"/>
              <w:left w:val="single" w:sz="8" w:space="0" w:color="auto"/>
              <w:bottom w:val="dotted" w:sz="4" w:space="0" w:color="auto"/>
              <w:right w:val="single" w:sz="8" w:space="0" w:color="auto"/>
            </w:tcBorders>
          </w:tcPr>
          <w:p w14:paraId="66DA196E" w14:textId="77777777" w:rsidR="00F20604" w:rsidRPr="00050163" w:rsidRDefault="00F20604" w:rsidP="00F20604"/>
        </w:tc>
        <w:tc>
          <w:tcPr>
            <w:tcW w:w="425" w:type="dxa"/>
            <w:tcBorders>
              <w:top w:val="dotted" w:sz="4" w:space="0" w:color="auto"/>
              <w:left w:val="single" w:sz="8" w:space="0" w:color="auto"/>
              <w:bottom w:val="dotted" w:sz="4" w:space="0" w:color="auto"/>
              <w:right w:val="double" w:sz="6" w:space="0" w:color="auto"/>
            </w:tcBorders>
            <w:shd w:val="clear" w:color="auto" w:fill="auto"/>
            <w:noWrap/>
            <w:vAlign w:val="center"/>
          </w:tcPr>
          <w:p w14:paraId="580E8C38" w14:textId="77777777" w:rsidR="00F20604" w:rsidRDefault="00F20604" w:rsidP="00F20604">
            <w:pPr>
              <w:jc w:val="center"/>
            </w:pPr>
            <w:r>
              <w:t>48</w:t>
            </w:r>
          </w:p>
        </w:tc>
        <w:tc>
          <w:tcPr>
            <w:tcW w:w="1276" w:type="dxa"/>
            <w:tcBorders>
              <w:top w:val="dotted" w:sz="4" w:space="0" w:color="auto"/>
              <w:left w:val="double" w:sz="6" w:space="0" w:color="auto"/>
              <w:bottom w:val="dotted" w:sz="4" w:space="0" w:color="auto"/>
              <w:right w:val="single" w:sz="8" w:space="0" w:color="auto"/>
            </w:tcBorders>
          </w:tcPr>
          <w:p w14:paraId="41261277" w14:textId="77777777" w:rsidR="00F20604" w:rsidRPr="00050163" w:rsidRDefault="00F20604" w:rsidP="00F20604"/>
        </w:tc>
        <w:tc>
          <w:tcPr>
            <w:tcW w:w="425" w:type="dxa"/>
            <w:tcBorders>
              <w:top w:val="dotted" w:sz="4" w:space="0" w:color="auto"/>
              <w:left w:val="single" w:sz="8" w:space="0" w:color="auto"/>
              <w:bottom w:val="dotted" w:sz="4" w:space="0" w:color="auto"/>
              <w:right w:val="single" w:sz="8" w:space="0" w:color="auto"/>
            </w:tcBorders>
            <w:shd w:val="clear" w:color="auto" w:fill="auto"/>
            <w:noWrap/>
            <w:vAlign w:val="bottom"/>
          </w:tcPr>
          <w:p w14:paraId="6C9F3C10" w14:textId="77777777" w:rsidR="00F20604" w:rsidRPr="00050163" w:rsidRDefault="00F20604" w:rsidP="00F20604"/>
        </w:tc>
        <w:tc>
          <w:tcPr>
            <w:tcW w:w="1418" w:type="dxa"/>
            <w:tcBorders>
              <w:top w:val="dotted" w:sz="4" w:space="0" w:color="auto"/>
              <w:left w:val="single" w:sz="8" w:space="0" w:color="auto"/>
              <w:bottom w:val="dotted" w:sz="4" w:space="0" w:color="auto"/>
              <w:right w:val="double" w:sz="6" w:space="0" w:color="auto"/>
            </w:tcBorders>
            <w:shd w:val="clear" w:color="auto" w:fill="auto"/>
            <w:noWrap/>
            <w:vAlign w:val="bottom"/>
          </w:tcPr>
          <w:p w14:paraId="33D0340A" w14:textId="77777777" w:rsidR="00F20604" w:rsidRPr="00050163" w:rsidRDefault="00F20604" w:rsidP="00F20604"/>
        </w:tc>
      </w:tr>
      <w:tr w:rsidR="00F20604" w:rsidRPr="00050163" w14:paraId="20AA5C11" w14:textId="77777777" w:rsidTr="0057638D">
        <w:trPr>
          <w:cantSplit/>
          <w:trHeight w:val="397"/>
        </w:trPr>
        <w:tc>
          <w:tcPr>
            <w:tcW w:w="1183" w:type="dxa"/>
            <w:gridSpan w:val="2"/>
            <w:vMerge/>
            <w:tcBorders>
              <w:left w:val="double" w:sz="6" w:space="0" w:color="auto"/>
              <w:bottom w:val="double" w:sz="6" w:space="0" w:color="auto"/>
              <w:right w:val="single" w:sz="8" w:space="0" w:color="auto"/>
            </w:tcBorders>
            <w:vAlign w:val="center"/>
          </w:tcPr>
          <w:p w14:paraId="33CB023F" w14:textId="77777777" w:rsidR="00F20604" w:rsidRPr="00050163" w:rsidRDefault="00F20604" w:rsidP="00F20604">
            <w:pPr>
              <w:rPr>
                <w:color w:val="000000"/>
              </w:rPr>
            </w:pPr>
          </w:p>
        </w:tc>
        <w:tc>
          <w:tcPr>
            <w:tcW w:w="1275" w:type="dxa"/>
            <w:tcBorders>
              <w:top w:val="dotted" w:sz="4" w:space="0" w:color="auto"/>
              <w:left w:val="single" w:sz="8" w:space="0" w:color="auto"/>
              <w:bottom w:val="dotted" w:sz="4" w:space="0" w:color="auto"/>
              <w:right w:val="single" w:sz="8" w:space="0" w:color="auto"/>
            </w:tcBorders>
            <w:shd w:val="clear" w:color="auto" w:fill="auto"/>
            <w:vAlign w:val="center"/>
          </w:tcPr>
          <w:p w14:paraId="0E21ECD4" w14:textId="1DB138EB" w:rsidR="00F20604" w:rsidRPr="001C71A8" w:rsidRDefault="00F20604" w:rsidP="00F20604">
            <w:pPr>
              <w:rPr>
                <w:color w:val="000000"/>
              </w:rPr>
            </w:pPr>
            <w:r w:rsidRPr="001C71A8">
              <w:rPr>
                <w:color w:val="000000"/>
              </w:rPr>
              <w:t xml:space="preserve">PRS </w:t>
            </w:r>
          </w:p>
        </w:tc>
        <w:tc>
          <w:tcPr>
            <w:tcW w:w="2788" w:type="dxa"/>
            <w:tcBorders>
              <w:top w:val="dotted" w:sz="4" w:space="0" w:color="auto"/>
              <w:left w:val="single" w:sz="8" w:space="0" w:color="auto"/>
              <w:bottom w:val="dotted" w:sz="4" w:space="0" w:color="auto"/>
              <w:right w:val="single" w:sz="8" w:space="0" w:color="auto"/>
            </w:tcBorders>
            <w:shd w:val="clear" w:color="auto" w:fill="auto"/>
            <w:vAlign w:val="center"/>
          </w:tcPr>
          <w:p w14:paraId="46872E7F" w14:textId="32E14971" w:rsidR="00F20604" w:rsidRPr="001C71A8" w:rsidRDefault="00F20604" w:rsidP="00F20604">
            <w:pPr>
              <w:rPr>
                <w:color w:val="000000"/>
              </w:rPr>
            </w:pPr>
            <w:r w:rsidRPr="001C71A8">
              <w:rPr>
                <w:color w:val="000000"/>
              </w:rPr>
              <w:t>Repozytorium Systemu KZP2</w:t>
            </w:r>
          </w:p>
        </w:tc>
        <w:tc>
          <w:tcPr>
            <w:tcW w:w="992" w:type="dxa"/>
            <w:tcBorders>
              <w:top w:val="dotted" w:sz="4" w:space="0" w:color="auto"/>
              <w:left w:val="single" w:sz="8" w:space="0" w:color="auto"/>
              <w:bottom w:val="dotted" w:sz="4" w:space="0" w:color="auto"/>
              <w:right w:val="single" w:sz="8" w:space="0" w:color="auto"/>
            </w:tcBorders>
          </w:tcPr>
          <w:p w14:paraId="4B0FA1CA" w14:textId="77777777" w:rsidR="00F20604" w:rsidRPr="00050163" w:rsidRDefault="00F20604" w:rsidP="00F20604"/>
        </w:tc>
        <w:tc>
          <w:tcPr>
            <w:tcW w:w="425" w:type="dxa"/>
            <w:tcBorders>
              <w:top w:val="dotted" w:sz="4" w:space="0" w:color="auto"/>
              <w:left w:val="single" w:sz="8" w:space="0" w:color="auto"/>
              <w:bottom w:val="dotted" w:sz="4" w:space="0" w:color="auto"/>
              <w:right w:val="double" w:sz="6" w:space="0" w:color="auto"/>
            </w:tcBorders>
            <w:shd w:val="clear" w:color="auto" w:fill="auto"/>
            <w:noWrap/>
            <w:vAlign w:val="center"/>
          </w:tcPr>
          <w:p w14:paraId="31BEB28D" w14:textId="07CB4520" w:rsidR="00F20604" w:rsidRDefault="00F20604" w:rsidP="00F20604">
            <w:pPr>
              <w:jc w:val="center"/>
            </w:pPr>
            <w:r>
              <w:t>48</w:t>
            </w:r>
          </w:p>
        </w:tc>
        <w:tc>
          <w:tcPr>
            <w:tcW w:w="1276" w:type="dxa"/>
            <w:tcBorders>
              <w:top w:val="dotted" w:sz="4" w:space="0" w:color="auto"/>
              <w:left w:val="double" w:sz="6" w:space="0" w:color="auto"/>
              <w:bottom w:val="dotted" w:sz="4" w:space="0" w:color="auto"/>
              <w:right w:val="single" w:sz="8" w:space="0" w:color="auto"/>
            </w:tcBorders>
          </w:tcPr>
          <w:p w14:paraId="7BD4A1D6" w14:textId="77777777" w:rsidR="00F20604" w:rsidRPr="00050163" w:rsidRDefault="00F20604" w:rsidP="00F20604"/>
        </w:tc>
        <w:tc>
          <w:tcPr>
            <w:tcW w:w="425" w:type="dxa"/>
            <w:tcBorders>
              <w:top w:val="dotted" w:sz="4" w:space="0" w:color="auto"/>
              <w:left w:val="single" w:sz="8" w:space="0" w:color="auto"/>
              <w:bottom w:val="dotted" w:sz="4" w:space="0" w:color="auto"/>
              <w:right w:val="single" w:sz="8" w:space="0" w:color="auto"/>
            </w:tcBorders>
            <w:shd w:val="clear" w:color="auto" w:fill="auto"/>
            <w:noWrap/>
            <w:vAlign w:val="bottom"/>
          </w:tcPr>
          <w:p w14:paraId="27518E0C" w14:textId="1C27A4A2" w:rsidR="00F20604" w:rsidRPr="00050163" w:rsidRDefault="00F20604" w:rsidP="00F20604">
            <w:r w:rsidRPr="00050163">
              <w:t> </w:t>
            </w:r>
          </w:p>
        </w:tc>
        <w:tc>
          <w:tcPr>
            <w:tcW w:w="1418" w:type="dxa"/>
            <w:tcBorders>
              <w:top w:val="dotted" w:sz="4" w:space="0" w:color="auto"/>
              <w:left w:val="single" w:sz="8" w:space="0" w:color="auto"/>
              <w:bottom w:val="dotted" w:sz="4" w:space="0" w:color="auto"/>
              <w:right w:val="double" w:sz="6" w:space="0" w:color="auto"/>
            </w:tcBorders>
            <w:shd w:val="clear" w:color="auto" w:fill="auto"/>
            <w:noWrap/>
            <w:vAlign w:val="bottom"/>
          </w:tcPr>
          <w:p w14:paraId="7EC32D36" w14:textId="37E3A3AF" w:rsidR="00F20604" w:rsidRPr="00050163" w:rsidRDefault="00F20604" w:rsidP="00F20604">
            <w:r w:rsidRPr="00050163">
              <w:t> </w:t>
            </w:r>
          </w:p>
        </w:tc>
      </w:tr>
      <w:tr w:rsidR="00F20604" w:rsidRPr="00050163" w14:paraId="3B9C3700" w14:textId="77777777" w:rsidTr="0057638D">
        <w:trPr>
          <w:cantSplit/>
          <w:trHeight w:val="397"/>
        </w:trPr>
        <w:tc>
          <w:tcPr>
            <w:tcW w:w="1183" w:type="dxa"/>
            <w:gridSpan w:val="2"/>
            <w:vMerge/>
            <w:tcBorders>
              <w:left w:val="double" w:sz="6" w:space="0" w:color="auto"/>
              <w:bottom w:val="double" w:sz="6" w:space="0" w:color="auto"/>
              <w:right w:val="single" w:sz="8" w:space="0" w:color="auto"/>
            </w:tcBorders>
            <w:vAlign w:val="center"/>
            <w:hideMark/>
          </w:tcPr>
          <w:p w14:paraId="3FA7B0CE" w14:textId="77777777" w:rsidR="00F20604" w:rsidRPr="00050163" w:rsidRDefault="00F20604" w:rsidP="00F20604">
            <w:pPr>
              <w:rPr>
                <w:color w:val="000000"/>
              </w:rPr>
            </w:pPr>
          </w:p>
        </w:tc>
        <w:tc>
          <w:tcPr>
            <w:tcW w:w="1275" w:type="dxa"/>
            <w:tcBorders>
              <w:top w:val="dotted" w:sz="4" w:space="0" w:color="auto"/>
              <w:left w:val="single" w:sz="8" w:space="0" w:color="auto"/>
              <w:bottom w:val="double" w:sz="6" w:space="0" w:color="auto"/>
              <w:right w:val="single" w:sz="8" w:space="0" w:color="auto"/>
            </w:tcBorders>
            <w:shd w:val="clear" w:color="auto" w:fill="auto"/>
            <w:vAlign w:val="center"/>
            <w:hideMark/>
          </w:tcPr>
          <w:p w14:paraId="1F369EF0" w14:textId="6CA52049" w:rsidR="00F20604" w:rsidRPr="00995F7A" w:rsidRDefault="00F20604" w:rsidP="00F20604">
            <w:r w:rsidRPr="00995F7A">
              <w:t>NBPIT</w:t>
            </w:r>
          </w:p>
        </w:tc>
        <w:tc>
          <w:tcPr>
            <w:tcW w:w="2788" w:type="dxa"/>
            <w:tcBorders>
              <w:top w:val="dotted" w:sz="4" w:space="0" w:color="auto"/>
              <w:left w:val="single" w:sz="8" w:space="0" w:color="auto"/>
              <w:bottom w:val="double" w:sz="6" w:space="0" w:color="auto"/>
              <w:right w:val="single" w:sz="8" w:space="0" w:color="auto"/>
            </w:tcBorders>
            <w:shd w:val="clear" w:color="auto" w:fill="auto"/>
            <w:vAlign w:val="center"/>
            <w:hideMark/>
          </w:tcPr>
          <w:p w14:paraId="0D7C1756" w14:textId="76A720CA" w:rsidR="00F20604" w:rsidRPr="00995F7A" w:rsidRDefault="00F20604" w:rsidP="00F20604">
            <w:r w:rsidRPr="00995F7A">
              <w:t>Elektroniczny PIT</w:t>
            </w:r>
          </w:p>
        </w:tc>
        <w:tc>
          <w:tcPr>
            <w:tcW w:w="992" w:type="dxa"/>
            <w:tcBorders>
              <w:top w:val="dotted" w:sz="4" w:space="0" w:color="auto"/>
              <w:left w:val="single" w:sz="8" w:space="0" w:color="auto"/>
              <w:bottom w:val="double" w:sz="6" w:space="0" w:color="auto"/>
              <w:right w:val="single" w:sz="8" w:space="0" w:color="auto"/>
            </w:tcBorders>
          </w:tcPr>
          <w:p w14:paraId="6C97EFEB" w14:textId="77777777" w:rsidR="00F20604" w:rsidRPr="00050163" w:rsidRDefault="00F20604" w:rsidP="00F20604"/>
        </w:tc>
        <w:tc>
          <w:tcPr>
            <w:tcW w:w="425" w:type="dxa"/>
            <w:tcBorders>
              <w:top w:val="dotted" w:sz="4" w:space="0" w:color="auto"/>
              <w:left w:val="single" w:sz="8" w:space="0" w:color="auto"/>
              <w:bottom w:val="double" w:sz="6" w:space="0" w:color="auto"/>
              <w:right w:val="double" w:sz="6" w:space="0" w:color="auto"/>
            </w:tcBorders>
            <w:shd w:val="clear" w:color="auto" w:fill="auto"/>
            <w:noWrap/>
            <w:vAlign w:val="center"/>
            <w:hideMark/>
          </w:tcPr>
          <w:p w14:paraId="1BDBF49F" w14:textId="77777777" w:rsidR="00F20604" w:rsidRPr="00050163" w:rsidRDefault="00F20604" w:rsidP="00F20604">
            <w:pPr>
              <w:jc w:val="center"/>
            </w:pPr>
            <w:r>
              <w:t>48</w:t>
            </w:r>
          </w:p>
        </w:tc>
        <w:tc>
          <w:tcPr>
            <w:tcW w:w="1276" w:type="dxa"/>
            <w:tcBorders>
              <w:top w:val="dotted" w:sz="4" w:space="0" w:color="auto"/>
              <w:left w:val="double" w:sz="6" w:space="0" w:color="auto"/>
              <w:bottom w:val="double" w:sz="6" w:space="0" w:color="auto"/>
              <w:right w:val="single" w:sz="8" w:space="0" w:color="auto"/>
            </w:tcBorders>
          </w:tcPr>
          <w:p w14:paraId="6044411D" w14:textId="77777777" w:rsidR="00F20604" w:rsidRPr="00050163" w:rsidRDefault="00F20604" w:rsidP="00F20604"/>
        </w:tc>
        <w:tc>
          <w:tcPr>
            <w:tcW w:w="425" w:type="dxa"/>
            <w:tcBorders>
              <w:top w:val="dotted" w:sz="4" w:space="0" w:color="auto"/>
              <w:left w:val="single" w:sz="8" w:space="0" w:color="auto"/>
              <w:bottom w:val="double" w:sz="6" w:space="0" w:color="auto"/>
              <w:right w:val="single" w:sz="8" w:space="0" w:color="auto"/>
            </w:tcBorders>
            <w:shd w:val="clear" w:color="auto" w:fill="auto"/>
            <w:noWrap/>
            <w:vAlign w:val="bottom"/>
            <w:hideMark/>
          </w:tcPr>
          <w:p w14:paraId="3582EF12" w14:textId="77777777" w:rsidR="00F20604" w:rsidRPr="00050163" w:rsidRDefault="00F20604" w:rsidP="00F20604">
            <w:r w:rsidRPr="00050163">
              <w:t> </w:t>
            </w:r>
          </w:p>
        </w:tc>
        <w:tc>
          <w:tcPr>
            <w:tcW w:w="1418" w:type="dxa"/>
            <w:tcBorders>
              <w:top w:val="dotted" w:sz="4" w:space="0" w:color="auto"/>
              <w:left w:val="single" w:sz="8" w:space="0" w:color="auto"/>
              <w:bottom w:val="double" w:sz="6" w:space="0" w:color="auto"/>
              <w:right w:val="double" w:sz="6" w:space="0" w:color="auto"/>
            </w:tcBorders>
            <w:shd w:val="clear" w:color="auto" w:fill="auto"/>
            <w:noWrap/>
            <w:vAlign w:val="bottom"/>
            <w:hideMark/>
          </w:tcPr>
          <w:p w14:paraId="7B1A50D7" w14:textId="77777777" w:rsidR="00F20604" w:rsidRPr="00050163" w:rsidRDefault="00F20604" w:rsidP="00F20604">
            <w:r w:rsidRPr="00050163">
              <w:t> </w:t>
            </w:r>
          </w:p>
        </w:tc>
      </w:tr>
      <w:tr w:rsidR="00F20604" w:rsidRPr="00050163" w14:paraId="42DF8305" w14:textId="77777777" w:rsidTr="009D033C">
        <w:trPr>
          <w:cantSplit/>
          <w:trHeight w:val="680"/>
        </w:trPr>
        <w:tc>
          <w:tcPr>
            <w:tcW w:w="616" w:type="dxa"/>
            <w:tcBorders>
              <w:top w:val="nil"/>
              <w:left w:val="double" w:sz="6" w:space="0" w:color="auto"/>
              <w:bottom w:val="double" w:sz="6" w:space="0" w:color="auto"/>
              <w:right w:val="single" w:sz="8" w:space="0" w:color="auto"/>
            </w:tcBorders>
            <w:shd w:val="clear" w:color="auto" w:fill="auto"/>
            <w:textDirection w:val="btLr"/>
            <w:vAlign w:val="center"/>
            <w:hideMark/>
          </w:tcPr>
          <w:p w14:paraId="72F6CE3E" w14:textId="77777777" w:rsidR="00F20604" w:rsidRPr="00050163" w:rsidRDefault="00F20604" w:rsidP="00F20604">
            <w:pPr>
              <w:jc w:val="center"/>
              <w:rPr>
                <w:color w:val="000000"/>
              </w:rPr>
            </w:pPr>
            <w:r w:rsidRPr="00050163">
              <w:rPr>
                <w:color w:val="000000"/>
              </w:rPr>
              <w:t>SZYK</w:t>
            </w:r>
          </w:p>
        </w:tc>
        <w:tc>
          <w:tcPr>
            <w:tcW w:w="567" w:type="dxa"/>
            <w:tcBorders>
              <w:top w:val="nil"/>
              <w:left w:val="single" w:sz="8" w:space="0" w:color="auto"/>
              <w:bottom w:val="double" w:sz="6" w:space="0" w:color="auto"/>
              <w:right w:val="single" w:sz="8" w:space="0" w:color="auto"/>
            </w:tcBorders>
            <w:shd w:val="clear" w:color="auto" w:fill="auto"/>
            <w:textDirection w:val="btLr"/>
            <w:vAlign w:val="center"/>
            <w:hideMark/>
          </w:tcPr>
          <w:p w14:paraId="0153192A" w14:textId="6A7A8BCD" w:rsidR="00F20604" w:rsidRPr="00050163" w:rsidRDefault="00F20604" w:rsidP="00F20604">
            <w:pPr>
              <w:jc w:val="center"/>
              <w:rPr>
                <w:color w:val="000000"/>
              </w:rPr>
            </w:pPr>
            <w:r w:rsidRPr="00050163">
              <w:rPr>
                <w:color w:val="000000"/>
              </w:rPr>
              <w:t>BPU</w:t>
            </w:r>
          </w:p>
        </w:tc>
        <w:tc>
          <w:tcPr>
            <w:tcW w:w="1275" w:type="dxa"/>
            <w:tcBorders>
              <w:top w:val="nil"/>
              <w:left w:val="single" w:sz="8" w:space="0" w:color="auto"/>
              <w:bottom w:val="double" w:sz="6" w:space="0" w:color="auto"/>
              <w:right w:val="single" w:sz="8" w:space="0" w:color="auto"/>
            </w:tcBorders>
            <w:shd w:val="clear" w:color="auto" w:fill="auto"/>
            <w:vAlign w:val="center"/>
            <w:hideMark/>
          </w:tcPr>
          <w:p w14:paraId="6BF8FE74" w14:textId="77777777" w:rsidR="00F20604" w:rsidRPr="00050163" w:rsidRDefault="00F20604" w:rsidP="00F20604">
            <w:pPr>
              <w:rPr>
                <w:color w:val="000000"/>
              </w:rPr>
            </w:pPr>
            <w:r w:rsidRPr="00050163">
              <w:rPr>
                <w:color w:val="000000"/>
              </w:rPr>
              <w:t>BESB</w:t>
            </w:r>
          </w:p>
        </w:tc>
        <w:tc>
          <w:tcPr>
            <w:tcW w:w="2788" w:type="dxa"/>
            <w:tcBorders>
              <w:top w:val="nil"/>
              <w:left w:val="single" w:sz="8" w:space="0" w:color="auto"/>
              <w:bottom w:val="double" w:sz="6" w:space="0" w:color="auto"/>
              <w:right w:val="single" w:sz="8" w:space="0" w:color="auto"/>
            </w:tcBorders>
            <w:shd w:val="clear" w:color="auto" w:fill="auto"/>
            <w:vAlign w:val="center"/>
            <w:hideMark/>
          </w:tcPr>
          <w:p w14:paraId="4A4689B3" w14:textId="77777777" w:rsidR="00F20604" w:rsidRPr="00050163" w:rsidRDefault="00F20604" w:rsidP="00F20604">
            <w:pPr>
              <w:rPr>
                <w:color w:val="000000"/>
              </w:rPr>
            </w:pPr>
            <w:r w:rsidRPr="00050163">
              <w:rPr>
                <w:color w:val="000000"/>
              </w:rPr>
              <w:t xml:space="preserve">Biznesowy Proces Usługi wymiany danych </w:t>
            </w:r>
          </w:p>
        </w:tc>
        <w:tc>
          <w:tcPr>
            <w:tcW w:w="992" w:type="dxa"/>
            <w:tcBorders>
              <w:top w:val="double" w:sz="6" w:space="0" w:color="auto"/>
              <w:left w:val="single" w:sz="8" w:space="0" w:color="auto"/>
              <w:bottom w:val="double" w:sz="6" w:space="0" w:color="auto"/>
              <w:right w:val="single" w:sz="8" w:space="0" w:color="auto"/>
            </w:tcBorders>
          </w:tcPr>
          <w:p w14:paraId="0F1D6A14" w14:textId="77777777" w:rsidR="00F20604" w:rsidRPr="00050163" w:rsidRDefault="00F20604" w:rsidP="00F20604"/>
        </w:tc>
        <w:tc>
          <w:tcPr>
            <w:tcW w:w="425" w:type="dxa"/>
            <w:tcBorders>
              <w:top w:val="double" w:sz="6" w:space="0" w:color="auto"/>
              <w:left w:val="single" w:sz="8" w:space="0" w:color="auto"/>
              <w:bottom w:val="double" w:sz="6" w:space="0" w:color="auto"/>
              <w:right w:val="double" w:sz="6" w:space="0" w:color="auto"/>
            </w:tcBorders>
            <w:shd w:val="clear" w:color="auto" w:fill="auto"/>
            <w:noWrap/>
            <w:vAlign w:val="center"/>
            <w:hideMark/>
          </w:tcPr>
          <w:p w14:paraId="767B30C4" w14:textId="77777777" w:rsidR="00F20604" w:rsidRPr="00050163" w:rsidRDefault="00F20604" w:rsidP="00F20604">
            <w:pPr>
              <w:jc w:val="center"/>
            </w:pPr>
            <w:r>
              <w:t>48</w:t>
            </w:r>
          </w:p>
        </w:tc>
        <w:tc>
          <w:tcPr>
            <w:tcW w:w="1276" w:type="dxa"/>
            <w:tcBorders>
              <w:top w:val="double" w:sz="6" w:space="0" w:color="auto"/>
              <w:left w:val="double" w:sz="6" w:space="0" w:color="auto"/>
              <w:bottom w:val="double" w:sz="6" w:space="0" w:color="auto"/>
              <w:right w:val="single" w:sz="8" w:space="0" w:color="auto"/>
            </w:tcBorders>
          </w:tcPr>
          <w:p w14:paraId="6F0AD58C" w14:textId="77777777" w:rsidR="00F20604" w:rsidRPr="00050163" w:rsidRDefault="00F20604" w:rsidP="00F20604"/>
        </w:tc>
        <w:tc>
          <w:tcPr>
            <w:tcW w:w="425" w:type="dxa"/>
            <w:tcBorders>
              <w:top w:val="double" w:sz="6" w:space="0" w:color="auto"/>
              <w:left w:val="single" w:sz="8" w:space="0" w:color="auto"/>
              <w:bottom w:val="double" w:sz="6" w:space="0" w:color="auto"/>
              <w:right w:val="single" w:sz="8" w:space="0" w:color="auto"/>
            </w:tcBorders>
            <w:shd w:val="clear" w:color="auto" w:fill="auto"/>
            <w:noWrap/>
            <w:vAlign w:val="bottom"/>
            <w:hideMark/>
          </w:tcPr>
          <w:p w14:paraId="0DAF4FED" w14:textId="77777777" w:rsidR="00F20604" w:rsidRPr="00050163" w:rsidRDefault="00F20604" w:rsidP="00F20604">
            <w:r w:rsidRPr="00050163">
              <w:t> </w:t>
            </w:r>
          </w:p>
        </w:tc>
        <w:tc>
          <w:tcPr>
            <w:tcW w:w="1418" w:type="dxa"/>
            <w:tcBorders>
              <w:top w:val="nil"/>
              <w:left w:val="single" w:sz="8" w:space="0" w:color="auto"/>
              <w:bottom w:val="double" w:sz="6" w:space="0" w:color="auto"/>
              <w:right w:val="double" w:sz="6" w:space="0" w:color="auto"/>
            </w:tcBorders>
            <w:shd w:val="clear" w:color="auto" w:fill="auto"/>
            <w:noWrap/>
            <w:vAlign w:val="bottom"/>
            <w:hideMark/>
          </w:tcPr>
          <w:p w14:paraId="1999F883" w14:textId="77777777" w:rsidR="00F20604" w:rsidRPr="00050163" w:rsidRDefault="00F20604" w:rsidP="00F20604">
            <w:r w:rsidRPr="00050163">
              <w:t> </w:t>
            </w:r>
          </w:p>
        </w:tc>
      </w:tr>
      <w:tr w:rsidR="00F20604" w:rsidRPr="00050163" w14:paraId="2C4EBFDA" w14:textId="77777777" w:rsidTr="009D033C">
        <w:trPr>
          <w:cantSplit/>
          <w:trHeight w:val="340"/>
        </w:trPr>
        <w:tc>
          <w:tcPr>
            <w:tcW w:w="616" w:type="dxa"/>
            <w:vMerge w:val="restart"/>
            <w:tcBorders>
              <w:top w:val="double" w:sz="6" w:space="0" w:color="auto"/>
              <w:left w:val="double" w:sz="6" w:space="0" w:color="auto"/>
              <w:right w:val="single" w:sz="8" w:space="0" w:color="auto"/>
            </w:tcBorders>
            <w:shd w:val="clear" w:color="auto" w:fill="auto"/>
            <w:textDirection w:val="btLr"/>
            <w:vAlign w:val="center"/>
            <w:hideMark/>
          </w:tcPr>
          <w:p w14:paraId="13B230F5" w14:textId="77777777" w:rsidR="00F20604" w:rsidRPr="00050163" w:rsidRDefault="00F20604" w:rsidP="00F20604">
            <w:pPr>
              <w:jc w:val="center"/>
              <w:rPr>
                <w:color w:val="000000"/>
              </w:rPr>
            </w:pPr>
            <w:r w:rsidRPr="00050163">
              <w:rPr>
                <w:color w:val="000000"/>
              </w:rPr>
              <w:t>HURTOWNIA DANYCH</w:t>
            </w:r>
          </w:p>
        </w:tc>
        <w:tc>
          <w:tcPr>
            <w:tcW w:w="567" w:type="dxa"/>
            <w:vMerge w:val="restart"/>
            <w:tcBorders>
              <w:top w:val="double" w:sz="6" w:space="0" w:color="auto"/>
              <w:left w:val="single" w:sz="8" w:space="0" w:color="auto"/>
              <w:right w:val="single" w:sz="8" w:space="0" w:color="auto"/>
            </w:tcBorders>
            <w:shd w:val="clear" w:color="auto" w:fill="auto"/>
            <w:textDirection w:val="btLr"/>
            <w:vAlign w:val="center"/>
            <w:hideMark/>
          </w:tcPr>
          <w:p w14:paraId="360CEE30" w14:textId="77777777" w:rsidR="00F20604" w:rsidRPr="00050163" w:rsidRDefault="00F20604" w:rsidP="00F20604">
            <w:pPr>
              <w:jc w:val="center"/>
              <w:rPr>
                <w:color w:val="000000"/>
              </w:rPr>
            </w:pPr>
            <w:r>
              <w:rPr>
                <w:color w:val="000000"/>
              </w:rPr>
              <w:t>BI/BO</w:t>
            </w:r>
          </w:p>
        </w:tc>
        <w:tc>
          <w:tcPr>
            <w:tcW w:w="1275" w:type="dxa"/>
            <w:tcBorders>
              <w:top w:val="double" w:sz="6" w:space="0" w:color="auto"/>
              <w:left w:val="single" w:sz="8" w:space="0" w:color="auto"/>
              <w:bottom w:val="dotted" w:sz="4" w:space="0" w:color="auto"/>
              <w:right w:val="single" w:sz="8" w:space="0" w:color="auto"/>
            </w:tcBorders>
            <w:shd w:val="clear" w:color="auto" w:fill="auto"/>
            <w:vAlign w:val="center"/>
            <w:hideMark/>
          </w:tcPr>
          <w:p w14:paraId="291A7058" w14:textId="77777777" w:rsidR="00F20604" w:rsidRPr="00050163" w:rsidRDefault="00F20604" w:rsidP="00F20604">
            <w:pPr>
              <w:rPr>
                <w:color w:val="000000"/>
              </w:rPr>
            </w:pPr>
            <w:r>
              <w:rPr>
                <w:color w:val="000000"/>
              </w:rPr>
              <w:t>BOWADM</w:t>
            </w:r>
          </w:p>
        </w:tc>
        <w:tc>
          <w:tcPr>
            <w:tcW w:w="2788" w:type="dxa"/>
            <w:tcBorders>
              <w:top w:val="double" w:sz="6" w:space="0" w:color="auto"/>
              <w:left w:val="single" w:sz="8" w:space="0" w:color="auto"/>
              <w:bottom w:val="dotted" w:sz="4" w:space="0" w:color="auto"/>
              <w:right w:val="single" w:sz="8" w:space="0" w:color="auto"/>
            </w:tcBorders>
            <w:shd w:val="clear" w:color="auto" w:fill="auto"/>
            <w:vAlign w:val="center"/>
            <w:hideMark/>
          </w:tcPr>
          <w:p w14:paraId="7654AFB1" w14:textId="77777777" w:rsidR="00F20604" w:rsidRPr="00050163" w:rsidRDefault="00F20604" w:rsidP="00F20604">
            <w:pPr>
              <w:rPr>
                <w:color w:val="000000"/>
              </w:rPr>
            </w:pPr>
            <w:r w:rsidRPr="00050163">
              <w:rPr>
                <w:color w:val="000000"/>
              </w:rPr>
              <w:t>Świat Obiektów – KKW Administrator (WADM)</w:t>
            </w:r>
          </w:p>
        </w:tc>
        <w:tc>
          <w:tcPr>
            <w:tcW w:w="992" w:type="dxa"/>
            <w:tcBorders>
              <w:top w:val="double" w:sz="6" w:space="0" w:color="auto"/>
              <w:left w:val="single" w:sz="8" w:space="0" w:color="auto"/>
              <w:bottom w:val="dotted" w:sz="4" w:space="0" w:color="auto"/>
              <w:right w:val="single" w:sz="8" w:space="0" w:color="auto"/>
            </w:tcBorders>
          </w:tcPr>
          <w:p w14:paraId="29E4FD55" w14:textId="77777777" w:rsidR="00F20604" w:rsidRPr="00050163" w:rsidRDefault="00F20604" w:rsidP="00F20604"/>
        </w:tc>
        <w:tc>
          <w:tcPr>
            <w:tcW w:w="425" w:type="dxa"/>
            <w:tcBorders>
              <w:top w:val="double" w:sz="6" w:space="0" w:color="auto"/>
              <w:left w:val="single" w:sz="8" w:space="0" w:color="auto"/>
              <w:bottom w:val="dotted" w:sz="4" w:space="0" w:color="auto"/>
              <w:right w:val="double" w:sz="6" w:space="0" w:color="auto"/>
            </w:tcBorders>
            <w:shd w:val="clear" w:color="auto" w:fill="auto"/>
            <w:noWrap/>
            <w:vAlign w:val="center"/>
            <w:hideMark/>
          </w:tcPr>
          <w:p w14:paraId="50D76C3C" w14:textId="77777777" w:rsidR="00F20604" w:rsidRPr="00050163" w:rsidRDefault="00F20604" w:rsidP="00F20604">
            <w:pPr>
              <w:jc w:val="center"/>
            </w:pPr>
            <w:r>
              <w:t>48</w:t>
            </w:r>
          </w:p>
        </w:tc>
        <w:tc>
          <w:tcPr>
            <w:tcW w:w="1276" w:type="dxa"/>
            <w:tcBorders>
              <w:top w:val="double" w:sz="6" w:space="0" w:color="auto"/>
              <w:left w:val="double" w:sz="6" w:space="0" w:color="auto"/>
              <w:bottom w:val="dotted" w:sz="4" w:space="0" w:color="auto"/>
              <w:right w:val="single" w:sz="8" w:space="0" w:color="auto"/>
            </w:tcBorders>
          </w:tcPr>
          <w:p w14:paraId="73602923" w14:textId="77777777" w:rsidR="00F20604" w:rsidRPr="00050163" w:rsidRDefault="00F20604" w:rsidP="00F20604"/>
        </w:tc>
        <w:tc>
          <w:tcPr>
            <w:tcW w:w="425" w:type="dxa"/>
            <w:tcBorders>
              <w:top w:val="double" w:sz="6" w:space="0" w:color="auto"/>
              <w:left w:val="single" w:sz="8" w:space="0" w:color="auto"/>
              <w:bottom w:val="dotted" w:sz="4" w:space="0" w:color="auto"/>
              <w:right w:val="single" w:sz="8" w:space="0" w:color="auto"/>
            </w:tcBorders>
            <w:shd w:val="clear" w:color="auto" w:fill="auto"/>
            <w:noWrap/>
            <w:vAlign w:val="bottom"/>
            <w:hideMark/>
          </w:tcPr>
          <w:p w14:paraId="4B1720C5" w14:textId="77777777" w:rsidR="00F20604" w:rsidRPr="00050163" w:rsidRDefault="00F20604" w:rsidP="00F20604">
            <w:r w:rsidRPr="00050163">
              <w:t> </w:t>
            </w:r>
          </w:p>
        </w:tc>
        <w:tc>
          <w:tcPr>
            <w:tcW w:w="1418" w:type="dxa"/>
            <w:tcBorders>
              <w:top w:val="double" w:sz="6" w:space="0" w:color="auto"/>
              <w:left w:val="single" w:sz="8" w:space="0" w:color="auto"/>
              <w:bottom w:val="dotted" w:sz="4" w:space="0" w:color="auto"/>
              <w:right w:val="double" w:sz="6" w:space="0" w:color="auto"/>
            </w:tcBorders>
            <w:shd w:val="clear" w:color="auto" w:fill="auto"/>
            <w:noWrap/>
            <w:vAlign w:val="bottom"/>
            <w:hideMark/>
          </w:tcPr>
          <w:p w14:paraId="5151058C" w14:textId="77777777" w:rsidR="00F20604" w:rsidRPr="00050163" w:rsidRDefault="00F20604" w:rsidP="00F20604">
            <w:r w:rsidRPr="00050163">
              <w:t> </w:t>
            </w:r>
          </w:p>
        </w:tc>
      </w:tr>
      <w:tr w:rsidR="00F20604" w:rsidRPr="00050163" w14:paraId="66BCEB49" w14:textId="77777777" w:rsidTr="0057638D">
        <w:trPr>
          <w:cantSplit/>
          <w:trHeight w:val="340"/>
        </w:trPr>
        <w:tc>
          <w:tcPr>
            <w:tcW w:w="616" w:type="dxa"/>
            <w:vMerge/>
            <w:tcBorders>
              <w:left w:val="double" w:sz="6" w:space="0" w:color="auto"/>
              <w:right w:val="single" w:sz="8" w:space="0" w:color="auto"/>
            </w:tcBorders>
            <w:vAlign w:val="center"/>
            <w:hideMark/>
          </w:tcPr>
          <w:p w14:paraId="6422C890" w14:textId="77777777" w:rsidR="00F20604" w:rsidRPr="00050163" w:rsidRDefault="00F20604" w:rsidP="00F20604">
            <w:pPr>
              <w:rPr>
                <w:color w:val="000000"/>
              </w:rPr>
            </w:pPr>
          </w:p>
        </w:tc>
        <w:tc>
          <w:tcPr>
            <w:tcW w:w="567" w:type="dxa"/>
            <w:vMerge/>
            <w:tcBorders>
              <w:left w:val="single" w:sz="8" w:space="0" w:color="auto"/>
              <w:right w:val="single" w:sz="8" w:space="0" w:color="auto"/>
            </w:tcBorders>
            <w:vAlign w:val="center"/>
            <w:hideMark/>
          </w:tcPr>
          <w:p w14:paraId="25752943" w14:textId="77777777" w:rsidR="00F20604" w:rsidRPr="00050163" w:rsidRDefault="00F20604" w:rsidP="00F20604">
            <w:pPr>
              <w:ind w:left="113" w:right="113"/>
              <w:jc w:val="center"/>
              <w:rPr>
                <w:color w:val="000000"/>
              </w:rPr>
            </w:pPr>
          </w:p>
        </w:tc>
        <w:tc>
          <w:tcPr>
            <w:tcW w:w="1275" w:type="dxa"/>
            <w:tcBorders>
              <w:top w:val="dotted" w:sz="4" w:space="0" w:color="auto"/>
              <w:left w:val="single" w:sz="8" w:space="0" w:color="auto"/>
              <w:bottom w:val="dotted" w:sz="4" w:space="0" w:color="auto"/>
              <w:right w:val="single" w:sz="8" w:space="0" w:color="auto"/>
            </w:tcBorders>
            <w:shd w:val="clear" w:color="auto" w:fill="auto"/>
            <w:vAlign w:val="center"/>
            <w:hideMark/>
          </w:tcPr>
          <w:p w14:paraId="1ABCA6DD" w14:textId="77777777" w:rsidR="00F20604" w:rsidRPr="00050163" w:rsidRDefault="00F20604" w:rsidP="00F20604">
            <w:pPr>
              <w:rPr>
                <w:color w:val="000000"/>
              </w:rPr>
            </w:pPr>
            <w:r>
              <w:rPr>
                <w:color w:val="000000"/>
              </w:rPr>
              <w:t>BOFATF</w:t>
            </w:r>
          </w:p>
        </w:tc>
        <w:tc>
          <w:tcPr>
            <w:tcW w:w="2788" w:type="dxa"/>
            <w:tcBorders>
              <w:top w:val="dotted" w:sz="4" w:space="0" w:color="auto"/>
              <w:left w:val="single" w:sz="8" w:space="0" w:color="auto"/>
              <w:bottom w:val="dotted" w:sz="4" w:space="0" w:color="auto"/>
              <w:right w:val="single" w:sz="8" w:space="0" w:color="auto"/>
            </w:tcBorders>
            <w:shd w:val="clear" w:color="auto" w:fill="auto"/>
            <w:vAlign w:val="center"/>
            <w:hideMark/>
          </w:tcPr>
          <w:p w14:paraId="525A369D" w14:textId="77777777" w:rsidR="00F20604" w:rsidRPr="00050163" w:rsidRDefault="00F20604" w:rsidP="00F20604">
            <w:pPr>
              <w:rPr>
                <w:color w:val="000000"/>
              </w:rPr>
            </w:pPr>
            <w:r w:rsidRPr="00050163">
              <w:rPr>
                <w:color w:val="000000"/>
              </w:rPr>
              <w:t>Świat Obiektów-KFK-Aktywa Trwałe i Finansowe (FATF)</w:t>
            </w:r>
          </w:p>
        </w:tc>
        <w:tc>
          <w:tcPr>
            <w:tcW w:w="992" w:type="dxa"/>
            <w:tcBorders>
              <w:top w:val="dotted" w:sz="4" w:space="0" w:color="auto"/>
              <w:left w:val="single" w:sz="8" w:space="0" w:color="auto"/>
              <w:bottom w:val="dotted" w:sz="4" w:space="0" w:color="auto"/>
              <w:right w:val="single" w:sz="8" w:space="0" w:color="auto"/>
            </w:tcBorders>
          </w:tcPr>
          <w:p w14:paraId="69EE0611" w14:textId="77777777" w:rsidR="00F20604" w:rsidRPr="00050163" w:rsidRDefault="00F20604" w:rsidP="00F20604"/>
        </w:tc>
        <w:tc>
          <w:tcPr>
            <w:tcW w:w="425" w:type="dxa"/>
            <w:tcBorders>
              <w:top w:val="dotted" w:sz="4" w:space="0" w:color="auto"/>
              <w:left w:val="single" w:sz="8" w:space="0" w:color="auto"/>
              <w:bottom w:val="dotted" w:sz="4" w:space="0" w:color="auto"/>
              <w:right w:val="double" w:sz="6" w:space="0" w:color="auto"/>
            </w:tcBorders>
            <w:shd w:val="clear" w:color="auto" w:fill="auto"/>
            <w:noWrap/>
            <w:vAlign w:val="center"/>
            <w:hideMark/>
          </w:tcPr>
          <w:p w14:paraId="6B6B9CA1" w14:textId="77777777" w:rsidR="00F20604" w:rsidRPr="00050163" w:rsidRDefault="00F20604" w:rsidP="00F20604">
            <w:pPr>
              <w:jc w:val="center"/>
            </w:pPr>
            <w:r>
              <w:t>48</w:t>
            </w:r>
          </w:p>
        </w:tc>
        <w:tc>
          <w:tcPr>
            <w:tcW w:w="1276" w:type="dxa"/>
            <w:tcBorders>
              <w:top w:val="dotted" w:sz="4" w:space="0" w:color="auto"/>
              <w:left w:val="double" w:sz="6" w:space="0" w:color="auto"/>
              <w:bottom w:val="dotted" w:sz="4" w:space="0" w:color="auto"/>
              <w:right w:val="single" w:sz="8" w:space="0" w:color="auto"/>
            </w:tcBorders>
          </w:tcPr>
          <w:p w14:paraId="1A64C041" w14:textId="77777777" w:rsidR="00F20604" w:rsidRPr="00050163" w:rsidRDefault="00F20604" w:rsidP="00F20604"/>
        </w:tc>
        <w:tc>
          <w:tcPr>
            <w:tcW w:w="425"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14:paraId="26304984" w14:textId="77777777" w:rsidR="00F20604" w:rsidRPr="00050163" w:rsidRDefault="00F20604" w:rsidP="00F20604">
            <w:r w:rsidRPr="00050163">
              <w:t> </w:t>
            </w:r>
          </w:p>
        </w:tc>
        <w:tc>
          <w:tcPr>
            <w:tcW w:w="1418" w:type="dxa"/>
            <w:tcBorders>
              <w:top w:val="dotted" w:sz="4" w:space="0" w:color="auto"/>
              <w:left w:val="single" w:sz="8" w:space="0" w:color="auto"/>
              <w:bottom w:val="dotted" w:sz="4" w:space="0" w:color="auto"/>
              <w:right w:val="double" w:sz="6" w:space="0" w:color="auto"/>
            </w:tcBorders>
            <w:shd w:val="clear" w:color="auto" w:fill="auto"/>
            <w:noWrap/>
            <w:vAlign w:val="bottom"/>
            <w:hideMark/>
          </w:tcPr>
          <w:p w14:paraId="258126DE" w14:textId="77777777" w:rsidR="00F20604" w:rsidRPr="00050163" w:rsidRDefault="00F20604" w:rsidP="00F20604">
            <w:r w:rsidRPr="00050163">
              <w:t> </w:t>
            </w:r>
          </w:p>
        </w:tc>
      </w:tr>
      <w:tr w:rsidR="00F20604" w:rsidRPr="00050163" w14:paraId="4DEA7E42" w14:textId="77777777" w:rsidTr="0057638D">
        <w:trPr>
          <w:cantSplit/>
          <w:trHeight w:val="340"/>
        </w:trPr>
        <w:tc>
          <w:tcPr>
            <w:tcW w:w="616" w:type="dxa"/>
            <w:vMerge/>
            <w:tcBorders>
              <w:left w:val="double" w:sz="6" w:space="0" w:color="auto"/>
              <w:right w:val="single" w:sz="8" w:space="0" w:color="auto"/>
            </w:tcBorders>
            <w:vAlign w:val="center"/>
            <w:hideMark/>
          </w:tcPr>
          <w:p w14:paraId="789B4B26" w14:textId="77777777" w:rsidR="00F20604" w:rsidRPr="00050163" w:rsidRDefault="00F20604" w:rsidP="00F20604">
            <w:pPr>
              <w:rPr>
                <w:color w:val="000000"/>
              </w:rPr>
            </w:pPr>
          </w:p>
        </w:tc>
        <w:tc>
          <w:tcPr>
            <w:tcW w:w="567" w:type="dxa"/>
            <w:vMerge/>
            <w:tcBorders>
              <w:left w:val="single" w:sz="8" w:space="0" w:color="auto"/>
              <w:right w:val="single" w:sz="8" w:space="0" w:color="auto"/>
            </w:tcBorders>
            <w:vAlign w:val="center"/>
            <w:hideMark/>
          </w:tcPr>
          <w:p w14:paraId="789EE5C4" w14:textId="77777777" w:rsidR="00F20604" w:rsidRPr="00050163" w:rsidRDefault="00F20604" w:rsidP="00F20604">
            <w:pPr>
              <w:ind w:left="113" w:right="113"/>
              <w:jc w:val="center"/>
              <w:rPr>
                <w:color w:val="000000"/>
              </w:rPr>
            </w:pPr>
          </w:p>
        </w:tc>
        <w:tc>
          <w:tcPr>
            <w:tcW w:w="1275" w:type="dxa"/>
            <w:tcBorders>
              <w:top w:val="dotted" w:sz="4" w:space="0" w:color="auto"/>
              <w:left w:val="single" w:sz="8" w:space="0" w:color="auto"/>
              <w:bottom w:val="dotted" w:sz="4" w:space="0" w:color="auto"/>
              <w:right w:val="single" w:sz="8" w:space="0" w:color="auto"/>
            </w:tcBorders>
            <w:shd w:val="clear" w:color="auto" w:fill="auto"/>
            <w:vAlign w:val="center"/>
            <w:hideMark/>
          </w:tcPr>
          <w:p w14:paraId="02E17EE0" w14:textId="77777777" w:rsidR="00F20604" w:rsidRPr="00050163" w:rsidRDefault="00F20604" w:rsidP="00F20604">
            <w:pPr>
              <w:rPr>
                <w:color w:val="000000"/>
              </w:rPr>
            </w:pPr>
            <w:r w:rsidRPr="00050163">
              <w:rPr>
                <w:color w:val="000000"/>
              </w:rPr>
              <w:t>BOCR</w:t>
            </w:r>
          </w:p>
        </w:tc>
        <w:tc>
          <w:tcPr>
            <w:tcW w:w="2788" w:type="dxa"/>
            <w:tcBorders>
              <w:top w:val="dotted" w:sz="4" w:space="0" w:color="auto"/>
              <w:left w:val="single" w:sz="8" w:space="0" w:color="auto"/>
              <w:bottom w:val="dotted" w:sz="4" w:space="0" w:color="auto"/>
              <w:right w:val="single" w:sz="8" w:space="0" w:color="auto"/>
            </w:tcBorders>
            <w:shd w:val="clear" w:color="auto" w:fill="auto"/>
            <w:vAlign w:val="center"/>
            <w:hideMark/>
          </w:tcPr>
          <w:p w14:paraId="1FCD15CB" w14:textId="77777777" w:rsidR="00F20604" w:rsidRPr="00050163" w:rsidRDefault="00F20604" w:rsidP="00F20604">
            <w:pPr>
              <w:rPr>
                <w:color w:val="000000"/>
              </w:rPr>
            </w:pPr>
            <w:r w:rsidRPr="00050163">
              <w:rPr>
                <w:color w:val="000000"/>
              </w:rPr>
              <w:t>Świat Obiektów-KFK-Centralne Rozrachunki-Oracle (FCR)</w:t>
            </w:r>
          </w:p>
        </w:tc>
        <w:tc>
          <w:tcPr>
            <w:tcW w:w="992" w:type="dxa"/>
            <w:tcBorders>
              <w:top w:val="dotted" w:sz="4" w:space="0" w:color="auto"/>
              <w:left w:val="single" w:sz="8" w:space="0" w:color="auto"/>
              <w:bottom w:val="dotted" w:sz="4" w:space="0" w:color="auto"/>
              <w:right w:val="single" w:sz="8" w:space="0" w:color="auto"/>
            </w:tcBorders>
          </w:tcPr>
          <w:p w14:paraId="19C9CBFE" w14:textId="77777777" w:rsidR="00F20604" w:rsidRPr="00050163" w:rsidRDefault="00F20604" w:rsidP="00F20604"/>
        </w:tc>
        <w:tc>
          <w:tcPr>
            <w:tcW w:w="425" w:type="dxa"/>
            <w:tcBorders>
              <w:top w:val="dotted" w:sz="4" w:space="0" w:color="auto"/>
              <w:left w:val="single" w:sz="8" w:space="0" w:color="auto"/>
              <w:bottom w:val="dotted" w:sz="4" w:space="0" w:color="auto"/>
              <w:right w:val="double" w:sz="6" w:space="0" w:color="auto"/>
            </w:tcBorders>
            <w:shd w:val="clear" w:color="auto" w:fill="auto"/>
            <w:noWrap/>
            <w:vAlign w:val="center"/>
            <w:hideMark/>
          </w:tcPr>
          <w:p w14:paraId="6DA37F13" w14:textId="77777777" w:rsidR="00F20604" w:rsidRPr="00050163" w:rsidRDefault="00F20604" w:rsidP="00F20604">
            <w:pPr>
              <w:jc w:val="center"/>
            </w:pPr>
            <w:r>
              <w:t>48</w:t>
            </w:r>
          </w:p>
        </w:tc>
        <w:tc>
          <w:tcPr>
            <w:tcW w:w="1276" w:type="dxa"/>
            <w:tcBorders>
              <w:top w:val="dotted" w:sz="4" w:space="0" w:color="auto"/>
              <w:left w:val="double" w:sz="6" w:space="0" w:color="auto"/>
              <w:bottom w:val="dotted" w:sz="4" w:space="0" w:color="auto"/>
              <w:right w:val="single" w:sz="8" w:space="0" w:color="auto"/>
            </w:tcBorders>
          </w:tcPr>
          <w:p w14:paraId="344EF7C3" w14:textId="77777777" w:rsidR="00F20604" w:rsidRPr="00050163" w:rsidRDefault="00F20604" w:rsidP="00F20604"/>
        </w:tc>
        <w:tc>
          <w:tcPr>
            <w:tcW w:w="425"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14:paraId="5483B10E" w14:textId="77777777" w:rsidR="00F20604" w:rsidRPr="00050163" w:rsidRDefault="00F20604" w:rsidP="00F20604">
            <w:r w:rsidRPr="00050163">
              <w:t> </w:t>
            </w:r>
          </w:p>
        </w:tc>
        <w:tc>
          <w:tcPr>
            <w:tcW w:w="1418" w:type="dxa"/>
            <w:tcBorders>
              <w:top w:val="dotted" w:sz="4" w:space="0" w:color="auto"/>
              <w:left w:val="single" w:sz="8" w:space="0" w:color="auto"/>
              <w:bottom w:val="dotted" w:sz="4" w:space="0" w:color="auto"/>
              <w:right w:val="double" w:sz="6" w:space="0" w:color="auto"/>
            </w:tcBorders>
            <w:shd w:val="clear" w:color="auto" w:fill="auto"/>
            <w:noWrap/>
            <w:vAlign w:val="bottom"/>
            <w:hideMark/>
          </w:tcPr>
          <w:p w14:paraId="5B2C4F49" w14:textId="77777777" w:rsidR="00F20604" w:rsidRPr="00050163" w:rsidRDefault="00F20604" w:rsidP="00F20604">
            <w:r w:rsidRPr="00050163">
              <w:t> </w:t>
            </w:r>
          </w:p>
        </w:tc>
      </w:tr>
      <w:tr w:rsidR="00F20604" w:rsidRPr="00050163" w14:paraId="6FD735A4" w14:textId="77777777" w:rsidTr="0057638D">
        <w:trPr>
          <w:cantSplit/>
          <w:trHeight w:val="340"/>
        </w:trPr>
        <w:tc>
          <w:tcPr>
            <w:tcW w:w="616" w:type="dxa"/>
            <w:vMerge/>
            <w:tcBorders>
              <w:left w:val="double" w:sz="6" w:space="0" w:color="auto"/>
              <w:right w:val="single" w:sz="8" w:space="0" w:color="auto"/>
            </w:tcBorders>
            <w:vAlign w:val="center"/>
            <w:hideMark/>
          </w:tcPr>
          <w:p w14:paraId="37FA828B" w14:textId="77777777" w:rsidR="00F20604" w:rsidRPr="00050163" w:rsidRDefault="00F20604" w:rsidP="00F20604">
            <w:pPr>
              <w:rPr>
                <w:color w:val="000000"/>
              </w:rPr>
            </w:pPr>
          </w:p>
        </w:tc>
        <w:tc>
          <w:tcPr>
            <w:tcW w:w="567" w:type="dxa"/>
            <w:vMerge/>
            <w:tcBorders>
              <w:left w:val="single" w:sz="8" w:space="0" w:color="auto"/>
              <w:right w:val="single" w:sz="8" w:space="0" w:color="auto"/>
            </w:tcBorders>
            <w:vAlign w:val="center"/>
            <w:hideMark/>
          </w:tcPr>
          <w:p w14:paraId="206EDCCC" w14:textId="77777777" w:rsidR="00F20604" w:rsidRPr="00050163" w:rsidRDefault="00F20604" w:rsidP="00F20604">
            <w:pPr>
              <w:ind w:left="113" w:right="113"/>
              <w:jc w:val="center"/>
              <w:rPr>
                <w:color w:val="000000"/>
              </w:rPr>
            </w:pPr>
          </w:p>
        </w:tc>
        <w:tc>
          <w:tcPr>
            <w:tcW w:w="1275" w:type="dxa"/>
            <w:tcBorders>
              <w:top w:val="dotted" w:sz="4" w:space="0" w:color="auto"/>
              <w:left w:val="single" w:sz="8" w:space="0" w:color="auto"/>
              <w:bottom w:val="dotted" w:sz="4" w:space="0" w:color="auto"/>
              <w:right w:val="single" w:sz="8" w:space="0" w:color="auto"/>
            </w:tcBorders>
            <w:shd w:val="clear" w:color="auto" w:fill="auto"/>
            <w:vAlign w:val="center"/>
            <w:hideMark/>
          </w:tcPr>
          <w:p w14:paraId="581950D4" w14:textId="77777777" w:rsidR="00F20604" w:rsidRPr="00050163" w:rsidRDefault="00F20604" w:rsidP="00F20604">
            <w:pPr>
              <w:rPr>
                <w:color w:val="000000"/>
              </w:rPr>
            </w:pPr>
            <w:r w:rsidRPr="00050163">
              <w:rPr>
                <w:color w:val="000000"/>
              </w:rPr>
              <w:t>BOFCR2</w:t>
            </w:r>
          </w:p>
        </w:tc>
        <w:tc>
          <w:tcPr>
            <w:tcW w:w="2788" w:type="dxa"/>
            <w:tcBorders>
              <w:top w:val="dotted" w:sz="4" w:space="0" w:color="auto"/>
              <w:left w:val="single" w:sz="8" w:space="0" w:color="auto"/>
              <w:bottom w:val="dotted" w:sz="4" w:space="0" w:color="auto"/>
              <w:right w:val="single" w:sz="8" w:space="0" w:color="auto"/>
            </w:tcBorders>
            <w:shd w:val="clear" w:color="auto" w:fill="auto"/>
            <w:vAlign w:val="center"/>
            <w:hideMark/>
          </w:tcPr>
          <w:p w14:paraId="5E3EC33C" w14:textId="77777777" w:rsidR="00F20604" w:rsidRPr="00050163" w:rsidRDefault="00F20604" w:rsidP="00F20604">
            <w:pPr>
              <w:rPr>
                <w:color w:val="000000"/>
              </w:rPr>
            </w:pPr>
            <w:r w:rsidRPr="00050163">
              <w:rPr>
                <w:color w:val="000000"/>
              </w:rPr>
              <w:t>Świat Obiektów-KFK-Centralne Rozrachunki (FCR)</w:t>
            </w:r>
          </w:p>
        </w:tc>
        <w:tc>
          <w:tcPr>
            <w:tcW w:w="992" w:type="dxa"/>
            <w:tcBorders>
              <w:top w:val="dotted" w:sz="4" w:space="0" w:color="auto"/>
              <w:left w:val="single" w:sz="8" w:space="0" w:color="auto"/>
              <w:bottom w:val="dotted" w:sz="4" w:space="0" w:color="auto"/>
              <w:right w:val="single" w:sz="8" w:space="0" w:color="auto"/>
            </w:tcBorders>
          </w:tcPr>
          <w:p w14:paraId="28D4B60E" w14:textId="77777777" w:rsidR="00F20604" w:rsidRPr="00050163" w:rsidRDefault="00F20604" w:rsidP="00F20604"/>
        </w:tc>
        <w:tc>
          <w:tcPr>
            <w:tcW w:w="425" w:type="dxa"/>
            <w:tcBorders>
              <w:top w:val="dotted" w:sz="4" w:space="0" w:color="auto"/>
              <w:left w:val="single" w:sz="8" w:space="0" w:color="auto"/>
              <w:bottom w:val="dotted" w:sz="4" w:space="0" w:color="auto"/>
              <w:right w:val="double" w:sz="6" w:space="0" w:color="auto"/>
            </w:tcBorders>
            <w:shd w:val="clear" w:color="auto" w:fill="auto"/>
            <w:noWrap/>
            <w:vAlign w:val="center"/>
            <w:hideMark/>
          </w:tcPr>
          <w:p w14:paraId="03590816" w14:textId="77777777" w:rsidR="00F20604" w:rsidRPr="00050163" w:rsidRDefault="00F20604" w:rsidP="00F20604">
            <w:pPr>
              <w:jc w:val="center"/>
            </w:pPr>
            <w:r>
              <w:t>48</w:t>
            </w:r>
          </w:p>
        </w:tc>
        <w:tc>
          <w:tcPr>
            <w:tcW w:w="1276" w:type="dxa"/>
            <w:tcBorders>
              <w:top w:val="dotted" w:sz="4" w:space="0" w:color="auto"/>
              <w:left w:val="double" w:sz="6" w:space="0" w:color="auto"/>
              <w:bottom w:val="dotted" w:sz="4" w:space="0" w:color="auto"/>
              <w:right w:val="single" w:sz="8" w:space="0" w:color="auto"/>
            </w:tcBorders>
          </w:tcPr>
          <w:p w14:paraId="0997F509" w14:textId="77777777" w:rsidR="00F20604" w:rsidRPr="00050163" w:rsidRDefault="00F20604" w:rsidP="00F20604"/>
        </w:tc>
        <w:tc>
          <w:tcPr>
            <w:tcW w:w="425"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14:paraId="25A000DC" w14:textId="77777777" w:rsidR="00F20604" w:rsidRPr="00050163" w:rsidRDefault="00F20604" w:rsidP="00F20604">
            <w:r w:rsidRPr="00050163">
              <w:t> </w:t>
            </w:r>
          </w:p>
        </w:tc>
        <w:tc>
          <w:tcPr>
            <w:tcW w:w="1418" w:type="dxa"/>
            <w:tcBorders>
              <w:top w:val="dotted" w:sz="4" w:space="0" w:color="auto"/>
              <w:left w:val="single" w:sz="8" w:space="0" w:color="auto"/>
              <w:bottom w:val="dotted" w:sz="4" w:space="0" w:color="auto"/>
              <w:right w:val="double" w:sz="6" w:space="0" w:color="auto"/>
            </w:tcBorders>
            <w:shd w:val="clear" w:color="auto" w:fill="auto"/>
            <w:noWrap/>
            <w:vAlign w:val="bottom"/>
            <w:hideMark/>
          </w:tcPr>
          <w:p w14:paraId="064DC04E" w14:textId="77777777" w:rsidR="00F20604" w:rsidRPr="00050163" w:rsidRDefault="00F20604" w:rsidP="00F20604">
            <w:r w:rsidRPr="00050163">
              <w:t> </w:t>
            </w:r>
          </w:p>
        </w:tc>
      </w:tr>
      <w:tr w:rsidR="00F20604" w:rsidRPr="00050163" w14:paraId="20826D85" w14:textId="77777777" w:rsidTr="0057638D">
        <w:trPr>
          <w:cantSplit/>
          <w:trHeight w:val="340"/>
        </w:trPr>
        <w:tc>
          <w:tcPr>
            <w:tcW w:w="616" w:type="dxa"/>
            <w:vMerge/>
            <w:tcBorders>
              <w:left w:val="double" w:sz="6" w:space="0" w:color="auto"/>
              <w:right w:val="single" w:sz="8" w:space="0" w:color="auto"/>
            </w:tcBorders>
            <w:vAlign w:val="center"/>
            <w:hideMark/>
          </w:tcPr>
          <w:p w14:paraId="2E31D575" w14:textId="77777777" w:rsidR="00F20604" w:rsidRPr="00050163" w:rsidRDefault="00F20604" w:rsidP="00F20604">
            <w:pPr>
              <w:rPr>
                <w:color w:val="000000"/>
              </w:rPr>
            </w:pPr>
          </w:p>
        </w:tc>
        <w:tc>
          <w:tcPr>
            <w:tcW w:w="567" w:type="dxa"/>
            <w:vMerge/>
            <w:tcBorders>
              <w:left w:val="single" w:sz="8" w:space="0" w:color="auto"/>
              <w:right w:val="single" w:sz="8" w:space="0" w:color="auto"/>
            </w:tcBorders>
            <w:vAlign w:val="center"/>
            <w:hideMark/>
          </w:tcPr>
          <w:p w14:paraId="48D6AD2A" w14:textId="77777777" w:rsidR="00F20604" w:rsidRPr="00050163" w:rsidRDefault="00F20604" w:rsidP="00F20604">
            <w:pPr>
              <w:ind w:left="113" w:right="113"/>
              <w:jc w:val="center"/>
              <w:rPr>
                <w:color w:val="000000"/>
              </w:rPr>
            </w:pPr>
          </w:p>
        </w:tc>
        <w:tc>
          <w:tcPr>
            <w:tcW w:w="1275" w:type="dxa"/>
            <w:tcBorders>
              <w:top w:val="dotted" w:sz="4" w:space="0" w:color="auto"/>
              <w:left w:val="single" w:sz="8" w:space="0" w:color="auto"/>
              <w:bottom w:val="dotted" w:sz="4" w:space="0" w:color="auto"/>
              <w:right w:val="single" w:sz="8" w:space="0" w:color="auto"/>
            </w:tcBorders>
            <w:shd w:val="clear" w:color="auto" w:fill="auto"/>
            <w:vAlign w:val="center"/>
            <w:hideMark/>
          </w:tcPr>
          <w:p w14:paraId="6EBDFEEB" w14:textId="77777777" w:rsidR="00F20604" w:rsidRPr="00050163" w:rsidRDefault="00F20604" w:rsidP="00F20604">
            <w:pPr>
              <w:rPr>
                <w:color w:val="000000"/>
              </w:rPr>
            </w:pPr>
            <w:r w:rsidRPr="00050163">
              <w:rPr>
                <w:color w:val="000000"/>
              </w:rPr>
              <w:t>BOFKG</w:t>
            </w:r>
          </w:p>
        </w:tc>
        <w:tc>
          <w:tcPr>
            <w:tcW w:w="2788" w:type="dxa"/>
            <w:tcBorders>
              <w:top w:val="dotted" w:sz="4" w:space="0" w:color="auto"/>
              <w:left w:val="single" w:sz="8" w:space="0" w:color="auto"/>
              <w:bottom w:val="dotted" w:sz="4" w:space="0" w:color="auto"/>
              <w:right w:val="single" w:sz="8" w:space="0" w:color="auto"/>
            </w:tcBorders>
            <w:shd w:val="clear" w:color="auto" w:fill="auto"/>
            <w:vAlign w:val="center"/>
            <w:hideMark/>
          </w:tcPr>
          <w:p w14:paraId="09E97556" w14:textId="77777777" w:rsidR="00F20604" w:rsidRPr="00050163" w:rsidRDefault="00F20604" w:rsidP="00F20604">
            <w:pPr>
              <w:rPr>
                <w:color w:val="000000"/>
              </w:rPr>
            </w:pPr>
            <w:r w:rsidRPr="00050163">
              <w:rPr>
                <w:color w:val="000000"/>
              </w:rPr>
              <w:t>Świat Obiektów-KFK-Księga Główna (FKG)</w:t>
            </w:r>
          </w:p>
        </w:tc>
        <w:tc>
          <w:tcPr>
            <w:tcW w:w="992" w:type="dxa"/>
            <w:tcBorders>
              <w:top w:val="dotted" w:sz="4" w:space="0" w:color="auto"/>
              <w:left w:val="single" w:sz="8" w:space="0" w:color="auto"/>
              <w:bottom w:val="dotted" w:sz="4" w:space="0" w:color="auto"/>
              <w:right w:val="single" w:sz="8" w:space="0" w:color="auto"/>
            </w:tcBorders>
          </w:tcPr>
          <w:p w14:paraId="5C471060" w14:textId="77777777" w:rsidR="00F20604" w:rsidRPr="00050163" w:rsidRDefault="00F20604" w:rsidP="00F20604"/>
        </w:tc>
        <w:tc>
          <w:tcPr>
            <w:tcW w:w="425" w:type="dxa"/>
            <w:tcBorders>
              <w:top w:val="dotted" w:sz="4" w:space="0" w:color="auto"/>
              <w:left w:val="single" w:sz="8" w:space="0" w:color="auto"/>
              <w:bottom w:val="dotted" w:sz="4" w:space="0" w:color="auto"/>
              <w:right w:val="double" w:sz="6" w:space="0" w:color="auto"/>
            </w:tcBorders>
            <w:shd w:val="clear" w:color="auto" w:fill="auto"/>
            <w:noWrap/>
            <w:vAlign w:val="center"/>
            <w:hideMark/>
          </w:tcPr>
          <w:p w14:paraId="2D4C0C31" w14:textId="77777777" w:rsidR="00F20604" w:rsidRPr="00050163" w:rsidRDefault="00F20604" w:rsidP="00F20604">
            <w:pPr>
              <w:jc w:val="center"/>
            </w:pPr>
            <w:r>
              <w:t>48</w:t>
            </w:r>
          </w:p>
        </w:tc>
        <w:tc>
          <w:tcPr>
            <w:tcW w:w="1276" w:type="dxa"/>
            <w:tcBorders>
              <w:top w:val="dotted" w:sz="4" w:space="0" w:color="auto"/>
              <w:left w:val="double" w:sz="6" w:space="0" w:color="auto"/>
              <w:bottom w:val="dotted" w:sz="4" w:space="0" w:color="auto"/>
              <w:right w:val="single" w:sz="8" w:space="0" w:color="auto"/>
            </w:tcBorders>
          </w:tcPr>
          <w:p w14:paraId="597C7B0E" w14:textId="77777777" w:rsidR="00F20604" w:rsidRPr="00050163" w:rsidRDefault="00F20604" w:rsidP="00F20604"/>
        </w:tc>
        <w:tc>
          <w:tcPr>
            <w:tcW w:w="425"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14:paraId="1789BE53" w14:textId="77777777" w:rsidR="00F20604" w:rsidRPr="00050163" w:rsidRDefault="00F20604" w:rsidP="00F20604">
            <w:r w:rsidRPr="00050163">
              <w:t> </w:t>
            </w:r>
          </w:p>
        </w:tc>
        <w:tc>
          <w:tcPr>
            <w:tcW w:w="1418" w:type="dxa"/>
            <w:tcBorders>
              <w:top w:val="dotted" w:sz="4" w:space="0" w:color="auto"/>
              <w:left w:val="single" w:sz="8" w:space="0" w:color="auto"/>
              <w:bottom w:val="dotted" w:sz="4" w:space="0" w:color="auto"/>
              <w:right w:val="double" w:sz="6" w:space="0" w:color="auto"/>
            </w:tcBorders>
            <w:shd w:val="clear" w:color="auto" w:fill="auto"/>
            <w:noWrap/>
            <w:vAlign w:val="bottom"/>
            <w:hideMark/>
          </w:tcPr>
          <w:p w14:paraId="1A5741C2" w14:textId="77777777" w:rsidR="00F20604" w:rsidRPr="00050163" w:rsidRDefault="00F20604" w:rsidP="00F20604">
            <w:r w:rsidRPr="00050163">
              <w:t> </w:t>
            </w:r>
          </w:p>
        </w:tc>
      </w:tr>
      <w:tr w:rsidR="00F20604" w:rsidRPr="00050163" w14:paraId="354842F0" w14:textId="77777777" w:rsidTr="0057638D">
        <w:trPr>
          <w:trHeight w:val="340"/>
        </w:trPr>
        <w:tc>
          <w:tcPr>
            <w:tcW w:w="616" w:type="dxa"/>
            <w:vMerge/>
            <w:tcBorders>
              <w:left w:val="double" w:sz="6" w:space="0" w:color="auto"/>
              <w:right w:val="single" w:sz="8" w:space="0" w:color="auto"/>
            </w:tcBorders>
            <w:vAlign w:val="center"/>
            <w:hideMark/>
          </w:tcPr>
          <w:p w14:paraId="46B04A14" w14:textId="77777777" w:rsidR="00F20604" w:rsidRPr="00050163" w:rsidRDefault="00F20604" w:rsidP="00F20604">
            <w:pPr>
              <w:rPr>
                <w:color w:val="000000"/>
              </w:rPr>
            </w:pPr>
          </w:p>
        </w:tc>
        <w:tc>
          <w:tcPr>
            <w:tcW w:w="567" w:type="dxa"/>
            <w:vMerge/>
            <w:tcBorders>
              <w:left w:val="single" w:sz="8" w:space="0" w:color="auto"/>
              <w:right w:val="single" w:sz="8" w:space="0" w:color="auto"/>
            </w:tcBorders>
            <w:vAlign w:val="center"/>
            <w:hideMark/>
          </w:tcPr>
          <w:p w14:paraId="7416B508" w14:textId="77777777" w:rsidR="00F20604" w:rsidRPr="00050163" w:rsidRDefault="00F20604" w:rsidP="00F20604">
            <w:pPr>
              <w:ind w:left="113" w:right="113"/>
              <w:jc w:val="center"/>
              <w:rPr>
                <w:color w:val="000000"/>
              </w:rPr>
            </w:pPr>
          </w:p>
        </w:tc>
        <w:tc>
          <w:tcPr>
            <w:tcW w:w="1275" w:type="dxa"/>
            <w:tcBorders>
              <w:top w:val="dotted" w:sz="4" w:space="0" w:color="auto"/>
              <w:left w:val="single" w:sz="8" w:space="0" w:color="auto"/>
              <w:bottom w:val="dotted" w:sz="4" w:space="0" w:color="auto"/>
              <w:right w:val="single" w:sz="8" w:space="0" w:color="auto"/>
            </w:tcBorders>
            <w:shd w:val="clear" w:color="auto" w:fill="auto"/>
            <w:vAlign w:val="center"/>
            <w:hideMark/>
          </w:tcPr>
          <w:p w14:paraId="262BF6F5" w14:textId="77777777" w:rsidR="00F20604" w:rsidRPr="00050163" w:rsidRDefault="00F20604" w:rsidP="00F20604">
            <w:pPr>
              <w:rPr>
                <w:color w:val="000000"/>
              </w:rPr>
            </w:pPr>
            <w:r w:rsidRPr="00050163">
              <w:rPr>
                <w:color w:val="000000"/>
              </w:rPr>
              <w:t>BOFOZS</w:t>
            </w:r>
          </w:p>
        </w:tc>
        <w:tc>
          <w:tcPr>
            <w:tcW w:w="2788" w:type="dxa"/>
            <w:tcBorders>
              <w:top w:val="dotted" w:sz="4" w:space="0" w:color="auto"/>
              <w:left w:val="single" w:sz="8" w:space="0" w:color="auto"/>
              <w:bottom w:val="dotted" w:sz="4" w:space="0" w:color="auto"/>
              <w:right w:val="single" w:sz="8" w:space="0" w:color="auto"/>
            </w:tcBorders>
            <w:shd w:val="clear" w:color="auto" w:fill="auto"/>
            <w:vAlign w:val="center"/>
            <w:hideMark/>
          </w:tcPr>
          <w:p w14:paraId="7FADE300" w14:textId="77777777" w:rsidR="00F20604" w:rsidRPr="00050163" w:rsidRDefault="00F20604" w:rsidP="00F20604">
            <w:pPr>
              <w:rPr>
                <w:color w:val="000000"/>
              </w:rPr>
            </w:pPr>
            <w:r w:rsidRPr="00050163">
              <w:rPr>
                <w:color w:val="000000"/>
              </w:rPr>
              <w:t>Świat Obiektów-KFK-Obsługa Zakupów i Sprzedaży (OZS)</w:t>
            </w:r>
          </w:p>
        </w:tc>
        <w:tc>
          <w:tcPr>
            <w:tcW w:w="992" w:type="dxa"/>
            <w:tcBorders>
              <w:top w:val="dotted" w:sz="4" w:space="0" w:color="auto"/>
              <w:left w:val="single" w:sz="8" w:space="0" w:color="auto"/>
              <w:bottom w:val="dotted" w:sz="4" w:space="0" w:color="auto"/>
              <w:right w:val="single" w:sz="8" w:space="0" w:color="auto"/>
            </w:tcBorders>
          </w:tcPr>
          <w:p w14:paraId="4CEA7A93" w14:textId="77777777" w:rsidR="00F20604" w:rsidRPr="00050163" w:rsidRDefault="00F20604" w:rsidP="00F20604"/>
        </w:tc>
        <w:tc>
          <w:tcPr>
            <w:tcW w:w="425" w:type="dxa"/>
            <w:tcBorders>
              <w:top w:val="dotted" w:sz="4" w:space="0" w:color="auto"/>
              <w:left w:val="single" w:sz="8" w:space="0" w:color="auto"/>
              <w:bottom w:val="dotted" w:sz="4" w:space="0" w:color="auto"/>
              <w:right w:val="double" w:sz="6" w:space="0" w:color="auto"/>
            </w:tcBorders>
            <w:shd w:val="clear" w:color="auto" w:fill="auto"/>
            <w:noWrap/>
            <w:vAlign w:val="center"/>
            <w:hideMark/>
          </w:tcPr>
          <w:p w14:paraId="5A6D31BE" w14:textId="77777777" w:rsidR="00F20604" w:rsidRPr="00050163" w:rsidRDefault="00F20604" w:rsidP="00F20604">
            <w:pPr>
              <w:jc w:val="center"/>
            </w:pPr>
            <w:r>
              <w:t>48</w:t>
            </w:r>
          </w:p>
        </w:tc>
        <w:tc>
          <w:tcPr>
            <w:tcW w:w="1276" w:type="dxa"/>
            <w:tcBorders>
              <w:top w:val="dotted" w:sz="4" w:space="0" w:color="auto"/>
              <w:left w:val="double" w:sz="6" w:space="0" w:color="auto"/>
              <w:bottom w:val="dotted" w:sz="4" w:space="0" w:color="auto"/>
              <w:right w:val="single" w:sz="8" w:space="0" w:color="auto"/>
            </w:tcBorders>
          </w:tcPr>
          <w:p w14:paraId="2A1A25C9" w14:textId="77777777" w:rsidR="00F20604" w:rsidRPr="00050163" w:rsidRDefault="00F20604" w:rsidP="00F20604"/>
        </w:tc>
        <w:tc>
          <w:tcPr>
            <w:tcW w:w="425"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14:paraId="482848BD" w14:textId="77777777" w:rsidR="00F20604" w:rsidRPr="00050163" w:rsidRDefault="00F20604" w:rsidP="00F20604">
            <w:r w:rsidRPr="00050163">
              <w:t> </w:t>
            </w:r>
          </w:p>
        </w:tc>
        <w:tc>
          <w:tcPr>
            <w:tcW w:w="1418" w:type="dxa"/>
            <w:tcBorders>
              <w:top w:val="dotted" w:sz="4" w:space="0" w:color="auto"/>
              <w:left w:val="single" w:sz="8" w:space="0" w:color="auto"/>
              <w:bottom w:val="dotted" w:sz="4" w:space="0" w:color="auto"/>
              <w:right w:val="double" w:sz="6" w:space="0" w:color="auto"/>
            </w:tcBorders>
            <w:shd w:val="clear" w:color="auto" w:fill="auto"/>
            <w:noWrap/>
            <w:vAlign w:val="bottom"/>
            <w:hideMark/>
          </w:tcPr>
          <w:p w14:paraId="4C7B67C1" w14:textId="77777777" w:rsidR="00F20604" w:rsidRPr="00050163" w:rsidRDefault="00F20604" w:rsidP="00F20604">
            <w:r w:rsidRPr="00050163">
              <w:t> </w:t>
            </w:r>
          </w:p>
        </w:tc>
      </w:tr>
      <w:tr w:rsidR="00F20604" w:rsidRPr="00050163" w14:paraId="7ABD4C42" w14:textId="77777777" w:rsidTr="0057638D">
        <w:trPr>
          <w:trHeight w:val="340"/>
        </w:trPr>
        <w:tc>
          <w:tcPr>
            <w:tcW w:w="616" w:type="dxa"/>
            <w:vMerge/>
            <w:tcBorders>
              <w:left w:val="double" w:sz="6" w:space="0" w:color="auto"/>
              <w:right w:val="single" w:sz="8" w:space="0" w:color="auto"/>
            </w:tcBorders>
            <w:vAlign w:val="center"/>
            <w:hideMark/>
          </w:tcPr>
          <w:p w14:paraId="303CB347" w14:textId="77777777" w:rsidR="00F20604" w:rsidRPr="00050163" w:rsidRDefault="00F20604" w:rsidP="00F20604">
            <w:pPr>
              <w:rPr>
                <w:color w:val="000000"/>
              </w:rPr>
            </w:pPr>
          </w:p>
        </w:tc>
        <w:tc>
          <w:tcPr>
            <w:tcW w:w="567" w:type="dxa"/>
            <w:vMerge/>
            <w:tcBorders>
              <w:left w:val="single" w:sz="8" w:space="0" w:color="auto"/>
              <w:right w:val="single" w:sz="8" w:space="0" w:color="auto"/>
            </w:tcBorders>
            <w:vAlign w:val="center"/>
            <w:hideMark/>
          </w:tcPr>
          <w:p w14:paraId="23B66637" w14:textId="77777777" w:rsidR="00F20604" w:rsidRPr="00050163" w:rsidRDefault="00F20604" w:rsidP="00F20604">
            <w:pPr>
              <w:ind w:left="113" w:right="113"/>
              <w:jc w:val="center"/>
              <w:rPr>
                <w:color w:val="000000"/>
              </w:rPr>
            </w:pPr>
          </w:p>
        </w:tc>
        <w:tc>
          <w:tcPr>
            <w:tcW w:w="1275" w:type="dxa"/>
            <w:tcBorders>
              <w:top w:val="dotted" w:sz="4" w:space="0" w:color="auto"/>
              <w:left w:val="single" w:sz="8" w:space="0" w:color="auto"/>
              <w:bottom w:val="dotted" w:sz="4" w:space="0" w:color="auto"/>
              <w:right w:val="single" w:sz="8" w:space="0" w:color="auto"/>
            </w:tcBorders>
            <w:shd w:val="clear" w:color="auto" w:fill="auto"/>
            <w:vAlign w:val="center"/>
            <w:hideMark/>
          </w:tcPr>
          <w:p w14:paraId="277C0108" w14:textId="77777777" w:rsidR="00F20604" w:rsidRPr="00050163" w:rsidRDefault="00F20604" w:rsidP="00F20604">
            <w:pPr>
              <w:rPr>
                <w:color w:val="000000"/>
              </w:rPr>
            </w:pPr>
            <w:r w:rsidRPr="00050163">
              <w:rPr>
                <w:color w:val="000000"/>
              </w:rPr>
              <w:t>BOFRK</w:t>
            </w:r>
          </w:p>
        </w:tc>
        <w:tc>
          <w:tcPr>
            <w:tcW w:w="2788" w:type="dxa"/>
            <w:tcBorders>
              <w:top w:val="dotted" w:sz="4" w:space="0" w:color="auto"/>
              <w:left w:val="single" w:sz="8" w:space="0" w:color="auto"/>
              <w:bottom w:val="dotted" w:sz="4" w:space="0" w:color="auto"/>
              <w:right w:val="single" w:sz="8" w:space="0" w:color="auto"/>
            </w:tcBorders>
            <w:shd w:val="clear" w:color="auto" w:fill="auto"/>
            <w:vAlign w:val="center"/>
            <w:hideMark/>
          </w:tcPr>
          <w:p w14:paraId="5B405A75" w14:textId="77777777" w:rsidR="00F20604" w:rsidRPr="00050163" w:rsidRDefault="00F20604" w:rsidP="00F20604">
            <w:pPr>
              <w:rPr>
                <w:color w:val="000000"/>
              </w:rPr>
            </w:pPr>
            <w:r w:rsidRPr="00050163">
              <w:rPr>
                <w:color w:val="000000"/>
              </w:rPr>
              <w:t>Świat Obiektów-KFK-Rozliczone Koszty (FRK)</w:t>
            </w:r>
          </w:p>
        </w:tc>
        <w:tc>
          <w:tcPr>
            <w:tcW w:w="992" w:type="dxa"/>
            <w:tcBorders>
              <w:top w:val="dotted" w:sz="4" w:space="0" w:color="auto"/>
              <w:left w:val="single" w:sz="8" w:space="0" w:color="auto"/>
              <w:bottom w:val="dotted" w:sz="4" w:space="0" w:color="auto"/>
              <w:right w:val="single" w:sz="8" w:space="0" w:color="auto"/>
            </w:tcBorders>
          </w:tcPr>
          <w:p w14:paraId="4EDB3071" w14:textId="77777777" w:rsidR="00F20604" w:rsidRPr="00050163" w:rsidRDefault="00F20604" w:rsidP="00F20604"/>
        </w:tc>
        <w:tc>
          <w:tcPr>
            <w:tcW w:w="425" w:type="dxa"/>
            <w:tcBorders>
              <w:top w:val="dotted" w:sz="4" w:space="0" w:color="auto"/>
              <w:left w:val="single" w:sz="8" w:space="0" w:color="auto"/>
              <w:bottom w:val="dotted" w:sz="4" w:space="0" w:color="auto"/>
              <w:right w:val="double" w:sz="6" w:space="0" w:color="auto"/>
            </w:tcBorders>
            <w:shd w:val="clear" w:color="auto" w:fill="auto"/>
            <w:noWrap/>
            <w:vAlign w:val="center"/>
            <w:hideMark/>
          </w:tcPr>
          <w:p w14:paraId="49DE3525" w14:textId="77777777" w:rsidR="00F20604" w:rsidRPr="00050163" w:rsidRDefault="00F20604" w:rsidP="00F20604">
            <w:pPr>
              <w:jc w:val="center"/>
            </w:pPr>
            <w:r>
              <w:t>48</w:t>
            </w:r>
          </w:p>
        </w:tc>
        <w:tc>
          <w:tcPr>
            <w:tcW w:w="1276" w:type="dxa"/>
            <w:tcBorders>
              <w:top w:val="dotted" w:sz="4" w:space="0" w:color="auto"/>
              <w:left w:val="double" w:sz="6" w:space="0" w:color="auto"/>
              <w:bottom w:val="dotted" w:sz="4" w:space="0" w:color="auto"/>
              <w:right w:val="single" w:sz="8" w:space="0" w:color="auto"/>
            </w:tcBorders>
          </w:tcPr>
          <w:p w14:paraId="6CA99AF7" w14:textId="77777777" w:rsidR="00F20604" w:rsidRPr="00050163" w:rsidRDefault="00F20604" w:rsidP="00F20604"/>
        </w:tc>
        <w:tc>
          <w:tcPr>
            <w:tcW w:w="425"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14:paraId="41AADD5B" w14:textId="77777777" w:rsidR="00F20604" w:rsidRPr="00050163" w:rsidRDefault="00F20604" w:rsidP="00F20604">
            <w:r w:rsidRPr="00050163">
              <w:t> </w:t>
            </w:r>
          </w:p>
        </w:tc>
        <w:tc>
          <w:tcPr>
            <w:tcW w:w="1418" w:type="dxa"/>
            <w:tcBorders>
              <w:top w:val="dotted" w:sz="4" w:space="0" w:color="auto"/>
              <w:left w:val="single" w:sz="8" w:space="0" w:color="auto"/>
              <w:bottom w:val="dotted" w:sz="4" w:space="0" w:color="auto"/>
              <w:right w:val="double" w:sz="6" w:space="0" w:color="auto"/>
            </w:tcBorders>
            <w:shd w:val="clear" w:color="auto" w:fill="auto"/>
            <w:noWrap/>
            <w:vAlign w:val="bottom"/>
            <w:hideMark/>
          </w:tcPr>
          <w:p w14:paraId="52FACDFD" w14:textId="77777777" w:rsidR="00F20604" w:rsidRPr="00050163" w:rsidRDefault="00F20604" w:rsidP="00F20604">
            <w:r w:rsidRPr="00050163">
              <w:t> </w:t>
            </w:r>
          </w:p>
        </w:tc>
      </w:tr>
      <w:tr w:rsidR="00F20604" w:rsidRPr="00050163" w14:paraId="71D03386" w14:textId="77777777" w:rsidTr="0057638D">
        <w:trPr>
          <w:trHeight w:val="340"/>
        </w:trPr>
        <w:tc>
          <w:tcPr>
            <w:tcW w:w="616" w:type="dxa"/>
            <w:vMerge/>
            <w:tcBorders>
              <w:left w:val="double" w:sz="6" w:space="0" w:color="auto"/>
              <w:right w:val="single" w:sz="8" w:space="0" w:color="auto"/>
            </w:tcBorders>
            <w:vAlign w:val="center"/>
            <w:hideMark/>
          </w:tcPr>
          <w:p w14:paraId="4B2368A7" w14:textId="77777777" w:rsidR="00F20604" w:rsidRPr="00BB22B3" w:rsidRDefault="00F20604" w:rsidP="00F20604">
            <w:pPr>
              <w:rPr>
                <w:color w:val="000000"/>
              </w:rPr>
            </w:pPr>
          </w:p>
        </w:tc>
        <w:tc>
          <w:tcPr>
            <w:tcW w:w="567" w:type="dxa"/>
            <w:vMerge/>
            <w:tcBorders>
              <w:left w:val="single" w:sz="8" w:space="0" w:color="auto"/>
              <w:right w:val="single" w:sz="8" w:space="0" w:color="auto"/>
            </w:tcBorders>
            <w:vAlign w:val="center"/>
            <w:hideMark/>
          </w:tcPr>
          <w:p w14:paraId="28729F11" w14:textId="77777777" w:rsidR="00F20604" w:rsidRPr="00050163" w:rsidRDefault="00F20604" w:rsidP="00F20604">
            <w:pPr>
              <w:ind w:left="113" w:right="113"/>
              <w:jc w:val="center"/>
              <w:rPr>
                <w:color w:val="000000"/>
              </w:rPr>
            </w:pPr>
          </w:p>
        </w:tc>
        <w:tc>
          <w:tcPr>
            <w:tcW w:w="1275" w:type="dxa"/>
            <w:tcBorders>
              <w:top w:val="dotted" w:sz="4" w:space="0" w:color="auto"/>
              <w:left w:val="single" w:sz="8" w:space="0" w:color="auto"/>
              <w:bottom w:val="dotted" w:sz="4" w:space="0" w:color="auto"/>
              <w:right w:val="single" w:sz="8" w:space="0" w:color="auto"/>
            </w:tcBorders>
            <w:shd w:val="clear" w:color="auto" w:fill="auto"/>
            <w:vAlign w:val="center"/>
            <w:hideMark/>
          </w:tcPr>
          <w:p w14:paraId="504D2531" w14:textId="77777777" w:rsidR="00F20604" w:rsidRPr="00050163" w:rsidRDefault="00F20604" w:rsidP="00F20604">
            <w:pPr>
              <w:rPr>
                <w:color w:val="000000"/>
              </w:rPr>
            </w:pPr>
            <w:r w:rsidRPr="00050163">
              <w:rPr>
                <w:color w:val="000000"/>
              </w:rPr>
              <w:t>BOKLM</w:t>
            </w:r>
          </w:p>
        </w:tc>
        <w:tc>
          <w:tcPr>
            <w:tcW w:w="2788" w:type="dxa"/>
            <w:tcBorders>
              <w:top w:val="dotted" w:sz="4" w:space="0" w:color="auto"/>
              <w:left w:val="single" w:sz="8" w:space="0" w:color="auto"/>
              <w:bottom w:val="dotted" w:sz="4" w:space="0" w:color="auto"/>
              <w:right w:val="single" w:sz="8" w:space="0" w:color="auto"/>
            </w:tcBorders>
            <w:shd w:val="clear" w:color="auto" w:fill="auto"/>
            <w:vAlign w:val="center"/>
            <w:hideMark/>
          </w:tcPr>
          <w:p w14:paraId="3A98B6B9" w14:textId="77777777" w:rsidR="00F20604" w:rsidRPr="00BB22B3" w:rsidRDefault="00F20604" w:rsidP="00F20604">
            <w:pPr>
              <w:rPr>
                <w:color w:val="000000"/>
              </w:rPr>
            </w:pPr>
            <w:r w:rsidRPr="00050163">
              <w:rPr>
                <w:color w:val="000000"/>
              </w:rPr>
              <w:t>Świat Obiektów-KLM-Kompleks</w:t>
            </w:r>
            <w:r w:rsidRPr="00BB22B3">
              <w:rPr>
                <w:color w:val="000000"/>
              </w:rPr>
              <w:t xml:space="preserve"> Logistyki Materiałowej</w:t>
            </w:r>
          </w:p>
        </w:tc>
        <w:tc>
          <w:tcPr>
            <w:tcW w:w="992" w:type="dxa"/>
            <w:tcBorders>
              <w:top w:val="dotted" w:sz="4" w:space="0" w:color="auto"/>
              <w:left w:val="single" w:sz="8" w:space="0" w:color="auto"/>
              <w:bottom w:val="dotted" w:sz="4" w:space="0" w:color="auto"/>
              <w:right w:val="single" w:sz="8" w:space="0" w:color="auto"/>
            </w:tcBorders>
          </w:tcPr>
          <w:p w14:paraId="0FA69C98" w14:textId="77777777" w:rsidR="00F20604" w:rsidRPr="00050163" w:rsidRDefault="00F20604" w:rsidP="00F20604"/>
        </w:tc>
        <w:tc>
          <w:tcPr>
            <w:tcW w:w="425" w:type="dxa"/>
            <w:tcBorders>
              <w:top w:val="dotted" w:sz="4" w:space="0" w:color="auto"/>
              <w:left w:val="single" w:sz="8" w:space="0" w:color="auto"/>
              <w:bottom w:val="dotted" w:sz="4" w:space="0" w:color="auto"/>
              <w:right w:val="double" w:sz="6" w:space="0" w:color="auto"/>
            </w:tcBorders>
            <w:shd w:val="clear" w:color="auto" w:fill="auto"/>
            <w:noWrap/>
            <w:vAlign w:val="center"/>
            <w:hideMark/>
          </w:tcPr>
          <w:p w14:paraId="05D22E57" w14:textId="77777777" w:rsidR="00F20604" w:rsidRPr="00050163" w:rsidRDefault="00F20604" w:rsidP="00F20604">
            <w:pPr>
              <w:jc w:val="center"/>
            </w:pPr>
            <w:r>
              <w:t>48</w:t>
            </w:r>
          </w:p>
        </w:tc>
        <w:tc>
          <w:tcPr>
            <w:tcW w:w="1276" w:type="dxa"/>
            <w:tcBorders>
              <w:top w:val="dotted" w:sz="4" w:space="0" w:color="auto"/>
              <w:left w:val="double" w:sz="6" w:space="0" w:color="auto"/>
              <w:bottom w:val="dotted" w:sz="4" w:space="0" w:color="auto"/>
              <w:right w:val="single" w:sz="8" w:space="0" w:color="auto"/>
            </w:tcBorders>
          </w:tcPr>
          <w:p w14:paraId="6B487F24" w14:textId="77777777" w:rsidR="00F20604" w:rsidRPr="00050163" w:rsidRDefault="00F20604" w:rsidP="00F20604"/>
        </w:tc>
        <w:tc>
          <w:tcPr>
            <w:tcW w:w="425"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14:paraId="5742897A" w14:textId="77777777" w:rsidR="00F20604" w:rsidRPr="00050163" w:rsidRDefault="00F20604" w:rsidP="00F20604">
            <w:r w:rsidRPr="00050163">
              <w:t> </w:t>
            </w:r>
          </w:p>
        </w:tc>
        <w:tc>
          <w:tcPr>
            <w:tcW w:w="1418" w:type="dxa"/>
            <w:tcBorders>
              <w:top w:val="dotted" w:sz="4" w:space="0" w:color="auto"/>
              <w:left w:val="single" w:sz="8" w:space="0" w:color="auto"/>
              <w:bottom w:val="dotted" w:sz="4" w:space="0" w:color="auto"/>
              <w:right w:val="double" w:sz="6" w:space="0" w:color="auto"/>
            </w:tcBorders>
            <w:shd w:val="clear" w:color="auto" w:fill="auto"/>
            <w:noWrap/>
            <w:vAlign w:val="bottom"/>
            <w:hideMark/>
          </w:tcPr>
          <w:p w14:paraId="2EA101D6" w14:textId="77777777" w:rsidR="00F20604" w:rsidRPr="00050163" w:rsidRDefault="00F20604" w:rsidP="00F20604">
            <w:r w:rsidRPr="00050163">
              <w:t> </w:t>
            </w:r>
          </w:p>
        </w:tc>
      </w:tr>
      <w:tr w:rsidR="00F20604" w:rsidRPr="00050163" w14:paraId="34D4F4EE" w14:textId="77777777" w:rsidTr="0057638D">
        <w:trPr>
          <w:trHeight w:val="340"/>
        </w:trPr>
        <w:tc>
          <w:tcPr>
            <w:tcW w:w="616" w:type="dxa"/>
            <w:vMerge/>
            <w:tcBorders>
              <w:left w:val="double" w:sz="6" w:space="0" w:color="auto"/>
              <w:right w:val="single" w:sz="8" w:space="0" w:color="auto"/>
            </w:tcBorders>
            <w:vAlign w:val="center"/>
            <w:hideMark/>
          </w:tcPr>
          <w:p w14:paraId="5B559224" w14:textId="77777777" w:rsidR="00F20604" w:rsidRPr="00BB22B3" w:rsidRDefault="00F20604" w:rsidP="00F20604">
            <w:pPr>
              <w:rPr>
                <w:color w:val="000000"/>
              </w:rPr>
            </w:pPr>
          </w:p>
        </w:tc>
        <w:tc>
          <w:tcPr>
            <w:tcW w:w="567" w:type="dxa"/>
            <w:vMerge/>
            <w:tcBorders>
              <w:left w:val="single" w:sz="8" w:space="0" w:color="auto"/>
              <w:right w:val="single" w:sz="8" w:space="0" w:color="auto"/>
            </w:tcBorders>
            <w:vAlign w:val="center"/>
            <w:hideMark/>
          </w:tcPr>
          <w:p w14:paraId="7CD44FA8" w14:textId="77777777" w:rsidR="00F20604" w:rsidRPr="00BB22B3" w:rsidRDefault="00F20604" w:rsidP="00F20604">
            <w:pPr>
              <w:ind w:left="113" w:right="113"/>
              <w:jc w:val="center"/>
              <w:rPr>
                <w:color w:val="000000"/>
              </w:rPr>
            </w:pPr>
          </w:p>
        </w:tc>
        <w:tc>
          <w:tcPr>
            <w:tcW w:w="1275" w:type="dxa"/>
            <w:tcBorders>
              <w:top w:val="dotted" w:sz="4" w:space="0" w:color="auto"/>
              <w:left w:val="single" w:sz="8" w:space="0" w:color="auto"/>
              <w:bottom w:val="dotted" w:sz="4" w:space="0" w:color="auto"/>
              <w:right w:val="single" w:sz="8" w:space="0" w:color="auto"/>
            </w:tcBorders>
            <w:shd w:val="clear" w:color="auto" w:fill="auto"/>
            <w:vAlign w:val="center"/>
            <w:hideMark/>
          </w:tcPr>
          <w:p w14:paraId="7800E567" w14:textId="77777777" w:rsidR="00F20604" w:rsidRPr="00BB22B3" w:rsidRDefault="00F20604" w:rsidP="00F20604">
            <w:pPr>
              <w:rPr>
                <w:color w:val="000000"/>
              </w:rPr>
            </w:pPr>
            <w:r w:rsidRPr="00050163">
              <w:rPr>
                <w:color w:val="000000"/>
              </w:rPr>
              <w:t>BOLRU</w:t>
            </w:r>
          </w:p>
        </w:tc>
        <w:tc>
          <w:tcPr>
            <w:tcW w:w="2788" w:type="dxa"/>
            <w:tcBorders>
              <w:top w:val="dotted" w:sz="4" w:space="0" w:color="auto"/>
              <w:left w:val="single" w:sz="8" w:space="0" w:color="auto"/>
              <w:bottom w:val="dotted" w:sz="4" w:space="0" w:color="auto"/>
              <w:right w:val="single" w:sz="8" w:space="0" w:color="auto"/>
            </w:tcBorders>
            <w:shd w:val="clear" w:color="auto" w:fill="auto"/>
            <w:vAlign w:val="center"/>
            <w:hideMark/>
          </w:tcPr>
          <w:p w14:paraId="556D868B" w14:textId="77777777" w:rsidR="00F20604" w:rsidRPr="00BB22B3" w:rsidRDefault="00F20604" w:rsidP="00F20604">
            <w:pPr>
              <w:rPr>
                <w:color w:val="000000"/>
              </w:rPr>
            </w:pPr>
            <w:r w:rsidRPr="00050163">
              <w:rPr>
                <w:color w:val="000000"/>
              </w:rPr>
              <w:t>Świat Obiektów-KLM-Elektroniczny Rejestr Umów (LRU)</w:t>
            </w:r>
          </w:p>
        </w:tc>
        <w:tc>
          <w:tcPr>
            <w:tcW w:w="992" w:type="dxa"/>
            <w:tcBorders>
              <w:top w:val="dotted" w:sz="4" w:space="0" w:color="auto"/>
              <w:left w:val="single" w:sz="8" w:space="0" w:color="auto"/>
              <w:bottom w:val="dotted" w:sz="4" w:space="0" w:color="auto"/>
              <w:right w:val="single" w:sz="8" w:space="0" w:color="auto"/>
            </w:tcBorders>
          </w:tcPr>
          <w:p w14:paraId="65CF7283" w14:textId="77777777" w:rsidR="00F20604" w:rsidRPr="00050163" w:rsidRDefault="00F20604" w:rsidP="00F20604"/>
        </w:tc>
        <w:tc>
          <w:tcPr>
            <w:tcW w:w="425" w:type="dxa"/>
            <w:tcBorders>
              <w:top w:val="dotted" w:sz="4" w:space="0" w:color="auto"/>
              <w:left w:val="single" w:sz="8" w:space="0" w:color="auto"/>
              <w:bottom w:val="dotted" w:sz="4" w:space="0" w:color="auto"/>
              <w:right w:val="double" w:sz="6" w:space="0" w:color="auto"/>
            </w:tcBorders>
            <w:shd w:val="clear" w:color="auto" w:fill="auto"/>
            <w:noWrap/>
            <w:vAlign w:val="center"/>
            <w:hideMark/>
          </w:tcPr>
          <w:p w14:paraId="6268FAA2" w14:textId="77777777" w:rsidR="00F20604" w:rsidRPr="00050163" w:rsidRDefault="00F20604" w:rsidP="00F20604">
            <w:pPr>
              <w:jc w:val="center"/>
            </w:pPr>
            <w:r>
              <w:t>48</w:t>
            </w:r>
          </w:p>
        </w:tc>
        <w:tc>
          <w:tcPr>
            <w:tcW w:w="1276" w:type="dxa"/>
            <w:tcBorders>
              <w:top w:val="dotted" w:sz="4" w:space="0" w:color="auto"/>
              <w:left w:val="double" w:sz="6" w:space="0" w:color="auto"/>
              <w:bottom w:val="dotted" w:sz="4" w:space="0" w:color="auto"/>
              <w:right w:val="single" w:sz="8" w:space="0" w:color="auto"/>
            </w:tcBorders>
          </w:tcPr>
          <w:p w14:paraId="7063FA08" w14:textId="77777777" w:rsidR="00F20604" w:rsidRPr="00050163" w:rsidRDefault="00F20604" w:rsidP="00F20604"/>
        </w:tc>
        <w:tc>
          <w:tcPr>
            <w:tcW w:w="425"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14:paraId="467BF54C" w14:textId="77777777" w:rsidR="00F20604" w:rsidRPr="00050163" w:rsidRDefault="00F20604" w:rsidP="00F20604">
            <w:r w:rsidRPr="00050163">
              <w:t> </w:t>
            </w:r>
          </w:p>
        </w:tc>
        <w:tc>
          <w:tcPr>
            <w:tcW w:w="1418" w:type="dxa"/>
            <w:tcBorders>
              <w:top w:val="dotted" w:sz="4" w:space="0" w:color="auto"/>
              <w:left w:val="single" w:sz="8" w:space="0" w:color="auto"/>
              <w:bottom w:val="dotted" w:sz="4" w:space="0" w:color="auto"/>
              <w:right w:val="double" w:sz="6" w:space="0" w:color="auto"/>
            </w:tcBorders>
            <w:shd w:val="clear" w:color="auto" w:fill="auto"/>
            <w:noWrap/>
            <w:vAlign w:val="bottom"/>
            <w:hideMark/>
          </w:tcPr>
          <w:p w14:paraId="1C7E5022" w14:textId="77777777" w:rsidR="00F20604" w:rsidRPr="00050163" w:rsidRDefault="00F20604" w:rsidP="00F20604">
            <w:r w:rsidRPr="00050163">
              <w:t> </w:t>
            </w:r>
          </w:p>
        </w:tc>
      </w:tr>
      <w:tr w:rsidR="00F20604" w:rsidRPr="00050163" w14:paraId="6DC4C9DF" w14:textId="77777777" w:rsidTr="0057638D">
        <w:trPr>
          <w:trHeight w:val="340"/>
        </w:trPr>
        <w:tc>
          <w:tcPr>
            <w:tcW w:w="616" w:type="dxa"/>
            <w:vMerge/>
            <w:tcBorders>
              <w:left w:val="double" w:sz="6" w:space="0" w:color="auto"/>
              <w:right w:val="single" w:sz="8" w:space="0" w:color="auto"/>
            </w:tcBorders>
            <w:vAlign w:val="center"/>
          </w:tcPr>
          <w:p w14:paraId="68C51A5C" w14:textId="77777777" w:rsidR="00F20604" w:rsidRPr="00BB22B3" w:rsidRDefault="00F20604" w:rsidP="00F20604">
            <w:pPr>
              <w:rPr>
                <w:color w:val="000000"/>
              </w:rPr>
            </w:pPr>
          </w:p>
        </w:tc>
        <w:tc>
          <w:tcPr>
            <w:tcW w:w="567" w:type="dxa"/>
            <w:vMerge/>
            <w:tcBorders>
              <w:left w:val="single" w:sz="8" w:space="0" w:color="auto"/>
              <w:right w:val="single" w:sz="8" w:space="0" w:color="auto"/>
            </w:tcBorders>
            <w:vAlign w:val="center"/>
          </w:tcPr>
          <w:p w14:paraId="6C913BB2" w14:textId="77777777" w:rsidR="00F20604" w:rsidRPr="00050163" w:rsidRDefault="00F20604" w:rsidP="00F20604">
            <w:pPr>
              <w:ind w:left="113" w:right="113"/>
              <w:jc w:val="center"/>
              <w:rPr>
                <w:color w:val="000000"/>
              </w:rPr>
            </w:pPr>
          </w:p>
        </w:tc>
        <w:tc>
          <w:tcPr>
            <w:tcW w:w="1275" w:type="dxa"/>
            <w:tcBorders>
              <w:top w:val="dotted" w:sz="4" w:space="0" w:color="auto"/>
              <w:left w:val="single" w:sz="8" w:space="0" w:color="auto"/>
              <w:bottom w:val="dotted" w:sz="4" w:space="0" w:color="auto"/>
              <w:right w:val="single" w:sz="8" w:space="0" w:color="auto"/>
            </w:tcBorders>
            <w:shd w:val="clear" w:color="auto" w:fill="auto"/>
            <w:vAlign w:val="center"/>
          </w:tcPr>
          <w:p w14:paraId="1AAC1AAC" w14:textId="77777777" w:rsidR="00F20604" w:rsidRPr="00050163" w:rsidRDefault="00F20604" w:rsidP="00F20604">
            <w:pPr>
              <w:rPr>
                <w:color w:val="000000"/>
              </w:rPr>
            </w:pPr>
            <w:r w:rsidRPr="00050163">
              <w:rPr>
                <w:color w:val="000000"/>
              </w:rPr>
              <w:t>BOKSP</w:t>
            </w:r>
          </w:p>
        </w:tc>
        <w:tc>
          <w:tcPr>
            <w:tcW w:w="2788" w:type="dxa"/>
            <w:tcBorders>
              <w:top w:val="dotted" w:sz="4" w:space="0" w:color="auto"/>
              <w:left w:val="single" w:sz="8" w:space="0" w:color="auto"/>
              <w:bottom w:val="dotted" w:sz="4" w:space="0" w:color="auto"/>
              <w:right w:val="single" w:sz="8" w:space="0" w:color="auto"/>
            </w:tcBorders>
            <w:shd w:val="clear" w:color="auto" w:fill="auto"/>
            <w:vAlign w:val="center"/>
          </w:tcPr>
          <w:p w14:paraId="5787E777" w14:textId="77777777" w:rsidR="00F20604" w:rsidRPr="00BB22B3" w:rsidRDefault="00F20604" w:rsidP="00F20604">
            <w:pPr>
              <w:rPr>
                <w:color w:val="000000"/>
              </w:rPr>
            </w:pPr>
            <w:r w:rsidRPr="00050163">
              <w:rPr>
                <w:color w:val="000000"/>
              </w:rPr>
              <w:t>Świat Obiektów KSP - Kompleks</w:t>
            </w:r>
            <w:r w:rsidRPr="00BB22B3">
              <w:rPr>
                <w:color w:val="000000"/>
              </w:rPr>
              <w:t xml:space="preserve"> Sprzedaży</w:t>
            </w:r>
          </w:p>
        </w:tc>
        <w:tc>
          <w:tcPr>
            <w:tcW w:w="992" w:type="dxa"/>
            <w:tcBorders>
              <w:top w:val="dotted" w:sz="4" w:space="0" w:color="auto"/>
              <w:left w:val="single" w:sz="8" w:space="0" w:color="auto"/>
              <w:bottom w:val="dotted" w:sz="4" w:space="0" w:color="auto"/>
              <w:right w:val="single" w:sz="8" w:space="0" w:color="auto"/>
            </w:tcBorders>
          </w:tcPr>
          <w:p w14:paraId="13C795CD" w14:textId="77777777" w:rsidR="00F20604" w:rsidRPr="00BB22B3" w:rsidRDefault="00F20604" w:rsidP="00F20604"/>
        </w:tc>
        <w:tc>
          <w:tcPr>
            <w:tcW w:w="425" w:type="dxa"/>
            <w:tcBorders>
              <w:top w:val="dotted" w:sz="4" w:space="0" w:color="auto"/>
              <w:left w:val="single" w:sz="8" w:space="0" w:color="auto"/>
              <w:bottom w:val="dotted" w:sz="4" w:space="0" w:color="auto"/>
              <w:right w:val="double" w:sz="6" w:space="0" w:color="auto"/>
            </w:tcBorders>
            <w:shd w:val="clear" w:color="auto" w:fill="auto"/>
            <w:noWrap/>
            <w:vAlign w:val="center"/>
          </w:tcPr>
          <w:p w14:paraId="6ACA9D95" w14:textId="77777777" w:rsidR="00F20604" w:rsidRPr="00050163" w:rsidRDefault="00F20604" w:rsidP="00F20604">
            <w:pPr>
              <w:jc w:val="center"/>
            </w:pPr>
            <w:r>
              <w:t>48</w:t>
            </w:r>
          </w:p>
        </w:tc>
        <w:tc>
          <w:tcPr>
            <w:tcW w:w="1276" w:type="dxa"/>
            <w:tcBorders>
              <w:top w:val="dotted" w:sz="4" w:space="0" w:color="auto"/>
              <w:left w:val="double" w:sz="6" w:space="0" w:color="auto"/>
              <w:bottom w:val="dotted" w:sz="4" w:space="0" w:color="auto"/>
              <w:right w:val="single" w:sz="8" w:space="0" w:color="auto"/>
            </w:tcBorders>
          </w:tcPr>
          <w:p w14:paraId="7A0C3B3C" w14:textId="77777777" w:rsidR="00F20604" w:rsidRPr="00050163" w:rsidRDefault="00F20604" w:rsidP="00F20604"/>
        </w:tc>
        <w:tc>
          <w:tcPr>
            <w:tcW w:w="425" w:type="dxa"/>
            <w:tcBorders>
              <w:top w:val="dotted" w:sz="4" w:space="0" w:color="auto"/>
              <w:left w:val="single" w:sz="8" w:space="0" w:color="auto"/>
              <w:bottom w:val="dotted" w:sz="4" w:space="0" w:color="auto"/>
              <w:right w:val="single" w:sz="8" w:space="0" w:color="auto"/>
            </w:tcBorders>
            <w:shd w:val="clear" w:color="auto" w:fill="auto"/>
            <w:noWrap/>
            <w:vAlign w:val="bottom"/>
          </w:tcPr>
          <w:p w14:paraId="42497265" w14:textId="77777777" w:rsidR="00F20604" w:rsidRPr="00050163" w:rsidRDefault="00F20604" w:rsidP="00F20604"/>
        </w:tc>
        <w:tc>
          <w:tcPr>
            <w:tcW w:w="1418" w:type="dxa"/>
            <w:tcBorders>
              <w:top w:val="dotted" w:sz="4" w:space="0" w:color="auto"/>
              <w:left w:val="single" w:sz="8" w:space="0" w:color="auto"/>
              <w:bottom w:val="dotted" w:sz="4" w:space="0" w:color="auto"/>
              <w:right w:val="double" w:sz="6" w:space="0" w:color="auto"/>
            </w:tcBorders>
            <w:shd w:val="clear" w:color="auto" w:fill="auto"/>
            <w:noWrap/>
            <w:vAlign w:val="bottom"/>
          </w:tcPr>
          <w:p w14:paraId="16B66170" w14:textId="77777777" w:rsidR="00F20604" w:rsidRPr="00050163" w:rsidRDefault="00F20604" w:rsidP="00F20604"/>
        </w:tc>
      </w:tr>
      <w:tr w:rsidR="00F20604" w:rsidRPr="00050163" w14:paraId="531D893B" w14:textId="77777777" w:rsidTr="0057638D">
        <w:trPr>
          <w:trHeight w:val="340"/>
        </w:trPr>
        <w:tc>
          <w:tcPr>
            <w:tcW w:w="616" w:type="dxa"/>
            <w:vMerge/>
            <w:tcBorders>
              <w:left w:val="double" w:sz="6" w:space="0" w:color="auto"/>
              <w:right w:val="single" w:sz="8" w:space="0" w:color="auto"/>
            </w:tcBorders>
            <w:vAlign w:val="center"/>
          </w:tcPr>
          <w:p w14:paraId="31815517" w14:textId="77777777" w:rsidR="00F20604" w:rsidRPr="00BB22B3" w:rsidRDefault="00F20604" w:rsidP="00F20604">
            <w:pPr>
              <w:rPr>
                <w:color w:val="000000"/>
              </w:rPr>
            </w:pPr>
          </w:p>
        </w:tc>
        <w:tc>
          <w:tcPr>
            <w:tcW w:w="567" w:type="dxa"/>
            <w:vMerge/>
            <w:tcBorders>
              <w:left w:val="single" w:sz="8" w:space="0" w:color="auto"/>
              <w:right w:val="single" w:sz="8" w:space="0" w:color="auto"/>
            </w:tcBorders>
            <w:vAlign w:val="center"/>
          </w:tcPr>
          <w:p w14:paraId="49AA2E8B" w14:textId="77777777" w:rsidR="00F20604" w:rsidRPr="00BB22B3" w:rsidRDefault="00F20604" w:rsidP="00F20604">
            <w:pPr>
              <w:ind w:left="113" w:right="113"/>
              <w:jc w:val="center"/>
              <w:rPr>
                <w:color w:val="000000"/>
              </w:rPr>
            </w:pPr>
          </w:p>
        </w:tc>
        <w:tc>
          <w:tcPr>
            <w:tcW w:w="1275" w:type="dxa"/>
            <w:tcBorders>
              <w:top w:val="dotted" w:sz="4" w:space="0" w:color="auto"/>
              <w:left w:val="single" w:sz="8" w:space="0" w:color="auto"/>
              <w:bottom w:val="dotted" w:sz="4" w:space="0" w:color="auto"/>
              <w:right w:val="single" w:sz="8" w:space="0" w:color="auto"/>
            </w:tcBorders>
            <w:shd w:val="clear" w:color="auto" w:fill="auto"/>
            <w:vAlign w:val="center"/>
          </w:tcPr>
          <w:p w14:paraId="20C86683" w14:textId="77777777" w:rsidR="00F20604" w:rsidRDefault="00F20604" w:rsidP="00F20604">
            <w:pPr>
              <w:rPr>
                <w:color w:val="000000"/>
              </w:rPr>
            </w:pPr>
            <w:r w:rsidRPr="00596B8F">
              <w:rPr>
                <w:color w:val="000000"/>
              </w:rPr>
              <w:t>BOPCZK</w:t>
            </w:r>
          </w:p>
        </w:tc>
        <w:tc>
          <w:tcPr>
            <w:tcW w:w="2788" w:type="dxa"/>
            <w:tcBorders>
              <w:top w:val="dotted" w:sz="4" w:space="0" w:color="auto"/>
              <w:left w:val="single" w:sz="8" w:space="0" w:color="auto"/>
              <w:bottom w:val="dotted" w:sz="4" w:space="0" w:color="auto"/>
              <w:right w:val="single" w:sz="8" w:space="0" w:color="auto"/>
            </w:tcBorders>
            <w:shd w:val="clear" w:color="auto" w:fill="auto"/>
            <w:vAlign w:val="center"/>
          </w:tcPr>
          <w:p w14:paraId="4311652A" w14:textId="77777777" w:rsidR="00F20604" w:rsidRPr="00050163" w:rsidRDefault="00F20604" w:rsidP="00F20604">
            <w:pPr>
              <w:rPr>
                <w:color w:val="000000"/>
              </w:rPr>
            </w:pPr>
            <w:r w:rsidRPr="00596B8F">
              <w:rPr>
                <w:color w:val="000000"/>
              </w:rPr>
              <w:t>Świat Obiektów Kadry</w:t>
            </w:r>
          </w:p>
        </w:tc>
        <w:tc>
          <w:tcPr>
            <w:tcW w:w="992" w:type="dxa"/>
            <w:tcBorders>
              <w:top w:val="dotted" w:sz="4" w:space="0" w:color="auto"/>
              <w:left w:val="single" w:sz="8" w:space="0" w:color="auto"/>
              <w:bottom w:val="dotted" w:sz="4" w:space="0" w:color="auto"/>
              <w:right w:val="single" w:sz="8" w:space="0" w:color="auto"/>
            </w:tcBorders>
          </w:tcPr>
          <w:p w14:paraId="0D62D13B" w14:textId="77777777" w:rsidR="00F20604" w:rsidRPr="00050163" w:rsidRDefault="00F20604" w:rsidP="00F20604"/>
        </w:tc>
        <w:tc>
          <w:tcPr>
            <w:tcW w:w="425" w:type="dxa"/>
            <w:tcBorders>
              <w:top w:val="dotted" w:sz="4" w:space="0" w:color="auto"/>
              <w:left w:val="single" w:sz="8" w:space="0" w:color="auto"/>
              <w:bottom w:val="dotted" w:sz="4" w:space="0" w:color="auto"/>
              <w:right w:val="double" w:sz="6" w:space="0" w:color="auto"/>
            </w:tcBorders>
            <w:shd w:val="clear" w:color="auto" w:fill="auto"/>
            <w:noWrap/>
            <w:vAlign w:val="center"/>
          </w:tcPr>
          <w:p w14:paraId="2301772A" w14:textId="77777777" w:rsidR="00F20604" w:rsidRDefault="00F20604" w:rsidP="00F20604">
            <w:pPr>
              <w:jc w:val="center"/>
            </w:pPr>
            <w:r>
              <w:t>48</w:t>
            </w:r>
          </w:p>
        </w:tc>
        <w:tc>
          <w:tcPr>
            <w:tcW w:w="1276" w:type="dxa"/>
            <w:tcBorders>
              <w:top w:val="dotted" w:sz="4" w:space="0" w:color="auto"/>
              <w:left w:val="double" w:sz="6" w:space="0" w:color="auto"/>
              <w:bottom w:val="dotted" w:sz="4" w:space="0" w:color="auto"/>
              <w:right w:val="single" w:sz="8" w:space="0" w:color="auto"/>
            </w:tcBorders>
          </w:tcPr>
          <w:p w14:paraId="0A45389D" w14:textId="77777777" w:rsidR="00F20604" w:rsidRPr="00050163" w:rsidRDefault="00F20604" w:rsidP="00F20604"/>
        </w:tc>
        <w:tc>
          <w:tcPr>
            <w:tcW w:w="425" w:type="dxa"/>
            <w:tcBorders>
              <w:top w:val="dotted" w:sz="4" w:space="0" w:color="auto"/>
              <w:left w:val="single" w:sz="8" w:space="0" w:color="auto"/>
              <w:bottom w:val="dotted" w:sz="4" w:space="0" w:color="auto"/>
              <w:right w:val="single" w:sz="8" w:space="0" w:color="auto"/>
            </w:tcBorders>
            <w:shd w:val="clear" w:color="auto" w:fill="auto"/>
            <w:noWrap/>
            <w:vAlign w:val="bottom"/>
          </w:tcPr>
          <w:p w14:paraId="1C9994E9" w14:textId="77777777" w:rsidR="00F20604" w:rsidRPr="00050163" w:rsidRDefault="00F20604" w:rsidP="00F20604"/>
        </w:tc>
        <w:tc>
          <w:tcPr>
            <w:tcW w:w="1418" w:type="dxa"/>
            <w:tcBorders>
              <w:top w:val="dotted" w:sz="4" w:space="0" w:color="auto"/>
              <w:left w:val="single" w:sz="8" w:space="0" w:color="auto"/>
              <w:bottom w:val="dotted" w:sz="4" w:space="0" w:color="auto"/>
              <w:right w:val="double" w:sz="6" w:space="0" w:color="auto"/>
            </w:tcBorders>
            <w:shd w:val="clear" w:color="auto" w:fill="auto"/>
            <w:noWrap/>
            <w:vAlign w:val="bottom"/>
          </w:tcPr>
          <w:p w14:paraId="4AF2791F" w14:textId="77777777" w:rsidR="00F20604" w:rsidRPr="00050163" w:rsidRDefault="00F20604" w:rsidP="00F20604"/>
        </w:tc>
      </w:tr>
      <w:tr w:rsidR="00F20604" w:rsidRPr="00050163" w14:paraId="131623B2" w14:textId="77777777" w:rsidTr="0057638D">
        <w:trPr>
          <w:trHeight w:val="340"/>
        </w:trPr>
        <w:tc>
          <w:tcPr>
            <w:tcW w:w="616" w:type="dxa"/>
            <w:vMerge/>
            <w:tcBorders>
              <w:left w:val="double" w:sz="6" w:space="0" w:color="auto"/>
              <w:right w:val="single" w:sz="8" w:space="0" w:color="auto"/>
            </w:tcBorders>
            <w:vAlign w:val="center"/>
            <w:hideMark/>
          </w:tcPr>
          <w:p w14:paraId="2F2676A6" w14:textId="77777777" w:rsidR="00F20604" w:rsidRPr="00BB22B3" w:rsidRDefault="00F20604" w:rsidP="00F20604">
            <w:pPr>
              <w:rPr>
                <w:color w:val="000000"/>
              </w:rPr>
            </w:pPr>
          </w:p>
        </w:tc>
        <w:tc>
          <w:tcPr>
            <w:tcW w:w="567" w:type="dxa"/>
            <w:vMerge/>
            <w:tcBorders>
              <w:left w:val="single" w:sz="8" w:space="0" w:color="auto"/>
              <w:right w:val="single" w:sz="8" w:space="0" w:color="auto"/>
            </w:tcBorders>
            <w:vAlign w:val="center"/>
            <w:hideMark/>
          </w:tcPr>
          <w:p w14:paraId="71A28C74" w14:textId="77777777" w:rsidR="00F20604" w:rsidRPr="00BB22B3" w:rsidRDefault="00F20604" w:rsidP="00F20604">
            <w:pPr>
              <w:ind w:left="113" w:right="113"/>
              <w:jc w:val="center"/>
              <w:rPr>
                <w:color w:val="000000"/>
              </w:rPr>
            </w:pPr>
          </w:p>
        </w:tc>
        <w:tc>
          <w:tcPr>
            <w:tcW w:w="1275" w:type="dxa"/>
            <w:tcBorders>
              <w:top w:val="dotted" w:sz="4" w:space="0" w:color="auto"/>
              <w:left w:val="single" w:sz="8" w:space="0" w:color="auto"/>
              <w:bottom w:val="dotted" w:sz="4" w:space="0" w:color="auto"/>
              <w:right w:val="single" w:sz="8" w:space="0" w:color="auto"/>
            </w:tcBorders>
            <w:shd w:val="clear" w:color="auto" w:fill="auto"/>
            <w:vAlign w:val="center"/>
            <w:hideMark/>
          </w:tcPr>
          <w:p w14:paraId="03F3294B" w14:textId="77777777" w:rsidR="00F20604" w:rsidRPr="00BB22B3" w:rsidRDefault="00F20604" w:rsidP="00F20604">
            <w:pPr>
              <w:rPr>
                <w:color w:val="000000"/>
              </w:rPr>
            </w:pPr>
            <w:r>
              <w:rPr>
                <w:color w:val="000000"/>
              </w:rPr>
              <w:t>BOTHPR</w:t>
            </w:r>
          </w:p>
        </w:tc>
        <w:tc>
          <w:tcPr>
            <w:tcW w:w="2788" w:type="dxa"/>
            <w:tcBorders>
              <w:top w:val="dotted" w:sz="4" w:space="0" w:color="auto"/>
              <w:left w:val="single" w:sz="8" w:space="0" w:color="auto"/>
              <w:bottom w:val="dotted" w:sz="4" w:space="0" w:color="auto"/>
              <w:right w:val="single" w:sz="8" w:space="0" w:color="auto"/>
            </w:tcBorders>
            <w:shd w:val="clear" w:color="auto" w:fill="auto"/>
            <w:vAlign w:val="center"/>
            <w:hideMark/>
          </w:tcPr>
          <w:p w14:paraId="2283CC22" w14:textId="77777777" w:rsidR="00F20604" w:rsidRPr="00BB22B3" w:rsidRDefault="00F20604" w:rsidP="00F20604">
            <w:pPr>
              <w:rPr>
                <w:color w:val="000000"/>
              </w:rPr>
            </w:pPr>
            <w:r w:rsidRPr="00050163">
              <w:rPr>
                <w:color w:val="000000"/>
              </w:rPr>
              <w:t>Świat Obiektów-KPT-Harmonogramowanie Produkcji (THPR)</w:t>
            </w:r>
          </w:p>
        </w:tc>
        <w:tc>
          <w:tcPr>
            <w:tcW w:w="992" w:type="dxa"/>
            <w:tcBorders>
              <w:top w:val="dotted" w:sz="4" w:space="0" w:color="auto"/>
              <w:left w:val="single" w:sz="8" w:space="0" w:color="auto"/>
              <w:bottom w:val="dotted" w:sz="4" w:space="0" w:color="auto"/>
              <w:right w:val="single" w:sz="8" w:space="0" w:color="auto"/>
            </w:tcBorders>
          </w:tcPr>
          <w:p w14:paraId="353AFC6F" w14:textId="77777777" w:rsidR="00F20604" w:rsidRPr="00050163" w:rsidRDefault="00F20604" w:rsidP="00F20604"/>
        </w:tc>
        <w:tc>
          <w:tcPr>
            <w:tcW w:w="425" w:type="dxa"/>
            <w:tcBorders>
              <w:top w:val="dotted" w:sz="4" w:space="0" w:color="auto"/>
              <w:left w:val="single" w:sz="8" w:space="0" w:color="auto"/>
              <w:bottom w:val="dotted" w:sz="4" w:space="0" w:color="auto"/>
              <w:right w:val="double" w:sz="6" w:space="0" w:color="auto"/>
            </w:tcBorders>
            <w:shd w:val="clear" w:color="auto" w:fill="auto"/>
            <w:noWrap/>
            <w:vAlign w:val="center"/>
            <w:hideMark/>
          </w:tcPr>
          <w:p w14:paraId="32F2FE20" w14:textId="77777777" w:rsidR="00F20604" w:rsidRPr="00050163" w:rsidRDefault="00F20604" w:rsidP="00F20604">
            <w:pPr>
              <w:jc w:val="center"/>
            </w:pPr>
            <w:r>
              <w:t>48</w:t>
            </w:r>
          </w:p>
        </w:tc>
        <w:tc>
          <w:tcPr>
            <w:tcW w:w="1276" w:type="dxa"/>
            <w:tcBorders>
              <w:top w:val="dotted" w:sz="4" w:space="0" w:color="auto"/>
              <w:left w:val="double" w:sz="6" w:space="0" w:color="auto"/>
              <w:bottom w:val="dotted" w:sz="4" w:space="0" w:color="auto"/>
              <w:right w:val="single" w:sz="8" w:space="0" w:color="auto"/>
            </w:tcBorders>
          </w:tcPr>
          <w:p w14:paraId="2F0BD643" w14:textId="77777777" w:rsidR="00F20604" w:rsidRPr="00050163" w:rsidRDefault="00F20604" w:rsidP="00F20604"/>
        </w:tc>
        <w:tc>
          <w:tcPr>
            <w:tcW w:w="425"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14:paraId="74278A80" w14:textId="77777777" w:rsidR="00F20604" w:rsidRPr="00050163" w:rsidRDefault="00F20604" w:rsidP="00F20604">
            <w:r w:rsidRPr="00050163">
              <w:t> </w:t>
            </w:r>
          </w:p>
        </w:tc>
        <w:tc>
          <w:tcPr>
            <w:tcW w:w="1418" w:type="dxa"/>
            <w:tcBorders>
              <w:top w:val="dotted" w:sz="4" w:space="0" w:color="auto"/>
              <w:left w:val="single" w:sz="8" w:space="0" w:color="auto"/>
              <w:bottom w:val="dotted" w:sz="4" w:space="0" w:color="auto"/>
              <w:right w:val="double" w:sz="6" w:space="0" w:color="auto"/>
            </w:tcBorders>
            <w:shd w:val="clear" w:color="auto" w:fill="auto"/>
            <w:noWrap/>
            <w:vAlign w:val="bottom"/>
            <w:hideMark/>
          </w:tcPr>
          <w:p w14:paraId="2BF93940" w14:textId="77777777" w:rsidR="00F20604" w:rsidRPr="00050163" w:rsidRDefault="00F20604" w:rsidP="00F20604">
            <w:r w:rsidRPr="00050163">
              <w:t> </w:t>
            </w:r>
          </w:p>
        </w:tc>
      </w:tr>
      <w:tr w:rsidR="00F20604" w:rsidRPr="00050163" w14:paraId="6269EF46" w14:textId="77777777" w:rsidTr="0057638D">
        <w:trPr>
          <w:trHeight w:val="340"/>
        </w:trPr>
        <w:tc>
          <w:tcPr>
            <w:tcW w:w="616" w:type="dxa"/>
            <w:vMerge/>
            <w:tcBorders>
              <w:left w:val="double" w:sz="6" w:space="0" w:color="auto"/>
              <w:right w:val="single" w:sz="8" w:space="0" w:color="auto"/>
            </w:tcBorders>
            <w:vAlign w:val="center"/>
            <w:hideMark/>
          </w:tcPr>
          <w:p w14:paraId="5364162A" w14:textId="77777777" w:rsidR="00F20604" w:rsidRPr="00BB22B3" w:rsidRDefault="00F20604" w:rsidP="00F20604">
            <w:pPr>
              <w:rPr>
                <w:color w:val="000000"/>
              </w:rPr>
            </w:pPr>
          </w:p>
        </w:tc>
        <w:tc>
          <w:tcPr>
            <w:tcW w:w="567" w:type="dxa"/>
            <w:vMerge/>
            <w:tcBorders>
              <w:left w:val="single" w:sz="8" w:space="0" w:color="auto"/>
              <w:right w:val="single" w:sz="8" w:space="0" w:color="auto"/>
            </w:tcBorders>
            <w:vAlign w:val="center"/>
            <w:hideMark/>
          </w:tcPr>
          <w:p w14:paraId="41B3336E" w14:textId="77777777" w:rsidR="00F20604" w:rsidRPr="00BB22B3" w:rsidRDefault="00F20604" w:rsidP="00F20604">
            <w:pPr>
              <w:ind w:left="113" w:right="113"/>
              <w:jc w:val="center"/>
              <w:rPr>
                <w:color w:val="000000"/>
              </w:rPr>
            </w:pPr>
          </w:p>
        </w:tc>
        <w:tc>
          <w:tcPr>
            <w:tcW w:w="1275" w:type="dxa"/>
            <w:tcBorders>
              <w:top w:val="dotted" w:sz="4" w:space="0" w:color="auto"/>
              <w:left w:val="single" w:sz="8" w:space="0" w:color="auto"/>
              <w:bottom w:val="dotted" w:sz="4" w:space="0" w:color="auto"/>
              <w:right w:val="single" w:sz="8" w:space="0" w:color="auto"/>
            </w:tcBorders>
            <w:shd w:val="clear" w:color="auto" w:fill="auto"/>
            <w:vAlign w:val="center"/>
            <w:hideMark/>
          </w:tcPr>
          <w:p w14:paraId="12C8EB90" w14:textId="77777777" w:rsidR="00F20604" w:rsidRPr="00BB22B3" w:rsidRDefault="00F20604" w:rsidP="00F20604">
            <w:pPr>
              <w:rPr>
                <w:color w:val="000000"/>
              </w:rPr>
            </w:pPr>
            <w:r w:rsidRPr="00050163">
              <w:rPr>
                <w:color w:val="000000"/>
              </w:rPr>
              <w:t>BOTMZZ2</w:t>
            </w:r>
          </w:p>
        </w:tc>
        <w:tc>
          <w:tcPr>
            <w:tcW w:w="2788" w:type="dxa"/>
            <w:tcBorders>
              <w:top w:val="dotted" w:sz="4" w:space="0" w:color="auto"/>
              <w:left w:val="single" w:sz="8" w:space="0" w:color="auto"/>
              <w:bottom w:val="dotted" w:sz="4" w:space="0" w:color="auto"/>
              <w:right w:val="single" w:sz="8" w:space="0" w:color="auto"/>
            </w:tcBorders>
            <w:shd w:val="clear" w:color="auto" w:fill="auto"/>
            <w:vAlign w:val="center"/>
            <w:hideMark/>
          </w:tcPr>
          <w:p w14:paraId="4101BCAB" w14:textId="77777777" w:rsidR="00F20604" w:rsidRPr="00BB22B3" w:rsidRDefault="00F20604" w:rsidP="00F20604">
            <w:pPr>
              <w:rPr>
                <w:color w:val="000000"/>
              </w:rPr>
            </w:pPr>
            <w:r w:rsidRPr="00050163">
              <w:rPr>
                <w:color w:val="000000"/>
              </w:rPr>
              <w:t>Świat Obiektów-KPT-Moduł Zarządzania Zadaniami (TMZZ2)</w:t>
            </w:r>
          </w:p>
        </w:tc>
        <w:tc>
          <w:tcPr>
            <w:tcW w:w="992" w:type="dxa"/>
            <w:tcBorders>
              <w:top w:val="dotted" w:sz="4" w:space="0" w:color="auto"/>
              <w:left w:val="single" w:sz="8" w:space="0" w:color="auto"/>
              <w:bottom w:val="dotted" w:sz="4" w:space="0" w:color="auto"/>
              <w:right w:val="single" w:sz="8" w:space="0" w:color="auto"/>
            </w:tcBorders>
          </w:tcPr>
          <w:p w14:paraId="7AAFBF4A" w14:textId="77777777" w:rsidR="00F20604" w:rsidRPr="00050163" w:rsidRDefault="00F20604" w:rsidP="00F20604"/>
        </w:tc>
        <w:tc>
          <w:tcPr>
            <w:tcW w:w="425" w:type="dxa"/>
            <w:tcBorders>
              <w:top w:val="dotted" w:sz="4" w:space="0" w:color="auto"/>
              <w:left w:val="single" w:sz="8" w:space="0" w:color="auto"/>
              <w:bottom w:val="dotted" w:sz="4" w:space="0" w:color="auto"/>
              <w:right w:val="double" w:sz="6" w:space="0" w:color="auto"/>
            </w:tcBorders>
            <w:shd w:val="clear" w:color="auto" w:fill="auto"/>
            <w:noWrap/>
            <w:vAlign w:val="center"/>
            <w:hideMark/>
          </w:tcPr>
          <w:p w14:paraId="434A6B8D" w14:textId="77777777" w:rsidR="00F20604" w:rsidRPr="00050163" w:rsidRDefault="00F20604" w:rsidP="00F20604">
            <w:pPr>
              <w:jc w:val="center"/>
            </w:pPr>
            <w:r>
              <w:t>48</w:t>
            </w:r>
          </w:p>
        </w:tc>
        <w:tc>
          <w:tcPr>
            <w:tcW w:w="1276" w:type="dxa"/>
            <w:tcBorders>
              <w:top w:val="dotted" w:sz="4" w:space="0" w:color="auto"/>
              <w:left w:val="double" w:sz="6" w:space="0" w:color="auto"/>
              <w:bottom w:val="dotted" w:sz="4" w:space="0" w:color="auto"/>
              <w:right w:val="single" w:sz="8" w:space="0" w:color="auto"/>
            </w:tcBorders>
          </w:tcPr>
          <w:p w14:paraId="190CC8D5" w14:textId="77777777" w:rsidR="00F20604" w:rsidRPr="00050163" w:rsidRDefault="00F20604" w:rsidP="00F20604"/>
        </w:tc>
        <w:tc>
          <w:tcPr>
            <w:tcW w:w="425"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14:paraId="1A81473B" w14:textId="77777777" w:rsidR="00F20604" w:rsidRPr="00050163" w:rsidRDefault="00F20604" w:rsidP="00F20604">
            <w:r w:rsidRPr="00050163">
              <w:t> </w:t>
            </w:r>
          </w:p>
        </w:tc>
        <w:tc>
          <w:tcPr>
            <w:tcW w:w="1418" w:type="dxa"/>
            <w:tcBorders>
              <w:top w:val="dotted" w:sz="4" w:space="0" w:color="auto"/>
              <w:left w:val="single" w:sz="8" w:space="0" w:color="auto"/>
              <w:bottom w:val="dotted" w:sz="4" w:space="0" w:color="auto"/>
              <w:right w:val="double" w:sz="6" w:space="0" w:color="auto"/>
            </w:tcBorders>
            <w:shd w:val="clear" w:color="auto" w:fill="auto"/>
            <w:noWrap/>
            <w:vAlign w:val="bottom"/>
            <w:hideMark/>
          </w:tcPr>
          <w:p w14:paraId="6C967095" w14:textId="77777777" w:rsidR="00F20604" w:rsidRPr="00050163" w:rsidRDefault="00F20604" w:rsidP="00F20604">
            <w:r w:rsidRPr="00050163">
              <w:t> </w:t>
            </w:r>
          </w:p>
        </w:tc>
      </w:tr>
      <w:tr w:rsidR="00F20604" w:rsidRPr="00050163" w14:paraId="78AD0725" w14:textId="77777777" w:rsidTr="0057638D">
        <w:trPr>
          <w:trHeight w:val="340"/>
        </w:trPr>
        <w:tc>
          <w:tcPr>
            <w:tcW w:w="616" w:type="dxa"/>
            <w:vMerge/>
            <w:tcBorders>
              <w:left w:val="double" w:sz="6" w:space="0" w:color="auto"/>
              <w:right w:val="single" w:sz="8" w:space="0" w:color="auto"/>
            </w:tcBorders>
            <w:vAlign w:val="center"/>
            <w:hideMark/>
          </w:tcPr>
          <w:p w14:paraId="150D470B" w14:textId="77777777" w:rsidR="00F20604" w:rsidRPr="00BB22B3" w:rsidRDefault="00F20604" w:rsidP="00F20604">
            <w:pPr>
              <w:rPr>
                <w:color w:val="000000"/>
              </w:rPr>
            </w:pPr>
          </w:p>
        </w:tc>
        <w:tc>
          <w:tcPr>
            <w:tcW w:w="567" w:type="dxa"/>
            <w:vMerge/>
            <w:tcBorders>
              <w:left w:val="single" w:sz="8" w:space="0" w:color="auto"/>
              <w:right w:val="single" w:sz="8" w:space="0" w:color="auto"/>
            </w:tcBorders>
            <w:vAlign w:val="center"/>
            <w:hideMark/>
          </w:tcPr>
          <w:p w14:paraId="396B3914" w14:textId="77777777" w:rsidR="00F20604" w:rsidRPr="00BB22B3" w:rsidRDefault="00F20604" w:rsidP="00F20604">
            <w:pPr>
              <w:ind w:left="113" w:right="113"/>
              <w:jc w:val="center"/>
              <w:rPr>
                <w:color w:val="000000"/>
              </w:rPr>
            </w:pPr>
          </w:p>
        </w:tc>
        <w:tc>
          <w:tcPr>
            <w:tcW w:w="1275" w:type="dxa"/>
            <w:tcBorders>
              <w:top w:val="dotted" w:sz="4" w:space="0" w:color="auto"/>
              <w:left w:val="single" w:sz="8" w:space="0" w:color="auto"/>
              <w:bottom w:val="dotted" w:sz="4" w:space="0" w:color="auto"/>
              <w:right w:val="single" w:sz="8" w:space="0" w:color="auto"/>
            </w:tcBorders>
            <w:shd w:val="clear" w:color="auto" w:fill="auto"/>
            <w:vAlign w:val="center"/>
            <w:hideMark/>
          </w:tcPr>
          <w:p w14:paraId="61798410" w14:textId="77777777" w:rsidR="00F20604" w:rsidRPr="00BB22B3" w:rsidRDefault="00F20604" w:rsidP="00F20604">
            <w:pPr>
              <w:rPr>
                <w:color w:val="000000"/>
              </w:rPr>
            </w:pPr>
            <w:r w:rsidRPr="00050163">
              <w:rPr>
                <w:color w:val="000000"/>
              </w:rPr>
              <w:t>BOTMRPP2</w:t>
            </w:r>
          </w:p>
        </w:tc>
        <w:tc>
          <w:tcPr>
            <w:tcW w:w="2788" w:type="dxa"/>
            <w:tcBorders>
              <w:top w:val="dotted" w:sz="4" w:space="0" w:color="auto"/>
              <w:left w:val="single" w:sz="8" w:space="0" w:color="auto"/>
              <w:bottom w:val="dotted" w:sz="4" w:space="0" w:color="auto"/>
              <w:right w:val="single" w:sz="8" w:space="0" w:color="auto"/>
            </w:tcBorders>
            <w:shd w:val="clear" w:color="auto" w:fill="auto"/>
            <w:vAlign w:val="center"/>
            <w:hideMark/>
          </w:tcPr>
          <w:p w14:paraId="0DCC44D0" w14:textId="77777777" w:rsidR="00F20604" w:rsidRPr="00BB22B3" w:rsidRDefault="00F20604" w:rsidP="00F20604">
            <w:pPr>
              <w:rPr>
                <w:color w:val="000000"/>
              </w:rPr>
            </w:pPr>
            <w:r w:rsidRPr="00050163">
              <w:rPr>
                <w:color w:val="000000"/>
              </w:rPr>
              <w:t>Świat Obiektów-KPT-Moduł Raportowania Procesów Produkcji (TMRPP2)</w:t>
            </w:r>
          </w:p>
        </w:tc>
        <w:tc>
          <w:tcPr>
            <w:tcW w:w="992" w:type="dxa"/>
            <w:tcBorders>
              <w:top w:val="dotted" w:sz="4" w:space="0" w:color="auto"/>
              <w:left w:val="single" w:sz="8" w:space="0" w:color="auto"/>
              <w:bottom w:val="dotted" w:sz="4" w:space="0" w:color="auto"/>
              <w:right w:val="single" w:sz="8" w:space="0" w:color="auto"/>
            </w:tcBorders>
          </w:tcPr>
          <w:p w14:paraId="7078A1B9" w14:textId="77777777" w:rsidR="00F20604" w:rsidRPr="00050163" w:rsidRDefault="00F20604" w:rsidP="00F20604"/>
        </w:tc>
        <w:tc>
          <w:tcPr>
            <w:tcW w:w="425" w:type="dxa"/>
            <w:tcBorders>
              <w:top w:val="dotted" w:sz="4" w:space="0" w:color="auto"/>
              <w:left w:val="single" w:sz="8" w:space="0" w:color="auto"/>
              <w:bottom w:val="dotted" w:sz="4" w:space="0" w:color="auto"/>
              <w:right w:val="double" w:sz="6" w:space="0" w:color="auto"/>
            </w:tcBorders>
            <w:shd w:val="clear" w:color="auto" w:fill="auto"/>
            <w:noWrap/>
            <w:vAlign w:val="center"/>
            <w:hideMark/>
          </w:tcPr>
          <w:p w14:paraId="5EE11EF5" w14:textId="77777777" w:rsidR="00F20604" w:rsidRPr="00050163" w:rsidRDefault="00F20604" w:rsidP="00F20604">
            <w:pPr>
              <w:jc w:val="center"/>
            </w:pPr>
            <w:r>
              <w:t>48</w:t>
            </w:r>
          </w:p>
        </w:tc>
        <w:tc>
          <w:tcPr>
            <w:tcW w:w="1276" w:type="dxa"/>
            <w:tcBorders>
              <w:top w:val="dotted" w:sz="4" w:space="0" w:color="auto"/>
              <w:left w:val="double" w:sz="6" w:space="0" w:color="auto"/>
              <w:bottom w:val="dotted" w:sz="4" w:space="0" w:color="auto"/>
              <w:right w:val="single" w:sz="8" w:space="0" w:color="auto"/>
            </w:tcBorders>
          </w:tcPr>
          <w:p w14:paraId="7D6D7471" w14:textId="77777777" w:rsidR="00F20604" w:rsidRPr="00050163" w:rsidRDefault="00F20604" w:rsidP="00F20604"/>
        </w:tc>
        <w:tc>
          <w:tcPr>
            <w:tcW w:w="425"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14:paraId="6B191247" w14:textId="77777777" w:rsidR="00F20604" w:rsidRPr="00050163" w:rsidRDefault="00F20604" w:rsidP="00F20604">
            <w:r w:rsidRPr="00050163">
              <w:t> </w:t>
            </w:r>
          </w:p>
        </w:tc>
        <w:tc>
          <w:tcPr>
            <w:tcW w:w="1418" w:type="dxa"/>
            <w:tcBorders>
              <w:top w:val="dotted" w:sz="4" w:space="0" w:color="auto"/>
              <w:left w:val="single" w:sz="8" w:space="0" w:color="auto"/>
              <w:bottom w:val="dotted" w:sz="4" w:space="0" w:color="auto"/>
              <w:right w:val="double" w:sz="6" w:space="0" w:color="auto"/>
            </w:tcBorders>
            <w:shd w:val="clear" w:color="auto" w:fill="auto"/>
            <w:noWrap/>
            <w:vAlign w:val="bottom"/>
            <w:hideMark/>
          </w:tcPr>
          <w:p w14:paraId="3BDF181E" w14:textId="77777777" w:rsidR="00F20604" w:rsidRPr="00050163" w:rsidRDefault="00F20604" w:rsidP="00F20604">
            <w:r w:rsidRPr="00050163">
              <w:t> </w:t>
            </w:r>
          </w:p>
        </w:tc>
      </w:tr>
      <w:tr w:rsidR="00F20604" w:rsidRPr="00050163" w14:paraId="3D63C930" w14:textId="77777777" w:rsidTr="0057638D">
        <w:trPr>
          <w:trHeight w:val="340"/>
        </w:trPr>
        <w:tc>
          <w:tcPr>
            <w:tcW w:w="616" w:type="dxa"/>
            <w:vMerge/>
            <w:tcBorders>
              <w:left w:val="double" w:sz="6" w:space="0" w:color="auto"/>
              <w:right w:val="single" w:sz="8" w:space="0" w:color="auto"/>
            </w:tcBorders>
            <w:vAlign w:val="center"/>
            <w:hideMark/>
          </w:tcPr>
          <w:p w14:paraId="20F804E3" w14:textId="77777777" w:rsidR="00F20604" w:rsidRPr="00BB22B3" w:rsidRDefault="00F20604" w:rsidP="00F20604">
            <w:pPr>
              <w:rPr>
                <w:color w:val="000000"/>
              </w:rPr>
            </w:pPr>
          </w:p>
        </w:tc>
        <w:tc>
          <w:tcPr>
            <w:tcW w:w="567" w:type="dxa"/>
            <w:vMerge/>
            <w:tcBorders>
              <w:left w:val="single" w:sz="8" w:space="0" w:color="auto"/>
              <w:right w:val="single" w:sz="8" w:space="0" w:color="auto"/>
            </w:tcBorders>
            <w:vAlign w:val="center"/>
            <w:hideMark/>
          </w:tcPr>
          <w:p w14:paraId="65E04869" w14:textId="77777777" w:rsidR="00F20604" w:rsidRPr="00BB22B3" w:rsidRDefault="00F20604" w:rsidP="00F20604">
            <w:pPr>
              <w:ind w:left="113" w:right="113"/>
              <w:jc w:val="center"/>
              <w:rPr>
                <w:color w:val="000000"/>
              </w:rPr>
            </w:pPr>
          </w:p>
        </w:tc>
        <w:tc>
          <w:tcPr>
            <w:tcW w:w="1275" w:type="dxa"/>
            <w:tcBorders>
              <w:top w:val="dotted" w:sz="4" w:space="0" w:color="auto"/>
              <w:left w:val="single" w:sz="8" w:space="0" w:color="auto"/>
              <w:bottom w:val="dotted" w:sz="4" w:space="0" w:color="auto"/>
              <w:right w:val="single" w:sz="8" w:space="0" w:color="auto"/>
            </w:tcBorders>
            <w:shd w:val="clear" w:color="auto" w:fill="auto"/>
            <w:vAlign w:val="center"/>
            <w:hideMark/>
          </w:tcPr>
          <w:p w14:paraId="6846DD14" w14:textId="77777777" w:rsidR="00F20604" w:rsidRPr="00BB22B3" w:rsidRDefault="00F20604" w:rsidP="00F20604">
            <w:pPr>
              <w:rPr>
                <w:color w:val="000000"/>
              </w:rPr>
            </w:pPr>
            <w:r w:rsidRPr="00050163">
              <w:rPr>
                <w:color w:val="000000"/>
              </w:rPr>
              <w:t>BOTRP</w:t>
            </w:r>
          </w:p>
        </w:tc>
        <w:tc>
          <w:tcPr>
            <w:tcW w:w="2788" w:type="dxa"/>
            <w:tcBorders>
              <w:top w:val="dotted" w:sz="4" w:space="0" w:color="auto"/>
              <w:left w:val="single" w:sz="8" w:space="0" w:color="auto"/>
              <w:bottom w:val="dotted" w:sz="4" w:space="0" w:color="auto"/>
              <w:right w:val="single" w:sz="8" w:space="0" w:color="auto"/>
            </w:tcBorders>
            <w:shd w:val="clear" w:color="auto" w:fill="auto"/>
            <w:vAlign w:val="center"/>
            <w:hideMark/>
          </w:tcPr>
          <w:p w14:paraId="019C288D" w14:textId="77777777" w:rsidR="00F20604" w:rsidRPr="00BB22B3" w:rsidRDefault="00F20604" w:rsidP="00F20604">
            <w:pPr>
              <w:rPr>
                <w:color w:val="000000"/>
              </w:rPr>
            </w:pPr>
            <w:r w:rsidRPr="00050163">
              <w:rPr>
                <w:color w:val="000000"/>
              </w:rPr>
              <w:t>Świat Obiektów-KPT-Raportowanie Produkcji (TRP)</w:t>
            </w:r>
          </w:p>
        </w:tc>
        <w:tc>
          <w:tcPr>
            <w:tcW w:w="992" w:type="dxa"/>
            <w:tcBorders>
              <w:top w:val="dotted" w:sz="4" w:space="0" w:color="auto"/>
              <w:left w:val="single" w:sz="8" w:space="0" w:color="auto"/>
              <w:bottom w:val="dotted" w:sz="4" w:space="0" w:color="auto"/>
              <w:right w:val="single" w:sz="8" w:space="0" w:color="auto"/>
            </w:tcBorders>
          </w:tcPr>
          <w:p w14:paraId="5ECC6C5B" w14:textId="77777777" w:rsidR="00F20604" w:rsidRPr="00050163" w:rsidRDefault="00F20604" w:rsidP="00F20604"/>
        </w:tc>
        <w:tc>
          <w:tcPr>
            <w:tcW w:w="425" w:type="dxa"/>
            <w:tcBorders>
              <w:top w:val="dotted" w:sz="4" w:space="0" w:color="auto"/>
              <w:left w:val="single" w:sz="8" w:space="0" w:color="auto"/>
              <w:bottom w:val="dotted" w:sz="4" w:space="0" w:color="auto"/>
              <w:right w:val="double" w:sz="6" w:space="0" w:color="auto"/>
            </w:tcBorders>
            <w:shd w:val="clear" w:color="auto" w:fill="auto"/>
            <w:noWrap/>
            <w:vAlign w:val="center"/>
            <w:hideMark/>
          </w:tcPr>
          <w:p w14:paraId="6365D5AB" w14:textId="77777777" w:rsidR="00F20604" w:rsidRPr="00050163" w:rsidRDefault="00F20604" w:rsidP="00F20604">
            <w:pPr>
              <w:jc w:val="center"/>
            </w:pPr>
            <w:r>
              <w:t>48</w:t>
            </w:r>
          </w:p>
        </w:tc>
        <w:tc>
          <w:tcPr>
            <w:tcW w:w="1276" w:type="dxa"/>
            <w:tcBorders>
              <w:top w:val="dotted" w:sz="4" w:space="0" w:color="auto"/>
              <w:left w:val="double" w:sz="6" w:space="0" w:color="auto"/>
              <w:bottom w:val="dotted" w:sz="4" w:space="0" w:color="auto"/>
              <w:right w:val="single" w:sz="8" w:space="0" w:color="auto"/>
            </w:tcBorders>
          </w:tcPr>
          <w:p w14:paraId="54C2FB07" w14:textId="77777777" w:rsidR="00F20604" w:rsidRPr="00050163" w:rsidRDefault="00F20604" w:rsidP="00F20604"/>
        </w:tc>
        <w:tc>
          <w:tcPr>
            <w:tcW w:w="425"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14:paraId="572529B0" w14:textId="77777777" w:rsidR="00F20604" w:rsidRPr="00050163" w:rsidRDefault="00F20604" w:rsidP="00F20604">
            <w:r w:rsidRPr="00050163">
              <w:t> </w:t>
            </w:r>
          </w:p>
        </w:tc>
        <w:tc>
          <w:tcPr>
            <w:tcW w:w="1418" w:type="dxa"/>
            <w:tcBorders>
              <w:top w:val="dotted" w:sz="4" w:space="0" w:color="auto"/>
              <w:left w:val="single" w:sz="8" w:space="0" w:color="auto"/>
              <w:bottom w:val="dotted" w:sz="4" w:space="0" w:color="auto"/>
              <w:right w:val="double" w:sz="6" w:space="0" w:color="auto"/>
            </w:tcBorders>
            <w:shd w:val="clear" w:color="auto" w:fill="auto"/>
            <w:noWrap/>
            <w:vAlign w:val="bottom"/>
            <w:hideMark/>
          </w:tcPr>
          <w:p w14:paraId="47BD1F3A" w14:textId="77777777" w:rsidR="00F20604" w:rsidRPr="00050163" w:rsidRDefault="00F20604" w:rsidP="00F20604">
            <w:r w:rsidRPr="00050163">
              <w:t> </w:t>
            </w:r>
          </w:p>
        </w:tc>
      </w:tr>
      <w:tr w:rsidR="00F20604" w:rsidRPr="00050163" w14:paraId="72BC0303" w14:textId="77777777" w:rsidTr="0057638D">
        <w:trPr>
          <w:trHeight w:val="340"/>
        </w:trPr>
        <w:tc>
          <w:tcPr>
            <w:tcW w:w="616" w:type="dxa"/>
            <w:vMerge/>
            <w:tcBorders>
              <w:left w:val="double" w:sz="6" w:space="0" w:color="auto"/>
              <w:right w:val="single" w:sz="8" w:space="0" w:color="auto"/>
            </w:tcBorders>
            <w:vAlign w:val="center"/>
            <w:hideMark/>
          </w:tcPr>
          <w:p w14:paraId="382A1D77" w14:textId="77777777" w:rsidR="00F20604" w:rsidRPr="00BB22B3" w:rsidRDefault="00F20604" w:rsidP="00F20604">
            <w:pPr>
              <w:rPr>
                <w:color w:val="000000"/>
              </w:rPr>
            </w:pPr>
          </w:p>
        </w:tc>
        <w:tc>
          <w:tcPr>
            <w:tcW w:w="567" w:type="dxa"/>
            <w:vMerge/>
            <w:tcBorders>
              <w:left w:val="single" w:sz="8" w:space="0" w:color="auto"/>
              <w:right w:val="single" w:sz="8" w:space="0" w:color="auto"/>
            </w:tcBorders>
            <w:vAlign w:val="center"/>
            <w:hideMark/>
          </w:tcPr>
          <w:p w14:paraId="42B92EB4" w14:textId="77777777" w:rsidR="00F20604" w:rsidRPr="00BB22B3" w:rsidRDefault="00F20604" w:rsidP="00F20604">
            <w:pPr>
              <w:ind w:left="113" w:right="113"/>
              <w:jc w:val="center"/>
              <w:rPr>
                <w:color w:val="000000"/>
              </w:rPr>
            </w:pPr>
          </w:p>
        </w:tc>
        <w:tc>
          <w:tcPr>
            <w:tcW w:w="1275" w:type="dxa"/>
            <w:tcBorders>
              <w:top w:val="dotted" w:sz="4" w:space="0" w:color="auto"/>
              <w:left w:val="single" w:sz="8" w:space="0" w:color="auto"/>
              <w:bottom w:val="dotted" w:sz="4" w:space="0" w:color="auto"/>
              <w:right w:val="single" w:sz="8" w:space="0" w:color="auto"/>
            </w:tcBorders>
            <w:shd w:val="clear" w:color="auto" w:fill="auto"/>
            <w:vAlign w:val="center"/>
            <w:hideMark/>
          </w:tcPr>
          <w:p w14:paraId="55418C60" w14:textId="77777777" w:rsidR="00F20604" w:rsidRPr="00BB22B3" w:rsidRDefault="00F20604" w:rsidP="00F20604">
            <w:pPr>
              <w:rPr>
                <w:color w:val="000000"/>
              </w:rPr>
            </w:pPr>
            <w:r w:rsidRPr="006574C0">
              <w:rPr>
                <w:color w:val="000000"/>
              </w:rPr>
              <w:t>BOFIZB</w:t>
            </w:r>
          </w:p>
        </w:tc>
        <w:tc>
          <w:tcPr>
            <w:tcW w:w="2788" w:type="dxa"/>
            <w:tcBorders>
              <w:top w:val="dotted" w:sz="4" w:space="0" w:color="auto"/>
              <w:left w:val="single" w:sz="8" w:space="0" w:color="auto"/>
              <w:bottom w:val="dotted" w:sz="4" w:space="0" w:color="auto"/>
              <w:right w:val="single" w:sz="8" w:space="0" w:color="auto"/>
            </w:tcBorders>
            <w:shd w:val="clear" w:color="auto" w:fill="auto"/>
            <w:vAlign w:val="center"/>
            <w:hideMark/>
          </w:tcPr>
          <w:p w14:paraId="4EB328AC" w14:textId="77777777" w:rsidR="00F20604" w:rsidRPr="00BB22B3" w:rsidRDefault="00F20604" w:rsidP="00F20604">
            <w:pPr>
              <w:rPr>
                <w:color w:val="000000"/>
              </w:rPr>
            </w:pPr>
            <w:r w:rsidRPr="006574C0">
              <w:rPr>
                <w:color w:val="000000"/>
              </w:rPr>
              <w:t>Świat Obiektów KFK – Informacja Zarządcza i Budżetowanie</w:t>
            </w:r>
          </w:p>
        </w:tc>
        <w:tc>
          <w:tcPr>
            <w:tcW w:w="992" w:type="dxa"/>
            <w:tcBorders>
              <w:top w:val="dotted" w:sz="4" w:space="0" w:color="auto"/>
              <w:left w:val="single" w:sz="8" w:space="0" w:color="auto"/>
              <w:bottom w:val="dotted" w:sz="4" w:space="0" w:color="auto"/>
              <w:right w:val="single" w:sz="8" w:space="0" w:color="auto"/>
            </w:tcBorders>
          </w:tcPr>
          <w:p w14:paraId="4A2C3A9B" w14:textId="77777777" w:rsidR="00F20604" w:rsidRPr="00050163" w:rsidRDefault="00F20604" w:rsidP="00F20604"/>
        </w:tc>
        <w:tc>
          <w:tcPr>
            <w:tcW w:w="425" w:type="dxa"/>
            <w:tcBorders>
              <w:top w:val="dotted" w:sz="4" w:space="0" w:color="auto"/>
              <w:left w:val="single" w:sz="8" w:space="0" w:color="auto"/>
              <w:bottom w:val="dotted" w:sz="4" w:space="0" w:color="auto"/>
              <w:right w:val="double" w:sz="6" w:space="0" w:color="auto"/>
            </w:tcBorders>
            <w:shd w:val="clear" w:color="auto" w:fill="auto"/>
            <w:noWrap/>
            <w:vAlign w:val="center"/>
            <w:hideMark/>
          </w:tcPr>
          <w:p w14:paraId="1DD12A45" w14:textId="77777777" w:rsidR="00F20604" w:rsidRPr="00050163" w:rsidRDefault="00F20604" w:rsidP="00F20604">
            <w:pPr>
              <w:jc w:val="center"/>
            </w:pPr>
            <w:r>
              <w:t>48</w:t>
            </w:r>
          </w:p>
        </w:tc>
        <w:tc>
          <w:tcPr>
            <w:tcW w:w="1276" w:type="dxa"/>
            <w:tcBorders>
              <w:top w:val="dotted" w:sz="4" w:space="0" w:color="auto"/>
              <w:left w:val="double" w:sz="6" w:space="0" w:color="auto"/>
              <w:bottom w:val="dotted" w:sz="4" w:space="0" w:color="auto"/>
              <w:right w:val="single" w:sz="8" w:space="0" w:color="auto"/>
            </w:tcBorders>
          </w:tcPr>
          <w:p w14:paraId="7C4F6A5C" w14:textId="77777777" w:rsidR="00F20604" w:rsidRPr="00050163" w:rsidRDefault="00F20604" w:rsidP="00F20604"/>
        </w:tc>
        <w:tc>
          <w:tcPr>
            <w:tcW w:w="425"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14:paraId="0DB04EB3" w14:textId="77777777" w:rsidR="00F20604" w:rsidRPr="00050163" w:rsidRDefault="00F20604" w:rsidP="00F20604">
            <w:r w:rsidRPr="00050163">
              <w:t> </w:t>
            </w:r>
          </w:p>
        </w:tc>
        <w:tc>
          <w:tcPr>
            <w:tcW w:w="1418" w:type="dxa"/>
            <w:tcBorders>
              <w:top w:val="dotted" w:sz="4" w:space="0" w:color="auto"/>
              <w:left w:val="single" w:sz="8" w:space="0" w:color="auto"/>
              <w:bottom w:val="dotted" w:sz="4" w:space="0" w:color="auto"/>
              <w:right w:val="double" w:sz="6" w:space="0" w:color="auto"/>
            </w:tcBorders>
            <w:shd w:val="clear" w:color="auto" w:fill="auto"/>
            <w:noWrap/>
            <w:vAlign w:val="bottom"/>
            <w:hideMark/>
          </w:tcPr>
          <w:p w14:paraId="3FC7E57F" w14:textId="77777777" w:rsidR="00F20604" w:rsidRPr="00050163" w:rsidRDefault="00F20604" w:rsidP="00F20604">
            <w:r w:rsidRPr="00050163">
              <w:t> </w:t>
            </w:r>
          </w:p>
        </w:tc>
      </w:tr>
      <w:tr w:rsidR="00F20604" w:rsidRPr="00050163" w14:paraId="66DE38DD" w14:textId="77777777" w:rsidTr="0057638D">
        <w:trPr>
          <w:trHeight w:val="340"/>
        </w:trPr>
        <w:tc>
          <w:tcPr>
            <w:tcW w:w="616" w:type="dxa"/>
            <w:vMerge/>
            <w:tcBorders>
              <w:left w:val="double" w:sz="6" w:space="0" w:color="auto"/>
              <w:right w:val="single" w:sz="8" w:space="0" w:color="auto"/>
            </w:tcBorders>
            <w:vAlign w:val="center"/>
          </w:tcPr>
          <w:p w14:paraId="31CC8E0A" w14:textId="77777777" w:rsidR="00F20604" w:rsidRPr="00050163" w:rsidRDefault="00F20604" w:rsidP="00F20604">
            <w:pPr>
              <w:rPr>
                <w:color w:val="000000"/>
              </w:rPr>
            </w:pPr>
          </w:p>
        </w:tc>
        <w:tc>
          <w:tcPr>
            <w:tcW w:w="567" w:type="dxa"/>
            <w:vMerge/>
            <w:tcBorders>
              <w:left w:val="single" w:sz="8" w:space="0" w:color="auto"/>
              <w:right w:val="single" w:sz="8" w:space="0" w:color="auto"/>
            </w:tcBorders>
            <w:textDirection w:val="btLr"/>
            <w:vAlign w:val="center"/>
          </w:tcPr>
          <w:p w14:paraId="0F71EA88" w14:textId="77777777" w:rsidR="00F20604" w:rsidRPr="00050163" w:rsidRDefault="00F20604" w:rsidP="00F20604">
            <w:pPr>
              <w:ind w:left="113" w:right="113"/>
              <w:jc w:val="center"/>
              <w:rPr>
                <w:color w:val="000000"/>
              </w:rPr>
            </w:pPr>
          </w:p>
        </w:tc>
        <w:tc>
          <w:tcPr>
            <w:tcW w:w="1275" w:type="dxa"/>
            <w:tcBorders>
              <w:top w:val="dotted" w:sz="4" w:space="0" w:color="auto"/>
              <w:left w:val="single" w:sz="8" w:space="0" w:color="auto"/>
              <w:bottom w:val="dotted" w:sz="4" w:space="0" w:color="auto"/>
              <w:right w:val="single" w:sz="8" w:space="0" w:color="auto"/>
            </w:tcBorders>
            <w:shd w:val="clear" w:color="auto" w:fill="auto"/>
            <w:vAlign w:val="center"/>
          </w:tcPr>
          <w:p w14:paraId="203F0F2B" w14:textId="77777777" w:rsidR="00F20604" w:rsidRPr="00050163" w:rsidRDefault="00F20604" w:rsidP="00F20604">
            <w:pPr>
              <w:rPr>
                <w:color w:val="000000"/>
              </w:rPr>
            </w:pPr>
            <w:r w:rsidRPr="00050163">
              <w:rPr>
                <w:color w:val="000000"/>
              </w:rPr>
              <w:t>BOTGŚP</w:t>
            </w:r>
          </w:p>
        </w:tc>
        <w:tc>
          <w:tcPr>
            <w:tcW w:w="2788" w:type="dxa"/>
            <w:tcBorders>
              <w:top w:val="dotted" w:sz="4" w:space="0" w:color="auto"/>
              <w:left w:val="single" w:sz="8" w:space="0" w:color="auto"/>
              <w:bottom w:val="dotted" w:sz="4" w:space="0" w:color="auto"/>
              <w:right w:val="single" w:sz="8" w:space="0" w:color="auto"/>
            </w:tcBorders>
            <w:shd w:val="clear" w:color="auto" w:fill="auto"/>
            <w:vAlign w:val="center"/>
          </w:tcPr>
          <w:p w14:paraId="2E359B18" w14:textId="77777777" w:rsidR="00F20604" w:rsidRPr="00050163" w:rsidRDefault="00F20604" w:rsidP="00F20604">
            <w:pPr>
              <w:rPr>
                <w:color w:val="000000"/>
              </w:rPr>
            </w:pPr>
            <w:r w:rsidRPr="00050163">
              <w:rPr>
                <w:color w:val="000000"/>
              </w:rPr>
              <w:t>Świat Obiektów KPT – Gospodarka Środkami Produkcji</w:t>
            </w:r>
          </w:p>
        </w:tc>
        <w:tc>
          <w:tcPr>
            <w:tcW w:w="992" w:type="dxa"/>
            <w:tcBorders>
              <w:top w:val="dotted" w:sz="4" w:space="0" w:color="auto"/>
              <w:left w:val="single" w:sz="8" w:space="0" w:color="auto"/>
              <w:bottom w:val="dotted" w:sz="4" w:space="0" w:color="auto"/>
              <w:right w:val="single" w:sz="8" w:space="0" w:color="auto"/>
            </w:tcBorders>
          </w:tcPr>
          <w:p w14:paraId="598BC394" w14:textId="77777777" w:rsidR="00F20604" w:rsidRPr="00050163" w:rsidRDefault="00F20604" w:rsidP="00F20604"/>
        </w:tc>
        <w:tc>
          <w:tcPr>
            <w:tcW w:w="425" w:type="dxa"/>
            <w:tcBorders>
              <w:top w:val="dotted" w:sz="4" w:space="0" w:color="auto"/>
              <w:left w:val="single" w:sz="8" w:space="0" w:color="auto"/>
              <w:bottom w:val="dotted" w:sz="4" w:space="0" w:color="auto"/>
              <w:right w:val="double" w:sz="6" w:space="0" w:color="auto"/>
            </w:tcBorders>
            <w:shd w:val="clear" w:color="auto" w:fill="auto"/>
            <w:noWrap/>
            <w:vAlign w:val="center"/>
          </w:tcPr>
          <w:p w14:paraId="61DAF921" w14:textId="77777777" w:rsidR="00F20604" w:rsidRPr="00050163" w:rsidRDefault="00F20604" w:rsidP="00F20604">
            <w:pPr>
              <w:jc w:val="center"/>
            </w:pPr>
            <w:r>
              <w:t>48</w:t>
            </w:r>
          </w:p>
        </w:tc>
        <w:tc>
          <w:tcPr>
            <w:tcW w:w="1276" w:type="dxa"/>
            <w:tcBorders>
              <w:top w:val="dotted" w:sz="4" w:space="0" w:color="auto"/>
              <w:left w:val="double" w:sz="6" w:space="0" w:color="auto"/>
              <w:bottom w:val="dotted" w:sz="4" w:space="0" w:color="auto"/>
              <w:right w:val="single" w:sz="8" w:space="0" w:color="auto"/>
            </w:tcBorders>
          </w:tcPr>
          <w:p w14:paraId="28944433" w14:textId="77777777" w:rsidR="00F20604" w:rsidRPr="00050163" w:rsidRDefault="00F20604" w:rsidP="00F20604"/>
        </w:tc>
        <w:tc>
          <w:tcPr>
            <w:tcW w:w="425" w:type="dxa"/>
            <w:tcBorders>
              <w:top w:val="dotted" w:sz="4" w:space="0" w:color="auto"/>
              <w:left w:val="single" w:sz="8" w:space="0" w:color="auto"/>
              <w:bottom w:val="dotted" w:sz="4" w:space="0" w:color="auto"/>
              <w:right w:val="single" w:sz="8" w:space="0" w:color="auto"/>
            </w:tcBorders>
            <w:shd w:val="clear" w:color="auto" w:fill="auto"/>
            <w:noWrap/>
            <w:vAlign w:val="bottom"/>
          </w:tcPr>
          <w:p w14:paraId="5B0930DE" w14:textId="77777777" w:rsidR="00F20604" w:rsidRPr="00050163" w:rsidRDefault="00F20604" w:rsidP="00F20604"/>
        </w:tc>
        <w:tc>
          <w:tcPr>
            <w:tcW w:w="1418" w:type="dxa"/>
            <w:tcBorders>
              <w:top w:val="dotted" w:sz="4" w:space="0" w:color="auto"/>
              <w:left w:val="single" w:sz="8" w:space="0" w:color="auto"/>
              <w:bottom w:val="dotted" w:sz="4" w:space="0" w:color="auto"/>
              <w:right w:val="double" w:sz="6" w:space="0" w:color="auto"/>
            </w:tcBorders>
            <w:shd w:val="clear" w:color="auto" w:fill="auto"/>
            <w:noWrap/>
            <w:vAlign w:val="bottom"/>
          </w:tcPr>
          <w:p w14:paraId="0AA49469" w14:textId="77777777" w:rsidR="00F20604" w:rsidRPr="00050163" w:rsidRDefault="00F20604" w:rsidP="00F20604"/>
        </w:tc>
      </w:tr>
      <w:tr w:rsidR="00F20604" w:rsidRPr="00050163" w14:paraId="56EB2680" w14:textId="77777777" w:rsidTr="0057638D">
        <w:trPr>
          <w:trHeight w:val="340"/>
        </w:trPr>
        <w:tc>
          <w:tcPr>
            <w:tcW w:w="616" w:type="dxa"/>
            <w:vMerge/>
            <w:tcBorders>
              <w:left w:val="double" w:sz="6" w:space="0" w:color="auto"/>
              <w:right w:val="single" w:sz="8" w:space="0" w:color="auto"/>
            </w:tcBorders>
            <w:vAlign w:val="center"/>
          </w:tcPr>
          <w:p w14:paraId="76386361" w14:textId="77777777" w:rsidR="00F20604" w:rsidRPr="00050163" w:rsidRDefault="00F20604" w:rsidP="00F20604">
            <w:pPr>
              <w:rPr>
                <w:color w:val="000000"/>
              </w:rPr>
            </w:pPr>
          </w:p>
        </w:tc>
        <w:tc>
          <w:tcPr>
            <w:tcW w:w="567" w:type="dxa"/>
            <w:vMerge/>
            <w:tcBorders>
              <w:left w:val="single" w:sz="8" w:space="0" w:color="auto"/>
              <w:right w:val="single" w:sz="8" w:space="0" w:color="auto"/>
            </w:tcBorders>
            <w:vAlign w:val="center"/>
          </w:tcPr>
          <w:p w14:paraId="6C496C0F" w14:textId="77777777" w:rsidR="00F20604" w:rsidRPr="00050163" w:rsidRDefault="00F20604" w:rsidP="00F20604">
            <w:pPr>
              <w:rPr>
                <w:color w:val="000000"/>
              </w:rPr>
            </w:pPr>
          </w:p>
        </w:tc>
        <w:tc>
          <w:tcPr>
            <w:tcW w:w="1275" w:type="dxa"/>
            <w:tcBorders>
              <w:top w:val="dotted" w:sz="4" w:space="0" w:color="auto"/>
              <w:left w:val="single" w:sz="8" w:space="0" w:color="auto"/>
              <w:bottom w:val="dotted" w:sz="4" w:space="0" w:color="auto"/>
              <w:right w:val="single" w:sz="8" w:space="0" w:color="auto"/>
            </w:tcBorders>
            <w:shd w:val="clear" w:color="auto" w:fill="auto"/>
            <w:vAlign w:val="center"/>
          </w:tcPr>
          <w:p w14:paraId="57C363F9" w14:textId="77777777" w:rsidR="00F20604" w:rsidRPr="00050163" w:rsidRDefault="00F20604" w:rsidP="00F20604">
            <w:pPr>
              <w:rPr>
                <w:color w:val="000000"/>
              </w:rPr>
            </w:pPr>
            <w:r w:rsidRPr="006574C0">
              <w:rPr>
                <w:color w:val="000000"/>
              </w:rPr>
              <w:t>BOPPLC</w:t>
            </w:r>
          </w:p>
        </w:tc>
        <w:tc>
          <w:tcPr>
            <w:tcW w:w="2788" w:type="dxa"/>
            <w:tcBorders>
              <w:top w:val="dotted" w:sz="4" w:space="0" w:color="auto"/>
              <w:left w:val="single" w:sz="8" w:space="0" w:color="auto"/>
              <w:bottom w:val="dotted" w:sz="4" w:space="0" w:color="auto"/>
              <w:right w:val="single" w:sz="8" w:space="0" w:color="auto"/>
            </w:tcBorders>
            <w:shd w:val="clear" w:color="auto" w:fill="auto"/>
            <w:vAlign w:val="center"/>
          </w:tcPr>
          <w:p w14:paraId="7DDF3047" w14:textId="77777777" w:rsidR="00F20604" w:rsidRPr="00050163" w:rsidRDefault="00F20604" w:rsidP="00F20604">
            <w:pPr>
              <w:rPr>
                <w:color w:val="000000"/>
              </w:rPr>
            </w:pPr>
            <w:r w:rsidRPr="006574C0">
              <w:rPr>
                <w:color w:val="000000"/>
              </w:rPr>
              <w:t>Świat Obiektów Płace</w:t>
            </w:r>
          </w:p>
        </w:tc>
        <w:tc>
          <w:tcPr>
            <w:tcW w:w="992" w:type="dxa"/>
            <w:tcBorders>
              <w:top w:val="dotted" w:sz="4" w:space="0" w:color="auto"/>
              <w:left w:val="single" w:sz="8" w:space="0" w:color="auto"/>
              <w:bottom w:val="dotted" w:sz="4" w:space="0" w:color="auto"/>
              <w:right w:val="single" w:sz="8" w:space="0" w:color="auto"/>
            </w:tcBorders>
          </w:tcPr>
          <w:p w14:paraId="764C186A" w14:textId="77777777" w:rsidR="00F20604" w:rsidRPr="00050163" w:rsidRDefault="00F20604" w:rsidP="00F20604"/>
        </w:tc>
        <w:tc>
          <w:tcPr>
            <w:tcW w:w="425" w:type="dxa"/>
            <w:tcBorders>
              <w:top w:val="dotted" w:sz="4" w:space="0" w:color="auto"/>
              <w:left w:val="single" w:sz="8" w:space="0" w:color="auto"/>
              <w:bottom w:val="dotted" w:sz="4" w:space="0" w:color="auto"/>
              <w:right w:val="double" w:sz="6" w:space="0" w:color="auto"/>
            </w:tcBorders>
            <w:shd w:val="clear" w:color="auto" w:fill="auto"/>
            <w:noWrap/>
            <w:vAlign w:val="center"/>
          </w:tcPr>
          <w:p w14:paraId="605187D4" w14:textId="77777777" w:rsidR="00F20604" w:rsidRDefault="00F20604" w:rsidP="00F20604">
            <w:pPr>
              <w:jc w:val="center"/>
            </w:pPr>
            <w:r>
              <w:t>48</w:t>
            </w:r>
          </w:p>
        </w:tc>
        <w:tc>
          <w:tcPr>
            <w:tcW w:w="1276" w:type="dxa"/>
            <w:tcBorders>
              <w:top w:val="dotted" w:sz="4" w:space="0" w:color="auto"/>
              <w:left w:val="double" w:sz="6" w:space="0" w:color="auto"/>
              <w:bottom w:val="dotted" w:sz="4" w:space="0" w:color="auto"/>
              <w:right w:val="single" w:sz="8" w:space="0" w:color="auto"/>
            </w:tcBorders>
          </w:tcPr>
          <w:p w14:paraId="32D4AA75" w14:textId="77777777" w:rsidR="00F20604" w:rsidRPr="00050163" w:rsidRDefault="00F20604" w:rsidP="00F20604"/>
        </w:tc>
        <w:tc>
          <w:tcPr>
            <w:tcW w:w="425" w:type="dxa"/>
            <w:tcBorders>
              <w:top w:val="dotted" w:sz="4" w:space="0" w:color="auto"/>
              <w:left w:val="single" w:sz="8" w:space="0" w:color="auto"/>
              <w:bottom w:val="dotted" w:sz="4" w:space="0" w:color="auto"/>
              <w:right w:val="single" w:sz="8" w:space="0" w:color="auto"/>
            </w:tcBorders>
            <w:shd w:val="clear" w:color="auto" w:fill="auto"/>
            <w:noWrap/>
            <w:vAlign w:val="bottom"/>
          </w:tcPr>
          <w:p w14:paraId="239C0733" w14:textId="77777777" w:rsidR="00F20604" w:rsidRPr="00050163" w:rsidRDefault="00F20604" w:rsidP="00F20604"/>
        </w:tc>
        <w:tc>
          <w:tcPr>
            <w:tcW w:w="1418" w:type="dxa"/>
            <w:tcBorders>
              <w:top w:val="dotted" w:sz="4" w:space="0" w:color="auto"/>
              <w:left w:val="single" w:sz="8" w:space="0" w:color="auto"/>
              <w:bottom w:val="dotted" w:sz="4" w:space="0" w:color="auto"/>
              <w:right w:val="double" w:sz="6" w:space="0" w:color="auto"/>
            </w:tcBorders>
            <w:shd w:val="clear" w:color="auto" w:fill="auto"/>
            <w:noWrap/>
            <w:vAlign w:val="bottom"/>
          </w:tcPr>
          <w:p w14:paraId="33CCE7F3" w14:textId="77777777" w:rsidR="00F20604" w:rsidRPr="00050163" w:rsidRDefault="00F20604" w:rsidP="00F20604"/>
        </w:tc>
      </w:tr>
      <w:tr w:rsidR="00F20604" w:rsidRPr="00050163" w14:paraId="1732F3CF" w14:textId="77777777" w:rsidTr="0057638D">
        <w:trPr>
          <w:trHeight w:val="340"/>
        </w:trPr>
        <w:tc>
          <w:tcPr>
            <w:tcW w:w="616" w:type="dxa"/>
            <w:vMerge/>
            <w:tcBorders>
              <w:left w:val="double" w:sz="6" w:space="0" w:color="auto"/>
              <w:right w:val="single" w:sz="8" w:space="0" w:color="auto"/>
            </w:tcBorders>
            <w:vAlign w:val="center"/>
          </w:tcPr>
          <w:p w14:paraId="1630D272" w14:textId="77777777" w:rsidR="00F20604" w:rsidRPr="00050163" w:rsidRDefault="00F20604" w:rsidP="00F20604">
            <w:pPr>
              <w:rPr>
                <w:color w:val="000000"/>
              </w:rPr>
            </w:pPr>
          </w:p>
        </w:tc>
        <w:tc>
          <w:tcPr>
            <w:tcW w:w="567" w:type="dxa"/>
            <w:vMerge/>
            <w:tcBorders>
              <w:left w:val="single" w:sz="8" w:space="0" w:color="auto"/>
              <w:right w:val="single" w:sz="8" w:space="0" w:color="auto"/>
            </w:tcBorders>
            <w:vAlign w:val="center"/>
          </w:tcPr>
          <w:p w14:paraId="6A062000" w14:textId="77777777" w:rsidR="00F20604" w:rsidRPr="00050163" w:rsidRDefault="00F20604" w:rsidP="00F20604">
            <w:pPr>
              <w:rPr>
                <w:color w:val="000000"/>
              </w:rPr>
            </w:pPr>
          </w:p>
        </w:tc>
        <w:tc>
          <w:tcPr>
            <w:tcW w:w="1275" w:type="dxa"/>
            <w:tcBorders>
              <w:top w:val="dotted" w:sz="4" w:space="0" w:color="auto"/>
              <w:left w:val="single" w:sz="8" w:space="0" w:color="auto"/>
              <w:bottom w:val="dotted" w:sz="4" w:space="0" w:color="auto"/>
              <w:right w:val="single" w:sz="8" w:space="0" w:color="auto"/>
            </w:tcBorders>
            <w:shd w:val="clear" w:color="auto" w:fill="auto"/>
            <w:vAlign w:val="center"/>
          </w:tcPr>
          <w:p w14:paraId="08068FDF" w14:textId="77777777" w:rsidR="00F20604" w:rsidRPr="00DD3E01" w:rsidRDefault="00F20604" w:rsidP="00F20604">
            <w:pPr>
              <w:rPr>
                <w:color w:val="000000"/>
              </w:rPr>
            </w:pPr>
            <w:r w:rsidRPr="00DD3E01">
              <w:rPr>
                <w:color w:val="000000"/>
              </w:rPr>
              <w:t>BOFCRO</w:t>
            </w:r>
          </w:p>
        </w:tc>
        <w:tc>
          <w:tcPr>
            <w:tcW w:w="2788" w:type="dxa"/>
            <w:tcBorders>
              <w:top w:val="dotted" w:sz="4" w:space="0" w:color="auto"/>
              <w:left w:val="single" w:sz="8" w:space="0" w:color="auto"/>
              <w:bottom w:val="dotted" w:sz="4" w:space="0" w:color="auto"/>
              <w:right w:val="single" w:sz="8" w:space="0" w:color="auto"/>
            </w:tcBorders>
            <w:shd w:val="clear" w:color="auto" w:fill="auto"/>
            <w:vAlign w:val="center"/>
          </w:tcPr>
          <w:p w14:paraId="7ECA18C1" w14:textId="77777777" w:rsidR="00F20604" w:rsidRPr="00DD3E01" w:rsidRDefault="00F20604" w:rsidP="00F20604">
            <w:pPr>
              <w:rPr>
                <w:color w:val="000000"/>
              </w:rPr>
            </w:pPr>
            <w:r w:rsidRPr="00181267">
              <w:rPr>
                <w:color w:val="000000"/>
              </w:rPr>
              <w:t xml:space="preserve">Świat Obiektów KFK – Centralny rejestr odsetek </w:t>
            </w:r>
          </w:p>
        </w:tc>
        <w:tc>
          <w:tcPr>
            <w:tcW w:w="992" w:type="dxa"/>
            <w:tcBorders>
              <w:top w:val="dotted" w:sz="4" w:space="0" w:color="auto"/>
              <w:left w:val="single" w:sz="8" w:space="0" w:color="auto"/>
              <w:bottom w:val="dotted" w:sz="4" w:space="0" w:color="auto"/>
              <w:right w:val="single" w:sz="8" w:space="0" w:color="auto"/>
            </w:tcBorders>
          </w:tcPr>
          <w:p w14:paraId="2A248D8A" w14:textId="77777777" w:rsidR="00F20604" w:rsidRPr="00DD3E01" w:rsidRDefault="00F20604" w:rsidP="00F20604"/>
        </w:tc>
        <w:tc>
          <w:tcPr>
            <w:tcW w:w="425" w:type="dxa"/>
            <w:tcBorders>
              <w:top w:val="dotted" w:sz="4" w:space="0" w:color="auto"/>
              <w:left w:val="single" w:sz="8" w:space="0" w:color="auto"/>
              <w:bottom w:val="dotted" w:sz="4" w:space="0" w:color="auto"/>
              <w:right w:val="double" w:sz="6" w:space="0" w:color="auto"/>
            </w:tcBorders>
            <w:shd w:val="clear" w:color="auto" w:fill="auto"/>
            <w:noWrap/>
            <w:vAlign w:val="center"/>
          </w:tcPr>
          <w:p w14:paraId="5756B07D" w14:textId="77777777" w:rsidR="00F20604" w:rsidRPr="00DD3E01" w:rsidRDefault="00F20604" w:rsidP="00F20604">
            <w:pPr>
              <w:jc w:val="center"/>
            </w:pPr>
            <w:r w:rsidRPr="00DD3E01">
              <w:t>48</w:t>
            </w:r>
          </w:p>
        </w:tc>
        <w:tc>
          <w:tcPr>
            <w:tcW w:w="1276" w:type="dxa"/>
            <w:tcBorders>
              <w:top w:val="dotted" w:sz="4" w:space="0" w:color="auto"/>
              <w:left w:val="double" w:sz="6" w:space="0" w:color="auto"/>
              <w:bottom w:val="dotted" w:sz="4" w:space="0" w:color="auto"/>
              <w:right w:val="single" w:sz="8" w:space="0" w:color="auto"/>
            </w:tcBorders>
          </w:tcPr>
          <w:p w14:paraId="33BD7E95" w14:textId="77777777" w:rsidR="00F20604" w:rsidRPr="00DD3E01" w:rsidRDefault="00F20604" w:rsidP="00F20604"/>
        </w:tc>
        <w:tc>
          <w:tcPr>
            <w:tcW w:w="425" w:type="dxa"/>
            <w:tcBorders>
              <w:top w:val="dotted" w:sz="4" w:space="0" w:color="auto"/>
              <w:left w:val="single" w:sz="8" w:space="0" w:color="auto"/>
              <w:bottom w:val="dotted" w:sz="4" w:space="0" w:color="auto"/>
              <w:right w:val="single" w:sz="8" w:space="0" w:color="auto"/>
            </w:tcBorders>
            <w:shd w:val="clear" w:color="auto" w:fill="auto"/>
            <w:noWrap/>
            <w:vAlign w:val="bottom"/>
          </w:tcPr>
          <w:p w14:paraId="07ADE570" w14:textId="77777777" w:rsidR="00F20604" w:rsidRPr="00DD3E01" w:rsidRDefault="00F20604" w:rsidP="00F20604"/>
        </w:tc>
        <w:tc>
          <w:tcPr>
            <w:tcW w:w="1418" w:type="dxa"/>
            <w:tcBorders>
              <w:top w:val="dotted" w:sz="4" w:space="0" w:color="auto"/>
              <w:left w:val="single" w:sz="8" w:space="0" w:color="auto"/>
              <w:bottom w:val="dotted" w:sz="4" w:space="0" w:color="auto"/>
              <w:right w:val="double" w:sz="6" w:space="0" w:color="auto"/>
            </w:tcBorders>
            <w:shd w:val="clear" w:color="auto" w:fill="auto"/>
            <w:noWrap/>
            <w:vAlign w:val="bottom"/>
          </w:tcPr>
          <w:p w14:paraId="35479BDB" w14:textId="77777777" w:rsidR="00F20604" w:rsidRPr="00DD3E01" w:rsidRDefault="00F20604" w:rsidP="00F20604"/>
        </w:tc>
      </w:tr>
      <w:tr w:rsidR="00F20604" w:rsidRPr="00050163" w14:paraId="4D000017" w14:textId="77777777" w:rsidTr="009D033C">
        <w:trPr>
          <w:trHeight w:val="340"/>
        </w:trPr>
        <w:tc>
          <w:tcPr>
            <w:tcW w:w="616" w:type="dxa"/>
            <w:vMerge/>
            <w:tcBorders>
              <w:left w:val="double" w:sz="6" w:space="0" w:color="auto"/>
              <w:bottom w:val="double" w:sz="6" w:space="0" w:color="000000"/>
              <w:right w:val="single" w:sz="8" w:space="0" w:color="auto"/>
            </w:tcBorders>
            <w:vAlign w:val="center"/>
          </w:tcPr>
          <w:p w14:paraId="220368F7" w14:textId="77777777" w:rsidR="00F20604" w:rsidRPr="00050163" w:rsidRDefault="00F20604" w:rsidP="00F20604">
            <w:pPr>
              <w:rPr>
                <w:color w:val="000000"/>
              </w:rPr>
            </w:pPr>
          </w:p>
        </w:tc>
        <w:tc>
          <w:tcPr>
            <w:tcW w:w="567" w:type="dxa"/>
            <w:vMerge/>
            <w:tcBorders>
              <w:left w:val="single" w:sz="8" w:space="0" w:color="auto"/>
              <w:bottom w:val="double" w:sz="6" w:space="0" w:color="000000"/>
              <w:right w:val="single" w:sz="8" w:space="0" w:color="auto"/>
            </w:tcBorders>
            <w:vAlign w:val="center"/>
          </w:tcPr>
          <w:p w14:paraId="77DE8858" w14:textId="77777777" w:rsidR="00F20604" w:rsidRPr="00050163" w:rsidRDefault="00F20604" w:rsidP="00F20604">
            <w:pPr>
              <w:rPr>
                <w:color w:val="000000"/>
              </w:rPr>
            </w:pPr>
          </w:p>
        </w:tc>
        <w:tc>
          <w:tcPr>
            <w:tcW w:w="1275" w:type="dxa"/>
            <w:tcBorders>
              <w:top w:val="dotted" w:sz="4" w:space="0" w:color="auto"/>
              <w:left w:val="single" w:sz="8" w:space="0" w:color="auto"/>
              <w:bottom w:val="dotted" w:sz="4" w:space="0" w:color="auto"/>
              <w:right w:val="single" w:sz="8" w:space="0" w:color="auto"/>
            </w:tcBorders>
            <w:shd w:val="clear" w:color="auto" w:fill="auto"/>
            <w:vAlign w:val="center"/>
          </w:tcPr>
          <w:p w14:paraId="2F219626" w14:textId="5129487D" w:rsidR="00F20604" w:rsidRPr="00DD3E01" w:rsidRDefault="00F20604" w:rsidP="00F20604">
            <w:pPr>
              <w:rPr>
                <w:color w:val="000000"/>
              </w:rPr>
            </w:pPr>
            <w:r w:rsidRPr="00DD3E01">
              <w:rPr>
                <w:color w:val="000000"/>
              </w:rPr>
              <w:t>BOWCRS</w:t>
            </w:r>
          </w:p>
        </w:tc>
        <w:tc>
          <w:tcPr>
            <w:tcW w:w="2788" w:type="dxa"/>
            <w:tcBorders>
              <w:top w:val="dotted" w:sz="4" w:space="0" w:color="auto"/>
              <w:left w:val="single" w:sz="8" w:space="0" w:color="auto"/>
              <w:bottom w:val="dotted" w:sz="4" w:space="0" w:color="auto"/>
              <w:right w:val="single" w:sz="8" w:space="0" w:color="auto"/>
            </w:tcBorders>
            <w:shd w:val="clear" w:color="auto" w:fill="auto"/>
            <w:vAlign w:val="center"/>
          </w:tcPr>
          <w:p w14:paraId="37CED082" w14:textId="77777777" w:rsidR="00F20604" w:rsidRPr="00181267" w:rsidRDefault="00F20604" w:rsidP="00F20604">
            <w:pPr>
              <w:rPr>
                <w:color w:val="000000"/>
              </w:rPr>
            </w:pPr>
            <w:r w:rsidRPr="00181267">
              <w:rPr>
                <w:color w:val="000000"/>
              </w:rPr>
              <w:t>Świat Obiektów K</w:t>
            </w:r>
            <w:r>
              <w:rPr>
                <w:color w:val="000000"/>
              </w:rPr>
              <w:t>KW</w:t>
            </w:r>
            <w:r w:rsidRPr="00181267">
              <w:rPr>
                <w:color w:val="000000"/>
              </w:rPr>
              <w:t xml:space="preserve"> – Kartoteka </w:t>
            </w:r>
            <w:proofErr w:type="spellStart"/>
            <w:r w:rsidRPr="00181267">
              <w:rPr>
                <w:color w:val="000000"/>
              </w:rPr>
              <w:t>Strukturalno</w:t>
            </w:r>
            <w:proofErr w:type="spellEnd"/>
            <w:r w:rsidRPr="00181267">
              <w:rPr>
                <w:color w:val="000000"/>
              </w:rPr>
              <w:t xml:space="preserve"> </w:t>
            </w:r>
          </w:p>
          <w:p w14:paraId="368A0526" w14:textId="1421D0B0" w:rsidR="00F20604" w:rsidRPr="00181267" w:rsidRDefault="00F20604" w:rsidP="00F20604">
            <w:pPr>
              <w:rPr>
                <w:color w:val="000000"/>
              </w:rPr>
            </w:pPr>
            <w:r w:rsidRPr="00181267">
              <w:rPr>
                <w:color w:val="000000"/>
              </w:rPr>
              <w:t>- Organizacyjna</w:t>
            </w:r>
          </w:p>
        </w:tc>
        <w:tc>
          <w:tcPr>
            <w:tcW w:w="992" w:type="dxa"/>
            <w:tcBorders>
              <w:top w:val="dotted" w:sz="4" w:space="0" w:color="auto"/>
              <w:left w:val="single" w:sz="8" w:space="0" w:color="auto"/>
              <w:bottom w:val="dotted" w:sz="4" w:space="0" w:color="auto"/>
              <w:right w:val="single" w:sz="8" w:space="0" w:color="auto"/>
            </w:tcBorders>
          </w:tcPr>
          <w:p w14:paraId="67F4585F" w14:textId="77777777" w:rsidR="00F20604" w:rsidRPr="00DD3E01" w:rsidRDefault="00F20604" w:rsidP="00F20604"/>
        </w:tc>
        <w:tc>
          <w:tcPr>
            <w:tcW w:w="425" w:type="dxa"/>
            <w:tcBorders>
              <w:top w:val="dotted" w:sz="4" w:space="0" w:color="auto"/>
              <w:left w:val="single" w:sz="8" w:space="0" w:color="auto"/>
              <w:bottom w:val="dotted" w:sz="4" w:space="0" w:color="auto"/>
              <w:right w:val="double" w:sz="6" w:space="0" w:color="auto"/>
            </w:tcBorders>
            <w:shd w:val="clear" w:color="auto" w:fill="auto"/>
            <w:noWrap/>
            <w:vAlign w:val="center"/>
          </w:tcPr>
          <w:p w14:paraId="23EF1EFD" w14:textId="704FB206" w:rsidR="00F20604" w:rsidRPr="00DD3E01" w:rsidRDefault="00F20604" w:rsidP="00F20604">
            <w:pPr>
              <w:jc w:val="center"/>
            </w:pPr>
            <w:r w:rsidRPr="00DD3E01">
              <w:t>48</w:t>
            </w:r>
          </w:p>
        </w:tc>
        <w:tc>
          <w:tcPr>
            <w:tcW w:w="1276" w:type="dxa"/>
            <w:tcBorders>
              <w:top w:val="dotted" w:sz="4" w:space="0" w:color="auto"/>
              <w:left w:val="double" w:sz="6" w:space="0" w:color="auto"/>
              <w:bottom w:val="dotted" w:sz="4" w:space="0" w:color="auto"/>
              <w:right w:val="single" w:sz="8" w:space="0" w:color="auto"/>
            </w:tcBorders>
          </w:tcPr>
          <w:p w14:paraId="278487A9" w14:textId="77777777" w:rsidR="00F20604" w:rsidRPr="00DD3E01" w:rsidRDefault="00F20604" w:rsidP="00F20604"/>
        </w:tc>
        <w:tc>
          <w:tcPr>
            <w:tcW w:w="425" w:type="dxa"/>
            <w:tcBorders>
              <w:top w:val="dotted" w:sz="4" w:space="0" w:color="auto"/>
              <w:left w:val="single" w:sz="8" w:space="0" w:color="auto"/>
              <w:bottom w:val="dotted" w:sz="4" w:space="0" w:color="auto"/>
              <w:right w:val="single" w:sz="8" w:space="0" w:color="auto"/>
            </w:tcBorders>
            <w:shd w:val="clear" w:color="auto" w:fill="auto"/>
            <w:noWrap/>
            <w:vAlign w:val="bottom"/>
          </w:tcPr>
          <w:p w14:paraId="22551744" w14:textId="77777777" w:rsidR="00F20604" w:rsidRPr="00DD3E01" w:rsidRDefault="00F20604" w:rsidP="00F20604"/>
        </w:tc>
        <w:tc>
          <w:tcPr>
            <w:tcW w:w="1418" w:type="dxa"/>
            <w:tcBorders>
              <w:top w:val="dotted" w:sz="4" w:space="0" w:color="auto"/>
              <w:left w:val="single" w:sz="8" w:space="0" w:color="auto"/>
              <w:bottom w:val="dotted" w:sz="4" w:space="0" w:color="auto"/>
              <w:right w:val="double" w:sz="6" w:space="0" w:color="auto"/>
            </w:tcBorders>
            <w:shd w:val="clear" w:color="auto" w:fill="auto"/>
            <w:noWrap/>
            <w:vAlign w:val="bottom"/>
          </w:tcPr>
          <w:p w14:paraId="356A6060" w14:textId="77777777" w:rsidR="00F20604" w:rsidRPr="00DD3E01" w:rsidRDefault="00F20604" w:rsidP="00F20604"/>
        </w:tc>
      </w:tr>
      <w:tr w:rsidR="00F20604" w:rsidRPr="00050163" w14:paraId="4F7769BF" w14:textId="77777777" w:rsidTr="009D42D1">
        <w:trPr>
          <w:trHeight w:val="340"/>
        </w:trPr>
        <w:tc>
          <w:tcPr>
            <w:tcW w:w="616" w:type="dxa"/>
            <w:vMerge/>
            <w:tcBorders>
              <w:left w:val="double" w:sz="6" w:space="0" w:color="auto"/>
              <w:bottom w:val="double" w:sz="6" w:space="0" w:color="000000"/>
              <w:right w:val="single" w:sz="8" w:space="0" w:color="auto"/>
            </w:tcBorders>
            <w:vAlign w:val="center"/>
          </w:tcPr>
          <w:p w14:paraId="18BFF81C" w14:textId="77777777" w:rsidR="00F20604" w:rsidRPr="00050163" w:rsidRDefault="00F20604" w:rsidP="00F20604">
            <w:pPr>
              <w:rPr>
                <w:color w:val="000000"/>
              </w:rPr>
            </w:pPr>
          </w:p>
        </w:tc>
        <w:tc>
          <w:tcPr>
            <w:tcW w:w="567" w:type="dxa"/>
            <w:vMerge/>
            <w:tcBorders>
              <w:left w:val="single" w:sz="8" w:space="0" w:color="auto"/>
              <w:bottom w:val="double" w:sz="6" w:space="0" w:color="000000"/>
              <w:right w:val="single" w:sz="8" w:space="0" w:color="auto"/>
            </w:tcBorders>
            <w:vAlign w:val="center"/>
          </w:tcPr>
          <w:p w14:paraId="179E0E96" w14:textId="77777777" w:rsidR="00F20604" w:rsidRPr="00050163" w:rsidRDefault="00F20604" w:rsidP="00F20604">
            <w:pPr>
              <w:rPr>
                <w:color w:val="000000"/>
              </w:rPr>
            </w:pPr>
          </w:p>
        </w:tc>
        <w:tc>
          <w:tcPr>
            <w:tcW w:w="1275" w:type="dxa"/>
            <w:tcBorders>
              <w:top w:val="dotted" w:sz="4" w:space="0" w:color="auto"/>
              <w:left w:val="single" w:sz="8" w:space="0" w:color="auto"/>
              <w:bottom w:val="double" w:sz="6" w:space="0" w:color="auto"/>
              <w:right w:val="single" w:sz="8" w:space="0" w:color="auto"/>
            </w:tcBorders>
            <w:shd w:val="clear" w:color="auto" w:fill="auto"/>
            <w:vAlign w:val="center"/>
          </w:tcPr>
          <w:p w14:paraId="25A23DC0" w14:textId="16352814" w:rsidR="00F20604" w:rsidRPr="00DD3E01" w:rsidRDefault="00F20604" w:rsidP="00F20604">
            <w:pPr>
              <w:rPr>
                <w:color w:val="000000"/>
              </w:rPr>
            </w:pPr>
            <w:r w:rsidRPr="00DD3E01">
              <w:rPr>
                <w:color w:val="000000"/>
              </w:rPr>
              <w:t>BO</w:t>
            </w:r>
            <w:r>
              <w:rPr>
                <w:color w:val="000000"/>
              </w:rPr>
              <w:t>FOL</w:t>
            </w:r>
          </w:p>
        </w:tc>
        <w:tc>
          <w:tcPr>
            <w:tcW w:w="2788" w:type="dxa"/>
            <w:tcBorders>
              <w:top w:val="dotted" w:sz="4" w:space="0" w:color="auto"/>
              <w:left w:val="single" w:sz="8" w:space="0" w:color="auto"/>
              <w:bottom w:val="double" w:sz="6" w:space="0" w:color="auto"/>
              <w:right w:val="single" w:sz="8" w:space="0" w:color="auto"/>
            </w:tcBorders>
            <w:shd w:val="clear" w:color="auto" w:fill="auto"/>
            <w:vAlign w:val="center"/>
          </w:tcPr>
          <w:p w14:paraId="7B9DADAA" w14:textId="52D3B4F4" w:rsidR="00F20604" w:rsidRPr="00DD3E01" w:rsidRDefault="00F20604" w:rsidP="00F20604">
            <w:pPr>
              <w:rPr>
                <w:color w:val="000000"/>
              </w:rPr>
            </w:pPr>
            <w:r w:rsidRPr="009A175A">
              <w:rPr>
                <w:color w:val="000000"/>
              </w:rPr>
              <w:t>Świat Obiektów KFK</w:t>
            </w:r>
            <w:r>
              <w:rPr>
                <w:color w:val="000000"/>
              </w:rPr>
              <w:t xml:space="preserve"> </w:t>
            </w:r>
            <w:r w:rsidRPr="009A175A">
              <w:rPr>
                <w:color w:val="000000"/>
              </w:rPr>
              <w:t>– Obsługa Leasingu (FOL)</w:t>
            </w:r>
          </w:p>
        </w:tc>
        <w:tc>
          <w:tcPr>
            <w:tcW w:w="992" w:type="dxa"/>
            <w:tcBorders>
              <w:top w:val="dotted" w:sz="4" w:space="0" w:color="auto"/>
              <w:left w:val="single" w:sz="8" w:space="0" w:color="auto"/>
              <w:bottom w:val="double" w:sz="6" w:space="0" w:color="auto"/>
              <w:right w:val="single" w:sz="8" w:space="0" w:color="auto"/>
            </w:tcBorders>
          </w:tcPr>
          <w:p w14:paraId="6B1C4E9D" w14:textId="77777777" w:rsidR="00F20604" w:rsidRPr="00DD3E01" w:rsidRDefault="00F20604" w:rsidP="00F20604"/>
        </w:tc>
        <w:tc>
          <w:tcPr>
            <w:tcW w:w="425" w:type="dxa"/>
            <w:tcBorders>
              <w:top w:val="dotted" w:sz="4" w:space="0" w:color="auto"/>
              <w:left w:val="single" w:sz="8" w:space="0" w:color="auto"/>
              <w:bottom w:val="double" w:sz="6" w:space="0" w:color="auto"/>
              <w:right w:val="double" w:sz="6" w:space="0" w:color="auto"/>
            </w:tcBorders>
            <w:shd w:val="clear" w:color="auto" w:fill="auto"/>
            <w:noWrap/>
            <w:vAlign w:val="center"/>
          </w:tcPr>
          <w:p w14:paraId="3800C09E" w14:textId="4219AA70" w:rsidR="00F20604" w:rsidRPr="00DD3E01" w:rsidRDefault="00F20604" w:rsidP="00F20604">
            <w:pPr>
              <w:jc w:val="center"/>
            </w:pPr>
            <w:r>
              <w:t>48</w:t>
            </w:r>
          </w:p>
        </w:tc>
        <w:tc>
          <w:tcPr>
            <w:tcW w:w="1276" w:type="dxa"/>
            <w:tcBorders>
              <w:top w:val="dotted" w:sz="4" w:space="0" w:color="auto"/>
              <w:left w:val="double" w:sz="6" w:space="0" w:color="auto"/>
              <w:bottom w:val="double" w:sz="6" w:space="0" w:color="auto"/>
              <w:right w:val="single" w:sz="8" w:space="0" w:color="auto"/>
            </w:tcBorders>
          </w:tcPr>
          <w:p w14:paraId="0FEA3050" w14:textId="77777777" w:rsidR="00F20604" w:rsidRPr="00DD3E01" w:rsidRDefault="00F20604" w:rsidP="00F20604"/>
        </w:tc>
        <w:tc>
          <w:tcPr>
            <w:tcW w:w="425" w:type="dxa"/>
            <w:tcBorders>
              <w:top w:val="dotted" w:sz="4" w:space="0" w:color="auto"/>
              <w:left w:val="single" w:sz="8" w:space="0" w:color="auto"/>
              <w:bottom w:val="double" w:sz="6" w:space="0" w:color="auto"/>
              <w:right w:val="single" w:sz="8" w:space="0" w:color="auto"/>
            </w:tcBorders>
            <w:shd w:val="clear" w:color="auto" w:fill="auto"/>
            <w:noWrap/>
            <w:vAlign w:val="bottom"/>
          </w:tcPr>
          <w:p w14:paraId="264C2868" w14:textId="77777777" w:rsidR="00F20604" w:rsidRPr="00DD3E01" w:rsidRDefault="00F20604" w:rsidP="00F20604"/>
        </w:tc>
        <w:tc>
          <w:tcPr>
            <w:tcW w:w="1418" w:type="dxa"/>
            <w:tcBorders>
              <w:top w:val="dotted" w:sz="4" w:space="0" w:color="auto"/>
              <w:left w:val="single" w:sz="8" w:space="0" w:color="auto"/>
              <w:bottom w:val="double" w:sz="6" w:space="0" w:color="auto"/>
              <w:right w:val="double" w:sz="6" w:space="0" w:color="auto"/>
            </w:tcBorders>
            <w:shd w:val="clear" w:color="auto" w:fill="auto"/>
            <w:noWrap/>
            <w:vAlign w:val="bottom"/>
          </w:tcPr>
          <w:p w14:paraId="52B6F23A" w14:textId="77777777" w:rsidR="00F20604" w:rsidRPr="00DD3E01" w:rsidRDefault="00F20604" w:rsidP="00F20604"/>
        </w:tc>
      </w:tr>
      <w:tr w:rsidR="00F20604" w:rsidRPr="00050163" w14:paraId="3D4F8557" w14:textId="77777777" w:rsidTr="009D42D1">
        <w:trPr>
          <w:cantSplit/>
          <w:trHeight w:val="1308"/>
        </w:trPr>
        <w:tc>
          <w:tcPr>
            <w:tcW w:w="616" w:type="dxa"/>
            <w:tcBorders>
              <w:top w:val="double" w:sz="6" w:space="0" w:color="000000"/>
              <w:left w:val="double" w:sz="6" w:space="0" w:color="auto"/>
              <w:bottom w:val="double" w:sz="6" w:space="0" w:color="auto"/>
              <w:right w:val="single" w:sz="8" w:space="0" w:color="auto"/>
            </w:tcBorders>
            <w:shd w:val="clear" w:color="auto" w:fill="auto"/>
            <w:textDirection w:val="btLr"/>
            <w:vAlign w:val="center"/>
            <w:hideMark/>
          </w:tcPr>
          <w:p w14:paraId="7230C9B6" w14:textId="77777777" w:rsidR="00F20604" w:rsidRPr="00050163" w:rsidRDefault="00F20604" w:rsidP="00F20604">
            <w:pPr>
              <w:ind w:left="113" w:right="113"/>
              <w:jc w:val="center"/>
              <w:rPr>
                <w:color w:val="000000"/>
              </w:rPr>
            </w:pPr>
            <w:r>
              <w:rPr>
                <w:color w:val="000000"/>
              </w:rPr>
              <w:t>SZYK</w:t>
            </w:r>
          </w:p>
        </w:tc>
        <w:tc>
          <w:tcPr>
            <w:tcW w:w="567" w:type="dxa"/>
            <w:tcBorders>
              <w:top w:val="double" w:sz="6" w:space="0" w:color="000000"/>
              <w:left w:val="single" w:sz="8" w:space="0" w:color="auto"/>
              <w:bottom w:val="double" w:sz="6" w:space="0" w:color="auto"/>
              <w:right w:val="single" w:sz="8" w:space="0" w:color="auto"/>
            </w:tcBorders>
            <w:shd w:val="clear" w:color="auto" w:fill="auto"/>
            <w:textDirection w:val="btLr"/>
            <w:vAlign w:val="center"/>
          </w:tcPr>
          <w:p w14:paraId="54B74E8A" w14:textId="6A376E67" w:rsidR="00F20604" w:rsidRPr="00050163" w:rsidRDefault="00F20604" w:rsidP="00F20604">
            <w:pPr>
              <w:ind w:left="113" w:right="113"/>
              <w:jc w:val="center"/>
              <w:rPr>
                <w:color w:val="000000"/>
              </w:rPr>
            </w:pPr>
            <w:r w:rsidRPr="00050163">
              <w:rPr>
                <w:color w:val="000000"/>
              </w:rPr>
              <w:t>ARCHIWA</w:t>
            </w:r>
          </w:p>
        </w:tc>
        <w:tc>
          <w:tcPr>
            <w:tcW w:w="1275" w:type="dxa"/>
            <w:tcBorders>
              <w:top w:val="double" w:sz="6" w:space="0" w:color="auto"/>
              <w:left w:val="single" w:sz="8" w:space="0" w:color="auto"/>
              <w:bottom w:val="double" w:sz="6" w:space="0" w:color="auto"/>
              <w:right w:val="single" w:sz="8" w:space="0" w:color="auto"/>
            </w:tcBorders>
            <w:shd w:val="clear" w:color="auto" w:fill="auto"/>
            <w:vAlign w:val="center"/>
          </w:tcPr>
          <w:p w14:paraId="174CF50D" w14:textId="404A169E" w:rsidR="00F20604" w:rsidRPr="00050163" w:rsidRDefault="00F20604" w:rsidP="00F20604">
            <w:pPr>
              <w:rPr>
                <w:color w:val="000000"/>
              </w:rPr>
            </w:pPr>
            <w:r>
              <w:rPr>
                <w:rFonts w:ascii="Calibri" w:hAnsi="Calibri" w:cs="Calibri"/>
                <w:color w:val="000000"/>
                <w:sz w:val="22"/>
                <w:szCs w:val="22"/>
              </w:rPr>
              <w:t>SZYK2-Archiwum</w:t>
            </w:r>
          </w:p>
        </w:tc>
        <w:tc>
          <w:tcPr>
            <w:tcW w:w="2788" w:type="dxa"/>
            <w:tcBorders>
              <w:top w:val="double" w:sz="6" w:space="0" w:color="auto"/>
              <w:left w:val="single" w:sz="8" w:space="0" w:color="auto"/>
              <w:bottom w:val="double" w:sz="6" w:space="0" w:color="auto"/>
              <w:right w:val="single" w:sz="8" w:space="0" w:color="auto"/>
            </w:tcBorders>
            <w:shd w:val="clear" w:color="auto" w:fill="auto"/>
            <w:vAlign w:val="center"/>
          </w:tcPr>
          <w:p w14:paraId="34CE98A1" w14:textId="3E570D84" w:rsidR="00F20604" w:rsidRPr="00050163" w:rsidRDefault="00F20604" w:rsidP="00F20604">
            <w:pPr>
              <w:rPr>
                <w:color w:val="000000"/>
              </w:rPr>
            </w:pPr>
            <w:r w:rsidRPr="001E4E24">
              <w:rPr>
                <w:color w:val="000000"/>
              </w:rPr>
              <w:t>Archiwum Systemu SZYK2 kopalń KHW</w:t>
            </w:r>
          </w:p>
        </w:tc>
        <w:tc>
          <w:tcPr>
            <w:tcW w:w="992" w:type="dxa"/>
            <w:tcBorders>
              <w:top w:val="double" w:sz="6" w:space="0" w:color="auto"/>
              <w:left w:val="single" w:sz="8" w:space="0" w:color="auto"/>
              <w:bottom w:val="double" w:sz="6" w:space="0" w:color="auto"/>
              <w:right w:val="single" w:sz="8" w:space="0" w:color="auto"/>
            </w:tcBorders>
          </w:tcPr>
          <w:p w14:paraId="7E61C34B" w14:textId="15A9F953" w:rsidR="00F20604" w:rsidRPr="00050163" w:rsidRDefault="00F20604" w:rsidP="00F20604"/>
        </w:tc>
        <w:tc>
          <w:tcPr>
            <w:tcW w:w="425" w:type="dxa"/>
            <w:tcBorders>
              <w:top w:val="double" w:sz="6" w:space="0" w:color="auto"/>
              <w:left w:val="single" w:sz="8" w:space="0" w:color="auto"/>
              <w:bottom w:val="double" w:sz="6" w:space="0" w:color="auto"/>
              <w:right w:val="double" w:sz="6" w:space="0" w:color="auto"/>
            </w:tcBorders>
            <w:shd w:val="clear" w:color="auto" w:fill="auto"/>
            <w:noWrap/>
            <w:vAlign w:val="center"/>
            <w:hideMark/>
          </w:tcPr>
          <w:p w14:paraId="078E10B5" w14:textId="77777777" w:rsidR="00F20604" w:rsidRPr="00050163" w:rsidRDefault="00F20604" w:rsidP="00F20604">
            <w:pPr>
              <w:jc w:val="center"/>
            </w:pPr>
            <w:r>
              <w:t>48</w:t>
            </w:r>
          </w:p>
        </w:tc>
        <w:tc>
          <w:tcPr>
            <w:tcW w:w="1276" w:type="dxa"/>
            <w:tcBorders>
              <w:top w:val="double" w:sz="6" w:space="0" w:color="auto"/>
              <w:left w:val="double" w:sz="6" w:space="0" w:color="auto"/>
              <w:bottom w:val="double" w:sz="6" w:space="0" w:color="auto"/>
              <w:right w:val="single" w:sz="8" w:space="0" w:color="auto"/>
            </w:tcBorders>
          </w:tcPr>
          <w:p w14:paraId="702397FD" w14:textId="77777777" w:rsidR="00F20604" w:rsidRPr="00050163" w:rsidRDefault="00F20604" w:rsidP="00F20604"/>
        </w:tc>
        <w:tc>
          <w:tcPr>
            <w:tcW w:w="425" w:type="dxa"/>
            <w:tcBorders>
              <w:top w:val="double" w:sz="6" w:space="0" w:color="auto"/>
              <w:left w:val="single" w:sz="8" w:space="0" w:color="auto"/>
              <w:bottom w:val="double" w:sz="6" w:space="0" w:color="auto"/>
              <w:right w:val="single" w:sz="8" w:space="0" w:color="auto"/>
            </w:tcBorders>
            <w:shd w:val="clear" w:color="auto" w:fill="auto"/>
            <w:noWrap/>
            <w:vAlign w:val="bottom"/>
            <w:hideMark/>
          </w:tcPr>
          <w:p w14:paraId="208AB382" w14:textId="77777777" w:rsidR="00F20604" w:rsidRPr="00050163" w:rsidRDefault="00F20604" w:rsidP="00F20604">
            <w:r w:rsidRPr="00050163">
              <w:t> </w:t>
            </w:r>
          </w:p>
        </w:tc>
        <w:tc>
          <w:tcPr>
            <w:tcW w:w="1418" w:type="dxa"/>
            <w:tcBorders>
              <w:top w:val="double" w:sz="6" w:space="0" w:color="auto"/>
              <w:left w:val="single" w:sz="8" w:space="0" w:color="auto"/>
              <w:bottom w:val="double" w:sz="6" w:space="0" w:color="auto"/>
              <w:right w:val="double" w:sz="6" w:space="0" w:color="auto"/>
            </w:tcBorders>
            <w:shd w:val="clear" w:color="auto" w:fill="auto"/>
            <w:noWrap/>
            <w:vAlign w:val="bottom"/>
            <w:hideMark/>
          </w:tcPr>
          <w:p w14:paraId="0415399A" w14:textId="77777777" w:rsidR="00F20604" w:rsidRPr="00050163" w:rsidRDefault="00F20604" w:rsidP="00F20604">
            <w:r w:rsidRPr="00050163">
              <w:t> </w:t>
            </w:r>
          </w:p>
        </w:tc>
      </w:tr>
      <w:tr w:rsidR="00F20604" w:rsidRPr="00050163" w14:paraId="4F24181D" w14:textId="77777777" w:rsidTr="009D42D1">
        <w:trPr>
          <w:trHeight w:val="502"/>
        </w:trPr>
        <w:tc>
          <w:tcPr>
            <w:tcW w:w="5246" w:type="dxa"/>
            <w:gridSpan w:val="4"/>
            <w:tcBorders>
              <w:top w:val="double" w:sz="6" w:space="0" w:color="auto"/>
              <w:left w:val="double" w:sz="6" w:space="0" w:color="auto"/>
              <w:bottom w:val="double" w:sz="6" w:space="0" w:color="auto"/>
              <w:right w:val="single" w:sz="8" w:space="0" w:color="auto"/>
            </w:tcBorders>
            <w:vAlign w:val="center"/>
          </w:tcPr>
          <w:p w14:paraId="2EBB1D85" w14:textId="77777777" w:rsidR="00F20604" w:rsidRDefault="00F20604" w:rsidP="00F20604">
            <w:pPr>
              <w:ind w:left="113" w:right="113"/>
              <w:rPr>
                <w:color w:val="000000"/>
              </w:rPr>
            </w:pPr>
            <w:r>
              <w:rPr>
                <w:b/>
                <w:bCs/>
                <w:i/>
              </w:rPr>
              <w:lastRenderedPageBreak/>
              <w:t>Udostępnienie</w:t>
            </w:r>
            <w:r w:rsidRPr="007A3D98">
              <w:rPr>
                <w:b/>
                <w:bCs/>
                <w:i/>
              </w:rPr>
              <w:t xml:space="preserve"> C</w:t>
            </w:r>
            <w:r>
              <w:rPr>
                <w:b/>
                <w:bCs/>
                <w:i/>
              </w:rPr>
              <w:t xml:space="preserve">entrum </w:t>
            </w:r>
            <w:r w:rsidRPr="007A3D98">
              <w:rPr>
                <w:b/>
                <w:bCs/>
                <w:i/>
              </w:rPr>
              <w:t>P</w:t>
            </w:r>
            <w:r>
              <w:rPr>
                <w:b/>
                <w:bCs/>
                <w:i/>
              </w:rPr>
              <w:t xml:space="preserve">rzetwarzania </w:t>
            </w:r>
            <w:r w:rsidRPr="007A3D98">
              <w:rPr>
                <w:b/>
                <w:bCs/>
                <w:i/>
              </w:rPr>
              <w:t>D</w:t>
            </w:r>
            <w:r>
              <w:rPr>
                <w:b/>
                <w:bCs/>
                <w:i/>
              </w:rPr>
              <w:t>anych</w:t>
            </w:r>
            <w:r w:rsidRPr="007A3D98">
              <w:rPr>
                <w:b/>
                <w:bCs/>
                <w:i/>
              </w:rPr>
              <w:t xml:space="preserve"> </w:t>
            </w:r>
            <w:r>
              <w:rPr>
                <w:b/>
                <w:bCs/>
                <w:i/>
              </w:rPr>
              <w:t>Wykonawcy</w:t>
            </w:r>
          </w:p>
        </w:tc>
        <w:tc>
          <w:tcPr>
            <w:tcW w:w="992" w:type="dxa"/>
            <w:tcBorders>
              <w:top w:val="double" w:sz="6" w:space="0" w:color="auto"/>
              <w:left w:val="single" w:sz="8" w:space="0" w:color="auto"/>
              <w:bottom w:val="double" w:sz="6" w:space="0" w:color="auto"/>
              <w:right w:val="single" w:sz="8" w:space="0" w:color="auto"/>
            </w:tcBorders>
            <w:vAlign w:val="center"/>
          </w:tcPr>
          <w:p w14:paraId="5B6832A9" w14:textId="77777777" w:rsidR="00F20604" w:rsidRPr="00050163" w:rsidRDefault="00F20604" w:rsidP="00F20604">
            <w:pPr>
              <w:jc w:val="right"/>
            </w:pPr>
          </w:p>
        </w:tc>
        <w:tc>
          <w:tcPr>
            <w:tcW w:w="425" w:type="dxa"/>
            <w:tcBorders>
              <w:top w:val="double" w:sz="6" w:space="0" w:color="auto"/>
              <w:left w:val="single" w:sz="8" w:space="0" w:color="auto"/>
              <w:bottom w:val="double" w:sz="6" w:space="0" w:color="auto"/>
              <w:right w:val="double" w:sz="6" w:space="0" w:color="auto"/>
            </w:tcBorders>
            <w:vAlign w:val="center"/>
          </w:tcPr>
          <w:p w14:paraId="476C51D7" w14:textId="77777777" w:rsidR="00F20604" w:rsidRPr="00050163" w:rsidRDefault="00F20604" w:rsidP="00F20604">
            <w:pPr>
              <w:jc w:val="center"/>
            </w:pPr>
            <w:r>
              <w:t>48</w:t>
            </w:r>
          </w:p>
        </w:tc>
        <w:tc>
          <w:tcPr>
            <w:tcW w:w="1276" w:type="dxa"/>
            <w:tcBorders>
              <w:top w:val="double" w:sz="6" w:space="0" w:color="auto"/>
              <w:left w:val="double" w:sz="6" w:space="0" w:color="auto"/>
              <w:bottom w:val="double" w:sz="6" w:space="0" w:color="auto"/>
              <w:right w:val="single" w:sz="8" w:space="0" w:color="auto"/>
            </w:tcBorders>
          </w:tcPr>
          <w:p w14:paraId="218C73C8" w14:textId="77777777" w:rsidR="00F20604" w:rsidRPr="00050163" w:rsidRDefault="00F20604" w:rsidP="00F20604">
            <w:pPr>
              <w:jc w:val="right"/>
            </w:pPr>
          </w:p>
        </w:tc>
        <w:tc>
          <w:tcPr>
            <w:tcW w:w="425" w:type="dxa"/>
            <w:tcBorders>
              <w:top w:val="double" w:sz="6" w:space="0" w:color="auto"/>
              <w:left w:val="single" w:sz="8" w:space="0" w:color="auto"/>
              <w:bottom w:val="double" w:sz="6" w:space="0" w:color="auto"/>
              <w:right w:val="single" w:sz="8" w:space="0" w:color="auto"/>
            </w:tcBorders>
            <w:vAlign w:val="center"/>
          </w:tcPr>
          <w:p w14:paraId="24428EDC" w14:textId="77777777" w:rsidR="00F20604" w:rsidRPr="00050163" w:rsidRDefault="00F20604" w:rsidP="00F20604">
            <w:pPr>
              <w:jc w:val="right"/>
            </w:pPr>
          </w:p>
        </w:tc>
        <w:tc>
          <w:tcPr>
            <w:tcW w:w="1418" w:type="dxa"/>
            <w:tcBorders>
              <w:top w:val="double" w:sz="6" w:space="0" w:color="auto"/>
              <w:left w:val="single" w:sz="8" w:space="0" w:color="auto"/>
              <w:bottom w:val="double" w:sz="6" w:space="0" w:color="auto"/>
              <w:right w:val="double" w:sz="6" w:space="0" w:color="auto"/>
            </w:tcBorders>
            <w:shd w:val="clear" w:color="auto" w:fill="auto"/>
            <w:noWrap/>
            <w:vAlign w:val="bottom"/>
          </w:tcPr>
          <w:p w14:paraId="286F412D" w14:textId="77777777" w:rsidR="00F20604" w:rsidRPr="00050163" w:rsidRDefault="00F20604" w:rsidP="00F20604"/>
        </w:tc>
      </w:tr>
      <w:tr w:rsidR="00F20604" w:rsidRPr="00050163" w14:paraId="08904FA6" w14:textId="77777777" w:rsidTr="009D42D1">
        <w:trPr>
          <w:trHeight w:val="524"/>
        </w:trPr>
        <w:tc>
          <w:tcPr>
            <w:tcW w:w="5246" w:type="dxa"/>
            <w:gridSpan w:val="4"/>
            <w:tcBorders>
              <w:top w:val="double" w:sz="6" w:space="0" w:color="auto"/>
              <w:left w:val="double" w:sz="6" w:space="0" w:color="auto"/>
              <w:bottom w:val="double" w:sz="6" w:space="0" w:color="auto"/>
              <w:right w:val="single" w:sz="8" w:space="0" w:color="auto"/>
            </w:tcBorders>
            <w:vAlign w:val="center"/>
          </w:tcPr>
          <w:p w14:paraId="36BDF64A" w14:textId="6545A004" w:rsidR="00F20604" w:rsidRDefault="00F20604" w:rsidP="00F20604">
            <w:pPr>
              <w:ind w:left="113" w:right="113"/>
              <w:rPr>
                <w:b/>
                <w:bCs/>
                <w:i/>
              </w:rPr>
            </w:pPr>
            <w:r>
              <w:rPr>
                <w:b/>
                <w:bCs/>
                <w:i/>
              </w:rPr>
              <w:t xml:space="preserve">Administracja Zapasowym Centrum Przetwarzania Danych dla Grupy </w:t>
            </w:r>
            <w:r w:rsidRPr="00DD412A">
              <w:rPr>
                <w:b/>
                <w:bCs/>
                <w:i/>
              </w:rPr>
              <w:t>Oprogramowania SZYK</w:t>
            </w:r>
          </w:p>
        </w:tc>
        <w:tc>
          <w:tcPr>
            <w:tcW w:w="992" w:type="dxa"/>
            <w:tcBorders>
              <w:top w:val="double" w:sz="6" w:space="0" w:color="auto"/>
              <w:left w:val="single" w:sz="8" w:space="0" w:color="auto"/>
              <w:bottom w:val="double" w:sz="6" w:space="0" w:color="auto"/>
              <w:right w:val="single" w:sz="8" w:space="0" w:color="auto"/>
            </w:tcBorders>
            <w:vAlign w:val="center"/>
          </w:tcPr>
          <w:p w14:paraId="309E41FC" w14:textId="77777777" w:rsidR="00F20604" w:rsidRPr="00050163" w:rsidRDefault="00F20604" w:rsidP="00F20604">
            <w:pPr>
              <w:jc w:val="right"/>
            </w:pPr>
          </w:p>
        </w:tc>
        <w:tc>
          <w:tcPr>
            <w:tcW w:w="425" w:type="dxa"/>
            <w:tcBorders>
              <w:top w:val="double" w:sz="6" w:space="0" w:color="auto"/>
              <w:left w:val="single" w:sz="8" w:space="0" w:color="auto"/>
              <w:bottom w:val="double" w:sz="6" w:space="0" w:color="auto"/>
              <w:right w:val="double" w:sz="6" w:space="0" w:color="auto"/>
            </w:tcBorders>
            <w:vAlign w:val="center"/>
          </w:tcPr>
          <w:p w14:paraId="425636DD" w14:textId="77777777" w:rsidR="00F20604" w:rsidRDefault="00F20604" w:rsidP="00F20604">
            <w:pPr>
              <w:jc w:val="center"/>
            </w:pPr>
            <w:r>
              <w:t>48</w:t>
            </w:r>
          </w:p>
        </w:tc>
        <w:tc>
          <w:tcPr>
            <w:tcW w:w="1276" w:type="dxa"/>
            <w:tcBorders>
              <w:top w:val="double" w:sz="6" w:space="0" w:color="auto"/>
              <w:left w:val="double" w:sz="6" w:space="0" w:color="auto"/>
              <w:bottom w:val="double" w:sz="6" w:space="0" w:color="auto"/>
              <w:right w:val="single" w:sz="8" w:space="0" w:color="auto"/>
            </w:tcBorders>
          </w:tcPr>
          <w:p w14:paraId="00839FB8" w14:textId="77777777" w:rsidR="00F20604" w:rsidRPr="00050163" w:rsidRDefault="00F20604" w:rsidP="00F20604">
            <w:pPr>
              <w:jc w:val="right"/>
            </w:pPr>
          </w:p>
        </w:tc>
        <w:tc>
          <w:tcPr>
            <w:tcW w:w="425" w:type="dxa"/>
            <w:tcBorders>
              <w:top w:val="double" w:sz="6" w:space="0" w:color="auto"/>
              <w:left w:val="single" w:sz="8" w:space="0" w:color="auto"/>
              <w:bottom w:val="double" w:sz="6" w:space="0" w:color="auto"/>
              <w:right w:val="single" w:sz="8" w:space="0" w:color="auto"/>
            </w:tcBorders>
            <w:vAlign w:val="center"/>
          </w:tcPr>
          <w:p w14:paraId="54930ABE" w14:textId="77777777" w:rsidR="00F20604" w:rsidRPr="00050163" w:rsidRDefault="00F20604" w:rsidP="00F20604">
            <w:pPr>
              <w:jc w:val="right"/>
            </w:pPr>
          </w:p>
        </w:tc>
        <w:tc>
          <w:tcPr>
            <w:tcW w:w="1418" w:type="dxa"/>
            <w:tcBorders>
              <w:top w:val="double" w:sz="6" w:space="0" w:color="auto"/>
              <w:left w:val="single" w:sz="8" w:space="0" w:color="auto"/>
              <w:bottom w:val="double" w:sz="6" w:space="0" w:color="auto"/>
              <w:right w:val="double" w:sz="6" w:space="0" w:color="auto"/>
            </w:tcBorders>
            <w:shd w:val="clear" w:color="auto" w:fill="auto"/>
            <w:noWrap/>
            <w:vAlign w:val="bottom"/>
          </w:tcPr>
          <w:p w14:paraId="280FFE02" w14:textId="77777777" w:rsidR="00F20604" w:rsidRPr="00050163" w:rsidRDefault="00F20604" w:rsidP="00F20604"/>
        </w:tc>
      </w:tr>
      <w:tr w:rsidR="00F20604" w:rsidRPr="00050163" w14:paraId="732717FB" w14:textId="77777777" w:rsidTr="009D42D1">
        <w:trPr>
          <w:trHeight w:val="518"/>
        </w:trPr>
        <w:tc>
          <w:tcPr>
            <w:tcW w:w="5246" w:type="dxa"/>
            <w:gridSpan w:val="4"/>
            <w:tcBorders>
              <w:top w:val="double" w:sz="6" w:space="0" w:color="auto"/>
              <w:left w:val="double" w:sz="6" w:space="0" w:color="auto"/>
              <w:bottom w:val="double" w:sz="6" w:space="0" w:color="auto"/>
              <w:right w:val="single" w:sz="8" w:space="0" w:color="auto"/>
            </w:tcBorders>
            <w:vAlign w:val="center"/>
          </w:tcPr>
          <w:p w14:paraId="234C3A45" w14:textId="2464298B" w:rsidR="00F20604" w:rsidRDefault="00F20604" w:rsidP="00F20604">
            <w:pPr>
              <w:ind w:left="113" w:right="113"/>
              <w:rPr>
                <w:b/>
                <w:bCs/>
                <w:i/>
              </w:rPr>
            </w:pPr>
            <w:r w:rsidRPr="005C1CF2">
              <w:rPr>
                <w:b/>
                <w:bCs/>
                <w:i/>
              </w:rPr>
              <w:t>Usług</w:t>
            </w:r>
            <w:r>
              <w:rPr>
                <w:b/>
                <w:bCs/>
                <w:i/>
              </w:rPr>
              <w:t>a</w:t>
            </w:r>
            <w:r w:rsidRPr="005C1CF2">
              <w:rPr>
                <w:b/>
                <w:bCs/>
                <w:i/>
              </w:rPr>
              <w:t xml:space="preserve"> Kolokacji</w:t>
            </w:r>
          </w:p>
        </w:tc>
        <w:tc>
          <w:tcPr>
            <w:tcW w:w="992" w:type="dxa"/>
            <w:tcBorders>
              <w:top w:val="double" w:sz="6" w:space="0" w:color="auto"/>
              <w:left w:val="single" w:sz="8" w:space="0" w:color="auto"/>
              <w:bottom w:val="double" w:sz="6" w:space="0" w:color="auto"/>
              <w:right w:val="single" w:sz="8" w:space="0" w:color="auto"/>
            </w:tcBorders>
            <w:vAlign w:val="center"/>
          </w:tcPr>
          <w:p w14:paraId="3E642DED" w14:textId="77777777" w:rsidR="00F20604" w:rsidRPr="00050163" w:rsidRDefault="00F20604" w:rsidP="00F20604">
            <w:pPr>
              <w:jc w:val="right"/>
            </w:pPr>
          </w:p>
        </w:tc>
        <w:tc>
          <w:tcPr>
            <w:tcW w:w="425" w:type="dxa"/>
            <w:tcBorders>
              <w:top w:val="double" w:sz="6" w:space="0" w:color="auto"/>
              <w:left w:val="single" w:sz="8" w:space="0" w:color="auto"/>
              <w:bottom w:val="double" w:sz="6" w:space="0" w:color="auto"/>
              <w:right w:val="double" w:sz="6" w:space="0" w:color="auto"/>
            </w:tcBorders>
            <w:vAlign w:val="center"/>
          </w:tcPr>
          <w:p w14:paraId="2442B42B" w14:textId="77777777" w:rsidR="00F20604" w:rsidRDefault="00F20604" w:rsidP="00F20604">
            <w:pPr>
              <w:jc w:val="center"/>
            </w:pPr>
            <w:r>
              <w:t>48</w:t>
            </w:r>
          </w:p>
        </w:tc>
        <w:tc>
          <w:tcPr>
            <w:tcW w:w="1276" w:type="dxa"/>
            <w:tcBorders>
              <w:top w:val="double" w:sz="6" w:space="0" w:color="auto"/>
              <w:left w:val="double" w:sz="6" w:space="0" w:color="auto"/>
              <w:bottom w:val="double" w:sz="6" w:space="0" w:color="auto"/>
              <w:right w:val="single" w:sz="8" w:space="0" w:color="auto"/>
            </w:tcBorders>
          </w:tcPr>
          <w:p w14:paraId="2E068BA5" w14:textId="77777777" w:rsidR="00F20604" w:rsidRPr="00050163" w:rsidRDefault="00F20604" w:rsidP="00F20604">
            <w:pPr>
              <w:jc w:val="right"/>
            </w:pPr>
          </w:p>
        </w:tc>
        <w:tc>
          <w:tcPr>
            <w:tcW w:w="425" w:type="dxa"/>
            <w:tcBorders>
              <w:top w:val="double" w:sz="6" w:space="0" w:color="auto"/>
              <w:left w:val="single" w:sz="8" w:space="0" w:color="auto"/>
              <w:bottom w:val="double" w:sz="6" w:space="0" w:color="auto"/>
              <w:right w:val="single" w:sz="8" w:space="0" w:color="auto"/>
            </w:tcBorders>
            <w:vAlign w:val="center"/>
          </w:tcPr>
          <w:p w14:paraId="4C28115B" w14:textId="77777777" w:rsidR="00F20604" w:rsidRPr="00050163" w:rsidRDefault="00F20604" w:rsidP="00F20604">
            <w:pPr>
              <w:jc w:val="right"/>
            </w:pPr>
          </w:p>
        </w:tc>
        <w:tc>
          <w:tcPr>
            <w:tcW w:w="1418" w:type="dxa"/>
            <w:tcBorders>
              <w:top w:val="double" w:sz="6" w:space="0" w:color="auto"/>
              <w:left w:val="single" w:sz="8" w:space="0" w:color="auto"/>
              <w:bottom w:val="double" w:sz="6" w:space="0" w:color="auto"/>
              <w:right w:val="double" w:sz="6" w:space="0" w:color="auto"/>
            </w:tcBorders>
            <w:shd w:val="clear" w:color="auto" w:fill="auto"/>
            <w:noWrap/>
            <w:vAlign w:val="bottom"/>
          </w:tcPr>
          <w:p w14:paraId="382EB6C9" w14:textId="77777777" w:rsidR="00F20604" w:rsidRPr="00050163" w:rsidRDefault="00F20604" w:rsidP="00F20604"/>
        </w:tc>
      </w:tr>
      <w:tr w:rsidR="00F20604" w:rsidRPr="00050163" w14:paraId="22CAC019" w14:textId="77777777" w:rsidTr="009D42D1">
        <w:trPr>
          <w:trHeight w:val="540"/>
        </w:trPr>
        <w:tc>
          <w:tcPr>
            <w:tcW w:w="5246" w:type="dxa"/>
            <w:gridSpan w:val="4"/>
            <w:tcBorders>
              <w:top w:val="double" w:sz="6" w:space="0" w:color="auto"/>
              <w:left w:val="double" w:sz="6" w:space="0" w:color="auto"/>
              <w:bottom w:val="double" w:sz="6" w:space="0" w:color="auto"/>
              <w:right w:val="single" w:sz="8" w:space="0" w:color="auto"/>
            </w:tcBorders>
            <w:vAlign w:val="center"/>
          </w:tcPr>
          <w:p w14:paraId="3DCFE5A7" w14:textId="2FFD52F4" w:rsidR="00F20604" w:rsidRDefault="00F20604" w:rsidP="00F20604">
            <w:pPr>
              <w:ind w:left="113" w:right="113"/>
              <w:rPr>
                <w:b/>
                <w:bCs/>
                <w:i/>
              </w:rPr>
            </w:pPr>
            <w:r w:rsidRPr="009A175A">
              <w:rPr>
                <w:b/>
                <w:bCs/>
                <w:i/>
                <w:iCs/>
              </w:rPr>
              <w:t>Usługa Monitoringu i Zarządzania Bezpieczeństwem Systemów Informatycznych (MZBSI)</w:t>
            </w:r>
          </w:p>
        </w:tc>
        <w:tc>
          <w:tcPr>
            <w:tcW w:w="992" w:type="dxa"/>
            <w:tcBorders>
              <w:top w:val="double" w:sz="6" w:space="0" w:color="auto"/>
              <w:left w:val="single" w:sz="8" w:space="0" w:color="auto"/>
              <w:bottom w:val="double" w:sz="6" w:space="0" w:color="auto"/>
              <w:right w:val="single" w:sz="8" w:space="0" w:color="auto"/>
            </w:tcBorders>
            <w:vAlign w:val="center"/>
          </w:tcPr>
          <w:p w14:paraId="6BAA200A" w14:textId="77777777" w:rsidR="00F20604" w:rsidRPr="00050163" w:rsidRDefault="00F20604" w:rsidP="00F20604">
            <w:pPr>
              <w:jc w:val="right"/>
            </w:pPr>
          </w:p>
        </w:tc>
        <w:tc>
          <w:tcPr>
            <w:tcW w:w="425" w:type="dxa"/>
            <w:tcBorders>
              <w:top w:val="double" w:sz="6" w:space="0" w:color="auto"/>
              <w:left w:val="single" w:sz="8" w:space="0" w:color="auto"/>
              <w:bottom w:val="double" w:sz="6" w:space="0" w:color="auto"/>
              <w:right w:val="double" w:sz="6" w:space="0" w:color="auto"/>
            </w:tcBorders>
            <w:vAlign w:val="center"/>
          </w:tcPr>
          <w:p w14:paraId="789C20CE" w14:textId="77777777" w:rsidR="00F20604" w:rsidRDefault="00F20604" w:rsidP="00F20604">
            <w:pPr>
              <w:jc w:val="center"/>
            </w:pPr>
            <w:r>
              <w:t>48</w:t>
            </w:r>
          </w:p>
        </w:tc>
        <w:tc>
          <w:tcPr>
            <w:tcW w:w="1276" w:type="dxa"/>
            <w:tcBorders>
              <w:top w:val="double" w:sz="6" w:space="0" w:color="auto"/>
              <w:left w:val="double" w:sz="6" w:space="0" w:color="auto"/>
              <w:bottom w:val="double" w:sz="6" w:space="0" w:color="auto"/>
              <w:right w:val="single" w:sz="8" w:space="0" w:color="auto"/>
            </w:tcBorders>
          </w:tcPr>
          <w:p w14:paraId="18A384BC" w14:textId="77777777" w:rsidR="00F20604" w:rsidRPr="00050163" w:rsidRDefault="00F20604" w:rsidP="00F20604">
            <w:pPr>
              <w:jc w:val="right"/>
            </w:pPr>
          </w:p>
        </w:tc>
        <w:tc>
          <w:tcPr>
            <w:tcW w:w="425" w:type="dxa"/>
            <w:tcBorders>
              <w:top w:val="double" w:sz="6" w:space="0" w:color="auto"/>
              <w:left w:val="single" w:sz="8" w:space="0" w:color="auto"/>
              <w:bottom w:val="double" w:sz="6" w:space="0" w:color="auto"/>
              <w:right w:val="single" w:sz="8" w:space="0" w:color="auto"/>
            </w:tcBorders>
            <w:vAlign w:val="center"/>
          </w:tcPr>
          <w:p w14:paraId="5427EA8D" w14:textId="77777777" w:rsidR="00F20604" w:rsidRPr="00050163" w:rsidRDefault="00F20604" w:rsidP="00F20604">
            <w:pPr>
              <w:jc w:val="right"/>
            </w:pPr>
          </w:p>
        </w:tc>
        <w:tc>
          <w:tcPr>
            <w:tcW w:w="1418" w:type="dxa"/>
            <w:tcBorders>
              <w:top w:val="double" w:sz="6" w:space="0" w:color="auto"/>
              <w:left w:val="single" w:sz="8" w:space="0" w:color="auto"/>
              <w:bottom w:val="double" w:sz="6" w:space="0" w:color="auto"/>
              <w:right w:val="double" w:sz="6" w:space="0" w:color="auto"/>
            </w:tcBorders>
            <w:shd w:val="clear" w:color="auto" w:fill="auto"/>
            <w:noWrap/>
            <w:vAlign w:val="bottom"/>
          </w:tcPr>
          <w:p w14:paraId="1A5DFD4A" w14:textId="77777777" w:rsidR="00F20604" w:rsidRPr="00050163" w:rsidRDefault="00F20604" w:rsidP="00F20604"/>
        </w:tc>
      </w:tr>
      <w:tr w:rsidR="00F20604" w:rsidRPr="00050163" w14:paraId="04531CE2" w14:textId="77777777" w:rsidTr="009D42D1">
        <w:trPr>
          <w:trHeight w:val="651"/>
        </w:trPr>
        <w:tc>
          <w:tcPr>
            <w:tcW w:w="5246" w:type="dxa"/>
            <w:gridSpan w:val="4"/>
            <w:tcBorders>
              <w:top w:val="double" w:sz="6" w:space="0" w:color="auto"/>
              <w:left w:val="double" w:sz="6" w:space="0" w:color="auto"/>
              <w:bottom w:val="double" w:sz="6" w:space="0" w:color="auto"/>
              <w:right w:val="single" w:sz="8" w:space="0" w:color="auto"/>
            </w:tcBorders>
            <w:vAlign w:val="center"/>
            <w:hideMark/>
          </w:tcPr>
          <w:p w14:paraId="57384C1B" w14:textId="77777777" w:rsidR="00F20604" w:rsidRPr="00050163" w:rsidRDefault="00F20604" w:rsidP="00F20604">
            <w:pPr>
              <w:jc w:val="right"/>
            </w:pPr>
            <w:r>
              <w:rPr>
                <w:color w:val="000000"/>
              </w:rPr>
              <w:t>SUMA RAZEM</w:t>
            </w:r>
            <w:r w:rsidRPr="00050163">
              <w:rPr>
                <w:color w:val="000000"/>
              </w:rPr>
              <w:t>:</w:t>
            </w:r>
          </w:p>
        </w:tc>
        <w:tc>
          <w:tcPr>
            <w:tcW w:w="992" w:type="dxa"/>
            <w:tcBorders>
              <w:top w:val="double" w:sz="6" w:space="0" w:color="auto"/>
              <w:left w:val="single" w:sz="8" w:space="0" w:color="auto"/>
              <w:bottom w:val="double" w:sz="6" w:space="0" w:color="auto"/>
              <w:right w:val="single" w:sz="8" w:space="0" w:color="auto"/>
            </w:tcBorders>
            <w:vAlign w:val="center"/>
          </w:tcPr>
          <w:p w14:paraId="25CC9D86" w14:textId="77777777" w:rsidR="00F20604" w:rsidRPr="00050163" w:rsidRDefault="00F20604" w:rsidP="00F20604">
            <w:pPr>
              <w:jc w:val="right"/>
            </w:pPr>
          </w:p>
        </w:tc>
        <w:tc>
          <w:tcPr>
            <w:tcW w:w="425" w:type="dxa"/>
            <w:tcBorders>
              <w:top w:val="double" w:sz="6" w:space="0" w:color="auto"/>
              <w:left w:val="single" w:sz="8" w:space="0" w:color="auto"/>
              <w:bottom w:val="double" w:sz="6" w:space="0" w:color="auto"/>
              <w:right w:val="double" w:sz="6" w:space="0" w:color="auto"/>
            </w:tcBorders>
            <w:vAlign w:val="center"/>
          </w:tcPr>
          <w:p w14:paraId="35C3DEDE" w14:textId="77777777" w:rsidR="00F20604" w:rsidRPr="00050163" w:rsidRDefault="00F20604" w:rsidP="00F20604">
            <w:pPr>
              <w:jc w:val="center"/>
            </w:pPr>
            <w:r>
              <w:t>48</w:t>
            </w:r>
          </w:p>
        </w:tc>
        <w:tc>
          <w:tcPr>
            <w:tcW w:w="1276" w:type="dxa"/>
            <w:tcBorders>
              <w:top w:val="double" w:sz="6" w:space="0" w:color="auto"/>
              <w:left w:val="double" w:sz="6" w:space="0" w:color="auto"/>
              <w:bottom w:val="double" w:sz="6" w:space="0" w:color="auto"/>
              <w:right w:val="single" w:sz="8" w:space="0" w:color="auto"/>
            </w:tcBorders>
          </w:tcPr>
          <w:p w14:paraId="3649C58A" w14:textId="77777777" w:rsidR="00F20604" w:rsidRPr="00050163" w:rsidRDefault="00F20604" w:rsidP="00F20604">
            <w:pPr>
              <w:jc w:val="right"/>
            </w:pPr>
          </w:p>
        </w:tc>
        <w:tc>
          <w:tcPr>
            <w:tcW w:w="425" w:type="dxa"/>
            <w:tcBorders>
              <w:top w:val="double" w:sz="6" w:space="0" w:color="auto"/>
              <w:left w:val="single" w:sz="8" w:space="0" w:color="auto"/>
              <w:bottom w:val="double" w:sz="6" w:space="0" w:color="auto"/>
              <w:right w:val="single" w:sz="8" w:space="0" w:color="auto"/>
            </w:tcBorders>
            <w:vAlign w:val="center"/>
          </w:tcPr>
          <w:p w14:paraId="472BFF45" w14:textId="77777777" w:rsidR="00F20604" w:rsidRPr="00050163" w:rsidRDefault="00F20604" w:rsidP="00F20604">
            <w:pPr>
              <w:jc w:val="right"/>
            </w:pPr>
          </w:p>
        </w:tc>
        <w:tc>
          <w:tcPr>
            <w:tcW w:w="1418" w:type="dxa"/>
            <w:tcBorders>
              <w:top w:val="double" w:sz="6" w:space="0" w:color="auto"/>
              <w:left w:val="single" w:sz="8" w:space="0" w:color="auto"/>
              <w:bottom w:val="double" w:sz="6" w:space="0" w:color="auto"/>
              <w:right w:val="double" w:sz="6" w:space="0" w:color="auto"/>
            </w:tcBorders>
            <w:shd w:val="clear" w:color="auto" w:fill="auto"/>
            <w:noWrap/>
            <w:vAlign w:val="bottom"/>
            <w:hideMark/>
          </w:tcPr>
          <w:p w14:paraId="7DECE67C" w14:textId="77777777" w:rsidR="00F20604" w:rsidRPr="00050163" w:rsidRDefault="00F20604" w:rsidP="00F20604"/>
        </w:tc>
      </w:tr>
    </w:tbl>
    <w:p w14:paraId="0387CB12" w14:textId="77777777" w:rsidR="006D5F02" w:rsidRDefault="006D5F02" w:rsidP="006D5F02">
      <w:pPr>
        <w:ind w:left="284"/>
        <w:jc w:val="both"/>
      </w:pPr>
    </w:p>
    <w:p w14:paraId="0B86112A" w14:textId="64E0FBD5" w:rsidR="006D5F02" w:rsidRDefault="006D5F02" w:rsidP="00FE1C0D">
      <w:pPr>
        <w:spacing w:after="200" w:line="276" w:lineRule="auto"/>
      </w:pPr>
      <w:r>
        <w:br w:type="page"/>
      </w:r>
    </w:p>
    <w:p w14:paraId="314D1E66" w14:textId="77777777" w:rsidR="006D5F02" w:rsidRPr="00050163" w:rsidRDefault="006D5F02" w:rsidP="006D5F02">
      <w:pPr>
        <w:ind w:left="284"/>
        <w:jc w:val="both"/>
      </w:pPr>
      <w:r w:rsidRPr="00050163">
        <w:lastRenderedPageBreak/>
        <w:t xml:space="preserve">Tabela </w:t>
      </w:r>
      <w:r>
        <w:t>2</w:t>
      </w:r>
      <w:r w:rsidRPr="00050163">
        <w:t xml:space="preserve"> - Stawki godzinowe pracy specjalistów:</w:t>
      </w:r>
    </w:p>
    <w:tbl>
      <w:tblPr>
        <w:tblStyle w:val="Tabela-Siatka"/>
        <w:tblW w:w="8639" w:type="dxa"/>
        <w:tblInd w:w="392" w:type="dxa"/>
        <w:tblLook w:val="04A0" w:firstRow="1" w:lastRow="0" w:firstColumn="1" w:lastColumn="0" w:noHBand="0" w:noVBand="1"/>
      </w:tblPr>
      <w:tblGrid>
        <w:gridCol w:w="2518"/>
        <w:gridCol w:w="2047"/>
        <w:gridCol w:w="1842"/>
        <w:gridCol w:w="2232"/>
      </w:tblGrid>
      <w:tr w:rsidR="006D5F02" w:rsidRPr="00021A3D" w14:paraId="276FC251" w14:textId="77777777" w:rsidTr="008839F3">
        <w:trPr>
          <w:trHeight w:val="747"/>
        </w:trPr>
        <w:tc>
          <w:tcPr>
            <w:tcW w:w="2518" w:type="dxa"/>
            <w:shd w:val="clear" w:color="auto" w:fill="D9D9D9" w:themeFill="background1" w:themeFillShade="D9"/>
            <w:vAlign w:val="center"/>
          </w:tcPr>
          <w:p w14:paraId="7693F3FC" w14:textId="77777777" w:rsidR="006D5F02" w:rsidRPr="00021A3D" w:rsidRDefault="006D5F02" w:rsidP="008839F3">
            <w:pPr>
              <w:tabs>
                <w:tab w:val="left" w:pos="851"/>
              </w:tabs>
              <w:ind w:left="142"/>
              <w:jc w:val="center"/>
              <w:rPr>
                <w:rFonts w:asciiTheme="minorHAnsi" w:hAnsiTheme="minorHAnsi"/>
                <w:b/>
              </w:rPr>
            </w:pPr>
            <w:r w:rsidRPr="00021A3D">
              <w:rPr>
                <w:rFonts w:asciiTheme="minorHAnsi" w:hAnsiTheme="minorHAnsi"/>
                <w:b/>
              </w:rPr>
              <w:t>Wyszczególnienie</w:t>
            </w:r>
          </w:p>
        </w:tc>
        <w:tc>
          <w:tcPr>
            <w:tcW w:w="2047" w:type="dxa"/>
            <w:shd w:val="clear" w:color="auto" w:fill="D9D9D9" w:themeFill="background1" w:themeFillShade="D9"/>
            <w:vAlign w:val="center"/>
          </w:tcPr>
          <w:p w14:paraId="25040EF2" w14:textId="77777777" w:rsidR="006D5F02" w:rsidRPr="00021A3D" w:rsidRDefault="006D5F02" w:rsidP="008839F3">
            <w:pPr>
              <w:tabs>
                <w:tab w:val="left" w:pos="851"/>
              </w:tabs>
              <w:ind w:left="142"/>
              <w:jc w:val="center"/>
              <w:rPr>
                <w:rFonts w:asciiTheme="minorHAnsi" w:hAnsiTheme="minorHAnsi"/>
                <w:b/>
              </w:rPr>
            </w:pPr>
            <w:r w:rsidRPr="00021A3D">
              <w:rPr>
                <w:rFonts w:asciiTheme="minorHAnsi" w:hAnsiTheme="minorHAnsi"/>
                <w:b/>
              </w:rPr>
              <w:t>Stawka netto [PLN/godz.]</w:t>
            </w:r>
          </w:p>
        </w:tc>
        <w:tc>
          <w:tcPr>
            <w:tcW w:w="1842" w:type="dxa"/>
            <w:shd w:val="clear" w:color="auto" w:fill="D9D9D9" w:themeFill="background1" w:themeFillShade="D9"/>
            <w:vAlign w:val="center"/>
          </w:tcPr>
          <w:p w14:paraId="27BE3242" w14:textId="77777777" w:rsidR="006D5F02" w:rsidRPr="00021A3D" w:rsidRDefault="006D5F02" w:rsidP="008839F3">
            <w:pPr>
              <w:tabs>
                <w:tab w:val="left" w:pos="851"/>
              </w:tabs>
              <w:ind w:left="142"/>
              <w:jc w:val="center"/>
              <w:rPr>
                <w:rFonts w:asciiTheme="minorHAnsi" w:hAnsiTheme="minorHAnsi"/>
                <w:b/>
                <w:bCs/>
                <w:color w:val="000000"/>
              </w:rPr>
            </w:pPr>
            <w:r w:rsidRPr="00021A3D">
              <w:rPr>
                <w:rFonts w:asciiTheme="minorHAnsi" w:hAnsiTheme="minorHAnsi"/>
                <w:b/>
                <w:bCs/>
                <w:color w:val="000000"/>
              </w:rPr>
              <w:t>stawka VAT</w:t>
            </w:r>
          </w:p>
          <w:p w14:paraId="469AC75F" w14:textId="77777777" w:rsidR="006D5F02" w:rsidRPr="00021A3D" w:rsidRDefault="006D5F02" w:rsidP="008839F3">
            <w:pPr>
              <w:tabs>
                <w:tab w:val="left" w:pos="851"/>
              </w:tabs>
              <w:ind w:left="142"/>
              <w:jc w:val="center"/>
              <w:rPr>
                <w:rFonts w:asciiTheme="minorHAnsi" w:hAnsiTheme="minorHAnsi"/>
                <w:b/>
              </w:rPr>
            </w:pPr>
            <w:r w:rsidRPr="00021A3D">
              <w:rPr>
                <w:rFonts w:asciiTheme="minorHAnsi" w:hAnsiTheme="minorHAnsi"/>
                <w:b/>
                <w:bCs/>
                <w:color w:val="000000"/>
              </w:rPr>
              <w:t>%</w:t>
            </w:r>
          </w:p>
        </w:tc>
        <w:tc>
          <w:tcPr>
            <w:tcW w:w="2232" w:type="dxa"/>
            <w:shd w:val="clear" w:color="auto" w:fill="D9D9D9" w:themeFill="background1" w:themeFillShade="D9"/>
            <w:vAlign w:val="center"/>
          </w:tcPr>
          <w:p w14:paraId="3ADF6699" w14:textId="77777777" w:rsidR="006D5F02" w:rsidRPr="00021A3D" w:rsidRDefault="006D5F02" w:rsidP="008839F3">
            <w:pPr>
              <w:tabs>
                <w:tab w:val="left" w:pos="851"/>
              </w:tabs>
              <w:ind w:left="142"/>
              <w:jc w:val="center"/>
              <w:rPr>
                <w:rFonts w:asciiTheme="minorHAnsi" w:hAnsiTheme="minorHAnsi"/>
                <w:b/>
              </w:rPr>
            </w:pPr>
            <w:r w:rsidRPr="00021A3D">
              <w:rPr>
                <w:rFonts w:asciiTheme="minorHAnsi" w:hAnsiTheme="minorHAnsi"/>
                <w:b/>
              </w:rPr>
              <w:t>Stawka brutto [PLN/godz.]</w:t>
            </w:r>
          </w:p>
        </w:tc>
      </w:tr>
      <w:tr w:rsidR="006D5F02" w:rsidRPr="00021A3D" w14:paraId="5E2B34D8" w14:textId="77777777" w:rsidTr="009D033C">
        <w:tc>
          <w:tcPr>
            <w:tcW w:w="2518" w:type="dxa"/>
            <w:tcBorders>
              <w:bottom w:val="single" w:sz="4" w:space="0" w:color="auto"/>
            </w:tcBorders>
          </w:tcPr>
          <w:p w14:paraId="057E62E3" w14:textId="77777777" w:rsidR="006D5F02" w:rsidRPr="00021A3D" w:rsidRDefault="006D5F02" w:rsidP="008839F3">
            <w:pPr>
              <w:tabs>
                <w:tab w:val="left" w:pos="851"/>
              </w:tabs>
              <w:ind w:left="142"/>
              <w:jc w:val="center"/>
              <w:rPr>
                <w:rFonts w:asciiTheme="minorHAnsi" w:hAnsiTheme="minorHAnsi"/>
                <w:i/>
              </w:rPr>
            </w:pPr>
            <w:r w:rsidRPr="00021A3D">
              <w:rPr>
                <w:rFonts w:asciiTheme="minorHAnsi" w:hAnsiTheme="minorHAnsi"/>
                <w:i/>
              </w:rPr>
              <w:t>1</w:t>
            </w:r>
          </w:p>
        </w:tc>
        <w:tc>
          <w:tcPr>
            <w:tcW w:w="2047" w:type="dxa"/>
            <w:tcBorders>
              <w:bottom w:val="single" w:sz="4" w:space="0" w:color="auto"/>
            </w:tcBorders>
          </w:tcPr>
          <w:p w14:paraId="5CA4608D" w14:textId="77777777" w:rsidR="006D5F02" w:rsidRPr="00021A3D" w:rsidRDefault="006D5F02" w:rsidP="008839F3">
            <w:pPr>
              <w:tabs>
                <w:tab w:val="left" w:pos="851"/>
              </w:tabs>
              <w:ind w:left="142"/>
              <w:jc w:val="center"/>
              <w:rPr>
                <w:rFonts w:asciiTheme="minorHAnsi" w:hAnsiTheme="minorHAnsi"/>
                <w:i/>
              </w:rPr>
            </w:pPr>
            <w:r w:rsidRPr="00021A3D">
              <w:rPr>
                <w:rFonts w:asciiTheme="minorHAnsi" w:hAnsiTheme="minorHAnsi"/>
                <w:i/>
              </w:rPr>
              <w:t>2</w:t>
            </w:r>
          </w:p>
        </w:tc>
        <w:tc>
          <w:tcPr>
            <w:tcW w:w="1842" w:type="dxa"/>
            <w:tcBorders>
              <w:bottom w:val="single" w:sz="4" w:space="0" w:color="auto"/>
            </w:tcBorders>
          </w:tcPr>
          <w:p w14:paraId="2918E301" w14:textId="77777777" w:rsidR="006D5F02" w:rsidRPr="00021A3D" w:rsidRDefault="006D5F02" w:rsidP="008839F3">
            <w:pPr>
              <w:tabs>
                <w:tab w:val="left" w:pos="851"/>
              </w:tabs>
              <w:ind w:left="142"/>
              <w:jc w:val="center"/>
              <w:rPr>
                <w:rFonts w:asciiTheme="minorHAnsi" w:hAnsiTheme="minorHAnsi"/>
                <w:i/>
              </w:rPr>
            </w:pPr>
            <w:r w:rsidRPr="00021A3D">
              <w:rPr>
                <w:rFonts w:asciiTheme="minorHAnsi" w:hAnsiTheme="minorHAnsi"/>
                <w:i/>
              </w:rPr>
              <w:t>3</w:t>
            </w:r>
          </w:p>
        </w:tc>
        <w:tc>
          <w:tcPr>
            <w:tcW w:w="2232" w:type="dxa"/>
            <w:tcBorders>
              <w:bottom w:val="single" w:sz="4" w:space="0" w:color="auto"/>
            </w:tcBorders>
          </w:tcPr>
          <w:p w14:paraId="3AC978C7" w14:textId="77777777" w:rsidR="006D5F02" w:rsidRPr="00021A3D" w:rsidRDefault="006D5F02" w:rsidP="008839F3">
            <w:pPr>
              <w:tabs>
                <w:tab w:val="left" w:pos="851"/>
              </w:tabs>
              <w:ind w:left="142"/>
              <w:jc w:val="center"/>
              <w:rPr>
                <w:rFonts w:asciiTheme="minorHAnsi" w:hAnsiTheme="minorHAnsi"/>
                <w:i/>
              </w:rPr>
            </w:pPr>
            <w:r w:rsidRPr="00021A3D">
              <w:rPr>
                <w:rFonts w:asciiTheme="minorHAnsi" w:hAnsiTheme="minorHAnsi"/>
                <w:i/>
              </w:rPr>
              <w:t>4</w:t>
            </w:r>
          </w:p>
        </w:tc>
      </w:tr>
      <w:tr w:rsidR="006D5F02" w:rsidRPr="00021A3D" w14:paraId="1111AF92" w14:textId="77777777" w:rsidTr="008839F3">
        <w:trPr>
          <w:trHeight w:val="381"/>
        </w:trPr>
        <w:tc>
          <w:tcPr>
            <w:tcW w:w="2518" w:type="dxa"/>
            <w:vAlign w:val="center"/>
          </w:tcPr>
          <w:p w14:paraId="3A973868" w14:textId="77777777" w:rsidR="006D5F02" w:rsidRPr="00021A3D" w:rsidRDefault="006D5F02" w:rsidP="008839F3">
            <w:pPr>
              <w:tabs>
                <w:tab w:val="left" w:pos="851"/>
              </w:tabs>
              <w:spacing w:before="100" w:beforeAutospacing="1" w:after="100" w:afterAutospacing="1"/>
              <w:ind w:left="142"/>
              <w:jc w:val="center"/>
              <w:rPr>
                <w:rFonts w:asciiTheme="minorHAnsi" w:hAnsiTheme="minorHAnsi"/>
              </w:rPr>
            </w:pPr>
            <w:r w:rsidRPr="00021A3D">
              <w:rPr>
                <w:rFonts w:asciiTheme="minorHAnsi" w:hAnsiTheme="minorHAnsi"/>
              </w:rPr>
              <w:t>Analityk</w:t>
            </w:r>
          </w:p>
        </w:tc>
        <w:tc>
          <w:tcPr>
            <w:tcW w:w="2047" w:type="dxa"/>
            <w:vAlign w:val="center"/>
          </w:tcPr>
          <w:p w14:paraId="565BC3DF" w14:textId="77777777" w:rsidR="006D5F02" w:rsidRPr="00021A3D" w:rsidRDefault="006D5F02" w:rsidP="008839F3">
            <w:pPr>
              <w:tabs>
                <w:tab w:val="left" w:pos="851"/>
              </w:tabs>
              <w:ind w:left="142"/>
              <w:jc w:val="center"/>
              <w:rPr>
                <w:rFonts w:asciiTheme="minorHAnsi" w:hAnsiTheme="minorHAnsi"/>
              </w:rPr>
            </w:pPr>
          </w:p>
        </w:tc>
        <w:tc>
          <w:tcPr>
            <w:tcW w:w="1842" w:type="dxa"/>
            <w:vAlign w:val="center"/>
          </w:tcPr>
          <w:p w14:paraId="197636E7" w14:textId="77777777" w:rsidR="006D5F02" w:rsidRPr="00021A3D" w:rsidRDefault="006D5F02" w:rsidP="008839F3">
            <w:pPr>
              <w:tabs>
                <w:tab w:val="left" w:pos="851"/>
              </w:tabs>
              <w:ind w:left="142"/>
              <w:jc w:val="center"/>
              <w:rPr>
                <w:rFonts w:asciiTheme="minorHAnsi" w:hAnsiTheme="minorHAnsi"/>
              </w:rPr>
            </w:pPr>
          </w:p>
        </w:tc>
        <w:tc>
          <w:tcPr>
            <w:tcW w:w="2232" w:type="dxa"/>
            <w:vAlign w:val="center"/>
          </w:tcPr>
          <w:p w14:paraId="6724FD2E" w14:textId="77777777" w:rsidR="006D5F02" w:rsidRPr="00021A3D" w:rsidRDefault="006D5F02" w:rsidP="008839F3">
            <w:pPr>
              <w:tabs>
                <w:tab w:val="left" w:pos="851"/>
              </w:tabs>
              <w:ind w:left="142"/>
              <w:jc w:val="center"/>
              <w:rPr>
                <w:rFonts w:asciiTheme="minorHAnsi" w:hAnsiTheme="minorHAnsi"/>
              </w:rPr>
            </w:pPr>
          </w:p>
        </w:tc>
      </w:tr>
      <w:tr w:rsidR="006D5F02" w:rsidRPr="00021A3D" w14:paraId="13539588" w14:textId="77777777" w:rsidTr="008839F3">
        <w:trPr>
          <w:trHeight w:val="381"/>
        </w:trPr>
        <w:tc>
          <w:tcPr>
            <w:tcW w:w="2518" w:type="dxa"/>
            <w:vAlign w:val="center"/>
          </w:tcPr>
          <w:p w14:paraId="6E89300E" w14:textId="77777777" w:rsidR="006D5F02" w:rsidRPr="00021A3D" w:rsidRDefault="006D5F02" w:rsidP="008839F3">
            <w:pPr>
              <w:tabs>
                <w:tab w:val="left" w:pos="851"/>
              </w:tabs>
              <w:spacing w:before="100" w:beforeAutospacing="1" w:after="100" w:afterAutospacing="1"/>
              <w:ind w:left="142"/>
              <w:jc w:val="center"/>
              <w:rPr>
                <w:rFonts w:asciiTheme="minorHAnsi" w:hAnsiTheme="minorHAnsi"/>
              </w:rPr>
            </w:pPr>
            <w:r w:rsidRPr="00021A3D">
              <w:rPr>
                <w:rFonts w:asciiTheme="minorHAnsi" w:hAnsiTheme="minorHAnsi"/>
              </w:rPr>
              <w:t>Programista</w:t>
            </w:r>
          </w:p>
        </w:tc>
        <w:tc>
          <w:tcPr>
            <w:tcW w:w="2047" w:type="dxa"/>
            <w:vAlign w:val="center"/>
          </w:tcPr>
          <w:p w14:paraId="200575E2" w14:textId="77777777" w:rsidR="006D5F02" w:rsidRPr="00021A3D" w:rsidRDefault="006D5F02" w:rsidP="008839F3">
            <w:pPr>
              <w:tabs>
                <w:tab w:val="left" w:pos="851"/>
              </w:tabs>
              <w:ind w:left="142"/>
              <w:jc w:val="center"/>
              <w:rPr>
                <w:rFonts w:asciiTheme="minorHAnsi" w:hAnsiTheme="minorHAnsi"/>
              </w:rPr>
            </w:pPr>
          </w:p>
        </w:tc>
        <w:tc>
          <w:tcPr>
            <w:tcW w:w="1842" w:type="dxa"/>
            <w:vAlign w:val="center"/>
          </w:tcPr>
          <w:p w14:paraId="0C882F0E" w14:textId="77777777" w:rsidR="006D5F02" w:rsidRPr="00021A3D" w:rsidRDefault="006D5F02" w:rsidP="008839F3">
            <w:pPr>
              <w:tabs>
                <w:tab w:val="left" w:pos="851"/>
              </w:tabs>
              <w:ind w:left="142"/>
              <w:jc w:val="center"/>
              <w:rPr>
                <w:rFonts w:asciiTheme="minorHAnsi" w:hAnsiTheme="minorHAnsi"/>
              </w:rPr>
            </w:pPr>
          </w:p>
        </w:tc>
        <w:tc>
          <w:tcPr>
            <w:tcW w:w="2232" w:type="dxa"/>
            <w:vAlign w:val="center"/>
          </w:tcPr>
          <w:p w14:paraId="5F81D84B" w14:textId="77777777" w:rsidR="006D5F02" w:rsidRPr="00021A3D" w:rsidRDefault="006D5F02" w:rsidP="008839F3">
            <w:pPr>
              <w:tabs>
                <w:tab w:val="left" w:pos="851"/>
              </w:tabs>
              <w:ind w:left="142"/>
              <w:jc w:val="center"/>
              <w:rPr>
                <w:rFonts w:asciiTheme="minorHAnsi" w:hAnsiTheme="minorHAnsi"/>
              </w:rPr>
            </w:pPr>
          </w:p>
        </w:tc>
      </w:tr>
      <w:tr w:rsidR="006D5F02" w:rsidRPr="00021A3D" w14:paraId="481FCE11" w14:textId="77777777" w:rsidTr="008839F3">
        <w:trPr>
          <w:trHeight w:val="381"/>
        </w:trPr>
        <w:tc>
          <w:tcPr>
            <w:tcW w:w="2518" w:type="dxa"/>
            <w:vAlign w:val="center"/>
          </w:tcPr>
          <w:p w14:paraId="089C458C" w14:textId="77777777" w:rsidR="006D5F02" w:rsidRPr="00021A3D" w:rsidRDefault="006D5F02" w:rsidP="008839F3">
            <w:pPr>
              <w:tabs>
                <w:tab w:val="left" w:pos="851"/>
              </w:tabs>
              <w:spacing w:before="100" w:beforeAutospacing="1" w:after="100" w:afterAutospacing="1"/>
              <w:ind w:left="142"/>
              <w:jc w:val="center"/>
              <w:rPr>
                <w:rFonts w:asciiTheme="minorHAnsi" w:hAnsiTheme="minorHAnsi"/>
              </w:rPr>
            </w:pPr>
            <w:r w:rsidRPr="00021A3D">
              <w:rPr>
                <w:rFonts w:asciiTheme="minorHAnsi" w:hAnsiTheme="minorHAnsi"/>
              </w:rPr>
              <w:t>Konsultant</w:t>
            </w:r>
          </w:p>
        </w:tc>
        <w:tc>
          <w:tcPr>
            <w:tcW w:w="2047" w:type="dxa"/>
            <w:vAlign w:val="center"/>
          </w:tcPr>
          <w:p w14:paraId="6E24B5BE" w14:textId="77777777" w:rsidR="006D5F02" w:rsidRPr="00021A3D" w:rsidRDefault="006D5F02" w:rsidP="008839F3">
            <w:pPr>
              <w:tabs>
                <w:tab w:val="left" w:pos="851"/>
              </w:tabs>
              <w:ind w:left="142"/>
              <w:jc w:val="center"/>
              <w:rPr>
                <w:rFonts w:asciiTheme="minorHAnsi" w:hAnsiTheme="minorHAnsi"/>
              </w:rPr>
            </w:pPr>
          </w:p>
        </w:tc>
        <w:tc>
          <w:tcPr>
            <w:tcW w:w="1842" w:type="dxa"/>
            <w:vAlign w:val="center"/>
          </w:tcPr>
          <w:p w14:paraId="115D2879" w14:textId="77777777" w:rsidR="006D5F02" w:rsidRPr="00021A3D" w:rsidRDefault="006D5F02" w:rsidP="008839F3">
            <w:pPr>
              <w:tabs>
                <w:tab w:val="left" w:pos="851"/>
              </w:tabs>
              <w:ind w:left="142"/>
              <w:jc w:val="center"/>
              <w:rPr>
                <w:rFonts w:asciiTheme="minorHAnsi" w:hAnsiTheme="minorHAnsi"/>
              </w:rPr>
            </w:pPr>
          </w:p>
        </w:tc>
        <w:tc>
          <w:tcPr>
            <w:tcW w:w="2232" w:type="dxa"/>
            <w:vAlign w:val="center"/>
          </w:tcPr>
          <w:p w14:paraId="3DE6538B" w14:textId="77777777" w:rsidR="006D5F02" w:rsidRPr="00021A3D" w:rsidRDefault="006D5F02" w:rsidP="008839F3">
            <w:pPr>
              <w:tabs>
                <w:tab w:val="left" w:pos="851"/>
              </w:tabs>
              <w:ind w:left="142"/>
              <w:jc w:val="center"/>
              <w:rPr>
                <w:rFonts w:asciiTheme="minorHAnsi" w:hAnsiTheme="minorHAnsi"/>
              </w:rPr>
            </w:pPr>
          </w:p>
        </w:tc>
      </w:tr>
      <w:tr w:rsidR="006D5F02" w:rsidRPr="00021A3D" w14:paraId="6B3443B2" w14:textId="77777777" w:rsidTr="009D033C">
        <w:trPr>
          <w:trHeight w:val="381"/>
        </w:trPr>
        <w:tc>
          <w:tcPr>
            <w:tcW w:w="2518" w:type="dxa"/>
            <w:tcBorders>
              <w:bottom w:val="single" w:sz="4" w:space="0" w:color="auto"/>
            </w:tcBorders>
            <w:vAlign w:val="center"/>
          </w:tcPr>
          <w:p w14:paraId="07314276" w14:textId="77777777" w:rsidR="006D5F02" w:rsidRPr="00021A3D" w:rsidRDefault="006D5F02" w:rsidP="008839F3">
            <w:pPr>
              <w:tabs>
                <w:tab w:val="left" w:pos="851"/>
              </w:tabs>
              <w:spacing w:before="100" w:beforeAutospacing="1" w:after="100" w:afterAutospacing="1"/>
              <w:ind w:left="142"/>
              <w:jc w:val="center"/>
              <w:rPr>
                <w:rFonts w:asciiTheme="minorHAnsi" w:hAnsiTheme="minorHAnsi"/>
              </w:rPr>
            </w:pPr>
            <w:r w:rsidRPr="00021A3D">
              <w:rPr>
                <w:rFonts w:asciiTheme="minorHAnsi" w:hAnsiTheme="minorHAnsi"/>
              </w:rPr>
              <w:t>Administrator CPD</w:t>
            </w:r>
          </w:p>
        </w:tc>
        <w:tc>
          <w:tcPr>
            <w:tcW w:w="2047" w:type="dxa"/>
            <w:tcBorders>
              <w:bottom w:val="single" w:sz="4" w:space="0" w:color="auto"/>
            </w:tcBorders>
            <w:vAlign w:val="center"/>
          </w:tcPr>
          <w:p w14:paraId="07CF6C02" w14:textId="77777777" w:rsidR="006D5F02" w:rsidRPr="00021A3D" w:rsidRDefault="006D5F02" w:rsidP="008839F3">
            <w:pPr>
              <w:tabs>
                <w:tab w:val="left" w:pos="851"/>
              </w:tabs>
              <w:ind w:left="142"/>
              <w:jc w:val="center"/>
              <w:rPr>
                <w:rFonts w:asciiTheme="minorHAnsi" w:hAnsiTheme="minorHAnsi"/>
              </w:rPr>
            </w:pPr>
          </w:p>
        </w:tc>
        <w:tc>
          <w:tcPr>
            <w:tcW w:w="1842" w:type="dxa"/>
            <w:tcBorders>
              <w:bottom w:val="single" w:sz="4" w:space="0" w:color="auto"/>
            </w:tcBorders>
            <w:vAlign w:val="center"/>
          </w:tcPr>
          <w:p w14:paraId="3B6F329D" w14:textId="77777777" w:rsidR="006D5F02" w:rsidRPr="00021A3D" w:rsidRDefault="006D5F02" w:rsidP="008839F3">
            <w:pPr>
              <w:tabs>
                <w:tab w:val="left" w:pos="851"/>
              </w:tabs>
              <w:ind w:left="142"/>
              <w:jc w:val="center"/>
              <w:rPr>
                <w:rFonts w:asciiTheme="minorHAnsi" w:hAnsiTheme="minorHAnsi"/>
              </w:rPr>
            </w:pPr>
          </w:p>
        </w:tc>
        <w:tc>
          <w:tcPr>
            <w:tcW w:w="2232" w:type="dxa"/>
            <w:tcBorders>
              <w:bottom w:val="single" w:sz="4" w:space="0" w:color="auto"/>
            </w:tcBorders>
            <w:vAlign w:val="center"/>
          </w:tcPr>
          <w:p w14:paraId="33F5791E" w14:textId="77777777" w:rsidR="006D5F02" w:rsidRPr="00021A3D" w:rsidRDefault="006D5F02" w:rsidP="008839F3">
            <w:pPr>
              <w:tabs>
                <w:tab w:val="left" w:pos="851"/>
              </w:tabs>
              <w:ind w:left="142"/>
              <w:jc w:val="center"/>
              <w:rPr>
                <w:rFonts w:asciiTheme="minorHAnsi" w:hAnsiTheme="minorHAnsi"/>
              </w:rPr>
            </w:pPr>
          </w:p>
        </w:tc>
      </w:tr>
      <w:tr w:rsidR="006D5F02" w:rsidRPr="00021A3D" w14:paraId="73CDB396" w14:textId="77777777" w:rsidTr="009D033C">
        <w:trPr>
          <w:trHeight w:val="436"/>
        </w:trPr>
        <w:tc>
          <w:tcPr>
            <w:tcW w:w="2518" w:type="dxa"/>
            <w:tcBorders>
              <w:bottom w:val="single" w:sz="4" w:space="0" w:color="auto"/>
            </w:tcBorders>
            <w:vAlign w:val="center"/>
          </w:tcPr>
          <w:p w14:paraId="4F15EEA9" w14:textId="77777777" w:rsidR="006D5F02" w:rsidRPr="00021A3D" w:rsidRDefault="006D5F02" w:rsidP="008839F3">
            <w:pPr>
              <w:tabs>
                <w:tab w:val="left" w:pos="851"/>
              </w:tabs>
              <w:ind w:left="142"/>
              <w:jc w:val="center"/>
              <w:rPr>
                <w:rFonts w:asciiTheme="minorHAnsi" w:hAnsiTheme="minorHAnsi"/>
              </w:rPr>
            </w:pPr>
            <w:proofErr w:type="spellStart"/>
            <w:r w:rsidRPr="00021A3D">
              <w:rPr>
                <w:rFonts w:asciiTheme="minorHAnsi" w:hAnsiTheme="minorHAnsi"/>
              </w:rPr>
              <w:t>Serwisant</w:t>
            </w:r>
            <w:proofErr w:type="spellEnd"/>
            <w:r w:rsidRPr="00021A3D">
              <w:rPr>
                <w:rFonts w:asciiTheme="minorHAnsi" w:hAnsiTheme="minorHAnsi"/>
              </w:rPr>
              <w:t xml:space="preserve"> CPD</w:t>
            </w:r>
          </w:p>
        </w:tc>
        <w:tc>
          <w:tcPr>
            <w:tcW w:w="2047" w:type="dxa"/>
            <w:tcBorders>
              <w:bottom w:val="single" w:sz="4" w:space="0" w:color="auto"/>
            </w:tcBorders>
            <w:vAlign w:val="center"/>
          </w:tcPr>
          <w:p w14:paraId="1771B1EC" w14:textId="77777777" w:rsidR="006D5F02" w:rsidRPr="00021A3D" w:rsidRDefault="006D5F02" w:rsidP="008839F3">
            <w:pPr>
              <w:tabs>
                <w:tab w:val="left" w:pos="851"/>
              </w:tabs>
              <w:ind w:left="142"/>
              <w:jc w:val="center"/>
              <w:rPr>
                <w:rFonts w:asciiTheme="minorHAnsi" w:hAnsiTheme="minorHAnsi"/>
              </w:rPr>
            </w:pPr>
          </w:p>
        </w:tc>
        <w:tc>
          <w:tcPr>
            <w:tcW w:w="1842" w:type="dxa"/>
            <w:tcBorders>
              <w:bottom w:val="single" w:sz="4" w:space="0" w:color="auto"/>
            </w:tcBorders>
            <w:vAlign w:val="center"/>
          </w:tcPr>
          <w:p w14:paraId="7FC36D1E" w14:textId="77777777" w:rsidR="006D5F02" w:rsidRPr="00021A3D" w:rsidRDefault="006D5F02" w:rsidP="008839F3">
            <w:pPr>
              <w:tabs>
                <w:tab w:val="left" w:pos="851"/>
              </w:tabs>
              <w:ind w:left="142"/>
              <w:jc w:val="center"/>
              <w:rPr>
                <w:rFonts w:asciiTheme="minorHAnsi" w:hAnsiTheme="minorHAnsi"/>
              </w:rPr>
            </w:pPr>
          </w:p>
        </w:tc>
        <w:tc>
          <w:tcPr>
            <w:tcW w:w="2232" w:type="dxa"/>
            <w:tcBorders>
              <w:bottom w:val="single" w:sz="4" w:space="0" w:color="auto"/>
            </w:tcBorders>
            <w:vAlign w:val="center"/>
          </w:tcPr>
          <w:p w14:paraId="073E158F" w14:textId="77777777" w:rsidR="006D5F02" w:rsidRPr="00021A3D" w:rsidRDefault="006D5F02" w:rsidP="008839F3">
            <w:pPr>
              <w:tabs>
                <w:tab w:val="left" w:pos="851"/>
              </w:tabs>
              <w:ind w:left="142"/>
              <w:jc w:val="center"/>
              <w:rPr>
                <w:rFonts w:asciiTheme="minorHAnsi" w:hAnsiTheme="minorHAnsi"/>
              </w:rPr>
            </w:pPr>
          </w:p>
        </w:tc>
      </w:tr>
    </w:tbl>
    <w:p w14:paraId="356F7AE1" w14:textId="77777777" w:rsidR="006D5F02" w:rsidRDefault="006D5F02" w:rsidP="006D5F02">
      <w:pPr>
        <w:tabs>
          <w:tab w:val="left" w:pos="851"/>
        </w:tabs>
        <w:ind w:left="142"/>
        <w:jc w:val="both"/>
        <w:rPr>
          <w:rFonts w:ascii="Arial" w:hAnsi="Arial" w:cs="Arial"/>
        </w:rPr>
      </w:pPr>
    </w:p>
    <w:p w14:paraId="10C9C71C" w14:textId="77777777" w:rsidR="006D5F02" w:rsidRDefault="006D5F02" w:rsidP="006D5F02">
      <w:pPr>
        <w:tabs>
          <w:tab w:val="left" w:pos="851"/>
        </w:tabs>
        <w:ind w:left="142"/>
        <w:jc w:val="both"/>
        <w:rPr>
          <w:rFonts w:ascii="Arial" w:hAnsi="Arial" w:cs="Arial"/>
        </w:rPr>
      </w:pPr>
    </w:p>
    <w:p w14:paraId="27E82795" w14:textId="77777777" w:rsidR="006D5F02" w:rsidRDefault="006D5F02" w:rsidP="006D5F02">
      <w:pPr>
        <w:tabs>
          <w:tab w:val="left" w:pos="1170"/>
        </w:tabs>
      </w:pPr>
      <w:r w:rsidRPr="00050163">
        <w:t xml:space="preserve">Tabela </w:t>
      </w:r>
      <w:r>
        <w:t xml:space="preserve">3 – Całkowita wartość oferty (Cena </w:t>
      </w:r>
      <w:r w:rsidRPr="00D45CC2">
        <w:t>brutto za wykonanie przedmiotu zamówienia</w:t>
      </w:r>
      <w:r>
        <w:t>)</w:t>
      </w:r>
    </w:p>
    <w:tbl>
      <w:tblPr>
        <w:tblStyle w:val="Tabela-Siatka"/>
        <w:tblW w:w="9214" w:type="dxa"/>
        <w:tblInd w:w="250" w:type="dxa"/>
        <w:tblLook w:val="04A0" w:firstRow="1" w:lastRow="0" w:firstColumn="1" w:lastColumn="0" w:noHBand="0" w:noVBand="1"/>
      </w:tblPr>
      <w:tblGrid>
        <w:gridCol w:w="3544"/>
        <w:gridCol w:w="1871"/>
        <w:gridCol w:w="1673"/>
        <w:gridCol w:w="2126"/>
      </w:tblGrid>
      <w:tr w:rsidR="006D5F02" w:rsidRPr="00021A3D" w14:paraId="51895278" w14:textId="77777777" w:rsidTr="008839F3">
        <w:trPr>
          <w:trHeight w:val="659"/>
        </w:trPr>
        <w:tc>
          <w:tcPr>
            <w:tcW w:w="3544" w:type="dxa"/>
            <w:shd w:val="clear" w:color="auto" w:fill="D9D9D9" w:themeFill="background1" w:themeFillShade="D9"/>
            <w:vAlign w:val="center"/>
          </w:tcPr>
          <w:p w14:paraId="104351A1" w14:textId="77777777" w:rsidR="006D5F02" w:rsidRPr="00021A3D" w:rsidRDefault="006D5F02" w:rsidP="008839F3">
            <w:pPr>
              <w:jc w:val="center"/>
              <w:rPr>
                <w:rFonts w:asciiTheme="minorHAnsi" w:hAnsiTheme="minorHAnsi"/>
                <w:b/>
                <w:i/>
              </w:rPr>
            </w:pPr>
            <w:r w:rsidRPr="00021A3D">
              <w:rPr>
                <w:rFonts w:asciiTheme="minorHAnsi" w:hAnsiTheme="minorHAnsi"/>
                <w:b/>
                <w:i/>
              </w:rPr>
              <w:t>Składnik</w:t>
            </w:r>
          </w:p>
        </w:tc>
        <w:tc>
          <w:tcPr>
            <w:tcW w:w="1871" w:type="dxa"/>
            <w:shd w:val="clear" w:color="auto" w:fill="D9D9D9" w:themeFill="background1" w:themeFillShade="D9"/>
            <w:vAlign w:val="center"/>
          </w:tcPr>
          <w:p w14:paraId="019F4072" w14:textId="77777777" w:rsidR="006D5F02" w:rsidRPr="00021A3D" w:rsidRDefault="006D5F02" w:rsidP="008839F3">
            <w:pPr>
              <w:jc w:val="center"/>
              <w:rPr>
                <w:rFonts w:asciiTheme="minorHAnsi" w:hAnsiTheme="minorHAnsi"/>
                <w:b/>
                <w:i/>
              </w:rPr>
            </w:pPr>
            <w:r w:rsidRPr="00021A3D">
              <w:rPr>
                <w:rFonts w:asciiTheme="minorHAnsi" w:hAnsiTheme="minorHAnsi"/>
                <w:b/>
                <w:i/>
              </w:rPr>
              <w:t>Wartość netto [PLN]</w:t>
            </w:r>
            <w:r>
              <w:t xml:space="preserve"> </w:t>
            </w:r>
            <w:r w:rsidRPr="00AF42A0">
              <w:rPr>
                <w:rFonts w:asciiTheme="minorHAnsi" w:hAnsiTheme="minorHAnsi"/>
                <w:b/>
                <w:i/>
              </w:rPr>
              <w:t xml:space="preserve"> </w:t>
            </w:r>
          </w:p>
        </w:tc>
        <w:tc>
          <w:tcPr>
            <w:tcW w:w="1673" w:type="dxa"/>
            <w:shd w:val="clear" w:color="auto" w:fill="D9D9D9" w:themeFill="background1" w:themeFillShade="D9"/>
            <w:vAlign w:val="center"/>
          </w:tcPr>
          <w:p w14:paraId="5577F64E" w14:textId="77777777" w:rsidR="006D5F02" w:rsidRPr="00021A3D" w:rsidRDefault="006D5F02" w:rsidP="008839F3">
            <w:pPr>
              <w:jc w:val="center"/>
              <w:rPr>
                <w:rFonts w:asciiTheme="minorHAnsi" w:hAnsiTheme="minorHAnsi"/>
                <w:b/>
                <w:i/>
              </w:rPr>
            </w:pPr>
            <w:r w:rsidRPr="00021A3D">
              <w:rPr>
                <w:rFonts w:asciiTheme="minorHAnsi" w:hAnsiTheme="minorHAnsi"/>
                <w:b/>
                <w:i/>
              </w:rPr>
              <w:t>Podatek VAT wg stawki …% [PLN]</w:t>
            </w:r>
            <w:r>
              <w:t xml:space="preserve"> </w:t>
            </w:r>
          </w:p>
        </w:tc>
        <w:tc>
          <w:tcPr>
            <w:tcW w:w="2126" w:type="dxa"/>
            <w:shd w:val="clear" w:color="auto" w:fill="D9D9D9" w:themeFill="background1" w:themeFillShade="D9"/>
            <w:vAlign w:val="center"/>
          </w:tcPr>
          <w:p w14:paraId="76310492" w14:textId="77777777" w:rsidR="006D5F02" w:rsidRPr="00021A3D" w:rsidRDefault="006D5F02" w:rsidP="008839F3">
            <w:pPr>
              <w:jc w:val="center"/>
              <w:rPr>
                <w:rFonts w:asciiTheme="minorHAnsi" w:hAnsiTheme="minorHAnsi"/>
                <w:b/>
                <w:i/>
              </w:rPr>
            </w:pPr>
            <w:r w:rsidRPr="00021A3D">
              <w:rPr>
                <w:rFonts w:asciiTheme="minorHAnsi" w:hAnsiTheme="minorHAnsi"/>
                <w:b/>
                <w:i/>
              </w:rPr>
              <w:t>Wartość brutto [PLN] (2+3)</w:t>
            </w:r>
          </w:p>
        </w:tc>
      </w:tr>
      <w:tr w:rsidR="006D5F02" w:rsidRPr="00021A3D" w14:paraId="78B76A9A" w14:textId="77777777" w:rsidTr="008839F3">
        <w:tc>
          <w:tcPr>
            <w:tcW w:w="3544" w:type="dxa"/>
            <w:vAlign w:val="center"/>
          </w:tcPr>
          <w:p w14:paraId="1C2DA222" w14:textId="77777777" w:rsidR="006D5F02" w:rsidRPr="00021A3D" w:rsidRDefault="006D5F02" w:rsidP="008839F3">
            <w:pPr>
              <w:jc w:val="center"/>
              <w:rPr>
                <w:rFonts w:asciiTheme="minorHAnsi" w:hAnsiTheme="minorHAnsi"/>
                <w:i/>
              </w:rPr>
            </w:pPr>
            <w:r w:rsidRPr="00021A3D">
              <w:rPr>
                <w:rFonts w:asciiTheme="minorHAnsi" w:hAnsiTheme="minorHAnsi"/>
                <w:i/>
              </w:rPr>
              <w:t>1</w:t>
            </w:r>
          </w:p>
        </w:tc>
        <w:tc>
          <w:tcPr>
            <w:tcW w:w="1871" w:type="dxa"/>
            <w:vAlign w:val="center"/>
          </w:tcPr>
          <w:p w14:paraId="1DB1B258" w14:textId="77777777" w:rsidR="006D5F02" w:rsidRPr="00021A3D" w:rsidRDefault="006D5F02" w:rsidP="008839F3">
            <w:pPr>
              <w:jc w:val="center"/>
              <w:rPr>
                <w:rFonts w:asciiTheme="minorHAnsi" w:hAnsiTheme="minorHAnsi"/>
                <w:i/>
              </w:rPr>
            </w:pPr>
            <w:r w:rsidRPr="00021A3D">
              <w:rPr>
                <w:rFonts w:asciiTheme="minorHAnsi" w:hAnsiTheme="minorHAnsi"/>
                <w:i/>
              </w:rPr>
              <w:t>2</w:t>
            </w:r>
          </w:p>
        </w:tc>
        <w:tc>
          <w:tcPr>
            <w:tcW w:w="1673" w:type="dxa"/>
            <w:vAlign w:val="center"/>
          </w:tcPr>
          <w:p w14:paraId="45139217" w14:textId="77777777" w:rsidR="006D5F02" w:rsidRPr="00021A3D" w:rsidRDefault="006D5F02" w:rsidP="008839F3">
            <w:pPr>
              <w:jc w:val="center"/>
              <w:rPr>
                <w:rFonts w:asciiTheme="minorHAnsi" w:hAnsiTheme="minorHAnsi"/>
                <w:i/>
              </w:rPr>
            </w:pPr>
            <w:r w:rsidRPr="00021A3D">
              <w:rPr>
                <w:rFonts w:asciiTheme="minorHAnsi" w:hAnsiTheme="minorHAnsi"/>
                <w:i/>
              </w:rPr>
              <w:t>3</w:t>
            </w:r>
          </w:p>
        </w:tc>
        <w:tc>
          <w:tcPr>
            <w:tcW w:w="2126" w:type="dxa"/>
            <w:vAlign w:val="center"/>
          </w:tcPr>
          <w:p w14:paraId="1AD85812" w14:textId="77777777" w:rsidR="006D5F02" w:rsidRPr="00021A3D" w:rsidRDefault="006D5F02" w:rsidP="008839F3">
            <w:pPr>
              <w:jc w:val="center"/>
              <w:rPr>
                <w:rFonts w:asciiTheme="minorHAnsi" w:hAnsiTheme="minorHAnsi"/>
                <w:i/>
              </w:rPr>
            </w:pPr>
            <w:r w:rsidRPr="00021A3D">
              <w:rPr>
                <w:rFonts w:asciiTheme="minorHAnsi" w:hAnsiTheme="minorHAnsi"/>
                <w:i/>
              </w:rPr>
              <w:t>4</w:t>
            </w:r>
          </w:p>
        </w:tc>
      </w:tr>
      <w:tr w:rsidR="006D5F02" w:rsidRPr="004E0499" w14:paraId="4D123F53" w14:textId="77777777" w:rsidTr="008839F3">
        <w:trPr>
          <w:trHeight w:val="834"/>
        </w:trPr>
        <w:tc>
          <w:tcPr>
            <w:tcW w:w="3544" w:type="dxa"/>
            <w:vAlign w:val="center"/>
          </w:tcPr>
          <w:p w14:paraId="2F817B66" w14:textId="77777777" w:rsidR="006D5F02" w:rsidRDefault="006D5F02" w:rsidP="006D5F02">
            <w:pPr>
              <w:pStyle w:val="Akapitzlist"/>
              <w:numPr>
                <w:ilvl w:val="0"/>
                <w:numId w:val="20"/>
              </w:numPr>
              <w:ind w:left="204" w:hanging="204"/>
              <w:jc w:val="left"/>
              <w:rPr>
                <w:rFonts w:asciiTheme="minorHAnsi" w:hAnsiTheme="minorHAnsi"/>
                <w:sz w:val="20"/>
                <w:szCs w:val="20"/>
              </w:rPr>
            </w:pPr>
            <w:r w:rsidRPr="002A6480">
              <w:rPr>
                <w:rFonts w:asciiTheme="minorHAnsi" w:hAnsiTheme="minorHAnsi"/>
                <w:sz w:val="20"/>
                <w:szCs w:val="20"/>
              </w:rPr>
              <w:t xml:space="preserve">Wartość usług </w:t>
            </w:r>
            <w:r>
              <w:rPr>
                <w:rFonts w:asciiTheme="minorHAnsi" w:hAnsiTheme="minorHAnsi"/>
                <w:sz w:val="20"/>
                <w:szCs w:val="20"/>
              </w:rPr>
              <w:t xml:space="preserve">w całym okresie </w:t>
            </w:r>
            <w:r w:rsidRPr="002A6480">
              <w:rPr>
                <w:rFonts w:asciiTheme="minorHAnsi" w:hAnsiTheme="minorHAnsi"/>
                <w:sz w:val="20"/>
                <w:szCs w:val="20"/>
              </w:rPr>
              <w:t>obowiązywania</w:t>
            </w:r>
          </w:p>
          <w:p w14:paraId="1567CFCC" w14:textId="77777777" w:rsidR="006D5F02" w:rsidRPr="002A6480" w:rsidRDefault="006D5F02" w:rsidP="008839F3">
            <w:pPr>
              <w:pStyle w:val="Akapitzlist"/>
              <w:ind w:left="204"/>
              <w:jc w:val="left"/>
              <w:rPr>
                <w:rFonts w:asciiTheme="minorHAnsi" w:hAnsiTheme="minorHAnsi"/>
                <w:sz w:val="20"/>
                <w:szCs w:val="20"/>
              </w:rPr>
            </w:pPr>
            <w:r w:rsidRPr="002A6480">
              <w:rPr>
                <w:rFonts w:asciiTheme="minorHAnsi" w:hAnsiTheme="minorHAnsi"/>
                <w:sz w:val="20"/>
                <w:szCs w:val="20"/>
              </w:rPr>
              <w:t>(SUMA RAZEM</w:t>
            </w:r>
            <w:r w:rsidRPr="002A6480">
              <w:rPr>
                <w:rFonts w:asciiTheme="minorHAnsi" w:hAnsiTheme="minorHAnsi"/>
                <w:i/>
                <w:sz w:val="20"/>
                <w:szCs w:val="20"/>
              </w:rPr>
              <w:t xml:space="preserve"> – kol. 7,8,9 Tabeli 1</w:t>
            </w:r>
            <w:r w:rsidRPr="002A6480">
              <w:rPr>
                <w:rFonts w:asciiTheme="minorHAnsi" w:hAnsiTheme="minorHAnsi"/>
                <w:sz w:val="20"/>
                <w:szCs w:val="20"/>
              </w:rPr>
              <w:t>)</w:t>
            </w:r>
          </w:p>
        </w:tc>
        <w:tc>
          <w:tcPr>
            <w:tcW w:w="1871" w:type="dxa"/>
          </w:tcPr>
          <w:p w14:paraId="4A9B937C" w14:textId="77777777" w:rsidR="006D5F02" w:rsidRPr="004E0499" w:rsidRDefault="006D5F02" w:rsidP="008839F3">
            <w:pPr>
              <w:rPr>
                <w:rFonts w:asciiTheme="minorHAnsi" w:hAnsiTheme="minorHAnsi"/>
              </w:rPr>
            </w:pPr>
          </w:p>
        </w:tc>
        <w:tc>
          <w:tcPr>
            <w:tcW w:w="1673" w:type="dxa"/>
          </w:tcPr>
          <w:p w14:paraId="4D75D5BC" w14:textId="77777777" w:rsidR="006D5F02" w:rsidRPr="004E0499" w:rsidRDefault="006D5F02" w:rsidP="008839F3">
            <w:pPr>
              <w:rPr>
                <w:rFonts w:asciiTheme="minorHAnsi" w:hAnsiTheme="minorHAnsi"/>
              </w:rPr>
            </w:pPr>
          </w:p>
        </w:tc>
        <w:tc>
          <w:tcPr>
            <w:tcW w:w="2126" w:type="dxa"/>
          </w:tcPr>
          <w:p w14:paraId="3C957765" w14:textId="77777777" w:rsidR="006D5F02" w:rsidRPr="004E0499" w:rsidRDefault="006D5F02" w:rsidP="008839F3">
            <w:pPr>
              <w:rPr>
                <w:rFonts w:asciiTheme="minorHAnsi" w:hAnsiTheme="minorHAnsi"/>
              </w:rPr>
            </w:pPr>
          </w:p>
        </w:tc>
      </w:tr>
      <w:tr w:rsidR="006D5F02" w:rsidRPr="00021A3D" w14:paraId="39CF0497" w14:textId="77777777" w:rsidTr="00AC1502">
        <w:trPr>
          <w:trHeight w:val="703"/>
        </w:trPr>
        <w:tc>
          <w:tcPr>
            <w:tcW w:w="3544" w:type="dxa"/>
            <w:vAlign w:val="center"/>
          </w:tcPr>
          <w:p w14:paraId="501420A1" w14:textId="77777777" w:rsidR="006D5F02" w:rsidRDefault="006D5F02" w:rsidP="006D5F02">
            <w:pPr>
              <w:pStyle w:val="Akapitzlist"/>
              <w:numPr>
                <w:ilvl w:val="0"/>
                <w:numId w:val="20"/>
              </w:numPr>
              <w:ind w:left="204" w:hanging="204"/>
              <w:jc w:val="left"/>
              <w:rPr>
                <w:rFonts w:asciiTheme="minorHAnsi" w:hAnsiTheme="minorHAnsi"/>
                <w:sz w:val="20"/>
                <w:szCs w:val="20"/>
              </w:rPr>
            </w:pPr>
            <w:r w:rsidRPr="002A6480">
              <w:rPr>
                <w:rFonts w:asciiTheme="minorHAnsi" w:hAnsiTheme="minorHAnsi"/>
                <w:sz w:val="20"/>
                <w:szCs w:val="20"/>
              </w:rPr>
              <w:t>Wartość u</w:t>
            </w:r>
            <w:r>
              <w:rPr>
                <w:rFonts w:asciiTheme="minorHAnsi" w:hAnsiTheme="minorHAnsi"/>
                <w:sz w:val="20"/>
                <w:szCs w:val="20"/>
              </w:rPr>
              <w:t>sług rozwoju i dodatkowych</w:t>
            </w:r>
          </w:p>
          <w:p w14:paraId="2F349349" w14:textId="053B465B" w:rsidR="006D5F02" w:rsidRPr="002A6480" w:rsidRDefault="0067120C" w:rsidP="008839F3">
            <w:pPr>
              <w:pStyle w:val="Akapitzlist"/>
              <w:ind w:left="204"/>
              <w:jc w:val="left"/>
              <w:rPr>
                <w:rFonts w:asciiTheme="minorHAnsi" w:hAnsiTheme="minorHAnsi"/>
                <w:sz w:val="20"/>
                <w:szCs w:val="20"/>
              </w:rPr>
            </w:pPr>
            <w:r w:rsidRPr="006A28CC">
              <w:rPr>
                <w:rFonts w:asciiTheme="minorHAnsi" w:hAnsiTheme="minorHAnsi"/>
                <w:sz w:val="20"/>
                <w:szCs w:val="20"/>
              </w:rPr>
              <w:t>(2 mln zł netto)</w:t>
            </w:r>
          </w:p>
        </w:tc>
        <w:tc>
          <w:tcPr>
            <w:tcW w:w="1871" w:type="dxa"/>
            <w:vAlign w:val="center"/>
          </w:tcPr>
          <w:p w14:paraId="0F032659" w14:textId="5167C366" w:rsidR="006D5F02" w:rsidRPr="00021A3D" w:rsidRDefault="006A28CC" w:rsidP="00AC1502">
            <w:pPr>
              <w:jc w:val="right"/>
              <w:rPr>
                <w:rFonts w:asciiTheme="minorHAnsi" w:hAnsiTheme="minorHAnsi"/>
              </w:rPr>
            </w:pPr>
            <w:r>
              <w:rPr>
                <w:rFonts w:asciiTheme="minorHAnsi" w:hAnsiTheme="minorHAnsi"/>
              </w:rPr>
              <w:t>2 000 000,00</w:t>
            </w:r>
          </w:p>
        </w:tc>
        <w:tc>
          <w:tcPr>
            <w:tcW w:w="1673" w:type="dxa"/>
          </w:tcPr>
          <w:p w14:paraId="06E2DB1C" w14:textId="77777777" w:rsidR="006D5F02" w:rsidRPr="00021A3D" w:rsidRDefault="006D5F02" w:rsidP="008839F3">
            <w:pPr>
              <w:rPr>
                <w:rFonts w:asciiTheme="minorHAnsi" w:hAnsiTheme="minorHAnsi"/>
              </w:rPr>
            </w:pPr>
          </w:p>
        </w:tc>
        <w:tc>
          <w:tcPr>
            <w:tcW w:w="2126" w:type="dxa"/>
          </w:tcPr>
          <w:p w14:paraId="47FC6C2E" w14:textId="77777777" w:rsidR="006D5F02" w:rsidRPr="00021A3D" w:rsidRDefault="006D5F02" w:rsidP="008839F3">
            <w:pPr>
              <w:rPr>
                <w:rFonts w:asciiTheme="minorHAnsi" w:hAnsiTheme="minorHAnsi"/>
              </w:rPr>
            </w:pPr>
          </w:p>
        </w:tc>
      </w:tr>
      <w:tr w:rsidR="006D5F02" w:rsidRPr="00021A3D" w14:paraId="4D468F7F" w14:textId="77777777" w:rsidTr="008839F3">
        <w:trPr>
          <w:trHeight w:val="685"/>
        </w:trPr>
        <w:tc>
          <w:tcPr>
            <w:tcW w:w="3544" w:type="dxa"/>
            <w:vAlign w:val="center"/>
          </w:tcPr>
          <w:p w14:paraId="55EFF390" w14:textId="77777777" w:rsidR="006D5F02" w:rsidRDefault="006D5F02" w:rsidP="008839F3">
            <w:pPr>
              <w:ind w:left="175" w:firstLine="1"/>
              <w:jc w:val="left"/>
              <w:rPr>
                <w:rFonts w:asciiTheme="minorHAnsi" w:hAnsiTheme="minorHAnsi"/>
              </w:rPr>
            </w:pPr>
            <w:r>
              <w:rPr>
                <w:rFonts w:asciiTheme="minorHAnsi" w:hAnsiTheme="minorHAnsi"/>
              </w:rPr>
              <w:t>Razem wartość usług</w:t>
            </w:r>
          </w:p>
          <w:p w14:paraId="715FCBED" w14:textId="77777777" w:rsidR="006D5F02" w:rsidRDefault="006D5F02" w:rsidP="008839F3">
            <w:pPr>
              <w:ind w:left="175" w:firstLine="1"/>
              <w:jc w:val="left"/>
              <w:rPr>
                <w:rFonts w:asciiTheme="minorHAnsi" w:hAnsiTheme="minorHAnsi"/>
              </w:rPr>
            </w:pPr>
            <w:r>
              <w:rPr>
                <w:rFonts w:asciiTheme="minorHAnsi" w:hAnsiTheme="minorHAnsi"/>
              </w:rPr>
              <w:t>(</w:t>
            </w:r>
            <w:r w:rsidRPr="002A6480">
              <w:rPr>
                <w:rFonts w:asciiTheme="minorHAnsi" w:hAnsiTheme="minorHAnsi"/>
              </w:rPr>
              <w:t>suma składników A i B</w:t>
            </w:r>
            <w:r>
              <w:rPr>
                <w:rFonts w:asciiTheme="minorHAnsi" w:hAnsiTheme="minorHAnsi"/>
              </w:rPr>
              <w:t>)</w:t>
            </w:r>
          </w:p>
        </w:tc>
        <w:tc>
          <w:tcPr>
            <w:tcW w:w="1871" w:type="dxa"/>
          </w:tcPr>
          <w:p w14:paraId="031F4387" w14:textId="77777777" w:rsidR="006D5F02" w:rsidRPr="00021A3D" w:rsidRDefault="006D5F02" w:rsidP="008839F3">
            <w:pPr>
              <w:rPr>
                <w:rFonts w:asciiTheme="minorHAnsi" w:hAnsiTheme="minorHAnsi"/>
              </w:rPr>
            </w:pPr>
          </w:p>
        </w:tc>
        <w:tc>
          <w:tcPr>
            <w:tcW w:w="1673" w:type="dxa"/>
          </w:tcPr>
          <w:p w14:paraId="616E5268" w14:textId="77777777" w:rsidR="006D5F02" w:rsidRPr="00021A3D" w:rsidRDefault="006D5F02" w:rsidP="008839F3">
            <w:pPr>
              <w:rPr>
                <w:rFonts w:asciiTheme="minorHAnsi" w:hAnsiTheme="minorHAnsi"/>
              </w:rPr>
            </w:pPr>
          </w:p>
        </w:tc>
        <w:tc>
          <w:tcPr>
            <w:tcW w:w="2126" w:type="dxa"/>
          </w:tcPr>
          <w:p w14:paraId="605C3ABF" w14:textId="77777777" w:rsidR="006D5F02" w:rsidRPr="00021A3D" w:rsidRDefault="006D5F02" w:rsidP="008839F3">
            <w:pPr>
              <w:rPr>
                <w:rFonts w:asciiTheme="minorHAnsi" w:hAnsiTheme="minorHAnsi"/>
              </w:rPr>
            </w:pPr>
          </w:p>
        </w:tc>
      </w:tr>
    </w:tbl>
    <w:p w14:paraId="26FBDA5F" w14:textId="77777777" w:rsidR="006D5F02" w:rsidRDefault="006D5F02" w:rsidP="006D5F02">
      <w:pPr>
        <w:jc w:val="both"/>
      </w:pPr>
    </w:p>
    <w:p w14:paraId="26F5432F" w14:textId="77777777" w:rsidR="006D5F02" w:rsidRDefault="006D5F02" w:rsidP="006D5F02">
      <w:pPr>
        <w:spacing w:after="200" w:line="276" w:lineRule="auto"/>
        <w:rPr>
          <w:i/>
        </w:rPr>
      </w:pPr>
    </w:p>
    <w:p w14:paraId="2A1F1F4B" w14:textId="77777777" w:rsidR="006D5F02" w:rsidRDefault="006D5F02" w:rsidP="006D5F02">
      <w:pPr>
        <w:spacing w:after="200" w:line="276" w:lineRule="auto"/>
        <w:rPr>
          <w:i/>
        </w:rPr>
      </w:pPr>
    </w:p>
    <w:p w14:paraId="78F74F3B" w14:textId="77777777" w:rsidR="006D5F02" w:rsidRDefault="006D5F02" w:rsidP="006D5F02">
      <w:pPr>
        <w:spacing w:after="200" w:line="276" w:lineRule="auto"/>
        <w:rPr>
          <w:i/>
        </w:rPr>
        <w:sectPr w:rsidR="006D5F02" w:rsidSect="003F7ABA">
          <w:headerReference w:type="default" r:id="rId11"/>
          <w:footerReference w:type="even" r:id="rId12"/>
          <w:footerReference w:type="default" r:id="rId13"/>
          <w:headerReference w:type="first" r:id="rId14"/>
          <w:pgSz w:w="11906" w:h="16838" w:code="9"/>
          <w:pgMar w:top="1417" w:right="1416" w:bottom="1276" w:left="1417" w:header="709" w:footer="228" w:gutter="0"/>
          <w:pgNumType w:start="1"/>
          <w:cols w:space="708"/>
          <w:docGrid w:linePitch="360"/>
        </w:sectPr>
      </w:pPr>
    </w:p>
    <w:p w14:paraId="42A789D0" w14:textId="0D970BBE" w:rsidR="006D5F02" w:rsidRPr="00863CC3" w:rsidRDefault="006D5F02" w:rsidP="006D5F02">
      <w:pPr>
        <w:tabs>
          <w:tab w:val="left" w:pos="1170"/>
        </w:tabs>
        <w:rPr>
          <w:i/>
        </w:rPr>
      </w:pPr>
      <w:r w:rsidRPr="00BC774C">
        <w:lastRenderedPageBreak/>
        <w:t>Tabela 4</w:t>
      </w:r>
      <w:r>
        <w:t>a</w:t>
      </w:r>
      <w:r w:rsidRPr="00BC774C">
        <w:t xml:space="preserve"> </w:t>
      </w:r>
      <w:r>
        <w:rPr>
          <w:b/>
        </w:rPr>
        <w:t>W</w:t>
      </w:r>
      <w:r w:rsidRPr="00BC774C">
        <w:rPr>
          <w:b/>
        </w:rPr>
        <w:t xml:space="preserve">ymagane wielkości w zakresie parametrów SLA oraz czasu świadczenia </w:t>
      </w:r>
      <w:r>
        <w:rPr>
          <w:b/>
        </w:rPr>
        <w:t>usługi</w:t>
      </w:r>
      <w:r w:rsidRPr="00BC774C">
        <w:t xml:space="preserve"> dla Komponentów aktualnie eksploatowanego systemu informatycznego i Hurtowni Danych</w:t>
      </w:r>
    </w:p>
    <w:p w14:paraId="305EC250" w14:textId="77777777" w:rsidR="006D5F02" w:rsidRDefault="006D5F02" w:rsidP="006D5F02">
      <w:pPr>
        <w:autoSpaceDE w:val="0"/>
        <w:autoSpaceDN w:val="0"/>
        <w:jc w:val="both"/>
      </w:pPr>
    </w:p>
    <w:tbl>
      <w:tblPr>
        <w:tblW w:w="14671" w:type="dxa"/>
        <w:tblLayout w:type="fixed"/>
        <w:tblCellMar>
          <w:left w:w="70" w:type="dxa"/>
          <w:right w:w="70" w:type="dxa"/>
        </w:tblCellMar>
        <w:tblLook w:val="04A0" w:firstRow="1" w:lastRow="0" w:firstColumn="1" w:lastColumn="0" w:noHBand="0" w:noVBand="1"/>
      </w:tblPr>
      <w:tblGrid>
        <w:gridCol w:w="561"/>
        <w:gridCol w:w="1276"/>
        <w:gridCol w:w="1135"/>
        <w:gridCol w:w="1559"/>
        <w:gridCol w:w="1918"/>
        <w:gridCol w:w="709"/>
        <w:gridCol w:w="850"/>
        <w:gridCol w:w="709"/>
        <w:gridCol w:w="851"/>
        <w:gridCol w:w="2693"/>
        <w:gridCol w:w="2410"/>
      </w:tblGrid>
      <w:tr w:rsidR="006D5F02" w:rsidRPr="0004630A" w14:paraId="5C5C3CE1" w14:textId="77777777" w:rsidTr="008839F3">
        <w:trPr>
          <w:trHeight w:val="255"/>
        </w:trPr>
        <w:tc>
          <w:tcPr>
            <w:tcW w:w="561" w:type="dxa"/>
            <w:vMerge w:val="restart"/>
            <w:tcBorders>
              <w:top w:val="single" w:sz="4" w:space="0" w:color="auto"/>
              <w:left w:val="single" w:sz="4" w:space="0" w:color="auto"/>
              <w:right w:val="nil"/>
            </w:tcBorders>
            <w:vAlign w:val="center"/>
          </w:tcPr>
          <w:p w14:paraId="3E51310F" w14:textId="77777777" w:rsidR="006D5F02" w:rsidRPr="00B41AC5" w:rsidRDefault="006D5F02" w:rsidP="008839F3">
            <w:pPr>
              <w:autoSpaceDE w:val="0"/>
              <w:autoSpaceDN w:val="0"/>
              <w:jc w:val="center"/>
              <w:rPr>
                <w:sz w:val="18"/>
                <w:szCs w:val="18"/>
              </w:rPr>
            </w:pPr>
            <w:r w:rsidRPr="00B41AC5">
              <w:rPr>
                <w:sz w:val="18"/>
                <w:szCs w:val="18"/>
              </w:rPr>
              <w:t>Lp.</w:t>
            </w:r>
          </w:p>
        </w:tc>
        <w:tc>
          <w:tcPr>
            <w:tcW w:w="1276" w:type="dxa"/>
            <w:vMerge w:val="restart"/>
            <w:tcBorders>
              <w:top w:val="single" w:sz="4" w:space="0" w:color="auto"/>
              <w:left w:val="single" w:sz="4" w:space="0" w:color="auto"/>
              <w:right w:val="nil"/>
            </w:tcBorders>
            <w:shd w:val="clear" w:color="auto" w:fill="auto"/>
            <w:vAlign w:val="center"/>
          </w:tcPr>
          <w:p w14:paraId="4BD3D68E" w14:textId="77777777" w:rsidR="006D5F02" w:rsidRPr="00B41AC5" w:rsidRDefault="006D5F02" w:rsidP="008839F3">
            <w:pPr>
              <w:autoSpaceDE w:val="0"/>
              <w:autoSpaceDN w:val="0"/>
              <w:jc w:val="center"/>
              <w:rPr>
                <w:sz w:val="18"/>
                <w:szCs w:val="18"/>
              </w:rPr>
            </w:pPr>
            <w:r w:rsidRPr="00B41AC5">
              <w:rPr>
                <w:sz w:val="18"/>
                <w:szCs w:val="18"/>
              </w:rPr>
              <w:t>System/</w:t>
            </w:r>
          </w:p>
          <w:p w14:paraId="18DAD1B7" w14:textId="77777777" w:rsidR="006D5F02" w:rsidRPr="00B41AC5" w:rsidRDefault="006D5F02" w:rsidP="008839F3">
            <w:pPr>
              <w:autoSpaceDE w:val="0"/>
              <w:autoSpaceDN w:val="0"/>
              <w:jc w:val="center"/>
              <w:rPr>
                <w:sz w:val="18"/>
                <w:szCs w:val="18"/>
              </w:rPr>
            </w:pPr>
            <w:r w:rsidRPr="00B41AC5">
              <w:rPr>
                <w:sz w:val="18"/>
                <w:szCs w:val="18"/>
              </w:rPr>
              <w:t>Kompleks</w:t>
            </w:r>
          </w:p>
          <w:p w14:paraId="1DAC21F0" w14:textId="77777777" w:rsidR="006D5F02" w:rsidRPr="00B41AC5" w:rsidRDefault="006D5F02" w:rsidP="008839F3">
            <w:pPr>
              <w:autoSpaceDE w:val="0"/>
              <w:autoSpaceDN w:val="0"/>
              <w:jc w:val="center"/>
              <w:rPr>
                <w:sz w:val="18"/>
                <w:szCs w:val="18"/>
              </w:rPr>
            </w:pPr>
          </w:p>
        </w:tc>
        <w:tc>
          <w:tcPr>
            <w:tcW w:w="1135" w:type="dxa"/>
            <w:vMerge w:val="restart"/>
            <w:tcBorders>
              <w:top w:val="single" w:sz="4" w:space="0" w:color="auto"/>
              <w:left w:val="single" w:sz="4" w:space="0" w:color="auto"/>
              <w:right w:val="nil"/>
            </w:tcBorders>
            <w:shd w:val="clear" w:color="auto" w:fill="auto"/>
            <w:vAlign w:val="center"/>
          </w:tcPr>
          <w:p w14:paraId="6F9EC076" w14:textId="77777777" w:rsidR="006D5F02" w:rsidRPr="00B41AC5" w:rsidRDefault="006D5F02" w:rsidP="008839F3">
            <w:pPr>
              <w:autoSpaceDE w:val="0"/>
              <w:autoSpaceDN w:val="0"/>
              <w:jc w:val="center"/>
              <w:rPr>
                <w:sz w:val="18"/>
                <w:szCs w:val="18"/>
              </w:rPr>
            </w:pPr>
            <w:r w:rsidRPr="00B41AC5">
              <w:rPr>
                <w:sz w:val="18"/>
                <w:szCs w:val="18"/>
              </w:rPr>
              <w:t>Komponent</w:t>
            </w:r>
          </w:p>
          <w:p w14:paraId="384A6BA0" w14:textId="77777777" w:rsidR="006D5F02" w:rsidRPr="00B41AC5" w:rsidRDefault="006D5F02" w:rsidP="008839F3">
            <w:pPr>
              <w:autoSpaceDE w:val="0"/>
              <w:autoSpaceDN w:val="0"/>
              <w:jc w:val="center"/>
              <w:rPr>
                <w:sz w:val="18"/>
                <w:szCs w:val="18"/>
              </w:rPr>
            </w:pPr>
          </w:p>
        </w:tc>
        <w:tc>
          <w:tcPr>
            <w:tcW w:w="3477" w:type="dxa"/>
            <w:gridSpan w:val="2"/>
            <w:vMerge w:val="restart"/>
            <w:tcBorders>
              <w:top w:val="single" w:sz="4" w:space="0" w:color="auto"/>
              <w:left w:val="single" w:sz="4" w:space="0" w:color="auto"/>
              <w:right w:val="single" w:sz="4" w:space="0" w:color="auto"/>
            </w:tcBorders>
            <w:shd w:val="clear" w:color="auto" w:fill="auto"/>
            <w:vAlign w:val="center"/>
          </w:tcPr>
          <w:p w14:paraId="1A0F9D3D" w14:textId="77777777" w:rsidR="006D5F02" w:rsidRPr="00B41AC5" w:rsidRDefault="006D5F02" w:rsidP="008839F3">
            <w:pPr>
              <w:autoSpaceDE w:val="0"/>
              <w:autoSpaceDN w:val="0"/>
              <w:jc w:val="center"/>
              <w:rPr>
                <w:sz w:val="18"/>
                <w:szCs w:val="18"/>
              </w:rPr>
            </w:pPr>
            <w:r w:rsidRPr="00B41AC5">
              <w:rPr>
                <w:sz w:val="18"/>
                <w:szCs w:val="18"/>
              </w:rPr>
              <w:t>Czas świadczenia usługi</w:t>
            </w:r>
          </w:p>
          <w:p w14:paraId="640FE4E8" w14:textId="77777777" w:rsidR="006D5F02" w:rsidRPr="00B41AC5" w:rsidRDefault="006D5F02" w:rsidP="008839F3">
            <w:pPr>
              <w:autoSpaceDE w:val="0"/>
              <w:autoSpaceDN w:val="0"/>
              <w:jc w:val="center"/>
              <w:rPr>
                <w:sz w:val="18"/>
                <w:szCs w:val="18"/>
              </w:rPr>
            </w:pPr>
            <w:r w:rsidRPr="00B41AC5" w:rsidDel="00975203">
              <w:rPr>
                <w:sz w:val="18"/>
                <w:szCs w:val="18"/>
              </w:rPr>
              <w:t xml:space="preserve"> </w:t>
            </w:r>
          </w:p>
        </w:tc>
        <w:tc>
          <w:tcPr>
            <w:tcW w:w="1559" w:type="dxa"/>
            <w:gridSpan w:val="2"/>
            <w:tcBorders>
              <w:top w:val="single" w:sz="4" w:space="0" w:color="auto"/>
              <w:left w:val="nil"/>
              <w:bottom w:val="dotted" w:sz="4" w:space="0" w:color="auto"/>
              <w:right w:val="single" w:sz="4" w:space="0" w:color="auto"/>
            </w:tcBorders>
            <w:shd w:val="clear" w:color="auto" w:fill="auto"/>
            <w:vAlign w:val="center"/>
          </w:tcPr>
          <w:p w14:paraId="50CD7784" w14:textId="77777777" w:rsidR="006D5F02" w:rsidRPr="00B3116E" w:rsidRDefault="006D5F02" w:rsidP="008839F3">
            <w:pPr>
              <w:autoSpaceDE w:val="0"/>
              <w:autoSpaceDN w:val="0"/>
              <w:jc w:val="center"/>
              <w:rPr>
                <w:color w:val="000000"/>
                <w:sz w:val="18"/>
                <w:szCs w:val="18"/>
              </w:rPr>
            </w:pPr>
            <w:r w:rsidRPr="00B3116E">
              <w:rPr>
                <w:b/>
                <w:bCs/>
                <w:i/>
                <w:iCs/>
              </w:rPr>
              <w:t>wskaźnik 1</w:t>
            </w:r>
          </w:p>
        </w:tc>
        <w:tc>
          <w:tcPr>
            <w:tcW w:w="1560" w:type="dxa"/>
            <w:gridSpan w:val="2"/>
            <w:tcBorders>
              <w:top w:val="single" w:sz="4" w:space="0" w:color="auto"/>
              <w:left w:val="nil"/>
              <w:bottom w:val="dotted" w:sz="4" w:space="0" w:color="auto"/>
              <w:right w:val="single" w:sz="4" w:space="0" w:color="auto"/>
            </w:tcBorders>
            <w:shd w:val="clear" w:color="auto" w:fill="auto"/>
            <w:vAlign w:val="center"/>
          </w:tcPr>
          <w:p w14:paraId="756ED79F" w14:textId="77777777" w:rsidR="006D5F02" w:rsidRPr="00B3116E" w:rsidRDefault="006D5F02" w:rsidP="008839F3">
            <w:pPr>
              <w:tabs>
                <w:tab w:val="left" w:pos="72"/>
              </w:tabs>
              <w:autoSpaceDE w:val="0"/>
              <w:autoSpaceDN w:val="0"/>
              <w:jc w:val="center"/>
              <w:rPr>
                <w:sz w:val="18"/>
                <w:szCs w:val="18"/>
              </w:rPr>
            </w:pPr>
            <w:r w:rsidRPr="00B3116E">
              <w:rPr>
                <w:b/>
                <w:bCs/>
                <w:i/>
                <w:iCs/>
              </w:rPr>
              <w:t>wskaźnik 2</w:t>
            </w:r>
          </w:p>
        </w:tc>
        <w:tc>
          <w:tcPr>
            <w:tcW w:w="5103" w:type="dxa"/>
            <w:gridSpan w:val="2"/>
            <w:tcBorders>
              <w:top w:val="single" w:sz="4" w:space="0" w:color="auto"/>
              <w:left w:val="nil"/>
              <w:bottom w:val="dotted" w:sz="4" w:space="0" w:color="auto"/>
              <w:right w:val="single" w:sz="4" w:space="0" w:color="auto"/>
            </w:tcBorders>
            <w:vAlign w:val="center"/>
          </w:tcPr>
          <w:p w14:paraId="3852D258" w14:textId="77777777" w:rsidR="006D5F02" w:rsidRPr="00995F7A" w:rsidRDefault="006D5F02" w:rsidP="008839F3">
            <w:pPr>
              <w:tabs>
                <w:tab w:val="left" w:pos="72"/>
              </w:tabs>
              <w:autoSpaceDE w:val="0"/>
              <w:autoSpaceDN w:val="0"/>
              <w:jc w:val="center"/>
              <w:rPr>
                <w:b/>
                <w:bCs/>
                <w:i/>
                <w:iCs/>
              </w:rPr>
            </w:pPr>
            <w:r w:rsidRPr="00995F7A">
              <w:rPr>
                <w:b/>
                <w:bCs/>
                <w:i/>
                <w:iCs/>
              </w:rPr>
              <w:t>wskaźnik 5</w:t>
            </w:r>
          </w:p>
        </w:tc>
      </w:tr>
      <w:tr w:rsidR="006D5F02" w:rsidRPr="0004630A" w14:paraId="2CE4AA30" w14:textId="77777777" w:rsidTr="008839F3">
        <w:trPr>
          <w:trHeight w:val="255"/>
        </w:trPr>
        <w:tc>
          <w:tcPr>
            <w:tcW w:w="561" w:type="dxa"/>
            <w:vMerge/>
            <w:tcBorders>
              <w:left w:val="single" w:sz="4" w:space="0" w:color="auto"/>
              <w:right w:val="nil"/>
            </w:tcBorders>
            <w:vAlign w:val="center"/>
          </w:tcPr>
          <w:p w14:paraId="59986572" w14:textId="77777777" w:rsidR="006D5F02" w:rsidRPr="00C42097" w:rsidRDefault="006D5F02" w:rsidP="008839F3">
            <w:pPr>
              <w:autoSpaceDE w:val="0"/>
              <w:autoSpaceDN w:val="0"/>
              <w:jc w:val="center"/>
              <w:rPr>
                <w:sz w:val="18"/>
                <w:szCs w:val="18"/>
              </w:rPr>
            </w:pPr>
          </w:p>
        </w:tc>
        <w:tc>
          <w:tcPr>
            <w:tcW w:w="1276" w:type="dxa"/>
            <w:vMerge/>
            <w:tcBorders>
              <w:left w:val="single" w:sz="4" w:space="0" w:color="auto"/>
              <w:right w:val="nil"/>
            </w:tcBorders>
            <w:shd w:val="clear" w:color="auto" w:fill="auto"/>
            <w:vAlign w:val="center"/>
            <w:hideMark/>
          </w:tcPr>
          <w:p w14:paraId="46789ADC" w14:textId="77777777" w:rsidR="006D5F02" w:rsidRPr="00C42097" w:rsidRDefault="006D5F02" w:rsidP="008839F3">
            <w:pPr>
              <w:autoSpaceDE w:val="0"/>
              <w:autoSpaceDN w:val="0"/>
              <w:jc w:val="center"/>
              <w:rPr>
                <w:sz w:val="18"/>
                <w:szCs w:val="18"/>
              </w:rPr>
            </w:pPr>
          </w:p>
        </w:tc>
        <w:tc>
          <w:tcPr>
            <w:tcW w:w="1135" w:type="dxa"/>
            <w:vMerge/>
            <w:tcBorders>
              <w:left w:val="single" w:sz="4" w:space="0" w:color="auto"/>
              <w:right w:val="nil"/>
            </w:tcBorders>
            <w:shd w:val="clear" w:color="auto" w:fill="auto"/>
            <w:vAlign w:val="center"/>
          </w:tcPr>
          <w:p w14:paraId="1BD9B899" w14:textId="77777777" w:rsidR="006D5F02" w:rsidRPr="00C42097" w:rsidRDefault="006D5F02" w:rsidP="008839F3">
            <w:pPr>
              <w:autoSpaceDE w:val="0"/>
              <w:autoSpaceDN w:val="0"/>
              <w:jc w:val="center"/>
              <w:rPr>
                <w:sz w:val="18"/>
                <w:szCs w:val="18"/>
              </w:rPr>
            </w:pPr>
          </w:p>
        </w:tc>
        <w:tc>
          <w:tcPr>
            <w:tcW w:w="3477" w:type="dxa"/>
            <w:gridSpan w:val="2"/>
            <w:vMerge/>
            <w:tcBorders>
              <w:left w:val="single" w:sz="4" w:space="0" w:color="auto"/>
              <w:right w:val="single" w:sz="4" w:space="0" w:color="auto"/>
            </w:tcBorders>
            <w:shd w:val="clear" w:color="auto" w:fill="auto"/>
            <w:vAlign w:val="center"/>
            <w:hideMark/>
          </w:tcPr>
          <w:p w14:paraId="0A8B94C9" w14:textId="77777777" w:rsidR="006D5F02" w:rsidRPr="00B3116E" w:rsidRDefault="006D5F02" w:rsidP="008839F3">
            <w:pPr>
              <w:autoSpaceDE w:val="0"/>
              <w:autoSpaceDN w:val="0"/>
              <w:jc w:val="center"/>
              <w:rPr>
                <w:sz w:val="18"/>
                <w:szCs w:val="18"/>
              </w:rPr>
            </w:pPr>
          </w:p>
        </w:tc>
        <w:tc>
          <w:tcPr>
            <w:tcW w:w="1559" w:type="dxa"/>
            <w:gridSpan w:val="2"/>
            <w:tcBorders>
              <w:top w:val="single" w:sz="4" w:space="0" w:color="auto"/>
              <w:left w:val="nil"/>
              <w:bottom w:val="dotted" w:sz="4" w:space="0" w:color="auto"/>
              <w:right w:val="single" w:sz="4" w:space="0" w:color="auto"/>
            </w:tcBorders>
            <w:shd w:val="clear" w:color="auto" w:fill="auto"/>
            <w:vAlign w:val="center"/>
          </w:tcPr>
          <w:p w14:paraId="27D79646" w14:textId="77777777" w:rsidR="006D5F02" w:rsidRPr="00B41AC5" w:rsidRDefault="006D5F02" w:rsidP="008839F3">
            <w:pPr>
              <w:autoSpaceDE w:val="0"/>
              <w:autoSpaceDN w:val="0"/>
              <w:jc w:val="center"/>
              <w:rPr>
                <w:color w:val="000000"/>
                <w:sz w:val="18"/>
                <w:szCs w:val="18"/>
              </w:rPr>
            </w:pPr>
            <w:r w:rsidRPr="00B41AC5">
              <w:rPr>
                <w:color w:val="000000"/>
                <w:sz w:val="18"/>
                <w:szCs w:val="18"/>
              </w:rPr>
              <w:t>Dostępność komponentu</w:t>
            </w:r>
          </w:p>
          <w:p w14:paraId="14ACB833" w14:textId="77777777" w:rsidR="006D5F02" w:rsidRPr="00B41AC5" w:rsidRDefault="006D5F02" w:rsidP="008839F3">
            <w:pPr>
              <w:autoSpaceDE w:val="0"/>
              <w:autoSpaceDN w:val="0"/>
              <w:jc w:val="center"/>
              <w:rPr>
                <w:sz w:val="18"/>
                <w:szCs w:val="18"/>
              </w:rPr>
            </w:pPr>
            <w:r w:rsidRPr="00B41AC5">
              <w:rPr>
                <w:color w:val="000000"/>
                <w:sz w:val="18"/>
                <w:szCs w:val="18"/>
              </w:rPr>
              <w:t>(w %)</w:t>
            </w:r>
          </w:p>
        </w:tc>
        <w:tc>
          <w:tcPr>
            <w:tcW w:w="1560" w:type="dxa"/>
            <w:gridSpan w:val="2"/>
            <w:tcBorders>
              <w:top w:val="single" w:sz="4" w:space="0" w:color="auto"/>
              <w:left w:val="nil"/>
              <w:bottom w:val="dotted" w:sz="4" w:space="0" w:color="auto"/>
              <w:right w:val="single" w:sz="4" w:space="0" w:color="auto"/>
            </w:tcBorders>
            <w:shd w:val="clear" w:color="auto" w:fill="auto"/>
            <w:vAlign w:val="center"/>
          </w:tcPr>
          <w:p w14:paraId="41233BEB" w14:textId="77777777" w:rsidR="006D5F02" w:rsidRPr="00B41AC5" w:rsidRDefault="006D5F02" w:rsidP="008839F3">
            <w:pPr>
              <w:tabs>
                <w:tab w:val="left" w:pos="72"/>
              </w:tabs>
              <w:autoSpaceDE w:val="0"/>
              <w:autoSpaceDN w:val="0"/>
              <w:jc w:val="center"/>
              <w:rPr>
                <w:sz w:val="18"/>
                <w:szCs w:val="18"/>
              </w:rPr>
            </w:pPr>
            <w:r w:rsidRPr="00B41AC5">
              <w:rPr>
                <w:sz w:val="18"/>
                <w:szCs w:val="18"/>
              </w:rPr>
              <w:t>Czas reakcji na zgłoszenie</w:t>
            </w:r>
          </w:p>
          <w:p w14:paraId="7FBE7378" w14:textId="77777777" w:rsidR="006D5F02" w:rsidRPr="00B41AC5" w:rsidRDefault="006D5F02" w:rsidP="008839F3">
            <w:pPr>
              <w:tabs>
                <w:tab w:val="left" w:pos="72"/>
              </w:tabs>
              <w:autoSpaceDE w:val="0"/>
              <w:autoSpaceDN w:val="0"/>
              <w:jc w:val="center"/>
              <w:rPr>
                <w:sz w:val="18"/>
                <w:szCs w:val="18"/>
              </w:rPr>
            </w:pPr>
            <w:r w:rsidRPr="00B41AC5">
              <w:rPr>
                <w:sz w:val="18"/>
                <w:szCs w:val="18"/>
              </w:rPr>
              <w:t>(w godzinach)</w:t>
            </w:r>
          </w:p>
        </w:tc>
        <w:tc>
          <w:tcPr>
            <w:tcW w:w="5103" w:type="dxa"/>
            <w:gridSpan w:val="2"/>
            <w:tcBorders>
              <w:top w:val="single" w:sz="4" w:space="0" w:color="auto"/>
              <w:left w:val="nil"/>
              <w:bottom w:val="dotted" w:sz="4" w:space="0" w:color="auto"/>
              <w:right w:val="single" w:sz="4" w:space="0" w:color="auto"/>
            </w:tcBorders>
            <w:vAlign w:val="center"/>
          </w:tcPr>
          <w:p w14:paraId="4860BF46" w14:textId="77777777" w:rsidR="006D5F02" w:rsidRPr="00995F7A" w:rsidRDefault="006D5F02" w:rsidP="008839F3">
            <w:pPr>
              <w:autoSpaceDE w:val="0"/>
              <w:autoSpaceDN w:val="0"/>
              <w:jc w:val="center"/>
              <w:rPr>
                <w:sz w:val="18"/>
                <w:szCs w:val="18"/>
              </w:rPr>
            </w:pPr>
            <w:r w:rsidRPr="00995F7A">
              <w:rPr>
                <w:sz w:val="18"/>
                <w:szCs w:val="18"/>
              </w:rPr>
              <w:t>Gwarantowany czas wprowadzenia zmiany / nadania / likwidacji uprawnień w systemie</w:t>
            </w:r>
          </w:p>
          <w:p w14:paraId="4296C3DC" w14:textId="77777777" w:rsidR="006D5F02" w:rsidRPr="00995F7A" w:rsidRDefault="006D5F02" w:rsidP="008839F3">
            <w:pPr>
              <w:tabs>
                <w:tab w:val="left" w:pos="72"/>
              </w:tabs>
              <w:autoSpaceDE w:val="0"/>
              <w:autoSpaceDN w:val="0"/>
              <w:jc w:val="center"/>
              <w:rPr>
                <w:sz w:val="18"/>
                <w:szCs w:val="18"/>
              </w:rPr>
            </w:pPr>
            <w:r w:rsidRPr="00995F7A">
              <w:rPr>
                <w:sz w:val="18"/>
                <w:szCs w:val="18"/>
              </w:rPr>
              <w:t>(w godzinach)</w:t>
            </w:r>
          </w:p>
        </w:tc>
      </w:tr>
      <w:tr w:rsidR="006D5F02" w:rsidRPr="0004630A" w14:paraId="2FED7D39" w14:textId="77777777" w:rsidTr="008839F3">
        <w:trPr>
          <w:trHeight w:val="317"/>
        </w:trPr>
        <w:tc>
          <w:tcPr>
            <w:tcW w:w="561" w:type="dxa"/>
            <w:vMerge/>
            <w:tcBorders>
              <w:left w:val="single" w:sz="4" w:space="0" w:color="auto"/>
              <w:right w:val="nil"/>
            </w:tcBorders>
          </w:tcPr>
          <w:p w14:paraId="5B61B00E" w14:textId="77777777" w:rsidR="006D5F02" w:rsidRPr="0004630A" w:rsidRDefault="006D5F02" w:rsidP="008839F3">
            <w:pPr>
              <w:autoSpaceDE w:val="0"/>
              <w:autoSpaceDN w:val="0"/>
              <w:rPr>
                <w:sz w:val="22"/>
                <w:szCs w:val="22"/>
              </w:rPr>
            </w:pPr>
          </w:p>
        </w:tc>
        <w:tc>
          <w:tcPr>
            <w:tcW w:w="1276" w:type="dxa"/>
            <w:vMerge/>
            <w:tcBorders>
              <w:left w:val="single" w:sz="4" w:space="0" w:color="auto"/>
              <w:right w:val="nil"/>
            </w:tcBorders>
            <w:shd w:val="clear" w:color="auto" w:fill="auto"/>
            <w:vAlign w:val="center"/>
            <w:hideMark/>
          </w:tcPr>
          <w:p w14:paraId="4DABE0E7" w14:textId="77777777" w:rsidR="006D5F02" w:rsidRPr="0004630A" w:rsidRDefault="006D5F02" w:rsidP="008839F3">
            <w:pPr>
              <w:autoSpaceDE w:val="0"/>
              <w:autoSpaceDN w:val="0"/>
              <w:rPr>
                <w:sz w:val="22"/>
                <w:szCs w:val="22"/>
              </w:rPr>
            </w:pPr>
          </w:p>
        </w:tc>
        <w:tc>
          <w:tcPr>
            <w:tcW w:w="1135" w:type="dxa"/>
            <w:vMerge/>
            <w:tcBorders>
              <w:left w:val="single" w:sz="4" w:space="0" w:color="auto"/>
              <w:right w:val="nil"/>
            </w:tcBorders>
            <w:shd w:val="clear" w:color="auto" w:fill="auto"/>
            <w:vAlign w:val="center"/>
          </w:tcPr>
          <w:p w14:paraId="55DFD343" w14:textId="77777777" w:rsidR="006D5F02" w:rsidRPr="0004630A" w:rsidRDefault="006D5F02" w:rsidP="008839F3">
            <w:pPr>
              <w:autoSpaceDE w:val="0"/>
              <w:autoSpaceDN w:val="0"/>
              <w:rPr>
                <w:sz w:val="22"/>
                <w:szCs w:val="22"/>
              </w:rPr>
            </w:pPr>
          </w:p>
        </w:tc>
        <w:tc>
          <w:tcPr>
            <w:tcW w:w="3477" w:type="dxa"/>
            <w:gridSpan w:val="2"/>
            <w:vMerge/>
            <w:tcBorders>
              <w:left w:val="single" w:sz="4" w:space="0" w:color="auto"/>
              <w:bottom w:val="single" w:sz="4" w:space="0" w:color="auto"/>
              <w:right w:val="single" w:sz="4" w:space="0" w:color="auto"/>
            </w:tcBorders>
            <w:shd w:val="clear" w:color="auto" w:fill="auto"/>
            <w:vAlign w:val="center"/>
            <w:hideMark/>
          </w:tcPr>
          <w:p w14:paraId="06B886E9" w14:textId="77777777" w:rsidR="006D5F02" w:rsidRPr="00B3116E" w:rsidRDefault="006D5F02" w:rsidP="008839F3">
            <w:pPr>
              <w:autoSpaceDE w:val="0"/>
              <w:autoSpaceDN w:val="0"/>
              <w:jc w:val="center"/>
              <w:rPr>
                <w:i/>
                <w:iCs/>
                <w:sz w:val="18"/>
                <w:szCs w:val="18"/>
              </w:rPr>
            </w:pPr>
          </w:p>
        </w:tc>
        <w:tc>
          <w:tcPr>
            <w:tcW w:w="1559" w:type="dxa"/>
            <w:gridSpan w:val="2"/>
            <w:tcBorders>
              <w:top w:val="dotted" w:sz="4" w:space="0" w:color="auto"/>
              <w:left w:val="nil"/>
              <w:bottom w:val="single" w:sz="4" w:space="0" w:color="auto"/>
              <w:right w:val="single" w:sz="4" w:space="0" w:color="auto"/>
            </w:tcBorders>
            <w:shd w:val="clear" w:color="auto" w:fill="auto"/>
            <w:vAlign w:val="center"/>
          </w:tcPr>
          <w:p w14:paraId="701C5CC0" w14:textId="3D1FBF1F" w:rsidR="006D5F02" w:rsidRPr="00B41AC5" w:rsidRDefault="006D5F02" w:rsidP="008839F3">
            <w:pPr>
              <w:autoSpaceDE w:val="0"/>
              <w:autoSpaceDN w:val="0"/>
              <w:jc w:val="center"/>
              <w:rPr>
                <w:i/>
                <w:iCs/>
                <w:sz w:val="16"/>
                <w:szCs w:val="16"/>
              </w:rPr>
            </w:pPr>
            <w:r w:rsidRPr="00B41AC5">
              <w:rPr>
                <w:i/>
                <w:iCs/>
                <w:sz w:val="16"/>
                <w:szCs w:val="16"/>
              </w:rPr>
              <w:t xml:space="preserve">(wymagane – wielkość </w:t>
            </w:r>
            <w:r w:rsidR="00EB2AF1">
              <w:rPr>
                <w:i/>
                <w:iCs/>
                <w:sz w:val="16"/>
                <w:szCs w:val="16"/>
              </w:rPr>
              <w:t>m</w:t>
            </w:r>
            <w:r w:rsidRPr="00B41AC5">
              <w:rPr>
                <w:i/>
                <w:iCs/>
                <w:sz w:val="16"/>
                <w:szCs w:val="16"/>
              </w:rPr>
              <w:t>inimalna)</w:t>
            </w:r>
          </w:p>
        </w:tc>
        <w:tc>
          <w:tcPr>
            <w:tcW w:w="1560" w:type="dxa"/>
            <w:gridSpan w:val="2"/>
            <w:tcBorders>
              <w:top w:val="dotted" w:sz="4" w:space="0" w:color="auto"/>
              <w:left w:val="nil"/>
              <w:bottom w:val="single" w:sz="4" w:space="0" w:color="auto"/>
              <w:right w:val="single" w:sz="4" w:space="0" w:color="auto"/>
            </w:tcBorders>
            <w:shd w:val="clear" w:color="auto" w:fill="auto"/>
            <w:vAlign w:val="center"/>
          </w:tcPr>
          <w:p w14:paraId="0B1F363A" w14:textId="77777777" w:rsidR="006D5F02" w:rsidRPr="00B41AC5" w:rsidRDefault="006D5F02" w:rsidP="008839F3">
            <w:pPr>
              <w:tabs>
                <w:tab w:val="left" w:pos="214"/>
              </w:tabs>
              <w:autoSpaceDE w:val="0"/>
              <w:autoSpaceDN w:val="0"/>
              <w:jc w:val="center"/>
              <w:rPr>
                <w:i/>
                <w:iCs/>
                <w:sz w:val="16"/>
                <w:szCs w:val="16"/>
              </w:rPr>
            </w:pPr>
            <w:r w:rsidRPr="00B41AC5">
              <w:rPr>
                <w:i/>
                <w:iCs/>
                <w:sz w:val="16"/>
                <w:szCs w:val="16"/>
              </w:rPr>
              <w:t>(wymagane – wielkość maksymalna)</w:t>
            </w:r>
          </w:p>
        </w:tc>
        <w:tc>
          <w:tcPr>
            <w:tcW w:w="5103" w:type="dxa"/>
            <w:gridSpan w:val="2"/>
            <w:tcBorders>
              <w:top w:val="dotted" w:sz="4" w:space="0" w:color="auto"/>
              <w:left w:val="nil"/>
              <w:bottom w:val="single" w:sz="4" w:space="0" w:color="auto"/>
              <w:right w:val="single" w:sz="4" w:space="0" w:color="auto"/>
            </w:tcBorders>
            <w:vAlign w:val="center"/>
          </w:tcPr>
          <w:p w14:paraId="477007F1" w14:textId="77777777" w:rsidR="006D5F02" w:rsidRPr="00995F7A" w:rsidRDefault="006D5F02" w:rsidP="008839F3">
            <w:pPr>
              <w:tabs>
                <w:tab w:val="left" w:pos="214"/>
              </w:tabs>
              <w:autoSpaceDE w:val="0"/>
              <w:autoSpaceDN w:val="0"/>
              <w:jc w:val="center"/>
              <w:rPr>
                <w:i/>
                <w:iCs/>
                <w:sz w:val="16"/>
                <w:szCs w:val="16"/>
              </w:rPr>
            </w:pPr>
            <w:r w:rsidRPr="00995F7A">
              <w:rPr>
                <w:i/>
                <w:iCs/>
                <w:sz w:val="16"/>
                <w:szCs w:val="16"/>
              </w:rPr>
              <w:t>(wymagane – wielkość maksymalna)</w:t>
            </w:r>
          </w:p>
        </w:tc>
      </w:tr>
      <w:tr w:rsidR="006D5F02" w:rsidRPr="0004630A" w14:paraId="53675563" w14:textId="77777777" w:rsidTr="008839F3">
        <w:trPr>
          <w:trHeight w:val="276"/>
        </w:trPr>
        <w:tc>
          <w:tcPr>
            <w:tcW w:w="561" w:type="dxa"/>
            <w:vMerge/>
            <w:tcBorders>
              <w:left w:val="single" w:sz="4" w:space="0" w:color="auto"/>
              <w:bottom w:val="single" w:sz="4" w:space="0" w:color="000000"/>
              <w:right w:val="nil"/>
            </w:tcBorders>
          </w:tcPr>
          <w:p w14:paraId="44E9B0EC" w14:textId="77777777" w:rsidR="006D5F02" w:rsidRPr="0004630A" w:rsidRDefault="006D5F02" w:rsidP="008839F3">
            <w:pPr>
              <w:autoSpaceDE w:val="0"/>
              <w:autoSpaceDN w:val="0"/>
              <w:rPr>
                <w:sz w:val="22"/>
                <w:szCs w:val="22"/>
              </w:rPr>
            </w:pPr>
          </w:p>
        </w:tc>
        <w:tc>
          <w:tcPr>
            <w:tcW w:w="1276" w:type="dxa"/>
            <w:vMerge/>
            <w:tcBorders>
              <w:left w:val="single" w:sz="4" w:space="0" w:color="auto"/>
              <w:bottom w:val="single" w:sz="4" w:space="0" w:color="000000"/>
              <w:right w:val="nil"/>
            </w:tcBorders>
            <w:shd w:val="clear" w:color="auto" w:fill="auto"/>
            <w:vAlign w:val="center"/>
            <w:hideMark/>
          </w:tcPr>
          <w:p w14:paraId="543536EF" w14:textId="77777777" w:rsidR="006D5F02" w:rsidRPr="0004630A" w:rsidRDefault="006D5F02" w:rsidP="008839F3">
            <w:pPr>
              <w:autoSpaceDE w:val="0"/>
              <w:autoSpaceDN w:val="0"/>
              <w:rPr>
                <w:sz w:val="22"/>
                <w:szCs w:val="22"/>
              </w:rPr>
            </w:pPr>
          </w:p>
        </w:tc>
        <w:tc>
          <w:tcPr>
            <w:tcW w:w="1135" w:type="dxa"/>
            <w:vMerge/>
            <w:tcBorders>
              <w:left w:val="single" w:sz="4" w:space="0" w:color="auto"/>
              <w:bottom w:val="single" w:sz="4" w:space="0" w:color="000000"/>
              <w:right w:val="nil"/>
            </w:tcBorders>
            <w:shd w:val="clear" w:color="auto" w:fill="auto"/>
            <w:vAlign w:val="center"/>
          </w:tcPr>
          <w:p w14:paraId="18894991" w14:textId="77777777" w:rsidR="006D5F02" w:rsidRPr="0004630A" w:rsidRDefault="006D5F02" w:rsidP="008839F3">
            <w:pPr>
              <w:autoSpaceDE w:val="0"/>
              <w:autoSpaceDN w:val="0"/>
              <w:rPr>
                <w:sz w:val="22"/>
                <w:szCs w:val="22"/>
              </w:rPr>
            </w:pP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65D7F1E0" w14:textId="77777777" w:rsidR="006D5F02" w:rsidRPr="00B3116E" w:rsidRDefault="006D5F02" w:rsidP="008839F3">
            <w:pPr>
              <w:autoSpaceDE w:val="0"/>
              <w:autoSpaceDN w:val="0"/>
              <w:jc w:val="center"/>
              <w:rPr>
                <w:sz w:val="14"/>
                <w:szCs w:val="14"/>
              </w:rPr>
            </w:pPr>
            <w:r w:rsidRPr="00B3116E">
              <w:rPr>
                <w:sz w:val="14"/>
                <w:szCs w:val="14"/>
              </w:rPr>
              <w:t>Wymagane</w:t>
            </w:r>
          </w:p>
        </w:tc>
        <w:tc>
          <w:tcPr>
            <w:tcW w:w="1918" w:type="dxa"/>
            <w:tcBorders>
              <w:top w:val="nil"/>
              <w:left w:val="nil"/>
              <w:bottom w:val="single" w:sz="4" w:space="0" w:color="auto"/>
              <w:right w:val="single" w:sz="4" w:space="0" w:color="auto"/>
            </w:tcBorders>
            <w:shd w:val="clear" w:color="auto" w:fill="auto"/>
            <w:vAlign w:val="center"/>
            <w:hideMark/>
          </w:tcPr>
          <w:p w14:paraId="2867130A" w14:textId="77777777" w:rsidR="006D5F02" w:rsidRPr="00B3116E" w:rsidRDefault="006D5F02" w:rsidP="008839F3">
            <w:pPr>
              <w:autoSpaceDE w:val="0"/>
              <w:autoSpaceDN w:val="0"/>
              <w:jc w:val="center"/>
              <w:rPr>
                <w:b/>
                <w:bCs/>
                <w:sz w:val="14"/>
                <w:szCs w:val="14"/>
              </w:rPr>
            </w:pPr>
            <w:r w:rsidRPr="00B3116E">
              <w:rPr>
                <w:b/>
                <w:bCs/>
                <w:sz w:val="14"/>
                <w:szCs w:val="14"/>
              </w:rPr>
              <w:t>Oferowane</w:t>
            </w:r>
          </w:p>
        </w:tc>
        <w:tc>
          <w:tcPr>
            <w:tcW w:w="709" w:type="dxa"/>
            <w:tcBorders>
              <w:top w:val="nil"/>
              <w:left w:val="nil"/>
              <w:bottom w:val="single" w:sz="4" w:space="0" w:color="auto"/>
              <w:right w:val="single" w:sz="4" w:space="0" w:color="auto"/>
            </w:tcBorders>
            <w:shd w:val="clear" w:color="auto" w:fill="auto"/>
            <w:vAlign w:val="center"/>
          </w:tcPr>
          <w:p w14:paraId="1552395B" w14:textId="77777777" w:rsidR="006D5F02" w:rsidRPr="00B3116E" w:rsidRDefault="006D5F02" w:rsidP="008839F3">
            <w:pPr>
              <w:autoSpaceDE w:val="0"/>
              <w:autoSpaceDN w:val="0"/>
              <w:jc w:val="center"/>
              <w:rPr>
                <w:sz w:val="14"/>
                <w:szCs w:val="14"/>
              </w:rPr>
            </w:pPr>
            <w:r w:rsidRPr="00B3116E">
              <w:rPr>
                <w:sz w:val="14"/>
                <w:szCs w:val="14"/>
              </w:rPr>
              <w:t>Wymagane</w:t>
            </w:r>
          </w:p>
        </w:tc>
        <w:tc>
          <w:tcPr>
            <w:tcW w:w="850" w:type="dxa"/>
            <w:tcBorders>
              <w:top w:val="nil"/>
              <w:left w:val="single" w:sz="4" w:space="0" w:color="auto"/>
              <w:bottom w:val="single" w:sz="4" w:space="0" w:color="auto"/>
              <w:right w:val="single" w:sz="4" w:space="0" w:color="auto"/>
            </w:tcBorders>
            <w:shd w:val="clear" w:color="auto" w:fill="auto"/>
            <w:vAlign w:val="center"/>
          </w:tcPr>
          <w:p w14:paraId="0E6F1FEB" w14:textId="77777777" w:rsidR="006D5F02" w:rsidRPr="00B3116E" w:rsidRDefault="006D5F02" w:rsidP="008839F3">
            <w:pPr>
              <w:autoSpaceDE w:val="0"/>
              <w:autoSpaceDN w:val="0"/>
              <w:jc w:val="center"/>
              <w:rPr>
                <w:sz w:val="14"/>
                <w:szCs w:val="14"/>
              </w:rPr>
            </w:pPr>
            <w:r w:rsidRPr="00B3116E">
              <w:rPr>
                <w:b/>
                <w:bCs/>
                <w:sz w:val="14"/>
                <w:szCs w:val="14"/>
              </w:rPr>
              <w:t>Oferowane</w:t>
            </w:r>
            <w:r w:rsidRPr="00B3116E" w:rsidDel="00883239">
              <w:rPr>
                <w:b/>
                <w:bCs/>
                <w:sz w:val="14"/>
                <w:szCs w:val="14"/>
              </w:rPr>
              <w:t xml:space="preserve">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58283543" w14:textId="77777777" w:rsidR="006D5F02" w:rsidRPr="00B3116E" w:rsidRDefault="006D5F02" w:rsidP="008839F3">
            <w:pPr>
              <w:autoSpaceDE w:val="0"/>
              <w:autoSpaceDN w:val="0"/>
              <w:jc w:val="center"/>
              <w:rPr>
                <w:sz w:val="14"/>
                <w:szCs w:val="14"/>
              </w:rPr>
            </w:pPr>
            <w:r w:rsidRPr="00B3116E">
              <w:rPr>
                <w:sz w:val="14"/>
                <w:szCs w:val="14"/>
              </w:rPr>
              <w:t>Wymagane</w:t>
            </w:r>
          </w:p>
        </w:tc>
        <w:tc>
          <w:tcPr>
            <w:tcW w:w="851" w:type="dxa"/>
            <w:tcBorders>
              <w:top w:val="nil"/>
              <w:left w:val="nil"/>
              <w:bottom w:val="single" w:sz="4" w:space="0" w:color="auto"/>
              <w:right w:val="single" w:sz="4" w:space="0" w:color="auto"/>
            </w:tcBorders>
            <w:shd w:val="clear" w:color="auto" w:fill="auto"/>
            <w:vAlign w:val="center"/>
            <w:hideMark/>
          </w:tcPr>
          <w:p w14:paraId="199042B4" w14:textId="77777777" w:rsidR="006D5F02" w:rsidRPr="00B3116E" w:rsidRDefault="006D5F02" w:rsidP="008839F3">
            <w:pPr>
              <w:autoSpaceDE w:val="0"/>
              <w:autoSpaceDN w:val="0"/>
              <w:jc w:val="center"/>
              <w:rPr>
                <w:b/>
                <w:bCs/>
                <w:sz w:val="14"/>
                <w:szCs w:val="14"/>
              </w:rPr>
            </w:pPr>
            <w:r w:rsidRPr="00B3116E">
              <w:rPr>
                <w:b/>
                <w:bCs/>
                <w:sz w:val="14"/>
                <w:szCs w:val="14"/>
              </w:rPr>
              <w:t>Oferowane</w:t>
            </w:r>
          </w:p>
        </w:tc>
        <w:tc>
          <w:tcPr>
            <w:tcW w:w="2693" w:type="dxa"/>
            <w:tcBorders>
              <w:top w:val="nil"/>
              <w:left w:val="nil"/>
              <w:bottom w:val="single" w:sz="4" w:space="0" w:color="auto"/>
              <w:right w:val="single" w:sz="4" w:space="0" w:color="auto"/>
            </w:tcBorders>
            <w:vAlign w:val="center"/>
          </w:tcPr>
          <w:p w14:paraId="4E5BB46E" w14:textId="77777777" w:rsidR="006D5F02" w:rsidRPr="00B3116E" w:rsidRDefault="006D5F02" w:rsidP="008839F3">
            <w:pPr>
              <w:autoSpaceDE w:val="0"/>
              <w:autoSpaceDN w:val="0"/>
              <w:jc w:val="center"/>
              <w:rPr>
                <w:b/>
                <w:bCs/>
                <w:sz w:val="14"/>
                <w:szCs w:val="14"/>
              </w:rPr>
            </w:pPr>
            <w:r w:rsidRPr="00B3116E">
              <w:rPr>
                <w:sz w:val="14"/>
                <w:szCs w:val="14"/>
              </w:rPr>
              <w:t>Wymagane</w:t>
            </w:r>
          </w:p>
        </w:tc>
        <w:tc>
          <w:tcPr>
            <w:tcW w:w="2410" w:type="dxa"/>
            <w:tcBorders>
              <w:top w:val="nil"/>
              <w:left w:val="single" w:sz="4" w:space="0" w:color="auto"/>
              <w:bottom w:val="single" w:sz="4" w:space="0" w:color="auto"/>
              <w:right w:val="single" w:sz="4" w:space="0" w:color="auto"/>
            </w:tcBorders>
            <w:vAlign w:val="center"/>
          </w:tcPr>
          <w:p w14:paraId="2F25ACEA" w14:textId="77777777" w:rsidR="006D5F02" w:rsidRPr="00B3116E" w:rsidRDefault="006D5F02" w:rsidP="008839F3">
            <w:pPr>
              <w:autoSpaceDE w:val="0"/>
              <w:autoSpaceDN w:val="0"/>
              <w:jc w:val="center"/>
              <w:rPr>
                <w:b/>
                <w:bCs/>
                <w:sz w:val="14"/>
                <w:szCs w:val="14"/>
              </w:rPr>
            </w:pPr>
            <w:r w:rsidRPr="00B3116E">
              <w:rPr>
                <w:b/>
                <w:bCs/>
                <w:sz w:val="14"/>
                <w:szCs w:val="14"/>
              </w:rPr>
              <w:t>Oferowane</w:t>
            </w:r>
          </w:p>
        </w:tc>
      </w:tr>
      <w:tr w:rsidR="006D5F02" w:rsidRPr="006A1A48" w14:paraId="58094EEE" w14:textId="77777777" w:rsidTr="008839F3">
        <w:trPr>
          <w:trHeight w:val="138"/>
        </w:trPr>
        <w:tc>
          <w:tcPr>
            <w:tcW w:w="561" w:type="dxa"/>
            <w:tcBorders>
              <w:top w:val="nil"/>
              <w:left w:val="single" w:sz="4" w:space="0" w:color="auto"/>
              <w:bottom w:val="single" w:sz="4" w:space="0" w:color="auto"/>
              <w:right w:val="nil"/>
            </w:tcBorders>
            <w:vAlign w:val="center"/>
          </w:tcPr>
          <w:p w14:paraId="3E43A2A3" w14:textId="77777777" w:rsidR="006D5F02" w:rsidRPr="00393267" w:rsidRDefault="006D5F02" w:rsidP="008839F3">
            <w:pPr>
              <w:autoSpaceDE w:val="0"/>
              <w:autoSpaceDN w:val="0"/>
              <w:jc w:val="center"/>
              <w:rPr>
                <w:i/>
                <w:sz w:val="14"/>
                <w:szCs w:val="14"/>
              </w:rPr>
            </w:pPr>
            <w:r w:rsidRPr="00DB7045">
              <w:rPr>
                <w:i/>
                <w:sz w:val="14"/>
                <w:szCs w:val="14"/>
              </w:rPr>
              <w:t>Kol. 1</w:t>
            </w:r>
          </w:p>
        </w:tc>
        <w:tc>
          <w:tcPr>
            <w:tcW w:w="1276" w:type="dxa"/>
            <w:tcBorders>
              <w:top w:val="nil"/>
              <w:left w:val="single" w:sz="4" w:space="0" w:color="auto"/>
              <w:bottom w:val="single" w:sz="4" w:space="0" w:color="auto"/>
              <w:right w:val="nil"/>
            </w:tcBorders>
            <w:shd w:val="clear" w:color="auto" w:fill="auto"/>
            <w:vAlign w:val="center"/>
          </w:tcPr>
          <w:p w14:paraId="43C321BA" w14:textId="77777777" w:rsidR="006D5F02" w:rsidRPr="00AB6E41" w:rsidRDefault="006D5F02" w:rsidP="008839F3">
            <w:pPr>
              <w:autoSpaceDE w:val="0"/>
              <w:autoSpaceDN w:val="0"/>
              <w:jc w:val="center"/>
              <w:rPr>
                <w:i/>
                <w:sz w:val="14"/>
                <w:szCs w:val="14"/>
              </w:rPr>
            </w:pPr>
            <w:r w:rsidRPr="00DB7045">
              <w:rPr>
                <w:i/>
                <w:sz w:val="14"/>
                <w:szCs w:val="14"/>
              </w:rPr>
              <w:t>Kol. 2</w:t>
            </w:r>
          </w:p>
        </w:tc>
        <w:tc>
          <w:tcPr>
            <w:tcW w:w="1135" w:type="dxa"/>
            <w:tcBorders>
              <w:top w:val="nil"/>
              <w:left w:val="single" w:sz="4" w:space="0" w:color="auto"/>
              <w:bottom w:val="single" w:sz="4" w:space="0" w:color="auto"/>
              <w:right w:val="nil"/>
            </w:tcBorders>
            <w:shd w:val="clear" w:color="auto" w:fill="auto"/>
            <w:vAlign w:val="center"/>
          </w:tcPr>
          <w:p w14:paraId="2FF1C698" w14:textId="77777777" w:rsidR="006D5F02" w:rsidRPr="00AB6E41" w:rsidRDefault="006D5F02" w:rsidP="008839F3">
            <w:pPr>
              <w:autoSpaceDE w:val="0"/>
              <w:autoSpaceDN w:val="0"/>
              <w:jc w:val="center"/>
              <w:rPr>
                <w:i/>
                <w:sz w:val="14"/>
                <w:szCs w:val="14"/>
              </w:rPr>
            </w:pPr>
            <w:r w:rsidRPr="00DB7045">
              <w:rPr>
                <w:i/>
                <w:sz w:val="14"/>
                <w:szCs w:val="14"/>
              </w:rPr>
              <w:t>Kol. 3</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695C8FE1" w14:textId="77777777" w:rsidR="006D5F02" w:rsidRPr="00AB6E41" w:rsidRDefault="006D5F02" w:rsidP="008839F3">
            <w:pPr>
              <w:autoSpaceDE w:val="0"/>
              <w:autoSpaceDN w:val="0"/>
              <w:jc w:val="center"/>
              <w:rPr>
                <w:i/>
                <w:sz w:val="14"/>
                <w:szCs w:val="14"/>
              </w:rPr>
            </w:pPr>
            <w:r w:rsidRPr="00DB7045">
              <w:rPr>
                <w:i/>
                <w:sz w:val="14"/>
                <w:szCs w:val="14"/>
              </w:rPr>
              <w:t>Kol. 4</w:t>
            </w:r>
          </w:p>
        </w:tc>
        <w:tc>
          <w:tcPr>
            <w:tcW w:w="1918" w:type="dxa"/>
            <w:tcBorders>
              <w:top w:val="nil"/>
              <w:left w:val="nil"/>
              <w:bottom w:val="single" w:sz="4" w:space="0" w:color="auto"/>
              <w:right w:val="single" w:sz="4" w:space="0" w:color="auto"/>
            </w:tcBorders>
            <w:shd w:val="clear" w:color="auto" w:fill="auto"/>
            <w:noWrap/>
            <w:vAlign w:val="center"/>
          </w:tcPr>
          <w:p w14:paraId="1F08A2B3" w14:textId="77777777" w:rsidR="006D5F02" w:rsidRPr="00AB6E41" w:rsidRDefault="006D5F02" w:rsidP="008839F3">
            <w:pPr>
              <w:autoSpaceDE w:val="0"/>
              <w:autoSpaceDN w:val="0"/>
              <w:jc w:val="center"/>
              <w:rPr>
                <w:i/>
                <w:sz w:val="14"/>
                <w:szCs w:val="14"/>
              </w:rPr>
            </w:pPr>
            <w:r w:rsidRPr="00DB7045">
              <w:rPr>
                <w:i/>
                <w:sz w:val="14"/>
                <w:szCs w:val="14"/>
              </w:rPr>
              <w:t>Kol. 5</w:t>
            </w:r>
          </w:p>
        </w:tc>
        <w:tc>
          <w:tcPr>
            <w:tcW w:w="709" w:type="dxa"/>
            <w:tcBorders>
              <w:top w:val="nil"/>
              <w:left w:val="nil"/>
              <w:bottom w:val="single" w:sz="4" w:space="0" w:color="auto"/>
              <w:right w:val="single" w:sz="4" w:space="0" w:color="auto"/>
            </w:tcBorders>
            <w:vAlign w:val="center"/>
          </w:tcPr>
          <w:p w14:paraId="29567F73" w14:textId="77777777" w:rsidR="006D5F02" w:rsidRPr="00AB6E41" w:rsidRDefault="006D5F02" w:rsidP="008839F3">
            <w:pPr>
              <w:autoSpaceDE w:val="0"/>
              <w:autoSpaceDN w:val="0"/>
              <w:jc w:val="center"/>
              <w:rPr>
                <w:i/>
                <w:sz w:val="14"/>
                <w:szCs w:val="14"/>
              </w:rPr>
            </w:pPr>
            <w:r w:rsidRPr="00DB7045">
              <w:rPr>
                <w:i/>
                <w:sz w:val="14"/>
                <w:szCs w:val="14"/>
              </w:rPr>
              <w:t>Kol. 6</w:t>
            </w:r>
          </w:p>
        </w:tc>
        <w:tc>
          <w:tcPr>
            <w:tcW w:w="850" w:type="dxa"/>
            <w:tcBorders>
              <w:top w:val="nil"/>
              <w:left w:val="single" w:sz="4" w:space="0" w:color="auto"/>
              <w:bottom w:val="single" w:sz="4" w:space="0" w:color="auto"/>
              <w:right w:val="single" w:sz="4" w:space="0" w:color="auto"/>
            </w:tcBorders>
            <w:vAlign w:val="center"/>
          </w:tcPr>
          <w:p w14:paraId="7664311F" w14:textId="77777777" w:rsidR="006D5F02" w:rsidRPr="00AB6E41" w:rsidRDefault="006D5F02" w:rsidP="008839F3">
            <w:pPr>
              <w:autoSpaceDE w:val="0"/>
              <w:autoSpaceDN w:val="0"/>
              <w:jc w:val="center"/>
              <w:rPr>
                <w:i/>
                <w:sz w:val="14"/>
                <w:szCs w:val="14"/>
              </w:rPr>
            </w:pPr>
            <w:r w:rsidRPr="00DB7045">
              <w:rPr>
                <w:i/>
                <w:sz w:val="14"/>
                <w:szCs w:val="14"/>
              </w:rPr>
              <w:t>Kol. 7</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7CBD6400" w14:textId="77777777" w:rsidR="006D5F02" w:rsidRPr="00AB6E41" w:rsidRDefault="006D5F02" w:rsidP="008839F3">
            <w:pPr>
              <w:autoSpaceDE w:val="0"/>
              <w:autoSpaceDN w:val="0"/>
              <w:jc w:val="center"/>
              <w:rPr>
                <w:i/>
                <w:sz w:val="14"/>
                <w:szCs w:val="14"/>
              </w:rPr>
            </w:pPr>
            <w:r w:rsidRPr="00DB7045">
              <w:rPr>
                <w:i/>
                <w:sz w:val="14"/>
                <w:szCs w:val="14"/>
              </w:rPr>
              <w:t>Kol. 8</w:t>
            </w:r>
          </w:p>
        </w:tc>
        <w:tc>
          <w:tcPr>
            <w:tcW w:w="851" w:type="dxa"/>
            <w:tcBorders>
              <w:top w:val="nil"/>
              <w:left w:val="nil"/>
              <w:bottom w:val="single" w:sz="4" w:space="0" w:color="auto"/>
              <w:right w:val="single" w:sz="4" w:space="0" w:color="auto"/>
            </w:tcBorders>
            <w:shd w:val="clear" w:color="auto" w:fill="auto"/>
            <w:noWrap/>
            <w:vAlign w:val="center"/>
          </w:tcPr>
          <w:p w14:paraId="08B24A04" w14:textId="77777777" w:rsidR="006D5F02" w:rsidRPr="00AB6E41" w:rsidRDefault="006D5F02" w:rsidP="008839F3">
            <w:pPr>
              <w:autoSpaceDE w:val="0"/>
              <w:autoSpaceDN w:val="0"/>
              <w:jc w:val="center"/>
              <w:rPr>
                <w:i/>
                <w:sz w:val="14"/>
                <w:szCs w:val="14"/>
              </w:rPr>
            </w:pPr>
            <w:r w:rsidRPr="00AB6E41">
              <w:rPr>
                <w:i/>
                <w:sz w:val="14"/>
                <w:szCs w:val="14"/>
              </w:rPr>
              <w:t xml:space="preserve">Kol. </w:t>
            </w:r>
            <w:r>
              <w:rPr>
                <w:i/>
                <w:sz w:val="14"/>
                <w:szCs w:val="14"/>
              </w:rPr>
              <w:t>9</w:t>
            </w:r>
          </w:p>
        </w:tc>
        <w:tc>
          <w:tcPr>
            <w:tcW w:w="2693" w:type="dxa"/>
            <w:tcBorders>
              <w:top w:val="single" w:sz="4" w:space="0" w:color="auto"/>
              <w:left w:val="nil"/>
              <w:bottom w:val="single" w:sz="4" w:space="0" w:color="auto"/>
              <w:right w:val="single" w:sz="4" w:space="0" w:color="auto"/>
            </w:tcBorders>
            <w:vAlign w:val="center"/>
          </w:tcPr>
          <w:p w14:paraId="3ACE323A" w14:textId="77777777" w:rsidR="006D5F02" w:rsidRPr="00124D61" w:rsidRDefault="006D5F02" w:rsidP="008839F3">
            <w:pPr>
              <w:autoSpaceDE w:val="0"/>
              <w:autoSpaceDN w:val="0"/>
              <w:jc w:val="center"/>
              <w:rPr>
                <w:i/>
                <w:sz w:val="14"/>
                <w:szCs w:val="14"/>
              </w:rPr>
            </w:pPr>
            <w:r w:rsidRPr="00DB7045">
              <w:rPr>
                <w:i/>
                <w:sz w:val="14"/>
                <w:szCs w:val="14"/>
              </w:rPr>
              <w:t xml:space="preserve">Kol. </w:t>
            </w:r>
            <w:r>
              <w:rPr>
                <w:i/>
                <w:sz w:val="14"/>
                <w:szCs w:val="14"/>
              </w:rPr>
              <w:t>10</w:t>
            </w:r>
          </w:p>
        </w:tc>
        <w:tc>
          <w:tcPr>
            <w:tcW w:w="2410" w:type="dxa"/>
            <w:tcBorders>
              <w:top w:val="nil"/>
              <w:left w:val="single" w:sz="4" w:space="0" w:color="auto"/>
              <w:bottom w:val="single" w:sz="4" w:space="0" w:color="auto"/>
              <w:right w:val="single" w:sz="4" w:space="0" w:color="auto"/>
            </w:tcBorders>
            <w:vAlign w:val="center"/>
          </w:tcPr>
          <w:p w14:paraId="1369AC72" w14:textId="77777777" w:rsidR="006D5F02" w:rsidRPr="00124D61" w:rsidRDefault="006D5F02" w:rsidP="008839F3">
            <w:pPr>
              <w:autoSpaceDE w:val="0"/>
              <w:autoSpaceDN w:val="0"/>
              <w:jc w:val="center"/>
              <w:rPr>
                <w:i/>
                <w:sz w:val="14"/>
                <w:szCs w:val="14"/>
              </w:rPr>
            </w:pPr>
            <w:r w:rsidRPr="00DB7045">
              <w:rPr>
                <w:i/>
                <w:sz w:val="14"/>
                <w:szCs w:val="14"/>
              </w:rPr>
              <w:t xml:space="preserve">Kol. </w:t>
            </w:r>
            <w:r>
              <w:rPr>
                <w:i/>
                <w:sz w:val="14"/>
                <w:szCs w:val="14"/>
              </w:rPr>
              <w:t>11</w:t>
            </w:r>
          </w:p>
        </w:tc>
      </w:tr>
      <w:tr w:rsidR="006D5F02" w:rsidRPr="0004630A" w14:paraId="1449536D" w14:textId="77777777" w:rsidTr="004D3FA8">
        <w:trPr>
          <w:trHeight w:val="397"/>
        </w:trPr>
        <w:tc>
          <w:tcPr>
            <w:tcW w:w="561" w:type="dxa"/>
            <w:tcBorders>
              <w:top w:val="nil"/>
              <w:left w:val="single" w:sz="4" w:space="0" w:color="auto"/>
              <w:bottom w:val="single" w:sz="4" w:space="0" w:color="auto"/>
              <w:right w:val="nil"/>
            </w:tcBorders>
            <w:vAlign w:val="center"/>
          </w:tcPr>
          <w:p w14:paraId="7825DF2B" w14:textId="77777777" w:rsidR="006D5F02" w:rsidRPr="00DB538F" w:rsidRDefault="006D5F02" w:rsidP="008839F3">
            <w:pPr>
              <w:autoSpaceDE w:val="0"/>
              <w:autoSpaceDN w:val="0"/>
              <w:jc w:val="center"/>
              <w:rPr>
                <w:sz w:val="16"/>
                <w:szCs w:val="16"/>
              </w:rPr>
            </w:pPr>
            <w:r>
              <w:rPr>
                <w:sz w:val="16"/>
                <w:szCs w:val="16"/>
              </w:rPr>
              <w:t>1</w:t>
            </w:r>
          </w:p>
        </w:tc>
        <w:tc>
          <w:tcPr>
            <w:tcW w:w="1276" w:type="dxa"/>
            <w:tcBorders>
              <w:top w:val="nil"/>
              <w:left w:val="single" w:sz="4" w:space="0" w:color="auto"/>
              <w:bottom w:val="single" w:sz="4" w:space="0" w:color="auto"/>
              <w:right w:val="nil"/>
            </w:tcBorders>
            <w:shd w:val="clear" w:color="auto" w:fill="auto"/>
            <w:vAlign w:val="center"/>
            <w:hideMark/>
          </w:tcPr>
          <w:p w14:paraId="5FEF653D" w14:textId="65E8A782" w:rsidR="006D5F02" w:rsidRPr="00DB538F" w:rsidRDefault="006D5F02" w:rsidP="004D3FA8">
            <w:pPr>
              <w:autoSpaceDE w:val="0"/>
              <w:autoSpaceDN w:val="0"/>
              <w:rPr>
                <w:sz w:val="16"/>
                <w:szCs w:val="16"/>
              </w:rPr>
            </w:pPr>
            <w:r w:rsidRPr="00DB538F">
              <w:rPr>
                <w:sz w:val="16"/>
                <w:szCs w:val="16"/>
              </w:rPr>
              <w:t>SZYK/KFK</w:t>
            </w:r>
          </w:p>
        </w:tc>
        <w:tc>
          <w:tcPr>
            <w:tcW w:w="1135" w:type="dxa"/>
            <w:tcBorders>
              <w:top w:val="nil"/>
              <w:left w:val="single" w:sz="4" w:space="0" w:color="auto"/>
              <w:bottom w:val="single" w:sz="4" w:space="0" w:color="auto"/>
              <w:right w:val="nil"/>
            </w:tcBorders>
            <w:shd w:val="clear" w:color="auto" w:fill="auto"/>
            <w:vAlign w:val="center"/>
          </w:tcPr>
          <w:p w14:paraId="7E0BAF4C" w14:textId="77777777" w:rsidR="006D5F02" w:rsidRPr="00DB538F" w:rsidRDefault="006D5F02" w:rsidP="008839F3">
            <w:pPr>
              <w:autoSpaceDE w:val="0"/>
              <w:autoSpaceDN w:val="0"/>
              <w:rPr>
                <w:sz w:val="16"/>
                <w:szCs w:val="16"/>
              </w:rPr>
            </w:pPr>
            <w:r w:rsidRPr="00DB538F">
              <w:rPr>
                <w:sz w:val="16"/>
                <w:szCs w:val="16"/>
              </w:rPr>
              <w:t>FATF</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2150E428" w14:textId="77777777" w:rsidR="006D5F02" w:rsidRPr="002F628D" w:rsidRDefault="006D5F02" w:rsidP="008839F3">
            <w:pPr>
              <w:autoSpaceDE w:val="0"/>
              <w:autoSpaceDN w:val="0"/>
              <w:jc w:val="center"/>
            </w:pPr>
            <w:r>
              <w:t>w dni robocze od 6.00 do 16.00</w:t>
            </w:r>
          </w:p>
        </w:tc>
        <w:tc>
          <w:tcPr>
            <w:tcW w:w="1918" w:type="dxa"/>
            <w:tcBorders>
              <w:top w:val="nil"/>
              <w:left w:val="nil"/>
              <w:bottom w:val="single" w:sz="4" w:space="0" w:color="auto"/>
              <w:right w:val="single" w:sz="4" w:space="0" w:color="auto"/>
            </w:tcBorders>
            <w:shd w:val="clear" w:color="auto" w:fill="auto"/>
            <w:noWrap/>
            <w:vAlign w:val="center"/>
          </w:tcPr>
          <w:p w14:paraId="374D9B96" w14:textId="77777777" w:rsidR="006D5F02" w:rsidRPr="0004630A" w:rsidRDefault="006D5F02" w:rsidP="008839F3">
            <w:pPr>
              <w:autoSpaceDE w:val="0"/>
              <w:autoSpaceDN w:val="0"/>
              <w:jc w:val="center"/>
              <w:rPr>
                <w:sz w:val="22"/>
                <w:szCs w:val="22"/>
              </w:rPr>
            </w:pPr>
          </w:p>
        </w:tc>
        <w:tc>
          <w:tcPr>
            <w:tcW w:w="709" w:type="dxa"/>
            <w:tcBorders>
              <w:top w:val="nil"/>
              <w:left w:val="nil"/>
              <w:bottom w:val="single" w:sz="4" w:space="0" w:color="auto"/>
              <w:right w:val="single" w:sz="4" w:space="0" w:color="auto"/>
            </w:tcBorders>
            <w:vAlign w:val="center"/>
          </w:tcPr>
          <w:p w14:paraId="3756A727" w14:textId="77777777" w:rsidR="006D5F02" w:rsidRPr="0004630A" w:rsidRDefault="006D5F02" w:rsidP="008839F3">
            <w:pPr>
              <w:autoSpaceDE w:val="0"/>
              <w:autoSpaceDN w:val="0"/>
              <w:jc w:val="center"/>
              <w:rPr>
                <w:sz w:val="22"/>
                <w:szCs w:val="22"/>
              </w:rPr>
            </w:pPr>
            <w:r w:rsidRPr="0095079D">
              <w:t>95</w:t>
            </w:r>
          </w:p>
        </w:tc>
        <w:tc>
          <w:tcPr>
            <w:tcW w:w="850" w:type="dxa"/>
            <w:tcBorders>
              <w:top w:val="nil"/>
              <w:left w:val="single" w:sz="4" w:space="0" w:color="auto"/>
              <w:bottom w:val="single" w:sz="4" w:space="0" w:color="auto"/>
              <w:right w:val="single" w:sz="4" w:space="0" w:color="auto"/>
            </w:tcBorders>
            <w:vAlign w:val="center"/>
          </w:tcPr>
          <w:p w14:paraId="12575EF5" w14:textId="77777777" w:rsidR="006D5F02" w:rsidRPr="0004630A" w:rsidRDefault="006D5F02" w:rsidP="008839F3">
            <w:pPr>
              <w:autoSpaceDE w:val="0"/>
              <w:autoSpaceDN w:val="0"/>
              <w:jc w:val="center"/>
              <w:rPr>
                <w:sz w:val="22"/>
                <w:szCs w:val="22"/>
              </w:rPr>
            </w:pP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3CE2A409" w14:textId="77777777" w:rsidR="006D5F02" w:rsidRPr="0004630A" w:rsidRDefault="006D5F02" w:rsidP="008839F3">
            <w:pPr>
              <w:autoSpaceDE w:val="0"/>
              <w:autoSpaceDN w:val="0"/>
              <w:jc w:val="center"/>
              <w:rPr>
                <w:sz w:val="22"/>
                <w:szCs w:val="22"/>
              </w:rPr>
            </w:pPr>
            <w:r w:rsidRPr="00B9365F">
              <w:t>2</w:t>
            </w:r>
          </w:p>
        </w:tc>
        <w:tc>
          <w:tcPr>
            <w:tcW w:w="851" w:type="dxa"/>
            <w:tcBorders>
              <w:top w:val="nil"/>
              <w:left w:val="nil"/>
              <w:bottom w:val="single" w:sz="4" w:space="0" w:color="auto"/>
              <w:right w:val="single" w:sz="4" w:space="0" w:color="auto"/>
            </w:tcBorders>
            <w:shd w:val="clear" w:color="auto" w:fill="auto"/>
            <w:noWrap/>
            <w:vAlign w:val="center"/>
          </w:tcPr>
          <w:p w14:paraId="5DBBCE9A" w14:textId="77777777" w:rsidR="006D5F02" w:rsidRPr="0004630A" w:rsidRDefault="006D5F02" w:rsidP="008839F3">
            <w:pPr>
              <w:autoSpaceDE w:val="0"/>
              <w:autoSpaceDN w:val="0"/>
              <w:jc w:val="center"/>
              <w:rPr>
                <w:sz w:val="22"/>
                <w:szCs w:val="22"/>
              </w:rPr>
            </w:pPr>
          </w:p>
        </w:tc>
        <w:tc>
          <w:tcPr>
            <w:tcW w:w="2693" w:type="dxa"/>
            <w:tcBorders>
              <w:top w:val="single" w:sz="4" w:space="0" w:color="auto"/>
              <w:left w:val="nil"/>
              <w:bottom w:val="single" w:sz="4" w:space="0" w:color="auto"/>
              <w:right w:val="single" w:sz="4" w:space="0" w:color="auto"/>
            </w:tcBorders>
            <w:vAlign w:val="center"/>
          </w:tcPr>
          <w:p w14:paraId="08F1C1EA" w14:textId="77777777" w:rsidR="006D5F02" w:rsidRPr="0004630A" w:rsidRDefault="006D5F02" w:rsidP="008839F3">
            <w:pPr>
              <w:autoSpaceDE w:val="0"/>
              <w:autoSpaceDN w:val="0"/>
              <w:jc w:val="center"/>
              <w:rPr>
                <w:sz w:val="22"/>
                <w:szCs w:val="22"/>
              </w:rPr>
            </w:pPr>
            <w:r>
              <w:rPr>
                <w:sz w:val="22"/>
                <w:szCs w:val="22"/>
              </w:rPr>
              <w:t>x</w:t>
            </w:r>
          </w:p>
        </w:tc>
        <w:tc>
          <w:tcPr>
            <w:tcW w:w="2410" w:type="dxa"/>
            <w:tcBorders>
              <w:top w:val="nil"/>
              <w:left w:val="single" w:sz="4" w:space="0" w:color="auto"/>
              <w:bottom w:val="single" w:sz="4" w:space="0" w:color="auto"/>
              <w:right w:val="single" w:sz="4" w:space="0" w:color="auto"/>
            </w:tcBorders>
            <w:vAlign w:val="center"/>
          </w:tcPr>
          <w:p w14:paraId="3DA8EAED" w14:textId="77777777" w:rsidR="006D5F02" w:rsidRPr="0004630A" w:rsidRDefault="006D5F02" w:rsidP="008839F3">
            <w:pPr>
              <w:autoSpaceDE w:val="0"/>
              <w:autoSpaceDN w:val="0"/>
              <w:jc w:val="center"/>
              <w:rPr>
                <w:sz w:val="22"/>
                <w:szCs w:val="22"/>
              </w:rPr>
            </w:pPr>
            <w:r>
              <w:rPr>
                <w:sz w:val="22"/>
                <w:szCs w:val="22"/>
              </w:rPr>
              <w:t>x</w:t>
            </w:r>
          </w:p>
        </w:tc>
      </w:tr>
      <w:tr w:rsidR="004D3FA8" w:rsidRPr="0004630A" w14:paraId="3D7A3684" w14:textId="77777777" w:rsidTr="004D3FA8">
        <w:trPr>
          <w:trHeight w:val="397"/>
        </w:trPr>
        <w:tc>
          <w:tcPr>
            <w:tcW w:w="561" w:type="dxa"/>
            <w:tcBorders>
              <w:top w:val="nil"/>
              <w:left w:val="single" w:sz="4" w:space="0" w:color="auto"/>
              <w:bottom w:val="single" w:sz="4" w:space="0" w:color="auto"/>
              <w:right w:val="nil"/>
            </w:tcBorders>
            <w:vAlign w:val="center"/>
          </w:tcPr>
          <w:p w14:paraId="5C124175" w14:textId="77777777" w:rsidR="00C354A6" w:rsidRPr="00DB538F" w:rsidRDefault="00C354A6" w:rsidP="00C354A6">
            <w:pPr>
              <w:autoSpaceDE w:val="0"/>
              <w:autoSpaceDN w:val="0"/>
              <w:jc w:val="center"/>
              <w:rPr>
                <w:sz w:val="16"/>
                <w:szCs w:val="16"/>
              </w:rPr>
            </w:pPr>
            <w:r>
              <w:rPr>
                <w:sz w:val="16"/>
                <w:szCs w:val="16"/>
              </w:rPr>
              <w:t>2</w:t>
            </w:r>
          </w:p>
        </w:tc>
        <w:tc>
          <w:tcPr>
            <w:tcW w:w="1276" w:type="dxa"/>
            <w:tcBorders>
              <w:top w:val="nil"/>
              <w:left w:val="single" w:sz="4" w:space="0" w:color="auto"/>
              <w:bottom w:val="single" w:sz="4" w:space="0" w:color="auto"/>
              <w:right w:val="nil"/>
            </w:tcBorders>
            <w:shd w:val="clear" w:color="auto" w:fill="auto"/>
            <w:vAlign w:val="center"/>
            <w:hideMark/>
          </w:tcPr>
          <w:p w14:paraId="4365FC92" w14:textId="296F205D" w:rsidR="00C354A6" w:rsidRPr="00DB538F" w:rsidRDefault="00C354A6" w:rsidP="004D3FA8">
            <w:pPr>
              <w:autoSpaceDE w:val="0"/>
              <w:autoSpaceDN w:val="0"/>
              <w:rPr>
                <w:sz w:val="16"/>
                <w:szCs w:val="16"/>
              </w:rPr>
            </w:pPr>
            <w:r w:rsidRPr="006C399F">
              <w:rPr>
                <w:sz w:val="16"/>
                <w:szCs w:val="16"/>
              </w:rPr>
              <w:t>SZYK/KFK</w:t>
            </w:r>
          </w:p>
        </w:tc>
        <w:tc>
          <w:tcPr>
            <w:tcW w:w="1135" w:type="dxa"/>
            <w:tcBorders>
              <w:top w:val="nil"/>
              <w:left w:val="single" w:sz="4" w:space="0" w:color="auto"/>
              <w:bottom w:val="single" w:sz="4" w:space="0" w:color="auto"/>
              <w:right w:val="nil"/>
            </w:tcBorders>
            <w:shd w:val="clear" w:color="auto" w:fill="auto"/>
            <w:vAlign w:val="center"/>
          </w:tcPr>
          <w:p w14:paraId="3A97496D" w14:textId="77777777" w:rsidR="00C354A6" w:rsidRPr="00DB538F" w:rsidRDefault="00C354A6" w:rsidP="00C354A6">
            <w:pPr>
              <w:autoSpaceDE w:val="0"/>
              <w:autoSpaceDN w:val="0"/>
              <w:rPr>
                <w:sz w:val="16"/>
                <w:szCs w:val="16"/>
              </w:rPr>
            </w:pPr>
            <w:r w:rsidRPr="002F628D">
              <w:rPr>
                <w:sz w:val="16"/>
                <w:szCs w:val="16"/>
              </w:rPr>
              <w:t>FOL</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58E8B303" w14:textId="77777777" w:rsidR="00C354A6" w:rsidRPr="0004630A" w:rsidRDefault="00C354A6" w:rsidP="00C354A6">
            <w:pPr>
              <w:autoSpaceDE w:val="0"/>
              <w:autoSpaceDN w:val="0"/>
              <w:jc w:val="center"/>
              <w:rPr>
                <w:sz w:val="22"/>
                <w:szCs w:val="22"/>
              </w:rPr>
            </w:pPr>
            <w:r>
              <w:t>w dni robocze od 6.00 do 16.00</w:t>
            </w:r>
          </w:p>
        </w:tc>
        <w:tc>
          <w:tcPr>
            <w:tcW w:w="1918" w:type="dxa"/>
            <w:tcBorders>
              <w:top w:val="nil"/>
              <w:left w:val="nil"/>
              <w:bottom w:val="single" w:sz="4" w:space="0" w:color="auto"/>
              <w:right w:val="single" w:sz="4" w:space="0" w:color="auto"/>
            </w:tcBorders>
            <w:shd w:val="clear" w:color="auto" w:fill="auto"/>
            <w:noWrap/>
            <w:vAlign w:val="center"/>
          </w:tcPr>
          <w:p w14:paraId="722860D0" w14:textId="77777777" w:rsidR="00C354A6" w:rsidRPr="0004630A" w:rsidRDefault="00C354A6" w:rsidP="00C354A6">
            <w:pPr>
              <w:autoSpaceDE w:val="0"/>
              <w:autoSpaceDN w:val="0"/>
              <w:jc w:val="center"/>
              <w:rPr>
                <w:sz w:val="22"/>
                <w:szCs w:val="22"/>
              </w:rPr>
            </w:pPr>
          </w:p>
        </w:tc>
        <w:tc>
          <w:tcPr>
            <w:tcW w:w="709" w:type="dxa"/>
            <w:tcBorders>
              <w:top w:val="nil"/>
              <w:left w:val="nil"/>
              <w:bottom w:val="single" w:sz="4" w:space="0" w:color="auto"/>
              <w:right w:val="single" w:sz="4" w:space="0" w:color="auto"/>
            </w:tcBorders>
            <w:vAlign w:val="center"/>
          </w:tcPr>
          <w:p w14:paraId="12170CE4" w14:textId="77777777" w:rsidR="00C354A6" w:rsidRPr="0004630A" w:rsidRDefault="00C354A6" w:rsidP="00C354A6">
            <w:pPr>
              <w:autoSpaceDE w:val="0"/>
              <w:autoSpaceDN w:val="0"/>
              <w:jc w:val="center"/>
              <w:rPr>
                <w:sz w:val="22"/>
                <w:szCs w:val="22"/>
              </w:rPr>
            </w:pPr>
            <w:r w:rsidRPr="0095079D">
              <w:t>95</w:t>
            </w:r>
          </w:p>
        </w:tc>
        <w:tc>
          <w:tcPr>
            <w:tcW w:w="850" w:type="dxa"/>
            <w:tcBorders>
              <w:top w:val="nil"/>
              <w:left w:val="single" w:sz="4" w:space="0" w:color="auto"/>
              <w:bottom w:val="single" w:sz="4" w:space="0" w:color="auto"/>
              <w:right w:val="single" w:sz="4" w:space="0" w:color="auto"/>
            </w:tcBorders>
            <w:vAlign w:val="center"/>
          </w:tcPr>
          <w:p w14:paraId="19564E16" w14:textId="77777777" w:rsidR="00C354A6" w:rsidRPr="0004630A" w:rsidRDefault="00C354A6" w:rsidP="00C354A6">
            <w:pPr>
              <w:autoSpaceDE w:val="0"/>
              <w:autoSpaceDN w:val="0"/>
              <w:jc w:val="center"/>
              <w:rPr>
                <w:sz w:val="22"/>
                <w:szCs w:val="22"/>
              </w:rPr>
            </w:pP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1EFE71DE" w14:textId="77777777" w:rsidR="00C354A6" w:rsidRPr="0004630A" w:rsidRDefault="00C354A6" w:rsidP="00C354A6">
            <w:pPr>
              <w:autoSpaceDE w:val="0"/>
              <w:autoSpaceDN w:val="0"/>
              <w:jc w:val="center"/>
              <w:rPr>
                <w:sz w:val="22"/>
                <w:szCs w:val="22"/>
              </w:rPr>
            </w:pPr>
            <w:r w:rsidRPr="00B9365F">
              <w:t>2</w:t>
            </w:r>
          </w:p>
        </w:tc>
        <w:tc>
          <w:tcPr>
            <w:tcW w:w="851" w:type="dxa"/>
            <w:tcBorders>
              <w:top w:val="nil"/>
              <w:left w:val="nil"/>
              <w:bottom w:val="single" w:sz="4" w:space="0" w:color="auto"/>
              <w:right w:val="single" w:sz="4" w:space="0" w:color="auto"/>
            </w:tcBorders>
            <w:shd w:val="clear" w:color="auto" w:fill="auto"/>
            <w:noWrap/>
            <w:vAlign w:val="center"/>
          </w:tcPr>
          <w:p w14:paraId="22631D41" w14:textId="77777777" w:rsidR="00C354A6" w:rsidRPr="0004630A" w:rsidRDefault="00C354A6" w:rsidP="00C354A6">
            <w:pPr>
              <w:autoSpaceDE w:val="0"/>
              <w:autoSpaceDN w:val="0"/>
              <w:jc w:val="center"/>
              <w:rPr>
                <w:sz w:val="22"/>
                <w:szCs w:val="22"/>
              </w:rPr>
            </w:pPr>
          </w:p>
        </w:tc>
        <w:tc>
          <w:tcPr>
            <w:tcW w:w="2693" w:type="dxa"/>
            <w:tcBorders>
              <w:top w:val="single" w:sz="4" w:space="0" w:color="auto"/>
              <w:left w:val="nil"/>
              <w:bottom w:val="single" w:sz="4" w:space="0" w:color="auto"/>
              <w:right w:val="single" w:sz="4" w:space="0" w:color="auto"/>
            </w:tcBorders>
            <w:vAlign w:val="center"/>
          </w:tcPr>
          <w:p w14:paraId="4F6604A7" w14:textId="77777777" w:rsidR="00C354A6" w:rsidRPr="0004630A" w:rsidRDefault="00C354A6" w:rsidP="00C354A6">
            <w:pPr>
              <w:autoSpaceDE w:val="0"/>
              <w:autoSpaceDN w:val="0"/>
              <w:jc w:val="center"/>
              <w:rPr>
                <w:sz w:val="22"/>
                <w:szCs w:val="22"/>
              </w:rPr>
            </w:pPr>
            <w:r>
              <w:rPr>
                <w:sz w:val="22"/>
                <w:szCs w:val="22"/>
              </w:rPr>
              <w:t>x</w:t>
            </w:r>
          </w:p>
        </w:tc>
        <w:tc>
          <w:tcPr>
            <w:tcW w:w="2410" w:type="dxa"/>
            <w:tcBorders>
              <w:top w:val="nil"/>
              <w:left w:val="single" w:sz="4" w:space="0" w:color="auto"/>
              <w:bottom w:val="single" w:sz="4" w:space="0" w:color="auto"/>
              <w:right w:val="single" w:sz="4" w:space="0" w:color="auto"/>
            </w:tcBorders>
            <w:vAlign w:val="center"/>
          </w:tcPr>
          <w:p w14:paraId="17CD63CC" w14:textId="77777777" w:rsidR="00C354A6" w:rsidRPr="0004630A" w:rsidRDefault="00C354A6" w:rsidP="00C354A6">
            <w:pPr>
              <w:autoSpaceDE w:val="0"/>
              <w:autoSpaceDN w:val="0"/>
              <w:jc w:val="center"/>
              <w:rPr>
                <w:sz w:val="22"/>
                <w:szCs w:val="22"/>
              </w:rPr>
            </w:pPr>
            <w:r>
              <w:rPr>
                <w:sz w:val="22"/>
                <w:szCs w:val="22"/>
              </w:rPr>
              <w:t>x</w:t>
            </w:r>
          </w:p>
        </w:tc>
      </w:tr>
      <w:tr w:rsidR="004D3FA8" w:rsidRPr="003E2209" w14:paraId="32641869" w14:textId="77777777" w:rsidTr="004D3FA8">
        <w:trPr>
          <w:trHeight w:val="397"/>
        </w:trPr>
        <w:tc>
          <w:tcPr>
            <w:tcW w:w="561" w:type="dxa"/>
            <w:tcBorders>
              <w:top w:val="nil"/>
              <w:left w:val="single" w:sz="4" w:space="0" w:color="auto"/>
              <w:bottom w:val="single" w:sz="4" w:space="0" w:color="auto"/>
              <w:right w:val="nil"/>
            </w:tcBorders>
            <w:vAlign w:val="center"/>
          </w:tcPr>
          <w:p w14:paraId="148A42A4" w14:textId="77777777" w:rsidR="00C354A6" w:rsidRPr="00DB538F" w:rsidRDefault="00C354A6" w:rsidP="00C354A6">
            <w:pPr>
              <w:autoSpaceDE w:val="0"/>
              <w:autoSpaceDN w:val="0"/>
              <w:jc w:val="center"/>
              <w:rPr>
                <w:sz w:val="16"/>
                <w:szCs w:val="16"/>
              </w:rPr>
            </w:pPr>
            <w:r>
              <w:rPr>
                <w:sz w:val="16"/>
                <w:szCs w:val="16"/>
              </w:rPr>
              <w:t>3</w:t>
            </w:r>
          </w:p>
        </w:tc>
        <w:tc>
          <w:tcPr>
            <w:tcW w:w="1276" w:type="dxa"/>
            <w:tcBorders>
              <w:top w:val="nil"/>
              <w:left w:val="single" w:sz="4" w:space="0" w:color="auto"/>
              <w:bottom w:val="single" w:sz="4" w:space="0" w:color="auto"/>
              <w:right w:val="nil"/>
            </w:tcBorders>
            <w:shd w:val="clear" w:color="auto" w:fill="auto"/>
            <w:vAlign w:val="center"/>
            <w:hideMark/>
          </w:tcPr>
          <w:p w14:paraId="172B5B82" w14:textId="2739461C" w:rsidR="00C354A6" w:rsidRPr="00DB538F" w:rsidRDefault="00C354A6" w:rsidP="004D3FA8">
            <w:pPr>
              <w:autoSpaceDE w:val="0"/>
              <w:autoSpaceDN w:val="0"/>
              <w:rPr>
                <w:sz w:val="16"/>
                <w:szCs w:val="16"/>
              </w:rPr>
            </w:pPr>
            <w:r w:rsidRPr="006C399F">
              <w:rPr>
                <w:sz w:val="16"/>
                <w:szCs w:val="16"/>
              </w:rPr>
              <w:t>SZYK/KFK</w:t>
            </w:r>
          </w:p>
        </w:tc>
        <w:tc>
          <w:tcPr>
            <w:tcW w:w="1135" w:type="dxa"/>
            <w:tcBorders>
              <w:top w:val="nil"/>
              <w:left w:val="single" w:sz="4" w:space="0" w:color="auto"/>
              <w:bottom w:val="single" w:sz="4" w:space="0" w:color="auto"/>
              <w:right w:val="nil"/>
            </w:tcBorders>
            <w:shd w:val="clear" w:color="auto" w:fill="auto"/>
            <w:vAlign w:val="center"/>
          </w:tcPr>
          <w:p w14:paraId="75623A1A" w14:textId="77777777" w:rsidR="00C354A6" w:rsidRPr="00DB538F" w:rsidRDefault="00C354A6" w:rsidP="00C354A6">
            <w:pPr>
              <w:autoSpaceDE w:val="0"/>
              <w:autoSpaceDN w:val="0"/>
              <w:rPr>
                <w:sz w:val="16"/>
                <w:szCs w:val="16"/>
              </w:rPr>
            </w:pPr>
            <w:r w:rsidRPr="00DB538F">
              <w:rPr>
                <w:sz w:val="16"/>
                <w:szCs w:val="16"/>
              </w:rPr>
              <w:t>FCR2</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545BFA45" w14:textId="77777777" w:rsidR="00C354A6" w:rsidRPr="003E2209" w:rsidRDefault="00C354A6" w:rsidP="00C354A6">
            <w:pPr>
              <w:autoSpaceDE w:val="0"/>
              <w:autoSpaceDN w:val="0"/>
              <w:jc w:val="center"/>
            </w:pPr>
            <w:r>
              <w:t>w dni robocze od 6.00 do 16.00</w:t>
            </w:r>
          </w:p>
        </w:tc>
        <w:tc>
          <w:tcPr>
            <w:tcW w:w="1918" w:type="dxa"/>
            <w:tcBorders>
              <w:top w:val="nil"/>
              <w:left w:val="nil"/>
              <w:bottom w:val="single" w:sz="4" w:space="0" w:color="auto"/>
              <w:right w:val="single" w:sz="4" w:space="0" w:color="auto"/>
            </w:tcBorders>
            <w:shd w:val="clear" w:color="auto" w:fill="auto"/>
            <w:noWrap/>
            <w:vAlign w:val="center"/>
          </w:tcPr>
          <w:p w14:paraId="679D0899" w14:textId="77777777" w:rsidR="00C354A6" w:rsidRPr="003E2209" w:rsidRDefault="00C354A6" w:rsidP="00C354A6">
            <w:pPr>
              <w:autoSpaceDE w:val="0"/>
              <w:autoSpaceDN w:val="0"/>
              <w:jc w:val="center"/>
            </w:pPr>
          </w:p>
        </w:tc>
        <w:tc>
          <w:tcPr>
            <w:tcW w:w="709" w:type="dxa"/>
            <w:tcBorders>
              <w:top w:val="nil"/>
              <w:left w:val="nil"/>
              <w:bottom w:val="single" w:sz="4" w:space="0" w:color="auto"/>
              <w:right w:val="single" w:sz="4" w:space="0" w:color="auto"/>
            </w:tcBorders>
            <w:vAlign w:val="center"/>
          </w:tcPr>
          <w:p w14:paraId="0E5FC621" w14:textId="77777777" w:rsidR="00C354A6" w:rsidRPr="003E2209" w:rsidRDefault="00C354A6" w:rsidP="00C354A6">
            <w:pPr>
              <w:autoSpaceDE w:val="0"/>
              <w:autoSpaceDN w:val="0"/>
              <w:jc w:val="center"/>
            </w:pPr>
            <w:r w:rsidRPr="0095079D">
              <w:t>95</w:t>
            </w:r>
          </w:p>
        </w:tc>
        <w:tc>
          <w:tcPr>
            <w:tcW w:w="850" w:type="dxa"/>
            <w:tcBorders>
              <w:top w:val="nil"/>
              <w:left w:val="single" w:sz="4" w:space="0" w:color="auto"/>
              <w:bottom w:val="single" w:sz="4" w:space="0" w:color="auto"/>
              <w:right w:val="single" w:sz="4" w:space="0" w:color="auto"/>
            </w:tcBorders>
            <w:vAlign w:val="center"/>
          </w:tcPr>
          <w:p w14:paraId="0B408CB9" w14:textId="77777777" w:rsidR="00C354A6" w:rsidRPr="003E2209" w:rsidRDefault="00C354A6" w:rsidP="00C354A6">
            <w:pPr>
              <w:autoSpaceDE w:val="0"/>
              <w:autoSpaceDN w:val="0"/>
              <w:jc w:val="center"/>
            </w:pP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4663598B" w14:textId="77777777" w:rsidR="00C354A6" w:rsidRPr="003E2209" w:rsidRDefault="00C354A6" w:rsidP="00C354A6">
            <w:pPr>
              <w:autoSpaceDE w:val="0"/>
              <w:autoSpaceDN w:val="0"/>
              <w:jc w:val="center"/>
            </w:pPr>
            <w:r w:rsidRPr="00B9365F">
              <w:t>2</w:t>
            </w:r>
          </w:p>
        </w:tc>
        <w:tc>
          <w:tcPr>
            <w:tcW w:w="851" w:type="dxa"/>
            <w:tcBorders>
              <w:top w:val="nil"/>
              <w:left w:val="nil"/>
              <w:bottom w:val="single" w:sz="4" w:space="0" w:color="auto"/>
              <w:right w:val="single" w:sz="4" w:space="0" w:color="auto"/>
            </w:tcBorders>
            <w:shd w:val="clear" w:color="auto" w:fill="auto"/>
            <w:noWrap/>
            <w:vAlign w:val="center"/>
          </w:tcPr>
          <w:p w14:paraId="6C6EF625" w14:textId="77777777" w:rsidR="00C354A6" w:rsidRPr="003E2209" w:rsidRDefault="00C354A6" w:rsidP="00C354A6">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77E5E2AC" w14:textId="77777777" w:rsidR="00C354A6" w:rsidRPr="003E2209" w:rsidRDefault="00C354A6" w:rsidP="00C354A6">
            <w:pPr>
              <w:autoSpaceDE w:val="0"/>
              <w:autoSpaceDN w:val="0"/>
              <w:jc w:val="center"/>
            </w:pPr>
            <w:r>
              <w:rPr>
                <w:sz w:val="22"/>
                <w:szCs w:val="22"/>
              </w:rPr>
              <w:t>x</w:t>
            </w:r>
          </w:p>
        </w:tc>
        <w:tc>
          <w:tcPr>
            <w:tcW w:w="2410" w:type="dxa"/>
            <w:tcBorders>
              <w:top w:val="nil"/>
              <w:left w:val="single" w:sz="4" w:space="0" w:color="auto"/>
              <w:bottom w:val="single" w:sz="4" w:space="0" w:color="auto"/>
              <w:right w:val="single" w:sz="4" w:space="0" w:color="auto"/>
            </w:tcBorders>
            <w:vAlign w:val="center"/>
          </w:tcPr>
          <w:p w14:paraId="4935DCCA" w14:textId="77777777" w:rsidR="00C354A6" w:rsidRPr="003E2209" w:rsidRDefault="00C354A6" w:rsidP="00C354A6">
            <w:pPr>
              <w:autoSpaceDE w:val="0"/>
              <w:autoSpaceDN w:val="0"/>
              <w:jc w:val="center"/>
            </w:pPr>
            <w:r>
              <w:rPr>
                <w:sz w:val="22"/>
                <w:szCs w:val="22"/>
              </w:rPr>
              <w:t>x</w:t>
            </w:r>
          </w:p>
        </w:tc>
      </w:tr>
      <w:tr w:rsidR="004D3FA8" w:rsidRPr="003E2209" w14:paraId="54F1784B" w14:textId="77777777" w:rsidTr="004D3FA8">
        <w:trPr>
          <w:trHeight w:val="397"/>
        </w:trPr>
        <w:tc>
          <w:tcPr>
            <w:tcW w:w="561" w:type="dxa"/>
            <w:tcBorders>
              <w:top w:val="nil"/>
              <w:left w:val="single" w:sz="4" w:space="0" w:color="auto"/>
              <w:bottom w:val="single" w:sz="4" w:space="0" w:color="auto"/>
              <w:right w:val="nil"/>
            </w:tcBorders>
            <w:vAlign w:val="center"/>
          </w:tcPr>
          <w:p w14:paraId="4509449E" w14:textId="77777777" w:rsidR="00C354A6" w:rsidRPr="00DB538F" w:rsidRDefault="00C354A6" w:rsidP="00C354A6">
            <w:pPr>
              <w:autoSpaceDE w:val="0"/>
              <w:autoSpaceDN w:val="0"/>
              <w:jc w:val="center"/>
              <w:rPr>
                <w:sz w:val="16"/>
                <w:szCs w:val="16"/>
              </w:rPr>
            </w:pPr>
            <w:r>
              <w:rPr>
                <w:sz w:val="16"/>
                <w:szCs w:val="16"/>
              </w:rPr>
              <w:t>4</w:t>
            </w:r>
          </w:p>
        </w:tc>
        <w:tc>
          <w:tcPr>
            <w:tcW w:w="1276" w:type="dxa"/>
            <w:tcBorders>
              <w:top w:val="nil"/>
              <w:left w:val="single" w:sz="4" w:space="0" w:color="auto"/>
              <w:bottom w:val="single" w:sz="4" w:space="0" w:color="auto"/>
              <w:right w:val="nil"/>
            </w:tcBorders>
            <w:shd w:val="clear" w:color="auto" w:fill="auto"/>
            <w:vAlign w:val="center"/>
            <w:hideMark/>
          </w:tcPr>
          <w:p w14:paraId="0F9A3E63" w14:textId="5B436E19" w:rsidR="00C354A6" w:rsidRPr="00DB538F" w:rsidRDefault="00C354A6" w:rsidP="004D3FA8">
            <w:pPr>
              <w:autoSpaceDE w:val="0"/>
              <w:autoSpaceDN w:val="0"/>
              <w:rPr>
                <w:sz w:val="16"/>
                <w:szCs w:val="16"/>
              </w:rPr>
            </w:pPr>
            <w:r w:rsidRPr="006C399F">
              <w:rPr>
                <w:sz w:val="16"/>
                <w:szCs w:val="16"/>
              </w:rPr>
              <w:t>SZYK/KFK</w:t>
            </w:r>
          </w:p>
        </w:tc>
        <w:tc>
          <w:tcPr>
            <w:tcW w:w="1135" w:type="dxa"/>
            <w:tcBorders>
              <w:top w:val="nil"/>
              <w:left w:val="single" w:sz="4" w:space="0" w:color="auto"/>
              <w:bottom w:val="single" w:sz="4" w:space="0" w:color="auto"/>
              <w:right w:val="nil"/>
            </w:tcBorders>
            <w:shd w:val="clear" w:color="auto" w:fill="auto"/>
            <w:vAlign w:val="center"/>
          </w:tcPr>
          <w:p w14:paraId="2B581F67" w14:textId="77777777" w:rsidR="00C354A6" w:rsidRPr="00DB538F" w:rsidRDefault="00C354A6" w:rsidP="00C354A6">
            <w:pPr>
              <w:autoSpaceDE w:val="0"/>
              <w:autoSpaceDN w:val="0"/>
              <w:rPr>
                <w:sz w:val="16"/>
                <w:szCs w:val="16"/>
              </w:rPr>
            </w:pPr>
            <w:r w:rsidRPr="00DB538F">
              <w:rPr>
                <w:sz w:val="16"/>
                <w:szCs w:val="16"/>
              </w:rPr>
              <w:t>FCRK2</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6EB9782C" w14:textId="77777777" w:rsidR="00C354A6" w:rsidRPr="003E2209" w:rsidRDefault="00C354A6" w:rsidP="00C354A6">
            <w:pPr>
              <w:autoSpaceDE w:val="0"/>
              <w:autoSpaceDN w:val="0"/>
              <w:jc w:val="center"/>
            </w:pPr>
            <w:r>
              <w:t>w dni robocze od 6.00 do 16.00</w:t>
            </w:r>
          </w:p>
        </w:tc>
        <w:tc>
          <w:tcPr>
            <w:tcW w:w="1918" w:type="dxa"/>
            <w:tcBorders>
              <w:top w:val="nil"/>
              <w:left w:val="nil"/>
              <w:bottom w:val="single" w:sz="4" w:space="0" w:color="auto"/>
              <w:right w:val="single" w:sz="4" w:space="0" w:color="auto"/>
            </w:tcBorders>
            <w:shd w:val="clear" w:color="auto" w:fill="auto"/>
            <w:noWrap/>
            <w:vAlign w:val="center"/>
          </w:tcPr>
          <w:p w14:paraId="5C44344E" w14:textId="77777777" w:rsidR="00C354A6" w:rsidRPr="003E2209" w:rsidRDefault="00C354A6" w:rsidP="00C354A6">
            <w:pPr>
              <w:autoSpaceDE w:val="0"/>
              <w:autoSpaceDN w:val="0"/>
              <w:jc w:val="center"/>
            </w:pPr>
          </w:p>
        </w:tc>
        <w:tc>
          <w:tcPr>
            <w:tcW w:w="709" w:type="dxa"/>
            <w:tcBorders>
              <w:top w:val="nil"/>
              <w:left w:val="nil"/>
              <w:bottom w:val="single" w:sz="4" w:space="0" w:color="auto"/>
              <w:right w:val="single" w:sz="4" w:space="0" w:color="auto"/>
            </w:tcBorders>
            <w:vAlign w:val="center"/>
          </w:tcPr>
          <w:p w14:paraId="3F978C26" w14:textId="77777777" w:rsidR="00C354A6" w:rsidRPr="003E2209" w:rsidRDefault="00C354A6" w:rsidP="00C354A6">
            <w:pPr>
              <w:autoSpaceDE w:val="0"/>
              <w:autoSpaceDN w:val="0"/>
              <w:jc w:val="center"/>
            </w:pPr>
            <w:r w:rsidRPr="0095079D">
              <w:t>95</w:t>
            </w:r>
          </w:p>
        </w:tc>
        <w:tc>
          <w:tcPr>
            <w:tcW w:w="850" w:type="dxa"/>
            <w:tcBorders>
              <w:top w:val="nil"/>
              <w:left w:val="single" w:sz="4" w:space="0" w:color="auto"/>
              <w:bottom w:val="single" w:sz="4" w:space="0" w:color="auto"/>
              <w:right w:val="single" w:sz="4" w:space="0" w:color="auto"/>
            </w:tcBorders>
            <w:vAlign w:val="center"/>
          </w:tcPr>
          <w:p w14:paraId="33E8524A" w14:textId="77777777" w:rsidR="00C354A6" w:rsidRPr="003E2209" w:rsidRDefault="00C354A6" w:rsidP="00C354A6">
            <w:pPr>
              <w:autoSpaceDE w:val="0"/>
              <w:autoSpaceDN w:val="0"/>
              <w:jc w:val="center"/>
            </w:pP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72A9BB78" w14:textId="77777777" w:rsidR="00C354A6" w:rsidRPr="003E2209" w:rsidRDefault="00C354A6" w:rsidP="00C354A6">
            <w:pPr>
              <w:autoSpaceDE w:val="0"/>
              <w:autoSpaceDN w:val="0"/>
              <w:jc w:val="center"/>
            </w:pPr>
            <w:r w:rsidRPr="00B9365F">
              <w:t>2</w:t>
            </w:r>
          </w:p>
        </w:tc>
        <w:tc>
          <w:tcPr>
            <w:tcW w:w="851" w:type="dxa"/>
            <w:tcBorders>
              <w:top w:val="nil"/>
              <w:left w:val="nil"/>
              <w:bottom w:val="single" w:sz="4" w:space="0" w:color="auto"/>
              <w:right w:val="single" w:sz="4" w:space="0" w:color="auto"/>
            </w:tcBorders>
            <w:shd w:val="clear" w:color="auto" w:fill="auto"/>
            <w:noWrap/>
            <w:vAlign w:val="center"/>
          </w:tcPr>
          <w:p w14:paraId="7489DB95" w14:textId="77777777" w:rsidR="00C354A6" w:rsidRPr="003E2209" w:rsidRDefault="00C354A6" w:rsidP="00C354A6">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67B9E008" w14:textId="77777777" w:rsidR="00C354A6" w:rsidRPr="003E2209" w:rsidRDefault="00C354A6" w:rsidP="00C354A6">
            <w:pPr>
              <w:autoSpaceDE w:val="0"/>
              <w:autoSpaceDN w:val="0"/>
              <w:jc w:val="center"/>
            </w:pPr>
            <w:r>
              <w:rPr>
                <w:sz w:val="22"/>
                <w:szCs w:val="22"/>
              </w:rPr>
              <w:t>x</w:t>
            </w:r>
          </w:p>
        </w:tc>
        <w:tc>
          <w:tcPr>
            <w:tcW w:w="2410" w:type="dxa"/>
            <w:tcBorders>
              <w:top w:val="nil"/>
              <w:left w:val="single" w:sz="4" w:space="0" w:color="auto"/>
              <w:bottom w:val="single" w:sz="4" w:space="0" w:color="auto"/>
              <w:right w:val="single" w:sz="4" w:space="0" w:color="auto"/>
            </w:tcBorders>
            <w:vAlign w:val="center"/>
          </w:tcPr>
          <w:p w14:paraId="60D48B50" w14:textId="77777777" w:rsidR="00C354A6" w:rsidRPr="003E2209" w:rsidRDefault="00C354A6" w:rsidP="00C354A6">
            <w:pPr>
              <w:autoSpaceDE w:val="0"/>
              <w:autoSpaceDN w:val="0"/>
              <w:jc w:val="center"/>
            </w:pPr>
            <w:r>
              <w:rPr>
                <w:sz w:val="22"/>
                <w:szCs w:val="22"/>
              </w:rPr>
              <w:t>x</w:t>
            </w:r>
          </w:p>
        </w:tc>
      </w:tr>
      <w:tr w:rsidR="004D3FA8" w:rsidRPr="003E2209" w14:paraId="62339AB2" w14:textId="77777777" w:rsidTr="004D3FA8">
        <w:trPr>
          <w:trHeight w:val="397"/>
        </w:trPr>
        <w:tc>
          <w:tcPr>
            <w:tcW w:w="561" w:type="dxa"/>
            <w:tcBorders>
              <w:top w:val="nil"/>
              <w:left w:val="single" w:sz="4" w:space="0" w:color="auto"/>
              <w:bottom w:val="single" w:sz="4" w:space="0" w:color="auto"/>
              <w:right w:val="nil"/>
            </w:tcBorders>
            <w:vAlign w:val="center"/>
          </w:tcPr>
          <w:p w14:paraId="4EA0B53B" w14:textId="77777777" w:rsidR="00C354A6" w:rsidRPr="00DB538F" w:rsidRDefault="00C354A6" w:rsidP="00C354A6">
            <w:pPr>
              <w:autoSpaceDE w:val="0"/>
              <w:autoSpaceDN w:val="0"/>
              <w:jc w:val="center"/>
              <w:rPr>
                <w:sz w:val="16"/>
                <w:szCs w:val="16"/>
              </w:rPr>
            </w:pPr>
            <w:r>
              <w:rPr>
                <w:sz w:val="16"/>
                <w:szCs w:val="16"/>
              </w:rPr>
              <w:t>5</w:t>
            </w:r>
          </w:p>
        </w:tc>
        <w:tc>
          <w:tcPr>
            <w:tcW w:w="1276" w:type="dxa"/>
            <w:tcBorders>
              <w:top w:val="nil"/>
              <w:left w:val="single" w:sz="4" w:space="0" w:color="auto"/>
              <w:bottom w:val="single" w:sz="4" w:space="0" w:color="auto"/>
              <w:right w:val="nil"/>
            </w:tcBorders>
            <w:shd w:val="clear" w:color="auto" w:fill="auto"/>
            <w:vAlign w:val="center"/>
            <w:hideMark/>
          </w:tcPr>
          <w:p w14:paraId="06556610" w14:textId="44E38B53" w:rsidR="00C354A6" w:rsidRPr="00DB538F" w:rsidRDefault="00C354A6" w:rsidP="004D3FA8">
            <w:pPr>
              <w:autoSpaceDE w:val="0"/>
              <w:autoSpaceDN w:val="0"/>
              <w:rPr>
                <w:sz w:val="16"/>
                <w:szCs w:val="16"/>
              </w:rPr>
            </w:pPr>
            <w:r w:rsidRPr="006C399F">
              <w:rPr>
                <w:sz w:val="16"/>
                <w:szCs w:val="16"/>
              </w:rPr>
              <w:t>SZYK/KFK</w:t>
            </w:r>
          </w:p>
        </w:tc>
        <w:tc>
          <w:tcPr>
            <w:tcW w:w="1135" w:type="dxa"/>
            <w:tcBorders>
              <w:top w:val="nil"/>
              <w:left w:val="single" w:sz="4" w:space="0" w:color="auto"/>
              <w:bottom w:val="single" w:sz="4" w:space="0" w:color="auto"/>
              <w:right w:val="nil"/>
            </w:tcBorders>
            <w:shd w:val="clear" w:color="auto" w:fill="auto"/>
            <w:vAlign w:val="center"/>
          </w:tcPr>
          <w:p w14:paraId="15392E2F" w14:textId="77777777" w:rsidR="00C354A6" w:rsidRPr="00DB538F" w:rsidRDefault="00C354A6" w:rsidP="00C354A6">
            <w:pPr>
              <w:autoSpaceDE w:val="0"/>
              <w:autoSpaceDN w:val="0"/>
              <w:rPr>
                <w:sz w:val="16"/>
                <w:szCs w:val="16"/>
              </w:rPr>
            </w:pPr>
            <w:r w:rsidRPr="00DB538F">
              <w:rPr>
                <w:sz w:val="16"/>
                <w:szCs w:val="16"/>
              </w:rPr>
              <w:t>FCRO</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4DAD87A8" w14:textId="77777777" w:rsidR="00C354A6" w:rsidRPr="003E2209" w:rsidRDefault="00C354A6" w:rsidP="00C354A6">
            <w:pPr>
              <w:autoSpaceDE w:val="0"/>
              <w:autoSpaceDN w:val="0"/>
              <w:jc w:val="center"/>
            </w:pPr>
            <w:r>
              <w:t>w dni robocze od 6.00 do 16.00</w:t>
            </w:r>
          </w:p>
        </w:tc>
        <w:tc>
          <w:tcPr>
            <w:tcW w:w="1918" w:type="dxa"/>
            <w:tcBorders>
              <w:top w:val="nil"/>
              <w:left w:val="nil"/>
              <w:bottom w:val="single" w:sz="4" w:space="0" w:color="auto"/>
              <w:right w:val="single" w:sz="4" w:space="0" w:color="auto"/>
            </w:tcBorders>
            <w:shd w:val="clear" w:color="auto" w:fill="auto"/>
            <w:noWrap/>
            <w:vAlign w:val="center"/>
          </w:tcPr>
          <w:p w14:paraId="153A15EB" w14:textId="77777777" w:rsidR="00C354A6" w:rsidRPr="003E2209" w:rsidRDefault="00C354A6" w:rsidP="00C354A6">
            <w:pPr>
              <w:autoSpaceDE w:val="0"/>
              <w:autoSpaceDN w:val="0"/>
              <w:jc w:val="center"/>
            </w:pPr>
          </w:p>
        </w:tc>
        <w:tc>
          <w:tcPr>
            <w:tcW w:w="709" w:type="dxa"/>
            <w:tcBorders>
              <w:top w:val="nil"/>
              <w:left w:val="nil"/>
              <w:bottom w:val="single" w:sz="4" w:space="0" w:color="auto"/>
              <w:right w:val="single" w:sz="4" w:space="0" w:color="auto"/>
            </w:tcBorders>
            <w:vAlign w:val="center"/>
          </w:tcPr>
          <w:p w14:paraId="7067A2B3" w14:textId="77777777" w:rsidR="00C354A6" w:rsidRPr="003E2209" w:rsidRDefault="00C354A6" w:rsidP="00C354A6">
            <w:pPr>
              <w:autoSpaceDE w:val="0"/>
              <w:autoSpaceDN w:val="0"/>
              <w:jc w:val="center"/>
            </w:pPr>
            <w:r w:rsidRPr="0095079D">
              <w:t>95</w:t>
            </w:r>
          </w:p>
        </w:tc>
        <w:tc>
          <w:tcPr>
            <w:tcW w:w="850" w:type="dxa"/>
            <w:tcBorders>
              <w:top w:val="nil"/>
              <w:left w:val="single" w:sz="4" w:space="0" w:color="auto"/>
              <w:bottom w:val="single" w:sz="4" w:space="0" w:color="auto"/>
              <w:right w:val="single" w:sz="4" w:space="0" w:color="auto"/>
            </w:tcBorders>
            <w:vAlign w:val="center"/>
          </w:tcPr>
          <w:p w14:paraId="52D98E0F" w14:textId="77777777" w:rsidR="00C354A6" w:rsidRPr="003E2209" w:rsidRDefault="00C354A6" w:rsidP="00C354A6">
            <w:pPr>
              <w:autoSpaceDE w:val="0"/>
              <w:autoSpaceDN w:val="0"/>
              <w:jc w:val="center"/>
            </w:pP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7F2BB7FA" w14:textId="77777777" w:rsidR="00C354A6" w:rsidRPr="003E2209" w:rsidRDefault="00C354A6" w:rsidP="00C354A6">
            <w:pPr>
              <w:autoSpaceDE w:val="0"/>
              <w:autoSpaceDN w:val="0"/>
              <w:jc w:val="center"/>
            </w:pPr>
            <w:r w:rsidRPr="00B9365F">
              <w:t>2</w:t>
            </w:r>
          </w:p>
        </w:tc>
        <w:tc>
          <w:tcPr>
            <w:tcW w:w="851" w:type="dxa"/>
            <w:tcBorders>
              <w:top w:val="nil"/>
              <w:left w:val="nil"/>
              <w:bottom w:val="single" w:sz="4" w:space="0" w:color="auto"/>
              <w:right w:val="single" w:sz="4" w:space="0" w:color="auto"/>
            </w:tcBorders>
            <w:shd w:val="clear" w:color="auto" w:fill="auto"/>
            <w:noWrap/>
            <w:vAlign w:val="center"/>
          </w:tcPr>
          <w:p w14:paraId="4B3DEC8D" w14:textId="77777777" w:rsidR="00C354A6" w:rsidRPr="003E2209" w:rsidRDefault="00C354A6" w:rsidP="00C354A6">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21A8CB72" w14:textId="77777777" w:rsidR="00C354A6" w:rsidRPr="003E2209" w:rsidRDefault="00C354A6" w:rsidP="00C354A6">
            <w:pPr>
              <w:autoSpaceDE w:val="0"/>
              <w:autoSpaceDN w:val="0"/>
              <w:jc w:val="center"/>
            </w:pPr>
            <w:r>
              <w:rPr>
                <w:sz w:val="22"/>
                <w:szCs w:val="22"/>
              </w:rPr>
              <w:t>x</w:t>
            </w:r>
          </w:p>
        </w:tc>
        <w:tc>
          <w:tcPr>
            <w:tcW w:w="2410" w:type="dxa"/>
            <w:tcBorders>
              <w:top w:val="nil"/>
              <w:left w:val="single" w:sz="4" w:space="0" w:color="auto"/>
              <w:bottom w:val="single" w:sz="4" w:space="0" w:color="auto"/>
              <w:right w:val="single" w:sz="4" w:space="0" w:color="auto"/>
            </w:tcBorders>
            <w:vAlign w:val="center"/>
          </w:tcPr>
          <w:p w14:paraId="63918F4E" w14:textId="77777777" w:rsidR="00C354A6" w:rsidRPr="003E2209" w:rsidRDefault="00C354A6" w:rsidP="00C354A6">
            <w:pPr>
              <w:autoSpaceDE w:val="0"/>
              <w:autoSpaceDN w:val="0"/>
              <w:jc w:val="center"/>
            </w:pPr>
            <w:r>
              <w:rPr>
                <w:sz w:val="22"/>
                <w:szCs w:val="22"/>
              </w:rPr>
              <w:t>x</w:t>
            </w:r>
          </w:p>
        </w:tc>
      </w:tr>
      <w:tr w:rsidR="004D3FA8" w:rsidRPr="003E2209" w14:paraId="6FF87499" w14:textId="77777777" w:rsidTr="004D3FA8">
        <w:trPr>
          <w:trHeight w:val="397"/>
        </w:trPr>
        <w:tc>
          <w:tcPr>
            <w:tcW w:w="561" w:type="dxa"/>
            <w:tcBorders>
              <w:top w:val="nil"/>
              <w:left w:val="single" w:sz="4" w:space="0" w:color="auto"/>
              <w:bottom w:val="single" w:sz="4" w:space="0" w:color="auto"/>
              <w:right w:val="nil"/>
            </w:tcBorders>
            <w:vAlign w:val="center"/>
          </w:tcPr>
          <w:p w14:paraId="70C28610" w14:textId="77777777" w:rsidR="00C354A6" w:rsidRPr="00DB538F" w:rsidRDefault="00C354A6" w:rsidP="00C354A6">
            <w:pPr>
              <w:autoSpaceDE w:val="0"/>
              <w:autoSpaceDN w:val="0"/>
              <w:jc w:val="center"/>
              <w:rPr>
                <w:sz w:val="16"/>
                <w:szCs w:val="16"/>
              </w:rPr>
            </w:pPr>
            <w:r>
              <w:rPr>
                <w:sz w:val="16"/>
                <w:szCs w:val="16"/>
              </w:rPr>
              <w:t>6</w:t>
            </w:r>
          </w:p>
        </w:tc>
        <w:tc>
          <w:tcPr>
            <w:tcW w:w="1276" w:type="dxa"/>
            <w:tcBorders>
              <w:top w:val="nil"/>
              <w:left w:val="single" w:sz="4" w:space="0" w:color="auto"/>
              <w:bottom w:val="single" w:sz="4" w:space="0" w:color="auto"/>
              <w:right w:val="nil"/>
            </w:tcBorders>
            <w:shd w:val="clear" w:color="auto" w:fill="auto"/>
            <w:vAlign w:val="center"/>
            <w:hideMark/>
          </w:tcPr>
          <w:p w14:paraId="719E0720" w14:textId="6864CB9D" w:rsidR="00C354A6" w:rsidRPr="00DB538F" w:rsidRDefault="00C354A6" w:rsidP="004D3FA8">
            <w:pPr>
              <w:autoSpaceDE w:val="0"/>
              <w:autoSpaceDN w:val="0"/>
              <w:rPr>
                <w:sz w:val="16"/>
                <w:szCs w:val="16"/>
              </w:rPr>
            </w:pPr>
            <w:r w:rsidRPr="006C399F">
              <w:rPr>
                <w:sz w:val="16"/>
                <w:szCs w:val="16"/>
              </w:rPr>
              <w:t>SZYK/KFK</w:t>
            </w:r>
          </w:p>
        </w:tc>
        <w:tc>
          <w:tcPr>
            <w:tcW w:w="1135" w:type="dxa"/>
            <w:tcBorders>
              <w:top w:val="nil"/>
              <w:left w:val="single" w:sz="4" w:space="0" w:color="auto"/>
              <w:bottom w:val="single" w:sz="4" w:space="0" w:color="auto"/>
              <w:right w:val="nil"/>
            </w:tcBorders>
            <w:shd w:val="clear" w:color="auto" w:fill="auto"/>
            <w:vAlign w:val="center"/>
          </w:tcPr>
          <w:p w14:paraId="56844571" w14:textId="77777777" w:rsidR="00C354A6" w:rsidRPr="00DB538F" w:rsidRDefault="00C354A6" w:rsidP="00C354A6">
            <w:pPr>
              <w:autoSpaceDE w:val="0"/>
              <w:autoSpaceDN w:val="0"/>
              <w:rPr>
                <w:sz w:val="16"/>
                <w:szCs w:val="16"/>
              </w:rPr>
            </w:pPr>
            <w:r w:rsidRPr="00DB538F">
              <w:rPr>
                <w:sz w:val="16"/>
                <w:szCs w:val="16"/>
              </w:rPr>
              <w:t>FKG</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2B68F2C4" w14:textId="77777777" w:rsidR="00C354A6" w:rsidRPr="003E2209" w:rsidRDefault="00C354A6" w:rsidP="00C354A6">
            <w:pPr>
              <w:autoSpaceDE w:val="0"/>
              <w:autoSpaceDN w:val="0"/>
              <w:jc w:val="center"/>
            </w:pPr>
            <w:r>
              <w:t>w dni robocze od 6.00 do 16.00</w:t>
            </w:r>
          </w:p>
        </w:tc>
        <w:tc>
          <w:tcPr>
            <w:tcW w:w="1918" w:type="dxa"/>
            <w:tcBorders>
              <w:top w:val="nil"/>
              <w:left w:val="nil"/>
              <w:bottom w:val="single" w:sz="4" w:space="0" w:color="auto"/>
              <w:right w:val="single" w:sz="4" w:space="0" w:color="auto"/>
            </w:tcBorders>
            <w:shd w:val="clear" w:color="auto" w:fill="auto"/>
            <w:noWrap/>
            <w:vAlign w:val="center"/>
          </w:tcPr>
          <w:p w14:paraId="74362690" w14:textId="77777777" w:rsidR="00C354A6" w:rsidRPr="003E2209" w:rsidRDefault="00C354A6" w:rsidP="00C354A6">
            <w:pPr>
              <w:autoSpaceDE w:val="0"/>
              <w:autoSpaceDN w:val="0"/>
              <w:jc w:val="center"/>
            </w:pPr>
          </w:p>
        </w:tc>
        <w:tc>
          <w:tcPr>
            <w:tcW w:w="709" w:type="dxa"/>
            <w:tcBorders>
              <w:top w:val="nil"/>
              <w:left w:val="nil"/>
              <w:bottom w:val="single" w:sz="4" w:space="0" w:color="auto"/>
              <w:right w:val="single" w:sz="4" w:space="0" w:color="auto"/>
            </w:tcBorders>
            <w:vAlign w:val="center"/>
          </w:tcPr>
          <w:p w14:paraId="5C724897" w14:textId="77777777" w:rsidR="00C354A6" w:rsidRPr="003E2209" w:rsidRDefault="00C354A6" w:rsidP="00C354A6">
            <w:pPr>
              <w:autoSpaceDE w:val="0"/>
              <w:autoSpaceDN w:val="0"/>
              <w:jc w:val="center"/>
            </w:pPr>
            <w:r w:rsidRPr="0095079D">
              <w:t>95</w:t>
            </w:r>
          </w:p>
        </w:tc>
        <w:tc>
          <w:tcPr>
            <w:tcW w:w="850" w:type="dxa"/>
            <w:tcBorders>
              <w:top w:val="nil"/>
              <w:left w:val="single" w:sz="4" w:space="0" w:color="auto"/>
              <w:bottom w:val="single" w:sz="4" w:space="0" w:color="auto"/>
              <w:right w:val="single" w:sz="4" w:space="0" w:color="auto"/>
            </w:tcBorders>
            <w:vAlign w:val="center"/>
          </w:tcPr>
          <w:p w14:paraId="2757A073" w14:textId="77777777" w:rsidR="00C354A6" w:rsidRPr="003E2209" w:rsidRDefault="00C354A6" w:rsidP="00C354A6">
            <w:pPr>
              <w:autoSpaceDE w:val="0"/>
              <w:autoSpaceDN w:val="0"/>
              <w:jc w:val="center"/>
            </w:pP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67B31C37" w14:textId="77777777" w:rsidR="00C354A6" w:rsidRPr="003E2209" w:rsidRDefault="00C354A6" w:rsidP="00C354A6">
            <w:pPr>
              <w:autoSpaceDE w:val="0"/>
              <w:autoSpaceDN w:val="0"/>
              <w:jc w:val="center"/>
            </w:pPr>
            <w:r w:rsidRPr="00B9365F">
              <w:t>2</w:t>
            </w:r>
          </w:p>
        </w:tc>
        <w:tc>
          <w:tcPr>
            <w:tcW w:w="851" w:type="dxa"/>
            <w:tcBorders>
              <w:top w:val="nil"/>
              <w:left w:val="nil"/>
              <w:bottom w:val="single" w:sz="4" w:space="0" w:color="auto"/>
              <w:right w:val="single" w:sz="4" w:space="0" w:color="auto"/>
            </w:tcBorders>
            <w:shd w:val="clear" w:color="auto" w:fill="auto"/>
            <w:noWrap/>
            <w:vAlign w:val="center"/>
          </w:tcPr>
          <w:p w14:paraId="5D4E4BE9" w14:textId="77777777" w:rsidR="00C354A6" w:rsidRPr="003E2209" w:rsidRDefault="00C354A6" w:rsidP="00C354A6">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1FC312FF" w14:textId="77777777" w:rsidR="00C354A6" w:rsidRPr="003E2209" w:rsidRDefault="00C354A6" w:rsidP="00C354A6">
            <w:pPr>
              <w:autoSpaceDE w:val="0"/>
              <w:autoSpaceDN w:val="0"/>
              <w:jc w:val="center"/>
            </w:pPr>
            <w:r>
              <w:rPr>
                <w:sz w:val="22"/>
                <w:szCs w:val="22"/>
              </w:rPr>
              <w:t>x</w:t>
            </w:r>
          </w:p>
        </w:tc>
        <w:tc>
          <w:tcPr>
            <w:tcW w:w="2410" w:type="dxa"/>
            <w:tcBorders>
              <w:top w:val="nil"/>
              <w:left w:val="single" w:sz="4" w:space="0" w:color="auto"/>
              <w:bottom w:val="single" w:sz="4" w:space="0" w:color="auto"/>
              <w:right w:val="single" w:sz="4" w:space="0" w:color="auto"/>
            </w:tcBorders>
            <w:vAlign w:val="center"/>
          </w:tcPr>
          <w:p w14:paraId="19BC82F3" w14:textId="77777777" w:rsidR="00C354A6" w:rsidRPr="003E2209" w:rsidRDefault="00C354A6" w:rsidP="00C354A6">
            <w:pPr>
              <w:autoSpaceDE w:val="0"/>
              <w:autoSpaceDN w:val="0"/>
              <w:jc w:val="center"/>
            </w:pPr>
            <w:r>
              <w:rPr>
                <w:sz w:val="22"/>
                <w:szCs w:val="22"/>
              </w:rPr>
              <w:t>x</w:t>
            </w:r>
          </w:p>
        </w:tc>
      </w:tr>
      <w:tr w:rsidR="004D3FA8" w:rsidRPr="003E2209" w14:paraId="04429EA2" w14:textId="77777777" w:rsidTr="004D3FA8">
        <w:trPr>
          <w:trHeight w:val="397"/>
        </w:trPr>
        <w:tc>
          <w:tcPr>
            <w:tcW w:w="561" w:type="dxa"/>
            <w:tcBorders>
              <w:top w:val="nil"/>
              <w:left w:val="single" w:sz="4" w:space="0" w:color="auto"/>
              <w:bottom w:val="single" w:sz="4" w:space="0" w:color="auto"/>
              <w:right w:val="nil"/>
            </w:tcBorders>
            <w:vAlign w:val="center"/>
          </w:tcPr>
          <w:p w14:paraId="299E06FF" w14:textId="77777777" w:rsidR="00C354A6" w:rsidRPr="00DB538F" w:rsidRDefault="00C354A6" w:rsidP="00C354A6">
            <w:pPr>
              <w:autoSpaceDE w:val="0"/>
              <w:autoSpaceDN w:val="0"/>
              <w:jc w:val="center"/>
              <w:rPr>
                <w:sz w:val="16"/>
                <w:szCs w:val="16"/>
              </w:rPr>
            </w:pPr>
            <w:r>
              <w:rPr>
                <w:sz w:val="16"/>
                <w:szCs w:val="16"/>
              </w:rPr>
              <w:t>7</w:t>
            </w:r>
          </w:p>
        </w:tc>
        <w:tc>
          <w:tcPr>
            <w:tcW w:w="1276" w:type="dxa"/>
            <w:tcBorders>
              <w:top w:val="nil"/>
              <w:left w:val="single" w:sz="4" w:space="0" w:color="auto"/>
              <w:bottom w:val="single" w:sz="4" w:space="0" w:color="auto"/>
              <w:right w:val="nil"/>
            </w:tcBorders>
            <w:shd w:val="clear" w:color="auto" w:fill="auto"/>
            <w:vAlign w:val="center"/>
            <w:hideMark/>
          </w:tcPr>
          <w:p w14:paraId="2E7F3064" w14:textId="7DE4256A" w:rsidR="00C354A6" w:rsidRPr="00DB538F" w:rsidRDefault="00C354A6" w:rsidP="004D3FA8">
            <w:pPr>
              <w:autoSpaceDE w:val="0"/>
              <w:autoSpaceDN w:val="0"/>
              <w:rPr>
                <w:sz w:val="16"/>
                <w:szCs w:val="16"/>
              </w:rPr>
            </w:pPr>
            <w:r w:rsidRPr="006C399F">
              <w:rPr>
                <w:sz w:val="16"/>
                <w:szCs w:val="16"/>
              </w:rPr>
              <w:t>SZYK/KFK</w:t>
            </w:r>
          </w:p>
        </w:tc>
        <w:tc>
          <w:tcPr>
            <w:tcW w:w="1135" w:type="dxa"/>
            <w:tcBorders>
              <w:top w:val="nil"/>
              <w:left w:val="single" w:sz="4" w:space="0" w:color="auto"/>
              <w:bottom w:val="single" w:sz="4" w:space="0" w:color="auto"/>
              <w:right w:val="nil"/>
            </w:tcBorders>
            <w:shd w:val="clear" w:color="auto" w:fill="auto"/>
            <w:vAlign w:val="center"/>
          </w:tcPr>
          <w:p w14:paraId="6070384E" w14:textId="77777777" w:rsidR="00C354A6" w:rsidRPr="00DB538F" w:rsidRDefault="00C354A6" w:rsidP="00C354A6">
            <w:pPr>
              <w:autoSpaceDE w:val="0"/>
              <w:autoSpaceDN w:val="0"/>
              <w:rPr>
                <w:sz w:val="16"/>
                <w:szCs w:val="16"/>
              </w:rPr>
            </w:pPr>
            <w:r w:rsidRPr="00DB538F">
              <w:rPr>
                <w:sz w:val="16"/>
                <w:szCs w:val="16"/>
              </w:rPr>
              <w:t>FOZS</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4C2CE938" w14:textId="77777777" w:rsidR="00C354A6" w:rsidRPr="003E2209" w:rsidRDefault="00C354A6" w:rsidP="00C354A6">
            <w:pPr>
              <w:autoSpaceDE w:val="0"/>
              <w:autoSpaceDN w:val="0"/>
              <w:jc w:val="center"/>
            </w:pPr>
            <w:r>
              <w:t>w dni robocze od 6.00 do 16.00</w:t>
            </w:r>
          </w:p>
        </w:tc>
        <w:tc>
          <w:tcPr>
            <w:tcW w:w="1918" w:type="dxa"/>
            <w:tcBorders>
              <w:top w:val="nil"/>
              <w:left w:val="nil"/>
              <w:bottom w:val="single" w:sz="4" w:space="0" w:color="auto"/>
              <w:right w:val="single" w:sz="4" w:space="0" w:color="auto"/>
            </w:tcBorders>
            <w:shd w:val="clear" w:color="auto" w:fill="auto"/>
            <w:noWrap/>
            <w:vAlign w:val="center"/>
          </w:tcPr>
          <w:p w14:paraId="71FBDDDC" w14:textId="77777777" w:rsidR="00C354A6" w:rsidRPr="003E2209" w:rsidRDefault="00C354A6" w:rsidP="00C354A6">
            <w:pPr>
              <w:autoSpaceDE w:val="0"/>
              <w:autoSpaceDN w:val="0"/>
              <w:jc w:val="center"/>
            </w:pPr>
          </w:p>
        </w:tc>
        <w:tc>
          <w:tcPr>
            <w:tcW w:w="709" w:type="dxa"/>
            <w:tcBorders>
              <w:top w:val="nil"/>
              <w:left w:val="nil"/>
              <w:bottom w:val="single" w:sz="4" w:space="0" w:color="auto"/>
              <w:right w:val="single" w:sz="4" w:space="0" w:color="auto"/>
            </w:tcBorders>
            <w:shd w:val="clear" w:color="auto" w:fill="auto"/>
            <w:vAlign w:val="center"/>
          </w:tcPr>
          <w:p w14:paraId="667B3CED" w14:textId="77777777" w:rsidR="00C354A6" w:rsidRPr="003E2209" w:rsidRDefault="00C354A6" w:rsidP="00C354A6">
            <w:pPr>
              <w:autoSpaceDE w:val="0"/>
              <w:autoSpaceDN w:val="0"/>
              <w:jc w:val="center"/>
            </w:pPr>
            <w:r w:rsidRPr="0095079D">
              <w:t>95</w:t>
            </w:r>
          </w:p>
        </w:tc>
        <w:tc>
          <w:tcPr>
            <w:tcW w:w="850" w:type="dxa"/>
            <w:tcBorders>
              <w:top w:val="nil"/>
              <w:left w:val="single" w:sz="4" w:space="0" w:color="auto"/>
              <w:bottom w:val="single" w:sz="4" w:space="0" w:color="auto"/>
              <w:right w:val="single" w:sz="4" w:space="0" w:color="auto"/>
            </w:tcBorders>
            <w:shd w:val="clear" w:color="auto" w:fill="auto"/>
            <w:vAlign w:val="center"/>
          </w:tcPr>
          <w:p w14:paraId="20DD419E" w14:textId="77777777" w:rsidR="00C354A6" w:rsidRPr="003E2209" w:rsidRDefault="00C354A6" w:rsidP="00C354A6">
            <w:pPr>
              <w:autoSpaceDE w:val="0"/>
              <w:autoSpaceDN w:val="0"/>
              <w:jc w:val="center"/>
            </w:pP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632B04FE" w14:textId="77777777" w:rsidR="00C354A6" w:rsidRPr="003E2209" w:rsidRDefault="00C354A6" w:rsidP="00C354A6">
            <w:pPr>
              <w:autoSpaceDE w:val="0"/>
              <w:autoSpaceDN w:val="0"/>
              <w:jc w:val="center"/>
            </w:pPr>
            <w:r w:rsidRPr="00B9365F">
              <w:t>2</w:t>
            </w:r>
          </w:p>
        </w:tc>
        <w:tc>
          <w:tcPr>
            <w:tcW w:w="851" w:type="dxa"/>
            <w:tcBorders>
              <w:top w:val="nil"/>
              <w:left w:val="nil"/>
              <w:bottom w:val="single" w:sz="4" w:space="0" w:color="auto"/>
              <w:right w:val="single" w:sz="4" w:space="0" w:color="auto"/>
            </w:tcBorders>
            <w:shd w:val="clear" w:color="auto" w:fill="auto"/>
            <w:noWrap/>
            <w:vAlign w:val="center"/>
          </w:tcPr>
          <w:p w14:paraId="046B5FC4" w14:textId="77777777" w:rsidR="00C354A6" w:rsidRPr="003E2209" w:rsidRDefault="00C354A6" w:rsidP="00C354A6">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26458D5D" w14:textId="77777777" w:rsidR="00C354A6" w:rsidRPr="003E2209" w:rsidRDefault="00C354A6" w:rsidP="00C354A6">
            <w:pPr>
              <w:autoSpaceDE w:val="0"/>
              <w:autoSpaceDN w:val="0"/>
              <w:jc w:val="center"/>
            </w:pPr>
            <w:r>
              <w:rPr>
                <w:sz w:val="22"/>
                <w:szCs w:val="22"/>
              </w:rPr>
              <w:t>x</w:t>
            </w:r>
          </w:p>
        </w:tc>
        <w:tc>
          <w:tcPr>
            <w:tcW w:w="2410" w:type="dxa"/>
            <w:tcBorders>
              <w:top w:val="nil"/>
              <w:left w:val="single" w:sz="4" w:space="0" w:color="auto"/>
              <w:bottom w:val="single" w:sz="4" w:space="0" w:color="auto"/>
              <w:right w:val="single" w:sz="4" w:space="0" w:color="auto"/>
            </w:tcBorders>
            <w:vAlign w:val="center"/>
          </w:tcPr>
          <w:p w14:paraId="554CF43D" w14:textId="77777777" w:rsidR="00C354A6" w:rsidRPr="003E2209" w:rsidRDefault="00C354A6" w:rsidP="00C354A6">
            <w:pPr>
              <w:autoSpaceDE w:val="0"/>
              <w:autoSpaceDN w:val="0"/>
              <w:jc w:val="center"/>
            </w:pPr>
            <w:r>
              <w:rPr>
                <w:sz w:val="22"/>
                <w:szCs w:val="22"/>
              </w:rPr>
              <w:t>x</w:t>
            </w:r>
          </w:p>
        </w:tc>
      </w:tr>
      <w:tr w:rsidR="004D3FA8" w:rsidRPr="003E2209" w14:paraId="27AFC0E1" w14:textId="77777777" w:rsidTr="004D3FA8">
        <w:trPr>
          <w:trHeight w:val="397"/>
        </w:trPr>
        <w:tc>
          <w:tcPr>
            <w:tcW w:w="561" w:type="dxa"/>
            <w:tcBorders>
              <w:top w:val="nil"/>
              <w:left w:val="single" w:sz="4" w:space="0" w:color="auto"/>
              <w:bottom w:val="single" w:sz="4" w:space="0" w:color="auto"/>
              <w:right w:val="nil"/>
            </w:tcBorders>
            <w:vAlign w:val="center"/>
          </w:tcPr>
          <w:p w14:paraId="0ACC517F" w14:textId="77777777" w:rsidR="00C354A6" w:rsidRPr="00DB538F" w:rsidRDefault="00C354A6" w:rsidP="00C354A6">
            <w:pPr>
              <w:autoSpaceDE w:val="0"/>
              <w:autoSpaceDN w:val="0"/>
              <w:jc w:val="center"/>
              <w:rPr>
                <w:sz w:val="16"/>
                <w:szCs w:val="16"/>
              </w:rPr>
            </w:pPr>
            <w:r>
              <w:rPr>
                <w:sz w:val="16"/>
                <w:szCs w:val="16"/>
              </w:rPr>
              <w:t>8</w:t>
            </w:r>
          </w:p>
        </w:tc>
        <w:tc>
          <w:tcPr>
            <w:tcW w:w="1276" w:type="dxa"/>
            <w:tcBorders>
              <w:top w:val="nil"/>
              <w:left w:val="single" w:sz="4" w:space="0" w:color="auto"/>
              <w:bottom w:val="single" w:sz="4" w:space="0" w:color="auto"/>
              <w:right w:val="nil"/>
            </w:tcBorders>
            <w:shd w:val="clear" w:color="auto" w:fill="auto"/>
            <w:vAlign w:val="center"/>
            <w:hideMark/>
          </w:tcPr>
          <w:p w14:paraId="5B5F21CB" w14:textId="347C5C7A" w:rsidR="00C354A6" w:rsidRPr="00DB538F" w:rsidRDefault="00C354A6" w:rsidP="004D3FA8">
            <w:pPr>
              <w:autoSpaceDE w:val="0"/>
              <w:autoSpaceDN w:val="0"/>
              <w:rPr>
                <w:sz w:val="16"/>
                <w:szCs w:val="16"/>
              </w:rPr>
            </w:pPr>
            <w:r w:rsidRPr="006C399F">
              <w:rPr>
                <w:sz w:val="16"/>
                <w:szCs w:val="16"/>
              </w:rPr>
              <w:t>SZYK/KFK</w:t>
            </w:r>
          </w:p>
        </w:tc>
        <w:tc>
          <w:tcPr>
            <w:tcW w:w="1135" w:type="dxa"/>
            <w:tcBorders>
              <w:top w:val="nil"/>
              <w:left w:val="single" w:sz="4" w:space="0" w:color="auto"/>
              <w:bottom w:val="single" w:sz="4" w:space="0" w:color="auto"/>
              <w:right w:val="nil"/>
            </w:tcBorders>
            <w:shd w:val="clear" w:color="auto" w:fill="auto"/>
            <w:vAlign w:val="center"/>
          </w:tcPr>
          <w:p w14:paraId="6BA04C79" w14:textId="77777777" w:rsidR="00C354A6" w:rsidRPr="00DB538F" w:rsidRDefault="00C354A6" w:rsidP="00C354A6">
            <w:pPr>
              <w:autoSpaceDE w:val="0"/>
              <w:autoSpaceDN w:val="0"/>
              <w:rPr>
                <w:sz w:val="16"/>
                <w:szCs w:val="16"/>
              </w:rPr>
            </w:pPr>
            <w:r w:rsidRPr="00DB538F">
              <w:rPr>
                <w:sz w:val="16"/>
                <w:szCs w:val="16"/>
              </w:rPr>
              <w:t>FRK</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7FA2B517" w14:textId="77777777" w:rsidR="00C354A6" w:rsidRPr="003E2209" w:rsidRDefault="00C354A6" w:rsidP="00C354A6">
            <w:pPr>
              <w:autoSpaceDE w:val="0"/>
              <w:autoSpaceDN w:val="0"/>
              <w:jc w:val="center"/>
            </w:pPr>
            <w:r>
              <w:t>w dni robocze od 6.00 do 16.00</w:t>
            </w:r>
          </w:p>
        </w:tc>
        <w:tc>
          <w:tcPr>
            <w:tcW w:w="1918" w:type="dxa"/>
            <w:tcBorders>
              <w:top w:val="nil"/>
              <w:left w:val="nil"/>
              <w:bottom w:val="single" w:sz="4" w:space="0" w:color="auto"/>
              <w:right w:val="single" w:sz="4" w:space="0" w:color="auto"/>
            </w:tcBorders>
            <w:shd w:val="clear" w:color="auto" w:fill="auto"/>
            <w:noWrap/>
            <w:vAlign w:val="center"/>
          </w:tcPr>
          <w:p w14:paraId="200A2C5E" w14:textId="77777777" w:rsidR="00C354A6" w:rsidRPr="003E2209" w:rsidRDefault="00C354A6" w:rsidP="00C354A6">
            <w:pPr>
              <w:autoSpaceDE w:val="0"/>
              <w:autoSpaceDN w:val="0"/>
              <w:jc w:val="center"/>
            </w:pPr>
          </w:p>
        </w:tc>
        <w:tc>
          <w:tcPr>
            <w:tcW w:w="709" w:type="dxa"/>
            <w:tcBorders>
              <w:top w:val="nil"/>
              <w:left w:val="nil"/>
              <w:bottom w:val="single" w:sz="4" w:space="0" w:color="auto"/>
              <w:right w:val="single" w:sz="4" w:space="0" w:color="auto"/>
            </w:tcBorders>
            <w:vAlign w:val="center"/>
          </w:tcPr>
          <w:p w14:paraId="4154D31D" w14:textId="77777777" w:rsidR="00C354A6" w:rsidRPr="003E2209" w:rsidRDefault="00C354A6" w:rsidP="00C354A6">
            <w:pPr>
              <w:autoSpaceDE w:val="0"/>
              <w:autoSpaceDN w:val="0"/>
              <w:jc w:val="center"/>
            </w:pPr>
            <w:r w:rsidRPr="0095079D">
              <w:t>95</w:t>
            </w:r>
          </w:p>
        </w:tc>
        <w:tc>
          <w:tcPr>
            <w:tcW w:w="850" w:type="dxa"/>
            <w:tcBorders>
              <w:top w:val="nil"/>
              <w:left w:val="single" w:sz="4" w:space="0" w:color="auto"/>
              <w:bottom w:val="single" w:sz="4" w:space="0" w:color="auto"/>
              <w:right w:val="single" w:sz="4" w:space="0" w:color="auto"/>
            </w:tcBorders>
            <w:vAlign w:val="center"/>
          </w:tcPr>
          <w:p w14:paraId="6E33C584" w14:textId="77777777" w:rsidR="00C354A6" w:rsidRPr="003E2209" w:rsidRDefault="00C354A6" w:rsidP="00C354A6">
            <w:pPr>
              <w:autoSpaceDE w:val="0"/>
              <w:autoSpaceDN w:val="0"/>
              <w:jc w:val="center"/>
            </w:pP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532D4BD1" w14:textId="77777777" w:rsidR="00C354A6" w:rsidRPr="003E2209" w:rsidRDefault="00C354A6" w:rsidP="00C354A6">
            <w:pPr>
              <w:autoSpaceDE w:val="0"/>
              <w:autoSpaceDN w:val="0"/>
              <w:jc w:val="center"/>
            </w:pPr>
            <w:r w:rsidRPr="00B9365F">
              <w:t>2</w:t>
            </w:r>
          </w:p>
        </w:tc>
        <w:tc>
          <w:tcPr>
            <w:tcW w:w="851" w:type="dxa"/>
            <w:tcBorders>
              <w:top w:val="nil"/>
              <w:left w:val="nil"/>
              <w:bottom w:val="single" w:sz="4" w:space="0" w:color="auto"/>
              <w:right w:val="single" w:sz="4" w:space="0" w:color="auto"/>
            </w:tcBorders>
            <w:shd w:val="clear" w:color="auto" w:fill="auto"/>
            <w:noWrap/>
            <w:vAlign w:val="center"/>
          </w:tcPr>
          <w:p w14:paraId="0BC27C4D" w14:textId="77777777" w:rsidR="00C354A6" w:rsidRPr="003E2209" w:rsidRDefault="00C354A6" w:rsidP="00C354A6">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3F27549D" w14:textId="77777777" w:rsidR="00C354A6" w:rsidRPr="003E2209" w:rsidRDefault="00C354A6" w:rsidP="00C354A6">
            <w:pPr>
              <w:autoSpaceDE w:val="0"/>
              <w:autoSpaceDN w:val="0"/>
              <w:jc w:val="center"/>
            </w:pPr>
            <w:r>
              <w:rPr>
                <w:sz w:val="22"/>
                <w:szCs w:val="22"/>
              </w:rPr>
              <w:t>x</w:t>
            </w:r>
          </w:p>
        </w:tc>
        <w:tc>
          <w:tcPr>
            <w:tcW w:w="2410" w:type="dxa"/>
            <w:tcBorders>
              <w:top w:val="nil"/>
              <w:left w:val="single" w:sz="4" w:space="0" w:color="auto"/>
              <w:bottom w:val="single" w:sz="4" w:space="0" w:color="auto"/>
              <w:right w:val="single" w:sz="4" w:space="0" w:color="auto"/>
            </w:tcBorders>
            <w:vAlign w:val="center"/>
          </w:tcPr>
          <w:p w14:paraId="62E5DF2E" w14:textId="77777777" w:rsidR="00C354A6" w:rsidRPr="003E2209" w:rsidRDefault="00C354A6" w:rsidP="00C354A6">
            <w:pPr>
              <w:autoSpaceDE w:val="0"/>
              <w:autoSpaceDN w:val="0"/>
              <w:jc w:val="center"/>
            </w:pPr>
            <w:r>
              <w:rPr>
                <w:sz w:val="22"/>
                <w:szCs w:val="22"/>
              </w:rPr>
              <w:t>x</w:t>
            </w:r>
          </w:p>
        </w:tc>
      </w:tr>
      <w:tr w:rsidR="004D3FA8" w:rsidRPr="003E2209" w14:paraId="2724C505" w14:textId="77777777" w:rsidTr="004D3FA8">
        <w:trPr>
          <w:trHeight w:val="397"/>
        </w:trPr>
        <w:tc>
          <w:tcPr>
            <w:tcW w:w="561" w:type="dxa"/>
            <w:tcBorders>
              <w:top w:val="nil"/>
              <w:left w:val="single" w:sz="4" w:space="0" w:color="auto"/>
              <w:bottom w:val="single" w:sz="4" w:space="0" w:color="auto"/>
              <w:right w:val="nil"/>
            </w:tcBorders>
            <w:vAlign w:val="center"/>
          </w:tcPr>
          <w:p w14:paraId="1C873110" w14:textId="77777777" w:rsidR="00C354A6" w:rsidRPr="00DB538F" w:rsidRDefault="00C354A6" w:rsidP="00C354A6">
            <w:pPr>
              <w:autoSpaceDE w:val="0"/>
              <w:autoSpaceDN w:val="0"/>
              <w:jc w:val="center"/>
              <w:rPr>
                <w:sz w:val="16"/>
                <w:szCs w:val="16"/>
              </w:rPr>
            </w:pPr>
            <w:r>
              <w:rPr>
                <w:sz w:val="16"/>
                <w:szCs w:val="16"/>
              </w:rPr>
              <w:t>9</w:t>
            </w:r>
          </w:p>
        </w:tc>
        <w:tc>
          <w:tcPr>
            <w:tcW w:w="1276" w:type="dxa"/>
            <w:tcBorders>
              <w:top w:val="nil"/>
              <w:left w:val="single" w:sz="4" w:space="0" w:color="auto"/>
              <w:bottom w:val="single" w:sz="4" w:space="0" w:color="auto"/>
              <w:right w:val="nil"/>
            </w:tcBorders>
            <w:shd w:val="clear" w:color="auto" w:fill="auto"/>
            <w:vAlign w:val="center"/>
            <w:hideMark/>
          </w:tcPr>
          <w:p w14:paraId="0971E492" w14:textId="21F48FA9" w:rsidR="00C354A6" w:rsidRPr="00DB538F" w:rsidRDefault="00C354A6" w:rsidP="004D3FA8">
            <w:pPr>
              <w:autoSpaceDE w:val="0"/>
              <w:autoSpaceDN w:val="0"/>
              <w:rPr>
                <w:sz w:val="16"/>
                <w:szCs w:val="16"/>
              </w:rPr>
            </w:pPr>
            <w:r w:rsidRPr="006C399F">
              <w:rPr>
                <w:sz w:val="16"/>
                <w:szCs w:val="16"/>
              </w:rPr>
              <w:t>SZYK/KFK</w:t>
            </w:r>
          </w:p>
        </w:tc>
        <w:tc>
          <w:tcPr>
            <w:tcW w:w="1135" w:type="dxa"/>
            <w:tcBorders>
              <w:top w:val="nil"/>
              <w:left w:val="single" w:sz="4" w:space="0" w:color="auto"/>
              <w:bottom w:val="single" w:sz="4" w:space="0" w:color="auto"/>
              <w:right w:val="nil"/>
            </w:tcBorders>
            <w:shd w:val="clear" w:color="auto" w:fill="auto"/>
            <w:vAlign w:val="center"/>
          </w:tcPr>
          <w:p w14:paraId="715A5987" w14:textId="77777777" w:rsidR="00C354A6" w:rsidRPr="00DB538F" w:rsidRDefault="00C354A6" w:rsidP="00C354A6">
            <w:pPr>
              <w:autoSpaceDE w:val="0"/>
              <w:autoSpaceDN w:val="0"/>
              <w:rPr>
                <w:sz w:val="16"/>
                <w:szCs w:val="16"/>
              </w:rPr>
            </w:pPr>
            <w:r w:rsidRPr="00DB538F">
              <w:rPr>
                <w:sz w:val="16"/>
                <w:szCs w:val="16"/>
              </w:rPr>
              <w:t>FRS</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32297B7E" w14:textId="77777777" w:rsidR="00C354A6" w:rsidRPr="003E2209" w:rsidRDefault="00C354A6" w:rsidP="00C354A6">
            <w:pPr>
              <w:autoSpaceDE w:val="0"/>
              <w:autoSpaceDN w:val="0"/>
              <w:jc w:val="center"/>
            </w:pPr>
            <w:r>
              <w:t>w dni robocze od 6.00 do 16.00</w:t>
            </w:r>
          </w:p>
        </w:tc>
        <w:tc>
          <w:tcPr>
            <w:tcW w:w="1918" w:type="dxa"/>
            <w:tcBorders>
              <w:top w:val="nil"/>
              <w:left w:val="nil"/>
              <w:bottom w:val="single" w:sz="4" w:space="0" w:color="auto"/>
              <w:right w:val="single" w:sz="4" w:space="0" w:color="auto"/>
            </w:tcBorders>
            <w:shd w:val="clear" w:color="auto" w:fill="auto"/>
            <w:noWrap/>
            <w:vAlign w:val="center"/>
          </w:tcPr>
          <w:p w14:paraId="7C735687" w14:textId="77777777" w:rsidR="00C354A6" w:rsidRPr="003E2209" w:rsidRDefault="00C354A6" w:rsidP="00C354A6">
            <w:pPr>
              <w:autoSpaceDE w:val="0"/>
              <w:autoSpaceDN w:val="0"/>
              <w:jc w:val="center"/>
            </w:pPr>
          </w:p>
        </w:tc>
        <w:tc>
          <w:tcPr>
            <w:tcW w:w="709" w:type="dxa"/>
            <w:tcBorders>
              <w:top w:val="nil"/>
              <w:left w:val="nil"/>
              <w:bottom w:val="single" w:sz="4" w:space="0" w:color="auto"/>
              <w:right w:val="single" w:sz="4" w:space="0" w:color="auto"/>
            </w:tcBorders>
            <w:vAlign w:val="center"/>
          </w:tcPr>
          <w:p w14:paraId="6FCB7D5D" w14:textId="77777777" w:rsidR="00C354A6" w:rsidRPr="003E2209" w:rsidRDefault="00C354A6" w:rsidP="00C354A6">
            <w:pPr>
              <w:autoSpaceDE w:val="0"/>
              <w:autoSpaceDN w:val="0"/>
              <w:jc w:val="center"/>
            </w:pPr>
            <w:r w:rsidRPr="0095079D">
              <w:t>95</w:t>
            </w:r>
          </w:p>
        </w:tc>
        <w:tc>
          <w:tcPr>
            <w:tcW w:w="850" w:type="dxa"/>
            <w:tcBorders>
              <w:top w:val="nil"/>
              <w:left w:val="single" w:sz="4" w:space="0" w:color="auto"/>
              <w:bottom w:val="single" w:sz="4" w:space="0" w:color="auto"/>
              <w:right w:val="single" w:sz="4" w:space="0" w:color="auto"/>
            </w:tcBorders>
            <w:vAlign w:val="center"/>
          </w:tcPr>
          <w:p w14:paraId="6C955098" w14:textId="77777777" w:rsidR="00C354A6" w:rsidRPr="003E2209" w:rsidRDefault="00C354A6" w:rsidP="00C354A6">
            <w:pPr>
              <w:autoSpaceDE w:val="0"/>
              <w:autoSpaceDN w:val="0"/>
              <w:jc w:val="center"/>
            </w:pP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3741C224" w14:textId="77777777" w:rsidR="00C354A6" w:rsidRPr="003E2209" w:rsidRDefault="00C354A6" w:rsidP="00C354A6">
            <w:pPr>
              <w:autoSpaceDE w:val="0"/>
              <w:autoSpaceDN w:val="0"/>
              <w:jc w:val="center"/>
            </w:pPr>
            <w:r w:rsidRPr="00B9365F">
              <w:t>2</w:t>
            </w:r>
          </w:p>
        </w:tc>
        <w:tc>
          <w:tcPr>
            <w:tcW w:w="851" w:type="dxa"/>
            <w:tcBorders>
              <w:top w:val="nil"/>
              <w:left w:val="nil"/>
              <w:bottom w:val="single" w:sz="4" w:space="0" w:color="auto"/>
              <w:right w:val="single" w:sz="4" w:space="0" w:color="auto"/>
            </w:tcBorders>
            <w:shd w:val="clear" w:color="auto" w:fill="auto"/>
            <w:noWrap/>
            <w:vAlign w:val="center"/>
          </w:tcPr>
          <w:p w14:paraId="70C1C0B5" w14:textId="77777777" w:rsidR="00C354A6" w:rsidRPr="003E2209" w:rsidRDefault="00C354A6" w:rsidP="00C354A6">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540AD398" w14:textId="77777777" w:rsidR="00C354A6" w:rsidRPr="003E2209" w:rsidRDefault="00C354A6" w:rsidP="00C354A6">
            <w:pPr>
              <w:autoSpaceDE w:val="0"/>
              <w:autoSpaceDN w:val="0"/>
              <w:jc w:val="center"/>
            </w:pPr>
            <w:r>
              <w:rPr>
                <w:sz w:val="22"/>
                <w:szCs w:val="22"/>
              </w:rPr>
              <w:t>x</w:t>
            </w:r>
          </w:p>
        </w:tc>
        <w:tc>
          <w:tcPr>
            <w:tcW w:w="2410" w:type="dxa"/>
            <w:tcBorders>
              <w:top w:val="nil"/>
              <w:left w:val="single" w:sz="4" w:space="0" w:color="auto"/>
              <w:bottom w:val="single" w:sz="4" w:space="0" w:color="auto"/>
              <w:right w:val="single" w:sz="4" w:space="0" w:color="auto"/>
            </w:tcBorders>
            <w:vAlign w:val="center"/>
          </w:tcPr>
          <w:p w14:paraId="3E64412A" w14:textId="77777777" w:rsidR="00C354A6" w:rsidRPr="003E2209" w:rsidRDefault="00C354A6" w:rsidP="00C354A6">
            <w:pPr>
              <w:autoSpaceDE w:val="0"/>
              <w:autoSpaceDN w:val="0"/>
              <w:jc w:val="center"/>
            </w:pPr>
            <w:r>
              <w:rPr>
                <w:sz w:val="22"/>
                <w:szCs w:val="22"/>
              </w:rPr>
              <w:t>x</w:t>
            </w:r>
          </w:p>
        </w:tc>
      </w:tr>
      <w:tr w:rsidR="006D5F02" w:rsidRPr="003E2209" w14:paraId="32F3D89D" w14:textId="77777777" w:rsidTr="004D3FA8">
        <w:trPr>
          <w:trHeight w:val="397"/>
        </w:trPr>
        <w:tc>
          <w:tcPr>
            <w:tcW w:w="561" w:type="dxa"/>
            <w:tcBorders>
              <w:top w:val="single" w:sz="4" w:space="0" w:color="auto"/>
              <w:left w:val="single" w:sz="4" w:space="0" w:color="auto"/>
              <w:bottom w:val="single" w:sz="4" w:space="0" w:color="auto"/>
              <w:right w:val="nil"/>
            </w:tcBorders>
            <w:vAlign w:val="center"/>
          </w:tcPr>
          <w:p w14:paraId="48A725B6" w14:textId="77777777" w:rsidR="006D5F02" w:rsidRPr="00DB538F" w:rsidRDefault="006D5F02" w:rsidP="008839F3">
            <w:pPr>
              <w:autoSpaceDE w:val="0"/>
              <w:autoSpaceDN w:val="0"/>
              <w:jc w:val="center"/>
              <w:rPr>
                <w:sz w:val="16"/>
                <w:szCs w:val="16"/>
              </w:rPr>
            </w:pPr>
            <w:r>
              <w:rPr>
                <w:sz w:val="16"/>
                <w:szCs w:val="16"/>
              </w:rPr>
              <w:t>10</w:t>
            </w:r>
          </w:p>
        </w:tc>
        <w:tc>
          <w:tcPr>
            <w:tcW w:w="1276" w:type="dxa"/>
            <w:tcBorders>
              <w:top w:val="single" w:sz="4" w:space="0" w:color="auto"/>
              <w:left w:val="single" w:sz="4" w:space="0" w:color="auto"/>
              <w:bottom w:val="single" w:sz="4" w:space="0" w:color="auto"/>
              <w:right w:val="nil"/>
            </w:tcBorders>
            <w:shd w:val="clear" w:color="auto" w:fill="auto"/>
            <w:vAlign w:val="center"/>
            <w:hideMark/>
          </w:tcPr>
          <w:p w14:paraId="4F5E893D" w14:textId="3E3809FB" w:rsidR="006D5F02" w:rsidRPr="00DB538F" w:rsidRDefault="006D5F02" w:rsidP="004D3FA8">
            <w:pPr>
              <w:autoSpaceDE w:val="0"/>
              <w:autoSpaceDN w:val="0"/>
              <w:rPr>
                <w:sz w:val="16"/>
                <w:szCs w:val="16"/>
              </w:rPr>
            </w:pPr>
            <w:r w:rsidRPr="00DB538F">
              <w:rPr>
                <w:sz w:val="16"/>
                <w:szCs w:val="16"/>
              </w:rPr>
              <w:t>SZYK/KLM</w:t>
            </w:r>
          </w:p>
        </w:tc>
        <w:tc>
          <w:tcPr>
            <w:tcW w:w="1135" w:type="dxa"/>
            <w:tcBorders>
              <w:top w:val="single" w:sz="4" w:space="0" w:color="auto"/>
              <w:left w:val="single" w:sz="4" w:space="0" w:color="auto"/>
              <w:bottom w:val="single" w:sz="4" w:space="0" w:color="auto"/>
              <w:right w:val="nil"/>
            </w:tcBorders>
            <w:shd w:val="clear" w:color="auto" w:fill="auto"/>
            <w:vAlign w:val="center"/>
          </w:tcPr>
          <w:p w14:paraId="78C3C5FE" w14:textId="77777777" w:rsidR="006D5F02" w:rsidRPr="00DB538F" w:rsidRDefault="006D5F02" w:rsidP="008839F3">
            <w:pPr>
              <w:autoSpaceDE w:val="0"/>
              <w:autoSpaceDN w:val="0"/>
              <w:rPr>
                <w:sz w:val="16"/>
                <w:szCs w:val="16"/>
              </w:rPr>
            </w:pPr>
            <w:r w:rsidRPr="00DB538F">
              <w:rPr>
                <w:sz w:val="16"/>
                <w:szCs w:val="16"/>
              </w:rPr>
              <w:t>LMM</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8FA381" w14:textId="77777777" w:rsidR="006D5F02" w:rsidRPr="003E2209" w:rsidRDefault="006D5F02" w:rsidP="008839F3">
            <w:pPr>
              <w:autoSpaceDE w:val="0"/>
              <w:autoSpaceDN w:val="0"/>
              <w:jc w:val="center"/>
            </w:pPr>
            <w:r>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668033A6" w14:textId="77777777" w:rsidR="006D5F02" w:rsidRPr="003E2209" w:rsidRDefault="006D5F02" w:rsidP="008839F3">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5F4A5273" w14:textId="77777777" w:rsidR="006D5F02" w:rsidRPr="003E2209" w:rsidRDefault="006D5F02" w:rsidP="008839F3">
            <w:pPr>
              <w:autoSpaceDE w:val="0"/>
              <w:autoSpaceDN w:val="0"/>
              <w:jc w:val="center"/>
            </w:pPr>
            <w:r w:rsidRPr="0095079D">
              <w:t>95</w:t>
            </w:r>
          </w:p>
        </w:tc>
        <w:tc>
          <w:tcPr>
            <w:tcW w:w="850" w:type="dxa"/>
            <w:tcBorders>
              <w:top w:val="single" w:sz="4" w:space="0" w:color="auto"/>
              <w:left w:val="single" w:sz="4" w:space="0" w:color="auto"/>
              <w:bottom w:val="single" w:sz="4" w:space="0" w:color="auto"/>
              <w:right w:val="single" w:sz="4" w:space="0" w:color="auto"/>
            </w:tcBorders>
            <w:vAlign w:val="center"/>
          </w:tcPr>
          <w:p w14:paraId="4149FC3D" w14:textId="77777777" w:rsidR="006D5F02" w:rsidRPr="003E2209" w:rsidRDefault="006D5F02" w:rsidP="008839F3">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5E90AB" w14:textId="77777777" w:rsidR="006D5F02" w:rsidRPr="003E2209" w:rsidRDefault="006D5F02" w:rsidP="008839F3">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CE0C82A" w14:textId="77777777" w:rsidR="006D5F02" w:rsidRPr="003E2209" w:rsidRDefault="006D5F02" w:rsidP="008839F3">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766BB724" w14:textId="77777777" w:rsidR="006D5F02" w:rsidRPr="003E2209" w:rsidRDefault="006D5F02" w:rsidP="008839F3">
            <w:pPr>
              <w:autoSpaceDE w:val="0"/>
              <w:autoSpaceDN w:val="0"/>
              <w:jc w:val="cente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1D5DCFA6" w14:textId="77777777" w:rsidR="006D5F02" w:rsidRPr="003E2209" w:rsidRDefault="006D5F02" w:rsidP="008839F3">
            <w:pPr>
              <w:autoSpaceDE w:val="0"/>
              <w:autoSpaceDN w:val="0"/>
              <w:jc w:val="center"/>
            </w:pPr>
            <w:r>
              <w:rPr>
                <w:sz w:val="22"/>
                <w:szCs w:val="22"/>
              </w:rPr>
              <w:t>x</w:t>
            </w:r>
          </w:p>
        </w:tc>
      </w:tr>
      <w:tr w:rsidR="004D3FA8" w:rsidRPr="003E2209" w14:paraId="380837C9" w14:textId="77777777" w:rsidTr="004D3FA8">
        <w:trPr>
          <w:trHeight w:val="397"/>
        </w:trPr>
        <w:tc>
          <w:tcPr>
            <w:tcW w:w="561" w:type="dxa"/>
            <w:tcBorders>
              <w:top w:val="single" w:sz="4" w:space="0" w:color="auto"/>
              <w:left w:val="single" w:sz="4" w:space="0" w:color="auto"/>
              <w:bottom w:val="single" w:sz="4" w:space="0" w:color="auto"/>
              <w:right w:val="nil"/>
            </w:tcBorders>
            <w:vAlign w:val="center"/>
          </w:tcPr>
          <w:p w14:paraId="4FC9D98C" w14:textId="77777777" w:rsidR="00C354A6" w:rsidRPr="00DB538F" w:rsidRDefault="00C354A6" w:rsidP="00C354A6">
            <w:pPr>
              <w:autoSpaceDE w:val="0"/>
              <w:autoSpaceDN w:val="0"/>
              <w:jc w:val="center"/>
              <w:rPr>
                <w:sz w:val="16"/>
                <w:szCs w:val="16"/>
              </w:rPr>
            </w:pPr>
            <w:r>
              <w:rPr>
                <w:sz w:val="16"/>
                <w:szCs w:val="16"/>
              </w:rPr>
              <w:t>11</w:t>
            </w:r>
          </w:p>
        </w:tc>
        <w:tc>
          <w:tcPr>
            <w:tcW w:w="1276" w:type="dxa"/>
            <w:tcBorders>
              <w:top w:val="single" w:sz="4" w:space="0" w:color="auto"/>
              <w:left w:val="single" w:sz="4" w:space="0" w:color="auto"/>
              <w:bottom w:val="single" w:sz="4" w:space="0" w:color="auto"/>
              <w:right w:val="nil"/>
            </w:tcBorders>
            <w:shd w:val="clear" w:color="auto" w:fill="auto"/>
            <w:vAlign w:val="center"/>
          </w:tcPr>
          <w:p w14:paraId="0DABB9E3" w14:textId="06E3B5E2" w:rsidR="00C354A6" w:rsidRPr="00DB538F" w:rsidRDefault="00C354A6" w:rsidP="004D3FA8">
            <w:pPr>
              <w:autoSpaceDE w:val="0"/>
              <w:autoSpaceDN w:val="0"/>
              <w:rPr>
                <w:sz w:val="16"/>
                <w:szCs w:val="16"/>
              </w:rPr>
            </w:pPr>
            <w:r w:rsidRPr="003A72D9">
              <w:rPr>
                <w:sz w:val="16"/>
                <w:szCs w:val="16"/>
              </w:rPr>
              <w:t>SZYK/KLM</w:t>
            </w:r>
          </w:p>
        </w:tc>
        <w:tc>
          <w:tcPr>
            <w:tcW w:w="1135" w:type="dxa"/>
            <w:tcBorders>
              <w:top w:val="single" w:sz="4" w:space="0" w:color="auto"/>
              <w:left w:val="single" w:sz="4" w:space="0" w:color="auto"/>
              <w:bottom w:val="single" w:sz="4" w:space="0" w:color="auto"/>
              <w:right w:val="nil"/>
            </w:tcBorders>
            <w:shd w:val="clear" w:color="auto" w:fill="auto"/>
            <w:vAlign w:val="center"/>
          </w:tcPr>
          <w:p w14:paraId="1006EDC5" w14:textId="77777777" w:rsidR="00C354A6" w:rsidRPr="00DB538F" w:rsidRDefault="00C354A6" w:rsidP="00C354A6">
            <w:pPr>
              <w:autoSpaceDE w:val="0"/>
              <w:autoSpaceDN w:val="0"/>
              <w:rPr>
                <w:sz w:val="16"/>
                <w:szCs w:val="16"/>
              </w:rPr>
            </w:pPr>
            <w:r w:rsidRPr="00DB538F">
              <w:rPr>
                <w:sz w:val="16"/>
                <w:szCs w:val="16"/>
              </w:rPr>
              <w:t>LMP</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DC49CC" w14:textId="77777777" w:rsidR="00C354A6" w:rsidRPr="003E2209" w:rsidRDefault="00C354A6" w:rsidP="00C354A6">
            <w:pPr>
              <w:autoSpaceDE w:val="0"/>
              <w:autoSpaceDN w:val="0"/>
              <w:jc w:val="center"/>
            </w:pPr>
            <w:r>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42080FE5" w14:textId="77777777" w:rsidR="00C354A6" w:rsidRPr="003E2209" w:rsidRDefault="00C354A6" w:rsidP="00C354A6">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4A56968A" w14:textId="77777777" w:rsidR="00C354A6" w:rsidRPr="003E2209" w:rsidRDefault="00C354A6" w:rsidP="00C354A6">
            <w:pPr>
              <w:autoSpaceDE w:val="0"/>
              <w:autoSpaceDN w:val="0"/>
              <w:jc w:val="center"/>
            </w:pPr>
            <w:r w:rsidRPr="0095079D">
              <w:t>95</w:t>
            </w:r>
          </w:p>
        </w:tc>
        <w:tc>
          <w:tcPr>
            <w:tcW w:w="850" w:type="dxa"/>
            <w:tcBorders>
              <w:top w:val="single" w:sz="4" w:space="0" w:color="auto"/>
              <w:left w:val="single" w:sz="4" w:space="0" w:color="auto"/>
              <w:bottom w:val="single" w:sz="4" w:space="0" w:color="auto"/>
              <w:right w:val="single" w:sz="4" w:space="0" w:color="auto"/>
            </w:tcBorders>
            <w:vAlign w:val="center"/>
          </w:tcPr>
          <w:p w14:paraId="76D9F782" w14:textId="77777777" w:rsidR="00C354A6" w:rsidRPr="003E2209" w:rsidRDefault="00C354A6" w:rsidP="00C354A6">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F92C17" w14:textId="77777777" w:rsidR="00C354A6" w:rsidRPr="003E2209" w:rsidRDefault="00C354A6" w:rsidP="00C354A6">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C1D3D8E" w14:textId="77777777" w:rsidR="00C354A6" w:rsidRPr="003E2209" w:rsidRDefault="00C354A6" w:rsidP="00C354A6">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18CF4A34" w14:textId="77777777" w:rsidR="00C354A6" w:rsidRPr="003E2209" w:rsidRDefault="00C354A6" w:rsidP="00C354A6">
            <w:pPr>
              <w:autoSpaceDE w:val="0"/>
              <w:autoSpaceDN w:val="0"/>
              <w:jc w:val="cente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635E69A8" w14:textId="77777777" w:rsidR="00C354A6" w:rsidRPr="003E2209" w:rsidRDefault="00C354A6" w:rsidP="00C354A6">
            <w:pPr>
              <w:autoSpaceDE w:val="0"/>
              <w:autoSpaceDN w:val="0"/>
              <w:jc w:val="center"/>
            </w:pPr>
            <w:r>
              <w:rPr>
                <w:sz w:val="22"/>
                <w:szCs w:val="22"/>
              </w:rPr>
              <w:t>x</w:t>
            </w:r>
          </w:p>
        </w:tc>
      </w:tr>
      <w:tr w:rsidR="004D3FA8" w:rsidRPr="003E2209" w14:paraId="019222D4" w14:textId="77777777" w:rsidTr="004D3FA8">
        <w:trPr>
          <w:trHeight w:val="397"/>
        </w:trPr>
        <w:tc>
          <w:tcPr>
            <w:tcW w:w="561" w:type="dxa"/>
            <w:tcBorders>
              <w:top w:val="single" w:sz="4" w:space="0" w:color="auto"/>
              <w:left w:val="single" w:sz="4" w:space="0" w:color="auto"/>
              <w:bottom w:val="single" w:sz="4" w:space="0" w:color="auto"/>
              <w:right w:val="nil"/>
            </w:tcBorders>
            <w:vAlign w:val="center"/>
          </w:tcPr>
          <w:p w14:paraId="2E50E71F" w14:textId="77777777" w:rsidR="00C354A6" w:rsidRPr="00DB538F" w:rsidRDefault="00C354A6" w:rsidP="00C354A6">
            <w:pPr>
              <w:autoSpaceDE w:val="0"/>
              <w:autoSpaceDN w:val="0"/>
              <w:jc w:val="center"/>
              <w:rPr>
                <w:sz w:val="16"/>
                <w:szCs w:val="16"/>
              </w:rPr>
            </w:pPr>
            <w:r>
              <w:rPr>
                <w:sz w:val="16"/>
                <w:szCs w:val="16"/>
              </w:rPr>
              <w:t>12</w:t>
            </w:r>
          </w:p>
        </w:tc>
        <w:tc>
          <w:tcPr>
            <w:tcW w:w="1276" w:type="dxa"/>
            <w:tcBorders>
              <w:top w:val="single" w:sz="4" w:space="0" w:color="auto"/>
              <w:left w:val="single" w:sz="4" w:space="0" w:color="auto"/>
              <w:bottom w:val="single" w:sz="4" w:space="0" w:color="auto"/>
              <w:right w:val="nil"/>
            </w:tcBorders>
            <w:shd w:val="clear" w:color="auto" w:fill="auto"/>
            <w:vAlign w:val="center"/>
          </w:tcPr>
          <w:p w14:paraId="70BF6694" w14:textId="68C54E74" w:rsidR="00C354A6" w:rsidRPr="00DB538F" w:rsidRDefault="00C354A6" w:rsidP="004D3FA8">
            <w:pPr>
              <w:autoSpaceDE w:val="0"/>
              <w:autoSpaceDN w:val="0"/>
              <w:rPr>
                <w:sz w:val="16"/>
                <w:szCs w:val="16"/>
              </w:rPr>
            </w:pPr>
            <w:r w:rsidRPr="003A72D9">
              <w:rPr>
                <w:sz w:val="16"/>
                <w:szCs w:val="16"/>
              </w:rPr>
              <w:t>SZYK/KLM</w:t>
            </w:r>
          </w:p>
        </w:tc>
        <w:tc>
          <w:tcPr>
            <w:tcW w:w="1135" w:type="dxa"/>
            <w:tcBorders>
              <w:top w:val="single" w:sz="4" w:space="0" w:color="auto"/>
              <w:left w:val="single" w:sz="4" w:space="0" w:color="auto"/>
              <w:bottom w:val="single" w:sz="4" w:space="0" w:color="auto"/>
              <w:right w:val="nil"/>
            </w:tcBorders>
            <w:shd w:val="clear" w:color="auto" w:fill="auto"/>
            <w:vAlign w:val="center"/>
          </w:tcPr>
          <w:p w14:paraId="79CF1F31" w14:textId="77777777" w:rsidR="00C354A6" w:rsidRPr="00DB538F" w:rsidRDefault="00C354A6" w:rsidP="00C354A6">
            <w:pPr>
              <w:autoSpaceDE w:val="0"/>
              <w:autoSpaceDN w:val="0"/>
              <w:rPr>
                <w:sz w:val="16"/>
                <w:szCs w:val="16"/>
              </w:rPr>
            </w:pPr>
            <w:r w:rsidRPr="00DB538F">
              <w:rPr>
                <w:sz w:val="16"/>
                <w:szCs w:val="16"/>
              </w:rPr>
              <w:t>LMR</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EC9C81" w14:textId="77777777" w:rsidR="00C354A6" w:rsidRPr="003E2209" w:rsidRDefault="00C354A6" w:rsidP="00C354A6">
            <w:pPr>
              <w:autoSpaceDE w:val="0"/>
              <w:autoSpaceDN w:val="0"/>
              <w:jc w:val="center"/>
            </w:pPr>
            <w:r>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253CC487" w14:textId="77777777" w:rsidR="00C354A6" w:rsidRPr="003E2209" w:rsidRDefault="00C354A6" w:rsidP="00C354A6">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274C2358" w14:textId="77777777" w:rsidR="00C354A6" w:rsidRPr="003E2209" w:rsidRDefault="00C354A6" w:rsidP="00C354A6">
            <w:pPr>
              <w:autoSpaceDE w:val="0"/>
              <w:autoSpaceDN w:val="0"/>
              <w:jc w:val="center"/>
            </w:pPr>
            <w:r w:rsidRPr="0095079D">
              <w:t>95</w:t>
            </w:r>
          </w:p>
        </w:tc>
        <w:tc>
          <w:tcPr>
            <w:tcW w:w="850" w:type="dxa"/>
            <w:tcBorders>
              <w:top w:val="single" w:sz="4" w:space="0" w:color="auto"/>
              <w:left w:val="single" w:sz="4" w:space="0" w:color="auto"/>
              <w:bottom w:val="single" w:sz="4" w:space="0" w:color="auto"/>
              <w:right w:val="single" w:sz="4" w:space="0" w:color="auto"/>
            </w:tcBorders>
            <w:vAlign w:val="center"/>
          </w:tcPr>
          <w:p w14:paraId="2EF4B891" w14:textId="77777777" w:rsidR="00C354A6" w:rsidRPr="003E2209" w:rsidRDefault="00C354A6" w:rsidP="00C354A6">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596518" w14:textId="77777777" w:rsidR="00C354A6" w:rsidRPr="003E2209" w:rsidRDefault="00C354A6" w:rsidP="00C354A6">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988426D" w14:textId="77777777" w:rsidR="00C354A6" w:rsidRPr="003E2209" w:rsidRDefault="00C354A6" w:rsidP="00C354A6">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2B69416A" w14:textId="77777777" w:rsidR="00C354A6" w:rsidRPr="003E2209" w:rsidRDefault="00C354A6" w:rsidP="00C354A6">
            <w:pPr>
              <w:autoSpaceDE w:val="0"/>
              <w:autoSpaceDN w:val="0"/>
              <w:jc w:val="cente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7FFF55F9" w14:textId="77777777" w:rsidR="00C354A6" w:rsidRPr="003E2209" w:rsidRDefault="00C354A6" w:rsidP="00C354A6">
            <w:pPr>
              <w:autoSpaceDE w:val="0"/>
              <w:autoSpaceDN w:val="0"/>
              <w:jc w:val="center"/>
            </w:pPr>
            <w:r>
              <w:rPr>
                <w:sz w:val="22"/>
                <w:szCs w:val="22"/>
              </w:rPr>
              <w:t>x</w:t>
            </w:r>
          </w:p>
        </w:tc>
      </w:tr>
      <w:tr w:rsidR="004D3FA8" w:rsidRPr="003E2209" w14:paraId="2A88D46F" w14:textId="77777777" w:rsidTr="004D3FA8">
        <w:trPr>
          <w:trHeight w:val="397"/>
        </w:trPr>
        <w:tc>
          <w:tcPr>
            <w:tcW w:w="561" w:type="dxa"/>
            <w:tcBorders>
              <w:top w:val="single" w:sz="4" w:space="0" w:color="auto"/>
              <w:left w:val="single" w:sz="4" w:space="0" w:color="auto"/>
              <w:bottom w:val="single" w:sz="4" w:space="0" w:color="auto"/>
              <w:right w:val="nil"/>
            </w:tcBorders>
            <w:vAlign w:val="center"/>
          </w:tcPr>
          <w:p w14:paraId="5E4ECBBF" w14:textId="77777777" w:rsidR="00C354A6" w:rsidRPr="00DB538F" w:rsidRDefault="00C354A6" w:rsidP="00C354A6">
            <w:pPr>
              <w:autoSpaceDE w:val="0"/>
              <w:autoSpaceDN w:val="0"/>
              <w:jc w:val="center"/>
              <w:rPr>
                <w:sz w:val="16"/>
                <w:szCs w:val="16"/>
              </w:rPr>
            </w:pPr>
            <w:r>
              <w:rPr>
                <w:sz w:val="16"/>
                <w:szCs w:val="16"/>
              </w:rPr>
              <w:t>13</w:t>
            </w:r>
          </w:p>
        </w:tc>
        <w:tc>
          <w:tcPr>
            <w:tcW w:w="1276" w:type="dxa"/>
            <w:tcBorders>
              <w:top w:val="single" w:sz="4" w:space="0" w:color="auto"/>
              <w:left w:val="single" w:sz="4" w:space="0" w:color="auto"/>
              <w:bottom w:val="single" w:sz="4" w:space="0" w:color="auto"/>
              <w:right w:val="nil"/>
            </w:tcBorders>
            <w:shd w:val="clear" w:color="auto" w:fill="auto"/>
            <w:vAlign w:val="center"/>
          </w:tcPr>
          <w:p w14:paraId="0FEB4917" w14:textId="745FB08C" w:rsidR="00C354A6" w:rsidRPr="00DB538F" w:rsidRDefault="00C354A6" w:rsidP="004D3FA8">
            <w:pPr>
              <w:autoSpaceDE w:val="0"/>
              <w:autoSpaceDN w:val="0"/>
              <w:rPr>
                <w:sz w:val="16"/>
                <w:szCs w:val="16"/>
              </w:rPr>
            </w:pPr>
            <w:r w:rsidRPr="003A72D9">
              <w:rPr>
                <w:sz w:val="16"/>
                <w:szCs w:val="16"/>
              </w:rPr>
              <w:t>SZYK/KLM</w:t>
            </w:r>
          </w:p>
        </w:tc>
        <w:tc>
          <w:tcPr>
            <w:tcW w:w="1135" w:type="dxa"/>
            <w:tcBorders>
              <w:top w:val="single" w:sz="4" w:space="0" w:color="auto"/>
              <w:left w:val="single" w:sz="4" w:space="0" w:color="auto"/>
              <w:bottom w:val="single" w:sz="4" w:space="0" w:color="auto"/>
              <w:right w:val="nil"/>
            </w:tcBorders>
            <w:shd w:val="clear" w:color="auto" w:fill="auto"/>
            <w:vAlign w:val="center"/>
          </w:tcPr>
          <w:p w14:paraId="505FA91B" w14:textId="77777777" w:rsidR="00C354A6" w:rsidRPr="00DB538F" w:rsidRDefault="00C354A6" w:rsidP="00C354A6">
            <w:pPr>
              <w:autoSpaceDE w:val="0"/>
              <w:autoSpaceDN w:val="0"/>
              <w:rPr>
                <w:sz w:val="16"/>
                <w:szCs w:val="16"/>
              </w:rPr>
            </w:pPr>
            <w:r w:rsidRPr="00DB538F">
              <w:rPr>
                <w:sz w:val="16"/>
                <w:szCs w:val="16"/>
              </w:rPr>
              <w:t>LMS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E76208" w14:textId="77777777" w:rsidR="00C354A6" w:rsidRPr="003E2209" w:rsidRDefault="00C354A6" w:rsidP="00C354A6">
            <w:pPr>
              <w:autoSpaceDE w:val="0"/>
              <w:autoSpaceDN w:val="0"/>
              <w:jc w:val="center"/>
            </w:pPr>
            <w:r>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47A86BA0" w14:textId="77777777" w:rsidR="00C354A6" w:rsidRPr="003E2209" w:rsidRDefault="00C354A6" w:rsidP="00C354A6">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2335C51A" w14:textId="77777777" w:rsidR="00C354A6" w:rsidRPr="003E2209" w:rsidRDefault="00C354A6" w:rsidP="00C354A6">
            <w:pPr>
              <w:autoSpaceDE w:val="0"/>
              <w:autoSpaceDN w:val="0"/>
              <w:jc w:val="center"/>
            </w:pPr>
            <w:r w:rsidRPr="0095079D">
              <w:t>95</w:t>
            </w:r>
          </w:p>
        </w:tc>
        <w:tc>
          <w:tcPr>
            <w:tcW w:w="850" w:type="dxa"/>
            <w:tcBorders>
              <w:top w:val="single" w:sz="4" w:space="0" w:color="auto"/>
              <w:left w:val="single" w:sz="4" w:space="0" w:color="auto"/>
              <w:bottom w:val="single" w:sz="4" w:space="0" w:color="auto"/>
              <w:right w:val="single" w:sz="4" w:space="0" w:color="auto"/>
            </w:tcBorders>
            <w:vAlign w:val="center"/>
          </w:tcPr>
          <w:p w14:paraId="60D72B91" w14:textId="77777777" w:rsidR="00C354A6" w:rsidRPr="003E2209" w:rsidRDefault="00C354A6" w:rsidP="00C354A6">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AF5190" w14:textId="77777777" w:rsidR="00C354A6" w:rsidRPr="003E2209" w:rsidRDefault="00C354A6" w:rsidP="00C354A6">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5D8CCC5" w14:textId="77777777" w:rsidR="00C354A6" w:rsidRPr="003E2209" w:rsidRDefault="00C354A6" w:rsidP="00C354A6">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393451AC" w14:textId="77777777" w:rsidR="00C354A6" w:rsidRPr="003E2209" w:rsidRDefault="00C354A6" w:rsidP="00C354A6">
            <w:pPr>
              <w:autoSpaceDE w:val="0"/>
              <w:autoSpaceDN w:val="0"/>
              <w:jc w:val="cente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272DFE7D" w14:textId="77777777" w:rsidR="00C354A6" w:rsidRPr="003E2209" w:rsidRDefault="00C354A6" w:rsidP="00C354A6">
            <w:pPr>
              <w:autoSpaceDE w:val="0"/>
              <w:autoSpaceDN w:val="0"/>
              <w:jc w:val="center"/>
            </w:pPr>
            <w:r>
              <w:rPr>
                <w:sz w:val="22"/>
                <w:szCs w:val="22"/>
              </w:rPr>
              <w:t>x</w:t>
            </w:r>
          </w:p>
        </w:tc>
      </w:tr>
      <w:tr w:rsidR="004D3FA8" w:rsidRPr="003E2209" w14:paraId="6E568CBF" w14:textId="77777777" w:rsidTr="004D3FA8">
        <w:trPr>
          <w:trHeight w:val="397"/>
        </w:trPr>
        <w:tc>
          <w:tcPr>
            <w:tcW w:w="561" w:type="dxa"/>
            <w:tcBorders>
              <w:top w:val="single" w:sz="4" w:space="0" w:color="auto"/>
              <w:left w:val="single" w:sz="4" w:space="0" w:color="auto"/>
              <w:bottom w:val="single" w:sz="4" w:space="0" w:color="auto"/>
              <w:right w:val="nil"/>
            </w:tcBorders>
            <w:vAlign w:val="center"/>
          </w:tcPr>
          <w:p w14:paraId="5E4A63B0" w14:textId="77777777" w:rsidR="00C354A6" w:rsidRPr="00DB538F" w:rsidRDefault="00C354A6" w:rsidP="00C354A6">
            <w:pPr>
              <w:autoSpaceDE w:val="0"/>
              <w:autoSpaceDN w:val="0"/>
              <w:jc w:val="center"/>
              <w:rPr>
                <w:sz w:val="16"/>
                <w:szCs w:val="16"/>
              </w:rPr>
            </w:pPr>
            <w:r>
              <w:rPr>
                <w:sz w:val="16"/>
                <w:szCs w:val="16"/>
              </w:rPr>
              <w:lastRenderedPageBreak/>
              <w:t>14</w:t>
            </w:r>
          </w:p>
        </w:tc>
        <w:tc>
          <w:tcPr>
            <w:tcW w:w="1276" w:type="dxa"/>
            <w:tcBorders>
              <w:top w:val="single" w:sz="4" w:space="0" w:color="auto"/>
              <w:left w:val="single" w:sz="4" w:space="0" w:color="auto"/>
              <w:bottom w:val="single" w:sz="4" w:space="0" w:color="auto"/>
              <w:right w:val="nil"/>
            </w:tcBorders>
            <w:shd w:val="clear" w:color="auto" w:fill="auto"/>
            <w:vAlign w:val="center"/>
          </w:tcPr>
          <w:p w14:paraId="66DF4E12" w14:textId="1604E718" w:rsidR="00C354A6" w:rsidRPr="00DB538F" w:rsidRDefault="00C354A6" w:rsidP="004D3FA8">
            <w:pPr>
              <w:autoSpaceDE w:val="0"/>
              <w:autoSpaceDN w:val="0"/>
              <w:rPr>
                <w:sz w:val="16"/>
                <w:szCs w:val="16"/>
              </w:rPr>
            </w:pPr>
            <w:r w:rsidRPr="00DC768D">
              <w:rPr>
                <w:sz w:val="16"/>
                <w:szCs w:val="16"/>
              </w:rPr>
              <w:t>SZYK/KLM</w:t>
            </w:r>
          </w:p>
        </w:tc>
        <w:tc>
          <w:tcPr>
            <w:tcW w:w="1135" w:type="dxa"/>
            <w:tcBorders>
              <w:top w:val="single" w:sz="4" w:space="0" w:color="auto"/>
              <w:left w:val="single" w:sz="4" w:space="0" w:color="auto"/>
              <w:bottom w:val="single" w:sz="4" w:space="0" w:color="auto"/>
              <w:right w:val="nil"/>
            </w:tcBorders>
            <w:shd w:val="clear" w:color="auto" w:fill="auto"/>
            <w:vAlign w:val="center"/>
          </w:tcPr>
          <w:p w14:paraId="1FC30167" w14:textId="77777777" w:rsidR="00C354A6" w:rsidRPr="00DB538F" w:rsidRDefault="00C354A6" w:rsidP="00C354A6">
            <w:pPr>
              <w:autoSpaceDE w:val="0"/>
              <w:autoSpaceDN w:val="0"/>
              <w:rPr>
                <w:sz w:val="16"/>
                <w:szCs w:val="16"/>
              </w:rPr>
            </w:pPr>
            <w:r w:rsidRPr="00DB538F">
              <w:rPr>
                <w:sz w:val="16"/>
                <w:szCs w:val="16"/>
              </w:rPr>
              <w:t>LDO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197F5F" w14:textId="77777777" w:rsidR="00C354A6" w:rsidRPr="003E2209" w:rsidRDefault="00C354A6" w:rsidP="00C354A6">
            <w:pPr>
              <w:autoSpaceDE w:val="0"/>
              <w:autoSpaceDN w:val="0"/>
              <w:jc w:val="center"/>
            </w:pPr>
            <w:r>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483826C5" w14:textId="77777777" w:rsidR="00C354A6" w:rsidRPr="003E2209" w:rsidRDefault="00C354A6" w:rsidP="00C354A6">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2D342371" w14:textId="77777777" w:rsidR="00C354A6" w:rsidRPr="003E2209" w:rsidRDefault="00C354A6" w:rsidP="00C354A6">
            <w:pPr>
              <w:autoSpaceDE w:val="0"/>
              <w:autoSpaceDN w:val="0"/>
              <w:jc w:val="center"/>
            </w:pPr>
            <w:r w:rsidRPr="0095079D">
              <w:t>95</w:t>
            </w:r>
          </w:p>
        </w:tc>
        <w:tc>
          <w:tcPr>
            <w:tcW w:w="850" w:type="dxa"/>
            <w:tcBorders>
              <w:top w:val="single" w:sz="4" w:space="0" w:color="auto"/>
              <w:left w:val="single" w:sz="4" w:space="0" w:color="auto"/>
              <w:bottom w:val="single" w:sz="4" w:space="0" w:color="auto"/>
              <w:right w:val="single" w:sz="4" w:space="0" w:color="auto"/>
            </w:tcBorders>
            <w:vAlign w:val="center"/>
          </w:tcPr>
          <w:p w14:paraId="444071A7" w14:textId="77777777" w:rsidR="00C354A6" w:rsidRPr="003E2209" w:rsidRDefault="00C354A6" w:rsidP="00C354A6">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54F812" w14:textId="77777777" w:rsidR="00C354A6" w:rsidRPr="003E2209" w:rsidRDefault="00C354A6" w:rsidP="00C354A6">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1BDB3AB" w14:textId="77777777" w:rsidR="00C354A6" w:rsidRPr="003E2209" w:rsidRDefault="00C354A6" w:rsidP="00C354A6">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35A2549B" w14:textId="77777777" w:rsidR="00C354A6" w:rsidRPr="003E2209" w:rsidRDefault="00C354A6" w:rsidP="00C354A6">
            <w:pPr>
              <w:autoSpaceDE w:val="0"/>
              <w:autoSpaceDN w:val="0"/>
              <w:jc w:val="cente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2F947B9A" w14:textId="77777777" w:rsidR="00C354A6" w:rsidRPr="003E2209" w:rsidRDefault="00C354A6" w:rsidP="00C354A6">
            <w:pPr>
              <w:autoSpaceDE w:val="0"/>
              <w:autoSpaceDN w:val="0"/>
              <w:jc w:val="center"/>
            </w:pPr>
            <w:r>
              <w:rPr>
                <w:sz w:val="22"/>
                <w:szCs w:val="22"/>
              </w:rPr>
              <w:t>x</w:t>
            </w:r>
          </w:p>
        </w:tc>
      </w:tr>
      <w:tr w:rsidR="004D3FA8" w:rsidRPr="003E2209" w14:paraId="053C5CBD" w14:textId="77777777" w:rsidTr="004D3FA8">
        <w:trPr>
          <w:trHeight w:val="397"/>
        </w:trPr>
        <w:tc>
          <w:tcPr>
            <w:tcW w:w="561" w:type="dxa"/>
            <w:tcBorders>
              <w:top w:val="single" w:sz="4" w:space="0" w:color="auto"/>
              <w:left w:val="single" w:sz="4" w:space="0" w:color="auto"/>
              <w:bottom w:val="single" w:sz="4" w:space="0" w:color="auto"/>
              <w:right w:val="nil"/>
            </w:tcBorders>
            <w:vAlign w:val="center"/>
          </w:tcPr>
          <w:p w14:paraId="0962785F" w14:textId="77777777" w:rsidR="00C354A6" w:rsidRPr="00DB538F" w:rsidRDefault="00C354A6" w:rsidP="00C354A6">
            <w:pPr>
              <w:autoSpaceDE w:val="0"/>
              <w:autoSpaceDN w:val="0"/>
              <w:jc w:val="center"/>
              <w:rPr>
                <w:sz w:val="16"/>
                <w:szCs w:val="16"/>
              </w:rPr>
            </w:pPr>
            <w:r>
              <w:rPr>
                <w:sz w:val="16"/>
                <w:szCs w:val="16"/>
              </w:rPr>
              <w:t>15</w:t>
            </w:r>
          </w:p>
        </w:tc>
        <w:tc>
          <w:tcPr>
            <w:tcW w:w="1276" w:type="dxa"/>
            <w:tcBorders>
              <w:top w:val="single" w:sz="4" w:space="0" w:color="auto"/>
              <w:left w:val="single" w:sz="4" w:space="0" w:color="auto"/>
              <w:bottom w:val="single" w:sz="4" w:space="0" w:color="auto"/>
              <w:right w:val="nil"/>
            </w:tcBorders>
            <w:shd w:val="clear" w:color="auto" w:fill="auto"/>
            <w:vAlign w:val="center"/>
          </w:tcPr>
          <w:p w14:paraId="21B08717" w14:textId="55223D7D" w:rsidR="00C354A6" w:rsidRPr="00DB538F" w:rsidRDefault="00C354A6" w:rsidP="004D3FA8">
            <w:pPr>
              <w:autoSpaceDE w:val="0"/>
              <w:autoSpaceDN w:val="0"/>
              <w:rPr>
                <w:sz w:val="16"/>
                <w:szCs w:val="16"/>
              </w:rPr>
            </w:pPr>
            <w:r w:rsidRPr="00DC768D">
              <w:rPr>
                <w:sz w:val="16"/>
                <w:szCs w:val="16"/>
              </w:rPr>
              <w:t>SZYK/KLM</w:t>
            </w:r>
          </w:p>
        </w:tc>
        <w:tc>
          <w:tcPr>
            <w:tcW w:w="1135" w:type="dxa"/>
            <w:tcBorders>
              <w:top w:val="single" w:sz="4" w:space="0" w:color="auto"/>
              <w:left w:val="single" w:sz="4" w:space="0" w:color="auto"/>
              <w:bottom w:val="single" w:sz="4" w:space="0" w:color="auto"/>
              <w:right w:val="nil"/>
            </w:tcBorders>
            <w:shd w:val="clear" w:color="auto" w:fill="auto"/>
            <w:vAlign w:val="center"/>
          </w:tcPr>
          <w:p w14:paraId="0C3B4823" w14:textId="77777777" w:rsidR="00C354A6" w:rsidRPr="00DB538F" w:rsidRDefault="00C354A6" w:rsidP="00C354A6">
            <w:pPr>
              <w:autoSpaceDE w:val="0"/>
              <w:autoSpaceDN w:val="0"/>
              <w:rPr>
                <w:sz w:val="16"/>
                <w:szCs w:val="16"/>
              </w:rPr>
            </w:pPr>
            <w:r w:rsidRPr="00DB538F">
              <w:rPr>
                <w:sz w:val="16"/>
                <w:szCs w:val="16"/>
              </w:rPr>
              <w:t>LWU</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4B24D4" w14:textId="77777777" w:rsidR="00C354A6" w:rsidRPr="003E2209" w:rsidRDefault="00C354A6" w:rsidP="00C354A6">
            <w:pPr>
              <w:autoSpaceDE w:val="0"/>
              <w:autoSpaceDN w:val="0"/>
              <w:jc w:val="center"/>
            </w:pPr>
            <w:r>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32D0C91C" w14:textId="77777777" w:rsidR="00C354A6" w:rsidRPr="003E2209" w:rsidRDefault="00C354A6" w:rsidP="00C354A6">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0EC006D3" w14:textId="77777777" w:rsidR="00C354A6" w:rsidRPr="003E2209" w:rsidRDefault="00C354A6" w:rsidP="00C354A6">
            <w:pPr>
              <w:autoSpaceDE w:val="0"/>
              <w:autoSpaceDN w:val="0"/>
              <w:jc w:val="center"/>
            </w:pPr>
            <w:r w:rsidRPr="0095079D">
              <w:t>95</w:t>
            </w:r>
          </w:p>
        </w:tc>
        <w:tc>
          <w:tcPr>
            <w:tcW w:w="850" w:type="dxa"/>
            <w:tcBorders>
              <w:top w:val="single" w:sz="4" w:space="0" w:color="auto"/>
              <w:left w:val="single" w:sz="4" w:space="0" w:color="auto"/>
              <w:bottom w:val="single" w:sz="4" w:space="0" w:color="auto"/>
              <w:right w:val="single" w:sz="4" w:space="0" w:color="auto"/>
            </w:tcBorders>
            <w:vAlign w:val="center"/>
          </w:tcPr>
          <w:p w14:paraId="77D28359" w14:textId="77777777" w:rsidR="00C354A6" w:rsidRPr="003E2209" w:rsidRDefault="00C354A6" w:rsidP="00C354A6">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05DE19" w14:textId="77777777" w:rsidR="00C354A6" w:rsidRPr="003E2209" w:rsidRDefault="00C354A6" w:rsidP="00C354A6">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6264D29" w14:textId="77777777" w:rsidR="00C354A6" w:rsidRPr="003E2209" w:rsidRDefault="00C354A6" w:rsidP="00C354A6">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566ADCD5" w14:textId="77777777" w:rsidR="00C354A6" w:rsidRPr="003E2209" w:rsidRDefault="00C354A6" w:rsidP="00C354A6">
            <w:pPr>
              <w:autoSpaceDE w:val="0"/>
              <w:autoSpaceDN w:val="0"/>
              <w:jc w:val="cente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5CA6C765" w14:textId="77777777" w:rsidR="00C354A6" w:rsidRPr="003E2209" w:rsidRDefault="00C354A6" w:rsidP="00C354A6">
            <w:pPr>
              <w:autoSpaceDE w:val="0"/>
              <w:autoSpaceDN w:val="0"/>
              <w:jc w:val="center"/>
            </w:pPr>
            <w:r>
              <w:rPr>
                <w:sz w:val="22"/>
                <w:szCs w:val="22"/>
              </w:rPr>
              <w:t>x</w:t>
            </w:r>
          </w:p>
        </w:tc>
      </w:tr>
      <w:tr w:rsidR="004D3FA8" w:rsidRPr="00643186" w14:paraId="01AE1C20" w14:textId="77777777" w:rsidTr="004D3FA8">
        <w:trPr>
          <w:trHeight w:val="397"/>
        </w:trPr>
        <w:tc>
          <w:tcPr>
            <w:tcW w:w="561" w:type="dxa"/>
            <w:tcBorders>
              <w:top w:val="single" w:sz="4" w:space="0" w:color="auto"/>
              <w:left w:val="single" w:sz="4" w:space="0" w:color="auto"/>
              <w:bottom w:val="single" w:sz="4" w:space="0" w:color="auto"/>
              <w:right w:val="nil"/>
            </w:tcBorders>
            <w:vAlign w:val="center"/>
          </w:tcPr>
          <w:p w14:paraId="77BE797A" w14:textId="77777777" w:rsidR="00C354A6" w:rsidRPr="00DB538F" w:rsidRDefault="00C354A6" w:rsidP="00C354A6">
            <w:pPr>
              <w:autoSpaceDE w:val="0"/>
              <w:autoSpaceDN w:val="0"/>
              <w:jc w:val="center"/>
              <w:rPr>
                <w:sz w:val="16"/>
                <w:szCs w:val="16"/>
              </w:rPr>
            </w:pPr>
            <w:r>
              <w:rPr>
                <w:sz w:val="16"/>
                <w:szCs w:val="16"/>
              </w:rPr>
              <w:t>16</w:t>
            </w:r>
          </w:p>
        </w:tc>
        <w:tc>
          <w:tcPr>
            <w:tcW w:w="1276" w:type="dxa"/>
            <w:tcBorders>
              <w:top w:val="single" w:sz="4" w:space="0" w:color="auto"/>
              <w:left w:val="single" w:sz="4" w:space="0" w:color="auto"/>
              <w:bottom w:val="single" w:sz="4" w:space="0" w:color="auto"/>
              <w:right w:val="nil"/>
            </w:tcBorders>
            <w:shd w:val="clear" w:color="auto" w:fill="auto"/>
            <w:vAlign w:val="center"/>
          </w:tcPr>
          <w:p w14:paraId="61472DB6" w14:textId="1D9DBFFA" w:rsidR="00C354A6" w:rsidRPr="00DB538F" w:rsidRDefault="00C354A6" w:rsidP="004D3FA8">
            <w:pPr>
              <w:autoSpaceDE w:val="0"/>
              <w:autoSpaceDN w:val="0"/>
              <w:rPr>
                <w:sz w:val="16"/>
                <w:szCs w:val="16"/>
              </w:rPr>
            </w:pPr>
            <w:r w:rsidRPr="00DC768D">
              <w:rPr>
                <w:sz w:val="16"/>
                <w:szCs w:val="16"/>
              </w:rPr>
              <w:t>SZYK/KLM</w:t>
            </w:r>
          </w:p>
        </w:tc>
        <w:tc>
          <w:tcPr>
            <w:tcW w:w="1135" w:type="dxa"/>
            <w:tcBorders>
              <w:top w:val="single" w:sz="4" w:space="0" w:color="auto"/>
              <w:left w:val="single" w:sz="4" w:space="0" w:color="auto"/>
              <w:bottom w:val="single" w:sz="4" w:space="0" w:color="auto"/>
              <w:right w:val="nil"/>
            </w:tcBorders>
            <w:shd w:val="clear" w:color="auto" w:fill="auto"/>
            <w:vAlign w:val="center"/>
          </w:tcPr>
          <w:p w14:paraId="02B18AA5" w14:textId="77777777" w:rsidR="00C354A6" w:rsidRPr="00DB538F" w:rsidRDefault="00C354A6" w:rsidP="00C354A6">
            <w:pPr>
              <w:autoSpaceDE w:val="0"/>
              <w:autoSpaceDN w:val="0"/>
              <w:rPr>
                <w:sz w:val="16"/>
                <w:szCs w:val="16"/>
              </w:rPr>
            </w:pPr>
            <w:r w:rsidRPr="00DB538F">
              <w:rPr>
                <w:sz w:val="16"/>
                <w:szCs w:val="16"/>
              </w:rPr>
              <w:t>LAIN3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208227" w14:textId="77777777" w:rsidR="00C354A6" w:rsidRPr="00643186" w:rsidRDefault="00C354A6" w:rsidP="00C354A6">
            <w:pPr>
              <w:autoSpaceDE w:val="0"/>
              <w:autoSpaceDN w:val="0"/>
              <w:jc w:val="center"/>
              <w:rPr>
                <w:sz w:val="16"/>
                <w:szCs w:val="16"/>
              </w:rPr>
            </w:pPr>
            <w:r w:rsidRPr="00D74FA6">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2A2E0470" w14:textId="77777777" w:rsidR="00C354A6" w:rsidRPr="00643186" w:rsidRDefault="00C354A6" w:rsidP="00C354A6">
            <w:pPr>
              <w:autoSpaceDE w:val="0"/>
              <w:autoSpaceDN w:val="0"/>
              <w:jc w:val="center"/>
              <w:rPr>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426D073E" w14:textId="77777777" w:rsidR="00C354A6" w:rsidRPr="00643186" w:rsidRDefault="00C354A6" w:rsidP="00C354A6">
            <w:pPr>
              <w:autoSpaceDE w:val="0"/>
              <w:autoSpaceDN w:val="0"/>
              <w:jc w:val="center"/>
              <w:rPr>
                <w:sz w:val="16"/>
                <w:szCs w:val="16"/>
              </w:rPr>
            </w:pPr>
            <w:r w:rsidRPr="0095079D">
              <w:t>95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BBBA518" w14:textId="77777777" w:rsidR="00C354A6" w:rsidRPr="00643186" w:rsidRDefault="00C354A6" w:rsidP="00C354A6">
            <w:pPr>
              <w:autoSpaceDE w:val="0"/>
              <w:autoSpaceDN w:val="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B9862D" w14:textId="77777777" w:rsidR="00C354A6" w:rsidRPr="00643186" w:rsidRDefault="00C354A6" w:rsidP="00C354A6">
            <w:pPr>
              <w:autoSpaceDE w:val="0"/>
              <w:autoSpaceDN w:val="0"/>
              <w:jc w:val="center"/>
              <w:rPr>
                <w:sz w:val="16"/>
                <w:szCs w:val="16"/>
              </w:rP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05D3AF3" w14:textId="77777777" w:rsidR="00C354A6" w:rsidRPr="00643186" w:rsidRDefault="00C354A6" w:rsidP="00C354A6">
            <w:pPr>
              <w:autoSpaceDE w:val="0"/>
              <w:autoSpaceDN w:val="0"/>
              <w:jc w:val="center"/>
              <w:rPr>
                <w:sz w:val="16"/>
                <w:szCs w:val="16"/>
              </w:rPr>
            </w:pPr>
          </w:p>
        </w:tc>
        <w:tc>
          <w:tcPr>
            <w:tcW w:w="2693" w:type="dxa"/>
            <w:tcBorders>
              <w:top w:val="single" w:sz="4" w:space="0" w:color="auto"/>
              <w:left w:val="nil"/>
              <w:bottom w:val="single" w:sz="4" w:space="0" w:color="auto"/>
              <w:right w:val="single" w:sz="4" w:space="0" w:color="auto"/>
            </w:tcBorders>
            <w:vAlign w:val="center"/>
          </w:tcPr>
          <w:p w14:paraId="33AB4482" w14:textId="77777777" w:rsidR="00C354A6" w:rsidRPr="00643186" w:rsidRDefault="00C354A6" w:rsidP="00C354A6">
            <w:pPr>
              <w:autoSpaceDE w:val="0"/>
              <w:autoSpaceDN w:val="0"/>
              <w:jc w:val="center"/>
              <w:rPr>
                <w:sz w:val="16"/>
                <w:szCs w:val="16"/>
              </w:rP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4C700CF6" w14:textId="77777777" w:rsidR="00C354A6" w:rsidRPr="00643186" w:rsidRDefault="00C354A6" w:rsidP="00C354A6">
            <w:pPr>
              <w:autoSpaceDE w:val="0"/>
              <w:autoSpaceDN w:val="0"/>
              <w:jc w:val="center"/>
              <w:rPr>
                <w:sz w:val="16"/>
                <w:szCs w:val="16"/>
              </w:rPr>
            </w:pPr>
            <w:r>
              <w:rPr>
                <w:sz w:val="22"/>
                <w:szCs w:val="22"/>
              </w:rPr>
              <w:t>x</w:t>
            </w:r>
          </w:p>
        </w:tc>
      </w:tr>
      <w:tr w:rsidR="004D3FA8" w:rsidRPr="00643186" w14:paraId="3807016B" w14:textId="77777777" w:rsidTr="004D3FA8">
        <w:trPr>
          <w:trHeight w:val="397"/>
        </w:trPr>
        <w:tc>
          <w:tcPr>
            <w:tcW w:w="561" w:type="dxa"/>
            <w:tcBorders>
              <w:top w:val="single" w:sz="4" w:space="0" w:color="auto"/>
              <w:left w:val="single" w:sz="4" w:space="0" w:color="auto"/>
              <w:bottom w:val="single" w:sz="4" w:space="0" w:color="auto"/>
              <w:right w:val="nil"/>
            </w:tcBorders>
            <w:vAlign w:val="center"/>
          </w:tcPr>
          <w:p w14:paraId="0F79BA8A" w14:textId="77777777" w:rsidR="00C354A6" w:rsidRPr="00DB538F" w:rsidRDefault="00C354A6" w:rsidP="00C354A6">
            <w:pPr>
              <w:autoSpaceDE w:val="0"/>
              <w:autoSpaceDN w:val="0"/>
              <w:jc w:val="center"/>
              <w:rPr>
                <w:sz w:val="16"/>
                <w:szCs w:val="16"/>
              </w:rPr>
            </w:pPr>
            <w:r>
              <w:rPr>
                <w:sz w:val="16"/>
                <w:szCs w:val="16"/>
              </w:rPr>
              <w:t>17</w:t>
            </w:r>
          </w:p>
        </w:tc>
        <w:tc>
          <w:tcPr>
            <w:tcW w:w="1276" w:type="dxa"/>
            <w:tcBorders>
              <w:top w:val="single" w:sz="4" w:space="0" w:color="auto"/>
              <w:left w:val="single" w:sz="4" w:space="0" w:color="auto"/>
              <w:bottom w:val="single" w:sz="4" w:space="0" w:color="auto"/>
              <w:right w:val="nil"/>
            </w:tcBorders>
            <w:shd w:val="clear" w:color="auto" w:fill="auto"/>
            <w:vAlign w:val="center"/>
          </w:tcPr>
          <w:p w14:paraId="4BF5FB7A" w14:textId="47DA8BF2" w:rsidR="00C354A6" w:rsidRPr="00DB538F" w:rsidRDefault="00C354A6" w:rsidP="004D3FA8">
            <w:pPr>
              <w:autoSpaceDE w:val="0"/>
              <w:autoSpaceDN w:val="0"/>
              <w:rPr>
                <w:sz w:val="16"/>
                <w:szCs w:val="16"/>
              </w:rPr>
            </w:pPr>
            <w:r w:rsidRPr="00DC768D">
              <w:rPr>
                <w:sz w:val="16"/>
                <w:szCs w:val="16"/>
              </w:rPr>
              <w:t>SZYK/KLM</w:t>
            </w:r>
          </w:p>
        </w:tc>
        <w:tc>
          <w:tcPr>
            <w:tcW w:w="1135" w:type="dxa"/>
            <w:tcBorders>
              <w:top w:val="single" w:sz="4" w:space="0" w:color="auto"/>
              <w:left w:val="single" w:sz="4" w:space="0" w:color="auto"/>
              <w:bottom w:val="single" w:sz="4" w:space="0" w:color="auto"/>
              <w:right w:val="nil"/>
            </w:tcBorders>
            <w:shd w:val="clear" w:color="auto" w:fill="auto"/>
            <w:vAlign w:val="center"/>
          </w:tcPr>
          <w:p w14:paraId="36BD62C5" w14:textId="77777777" w:rsidR="00C354A6" w:rsidRPr="00DB538F" w:rsidRDefault="00C354A6" w:rsidP="00C354A6">
            <w:pPr>
              <w:autoSpaceDE w:val="0"/>
              <w:autoSpaceDN w:val="0"/>
              <w:rPr>
                <w:sz w:val="16"/>
                <w:szCs w:val="16"/>
              </w:rPr>
            </w:pPr>
            <w:r w:rsidRPr="00DB538F">
              <w:rPr>
                <w:sz w:val="16"/>
                <w:szCs w:val="16"/>
              </w:rPr>
              <w:t>LMZ</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82E52D" w14:textId="77777777" w:rsidR="00C354A6" w:rsidRPr="00643186" w:rsidRDefault="00C354A6" w:rsidP="00C354A6">
            <w:pPr>
              <w:autoSpaceDE w:val="0"/>
              <w:autoSpaceDN w:val="0"/>
              <w:jc w:val="center"/>
              <w:rPr>
                <w:sz w:val="16"/>
                <w:szCs w:val="16"/>
              </w:rPr>
            </w:pPr>
            <w:r w:rsidRPr="00D74FA6">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2A9EBF5F" w14:textId="77777777" w:rsidR="00C354A6" w:rsidRPr="00643186" w:rsidRDefault="00C354A6" w:rsidP="00C354A6">
            <w:pPr>
              <w:autoSpaceDE w:val="0"/>
              <w:autoSpaceDN w:val="0"/>
              <w:jc w:val="center"/>
              <w:rPr>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2720790E" w14:textId="77777777" w:rsidR="00C354A6" w:rsidRPr="00643186" w:rsidRDefault="00C354A6" w:rsidP="00C354A6">
            <w:pPr>
              <w:autoSpaceDE w:val="0"/>
              <w:autoSpaceDN w:val="0"/>
              <w:jc w:val="center"/>
              <w:rPr>
                <w:sz w:val="16"/>
                <w:szCs w:val="16"/>
              </w:rPr>
            </w:pPr>
            <w:r w:rsidRPr="0095079D">
              <w:t>95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3D0C3E3" w14:textId="77777777" w:rsidR="00C354A6" w:rsidRPr="00643186" w:rsidRDefault="00C354A6" w:rsidP="00C354A6">
            <w:pPr>
              <w:autoSpaceDE w:val="0"/>
              <w:autoSpaceDN w:val="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F79EFA" w14:textId="77777777" w:rsidR="00C354A6" w:rsidRPr="00643186" w:rsidRDefault="00C354A6" w:rsidP="00C354A6">
            <w:pPr>
              <w:autoSpaceDE w:val="0"/>
              <w:autoSpaceDN w:val="0"/>
              <w:jc w:val="center"/>
              <w:rPr>
                <w:sz w:val="16"/>
                <w:szCs w:val="16"/>
              </w:rP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89AA98C" w14:textId="77777777" w:rsidR="00C354A6" w:rsidRPr="00643186" w:rsidRDefault="00C354A6" w:rsidP="00C354A6">
            <w:pPr>
              <w:autoSpaceDE w:val="0"/>
              <w:autoSpaceDN w:val="0"/>
              <w:jc w:val="center"/>
              <w:rPr>
                <w:sz w:val="16"/>
                <w:szCs w:val="16"/>
              </w:rPr>
            </w:pPr>
          </w:p>
        </w:tc>
        <w:tc>
          <w:tcPr>
            <w:tcW w:w="2693" w:type="dxa"/>
            <w:tcBorders>
              <w:top w:val="single" w:sz="4" w:space="0" w:color="auto"/>
              <w:left w:val="nil"/>
              <w:bottom w:val="single" w:sz="4" w:space="0" w:color="auto"/>
              <w:right w:val="single" w:sz="4" w:space="0" w:color="auto"/>
            </w:tcBorders>
            <w:vAlign w:val="center"/>
          </w:tcPr>
          <w:p w14:paraId="506739B3" w14:textId="77777777" w:rsidR="00C354A6" w:rsidRPr="00643186" w:rsidRDefault="00C354A6" w:rsidP="00C354A6">
            <w:pPr>
              <w:autoSpaceDE w:val="0"/>
              <w:autoSpaceDN w:val="0"/>
              <w:jc w:val="center"/>
              <w:rPr>
                <w:sz w:val="16"/>
                <w:szCs w:val="16"/>
              </w:rP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231D59B4" w14:textId="77777777" w:rsidR="00C354A6" w:rsidRPr="00643186" w:rsidRDefault="00C354A6" w:rsidP="00C354A6">
            <w:pPr>
              <w:autoSpaceDE w:val="0"/>
              <w:autoSpaceDN w:val="0"/>
              <w:jc w:val="center"/>
              <w:rPr>
                <w:sz w:val="16"/>
                <w:szCs w:val="16"/>
              </w:rPr>
            </w:pPr>
            <w:r>
              <w:rPr>
                <w:sz w:val="22"/>
                <w:szCs w:val="22"/>
              </w:rPr>
              <w:t>x</w:t>
            </w:r>
          </w:p>
        </w:tc>
      </w:tr>
      <w:tr w:rsidR="004D3FA8" w:rsidRPr="00643186" w14:paraId="6FEF1719" w14:textId="77777777" w:rsidTr="004D3FA8">
        <w:trPr>
          <w:trHeight w:val="397"/>
        </w:trPr>
        <w:tc>
          <w:tcPr>
            <w:tcW w:w="561" w:type="dxa"/>
            <w:tcBorders>
              <w:top w:val="single" w:sz="4" w:space="0" w:color="auto"/>
              <w:left w:val="single" w:sz="4" w:space="0" w:color="auto"/>
              <w:bottom w:val="single" w:sz="4" w:space="0" w:color="auto"/>
              <w:right w:val="nil"/>
            </w:tcBorders>
            <w:vAlign w:val="center"/>
          </w:tcPr>
          <w:p w14:paraId="7FCE3418" w14:textId="77777777" w:rsidR="00C354A6" w:rsidRPr="00DB538F" w:rsidRDefault="00C354A6" w:rsidP="00C354A6">
            <w:pPr>
              <w:autoSpaceDE w:val="0"/>
              <w:autoSpaceDN w:val="0"/>
              <w:jc w:val="center"/>
              <w:rPr>
                <w:sz w:val="16"/>
                <w:szCs w:val="16"/>
              </w:rPr>
            </w:pPr>
            <w:r>
              <w:rPr>
                <w:sz w:val="16"/>
                <w:szCs w:val="16"/>
              </w:rPr>
              <w:t>18</w:t>
            </w:r>
          </w:p>
        </w:tc>
        <w:tc>
          <w:tcPr>
            <w:tcW w:w="1276" w:type="dxa"/>
            <w:tcBorders>
              <w:top w:val="single" w:sz="4" w:space="0" w:color="auto"/>
              <w:left w:val="single" w:sz="4" w:space="0" w:color="auto"/>
              <w:bottom w:val="single" w:sz="4" w:space="0" w:color="auto"/>
              <w:right w:val="nil"/>
            </w:tcBorders>
            <w:shd w:val="clear" w:color="auto" w:fill="auto"/>
            <w:vAlign w:val="center"/>
          </w:tcPr>
          <w:p w14:paraId="24B16ED6" w14:textId="2637B09C" w:rsidR="00C354A6" w:rsidRPr="00DB538F" w:rsidRDefault="00C354A6" w:rsidP="004D3FA8">
            <w:pPr>
              <w:autoSpaceDE w:val="0"/>
              <w:autoSpaceDN w:val="0"/>
              <w:rPr>
                <w:sz w:val="16"/>
                <w:szCs w:val="16"/>
              </w:rPr>
            </w:pPr>
            <w:r w:rsidRPr="00DC768D">
              <w:rPr>
                <w:sz w:val="16"/>
                <w:szCs w:val="16"/>
              </w:rPr>
              <w:t>SZYK/KLM</w:t>
            </w:r>
          </w:p>
        </w:tc>
        <w:tc>
          <w:tcPr>
            <w:tcW w:w="1135" w:type="dxa"/>
            <w:tcBorders>
              <w:top w:val="single" w:sz="4" w:space="0" w:color="auto"/>
              <w:left w:val="single" w:sz="4" w:space="0" w:color="auto"/>
              <w:bottom w:val="single" w:sz="4" w:space="0" w:color="auto"/>
              <w:right w:val="nil"/>
            </w:tcBorders>
            <w:shd w:val="clear" w:color="auto" w:fill="auto"/>
            <w:vAlign w:val="center"/>
          </w:tcPr>
          <w:p w14:paraId="45F5D3CB" w14:textId="77777777" w:rsidR="00C354A6" w:rsidRPr="00DB538F" w:rsidRDefault="00C354A6" w:rsidP="00C354A6">
            <w:pPr>
              <w:autoSpaceDE w:val="0"/>
              <w:autoSpaceDN w:val="0"/>
              <w:rPr>
                <w:sz w:val="16"/>
                <w:szCs w:val="16"/>
              </w:rPr>
            </w:pPr>
            <w:r w:rsidRPr="00DB538F">
              <w:rPr>
                <w:sz w:val="16"/>
                <w:szCs w:val="16"/>
              </w:rPr>
              <w:t>LRU</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CAFA9A" w14:textId="77777777" w:rsidR="00C354A6" w:rsidRPr="00643186" w:rsidRDefault="00C354A6" w:rsidP="00C354A6">
            <w:pPr>
              <w:autoSpaceDE w:val="0"/>
              <w:autoSpaceDN w:val="0"/>
              <w:jc w:val="center"/>
              <w:rPr>
                <w:sz w:val="16"/>
                <w:szCs w:val="16"/>
              </w:rPr>
            </w:pPr>
            <w:r w:rsidRPr="00A11EDF">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3FFC8FFB" w14:textId="77777777" w:rsidR="00C354A6" w:rsidRPr="00643186" w:rsidRDefault="00C354A6" w:rsidP="00C354A6">
            <w:pPr>
              <w:autoSpaceDE w:val="0"/>
              <w:autoSpaceDN w:val="0"/>
              <w:jc w:val="center"/>
              <w:rPr>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572C6634" w14:textId="77777777" w:rsidR="00C354A6" w:rsidRPr="00643186" w:rsidRDefault="00C354A6" w:rsidP="00C354A6">
            <w:pPr>
              <w:autoSpaceDE w:val="0"/>
              <w:autoSpaceDN w:val="0"/>
              <w:jc w:val="center"/>
              <w:rPr>
                <w:sz w:val="16"/>
                <w:szCs w:val="16"/>
              </w:rPr>
            </w:pPr>
            <w:r w:rsidRPr="0095079D">
              <w:t>95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D59B773" w14:textId="77777777" w:rsidR="00C354A6" w:rsidRPr="00643186" w:rsidRDefault="00C354A6" w:rsidP="00C354A6">
            <w:pPr>
              <w:autoSpaceDE w:val="0"/>
              <w:autoSpaceDN w:val="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DF9975" w14:textId="77777777" w:rsidR="00C354A6" w:rsidRPr="00643186" w:rsidRDefault="00C354A6" w:rsidP="00C354A6">
            <w:pPr>
              <w:autoSpaceDE w:val="0"/>
              <w:autoSpaceDN w:val="0"/>
              <w:jc w:val="center"/>
              <w:rPr>
                <w:sz w:val="16"/>
                <w:szCs w:val="16"/>
              </w:rP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E0EFFCE" w14:textId="77777777" w:rsidR="00C354A6" w:rsidRPr="00643186" w:rsidRDefault="00C354A6" w:rsidP="00C354A6">
            <w:pPr>
              <w:autoSpaceDE w:val="0"/>
              <w:autoSpaceDN w:val="0"/>
              <w:jc w:val="center"/>
              <w:rPr>
                <w:sz w:val="16"/>
                <w:szCs w:val="16"/>
              </w:rPr>
            </w:pPr>
          </w:p>
        </w:tc>
        <w:tc>
          <w:tcPr>
            <w:tcW w:w="2693" w:type="dxa"/>
            <w:tcBorders>
              <w:top w:val="single" w:sz="4" w:space="0" w:color="auto"/>
              <w:left w:val="nil"/>
              <w:bottom w:val="single" w:sz="4" w:space="0" w:color="auto"/>
              <w:right w:val="single" w:sz="4" w:space="0" w:color="auto"/>
            </w:tcBorders>
            <w:vAlign w:val="center"/>
          </w:tcPr>
          <w:p w14:paraId="20788E07" w14:textId="77777777" w:rsidR="00C354A6" w:rsidRPr="00643186" w:rsidRDefault="00C354A6" w:rsidP="00C354A6">
            <w:pPr>
              <w:autoSpaceDE w:val="0"/>
              <w:autoSpaceDN w:val="0"/>
              <w:jc w:val="center"/>
              <w:rPr>
                <w:sz w:val="16"/>
                <w:szCs w:val="16"/>
              </w:rP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4BED76B0" w14:textId="77777777" w:rsidR="00C354A6" w:rsidRPr="00643186" w:rsidRDefault="00C354A6" w:rsidP="00C354A6">
            <w:pPr>
              <w:autoSpaceDE w:val="0"/>
              <w:autoSpaceDN w:val="0"/>
              <w:jc w:val="center"/>
              <w:rPr>
                <w:sz w:val="16"/>
                <w:szCs w:val="16"/>
              </w:rPr>
            </w:pPr>
            <w:r>
              <w:rPr>
                <w:sz w:val="22"/>
                <w:szCs w:val="22"/>
              </w:rPr>
              <w:t>x</w:t>
            </w:r>
          </w:p>
        </w:tc>
      </w:tr>
      <w:tr w:rsidR="004D3FA8" w:rsidRPr="00643186" w14:paraId="6B1E49B3" w14:textId="77777777" w:rsidTr="004D3FA8">
        <w:trPr>
          <w:trHeight w:val="397"/>
        </w:trPr>
        <w:tc>
          <w:tcPr>
            <w:tcW w:w="561" w:type="dxa"/>
            <w:tcBorders>
              <w:top w:val="single" w:sz="4" w:space="0" w:color="auto"/>
              <w:left w:val="single" w:sz="4" w:space="0" w:color="auto"/>
              <w:bottom w:val="single" w:sz="4" w:space="0" w:color="auto"/>
              <w:right w:val="nil"/>
            </w:tcBorders>
            <w:vAlign w:val="center"/>
          </w:tcPr>
          <w:p w14:paraId="42562021" w14:textId="77777777" w:rsidR="00C354A6" w:rsidRPr="00DB538F" w:rsidRDefault="00C354A6" w:rsidP="00C354A6">
            <w:pPr>
              <w:autoSpaceDE w:val="0"/>
              <w:autoSpaceDN w:val="0"/>
              <w:jc w:val="center"/>
              <w:rPr>
                <w:sz w:val="16"/>
                <w:szCs w:val="16"/>
              </w:rPr>
            </w:pPr>
            <w:r>
              <w:rPr>
                <w:sz w:val="16"/>
                <w:szCs w:val="16"/>
              </w:rPr>
              <w:t>19</w:t>
            </w:r>
          </w:p>
        </w:tc>
        <w:tc>
          <w:tcPr>
            <w:tcW w:w="1276" w:type="dxa"/>
            <w:tcBorders>
              <w:top w:val="single" w:sz="4" w:space="0" w:color="auto"/>
              <w:left w:val="single" w:sz="4" w:space="0" w:color="auto"/>
              <w:bottom w:val="single" w:sz="4" w:space="0" w:color="auto"/>
              <w:right w:val="nil"/>
            </w:tcBorders>
            <w:shd w:val="clear" w:color="auto" w:fill="auto"/>
            <w:vAlign w:val="center"/>
          </w:tcPr>
          <w:p w14:paraId="7D1B6A2D" w14:textId="417F2784" w:rsidR="00C354A6" w:rsidRPr="00DB538F" w:rsidRDefault="00C354A6" w:rsidP="004D3FA8">
            <w:pPr>
              <w:autoSpaceDE w:val="0"/>
              <w:autoSpaceDN w:val="0"/>
              <w:rPr>
                <w:sz w:val="16"/>
                <w:szCs w:val="16"/>
              </w:rPr>
            </w:pPr>
            <w:r w:rsidRPr="00DC768D">
              <w:rPr>
                <w:sz w:val="16"/>
                <w:szCs w:val="16"/>
              </w:rPr>
              <w:t>SZYK/KLM</w:t>
            </w:r>
          </w:p>
        </w:tc>
        <w:tc>
          <w:tcPr>
            <w:tcW w:w="1135" w:type="dxa"/>
            <w:tcBorders>
              <w:top w:val="single" w:sz="4" w:space="0" w:color="auto"/>
              <w:left w:val="single" w:sz="4" w:space="0" w:color="auto"/>
              <w:bottom w:val="single" w:sz="4" w:space="0" w:color="auto"/>
              <w:right w:val="nil"/>
            </w:tcBorders>
            <w:shd w:val="clear" w:color="auto" w:fill="auto"/>
            <w:vAlign w:val="center"/>
          </w:tcPr>
          <w:p w14:paraId="1FC53889" w14:textId="77777777" w:rsidR="00C354A6" w:rsidRPr="00DB538F" w:rsidRDefault="00C354A6" w:rsidP="00C354A6">
            <w:pPr>
              <w:autoSpaceDE w:val="0"/>
              <w:autoSpaceDN w:val="0"/>
              <w:rPr>
                <w:sz w:val="16"/>
                <w:szCs w:val="16"/>
              </w:rPr>
            </w:pPr>
            <w:r w:rsidRPr="00DB538F">
              <w:rPr>
                <w:sz w:val="16"/>
                <w:szCs w:val="16"/>
              </w:rPr>
              <w:t>LMU</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16A0BB" w14:textId="77777777" w:rsidR="00C354A6" w:rsidRPr="00643186" w:rsidRDefault="00C354A6" w:rsidP="00C354A6">
            <w:pPr>
              <w:autoSpaceDE w:val="0"/>
              <w:autoSpaceDN w:val="0"/>
              <w:jc w:val="center"/>
              <w:rPr>
                <w:sz w:val="16"/>
                <w:szCs w:val="16"/>
              </w:rPr>
            </w:pPr>
            <w:r w:rsidRPr="00A11EDF">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3B211248" w14:textId="77777777" w:rsidR="00C354A6" w:rsidRPr="00643186" w:rsidRDefault="00C354A6" w:rsidP="00C354A6">
            <w:pPr>
              <w:autoSpaceDE w:val="0"/>
              <w:autoSpaceDN w:val="0"/>
              <w:jc w:val="center"/>
              <w:rPr>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7EC720CE" w14:textId="77777777" w:rsidR="00C354A6" w:rsidRPr="00643186" w:rsidRDefault="00C354A6" w:rsidP="00C354A6">
            <w:pPr>
              <w:autoSpaceDE w:val="0"/>
              <w:autoSpaceDN w:val="0"/>
              <w:jc w:val="center"/>
              <w:rPr>
                <w:sz w:val="16"/>
                <w:szCs w:val="16"/>
              </w:rPr>
            </w:pPr>
            <w:r w:rsidRPr="0095079D">
              <w:t>95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8427812" w14:textId="77777777" w:rsidR="00C354A6" w:rsidRPr="00643186" w:rsidRDefault="00C354A6" w:rsidP="00C354A6">
            <w:pPr>
              <w:autoSpaceDE w:val="0"/>
              <w:autoSpaceDN w:val="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05207B" w14:textId="77777777" w:rsidR="00C354A6" w:rsidRPr="00643186" w:rsidRDefault="00C354A6" w:rsidP="00C354A6">
            <w:pPr>
              <w:autoSpaceDE w:val="0"/>
              <w:autoSpaceDN w:val="0"/>
              <w:jc w:val="center"/>
              <w:rPr>
                <w:sz w:val="16"/>
                <w:szCs w:val="16"/>
              </w:rP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4BBF5A4" w14:textId="77777777" w:rsidR="00C354A6" w:rsidRPr="00643186" w:rsidRDefault="00C354A6" w:rsidP="00C354A6">
            <w:pPr>
              <w:autoSpaceDE w:val="0"/>
              <w:autoSpaceDN w:val="0"/>
              <w:jc w:val="center"/>
              <w:rPr>
                <w:sz w:val="16"/>
                <w:szCs w:val="16"/>
              </w:rPr>
            </w:pPr>
          </w:p>
        </w:tc>
        <w:tc>
          <w:tcPr>
            <w:tcW w:w="2693" w:type="dxa"/>
            <w:tcBorders>
              <w:top w:val="single" w:sz="4" w:space="0" w:color="auto"/>
              <w:left w:val="nil"/>
              <w:bottom w:val="single" w:sz="4" w:space="0" w:color="auto"/>
              <w:right w:val="single" w:sz="4" w:space="0" w:color="auto"/>
            </w:tcBorders>
            <w:vAlign w:val="center"/>
          </w:tcPr>
          <w:p w14:paraId="39CB37B8" w14:textId="77777777" w:rsidR="00C354A6" w:rsidRPr="00643186" w:rsidRDefault="00C354A6" w:rsidP="00C354A6">
            <w:pPr>
              <w:autoSpaceDE w:val="0"/>
              <w:autoSpaceDN w:val="0"/>
              <w:jc w:val="center"/>
              <w:rPr>
                <w:sz w:val="16"/>
                <w:szCs w:val="16"/>
              </w:rP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44256EF3" w14:textId="77777777" w:rsidR="00C354A6" w:rsidRPr="00643186" w:rsidRDefault="00C354A6" w:rsidP="00C354A6">
            <w:pPr>
              <w:autoSpaceDE w:val="0"/>
              <w:autoSpaceDN w:val="0"/>
              <w:jc w:val="center"/>
              <w:rPr>
                <w:sz w:val="16"/>
                <w:szCs w:val="16"/>
              </w:rPr>
            </w:pPr>
            <w:r>
              <w:rPr>
                <w:sz w:val="22"/>
                <w:szCs w:val="22"/>
              </w:rPr>
              <w:t>x</w:t>
            </w:r>
          </w:p>
        </w:tc>
      </w:tr>
      <w:tr w:rsidR="004D3FA8" w:rsidRPr="00643186" w14:paraId="0C6F63B9" w14:textId="77777777" w:rsidTr="004D3FA8">
        <w:trPr>
          <w:trHeight w:val="397"/>
        </w:trPr>
        <w:tc>
          <w:tcPr>
            <w:tcW w:w="561" w:type="dxa"/>
            <w:tcBorders>
              <w:top w:val="single" w:sz="4" w:space="0" w:color="auto"/>
              <w:left w:val="single" w:sz="4" w:space="0" w:color="auto"/>
              <w:bottom w:val="single" w:sz="4" w:space="0" w:color="auto"/>
              <w:right w:val="nil"/>
            </w:tcBorders>
            <w:vAlign w:val="center"/>
          </w:tcPr>
          <w:p w14:paraId="03FE47AD" w14:textId="77777777" w:rsidR="00C354A6" w:rsidRPr="00DB538F" w:rsidRDefault="00C354A6" w:rsidP="00C354A6">
            <w:pPr>
              <w:autoSpaceDE w:val="0"/>
              <w:autoSpaceDN w:val="0"/>
              <w:jc w:val="center"/>
              <w:rPr>
                <w:sz w:val="16"/>
                <w:szCs w:val="16"/>
              </w:rPr>
            </w:pPr>
            <w:r>
              <w:rPr>
                <w:sz w:val="16"/>
                <w:szCs w:val="16"/>
              </w:rPr>
              <w:t>20</w:t>
            </w:r>
          </w:p>
        </w:tc>
        <w:tc>
          <w:tcPr>
            <w:tcW w:w="1276" w:type="dxa"/>
            <w:tcBorders>
              <w:top w:val="single" w:sz="4" w:space="0" w:color="auto"/>
              <w:left w:val="single" w:sz="4" w:space="0" w:color="auto"/>
              <w:bottom w:val="single" w:sz="4" w:space="0" w:color="auto"/>
              <w:right w:val="nil"/>
            </w:tcBorders>
            <w:shd w:val="clear" w:color="auto" w:fill="auto"/>
            <w:vAlign w:val="center"/>
          </w:tcPr>
          <w:p w14:paraId="4D105DD6" w14:textId="461BBA6F" w:rsidR="00C354A6" w:rsidRPr="00DB538F" w:rsidRDefault="00C354A6" w:rsidP="004D3FA8">
            <w:pPr>
              <w:autoSpaceDE w:val="0"/>
              <w:autoSpaceDN w:val="0"/>
              <w:rPr>
                <w:sz w:val="16"/>
                <w:szCs w:val="16"/>
              </w:rPr>
            </w:pPr>
            <w:r w:rsidRPr="00DC768D">
              <w:rPr>
                <w:sz w:val="16"/>
                <w:szCs w:val="16"/>
              </w:rPr>
              <w:t>SZYK/KLM</w:t>
            </w:r>
          </w:p>
        </w:tc>
        <w:tc>
          <w:tcPr>
            <w:tcW w:w="1135" w:type="dxa"/>
            <w:tcBorders>
              <w:top w:val="single" w:sz="4" w:space="0" w:color="auto"/>
              <w:left w:val="single" w:sz="4" w:space="0" w:color="auto"/>
              <w:bottom w:val="single" w:sz="4" w:space="0" w:color="auto"/>
              <w:right w:val="nil"/>
            </w:tcBorders>
            <w:shd w:val="clear" w:color="auto" w:fill="auto"/>
            <w:vAlign w:val="center"/>
          </w:tcPr>
          <w:p w14:paraId="07ECB81B" w14:textId="77777777" w:rsidR="00C354A6" w:rsidRPr="00DB538F" w:rsidRDefault="00C354A6" w:rsidP="00C354A6">
            <w:pPr>
              <w:autoSpaceDE w:val="0"/>
              <w:autoSpaceDN w:val="0"/>
              <w:rPr>
                <w:sz w:val="16"/>
                <w:szCs w:val="16"/>
              </w:rPr>
            </w:pPr>
            <w:r w:rsidRPr="00DB538F">
              <w:rPr>
                <w:sz w:val="16"/>
                <w:szCs w:val="16"/>
              </w:rPr>
              <w:t>LAIP</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5FA3BA" w14:textId="77777777" w:rsidR="00C354A6" w:rsidRPr="00643186" w:rsidRDefault="00C354A6" w:rsidP="00C354A6">
            <w:pPr>
              <w:autoSpaceDE w:val="0"/>
              <w:autoSpaceDN w:val="0"/>
              <w:jc w:val="center"/>
              <w:rPr>
                <w:sz w:val="16"/>
                <w:szCs w:val="16"/>
              </w:rPr>
            </w:pPr>
            <w:r w:rsidRPr="00A11EDF">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3318C7B9" w14:textId="77777777" w:rsidR="00C354A6" w:rsidRPr="00643186" w:rsidRDefault="00C354A6" w:rsidP="00C354A6">
            <w:pPr>
              <w:autoSpaceDE w:val="0"/>
              <w:autoSpaceDN w:val="0"/>
              <w:jc w:val="center"/>
              <w:rPr>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58B2E40A" w14:textId="77777777" w:rsidR="00C354A6" w:rsidRPr="00643186" w:rsidRDefault="00C354A6" w:rsidP="00C354A6">
            <w:pPr>
              <w:autoSpaceDE w:val="0"/>
              <w:autoSpaceDN w:val="0"/>
              <w:jc w:val="center"/>
              <w:rPr>
                <w:sz w:val="16"/>
                <w:szCs w:val="16"/>
              </w:rPr>
            </w:pPr>
            <w:r w:rsidRPr="0095079D">
              <w:t>97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1E339AF" w14:textId="77777777" w:rsidR="00C354A6" w:rsidRPr="00643186" w:rsidRDefault="00C354A6" w:rsidP="00C354A6">
            <w:pPr>
              <w:autoSpaceDE w:val="0"/>
              <w:autoSpaceDN w:val="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28D78C" w14:textId="77777777" w:rsidR="00C354A6" w:rsidRPr="00643186" w:rsidRDefault="00C354A6" w:rsidP="00C354A6">
            <w:pPr>
              <w:autoSpaceDE w:val="0"/>
              <w:autoSpaceDN w:val="0"/>
              <w:jc w:val="center"/>
              <w:rPr>
                <w:sz w:val="16"/>
                <w:szCs w:val="16"/>
              </w:rP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AE2020E" w14:textId="77777777" w:rsidR="00C354A6" w:rsidRPr="00643186" w:rsidRDefault="00C354A6" w:rsidP="00C354A6">
            <w:pPr>
              <w:autoSpaceDE w:val="0"/>
              <w:autoSpaceDN w:val="0"/>
              <w:jc w:val="center"/>
              <w:rPr>
                <w:sz w:val="16"/>
                <w:szCs w:val="16"/>
              </w:rPr>
            </w:pPr>
          </w:p>
        </w:tc>
        <w:tc>
          <w:tcPr>
            <w:tcW w:w="2693" w:type="dxa"/>
            <w:tcBorders>
              <w:top w:val="single" w:sz="4" w:space="0" w:color="auto"/>
              <w:left w:val="nil"/>
              <w:bottom w:val="single" w:sz="4" w:space="0" w:color="auto"/>
              <w:right w:val="single" w:sz="4" w:space="0" w:color="auto"/>
            </w:tcBorders>
            <w:vAlign w:val="center"/>
          </w:tcPr>
          <w:p w14:paraId="7B75B803" w14:textId="77777777" w:rsidR="00C354A6" w:rsidRPr="00643186" w:rsidRDefault="00C354A6" w:rsidP="00C354A6">
            <w:pPr>
              <w:autoSpaceDE w:val="0"/>
              <w:autoSpaceDN w:val="0"/>
              <w:jc w:val="center"/>
              <w:rPr>
                <w:sz w:val="16"/>
                <w:szCs w:val="16"/>
              </w:rP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6E213EB4" w14:textId="77777777" w:rsidR="00C354A6" w:rsidRPr="00643186" w:rsidRDefault="00C354A6" w:rsidP="00C354A6">
            <w:pPr>
              <w:autoSpaceDE w:val="0"/>
              <w:autoSpaceDN w:val="0"/>
              <w:jc w:val="center"/>
              <w:rPr>
                <w:sz w:val="16"/>
                <w:szCs w:val="16"/>
              </w:rPr>
            </w:pPr>
            <w:r>
              <w:rPr>
                <w:sz w:val="22"/>
                <w:szCs w:val="22"/>
              </w:rPr>
              <w:t>x</w:t>
            </w:r>
          </w:p>
        </w:tc>
      </w:tr>
      <w:tr w:rsidR="004D3FA8" w:rsidRPr="00643186" w14:paraId="605025F0" w14:textId="77777777" w:rsidTr="004D3FA8">
        <w:trPr>
          <w:trHeight w:val="397"/>
        </w:trPr>
        <w:tc>
          <w:tcPr>
            <w:tcW w:w="561" w:type="dxa"/>
            <w:tcBorders>
              <w:top w:val="single" w:sz="4" w:space="0" w:color="auto"/>
              <w:left w:val="single" w:sz="4" w:space="0" w:color="auto"/>
              <w:bottom w:val="single" w:sz="4" w:space="0" w:color="auto"/>
              <w:right w:val="nil"/>
            </w:tcBorders>
            <w:vAlign w:val="center"/>
          </w:tcPr>
          <w:p w14:paraId="28516C14" w14:textId="77777777" w:rsidR="00C354A6" w:rsidRPr="00DB538F" w:rsidRDefault="00C354A6" w:rsidP="00C354A6">
            <w:pPr>
              <w:autoSpaceDE w:val="0"/>
              <w:autoSpaceDN w:val="0"/>
              <w:jc w:val="center"/>
              <w:rPr>
                <w:sz w:val="16"/>
                <w:szCs w:val="16"/>
              </w:rPr>
            </w:pPr>
            <w:r>
              <w:rPr>
                <w:sz w:val="16"/>
                <w:szCs w:val="16"/>
              </w:rPr>
              <w:t>21</w:t>
            </w:r>
          </w:p>
        </w:tc>
        <w:tc>
          <w:tcPr>
            <w:tcW w:w="1276" w:type="dxa"/>
            <w:tcBorders>
              <w:top w:val="single" w:sz="4" w:space="0" w:color="auto"/>
              <w:left w:val="single" w:sz="4" w:space="0" w:color="auto"/>
              <w:bottom w:val="single" w:sz="4" w:space="0" w:color="auto"/>
              <w:right w:val="nil"/>
            </w:tcBorders>
            <w:shd w:val="clear" w:color="auto" w:fill="auto"/>
            <w:vAlign w:val="center"/>
          </w:tcPr>
          <w:p w14:paraId="56ABF3C3" w14:textId="30CC191B" w:rsidR="00C354A6" w:rsidRPr="00DB538F" w:rsidRDefault="00C354A6" w:rsidP="004D3FA8">
            <w:pPr>
              <w:autoSpaceDE w:val="0"/>
              <w:autoSpaceDN w:val="0"/>
              <w:rPr>
                <w:sz w:val="16"/>
                <w:szCs w:val="16"/>
              </w:rPr>
            </w:pPr>
            <w:r w:rsidRPr="00DC768D">
              <w:rPr>
                <w:sz w:val="16"/>
                <w:szCs w:val="16"/>
              </w:rPr>
              <w:t>SZYK/KLM</w:t>
            </w:r>
          </w:p>
        </w:tc>
        <w:tc>
          <w:tcPr>
            <w:tcW w:w="1135" w:type="dxa"/>
            <w:tcBorders>
              <w:top w:val="single" w:sz="4" w:space="0" w:color="auto"/>
              <w:left w:val="single" w:sz="4" w:space="0" w:color="auto"/>
              <w:bottom w:val="single" w:sz="4" w:space="0" w:color="auto"/>
              <w:right w:val="nil"/>
            </w:tcBorders>
            <w:shd w:val="clear" w:color="auto" w:fill="auto"/>
            <w:vAlign w:val="center"/>
          </w:tcPr>
          <w:p w14:paraId="1DB35808" w14:textId="77777777" w:rsidR="00C354A6" w:rsidRPr="00DB538F" w:rsidRDefault="00C354A6" w:rsidP="00C354A6">
            <w:pPr>
              <w:autoSpaceDE w:val="0"/>
              <w:autoSpaceDN w:val="0"/>
              <w:rPr>
                <w:sz w:val="16"/>
                <w:szCs w:val="16"/>
              </w:rPr>
            </w:pPr>
            <w:r>
              <w:rPr>
                <w:sz w:val="16"/>
                <w:szCs w:val="16"/>
              </w:rPr>
              <w:t>LWZ</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44FCBB" w14:textId="77777777" w:rsidR="00C354A6" w:rsidRPr="00643186" w:rsidRDefault="00C354A6" w:rsidP="00C354A6">
            <w:pPr>
              <w:autoSpaceDE w:val="0"/>
              <w:autoSpaceDN w:val="0"/>
              <w:jc w:val="center"/>
              <w:rPr>
                <w:sz w:val="16"/>
                <w:szCs w:val="16"/>
              </w:rPr>
            </w:pPr>
            <w:r>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65A052E5" w14:textId="77777777" w:rsidR="00C354A6" w:rsidRPr="00643186" w:rsidRDefault="00C354A6" w:rsidP="00C354A6">
            <w:pPr>
              <w:autoSpaceDE w:val="0"/>
              <w:autoSpaceDN w:val="0"/>
              <w:jc w:val="center"/>
              <w:rPr>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52990789" w14:textId="77777777" w:rsidR="00C354A6" w:rsidRPr="00643186" w:rsidRDefault="00C354A6" w:rsidP="00C354A6">
            <w:pPr>
              <w:autoSpaceDE w:val="0"/>
              <w:autoSpaceDN w:val="0"/>
              <w:jc w:val="center"/>
              <w:rPr>
                <w:sz w:val="16"/>
                <w:szCs w:val="16"/>
              </w:rPr>
            </w:pPr>
            <w:r w:rsidRPr="0095079D">
              <w:t>95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3C305A2" w14:textId="77777777" w:rsidR="00C354A6" w:rsidRPr="00643186" w:rsidRDefault="00C354A6" w:rsidP="00C354A6">
            <w:pPr>
              <w:autoSpaceDE w:val="0"/>
              <w:autoSpaceDN w:val="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BC0325" w14:textId="77777777" w:rsidR="00C354A6" w:rsidRPr="00643186" w:rsidRDefault="00C354A6" w:rsidP="00C354A6">
            <w:pPr>
              <w:autoSpaceDE w:val="0"/>
              <w:autoSpaceDN w:val="0"/>
              <w:jc w:val="center"/>
              <w:rPr>
                <w:sz w:val="16"/>
                <w:szCs w:val="16"/>
              </w:rP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6D1A6D6" w14:textId="77777777" w:rsidR="00C354A6" w:rsidRPr="00643186" w:rsidRDefault="00C354A6" w:rsidP="00C354A6">
            <w:pPr>
              <w:autoSpaceDE w:val="0"/>
              <w:autoSpaceDN w:val="0"/>
              <w:jc w:val="center"/>
              <w:rPr>
                <w:sz w:val="16"/>
                <w:szCs w:val="16"/>
              </w:rPr>
            </w:pPr>
          </w:p>
        </w:tc>
        <w:tc>
          <w:tcPr>
            <w:tcW w:w="2693" w:type="dxa"/>
            <w:tcBorders>
              <w:top w:val="single" w:sz="4" w:space="0" w:color="auto"/>
              <w:left w:val="nil"/>
              <w:bottom w:val="single" w:sz="4" w:space="0" w:color="auto"/>
              <w:right w:val="single" w:sz="4" w:space="0" w:color="auto"/>
            </w:tcBorders>
            <w:vAlign w:val="center"/>
          </w:tcPr>
          <w:p w14:paraId="63FA5E72" w14:textId="77777777" w:rsidR="00C354A6" w:rsidRPr="00643186" w:rsidRDefault="00C354A6" w:rsidP="00C354A6">
            <w:pPr>
              <w:autoSpaceDE w:val="0"/>
              <w:autoSpaceDN w:val="0"/>
              <w:jc w:val="center"/>
              <w:rPr>
                <w:sz w:val="16"/>
                <w:szCs w:val="16"/>
              </w:rP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17061B40" w14:textId="77777777" w:rsidR="00C354A6" w:rsidRPr="00643186" w:rsidRDefault="00C354A6" w:rsidP="00C354A6">
            <w:pPr>
              <w:autoSpaceDE w:val="0"/>
              <w:autoSpaceDN w:val="0"/>
              <w:jc w:val="center"/>
              <w:rPr>
                <w:sz w:val="16"/>
                <w:szCs w:val="16"/>
              </w:rPr>
            </w:pPr>
            <w:r>
              <w:rPr>
                <w:sz w:val="22"/>
                <w:szCs w:val="22"/>
              </w:rPr>
              <w:t>x</w:t>
            </w:r>
          </w:p>
        </w:tc>
      </w:tr>
      <w:tr w:rsidR="004D3FA8" w:rsidRPr="00643186" w14:paraId="31DEBBC1" w14:textId="77777777" w:rsidTr="004D3FA8">
        <w:trPr>
          <w:trHeight w:val="397"/>
        </w:trPr>
        <w:tc>
          <w:tcPr>
            <w:tcW w:w="561" w:type="dxa"/>
            <w:tcBorders>
              <w:top w:val="single" w:sz="4" w:space="0" w:color="auto"/>
              <w:left w:val="single" w:sz="4" w:space="0" w:color="auto"/>
              <w:bottom w:val="single" w:sz="4" w:space="0" w:color="auto"/>
              <w:right w:val="nil"/>
            </w:tcBorders>
            <w:vAlign w:val="center"/>
          </w:tcPr>
          <w:p w14:paraId="60458C46" w14:textId="3CA43D58" w:rsidR="00C354A6" w:rsidRPr="00DB538F" w:rsidRDefault="00C354A6" w:rsidP="00C354A6">
            <w:pPr>
              <w:autoSpaceDE w:val="0"/>
              <w:autoSpaceDN w:val="0"/>
              <w:jc w:val="center"/>
              <w:rPr>
                <w:sz w:val="16"/>
                <w:szCs w:val="16"/>
              </w:rPr>
            </w:pPr>
            <w:r>
              <w:rPr>
                <w:sz w:val="16"/>
                <w:szCs w:val="16"/>
              </w:rPr>
              <w:t>22</w:t>
            </w:r>
          </w:p>
        </w:tc>
        <w:tc>
          <w:tcPr>
            <w:tcW w:w="1276" w:type="dxa"/>
            <w:tcBorders>
              <w:top w:val="single" w:sz="4" w:space="0" w:color="auto"/>
              <w:left w:val="single" w:sz="4" w:space="0" w:color="auto"/>
              <w:bottom w:val="single" w:sz="4" w:space="0" w:color="auto"/>
              <w:right w:val="nil"/>
            </w:tcBorders>
            <w:shd w:val="clear" w:color="auto" w:fill="auto"/>
            <w:vAlign w:val="center"/>
          </w:tcPr>
          <w:p w14:paraId="67234819" w14:textId="20EBE00D" w:rsidR="00C354A6" w:rsidRPr="00DB538F" w:rsidRDefault="00C354A6" w:rsidP="004D3FA8">
            <w:pPr>
              <w:autoSpaceDE w:val="0"/>
              <w:autoSpaceDN w:val="0"/>
              <w:rPr>
                <w:sz w:val="16"/>
                <w:szCs w:val="16"/>
              </w:rPr>
            </w:pPr>
            <w:r w:rsidRPr="00DC768D">
              <w:rPr>
                <w:sz w:val="16"/>
                <w:szCs w:val="16"/>
              </w:rPr>
              <w:t>SZYK/KLM</w:t>
            </w:r>
          </w:p>
        </w:tc>
        <w:tc>
          <w:tcPr>
            <w:tcW w:w="1135" w:type="dxa"/>
            <w:tcBorders>
              <w:top w:val="single" w:sz="4" w:space="0" w:color="auto"/>
              <w:left w:val="single" w:sz="4" w:space="0" w:color="auto"/>
              <w:bottom w:val="single" w:sz="4" w:space="0" w:color="auto"/>
              <w:right w:val="nil"/>
            </w:tcBorders>
            <w:shd w:val="clear" w:color="auto" w:fill="auto"/>
            <w:vAlign w:val="center"/>
          </w:tcPr>
          <w:p w14:paraId="4F91CBC9" w14:textId="3359F98E" w:rsidR="00C354A6" w:rsidRPr="00DB538F" w:rsidRDefault="00C354A6" w:rsidP="00C354A6">
            <w:pPr>
              <w:autoSpaceDE w:val="0"/>
              <w:autoSpaceDN w:val="0"/>
              <w:rPr>
                <w:sz w:val="16"/>
                <w:szCs w:val="16"/>
              </w:rPr>
            </w:pPr>
            <w:r>
              <w:rPr>
                <w:sz w:val="16"/>
                <w:szCs w:val="16"/>
              </w:rPr>
              <w:t>EFO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43BCA8" w14:textId="1681E1D4" w:rsidR="00C354A6" w:rsidRPr="00643186" w:rsidRDefault="00C354A6" w:rsidP="00C354A6">
            <w:pPr>
              <w:autoSpaceDE w:val="0"/>
              <w:autoSpaceDN w:val="0"/>
              <w:jc w:val="center"/>
              <w:rPr>
                <w:sz w:val="16"/>
                <w:szCs w:val="16"/>
              </w:rPr>
            </w:pPr>
            <w:r>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6CA93C51" w14:textId="77777777" w:rsidR="00C354A6" w:rsidRPr="00643186" w:rsidRDefault="00C354A6" w:rsidP="00C354A6">
            <w:pPr>
              <w:autoSpaceDE w:val="0"/>
              <w:autoSpaceDN w:val="0"/>
              <w:jc w:val="center"/>
              <w:rPr>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337BCD9D" w14:textId="628E759B" w:rsidR="00C354A6" w:rsidRPr="00643186" w:rsidRDefault="00C354A6" w:rsidP="00C354A6">
            <w:pPr>
              <w:autoSpaceDE w:val="0"/>
              <w:autoSpaceDN w:val="0"/>
              <w:jc w:val="center"/>
              <w:rPr>
                <w:sz w:val="16"/>
                <w:szCs w:val="16"/>
              </w:rPr>
            </w:pPr>
            <w:r w:rsidRPr="004143F5">
              <w:t>97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F8BBFF3" w14:textId="77777777" w:rsidR="00C354A6" w:rsidRPr="00643186" w:rsidRDefault="00C354A6" w:rsidP="00C354A6">
            <w:pPr>
              <w:autoSpaceDE w:val="0"/>
              <w:autoSpaceDN w:val="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4FA4CC" w14:textId="77777777" w:rsidR="00C354A6" w:rsidRPr="00643186" w:rsidRDefault="00C354A6" w:rsidP="00C354A6">
            <w:pPr>
              <w:autoSpaceDE w:val="0"/>
              <w:autoSpaceDN w:val="0"/>
              <w:jc w:val="center"/>
              <w:rPr>
                <w:sz w:val="16"/>
                <w:szCs w:val="16"/>
              </w:rP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D71DF94" w14:textId="77777777" w:rsidR="00C354A6" w:rsidRPr="00643186" w:rsidRDefault="00C354A6" w:rsidP="00C354A6">
            <w:pPr>
              <w:autoSpaceDE w:val="0"/>
              <w:autoSpaceDN w:val="0"/>
              <w:jc w:val="center"/>
              <w:rPr>
                <w:sz w:val="16"/>
                <w:szCs w:val="16"/>
              </w:rPr>
            </w:pPr>
          </w:p>
        </w:tc>
        <w:tc>
          <w:tcPr>
            <w:tcW w:w="2693" w:type="dxa"/>
            <w:tcBorders>
              <w:top w:val="single" w:sz="4" w:space="0" w:color="auto"/>
              <w:left w:val="nil"/>
              <w:bottom w:val="single" w:sz="4" w:space="0" w:color="auto"/>
              <w:right w:val="single" w:sz="4" w:space="0" w:color="auto"/>
            </w:tcBorders>
            <w:vAlign w:val="center"/>
          </w:tcPr>
          <w:p w14:paraId="249B16D2" w14:textId="77777777" w:rsidR="00C354A6" w:rsidRPr="00643186" w:rsidRDefault="00C354A6" w:rsidP="00C354A6">
            <w:pPr>
              <w:autoSpaceDE w:val="0"/>
              <w:autoSpaceDN w:val="0"/>
              <w:jc w:val="center"/>
              <w:rPr>
                <w:sz w:val="16"/>
                <w:szCs w:val="16"/>
              </w:rP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6CC738E6" w14:textId="77777777" w:rsidR="00C354A6" w:rsidRPr="00643186" w:rsidRDefault="00C354A6" w:rsidP="00C354A6">
            <w:pPr>
              <w:autoSpaceDE w:val="0"/>
              <w:autoSpaceDN w:val="0"/>
              <w:jc w:val="center"/>
              <w:rPr>
                <w:sz w:val="16"/>
                <w:szCs w:val="16"/>
              </w:rPr>
            </w:pPr>
            <w:r>
              <w:rPr>
                <w:sz w:val="22"/>
                <w:szCs w:val="22"/>
              </w:rPr>
              <w:t>x</w:t>
            </w:r>
          </w:p>
        </w:tc>
      </w:tr>
      <w:tr w:rsidR="004D3FA8" w:rsidRPr="003E2209" w14:paraId="0C791D74" w14:textId="77777777" w:rsidTr="004D3FA8">
        <w:trPr>
          <w:trHeight w:val="300"/>
        </w:trPr>
        <w:tc>
          <w:tcPr>
            <w:tcW w:w="561" w:type="dxa"/>
            <w:tcBorders>
              <w:top w:val="single" w:sz="4" w:space="0" w:color="auto"/>
              <w:left w:val="single" w:sz="4" w:space="0" w:color="auto"/>
              <w:bottom w:val="single" w:sz="4" w:space="0" w:color="auto"/>
              <w:right w:val="nil"/>
            </w:tcBorders>
            <w:vAlign w:val="center"/>
          </w:tcPr>
          <w:p w14:paraId="7DCC5129" w14:textId="118A6CA6" w:rsidR="00C354A6" w:rsidRPr="00DB538F" w:rsidRDefault="00C354A6" w:rsidP="00C354A6">
            <w:pPr>
              <w:autoSpaceDE w:val="0"/>
              <w:autoSpaceDN w:val="0"/>
              <w:jc w:val="center"/>
              <w:rPr>
                <w:sz w:val="16"/>
                <w:szCs w:val="16"/>
              </w:rPr>
            </w:pPr>
            <w:r>
              <w:rPr>
                <w:sz w:val="16"/>
                <w:szCs w:val="16"/>
              </w:rPr>
              <w:t>23</w:t>
            </w:r>
          </w:p>
        </w:tc>
        <w:tc>
          <w:tcPr>
            <w:tcW w:w="1276" w:type="dxa"/>
            <w:tcBorders>
              <w:top w:val="single" w:sz="4" w:space="0" w:color="auto"/>
              <w:left w:val="single" w:sz="4" w:space="0" w:color="auto"/>
              <w:bottom w:val="single" w:sz="4" w:space="0" w:color="auto"/>
              <w:right w:val="nil"/>
            </w:tcBorders>
            <w:shd w:val="clear" w:color="auto" w:fill="auto"/>
            <w:vAlign w:val="center"/>
          </w:tcPr>
          <w:p w14:paraId="22527E18" w14:textId="13FF11E4" w:rsidR="00C354A6" w:rsidRPr="00DB538F" w:rsidRDefault="00C354A6" w:rsidP="004D3FA8">
            <w:pPr>
              <w:autoSpaceDE w:val="0"/>
              <w:autoSpaceDN w:val="0"/>
              <w:rPr>
                <w:sz w:val="16"/>
                <w:szCs w:val="16"/>
              </w:rPr>
            </w:pPr>
            <w:r w:rsidRPr="00DC768D">
              <w:rPr>
                <w:sz w:val="16"/>
                <w:szCs w:val="16"/>
              </w:rPr>
              <w:t>SZYK/KLM</w:t>
            </w:r>
          </w:p>
        </w:tc>
        <w:tc>
          <w:tcPr>
            <w:tcW w:w="1135" w:type="dxa"/>
            <w:tcBorders>
              <w:top w:val="single" w:sz="4" w:space="0" w:color="auto"/>
              <w:left w:val="single" w:sz="4" w:space="0" w:color="auto"/>
              <w:bottom w:val="single" w:sz="4" w:space="0" w:color="auto"/>
              <w:right w:val="nil"/>
            </w:tcBorders>
            <w:shd w:val="clear" w:color="auto" w:fill="auto"/>
            <w:vAlign w:val="center"/>
          </w:tcPr>
          <w:p w14:paraId="51BC1D48" w14:textId="77777777" w:rsidR="00C354A6" w:rsidRPr="00DB538F" w:rsidRDefault="00C354A6" w:rsidP="00C354A6">
            <w:pPr>
              <w:autoSpaceDE w:val="0"/>
              <w:autoSpaceDN w:val="0"/>
              <w:rPr>
                <w:sz w:val="16"/>
                <w:szCs w:val="16"/>
              </w:rPr>
            </w:pPr>
            <w:r w:rsidRPr="00DB538F">
              <w:rPr>
                <w:sz w:val="16"/>
                <w:szCs w:val="16"/>
              </w:rPr>
              <w:t>LSM</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BC46B2" w14:textId="77777777" w:rsidR="00C354A6" w:rsidRPr="003E2209" w:rsidRDefault="00C354A6" w:rsidP="00C354A6">
            <w:pPr>
              <w:autoSpaceDE w:val="0"/>
              <w:autoSpaceDN w:val="0"/>
              <w:jc w:val="center"/>
            </w:pPr>
            <w:r>
              <w:t>całodobowo w dni robocze i wolne od pracy</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29F0F7F4" w14:textId="77777777" w:rsidR="00C354A6" w:rsidRPr="003E2209" w:rsidRDefault="00C354A6" w:rsidP="00C354A6">
            <w:pPr>
              <w:autoSpaceDE w:val="0"/>
              <w:autoSpaceDN w:val="0"/>
              <w:jc w:val="center"/>
            </w:pPr>
          </w:p>
        </w:tc>
        <w:tc>
          <w:tcPr>
            <w:tcW w:w="709" w:type="dxa"/>
            <w:tcBorders>
              <w:top w:val="single" w:sz="4" w:space="0" w:color="auto"/>
              <w:left w:val="nil"/>
              <w:bottom w:val="single" w:sz="4" w:space="0" w:color="auto"/>
              <w:right w:val="single" w:sz="4" w:space="0" w:color="auto"/>
            </w:tcBorders>
            <w:shd w:val="clear" w:color="auto" w:fill="auto"/>
            <w:vAlign w:val="center"/>
          </w:tcPr>
          <w:p w14:paraId="1C650497" w14:textId="77777777" w:rsidR="00C354A6" w:rsidRPr="003E2209" w:rsidRDefault="00C354A6" w:rsidP="00C354A6">
            <w:pPr>
              <w:autoSpaceDE w:val="0"/>
              <w:autoSpaceDN w:val="0"/>
              <w:jc w:val="center"/>
            </w:pPr>
            <w:r w:rsidRPr="0095079D">
              <w:t>97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A6DCA21" w14:textId="77777777" w:rsidR="00C354A6" w:rsidRPr="003E2209" w:rsidRDefault="00C354A6" w:rsidP="00C354A6">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F03373" w14:textId="77777777" w:rsidR="00C354A6" w:rsidRPr="003E2209" w:rsidRDefault="00C354A6" w:rsidP="00C354A6">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9F285FC" w14:textId="77777777" w:rsidR="00C354A6" w:rsidRPr="003E2209" w:rsidRDefault="00C354A6" w:rsidP="00C354A6">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180B1221" w14:textId="77777777" w:rsidR="00C354A6" w:rsidRPr="003E2209" w:rsidRDefault="00C354A6" w:rsidP="00C354A6">
            <w:pPr>
              <w:autoSpaceDE w:val="0"/>
              <w:autoSpaceDN w:val="0"/>
              <w:jc w:val="cente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7BC33FF2" w14:textId="77777777" w:rsidR="00C354A6" w:rsidRPr="003E2209" w:rsidRDefault="00C354A6" w:rsidP="00C354A6">
            <w:pPr>
              <w:autoSpaceDE w:val="0"/>
              <w:autoSpaceDN w:val="0"/>
              <w:jc w:val="center"/>
            </w:pPr>
            <w:r>
              <w:rPr>
                <w:sz w:val="22"/>
                <w:szCs w:val="22"/>
              </w:rPr>
              <w:t>x</w:t>
            </w:r>
          </w:p>
        </w:tc>
      </w:tr>
      <w:tr w:rsidR="004D3FA8" w:rsidRPr="003E2209" w14:paraId="4CB33A9A" w14:textId="77777777" w:rsidTr="004D3FA8">
        <w:trPr>
          <w:trHeight w:val="397"/>
        </w:trPr>
        <w:tc>
          <w:tcPr>
            <w:tcW w:w="561" w:type="dxa"/>
            <w:tcBorders>
              <w:top w:val="single" w:sz="4" w:space="0" w:color="auto"/>
              <w:left w:val="single" w:sz="4" w:space="0" w:color="auto"/>
              <w:bottom w:val="single" w:sz="4" w:space="0" w:color="auto"/>
              <w:right w:val="nil"/>
            </w:tcBorders>
            <w:vAlign w:val="center"/>
          </w:tcPr>
          <w:p w14:paraId="1D6BAC68" w14:textId="6C52917C" w:rsidR="00C354A6" w:rsidRPr="00DB538F" w:rsidRDefault="00C354A6" w:rsidP="00C354A6">
            <w:pPr>
              <w:autoSpaceDE w:val="0"/>
              <w:autoSpaceDN w:val="0"/>
              <w:jc w:val="center"/>
              <w:rPr>
                <w:sz w:val="16"/>
                <w:szCs w:val="16"/>
              </w:rPr>
            </w:pPr>
            <w:r>
              <w:rPr>
                <w:sz w:val="16"/>
                <w:szCs w:val="16"/>
              </w:rPr>
              <w:t>24</w:t>
            </w:r>
          </w:p>
        </w:tc>
        <w:tc>
          <w:tcPr>
            <w:tcW w:w="1276" w:type="dxa"/>
            <w:tcBorders>
              <w:top w:val="single" w:sz="4" w:space="0" w:color="auto"/>
              <w:left w:val="single" w:sz="4" w:space="0" w:color="auto"/>
              <w:bottom w:val="single" w:sz="4" w:space="0" w:color="auto"/>
              <w:right w:val="nil"/>
            </w:tcBorders>
            <w:shd w:val="clear" w:color="auto" w:fill="auto"/>
            <w:vAlign w:val="center"/>
          </w:tcPr>
          <w:p w14:paraId="46C1CD46" w14:textId="3B5E1006" w:rsidR="00C354A6" w:rsidRPr="00DB538F" w:rsidRDefault="00C354A6" w:rsidP="004D3FA8">
            <w:pPr>
              <w:autoSpaceDE w:val="0"/>
              <w:autoSpaceDN w:val="0"/>
              <w:rPr>
                <w:sz w:val="16"/>
                <w:szCs w:val="16"/>
              </w:rPr>
            </w:pPr>
            <w:r w:rsidRPr="00DC768D">
              <w:rPr>
                <w:sz w:val="16"/>
                <w:szCs w:val="16"/>
              </w:rPr>
              <w:t>SZYK/KLM</w:t>
            </w:r>
          </w:p>
        </w:tc>
        <w:tc>
          <w:tcPr>
            <w:tcW w:w="1135" w:type="dxa"/>
            <w:tcBorders>
              <w:top w:val="single" w:sz="4" w:space="0" w:color="auto"/>
              <w:left w:val="single" w:sz="4" w:space="0" w:color="auto"/>
              <w:bottom w:val="single" w:sz="4" w:space="0" w:color="auto"/>
              <w:right w:val="nil"/>
            </w:tcBorders>
            <w:shd w:val="clear" w:color="auto" w:fill="auto"/>
            <w:vAlign w:val="center"/>
          </w:tcPr>
          <w:p w14:paraId="13ECD8D0" w14:textId="77777777" w:rsidR="00C354A6" w:rsidRPr="00DB538F" w:rsidRDefault="00C354A6" w:rsidP="00C354A6">
            <w:pPr>
              <w:autoSpaceDE w:val="0"/>
              <w:autoSpaceDN w:val="0"/>
              <w:rPr>
                <w:sz w:val="16"/>
                <w:szCs w:val="16"/>
              </w:rPr>
            </w:pPr>
            <w:r w:rsidRPr="00DB538F">
              <w:rPr>
                <w:sz w:val="16"/>
                <w:szCs w:val="16"/>
              </w:rPr>
              <w:t>LWSOO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466A00" w14:textId="77777777" w:rsidR="00C354A6" w:rsidRPr="003E2209" w:rsidRDefault="00C354A6" w:rsidP="00C354A6">
            <w:pPr>
              <w:autoSpaceDE w:val="0"/>
              <w:autoSpaceDN w:val="0"/>
              <w:jc w:val="center"/>
            </w:pPr>
            <w:r w:rsidRPr="003943B1">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285D2B96" w14:textId="77777777" w:rsidR="00C354A6" w:rsidRPr="003E2209" w:rsidRDefault="00C354A6" w:rsidP="00C354A6">
            <w:pPr>
              <w:autoSpaceDE w:val="0"/>
              <w:autoSpaceDN w:val="0"/>
              <w:jc w:val="center"/>
            </w:pPr>
          </w:p>
        </w:tc>
        <w:tc>
          <w:tcPr>
            <w:tcW w:w="709" w:type="dxa"/>
            <w:tcBorders>
              <w:top w:val="single" w:sz="4" w:space="0" w:color="auto"/>
              <w:left w:val="nil"/>
              <w:bottom w:val="single" w:sz="4" w:space="0" w:color="auto"/>
              <w:right w:val="single" w:sz="4" w:space="0" w:color="auto"/>
            </w:tcBorders>
            <w:shd w:val="clear" w:color="auto" w:fill="auto"/>
            <w:vAlign w:val="center"/>
          </w:tcPr>
          <w:p w14:paraId="195DEC11" w14:textId="77777777" w:rsidR="00C354A6" w:rsidRPr="003E2209" w:rsidRDefault="00C354A6" w:rsidP="00C354A6">
            <w:pPr>
              <w:autoSpaceDE w:val="0"/>
              <w:autoSpaceDN w:val="0"/>
              <w:jc w:val="center"/>
            </w:pPr>
            <w:r>
              <w:t>95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336107B" w14:textId="77777777" w:rsidR="00C354A6" w:rsidRPr="003E2209" w:rsidRDefault="00C354A6" w:rsidP="00C354A6">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232364" w14:textId="77777777" w:rsidR="00C354A6" w:rsidRPr="003E2209" w:rsidRDefault="00C354A6" w:rsidP="00C354A6">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B116B9A" w14:textId="77777777" w:rsidR="00C354A6" w:rsidRPr="003E2209" w:rsidRDefault="00C354A6" w:rsidP="00C354A6">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2659B63C" w14:textId="77777777" w:rsidR="00C354A6" w:rsidRPr="003E2209" w:rsidRDefault="00C354A6" w:rsidP="00C354A6">
            <w:pPr>
              <w:autoSpaceDE w:val="0"/>
              <w:autoSpaceDN w:val="0"/>
              <w:jc w:val="cente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5AB0D39E" w14:textId="77777777" w:rsidR="00C354A6" w:rsidRPr="003E2209" w:rsidRDefault="00C354A6" w:rsidP="00C354A6">
            <w:pPr>
              <w:autoSpaceDE w:val="0"/>
              <w:autoSpaceDN w:val="0"/>
              <w:jc w:val="center"/>
            </w:pPr>
            <w:r>
              <w:rPr>
                <w:sz w:val="22"/>
                <w:szCs w:val="22"/>
              </w:rPr>
              <w:t>x</w:t>
            </w:r>
          </w:p>
        </w:tc>
      </w:tr>
      <w:tr w:rsidR="004D3FA8" w:rsidRPr="003E2209" w14:paraId="41B5C30F" w14:textId="77777777" w:rsidTr="004D3FA8">
        <w:trPr>
          <w:trHeight w:val="397"/>
        </w:trPr>
        <w:tc>
          <w:tcPr>
            <w:tcW w:w="561" w:type="dxa"/>
            <w:tcBorders>
              <w:top w:val="single" w:sz="4" w:space="0" w:color="auto"/>
              <w:left w:val="single" w:sz="4" w:space="0" w:color="auto"/>
              <w:bottom w:val="single" w:sz="4" w:space="0" w:color="auto"/>
              <w:right w:val="nil"/>
            </w:tcBorders>
            <w:vAlign w:val="center"/>
          </w:tcPr>
          <w:p w14:paraId="12DBF67F" w14:textId="5E12FC92" w:rsidR="00C354A6" w:rsidRPr="00DB538F" w:rsidRDefault="00C354A6" w:rsidP="00C354A6">
            <w:pPr>
              <w:autoSpaceDE w:val="0"/>
              <w:autoSpaceDN w:val="0"/>
              <w:jc w:val="center"/>
              <w:rPr>
                <w:sz w:val="16"/>
                <w:szCs w:val="16"/>
              </w:rPr>
            </w:pPr>
            <w:r>
              <w:rPr>
                <w:sz w:val="16"/>
                <w:szCs w:val="16"/>
              </w:rPr>
              <w:t>25</w:t>
            </w:r>
          </w:p>
        </w:tc>
        <w:tc>
          <w:tcPr>
            <w:tcW w:w="1276" w:type="dxa"/>
            <w:tcBorders>
              <w:top w:val="single" w:sz="4" w:space="0" w:color="auto"/>
              <w:left w:val="single" w:sz="4" w:space="0" w:color="auto"/>
              <w:bottom w:val="single" w:sz="4" w:space="0" w:color="auto"/>
              <w:right w:val="nil"/>
            </w:tcBorders>
            <w:shd w:val="clear" w:color="auto" w:fill="auto"/>
            <w:vAlign w:val="center"/>
          </w:tcPr>
          <w:p w14:paraId="1B8C23BB" w14:textId="229998DD" w:rsidR="00C354A6" w:rsidRPr="00DB538F" w:rsidRDefault="00C354A6" w:rsidP="004D3FA8">
            <w:pPr>
              <w:autoSpaceDE w:val="0"/>
              <w:autoSpaceDN w:val="0"/>
              <w:rPr>
                <w:sz w:val="16"/>
                <w:szCs w:val="16"/>
              </w:rPr>
            </w:pPr>
            <w:r w:rsidRPr="00DC768D">
              <w:rPr>
                <w:sz w:val="16"/>
                <w:szCs w:val="16"/>
              </w:rPr>
              <w:t>SZYK/KLM</w:t>
            </w:r>
          </w:p>
        </w:tc>
        <w:tc>
          <w:tcPr>
            <w:tcW w:w="1135" w:type="dxa"/>
            <w:tcBorders>
              <w:top w:val="single" w:sz="4" w:space="0" w:color="auto"/>
              <w:left w:val="single" w:sz="4" w:space="0" w:color="auto"/>
              <w:bottom w:val="single" w:sz="4" w:space="0" w:color="auto"/>
              <w:right w:val="nil"/>
            </w:tcBorders>
            <w:shd w:val="clear" w:color="auto" w:fill="auto"/>
            <w:vAlign w:val="center"/>
          </w:tcPr>
          <w:p w14:paraId="6A437C3F" w14:textId="77777777" w:rsidR="00C354A6" w:rsidRPr="00DB538F" w:rsidRDefault="00C354A6" w:rsidP="00C354A6">
            <w:pPr>
              <w:autoSpaceDE w:val="0"/>
              <w:autoSpaceDN w:val="0"/>
              <w:rPr>
                <w:sz w:val="16"/>
                <w:szCs w:val="16"/>
              </w:rPr>
            </w:pPr>
            <w:r w:rsidRPr="00DB538F">
              <w:rPr>
                <w:sz w:val="16"/>
                <w:szCs w:val="16"/>
              </w:rPr>
              <w:t>LMO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026962" w14:textId="77777777" w:rsidR="00C354A6" w:rsidRPr="003E2209" w:rsidRDefault="00C354A6" w:rsidP="00C354A6">
            <w:pPr>
              <w:autoSpaceDE w:val="0"/>
              <w:autoSpaceDN w:val="0"/>
              <w:jc w:val="center"/>
            </w:pPr>
            <w:r w:rsidRPr="003943B1">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0991AF0B" w14:textId="77777777" w:rsidR="00C354A6" w:rsidRPr="003E2209" w:rsidRDefault="00C354A6" w:rsidP="00C354A6">
            <w:pPr>
              <w:autoSpaceDE w:val="0"/>
              <w:autoSpaceDN w:val="0"/>
              <w:jc w:val="center"/>
            </w:pPr>
          </w:p>
        </w:tc>
        <w:tc>
          <w:tcPr>
            <w:tcW w:w="709" w:type="dxa"/>
            <w:tcBorders>
              <w:top w:val="single" w:sz="4" w:space="0" w:color="auto"/>
              <w:left w:val="nil"/>
              <w:bottom w:val="single" w:sz="4" w:space="0" w:color="auto"/>
              <w:right w:val="single" w:sz="4" w:space="0" w:color="auto"/>
            </w:tcBorders>
            <w:shd w:val="clear" w:color="auto" w:fill="auto"/>
            <w:vAlign w:val="center"/>
          </w:tcPr>
          <w:p w14:paraId="34F4F5B0" w14:textId="77777777" w:rsidR="00C354A6" w:rsidRPr="003E2209" w:rsidRDefault="00C354A6" w:rsidP="00C354A6">
            <w:pPr>
              <w:autoSpaceDE w:val="0"/>
              <w:autoSpaceDN w:val="0"/>
              <w:jc w:val="center"/>
            </w:pPr>
            <w:r w:rsidRPr="0095079D">
              <w:t>95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4823FB9" w14:textId="77777777" w:rsidR="00C354A6" w:rsidRPr="003E2209" w:rsidRDefault="00C354A6" w:rsidP="00C354A6">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D36D6F" w14:textId="77777777" w:rsidR="00C354A6" w:rsidRPr="003E2209" w:rsidRDefault="00C354A6" w:rsidP="00C354A6">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119EAE7" w14:textId="77777777" w:rsidR="00C354A6" w:rsidRPr="003E2209" w:rsidRDefault="00C354A6" w:rsidP="00C354A6">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3A5586DF" w14:textId="77777777" w:rsidR="00C354A6" w:rsidRPr="003E2209" w:rsidRDefault="00C354A6" w:rsidP="00C354A6">
            <w:pPr>
              <w:autoSpaceDE w:val="0"/>
              <w:autoSpaceDN w:val="0"/>
              <w:jc w:val="cente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7E23E283" w14:textId="77777777" w:rsidR="00C354A6" w:rsidRPr="003E2209" w:rsidRDefault="00C354A6" w:rsidP="00C354A6">
            <w:pPr>
              <w:autoSpaceDE w:val="0"/>
              <w:autoSpaceDN w:val="0"/>
              <w:jc w:val="center"/>
            </w:pPr>
            <w:r>
              <w:rPr>
                <w:sz w:val="22"/>
                <w:szCs w:val="22"/>
              </w:rPr>
              <w:t>x</w:t>
            </w:r>
          </w:p>
        </w:tc>
      </w:tr>
      <w:tr w:rsidR="00EB2AF1" w:rsidRPr="003E2209" w14:paraId="6824FCC9" w14:textId="77777777" w:rsidTr="004D3FA8">
        <w:trPr>
          <w:trHeight w:val="397"/>
        </w:trPr>
        <w:tc>
          <w:tcPr>
            <w:tcW w:w="561" w:type="dxa"/>
            <w:tcBorders>
              <w:top w:val="single" w:sz="4" w:space="0" w:color="auto"/>
              <w:left w:val="single" w:sz="4" w:space="0" w:color="auto"/>
              <w:bottom w:val="single" w:sz="4" w:space="0" w:color="auto"/>
              <w:right w:val="nil"/>
            </w:tcBorders>
            <w:vAlign w:val="center"/>
          </w:tcPr>
          <w:p w14:paraId="7508FFDF" w14:textId="686092DF" w:rsidR="00EB2AF1" w:rsidRPr="00DB538F" w:rsidRDefault="004143F5" w:rsidP="00EB2AF1">
            <w:pPr>
              <w:autoSpaceDE w:val="0"/>
              <w:autoSpaceDN w:val="0"/>
              <w:jc w:val="center"/>
              <w:rPr>
                <w:sz w:val="16"/>
                <w:szCs w:val="16"/>
              </w:rPr>
            </w:pPr>
            <w:r>
              <w:rPr>
                <w:sz w:val="16"/>
                <w:szCs w:val="16"/>
              </w:rPr>
              <w:t>26</w:t>
            </w:r>
          </w:p>
        </w:tc>
        <w:tc>
          <w:tcPr>
            <w:tcW w:w="1276" w:type="dxa"/>
            <w:tcBorders>
              <w:top w:val="single" w:sz="4" w:space="0" w:color="auto"/>
              <w:left w:val="single" w:sz="4" w:space="0" w:color="auto"/>
              <w:bottom w:val="single" w:sz="4" w:space="0" w:color="auto"/>
              <w:right w:val="nil"/>
            </w:tcBorders>
            <w:shd w:val="clear" w:color="auto" w:fill="auto"/>
            <w:vAlign w:val="center"/>
          </w:tcPr>
          <w:p w14:paraId="754CFDA7" w14:textId="798A1239" w:rsidR="00EB2AF1" w:rsidRPr="00DB538F" w:rsidRDefault="00EB2AF1" w:rsidP="004D3FA8">
            <w:pPr>
              <w:autoSpaceDE w:val="0"/>
              <w:autoSpaceDN w:val="0"/>
              <w:rPr>
                <w:sz w:val="16"/>
                <w:szCs w:val="16"/>
              </w:rPr>
            </w:pPr>
            <w:r w:rsidRPr="00DB538F">
              <w:rPr>
                <w:sz w:val="16"/>
                <w:szCs w:val="16"/>
              </w:rPr>
              <w:t>SZYK/KPT</w:t>
            </w:r>
          </w:p>
        </w:tc>
        <w:tc>
          <w:tcPr>
            <w:tcW w:w="1135" w:type="dxa"/>
            <w:tcBorders>
              <w:top w:val="single" w:sz="4" w:space="0" w:color="auto"/>
              <w:left w:val="single" w:sz="4" w:space="0" w:color="auto"/>
              <w:bottom w:val="single" w:sz="4" w:space="0" w:color="auto"/>
              <w:right w:val="nil"/>
            </w:tcBorders>
            <w:shd w:val="clear" w:color="auto" w:fill="auto"/>
            <w:vAlign w:val="center"/>
          </w:tcPr>
          <w:p w14:paraId="25ABE263" w14:textId="77777777" w:rsidR="00EB2AF1" w:rsidRPr="00DB538F" w:rsidRDefault="00EB2AF1" w:rsidP="00EB2AF1">
            <w:pPr>
              <w:autoSpaceDE w:val="0"/>
              <w:autoSpaceDN w:val="0"/>
              <w:rPr>
                <w:sz w:val="16"/>
                <w:szCs w:val="16"/>
              </w:rPr>
            </w:pPr>
            <w:r w:rsidRPr="00DB538F">
              <w:rPr>
                <w:sz w:val="16"/>
                <w:szCs w:val="16"/>
              </w:rPr>
              <w:t>THPR</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18A709" w14:textId="77777777" w:rsidR="00EB2AF1" w:rsidRPr="003E2209" w:rsidRDefault="00EB2AF1" w:rsidP="00EB2AF1">
            <w:pPr>
              <w:autoSpaceDE w:val="0"/>
              <w:autoSpaceDN w:val="0"/>
              <w:jc w:val="center"/>
            </w:pPr>
            <w:r w:rsidRPr="003943B1">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22CCF184" w14:textId="77777777" w:rsidR="00EB2AF1" w:rsidRPr="003E2209" w:rsidRDefault="00EB2AF1" w:rsidP="00EB2AF1">
            <w:pPr>
              <w:autoSpaceDE w:val="0"/>
              <w:autoSpaceDN w:val="0"/>
              <w:jc w:val="center"/>
            </w:pPr>
          </w:p>
        </w:tc>
        <w:tc>
          <w:tcPr>
            <w:tcW w:w="709" w:type="dxa"/>
            <w:tcBorders>
              <w:top w:val="single" w:sz="4" w:space="0" w:color="auto"/>
              <w:left w:val="nil"/>
              <w:bottom w:val="single" w:sz="4" w:space="0" w:color="auto"/>
              <w:right w:val="single" w:sz="4" w:space="0" w:color="auto"/>
            </w:tcBorders>
            <w:shd w:val="clear" w:color="auto" w:fill="auto"/>
            <w:vAlign w:val="center"/>
          </w:tcPr>
          <w:p w14:paraId="2B5A285A" w14:textId="77777777" w:rsidR="00EB2AF1" w:rsidRPr="003E2209" w:rsidRDefault="00EB2AF1" w:rsidP="00EB2AF1">
            <w:pPr>
              <w:autoSpaceDE w:val="0"/>
              <w:autoSpaceDN w:val="0"/>
              <w:jc w:val="center"/>
            </w:pPr>
            <w:r w:rsidRPr="0095079D">
              <w:t>95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CCABE8A" w14:textId="77777777" w:rsidR="00EB2AF1" w:rsidRPr="003E2209" w:rsidRDefault="00EB2AF1" w:rsidP="00EB2AF1">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FC96AA" w14:textId="77777777" w:rsidR="00EB2AF1" w:rsidRPr="003E2209" w:rsidRDefault="00EB2AF1" w:rsidP="00EB2AF1">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D2CCC21" w14:textId="77777777" w:rsidR="00EB2AF1" w:rsidRPr="003E2209" w:rsidRDefault="00EB2AF1" w:rsidP="00EB2AF1">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5A9FD5B2" w14:textId="77777777" w:rsidR="00EB2AF1" w:rsidRPr="003E2209" w:rsidRDefault="00EB2AF1" w:rsidP="00EB2AF1">
            <w:pPr>
              <w:autoSpaceDE w:val="0"/>
              <w:autoSpaceDN w:val="0"/>
              <w:jc w:val="cente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40D5E0FC" w14:textId="77777777" w:rsidR="00EB2AF1" w:rsidRPr="003E2209" w:rsidRDefault="00EB2AF1" w:rsidP="00EB2AF1">
            <w:pPr>
              <w:autoSpaceDE w:val="0"/>
              <w:autoSpaceDN w:val="0"/>
              <w:jc w:val="center"/>
            </w:pPr>
            <w:r>
              <w:rPr>
                <w:sz w:val="22"/>
                <w:szCs w:val="22"/>
              </w:rPr>
              <w:t>x</w:t>
            </w:r>
          </w:p>
        </w:tc>
      </w:tr>
      <w:tr w:rsidR="004D3FA8" w:rsidRPr="003E2209" w14:paraId="02FDA1A9" w14:textId="77777777" w:rsidTr="004D3FA8">
        <w:trPr>
          <w:trHeight w:val="300"/>
        </w:trPr>
        <w:tc>
          <w:tcPr>
            <w:tcW w:w="561" w:type="dxa"/>
            <w:tcBorders>
              <w:top w:val="single" w:sz="4" w:space="0" w:color="auto"/>
              <w:left w:val="single" w:sz="4" w:space="0" w:color="auto"/>
              <w:bottom w:val="single" w:sz="4" w:space="0" w:color="auto"/>
              <w:right w:val="nil"/>
            </w:tcBorders>
            <w:vAlign w:val="center"/>
          </w:tcPr>
          <w:p w14:paraId="6E0291AB" w14:textId="14D2C9D9" w:rsidR="00C354A6" w:rsidRPr="00DB538F" w:rsidRDefault="00C354A6" w:rsidP="00C354A6">
            <w:pPr>
              <w:autoSpaceDE w:val="0"/>
              <w:autoSpaceDN w:val="0"/>
              <w:jc w:val="center"/>
              <w:rPr>
                <w:sz w:val="16"/>
                <w:szCs w:val="16"/>
              </w:rPr>
            </w:pPr>
            <w:r>
              <w:rPr>
                <w:sz w:val="16"/>
                <w:szCs w:val="16"/>
              </w:rPr>
              <w:t>27</w:t>
            </w:r>
          </w:p>
        </w:tc>
        <w:tc>
          <w:tcPr>
            <w:tcW w:w="1276" w:type="dxa"/>
            <w:tcBorders>
              <w:top w:val="single" w:sz="4" w:space="0" w:color="auto"/>
              <w:left w:val="single" w:sz="4" w:space="0" w:color="auto"/>
              <w:bottom w:val="single" w:sz="4" w:space="0" w:color="auto"/>
              <w:right w:val="nil"/>
            </w:tcBorders>
            <w:shd w:val="clear" w:color="auto" w:fill="auto"/>
            <w:vAlign w:val="center"/>
          </w:tcPr>
          <w:p w14:paraId="739B477A" w14:textId="40EA20E6" w:rsidR="00C354A6" w:rsidRPr="00DB538F" w:rsidRDefault="00C354A6" w:rsidP="004D3FA8">
            <w:pPr>
              <w:autoSpaceDE w:val="0"/>
              <w:autoSpaceDN w:val="0"/>
              <w:rPr>
                <w:sz w:val="16"/>
                <w:szCs w:val="16"/>
              </w:rPr>
            </w:pPr>
            <w:r w:rsidRPr="00107C29">
              <w:rPr>
                <w:sz w:val="16"/>
                <w:szCs w:val="16"/>
              </w:rPr>
              <w:t>SZYK/KPT</w:t>
            </w:r>
          </w:p>
        </w:tc>
        <w:tc>
          <w:tcPr>
            <w:tcW w:w="1135" w:type="dxa"/>
            <w:tcBorders>
              <w:top w:val="single" w:sz="4" w:space="0" w:color="auto"/>
              <w:left w:val="single" w:sz="4" w:space="0" w:color="auto"/>
              <w:bottom w:val="single" w:sz="4" w:space="0" w:color="auto"/>
              <w:right w:val="nil"/>
            </w:tcBorders>
            <w:shd w:val="clear" w:color="auto" w:fill="auto"/>
            <w:vAlign w:val="center"/>
          </w:tcPr>
          <w:p w14:paraId="271204FD" w14:textId="77777777" w:rsidR="00C354A6" w:rsidRPr="00DB538F" w:rsidRDefault="00C354A6" w:rsidP="00C354A6">
            <w:pPr>
              <w:autoSpaceDE w:val="0"/>
              <w:autoSpaceDN w:val="0"/>
              <w:rPr>
                <w:sz w:val="16"/>
                <w:szCs w:val="16"/>
              </w:rPr>
            </w:pPr>
            <w:r w:rsidRPr="00DB538F">
              <w:rPr>
                <w:sz w:val="16"/>
                <w:szCs w:val="16"/>
              </w:rPr>
              <w:t>TMRPP2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562683" w14:textId="77777777" w:rsidR="00C354A6" w:rsidRPr="003E2209" w:rsidRDefault="00C354A6" w:rsidP="00C354A6">
            <w:pPr>
              <w:autoSpaceDE w:val="0"/>
              <w:autoSpaceDN w:val="0"/>
              <w:jc w:val="center"/>
            </w:pPr>
            <w:r>
              <w:t>od poniedziałku od 5.00 do soboty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7910702A" w14:textId="77777777" w:rsidR="00C354A6" w:rsidRPr="003E2209" w:rsidRDefault="00C354A6" w:rsidP="00C354A6">
            <w:pPr>
              <w:autoSpaceDE w:val="0"/>
              <w:autoSpaceDN w:val="0"/>
              <w:jc w:val="center"/>
            </w:pPr>
          </w:p>
        </w:tc>
        <w:tc>
          <w:tcPr>
            <w:tcW w:w="709" w:type="dxa"/>
            <w:tcBorders>
              <w:top w:val="single" w:sz="4" w:space="0" w:color="auto"/>
              <w:left w:val="nil"/>
              <w:bottom w:val="single" w:sz="4" w:space="0" w:color="auto"/>
              <w:right w:val="single" w:sz="4" w:space="0" w:color="auto"/>
            </w:tcBorders>
            <w:shd w:val="clear" w:color="auto" w:fill="auto"/>
            <w:vAlign w:val="center"/>
          </w:tcPr>
          <w:p w14:paraId="06ABEFC6" w14:textId="77777777" w:rsidR="00C354A6" w:rsidRPr="003E2209" w:rsidRDefault="00C354A6" w:rsidP="00C354A6">
            <w:pPr>
              <w:autoSpaceDE w:val="0"/>
              <w:autoSpaceDN w:val="0"/>
              <w:jc w:val="center"/>
            </w:pPr>
            <w:r w:rsidRPr="0095079D">
              <w:t>97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D1A43CB" w14:textId="77777777" w:rsidR="00C354A6" w:rsidRPr="003E2209" w:rsidRDefault="00C354A6" w:rsidP="00C354A6">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A77373" w14:textId="77777777" w:rsidR="00C354A6" w:rsidRPr="003E2209" w:rsidRDefault="00C354A6" w:rsidP="00C354A6">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A04DF2B" w14:textId="77777777" w:rsidR="00C354A6" w:rsidRPr="003E2209" w:rsidRDefault="00C354A6" w:rsidP="00C354A6">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77F226AC" w14:textId="77777777" w:rsidR="00C354A6" w:rsidRPr="003E2209" w:rsidRDefault="00C354A6" w:rsidP="00C354A6">
            <w:pPr>
              <w:autoSpaceDE w:val="0"/>
              <w:autoSpaceDN w:val="0"/>
              <w:jc w:val="cente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1FC27B37" w14:textId="77777777" w:rsidR="00C354A6" w:rsidRPr="003E2209" w:rsidRDefault="00C354A6" w:rsidP="00C354A6">
            <w:pPr>
              <w:autoSpaceDE w:val="0"/>
              <w:autoSpaceDN w:val="0"/>
              <w:jc w:val="center"/>
            </w:pPr>
            <w:r>
              <w:rPr>
                <w:sz w:val="22"/>
                <w:szCs w:val="22"/>
              </w:rPr>
              <w:t>x</w:t>
            </w:r>
          </w:p>
        </w:tc>
      </w:tr>
      <w:tr w:rsidR="004D3FA8" w:rsidRPr="003E2209" w14:paraId="66927661" w14:textId="77777777" w:rsidTr="004D3FA8">
        <w:trPr>
          <w:trHeight w:val="397"/>
        </w:trPr>
        <w:tc>
          <w:tcPr>
            <w:tcW w:w="561" w:type="dxa"/>
            <w:tcBorders>
              <w:top w:val="single" w:sz="4" w:space="0" w:color="auto"/>
              <w:left w:val="single" w:sz="4" w:space="0" w:color="auto"/>
              <w:bottom w:val="single" w:sz="4" w:space="0" w:color="auto"/>
              <w:right w:val="nil"/>
            </w:tcBorders>
            <w:vAlign w:val="center"/>
          </w:tcPr>
          <w:p w14:paraId="572F781B" w14:textId="53FCA975" w:rsidR="00C354A6" w:rsidRPr="00DB538F" w:rsidRDefault="00C354A6" w:rsidP="00C354A6">
            <w:pPr>
              <w:autoSpaceDE w:val="0"/>
              <w:autoSpaceDN w:val="0"/>
              <w:jc w:val="center"/>
              <w:rPr>
                <w:sz w:val="16"/>
                <w:szCs w:val="16"/>
              </w:rPr>
            </w:pPr>
            <w:r>
              <w:rPr>
                <w:sz w:val="16"/>
                <w:szCs w:val="16"/>
              </w:rPr>
              <w:t>28</w:t>
            </w:r>
          </w:p>
        </w:tc>
        <w:tc>
          <w:tcPr>
            <w:tcW w:w="1276" w:type="dxa"/>
            <w:tcBorders>
              <w:top w:val="single" w:sz="4" w:space="0" w:color="auto"/>
              <w:left w:val="single" w:sz="4" w:space="0" w:color="auto"/>
              <w:bottom w:val="single" w:sz="4" w:space="0" w:color="auto"/>
              <w:right w:val="nil"/>
            </w:tcBorders>
            <w:shd w:val="clear" w:color="auto" w:fill="auto"/>
            <w:vAlign w:val="center"/>
          </w:tcPr>
          <w:p w14:paraId="531F87FD" w14:textId="70FCEBB2" w:rsidR="00C354A6" w:rsidRPr="00DB538F" w:rsidRDefault="00C354A6" w:rsidP="004D3FA8">
            <w:pPr>
              <w:autoSpaceDE w:val="0"/>
              <w:autoSpaceDN w:val="0"/>
              <w:rPr>
                <w:sz w:val="16"/>
                <w:szCs w:val="16"/>
              </w:rPr>
            </w:pPr>
            <w:r w:rsidRPr="00107C29">
              <w:rPr>
                <w:sz w:val="16"/>
                <w:szCs w:val="16"/>
              </w:rPr>
              <w:t>SZYK/KPT</w:t>
            </w:r>
          </w:p>
        </w:tc>
        <w:tc>
          <w:tcPr>
            <w:tcW w:w="1135" w:type="dxa"/>
            <w:tcBorders>
              <w:top w:val="single" w:sz="4" w:space="0" w:color="auto"/>
              <w:left w:val="single" w:sz="4" w:space="0" w:color="auto"/>
              <w:bottom w:val="single" w:sz="4" w:space="0" w:color="auto"/>
              <w:right w:val="nil"/>
            </w:tcBorders>
            <w:shd w:val="clear" w:color="auto" w:fill="auto"/>
            <w:vAlign w:val="center"/>
          </w:tcPr>
          <w:p w14:paraId="7BB0E021" w14:textId="77777777" w:rsidR="00C354A6" w:rsidRPr="00DB538F" w:rsidRDefault="00C354A6" w:rsidP="00C354A6">
            <w:pPr>
              <w:autoSpaceDE w:val="0"/>
              <w:autoSpaceDN w:val="0"/>
              <w:rPr>
                <w:sz w:val="16"/>
                <w:szCs w:val="16"/>
              </w:rPr>
            </w:pPr>
            <w:r w:rsidRPr="00DB538F">
              <w:rPr>
                <w:sz w:val="16"/>
                <w:szCs w:val="16"/>
              </w:rPr>
              <w:t>TMZZ2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34F6B" w14:textId="77777777" w:rsidR="00C354A6" w:rsidRPr="003E2209" w:rsidRDefault="00C354A6" w:rsidP="00C354A6">
            <w:pPr>
              <w:autoSpaceDE w:val="0"/>
              <w:autoSpaceDN w:val="0"/>
              <w:jc w:val="center"/>
            </w:pPr>
            <w:r w:rsidRPr="0005476B">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6D5A9868" w14:textId="77777777" w:rsidR="00C354A6" w:rsidRPr="003E2209" w:rsidRDefault="00C354A6" w:rsidP="00C354A6">
            <w:pPr>
              <w:autoSpaceDE w:val="0"/>
              <w:autoSpaceDN w:val="0"/>
              <w:jc w:val="center"/>
            </w:pPr>
          </w:p>
        </w:tc>
        <w:tc>
          <w:tcPr>
            <w:tcW w:w="709" w:type="dxa"/>
            <w:tcBorders>
              <w:top w:val="single" w:sz="4" w:space="0" w:color="auto"/>
              <w:left w:val="nil"/>
              <w:bottom w:val="single" w:sz="4" w:space="0" w:color="auto"/>
              <w:right w:val="single" w:sz="4" w:space="0" w:color="auto"/>
            </w:tcBorders>
            <w:shd w:val="clear" w:color="auto" w:fill="auto"/>
            <w:vAlign w:val="center"/>
          </w:tcPr>
          <w:p w14:paraId="4795B422" w14:textId="77777777" w:rsidR="00C354A6" w:rsidRPr="003E2209" w:rsidRDefault="00C354A6" w:rsidP="00C354A6">
            <w:pPr>
              <w:autoSpaceDE w:val="0"/>
              <w:autoSpaceDN w:val="0"/>
              <w:jc w:val="center"/>
            </w:pPr>
            <w:r w:rsidRPr="0095079D">
              <w:t>95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52C5AFC" w14:textId="77777777" w:rsidR="00C354A6" w:rsidRPr="003E2209" w:rsidRDefault="00C354A6" w:rsidP="00C354A6">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AB5F33" w14:textId="77777777" w:rsidR="00C354A6" w:rsidRPr="003E2209" w:rsidRDefault="00C354A6" w:rsidP="00C354A6">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66FDF59" w14:textId="77777777" w:rsidR="00C354A6" w:rsidRPr="003E2209" w:rsidRDefault="00C354A6" w:rsidP="00C354A6">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4CD83F89" w14:textId="77777777" w:rsidR="00C354A6" w:rsidRPr="003E2209" w:rsidRDefault="00C354A6" w:rsidP="00C354A6">
            <w:pPr>
              <w:autoSpaceDE w:val="0"/>
              <w:autoSpaceDN w:val="0"/>
              <w:jc w:val="cente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1F0A3B52" w14:textId="77777777" w:rsidR="00C354A6" w:rsidRPr="003E2209" w:rsidRDefault="00C354A6" w:rsidP="00C354A6">
            <w:pPr>
              <w:autoSpaceDE w:val="0"/>
              <w:autoSpaceDN w:val="0"/>
              <w:jc w:val="center"/>
            </w:pPr>
            <w:r>
              <w:rPr>
                <w:sz w:val="22"/>
                <w:szCs w:val="22"/>
              </w:rPr>
              <w:t>x</w:t>
            </w:r>
          </w:p>
        </w:tc>
      </w:tr>
      <w:tr w:rsidR="004D3FA8" w:rsidRPr="003E2209" w14:paraId="1133FEBE" w14:textId="77777777" w:rsidTr="004D3FA8">
        <w:trPr>
          <w:trHeight w:val="397"/>
        </w:trPr>
        <w:tc>
          <w:tcPr>
            <w:tcW w:w="561" w:type="dxa"/>
            <w:tcBorders>
              <w:top w:val="single" w:sz="4" w:space="0" w:color="auto"/>
              <w:left w:val="single" w:sz="4" w:space="0" w:color="auto"/>
              <w:bottom w:val="single" w:sz="4" w:space="0" w:color="auto"/>
              <w:right w:val="nil"/>
            </w:tcBorders>
            <w:vAlign w:val="center"/>
          </w:tcPr>
          <w:p w14:paraId="1BD44CEB" w14:textId="4B478277" w:rsidR="00C354A6" w:rsidRPr="00DB538F" w:rsidRDefault="00C354A6" w:rsidP="00C354A6">
            <w:pPr>
              <w:autoSpaceDE w:val="0"/>
              <w:autoSpaceDN w:val="0"/>
              <w:jc w:val="center"/>
              <w:rPr>
                <w:sz w:val="16"/>
                <w:szCs w:val="16"/>
              </w:rPr>
            </w:pPr>
            <w:r>
              <w:rPr>
                <w:sz w:val="16"/>
                <w:szCs w:val="16"/>
              </w:rPr>
              <w:t>29</w:t>
            </w:r>
          </w:p>
        </w:tc>
        <w:tc>
          <w:tcPr>
            <w:tcW w:w="1276" w:type="dxa"/>
            <w:tcBorders>
              <w:top w:val="single" w:sz="4" w:space="0" w:color="auto"/>
              <w:left w:val="single" w:sz="4" w:space="0" w:color="auto"/>
              <w:bottom w:val="single" w:sz="4" w:space="0" w:color="auto"/>
              <w:right w:val="nil"/>
            </w:tcBorders>
            <w:shd w:val="clear" w:color="auto" w:fill="auto"/>
            <w:vAlign w:val="center"/>
          </w:tcPr>
          <w:p w14:paraId="3A979981" w14:textId="31EB0B31" w:rsidR="00C354A6" w:rsidRPr="00DB538F" w:rsidRDefault="00C354A6" w:rsidP="004D3FA8">
            <w:pPr>
              <w:autoSpaceDE w:val="0"/>
              <w:autoSpaceDN w:val="0"/>
              <w:rPr>
                <w:sz w:val="16"/>
                <w:szCs w:val="16"/>
              </w:rPr>
            </w:pPr>
            <w:r w:rsidRPr="00107C29">
              <w:rPr>
                <w:sz w:val="16"/>
                <w:szCs w:val="16"/>
              </w:rPr>
              <w:t>SZYK/KPT</w:t>
            </w:r>
          </w:p>
        </w:tc>
        <w:tc>
          <w:tcPr>
            <w:tcW w:w="1135" w:type="dxa"/>
            <w:tcBorders>
              <w:top w:val="single" w:sz="4" w:space="0" w:color="auto"/>
              <w:left w:val="single" w:sz="4" w:space="0" w:color="auto"/>
              <w:bottom w:val="single" w:sz="4" w:space="0" w:color="auto"/>
              <w:right w:val="nil"/>
            </w:tcBorders>
            <w:shd w:val="clear" w:color="auto" w:fill="auto"/>
            <w:vAlign w:val="center"/>
          </w:tcPr>
          <w:p w14:paraId="64E8C44D" w14:textId="77777777" w:rsidR="00C354A6" w:rsidRPr="00DB538F" w:rsidRDefault="00C354A6" w:rsidP="00C354A6">
            <w:pPr>
              <w:autoSpaceDE w:val="0"/>
              <w:autoSpaceDN w:val="0"/>
              <w:rPr>
                <w:sz w:val="16"/>
                <w:szCs w:val="16"/>
              </w:rPr>
            </w:pPr>
            <w:r w:rsidRPr="00DB538F">
              <w:rPr>
                <w:sz w:val="16"/>
                <w:szCs w:val="16"/>
              </w:rPr>
              <w:t>TENE3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BFA107" w14:textId="77777777" w:rsidR="00C354A6" w:rsidRPr="003E2209" w:rsidRDefault="00C354A6" w:rsidP="00C354A6">
            <w:pPr>
              <w:autoSpaceDE w:val="0"/>
              <w:autoSpaceDN w:val="0"/>
              <w:jc w:val="center"/>
            </w:pPr>
            <w:r w:rsidRPr="0005476B">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62916853" w14:textId="77777777" w:rsidR="00C354A6" w:rsidRPr="003E2209" w:rsidRDefault="00C354A6" w:rsidP="00C354A6">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7F5C2FBC" w14:textId="77777777" w:rsidR="00C354A6" w:rsidRPr="003E2209" w:rsidRDefault="00C354A6" w:rsidP="00C354A6">
            <w:pPr>
              <w:autoSpaceDE w:val="0"/>
              <w:autoSpaceDN w:val="0"/>
              <w:jc w:val="center"/>
            </w:pPr>
            <w:r w:rsidRPr="0095079D">
              <w:t>95</w:t>
            </w:r>
          </w:p>
        </w:tc>
        <w:tc>
          <w:tcPr>
            <w:tcW w:w="850" w:type="dxa"/>
            <w:tcBorders>
              <w:top w:val="single" w:sz="4" w:space="0" w:color="auto"/>
              <w:left w:val="single" w:sz="4" w:space="0" w:color="auto"/>
              <w:bottom w:val="single" w:sz="4" w:space="0" w:color="auto"/>
              <w:right w:val="single" w:sz="4" w:space="0" w:color="auto"/>
            </w:tcBorders>
            <w:vAlign w:val="center"/>
          </w:tcPr>
          <w:p w14:paraId="0EA03B9B" w14:textId="77777777" w:rsidR="00C354A6" w:rsidRPr="003E2209" w:rsidRDefault="00C354A6" w:rsidP="00C354A6">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1B69F9" w14:textId="77777777" w:rsidR="00C354A6" w:rsidRPr="003E2209" w:rsidRDefault="00C354A6" w:rsidP="00C354A6">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ABD45EF" w14:textId="77777777" w:rsidR="00C354A6" w:rsidRPr="003E2209" w:rsidRDefault="00C354A6" w:rsidP="00C354A6">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6A309872" w14:textId="77777777" w:rsidR="00C354A6" w:rsidRPr="003E2209" w:rsidRDefault="00C354A6" w:rsidP="00C354A6">
            <w:pPr>
              <w:autoSpaceDE w:val="0"/>
              <w:autoSpaceDN w:val="0"/>
              <w:jc w:val="cente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65553736" w14:textId="77777777" w:rsidR="00C354A6" w:rsidRPr="003E2209" w:rsidRDefault="00C354A6" w:rsidP="00C354A6">
            <w:pPr>
              <w:autoSpaceDE w:val="0"/>
              <w:autoSpaceDN w:val="0"/>
              <w:jc w:val="center"/>
            </w:pPr>
            <w:r>
              <w:rPr>
                <w:sz w:val="22"/>
                <w:szCs w:val="22"/>
              </w:rPr>
              <w:t>x</w:t>
            </w:r>
          </w:p>
        </w:tc>
      </w:tr>
      <w:tr w:rsidR="004D3FA8" w:rsidRPr="003E2209" w14:paraId="073D184E" w14:textId="77777777" w:rsidTr="004D3FA8">
        <w:trPr>
          <w:trHeight w:val="397"/>
        </w:trPr>
        <w:tc>
          <w:tcPr>
            <w:tcW w:w="561" w:type="dxa"/>
            <w:tcBorders>
              <w:top w:val="single" w:sz="4" w:space="0" w:color="auto"/>
              <w:left w:val="single" w:sz="4" w:space="0" w:color="auto"/>
              <w:bottom w:val="single" w:sz="4" w:space="0" w:color="auto"/>
              <w:right w:val="nil"/>
            </w:tcBorders>
            <w:vAlign w:val="center"/>
          </w:tcPr>
          <w:p w14:paraId="12C076A0" w14:textId="0297794A" w:rsidR="00C354A6" w:rsidRPr="00DB538F" w:rsidRDefault="00C354A6" w:rsidP="00C354A6">
            <w:pPr>
              <w:autoSpaceDE w:val="0"/>
              <w:autoSpaceDN w:val="0"/>
              <w:jc w:val="center"/>
              <w:rPr>
                <w:sz w:val="16"/>
                <w:szCs w:val="16"/>
              </w:rPr>
            </w:pPr>
            <w:r>
              <w:rPr>
                <w:sz w:val="16"/>
                <w:szCs w:val="16"/>
              </w:rPr>
              <w:t>30</w:t>
            </w:r>
          </w:p>
        </w:tc>
        <w:tc>
          <w:tcPr>
            <w:tcW w:w="1276" w:type="dxa"/>
            <w:tcBorders>
              <w:top w:val="single" w:sz="4" w:space="0" w:color="auto"/>
              <w:left w:val="single" w:sz="4" w:space="0" w:color="auto"/>
              <w:bottom w:val="single" w:sz="4" w:space="0" w:color="auto"/>
              <w:right w:val="nil"/>
            </w:tcBorders>
            <w:shd w:val="clear" w:color="auto" w:fill="auto"/>
            <w:vAlign w:val="center"/>
          </w:tcPr>
          <w:p w14:paraId="7C93830E" w14:textId="211936A3" w:rsidR="00C354A6" w:rsidRPr="00DB538F" w:rsidRDefault="00C354A6" w:rsidP="004D3FA8">
            <w:pPr>
              <w:autoSpaceDE w:val="0"/>
              <w:autoSpaceDN w:val="0"/>
              <w:rPr>
                <w:sz w:val="16"/>
                <w:szCs w:val="16"/>
              </w:rPr>
            </w:pPr>
            <w:r w:rsidRPr="00107C29">
              <w:rPr>
                <w:sz w:val="16"/>
                <w:szCs w:val="16"/>
              </w:rPr>
              <w:t>SZYK/KPT</w:t>
            </w:r>
          </w:p>
        </w:tc>
        <w:tc>
          <w:tcPr>
            <w:tcW w:w="1135" w:type="dxa"/>
            <w:tcBorders>
              <w:top w:val="single" w:sz="4" w:space="0" w:color="auto"/>
              <w:left w:val="single" w:sz="4" w:space="0" w:color="auto"/>
              <w:bottom w:val="single" w:sz="4" w:space="0" w:color="auto"/>
              <w:right w:val="nil"/>
            </w:tcBorders>
            <w:shd w:val="clear" w:color="auto" w:fill="auto"/>
            <w:vAlign w:val="center"/>
          </w:tcPr>
          <w:p w14:paraId="4217B35C" w14:textId="77777777" w:rsidR="00C354A6" w:rsidRPr="00DB538F" w:rsidRDefault="00C354A6" w:rsidP="00C354A6">
            <w:pPr>
              <w:autoSpaceDE w:val="0"/>
              <w:autoSpaceDN w:val="0"/>
              <w:rPr>
                <w:sz w:val="16"/>
                <w:szCs w:val="16"/>
              </w:rPr>
            </w:pPr>
            <w:r w:rsidRPr="00DB538F">
              <w:rPr>
                <w:sz w:val="16"/>
                <w:szCs w:val="16"/>
              </w:rPr>
              <w:t>TRP</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48B341" w14:textId="77777777" w:rsidR="00C354A6" w:rsidRPr="003E2209" w:rsidRDefault="00C354A6" w:rsidP="00C354A6">
            <w:pPr>
              <w:autoSpaceDE w:val="0"/>
              <w:autoSpaceDN w:val="0"/>
              <w:jc w:val="center"/>
            </w:pPr>
            <w:r w:rsidRPr="0005476B">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5A118E7E" w14:textId="77777777" w:rsidR="00C354A6" w:rsidRPr="003E2209" w:rsidRDefault="00C354A6" w:rsidP="00C354A6">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6E94555B" w14:textId="77777777" w:rsidR="00C354A6" w:rsidRPr="003E2209" w:rsidRDefault="00C354A6" w:rsidP="00C354A6">
            <w:pPr>
              <w:autoSpaceDE w:val="0"/>
              <w:autoSpaceDN w:val="0"/>
              <w:jc w:val="center"/>
            </w:pPr>
            <w:r w:rsidRPr="0095079D">
              <w:t>90</w:t>
            </w:r>
          </w:p>
        </w:tc>
        <w:tc>
          <w:tcPr>
            <w:tcW w:w="850" w:type="dxa"/>
            <w:tcBorders>
              <w:top w:val="single" w:sz="4" w:space="0" w:color="auto"/>
              <w:left w:val="single" w:sz="4" w:space="0" w:color="auto"/>
              <w:bottom w:val="single" w:sz="4" w:space="0" w:color="auto"/>
              <w:right w:val="single" w:sz="4" w:space="0" w:color="auto"/>
            </w:tcBorders>
            <w:vAlign w:val="center"/>
          </w:tcPr>
          <w:p w14:paraId="4B9B7F3E" w14:textId="77777777" w:rsidR="00C354A6" w:rsidRPr="003E2209" w:rsidRDefault="00C354A6" w:rsidP="00C354A6">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6D38AE" w14:textId="77777777" w:rsidR="00C354A6" w:rsidRPr="003E2209" w:rsidRDefault="00C354A6" w:rsidP="00C354A6">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42425CF" w14:textId="77777777" w:rsidR="00C354A6" w:rsidRPr="003E2209" w:rsidRDefault="00C354A6" w:rsidP="00C354A6">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19CB2B53" w14:textId="77777777" w:rsidR="00C354A6" w:rsidRPr="003E2209" w:rsidRDefault="00C354A6" w:rsidP="00C354A6">
            <w:pPr>
              <w:autoSpaceDE w:val="0"/>
              <w:autoSpaceDN w:val="0"/>
              <w:jc w:val="cente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2249E0AD" w14:textId="77777777" w:rsidR="00C354A6" w:rsidRPr="003E2209" w:rsidRDefault="00C354A6" w:rsidP="00C354A6">
            <w:pPr>
              <w:autoSpaceDE w:val="0"/>
              <w:autoSpaceDN w:val="0"/>
              <w:jc w:val="center"/>
            </w:pPr>
            <w:r>
              <w:rPr>
                <w:sz w:val="22"/>
                <w:szCs w:val="22"/>
              </w:rPr>
              <w:t>x</w:t>
            </w:r>
          </w:p>
        </w:tc>
      </w:tr>
      <w:tr w:rsidR="004D3FA8" w:rsidRPr="003E2209" w14:paraId="32049D02" w14:textId="77777777" w:rsidTr="004D3FA8">
        <w:trPr>
          <w:trHeight w:val="397"/>
        </w:trPr>
        <w:tc>
          <w:tcPr>
            <w:tcW w:w="561" w:type="dxa"/>
            <w:tcBorders>
              <w:top w:val="single" w:sz="4" w:space="0" w:color="auto"/>
              <w:left w:val="single" w:sz="4" w:space="0" w:color="auto"/>
              <w:bottom w:val="single" w:sz="4" w:space="0" w:color="auto"/>
              <w:right w:val="nil"/>
            </w:tcBorders>
            <w:vAlign w:val="center"/>
          </w:tcPr>
          <w:p w14:paraId="4DDA1870" w14:textId="1B5E80C6" w:rsidR="00C354A6" w:rsidRPr="00DB538F" w:rsidRDefault="00C354A6" w:rsidP="00C354A6">
            <w:pPr>
              <w:autoSpaceDE w:val="0"/>
              <w:autoSpaceDN w:val="0"/>
              <w:jc w:val="center"/>
              <w:rPr>
                <w:sz w:val="16"/>
                <w:szCs w:val="16"/>
              </w:rPr>
            </w:pPr>
            <w:r>
              <w:rPr>
                <w:sz w:val="16"/>
                <w:szCs w:val="16"/>
              </w:rPr>
              <w:t>31</w:t>
            </w:r>
          </w:p>
        </w:tc>
        <w:tc>
          <w:tcPr>
            <w:tcW w:w="1276" w:type="dxa"/>
            <w:tcBorders>
              <w:top w:val="single" w:sz="4" w:space="0" w:color="auto"/>
              <w:left w:val="single" w:sz="4" w:space="0" w:color="auto"/>
              <w:bottom w:val="single" w:sz="4" w:space="0" w:color="auto"/>
              <w:right w:val="nil"/>
            </w:tcBorders>
            <w:shd w:val="clear" w:color="auto" w:fill="auto"/>
            <w:vAlign w:val="center"/>
          </w:tcPr>
          <w:p w14:paraId="42E8720E" w14:textId="5F51CAE7" w:rsidR="00C354A6" w:rsidRPr="00DB538F" w:rsidRDefault="00C354A6" w:rsidP="004D3FA8">
            <w:pPr>
              <w:autoSpaceDE w:val="0"/>
              <w:autoSpaceDN w:val="0"/>
              <w:rPr>
                <w:sz w:val="16"/>
                <w:szCs w:val="16"/>
              </w:rPr>
            </w:pPr>
            <w:r w:rsidRPr="00107C29">
              <w:rPr>
                <w:sz w:val="16"/>
                <w:szCs w:val="16"/>
              </w:rPr>
              <w:t>SZYK/KPT</w:t>
            </w:r>
          </w:p>
        </w:tc>
        <w:tc>
          <w:tcPr>
            <w:tcW w:w="1135" w:type="dxa"/>
            <w:tcBorders>
              <w:top w:val="single" w:sz="4" w:space="0" w:color="auto"/>
              <w:left w:val="single" w:sz="4" w:space="0" w:color="auto"/>
              <w:bottom w:val="single" w:sz="4" w:space="0" w:color="auto"/>
              <w:right w:val="nil"/>
            </w:tcBorders>
            <w:shd w:val="clear" w:color="auto" w:fill="auto"/>
            <w:vAlign w:val="center"/>
          </w:tcPr>
          <w:p w14:paraId="6A6C561B" w14:textId="77777777" w:rsidR="00C354A6" w:rsidRPr="00DB538F" w:rsidRDefault="00C354A6" w:rsidP="00C354A6">
            <w:pPr>
              <w:autoSpaceDE w:val="0"/>
              <w:autoSpaceDN w:val="0"/>
              <w:rPr>
                <w:sz w:val="16"/>
                <w:szCs w:val="16"/>
              </w:rPr>
            </w:pPr>
            <w:r w:rsidRPr="00DB538F">
              <w:rPr>
                <w:sz w:val="16"/>
                <w:szCs w:val="16"/>
              </w:rPr>
              <w:t>TGŚP</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302D89" w14:textId="77777777" w:rsidR="00C354A6" w:rsidRPr="003E2209" w:rsidRDefault="00C354A6" w:rsidP="00C354A6">
            <w:pPr>
              <w:autoSpaceDE w:val="0"/>
              <w:autoSpaceDN w:val="0"/>
              <w:jc w:val="center"/>
            </w:pPr>
            <w:r w:rsidRPr="0005476B">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284FD7E8" w14:textId="77777777" w:rsidR="00C354A6" w:rsidRPr="003E2209" w:rsidRDefault="00C354A6" w:rsidP="00C354A6">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1A1AB1C8" w14:textId="77777777" w:rsidR="00C354A6" w:rsidRPr="003E2209" w:rsidRDefault="00C354A6" w:rsidP="00C354A6">
            <w:pPr>
              <w:autoSpaceDE w:val="0"/>
              <w:autoSpaceDN w:val="0"/>
              <w:jc w:val="center"/>
            </w:pPr>
            <w:r w:rsidRPr="0095079D">
              <w:t>95</w:t>
            </w:r>
          </w:p>
        </w:tc>
        <w:tc>
          <w:tcPr>
            <w:tcW w:w="850" w:type="dxa"/>
            <w:tcBorders>
              <w:top w:val="single" w:sz="4" w:space="0" w:color="auto"/>
              <w:left w:val="single" w:sz="4" w:space="0" w:color="auto"/>
              <w:bottom w:val="single" w:sz="4" w:space="0" w:color="auto"/>
              <w:right w:val="single" w:sz="4" w:space="0" w:color="auto"/>
            </w:tcBorders>
            <w:vAlign w:val="center"/>
          </w:tcPr>
          <w:p w14:paraId="0D22F89C" w14:textId="77777777" w:rsidR="00C354A6" w:rsidRPr="003E2209" w:rsidRDefault="00C354A6" w:rsidP="00C354A6">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A83FEF" w14:textId="77777777" w:rsidR="00C354A6" w:rsidRPr="003E2209" w:rsidRDefault="00C354A6" w:rsidP="00C354A6">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EA95D55" w14:textId="77777777" w:rsidR="00C354A6" w:rsidRPr="003E2209" w:rsidRDefault="00C354A6" w:rsidP="00C354A6">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426E77D8" w14:textId="77777777" w:rsidR="00C354A6" w:rsidRPr="003E2209" w:rsidRDefault="00C354A6" w:rsidP="00C354A6">
            <w:pPr>
              <w:autoSpaceDE w:val="0"/>
              <w:autoSpaceDN w:val="0"/>
              <w:jc w:val="cente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22F87DF3" w14:textId="77777777" w:rsidR="00C354A6" w:rsidRPr="003E2209" w:rsidRDefault="00C354A6" w:rsidP="00C354A6">
            <w:pPr>
              <w:autoSpaceDE w:val="0"/>
              <w:autoSpaceDN w:val="0"/>
              <w:jc w:val="center"/>
            </w:pPr>
            <w:r>
              <w:rPr>
                <w:sz w:val="22"/>
                <w:szCs w:val="22"/>
              </w:rPr>
              <w:t>x</w:t>
            </w:r>
          </w:p>
        </w:tc>
      </w:tr>
      <w:tr w:rsidR="004D3FA8" w:rsidRPr="003E2209" w14:paraId="720CCC1B" w14:textId="77777777" w:rsidTr="004D3FA8">
        <w:trPr>
          <w:trHeight w:val="397"/>
        </w:trPr>
        <w:tc>
          <w:tcPr>
            <w:tcW w:w="561" w:type="dxa"/>
            <w:tcBorders>
              <w:top w:val="single" w:sz="4" w:space="0" w:color="auto"/>
              <w:left w:val="single" w:sz="4" w:space="0" w:color="auto"/>
              <w:bottom w:val="single" w:sz="4" w:space="0" w:color="auto"/>
              <w:right w:val="nil"/>
            </w:tcBorders>
            <w:vAlign w:val="center"/>
          </w:tcPr>
          <w:p w14:paraId="7608255F" w14:textId="38F47FB3" w:rsidR="00C354A6" w:rsidRPr="00DB538F" w:rsidRDefault="00C354A6" w:rsidP="00C354A6">
            <w:pPr>
              <w:autoSpaceDE w:val="0"/>
              <w:autoSpaceDN w:val="0"/>
              <w:jc w:val="center"/>
              <w:rPr>
                <w:sz w:val="16"/>
                <w:szCs w:val="16"/>
              </w:rPr>
            </w:pPr>
            <w:r>
              <w:rPr>
                <w:sz w:val="16"/>
                <w:szCs w:val="16"/>
              </w:rPr>
              <w:lastRenderedPageBreak/>
              <w:t>32</w:t>
            </w:r>
          </w:p>
        </w:tc>
        <w:tc>
          <w:tcPr>
            <w:tcW w:w="1276" w:type="dxa"/>
            <w:tcBorders>
              <w:top w:val="single" w:sz="4" w:space="0" w:color="auto"/>
              <w:left w:val="single" w:sz="4" w:space="0" w:color="auto"/>
              <w:bottom w:val="single" w:sz="4" w:space="0" w:color="auto"/>
              <w:right w:val="nil"/>
            </w:tcBorders>
            <w:shd w:val="clear" w:color="auto" w:fill="auto"/>
            <w:vAlign w:val="center"/>
          </w:tcPr>
          <w:p w14:paraId="318EB0F0" w14:textId="5FE1E8E4" w:rsidR="00C354A6" w:rsidRPr="00DB538F" w:rsidRDefault="00C354A6" w:rsidP="004D3FA8">
            <w:pPr>
              <w:autoSpaceDE w:val="0"/>
              <w:autoSpaceDN w:val="0"/>
              <w:rPr>
                <w:sz w:val="16"/>
                <w:szCs w:val="16"/>
              </w:rPr>
            </w:pPr>
            <w:r w:rsidRPr="00EC0D3E">
              <w:rPr>
                <w:sz w:val="16"/>
                <w:szCs w:val="16"/>
              </w:rPr>
              <w:t>SZYK/KPT</w:t>
            </w:r>
          </w:p>
        </w:tc>
        <w:tc>
          <w:tcPr>
            <w:tcW w:w="1135" w:type="dxa"/>
            <w:tcBorders>
              <w:top w:val="single" w:sz="4" w:space="0" w:color="auto"/>
              <w:left w:val="single" w:sz="4" w:space="0" w:color="auto"/>
              <w:bottom w:val="single" w:sz="4" w:space="0" w:color="auto"/>
              <w:right w:val="nil"/>
            </w:tcBorders>
            <w:shd w:val="clear" w:color="auto" w:fill="auto"/>
            <w:vAlign w:val="center"/>
          </w:tcPr>
          <w:p w14:paraId="4A26B1BE" w14:textId="77777777" w:rsidR="00C354A6" w:rsidRPr="00DB538F" w:rsidRDefault="00C354A6" w:rsidP="00C354A6">
            <w:pPr>
              <w:autoSpaceDE w:val="0"/>
              <w:autoSpaceDN w:val="0"/>
              <w:rPr>
                <w:sz w:val="16"/>
                <w:szCs w:val="16"/>
              </w:rPr>
            </w:pPr>
            <w:r w:rsidRPr="00DB538F">
              <w:rPr>
                <w:sz w:val="16"/>
                <w:szCs w:val="16"/>
              </w:rPr>
              <w:t>TSG</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7D9599" w14:textId="77777777" w:rsidR="00C354A6" w:rsidRPr="003E2209" w:rsidRDefault="00C354A6" w:rsidP="00C354A6">
            <w:pPr>
              <w:autoSpaceDE w:val="0"/>
              <w:autoSpaceDN w:val="0"/>
              <w:jc w:val="center"/>
            </w:pPr>
            <w:r w:rsidRPr="0005476B">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71E0E4AC" w14:textId="77777777" w:rsidR="00C354A6" w:rsidRPr="003E2209" w:rsidRDefault="00C354A6" w:rsidP="00C354A6">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5BB18F5F" w14:textId="77777777" w:rsidR="00C354A6" w:rsidRPr="003E2209" w:rsidRDefault="00C354A6" w:rsidP="00C354A6">
            <w:pPr>
              <w:autoSpaceDE w:val="0"/>
              <w:autoSpaceDN w:val="0"/>
              <w:jc w:val="center"/>
            </w:pPr>
            <w:r w:rsidRPr="0095079D">
              <w:t>95</w:t>
            </w:r>
          </w:p>
        </w:tc>
        <w:tc>
          <w:tcPr>
            <w:tcW w:w="850" w:type="dxa"/>
            <w:tcBorders>
              <w:top w:val="single" w:sz="4" w:space="0" w:color="auto"/>
              <w:left w:val="single" w:sz="4" w:space="0" w:color="auto"/>
              <w:bottom w:val="single" w:sz="4" w:space="0" w:color="auto"/>
              <w:right w:val="single" w:sz="4" w:space="0" w:color="auto"/>
            </w:tcBorders>
            <w:vAlign w:val="center"/>
          </w:tcPr>
          <w:p w14:paraId="45D61723" w14:textId="77777777" w:rsidR="00C354A6" w:rsidRPr="003E2209" w:rsidRDefault="00C354A6" w:rsidP="00C354A6">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427B92" w14:textId="77777777" w:rsidR="00C354A6" w:rsidRPr="003E2209" w:rsidRDefault="00C354A6" w:rsidP="00C354A6">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E8B726C" w14:textId="77777777" w:rsidR="00C354A6" w:rsidRPr="003E2209" w:rsidRDefault="00C354A6" w:rsidP="00C354A6">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36B15FAB" w14:textId="77777777" w:rsidR="00C354A6" w:rsidRPr="003E2209" w:rsidRDefault="00C354A6" w:rsidP="00C354A6">
            <w:pPr>
              <w:autoSpaceDE w:val="0"/>
              <w:autoSpaceDN w:val="0"/>
              <w:jc w:val="cente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4DAFF312" w14:textId="77777777" w:rsidR="00C354A6" w:rsidRPr="003E2209" w:rsidRDefault="00C354A6" w:rsidP="00C354A6">
            <w:pPr>
              <w:autoSpaceDE w:val="0"/>
              <w:autoSpaceDN w:val="0"/>
              <w:jc w:val="center"/>
            </w:pPr>
            <w:r>
              <w:rPr>
                <w:sz w:val="22"/>
                <w:szCs w:val="22"/>
              </w:rPr>
              <w:t>x</w:t>
            </w:r>
          </w:p>
        </w:tc>
      </w:tr>
      <w:tr w:rsidR="004D3FA8" w:rsidRPr="003E67D6" w14:paraId="2E679B8D" w14:textId="77777777" w:rsidTr="004D3FA8">
        <w:trPr>
          <w:trHeight w:val="397"/>
        </w:trPr>
        <w:tc>
          <w:tcPr>
            <w:tcW w:w="561" w:type="dxa"/>
            <w:tcBorders>
              <w:top w:val="single" w:sz="4" w:space="0" w:color="auto"/>
              <w:left w:val="single" w:sz="4" w:space="0" w:color="auto"/>
              <w:bottom w:val="single" w:sz="4" w:space="0" w:color="auto"/>
              <w:right w:val="nil"/>
            </w:tcBorders>
            <w:vAlign w:val="center"/>
          </w:tcPr>
          <w:p w14:paraId="6FFF2E74" w14:textId="5B71EA75" w:rsidR="00C354A6" w:rsidRPr="003E67D6" w:rsidRDefault="00C354A6" w:rsidP="00C354A6">
            <w:pPr>
              <w:autoSpaceDE w:val="0"/>
              <w:autoSpaceDN w:val="0"/>
              <w:jc w:val="center"/>
              <w:rPr>
                <w:sz w:val="16"/>
                <w:szCs w:val="16"/>
              </w:rPr>
            </w:pPr>
            <w:r>
              <w:rPr>
                <w:sz w:val="16"/>
                <w:szCs w:val="16"/>
              </w:rPr>
              <w:t>33</w:t>
            </w:r>
          </w:p>
        </w:tc>
        <w:tc>
          <w:tcPr>
            <w:tcW w:w="1276" w:type="dxa"/>
            <w:tcBorders>
              <w:top w:val="single" w:sz="4" w:space="0" w:color="auto"/>
              <w:left w:val="single" w:sz="4" w:space="0" w:color="auto"/>
              <w:bottom w:val="single" w:sz="4" w:space="0" w:color="auto"/>
              <w:right w:val="nil"/>
            </w:tcBorders>
            <w:shd w:val="clear" w:color="auto" w:fill="auto"/>
            <w:vAlign w:val="center"/>
          </w:tcPr>
          <w:p w14:paraId="2BA601B7" w14:textId="78B05F05" w:rsidR="00C354A6" w:rsidRPr="003E67D6" w:rsidRDefault="00C354A6" w:rsidP="004D3FA8">
            <w:pPr>
              <w:autoSpaceDE w:val="0"/>
              <w:autoSpaceDN w:val="0"/>
              <w:rPr>
                <w:sz w:val="16"/>
                <w:szCs w:val="16"/>
              </w:rPr>
            </w:pPr>
            <w:r w:rsidRPr="00EC0D3E">
              <w:rPr>
                <w:sz w:val="16"/>
                <w:szCs w:val="16"/>
              </w:rPr>
              <w:t>SZYK/KPT</w:t>
            </w:r>
          </w:p>
        </w:tc>
        <w:tc>
          <w:tcPr>
            <w:tcW w:w="1135" w:type="dxa"/>
            <w:tcBorders>
              <w:top w:val="single" w:sz="4" w:space="0" w:color="auto"/>
              <w:left w:val="single" w:sz="4" w:space="0" w:color="auto"/>
              <w:bottom w:val="single" w:sz="4" w:space="0" w:color="auto"/>
              <w:right w:val="nil"/>
            </w:tcBorders>
            <w:shd w:val="clear" w:color="auto" w:fill="auto"/>
            <w:vAlign w:val="center"/>
          </w:tcPr>
          <w:p w14:paraId="1A9CA0C6" w14:textId="0176EE56" w:rsidR="00C354A6" w:rsidRPr="003E67D6" w:rsidRDefault="00C354A6" w:rsidP="00C354A6">
            <w:pPr>
              <w:autoSpaceDE w:val="0"/>
              <w:autoSpaceDN w:val="0"/>
              <w:rPr>
                <w:sz w:val="16"/>
                <w:szCs w:val="16"/>
              </w:rPr>
            </w:pPr>
            <w:r w:rsidRPr="003E67D6">
              <w:rPr>
                <w:sz w:val="16"/>
                <w:szCs w:val="16"/>
              </w:rPr>
              <w:t>TRS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D096DD" w14:textId="77777777" w:rsidR="00C354A6" w:rsidRPr="003E67D6" w:rsidRDefault="00C354A6" w:rsidP="00C354A6">
            <w:pPr>
              <w:autoSpaceDE w:val="0"/>
              <w:autoSpaceDN w:val="0"/>
              <w:jc w:val="center"/>
            </w:pPr>
            <w:r w:rsidRPr="003E67D6">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2E3841FA" w14:textId="77777777" w:rsidR="00C354A6" w:rsidRPr="003E67D6" w:rsidRDefault="00C354A6" w:rsidP="00C354A6">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3F47D54F" w14:textId="77777777" w:rsidR="00C354A6" w:rsidRPr="003E67D6" w:rsidRDefault="00C354A6" w:rsidP="00C354A6">
            <w:pPr>
              <w:autoSpaceDE w:val="0"/>
              <w:autoSpaceDN w:val="0"/>
              <w:jc w:val="center"/>
            </w:pPr>
            <w:r w:rsidRPr="003E67D6">
              <w:t>90</w:t>
            </w:r>
          </w:p>
        </w:tc>
        <w:tc>
          <w:tcPr>
            <w:tcW w:w="850" w:type="dxa"/>
            <w:tcBorders>
              <w:top w:val="single" w:sz="4" w:space="0" w:color="auto"/>
              <w:left w:val="single" w:sz="4" w:space="0" w:color="auto"/>
              <w:bottom w:val="single" w:sz="4" w:space="0" w:color="auto"/>
              <w:right w:val="single" w:sz="4" w:space="0" w:color="auto"/>
            </w:tcBorders>
            <w:vAlign w:val="center"/>
          </w:tcPr>
          <w:p w14:paraId="41CF0819" w14:textId="77777777" w:rsidR="00C354A6" w:rsidRPr="003E67D6" w:rsidRDefault="00C354A6" w:rsidP="00C354A6">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767D1A" w14:textId="44FABED7" w:rsidR="00C354A6" w:rsidRPr="003E67D6" w:rsidRDefault="00C354A6" w:rsidP="00C354A6">
            <w:pPr>
              <w:autoSpaceDE w:val="0"/>
              <w:autoSpaceDN w:val="0"/>
              <w:jc w:val="center"/>
            </w:pPr>
            <w:r>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2AA1600" w14:textId="77777777" w:rsidR="00C354A6" w:rsidRPr="003E67D6" w:rsidRDefault="00C354A6" w:rsidP="00C354A6">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321AE9C0" w14:textId="77777777" w:rsidR="00C354A6" w:rsidRPr="003E67D6" w:rsidRDefault="00C354A6" w:rsidP="00C354A6">
            <w:pPr>
              <w:autoSpaceDE w:val="0"/>
              <w:autoSpaceDN w:val="0"/>
              <w:jc w:val="center"/>
            </w:pPr>
            <w:r w:rsidRPr="003E67D6">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4D8625DE" w14:textId="77777777" w:rsidR="00C354A6" w:rsidRPr="003E67D6" w:rsidRDefault="00C354A6" w:rsidP="00C354A6">
            <w:pPr>
              <w:autoSpaceDE w:val="0"/>
              <w:autoSpaceDN w:val="0"/>
              <w:jc w:val="center"/>
            </w:pPr>
            <w:r w:rsidRPr="003E67D6">
              <w:rPr>
                <w:sz w:val="22"/>
                <w:szCs w:val="22"/>
              </w:rPr>
              <w:t>x</w:t>
            </w:r>
          </w:p>
        </w:tc>
      </w:tr>
      <w:tr w:rsidR="004D3FA8" w:rsidRPr="00843CA0" w14:paraId="2DA44EFB" w14:textId="77777777" w:rsidTr="004D3FA8">
        <w:trPr>
          <w:trHeight w:val="397"/>
        </w:trPr>
        <w:tc>
          <w:tcPr>
            <w:tcW w:w="561" w:type="dxa"/>
            <w:tcBorders>
              <w:top w:val="single" w:sz="4" w:space="0" w:color="auto"/>
              <w:left w:val="single" w:sz="4" w:space="0" w:color="auto"/>
              <w:bottom w:val="single" w:sz="4" w:space="0" w:color="auto"/>
              <w:right w:val="nil"/>
            </w:tcBorders>
            <w:vAlign w:val="center"/>
          </w:tcPr>
          <w:p w14:paraId="24E3CD1D" w14:textId="38E0D44A" w:rsidR="00C354A6" w:rsidRPr="00843CA0" w:rsidDel="00EB2AF1" w:rsidRDefault="00C354A6" w:rsidP="00C354A6">
            <w:pPr>
              <w:autoSpaceDE w:val="0"/>
              <w:autoSpaceDN w:val="0"/>
              <w:jc w:val="center"/>
              <w:rPr>
                <w:sz w:val="16"/>
                <w:szCs w:val="16"/>
              </w:rPr>
            </w:pPr>
            <w:r w:rsidRPr="00843CA0">
              <w:rPr>
                <w:sz w:val="16"/>
                <w:szCs w:val="16"/>
              </w:rPr>
              <w:t>34</w:t>
            </w:r>
          </w:p>
        </w:tc>
        <w:tc>
          <w:tcPr>
            <w:tcW w:w="1276" w:type="dxa"/>
            <w:tcBorders>
              <w:top w:val="single" w:sz="4" w:space="0" w:color="auto"/>
              <w:left w:val="single" w:sz="4" w:space="0" w:color="auto"/>
              <w:bottom w:val="single" w:sz="4" w:space="0" w:color="auto"/>
              <w:right w:val="nil"/>
            </w:tcBorders>
            <w:shd w:val="clear" w:color="auto" w:fill="auto"/>
            <w:vAlign w:val="center"/>
          </w:tcPr>
          <w:p w14:paraId="52408D2D" w14:textId="213A4E1C" w:rsidR="00C354A6" w:rsidRPr="00843CA0" w:rsidRDefault="00C354A6" w:rsidP="004D3FA8">
            <w:pPr>
              <w:autoSpaceDE w:val="0"/>
              <w:autoSpaceDN w:val="0"/>
              <w:rPr>
                <w:sz w:val="16"/>
                <w:szCs w:val="16"/>
              </w:rPr>
            </w:pPr>
            <w:r w:rsidRPr="00EC0D3E">
              <w:rPr>
                <w:sz w:val="16"/>
                <w:szCs w:val="16"/>
              </w:rPr>
              <w:t>SZYK/KPT</w:t>
            </w:r>
          </w:p>
        </w:tc>
        <w:tc>
          <w:tcPr>
            <w:tcW w:w="1135" w:type="dxa"/>
            <w:tcBorders>
              <w:top w:val="single" w:sz="4" w:space="0" w:color="auto"/>
              <w:left w:val="single" w:sz="4" w:space="0" w:color="auto"/>
              <w:bottom w:val="single" w:sz="4" w:space="0" w:color="auto"/>
              <w:right w:val="nil"/>
            </w:tcBorders>
            <w:shd w:val="clear" w:color="auto" w:fill="auto"/>
            <w:vAlign w:val="center"/>
          </w:tcPr>
          <w:p w14:paraId="1174E7AB" w14:textId="4AA214BC" w:rsidR="00C354A6" w:rsidRPr="00843CA0" w:rsidRDefault="00C354A6" w:rsidP="00C354A6">
            <w:pPr>
              <w:autoSpaceDE w:val="0"/>
              <w:autoSpaceDN w:val="0"/>
              <w:rPr>
                <w:sz w:val="16"/>
                <w:szCs w:val="16"/>
              </w:rPr>
            </w:pPr>
            <w:r w:rsidRPr="00843CA0">
              <w:rPr>
                <w:sz w:val="16"/>
                <w:szCs w:val="16"/>
              </w:rPr>
              <w:t>ENSZ</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E84950" w14:textId="0A97208A" w:rsidR="00C354A6" w:rsidRPr="00843CA0" w:rsidRDefault="00C354A6" w:rsidP="00C354A6">
            <w:pPr>
              <w:autoSpaceDE w:val="0"/>
              <w:autoSpaceDN w:val="0"/>
              <w:jc w:val="center"/>
            </w:pPr>
            <w:r w:rsidRPr="00843CA0">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065152C4" w14:textId="77777777" w:rsidR="00C354A6" w:rsidRPr="00843CA0" w:rsidRDefault="00C354A6" w:rsidP="00C354A6">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78E0CE5D" w14:textId="35B62414" w:rsidR="00C354A6" w:rsidRPr="00843CA0" w:rsidRDefault="00B46BD4" w:rsidP="00C354A6">
            <w:pPr>
              <w:autoSpaceDE w:val="0"/>
              <w:autoSpaceDN w:val="0"/>
              <w:jc w:val="center"/>
            </w:pPr>
            <w:r>
              <w:t>95</w:t>
            </w:r>
          </w:p>
        </w:tc>
        <w:tc>
          <w:tcPr>
            <w:tcW w:w="850" w:type="dxa"/>
            <w:tcBorders>
              <w:top w:val="single" w:sz="4" w:space="0" w:color="auto"/>
              <w:left w:val="single" w:sz="4" w:space="0" w:color="auto"/>
              <w:bottom w:val="single" w:sz="4" w:space="0" w:color="auto"/>
              <w:right w:val="single" w:sz="4" w:space="0" w:color="auto"/>
            </w:tcBorders>
            <w:vAlign w:val="center"/>
          </w:tcPr>
          <w:p w14:paraId="6359C995" w14:textId="77777777" w:rsidR="00C354A6" w:rsidRPr="00843CA0" w:rsidRDefault="00C354A6" w:rsidP="00C354A6">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974674" w14:textId="1F6AD866" w:rsidR="00C354A6" w:rsidRPr="00843CA0" w:rsidRDefault="00C354A6" w:rsidP="00C354A6">
            <w:pPr>
              <w:autoSpaceDE w:val="0"/>
              <w:autoSpaceDN w:val="0"/>
              <w:jc w:val="center"/>
            </w:pPr>
            <w:r w:rsidRPr="00843CA0">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4768423" w14:textId="77777777" w:rsidR="00C354A6" w:rsidRPr="00843CA0" w:rsidRDefault="00C354A6" w:rsidP="00C354A6">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01B8352B" w14:textId="2D827464" w:rsidR="00C354A6" w:rsidRPr="00843CA0" w:rsidRDefault="00C354A6" w:rsidP="00C354A6">
            <w:pPr>
              <w:autoSpaceDE w:val="0"/>
              <w:autoSpaceDN w:val="0"/>
              <w:jc w:val="center"/>
              <w:rPr>
                <w:sz w:val="22"/>
                <w:szCs w:val="22"/>
              </w:rPr>
            </w:pPr>
            <w:r w:rsidRPr="00843CA0">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12DC6F3E" w14:textId="00B7DAA0" w:rsidR="00C354A6" w:rsidRPr="00843CA0" w:rsidRDefault="00C354A6" w:rsidP="00C354A6">
            <w:pPr>
              <w:autoSpaceDE w:val="0"/>
              <w:autoSpaceDN w:val="0"/>
              <w:jc w:val="center"/>
              <w:rPr>
                <w:sz w:val="22"/>
                <w:szCs w:val="22"/>
              </w:rPr>
            </w:pPr>
            <w:r w:rsidRPr="00843CA0">
              <w:rPr>
                <w:sz w:val="22"/>
                <w:szCs w:val="22"/>
              </w:rPr>
              <w:t>x</w:t>
            </w:r>
          </w:p>
        </w:tc>
      </w:tr>
      <w:tr w:rsidR="00436091" w:rsidRPr="003E2209" w14:paraId="32258C7B" w14:textId="77777777" w:rsidTr="004D3FA8">
        <w:trPr>
          <w:trHeight w:val="397"/>
        </w:trPr>
        <w:tc>
          <w:tcPr>
            <w:tcW w:w="561" w:type="dxa"/>
            <w:tcBorders>
              <w:top w:val="single" w:sz="4" w:space="0" w:color="auto"/>
              <w:left w:val="single" w:sz="4" w:space="0" w:color="auto"/>
              <w:bottom w:val="single" w:sz="4" w:space="0" w:color="auto"/>
              <w:right w:val="nil"/>
            </w:tcBorders>
            <w:vAlign w:val="center"/>
          </w:tcPr>
          <w:p w14:paraId="57C74B42" w14:textId="4F91FE96" w:rsidR="00436091" w:rsidRPr="00DB538F" w:rsidRDefault="004143F5" w:rsidP="00436091">
            <w:pPr>
              <w:autoSpaceDE w:val="0"/>
              <w:autoSpaceDN w:val="0"/>
              <w:jc w:val="center"/>
              <w:rPr>
                <w:sz w:val="16"/>
                <w:szCs w:val="16"/>
              </w:rPr>
            </w:pPr>
            <w:r>
              <w:rPr>
                <w:sz w:val="16"/>
                <w:szCs w:val="16"/>
              </w:rPr>
              <w:t>35</w:t>
            </w:r>
          </w:p>
        </w:tc>
        <w:tc>
          <w:tcPr>
            <w:tcW w:w="1276" w:type="dxa"/>
            <w:tcBorders>
              <w:top w:val="single" w:sz="4" w:space="0" w:color="auto"/>
              <w:left w:val="single" w:sz="4" w:space="0" w:color="auto"/>
              <w:bottom w:val="single" w:sz="4" w:space="0" w:color="auto"/>
              <w:right w:val="nil"/>
            </w:tcBorders>
            <w:shd w:val="clear" w:color="auto" w:fill="auto"/>
            <w:vAlign w:val="center"/>
          </w:tcPr>
          <w:p w14:paraId="139F176B" w14:textId="54D3556C" w:rsidR="00436091" w:rsidRPr="00DB538F" w:rsidRDefault="00436091" w:rsidP="004D3FA8">
            <w:pPr>
              <w:autoSpaceDE w:val="0"/>
              <w:autoSpaceDN w:val="0"/>
              <w:rPr>
                <w:sz w:val="16"/>
                <w:szCs w:val="16"/>
              </w:rPr>
            </w:pPr>
            <w:r w:rsidRPr="00DB538F">
              <w:rPr>
                <w:sz w:val="16"/>
                <w:szCs w:val="16"/>
              </w:rPr>
              <w:t>SZYK/KKW</w:t>
            </w:r>
          </w:p>
        </w:tc>
        <w:tc>
          <w:tcPr>
            <w:tcW w:w="1135" w:type="dxa"/>
            <w:tcBorders>
              <w:top w:val="single" w:sz="4" w:space="0" w:color="auto"/>
              <w:left w:val="single" w:sz="4" w:space="0" w:color="auto"/>
              <w:bottom w:val="single" w:sz="4" w:space="0" w:color="auto"/>
              <w:right w:val="nil"/>
            </w:tcBorders>
            <w:shd w:val="clear" w:color="auto" w:fill="auto"/>
            <w:vAlign w:val="center"/>
          </w:tcPr>
          <w:p w14:paraId="595221B0" w14:textId="77777777" w:rsidR="00436091" w:rsidRPr="00DB538F" w:rsidRDefault="00436091" w:rsidP="00436091">
            <w:pPr>
              <w:autoSpaceDE w:val="0"/>
              <w:autoSpaceDN w:val="0"/>
              <w:rPr>
                <w:sz w:val="16"/>
                <w:szCs w:val="16"/>
              </w:rPr>
            </w:pPr>
            <w:r w:rsidRPr="00DB538F">
              <w:rPr>
                <w:sz w:val="16"/>
                <w:szCs w:val="16"/>
              </w:rPr>
              <w:t>WCRS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E33128" w14:textId="77777777" w:rsidR="00436091" w:rsidRPr="003E2209" w:rsidRDefault="00436091" w:rsidP="00436091">
            <w:pPr>
              <w:autoSpaceDE w:val="0"/>
              <w:autoSpaceDN w:val="0"/>
              <w:jc w:val="center"/>
            </w:pPr>
            <w:r w:rsidRPr="0005476B">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2CE1ABAA" w14:textId="77777777" w:rsidR="00436091" w:rsidRPr="003E2209" w:rsidRDefault="00436091" w:rsidP="00436091">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68837451" w14:textId="77777777" w:rsidR="00436091" w:rsidRPr="003E2209" w:rsidRDefault="00436091" w:rsidP="00436091">
            <w:pPr>
              <w:autoSpaceDE w:val="0"/>
              <w:autoSpaceDN w:val="0"/>
              <w:jc w:val="center"/>
            </w:pPr>
            <w:r w:rsidRPr="0095079D">
              <w:t>95</w:t>
            </w:r>
          </w:p>
        </w:tc>
        <w:tc>
          <w:tcPr>
            <w:tcW w:w="850" w:type="dxa"/>
            <w:tcBorders>
              <w:top w:val="single" w:sz="4" w:space="0" w:color="auto"/>
              <w:left w:val="single" w:sz="4" w:space="0" w:color="auto"/>
              <w:bottom w:val="single" w:sz="4" w:space="0" w:color="auto"/>
              <w:right w:val="single" w:sz="4" w:space="0" w:color="auto"/>
            </w:tcBorders>
            <w:vAlign w:val="center"/>
          </w:tcPr>
          <w:p w14:paraId="16124648" w14:textId="77777777" w:rsidR="00436091" w:rsidRPr="003E2209" w:rsidRDefault="00436091" w:rsidP="00436091">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1EFF7D" w14:textId="77777777" w:rsidR="00436091" w:rsidRPr="003E2209" w:rsidRDefault="00436091" w:rsidP="00436091">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E3C3540" w14:textId="77777777" w:rsidR="00436091" w:rsidRPr="003E2209" w:rsidRDefault="00436091" w:rsidP="00436091">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66D3C618" w14:textId="77777777" w:rsidR="00436091" w:rsidRPr="003E2209" w:rsidRDefault="00436091" w:rsidP="00436091">
            <w:pPr>
              <w:autoSpaceDE w:val="0"/>
              <w:autoSpaceDN w:val="0"/>
              <w:jc w:val="cente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65636BA5" w14:textId="77777777" w:rsidR="00436091" w:rsidRPr="003E2209" w:rsidRDefault="00436091" w:rsidP="00436091">
            <w:pPr>
              <w:autoSpaceDE w:val="0"/>
              <w:autoSpaceDN w:val="0"/>
              <w:jc w:val="center"/>
            </w:pPr>
            <w:r>
              <w:rPr>
                <w:sz w:val="22"/>
                <w:szCs w:val="22"/>
              </w:rPr>
              <w:t>x</w:t>
            </w:r>
          </w:p>
        </w:tc>
      </w:tr>
      <w:tr w:rsidR="00E24857" w:rsidRPr="003E2209" w14:paraId="4C747EF2" w14:textId="77777777" w:rsidTr="00C12AB2">
        <w:trPr>
          <w:trHeight w:val="397"/>
        </w:trPr>
        <w:tc>
          <w:tcPr>
            <w:tcW w:w="561" w:type="dxa"/>
            <w:tcBorders>
              <w:top w:val="single" w:sz="4" w:space="0" w:color="auto"/>
              <w:left w:val="single" w:sz="4" w:space="0" w:color="auto"/>
              <w:bottom w:val="single" w:sz="4" w:space="0" w:color="auto"/>
              <w:right w:val="nil"/>
            </w:tcBorders>
            <w:vAlign w:val="center"/>
          </w:tcPr>
          <w:p w14:paraId="7E026605" w14:textId="68E25FF2" w:rsidR="00E24857" w:rsidRPr="00DB538F" w:rsidRDefault="00E24857" w:rsidP="00C12AB2">
            <w:pPr>
              <w:autoSpaceDE w:val="0"/>
              <w:autoSpaceDN w:val="0"/>
              <w:jc w:val="center"/>
              <w:rPr>
                <w:sz w:val="16"/>
                <w:szCs w:val="16"/>
              </w:rPr>
            </w:pPr>
            <w:r>
              <w:rPr>
                <w:sz w:val="16"/>
                <w:szCs w:val="16"/>
              </w:rPr>
              <w:t>36</w:t>
            </w:r>
          </w:p>
        </w:tc>
        <w:tc>
          <w:tcPr>
            <w:tcW w:w="1276" w:type="dxa"/>
            <w:tcBorders>
              <w:top w:val="single" w:sz="4" w:space="0" w:color="auto"/>
              <w:left w:val="single" w:sz="4" w:space="0" w:color="auto"/>
              <w:bottom w:val="single" w:sz="4" w:space="0" w:color="auto"/>
              <w:right w:val="nil"/>
            </w:tcBorders>
            <w:shd w:val="clear" w:color="auto" w:fill="auto"/>
            <w:vAlign w:val="center"/>
          </w:tcPr>
          <w:p w14:paraId="3D10CDCB" w14:textId="77777777" w:rsidR="00E24857" w:rsidRPr="00DB538F" w:rsidRDefault="00E24857" w:rsidP="00C12AB2">
            <w:pPr>
              <w:autoSpaceDE w:val="0"/>
              <w:autoSpaceDN w:val="0"/>
              <w:rPr>
                <w:sz w:val="16"/>
                <w:szCs w:val="16"/>
              </w:rPr>
            </w:pPr>
            <w:r w:rsidRPr="00F324F7">
              <w:rPr>
                <w:sz w:val="16"/>
                <w:szCs w:val="16"/>
              </w:rPr>
              <w:t>SZYK/KKW</w:t>
            </w:r>
          </w:p>
        </w:tc>
        <w:tc>
          <w:tcPr>
            <w:tcW w:w="1135" w:type="dxa"/>
            <w:tcBorders>
              <w:top w:val="single" w:sz="4" w:space="0" w:color="auto"/>
              <w:left w:val="single" w:sz="4" w:space="0" w:color="auto"/>
              <w:bottom w:val="single" w:sz="4" w:space="0" w:color="auto"/>
              <w:right w:val="nil"/>
            </w:tcBorders>
            <w:shd w:val="clear" w:color="auto" w:fill="auto"/>
            <w:vAlign w:val="center"/>
          </w:tcPr>
          <w:p w14:paraId="48B3C7E0" w14:textId="77777777" w:rsidR="00E24857" w:rsidRPr="00DB538F" w:rsidRDefault="00E24857" w:rsidP="00C12AB2">
            <w:pPr>
              <w:autoSpaceDE w:val="0"/>
              <w:autoSpaceDN w:val="0"/>
              <w:rPr>
                <w:sz w:val="16"/>
                <w:szCs w:val="16"/>
              </w:rPr>
            </w:pPr>
            <w:r w:rsidRPr="00DB538F">
              <w:rPr>
                <w:sz w:val="16"/>
                <w:szCs w:val="16"/>
              </w:rPr>
              <w:t>WCKK</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07C221" w14:textId="77777777" w:rsidR="00E24857" w:rsidRPr="003E2209" w:rsidRDefault="00E24857" w:rsidP="00C12AB2">
            <w:pPr>
              <w:autoSpaceDE w:val="0"/>
              <w:autoSpaceDN w:val="0"/>
              <w:jc w:val="center"/>
            </w:pPr>
            <w:r w:rsidRPr="0005476B">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28AF3917" w14:textId="77777777" w:rsidR="00E24857" w:rsidRPr="003E2209" w:rsidRDefault="00E24857" w:rsidP="00C12AB2">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652DFDAC" w14:textId="77777777" w:rsidR="00E24857" w:rsidRPr="003E2209" w:rsidRDefault="00E24857" w:rsidP="00C12AB2">
            <w:pPr>
              <w:autoSpaceDE w:val="0"/>
              <w:autoSpaceDN w:val="0"/>
              <w:jc w:val="center"/>
            </w:pPr>
            <w:r w:rsidRPr="0095079D">
              <w:t>95</w:t>
            </w:r>
          </w:p>
        </w:tc>
        <w:tc>
          <w:tcPr>
            <w:tcW w:w="850" w:type="dxa"/>
            <w:tcBorders>
              <w:top w:val="single" w:sz="4" w:space="0" w:color="auto"/>
              <w:left w:val="single" w:sz="4" w:space="0" w:color="auto"/>
              <w:bottom w:val="single" w:sz="4" w:space="0" w:color="auto"/>
              <w:right w:val="single" w:sz="4" w:space="0" w:color="auto"/>
            </w:tcBorders>
            <w:vAlign w:val="center"/>
          </w:tcPr>
          <w:p w14:paraId="306992EA" w14:textId="77777777" w:rsidR="00E24857" w:rsidRPr="003E2209" w:rsidRDefault="00E24857" w:rsidP="00C12AB2">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35F645" w14:textId="77777777" w:rsidR="00E24857" w:rsidRPr="003E2209" w:rsidRDefault="00E24857" w:rsidP="00C12AB2">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A35980B" w14:textId="77777777" w:rsidR="00E24857" w:rsidRPr="003E2209" w:rsidRDefault="00E24857" w:rsidP="00C12AB2">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7516DC2C" w14:textId="77777777" w:rsidR="00E24857" w:rsidRPr="003E2209" w:rsidRDefault="00E24857" w:rsidP="00C12AB2">
            <w:pPr>
              <w:autoSpaceDE w:val="0"/>
              <w:autoSpaceDN w:val="0"/>
              <w:jc w:val="cente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09097FB2" w14:textId="77777777" w:rsidR="00E24857" w:rsidRPr="003E2209" w:rsidRDefault="00E24857" w:rsidP="00C12AB2">
            <w:pPr>
              <w:autoSpaceDE w:val="0"/>
              <w:autoSpaceDN w:val="0"/>
              <w:jc w:val="center"/>
            </w:pPr>
            <w:r>
              <w:rPr>
                <w:sz w:val="22"/>
                <w:szCs w:val="22"/>
              </w:rPr>
              <w:t>x</w:t>
            </w:r>
          </w:p>
        </w:tc>
      </w:tr>
      <w:tr w:rsidR="004D3FA8" w:rsidRPr="003E2209" w14:paraId="4B942CCB" w14:textId="77777777" w:rsidTr="004D3FA8">
        <w:trPr>
          <w:trHeight w:val="397"/>
        </w:trPr>
        <w:tc>
          <w:tcPr>
            <w:tcW w:w="561" w:type="dxa"/>
            <w:tcBorders>
              <w:top w:val="single" w:sz="4" w:space="0" w:color="auto"/>
              <w:left w:val="single" w:sz="4" w:space="0" w:color="auto"/>
              <w:bottom w:val="single" w:sz="4" w:space="0" w:color="auto"/>
              <w:right w:val="nil"/>
            </w:tcBorders>
            <w:vAlign w:val="center"/>
          </w:tcPr>
          <w:p w14:paraId="2615FDD0" w14:textId="1A66051A" w:rsidR="00C354A6" w:rsidRPr="00DB538F" w:rsidRDefault="00C354A6" w:rsidP="00C354A6">
            <w:pPr>
              <w:autoSpaceDE w:val="0"/>
              <w:autoSpaceDN w:val="0"/>
              <w:jc w:val="center"/>
              <w:rPr>
                <w:sz w:val="16"/>
                <w:szCs w:val="16"/>
              </w:rPr>
            </w:pPr>
            <w:r>
              <w:rPr>
                <w:sz w:val="16"/>
                <w:szCs w:val="16"/>
              </w:rPr>
              <w:t>37</w:t>
            </w:r>
          </w:p>
        </w:tc>
        <w:tc>
          <w:tcPr>
            <w:tcW w:w="1276" w:type="dxa"/>
            <w:tcBorders>
              <w:top w:val="single" w:sz="4" w:space="0" w:color="auto"/>
              <w:left w:val="single" w:sz="4" w:space="0" w:color="auto"/>
              <w:bottom w:val="single" w:sz="4" w:space="0" w:color="auto"/>
              <w:right w:val="nil"/>
            </w:tcBorders>
            <w:shd w:val="clear" w:color="auto" w:fill="auto"/>
            <w:vAlign w:val="center"/>
          </w:tcPr>
          <w:p w14:paraId="34B6EC3B" w14:textId="4A80F47D" w:rsidR="00C354A6" w:rsidRPr="00DB538F" w:rsidRDefault="00C354A6" w:rsidP="004D3FA8">
            <w:pPr>
              <w:autoSpaceDE w:val="0"/>
              <w:autoSpaceDN w:val="0"/>
              <w:rPr>
                <w:sz w:val="16"/>
                <w:szCs w:val="16"/>
              </w:rPr>
            </w:pPr>
            <w:r w:rsidRPr="00F324F7">
              <w:rPr>
                <w:sz w:val="16"/>
                <w:szCs w:val="16"/>
              </w:rPr>
              <w:t>SZYK/KKW</w:t>
            </w:r>
          </w:p>
        </w:tc>
        <w:tc>
          <w:tcPr>
            <w:tcW w:w="1135" w:type="dxa"/>
            <w:tcBorders>
              <w:top w:val="single" w:sz="4" w:space="0" w:color="auto"/>
              <w:left w:val="single" w:sz="4" w:space="0" w:color="auto"/>
              <w:bottom w:val="single" w:sz="4" w:space="0" w:color="auto"/>
              <w:right w:val="nil"/>
            </w:tcBorders>
            <w:shd w:val="clear" w:color="auto" w:fill="auto"/>
            <w:vAlign w:val="center"/>
          </w:tcPr>
          <w:p w14:paraId="68915AD7" w14:textId="77777777" w:rsidR="00C354A6" w:rsidRPr="00DB538F" w:rsidRDefault="00C354A6" w:rsidP="00C354A6">
            <w:pPr>
              <w:autoSpaceDE w:val="0"/>
              <w:autoSpaceDN w:val="0"/>
              <w:rPr>
                <w:sz w:val="16"/>
                <w:szCs w:val="16"/>
              </w:rPr>
            </w:pPr>
            <w:r w:rsidRPr="00DB538F">
              <w:rPr>
                <w:sz w:val="16"/>
                <w:szCs w:val="16"/>
              </w:rPr>
              <w:t>WMDM</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56C7EB" w14:textId="77777777" w:rsidR="00C354A6" w:rsidRPr="003E2209" w:rsidRDefault="00C354A6" w:rsidP="00C354A6">
            <w:pPr>
              <w:autoSpaceDE w:val="0"/>
              <w:autoSpaceDN w:val="0"/>
              <w:jc w:val="center"/>
            </w:pPr>
            <w:r w:rsidRPr="0005476B">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3B4045BB" w14:textId="77777777" w:rsidR="00C354A6" w:rsidRPr="003E2209" w:rsidRDefault="00C354A6" w:rsidP="00C354A6">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2BBFFC17" w14:textId="77777777" w:rsidR="00C354A6" w:rsidRPr="003E2209" w:rsidRDefault="00C354A6" w:rsidP="00C354A6">
            <w:pPr>
              <w:autoSpaceDE w:val="0"/>
              <w:autoSpaceDN w:val="0"/>
              <w:jc w:val="center"/>
            </w:pPr>
            <w:r w:rsidRPr="0095079D">
              <w:t>95</w:t>
            </w:r>
          </w:p>
        </w:tc>
        <w:tc>
          <w:tcPr>
            <w:tcW w:w="850" w:type="dxa"/>
            <w:tcBorders>
              <w:top w:val="single" w:sz="4" w:space="0" w:color="auto"/>
              <w:left w:val="single" w:sz="4" w:space="0" w:color="auto"/>
              <w:bottom w:val="single" w:sz="4" w:space="0" w:color="auto"/>
              <w:right w:val="single" w:sz="4" w:space="0" w:color="auto"/>
            </w:tcBorders>
            <w:vAlign w:val="center"/>
          </w:tcPr>
          <w:p w14:paraId="7F36BA12" w14:textId="77777777" w:rsidR="00C354A6" w:rsidRPr="003E2209" w:rsidRDefault="00C354A6" w:rsidP="00C354A6">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8D3BD2" w14:textId="77777777" w:rsidR="00C354A6" w:rsidRPr="003E2209" w:rsidRDefault="00C354A6" w:rsidP="00C354A6">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23CEE16" w14:textId="77777777" w:rsidR="00C354A6" w:rsidRPr="003E2209" w:rsidRDefault="00C354A6" w:rsidP="00C354A6">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06869325" w14:textId="77777777" w:rsidR="00C354A6" w:rsidRPr="003E2209" w:rsidRDefault="00C354A6" w:rsidP="00C354A6">
            <w:pPr>
              <w:autoSpaceDE w:val="0"/>
              <w:autoSpaceDN w:val="0"/>
              <w:jc w:val="cente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73C79B0D" w14:textId="77777777" w:rsidR="00C354A6" w:rsidRPr="003E2209" w:rsidRDefault="00C354A6" w:rsidP="00C354A6">
            <w:pPr>
              <w:autoSpaceDE w:val="0"/>
              <w:autoSpaceDN w:val="0"/>
              <w:jc w:val="center"/>
            </w:pPr>
            <w:r>
              <w:rPr>
                <w:sz w:val="22"/>
                <w:szCs w:val="22"/>
              </w:rPr>
              <w:t>x</w:t>
            </w:r>
          </w:p>
        </w:tc>
      </w:tr>
      <w:tr w:rsidR="004D3FA8" w:rsidRPr="003E2209" w14:paraId="20DF967C" w14:textId="77777777" w:rsidTr="004D3FA8">
        <w:trPr>
          <w:trHeight w:val="397"/>
        </w:trPr>
        <w:tc>
          <w:tcPr>
            <w:tcW w:w="561" w:type="dxa"/>
            <w:tcBorders>
              <w:top w:val="single" w:sz="4" w:space="0" w:color="auto"/>
              <w:left w:val="single" w:sz="4" w:space="0" w:color="auto"/>
              <w:bottom w:val="single" w:sz="4" w:space="0" w:color="auto"/>
              <w:right w:val="nil"/>
            </w:tcBorders>
            <w:vAlign w:val="center"/>
          </w:tcPr>
          <w:p w14:paraId="0E875751" w14:textId="7CE6E699" w:rsidR="00C354A6" w:rsidRPr="00DB538F" w:rsidRDefault="00C354A6" w:rsidP="00C354A6">
            <w:pPr>
              <w:autoSpaceDE w:val="0"/>
              <w:autoSpaceDN w:val="0"/>
              <w:jc w:val="center"/>
              <w:rPr>
                <w:sz w:val="16"/>
                <w:szCs w:val="16"/>
              </w:rPr>
            </w:pPr>
            <w:r>
              <w:rPr>
                <w:sz w:val="16"/>
                <w:szCs w:val="16"/>
              </w:rPr>
              <w:t>38</w:t>
            </w:r>
          </w:p>
        </w:tc>
        <w:tc>
          <w:tcPr>
            <w:tcW w:w="1276" w:type="dxa"/>
            <w:tcBorders>
              <w:top w:val="single" w:sz="4" w:space="0" w:color="auto"/>
              <w:left w:val="single" w:sz="4" w:space="0" w:color="auto"/>
              <w:bottom w:val="single" w:sz="4" w:space="0" w:color="auto"/>
              <w:right w:val="nil"/>
            </w:tcBorders>
            <w:shd w:val="clear" w:color="auto" w:fill="auto"/>
            <w:vAlign w:val="center"/>
          </w:tcPr>
          <w:p w14:paraId="792D83A8" w14:textId="50303A99" w:rsidR="00C354A6" w:rsidRPr="00DB538F" w:rsidRDefault="00C354A6" w:rsidP="004D3FA8">
            <w:pPr>
              <w:autoSpaceDE w:val="0"/>
              <w:autoSpaceDN w:val="0"/>
              <w:rPr>
                <w:sz w:val="16"/>
                <w:szCs w:val="16"/>
              </w:rPr>
            </w:pPr>
            <w:r w:rsidRPr="00F324F7">
              <w:rPr>
                <w:sz w:val="16"/>
                <w:szCs w:val="16"/>
              </w:rPr>
              <w:t>SZYK/KKW</w:t>
            </w:r>
          </w:p>
        </w:tc>
        <w:tc>
          <w:tcPr>
            <w:tcW w:w="1135" w:type="dxa"/>
            <w:tcBorders>
              <w:top w:val="single" w:sz="4" w:space="0" w:color="auto"/>
              <w:left w:val="single" w:sz="4" w:space="0" w:color="auto"/>
              <w:bottom w:val="single" w:sz="4" w:space="0" w:color="auto"/>
              <w:right w:val="nil"/>
            </w:tcBorders>
            <w:shd w:val="clear" w:color="auto" w:fill="auto"/>
            <w:vAlign w:val="center"/>
          </w:tcPr>
          <w:p w14:paraId="6220BDF0" w14:textId="77777777" w:rsidR="00C354A6" w:rsidRPr="00DB538F" w:rsidRDefault="00C354A6" w:rsidP="00C354A6">
            <w:pPr>
              <w:autoSpaceDE w:val="0"/>
              <w:autoSpaceDN w:val="0"/>
              <w:rPr>
                <w:sz w:val="16"/>
                <w:szCs w:val="16"/>
              </w:rPr>
            </w:pPr>
            <w:r w:rsidRPr="00DB538F">
              <w:rPr>
                <w:sz w:val="16"/>
                <w:szCs w:val="16"/>
              </w:rPr>
              <w:t>WADM</w:t>
            </w:r>
            <w:r>
              <w:rPr>
                <w:sz w:val="16"/>
                <w:szCs w:val="16"/>
              </w:rPr>
              <w:t>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238E69" w14:textId="77777777" w:rsidR="00C354A6" w:rsidRPr="003E2209" w:rsidRDefault="00C354A6" w:rsidP="00C354A6">
            <w:pPr>
              <w:autoSpaceDE w:val="0"/>
              <w:autoSpaceDN w:val="0"/>
              <w:jc w:val="center"/>
            </w:pPr>
            <w:r w:rsidRPr="0005476B">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781B0D09" w14:textId="77777777" w:rsidR="00C354A6" w:rsidRPr="003E2209" w:rsidRDefault="00C354A6" w:rsidP="00C354A6">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40D009A1" w14:textId="77777777" w:rsidR="00C354A6" w:rsidRPr="003E2209" w:rsidRDefault="00C354A6" w:rsidP="00C354A6">
            <w:pPr>
              <w:autoSpaceDE w:val="0"/>
              <w:autoSpaceDN w:val="0"/>
              <w:jc w:val="center"/>
            </w:pPr>
            <w:r w:rsidRPr="0095079D">
              <w:t>95</w:t>
            </w:r>
          </w:p>
        </w:tc>
        <w:tc>
          <w:tcPr>
            <w:tcW w:w="850" w:type="dxa"/>
            <w:tcBorders>
              <w:top w:val="single" w:sz="4" w:space="0" w:color="auto"/>
              <w:left w:val="single" w:sz="4" w:space="0" w:color="auto"/>
              <w:bottom w:val="single" w:sz="4" w:space="0" w:color="auto"/>
              <w:right w:val="single" w:sz="4" w:space="0" w:color="auto"/>
            </w:tcBorders>
            <w:vAlign w:val="center"/>
          </w:tcPr>
          <w:p w14:paraId="080E4CF8" w14:textId="77777777" w:rsidR="00C354A6" w:rsidRPr="003E2209" w:rsidRDefault="00C354A6" w:rsidP="00C354A6">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AB73A7" w14:textId="77777777" w:rsidR="00C354A6" w:rsidRPr="003E2209" w:rsidRDefault="00C354A6" w:rsidP="00C354A6">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78091ED" w14:textId="77777777" w:rsidR="00C354A6" w:rsidRPr="003E2209" w:rsidRDefault="00C354A6" w:rsidP="00C354A6">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1A6B1D26" w14:textId="77777777" w:rsidR="00C354A6" w:rsidRPr="003E2209" w:rsidRDefault="00C354A6" w:rsidP="00C354A6">
            <w:pPr>
              <w:autoSpaceDE w:val="0"/>
              <w:autoSpaceDN w:val="0"/>
              <w:jc w:val="cente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1A49EB96" w14:textId="77777777" w:rsidR="00C354A6" w:rsidRPr="003E2209" w:rsidRDefault="00C354A6" w:rsidP="00C354A6">
            <w:pPr>
              <w:autoSpaceDE w:val="0"/>
              <w:autoSpaceDN w:val="0"/>
              <w:jc w:val="center"/>
            </w:pPr>
            <w:r>
              <w:rPr>
                <w:sz w:val="22"/>
                <w:szCs w:val="22"/>
              </w:rPr>
              <w:t>x</w:t>
            </w:r>
          </w:p>
        </w:tc>
      </w:tr>
      <w:tr w:rsidR="00436091" w:rsidRPr="003E2209" w14:paraId="72A6DF40" w14:textId="77777777" w:rsidTr="004D3FA8">
        <w:trPr>
          <w:trHeight w:val="397"/>
        </w:trPr>
        <w:tc>
          <w:tcPr>
            <w:tcW w:w="561" w:type="dxa"/>
            <w:tcBorders>
              <w:top w:val="single" w:sz="4" w:space="0" w:color="auto"/>
              <w:left w:val="single" w:sz="4" w:space="0" w:color="auto"/>
              <w:bottom w:val="single" w:sz="4" w:space="0" w:color="auto"/>
              <w:right w:val="nil"/>
            </w:tcBorders>
            <w:vAlign w:val="center"/>
          </w:tcPr>
          <w:p w14:paraId="3C9CE757" w14:textId="65BCC238" w:rsidR="00436091" w:rsidRPr="00DB538F" w:rsidRDefault="00E24857" w:rsidP="00436091">
            <w:pPr>
              <w:autoSpaceDE w:val="0"/>
              <w:autoSpaceDN w:val="0"/>
              <w:jc w:val="center"/>
              <w:rPr>
                <w:sz w:val="16"/>
                <w:szCs w:val="16"/>
              </w:rPr>
            </w:pPr>
            <w:r>
              <w:rPr>
                <w:sz w:val="16"/>
                <w:szCs w:val="16"/>
              </w:rPr>
              <w:t>39</w:t>
            </w:r>
          </w:p>
        </w:tc>
        <w:tc>
          <w:tcPr>
            <w:tcW w:w="1276" w:type="dxa"/>
            <w:tcBorders>
              <w:top w:val="single" w:sz="4" w:space="0" w:color="auto"/>
              <w:left w:val="single" w:sz="4" w:space="0" w:color="auto"/>
              <w:bottom w:val="single" w:sz="4" w:space="0" w:color="auto"/>
              <w:right w:val="nil"/>
            </w:tcBorders>
            <w:shd w:val="clear" w:color="auto" w:fill="auto"/>
            <w:vAlign w:val="center"/>
          </w:tcPr>
          <w:p w14:paraId="6A63DBB4" w14:textId="3E0AF097" w:rsidR="00436091" w:rsidRPr="00DB538F" w:rsidRDefault="00436091" w:rsidP="004D3FA8">
            <w:pPr>
              <w:autoSpaceDE w:val="0"/>
              <w:autoSpaceDN w:val="0"/>
              <w:rPr>
                <w:sz w:val="16"/>
                <w:szCs w:val="16"/>
              </w:rPr>
            </w:pPr>
            <w:r w:rsidRPr="00DB538F">
              <w:rPr>
                <w:sz w:val="16"/>
                <w:szCs w:val="16"/>
              </w:rPr>
              <w:t>SZYK/KSK</w:t>
            </w:r>
          </w:p>
        </w:tc>
        <w:tc>
          <w:tcPr>
            <w:tcW w:w="1135" w:type="dxa"/>
            <w:tcBorders>
              <w:top w:val="single" w:sz="4" w:space="0" w:color="auto"/>
              <w:left w:val="single" w:sz="4" w:space="0" w:color="auto"/>
              <w:bottom w:val="single" w:sz="4" w:space="0" w:color="auto"/>
              <w:right w:val="nil"/>
            </w:tcBorders>
            <w:shd w:val="clear" w:color="auto" w:fill="auto"/>
            <w:vAlign w:val="center"/>
          </w:tcPr>
          <w:p w14:paraId="13F08633" w14:textId="77777777" w:rsidR="00436091" w:rsidRPr="00DB538F" w:rsidRDefault="00436091" w:rsidP="00436091">
            <w:pPr>
              <w:autoSpaceDE w:val="0"/>
              <w:autoSpaceDN w:val="0"/>
              <w:rPr>
                <w:sz w:val="16"/>
                <w:szCs w:val="16"/>
              </w:rPr>
            </w:pPr>
            <w:r w:rsidRPr="00DB538F">
              <w:rPr>
                <w:sz w:val="16"/>
                <w:szCs w:val="16"/>
              </w:rPr>
              <w:t>SPK</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590508" w14:textId="77777777" w:rsidR="00436091" w:rsidRPr="003E2209" w:rsidRDefault="00436091" w:rsidP="00436091">
            <w:pPr>
              <w:autoSpaceDE w:val="0"/>
              <w:autoSpaceDN w:val="0"/>
              <w:jc w:val="center"/>
            </w:pPr>
            <w:r w:rsidRPr="0005476B">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2B22C7B8" w14:textId="77777777" w:rsidR="00436091" w:rsidRPr="003E2209" w:rsidRDefault="00436091" w:rsidP="00436091">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7054A014" w14:textId="77777777" w:rsidR="00436091" w:rsidRPr="003E2209" w:rsidRDefault="00436091" w:rsidP="00436091">
            <w:pPr>
              <w:autoSpaceDE w:val="0"/>
              <w:autoSpaceDN w:val="0"/>
              <w:jc w:val="center"/>
            </w:pPr>
            <w:r w:rsidRPr="0095079D">
              <w:t>97</w:t>
            </w:r>
          </w:p>
        </w:tc>
        <w:tc>
          <w:tcPr>
            <w:tcW w:w="850" w:type="dxa"/>
            <w:tcBorders>
              <w:top w:val="single" w:sz="4" w:space="0" w:color="auto"/>
              <w:left w:val="single" w:sz="4" w:space="0" w:color="auto"/>
              <w:bottom w:val="single" w:sz="4" w:space="0" w:color="auto"/>
              <w:right w:val="single" w:sz="4" w:space="0" w:color="auto"/>
            </w:tcBorders>
            <w:vAlign w:val="center"/>
          </w:tcPr>
          <w:p w14:paraId="798E0EFB" w14:textId="77777777" w:rsidR="00436091" w:rsidRPr="003E2209" w:rsidRDefault="00436091" w:rsidP="00436091">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E1ACCA" w14:textId="77777777" w:rsidR="00436091" w:rsidRPr="003E2209" w:rsidRDefault="00436091" w:rsidP="00436091">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1AEBA18" w14:textId="77777777" w:rsidR="00436091" w:rsidRPr="003E2209" w:rsidRDefault="00436091" w:rsidP="00436091">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6725F618" w14:textId="77777777" w:rsidR="00436091" w:rsidRPr="003E2209" w:rsidRDefault="00436091" w:rsidP="00436091">
            <w:pPr>
              <w:autoSpaceDE w:val="0"/>
              <w:autoSpaceDN w:val="0"/>
              <w:jc w:val="cente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365EEC95" w14:textId="77777777" w:rsidR="00436091" w:rsidRPr="003E2209" w:rsidRDefault="00436091" w:rsidP="00436091">
            <w:pPr>
              <w:autoSpaceDE w:val="0"/>
              <w:autoSpaceDN w:val="0"/>
              <w:jc w:val="center"/>
            </w:pPr>
            <w:r>
              <w:rPr>
                <w:sz w:val="22"/>
                <w:szCs w:val="22"/>
              </w:rPr>
              <w:t>x</w:t>
            </w:r>
          </w:p>
        </w:tc>
      </w:tr>
      <w:tr w:rsidR="00E24857" w:rsidRPr="003E2209" w14:paraId="68520B67" w14:textId="77777777" w:rsidTr="004D3FA8">
        <w:trPr>
          <w:trHeight w:val="397"/>
        </w:trPr>
        <w:tc>
          <w:tcPr>
            <w:tcW w:w="561" w:type="dxa"/>
            <w:tcBorders>
              <w:top w:val="single" w:sz="4" w:space="0" w:color="auto"/>
              <w:left w:val="single" w:sz="4" w:space="0" w:color="auto"/>
              <w:bottom w:val="single" w:sz="4" w:space="0" w:color="auto"/>
              <w:right w:val="nil"/>
            </w:tcBorders>
            <w:vAlign w:val="center"/>
          </w:tcPr>
          <w:p w14:paraId="06CF9343" w14:textId="065A2ADA" w:rsidR="00E24857" w:rsidRPr="00DB538F" w:rsidRDefault="00E24857" w:rsidP="00E24857">
            <w:pPr>
              <w:autoSpaceDE w:val="0"/>
              <w:autoSpaceDN w:val="0"/>
              <w:jc w:val="center"/>
              <w:rPr>
                <w:sz w:val="16"/>
                <w:szCs w:val="16"/>
              </w:rPr>
            </w:pPr>
            <w:r>
              <w:rPr>
                <w:sz w:val="16"/>
                <w:szCs w:val="16"/>
              </w:rPr>
              <w:t>40</w:t>
            </w:r>
          </w:p>
        </w:tc>
        <w:tc>
          <w:tcPr>
            <w:tcW w:w="1276" w:type="dxa"/>
            <w:tcBorders>
              <w:top w:val="single" w:sz="4" w:space="0" w:color="auto"/>
              <w:left w:val="single" w:sz="4" w:space="0" w:color="auto"/>
              <w:bottom w:val="single" w:sz="4" w:space="0" w:color="auto"/>
              <w:right w:val="nil"/>
            </w:tcBorders>
            <w:shd w:val="clear" w:color="auto" w:fill="auto"/>
            <w:vAlign w:val="center"/>
          </w:tcPr>
          <w:p w14:paraId="6451324D" w14:textId="44BCA9A5" w:rsidR="00E24857" w:rsidRPr="00DB538F" w:rsidRDefault="00E24857" w:rsidP="00E24857">
            <w:pPr>
              <w:autoSpaceDE w:val="0"/>
              <w:autoSpaceDN w:val="0"/>
              <w:rPr>
                <w:sz w:val="16"/>
                <w:szCs w:val="16"/>
              </w:rPr>
            </w:pPr>
            <w:r w:rsidRPr="00DE75F6">
              <w:rPr>
                <w:sz w:val="16"/>
                <w:szCs w:val="16"/>
              </w:rPr>
              <w:t>SZYK/KSK</w:t>
            </w:r>
          </w:p>
        </w:tc>
        <w:tc>
          <w:tcPr>
            <w:tcW w:w="1135" w:type="dxa"/>
            <w:tcBorders>
              <w:top w:val="single" w:sz="4" w:space="0" w:color="auto"/>
              <w:left w:val="single" w:sz="4" w:space="0" w:color="auto"/>
              <w:bottom w:val="single" w:sz="4" w:space="0" w:color="auto"/>
              <w:right w:val="nil"/>
            </w:tcBorders>
            <w:shd w:val="clear" w:color="auto" w:fill="auto"/>
            <w:vAlign w:val="center"/>
          </w:tcPr>
          <w:p w14:paraId="1A03A052" w14:textId="77777777" w:rsidR="00E24857" w:rsidRPr="00DB538F" w:rsidRDefault="00E24857" w:rsidP="00E24857">
            <w:pPr>
              <w:autoSpaceDE w:val="0"/>
              <w:autoSpaceDN w:val="0"/>
              <w:rPr>
                <w:sz w:val="16"/>
                <w:szCs w:val="16"/>
              </w:rPr>
            </w:pPr>
            <w:r w:rsidRPr="00DB538F">
              <w:rPr>
                <w:sz w:val="16"/>
                <w:szCs w:val="16"/>
              </w:rPr>
              <w:t>ESP</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2A364B" w14:textId="77777777" w:rsidR="00E24857" w:rsidRPr="003E2209" w:rsidRDefault="00E24857" w:rsidP="00E24857">
            <w:pPr>
              <w:autoSpaceDE w:val="0"/>
              <w:autoSpaceDN w:val="0"/>
              <w:jc w:val="center"/>
            </w:pPr>
            <w:r>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2671A02F" w14:textId="77777777" w:rsidR="00E24857" w:rsidRPr="003E2209" w:rsidRDefault="00E24857" w:rsidP="00E24857">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701AE2BE" w14:textId="77777777" w:rsidR="00E24857" w:rsidRPr="003E2209" w:rsidRDefault="00E24857" w:rsidP="00E24857">
            <w:pPr>
              <w:autoSpaceDE w:val="0"/>
              <w:autoSpaceDN w:val="0"/>
              <w:jc w:val="center"/>
            </w:pPr>
            <w:r w:rsidRPr="0095079D">
              <w:t>95</w:t>
            </w:r>
          </w:p>
        </w:tc>
        <w:tc>
          <w:tcPr>
            <w:tcW w:w="850" w:type="dxa"/>
            <w:tcBorders>
              <w:top w:val="single" w:sz="4" w:space="0" w:color="auto"/>
              <w:left w:val="single" w:sz="4" w:space="0" w:color="auto"/>
              <w:bottom w:val="single" w:sz="4" w:space="0" w:color="auto"/>
              <w:right w:val="single" w:sz="4" w:space="0" w:color="auto"/>
            </w:tcBorders>
            <w:vAlign w:val="center"/>
          </w:tcPr>
          <w:p w14:paraId="527991A7" w14:textId="77777777" w:rsidR="00E24857" w:rsidRPr="003E2209" w:rsidRDefault="00E24857" w:rsidP="00E24857">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D58C9C" w14:textId="77777777" w:rsidR="00E24857" w:rsidRPr="003E2209" w:rsidRDefault="00E24857" w:rsidP="00E24857">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7800773" w14:textId="77777777" w:rsidR="00E24857" w:rsidRPr="003E2209" w:rsidRDefault="00E24857" w:rsidP="00E24857">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15AAAB42" w14:textId="77777777" w:rsidR="00E24857" w:rsidRPr="003E2209" w:rsidRDefault="00E24857" w:rsidP="00E24857">
            <w:pPr>
              <w:autoSpaceDE w:val="0"/>
              <w:autoSpaceDN w:val="0"/>
              <w:jc w:val="cente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4F78CCB5" w14:textId="77777777" w:rsidR="00E24857" w:rsidRPr="003E2209" w:rsidRDefault="00E24857" w:rsidP="00E24857">
            <w:pPr>
              <w:autoSpaceDE w:val="0"/>
              <w:autoSpaceDN w:val="0"/>
              <w:jc w:val="center"/>
            </w:pPr>
            <w:r>
              <w:rPr>
                <w:sz w:val="22"/>
                <w:szCs w:val="22"/>
              </w:rPr>
              <w:t>x</w:t>
            </w:r>
          </w:p>
        </w:tc>
      </w:tr>
      <w:tr w:rsidR="00E24857" w:rsidRPr="003E2209" w14:paraId="11425FA5" w14:textId="77777777" w:rsidTr="004D3FA8">
        <w:trPr>
          <w:trHeight w:val="397"/>
        </w:trPr>
        <w:tc>
          <w:tcPr>
            <w:tcW w:w="561" w:type="dxa"/>
            <w:tcBorders>
              <w:top w:val="single" w:sz="4" w:space="0" w:color="auto"/>
              <w:left w:val="single" w:sz="4" w:space="0" w:color="auto"/>
              <w:bottom w:val="single" w:sz="4" w:space="0" w:color="auto"/>
              <w:right w:val="nil"/>
            </w:tcBorders>
            <w:vAlign w:val="center"/>
          </w:tcPr>
          <w:p w14:paraId="2E8C4B7B" w14:textId="1BC16862" w:rsidR="00E24857" w:rsidRPr="00DB538F" w:rsidRDefault="00E24857" w:rsidP="00E24857">
            <w:pPr>
              <w:autoSpaceDE w:val="0"/>
              <w:autoSpaceDN w:val="0"/>
              <w:jc w:val="center"/>
              <w:rPr>
                <w:sz w:val="16"/>
                <w:szCs w:val="16"/>
              </w:rPr>
            </w:pPr>
            <w:r>
              <w:rPr>
                <w:sz w:val="16"/>
                <w:szCs w:val="16"/>
              </w:rPr>
              <w:t>41</w:t>
            </w:r>
          </w:p>
        </w:tc>
        <w:tc>
          <w:tcPr>
            <w:tcW w:w="1276" w:type="dxa"/>
            <w:tcBorders>
              <w:top w:val="single" w:sz="4" w:space="0" w:color="auto"/>
              <w:left w:val="single" w:sz="4" w:space="0" w:color="auto"/>
              <w:bottom w:val="single" w:sz="4" w:space="0" w:color="auto"/>
              <w:right w:val="nil"/>
            </w:tcBorders>
            <w:shd w:val="clear" w:color="auto" w:fill="auto"/>
            <w:vAlign w:val="center"/>
          </w:tcPr>
          <w:p w14:paraId="57387816" w14:textId="14C50226" w:rsidR="00E24857" w:rsidRPr="00DB538F" w:rsidRDefault="00E24857" w:rsidP="00E24857">
            <w:pPr>
              <w:autoSpaceDE w:val="0"/>
              <w:autoSpaceDN w:val="0"/>
              <w:rPr>
                <w:sz w:val="16"/>
                <w:szCs w:val="16"/>
              </w:rPr>
            </w:pPr>
            <w:r w:rsidRPr="00DE75F6">
              <w:rPr>
                <w:sz w:val="16"/>
                <w:szCs w:val="16"/>
              </w:rPr>
              <w:t>SZYK/KSK</w:t>
            </w:r>
          </w:p>
        </w:tc>
        <w:tc>
          <w:tcPr>
            <w:tcW w:w="1135" w:type="dxa"/>
            <w:tcBorders>
              <w:top w:val="single" w:sz="4" w:space="0" w:color="auto"/>
              <w:left w:val="single" w:sz="4" w:space="0" w:color="auto"/>
              <w:bottom w:val="single" w:sz="4" w:space="0" w:color="auto"/>
              <w:right w:val="nil"/>
            </w:tcBorders>
            <w:shd w:val="clear" w:color="auto" w:fill="auto"/>
            <w:vAlign w:val="center"/>
          </w:tcPr>
          <w:p w14:paraId="2C63CBFF" w14:textId="77777777" w:rsidR="00E24857" w:rsidRPr="00DB538F" w:rsidRDefault="00E24857" w:rsidP="00E24857">
            <w:pPr>
              <w:autoSpaceDE w:val="0"/>
              <w:autoSpaceDN w:val="0"/>
              <w:rPr>
                <w:sz w:val="16"/>
                <w:szCs w:val="16"/>
              </w:rPr>
            </w:pPr>
            <w:r w:rsidRPr="00DB538F">
              <w:rPr>
                <w:sz w:val="16"/>
                <w:szCs w:val="16"/>
              </w:rPr>
              <w:t>SPP</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95AD9D" w14:textId="77777777" w:rsidR="00E24857" w:rsidRPr="003E2209" w:rsidRDefault="00E24857" w:rsidP="00E24857">
            <w:pPr>
              <w:autoSpaceDE w:val="0"/>
              <w:autoSpaceDN w:val="0"/>
              <w:jc w:val="center"/>
            </w:pPr>
            <w:r>
              <w:t>w dni robocze od poniedziałku od 6.00 do soboty do 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08320774" w14:textId="77777777" w:rsidR="00E24857" w:rsidRPr="003E2209" w:rsidRDefault="00E24857" w:rsidP="00E24857">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02548F16" w14:textId="77777777" w:rsidR="00E24857" w:rsidRPr="003E2209" w:rsidRDefault="00E24857" w:rsidP="00E24857">
            <w:pPr>
              <w:autoSpaceDE w:val="0"/>
              <w:autoSpaceDN w:val="0"/>
              <w:jc w:val="center"/>
            </w:pPr>
            <w:r w:rsidRPr="0095079D">
              <w:t>97</w:t>
            </w:r>
          </w:p>
        </w:tc>
        <w:tc>
          <w:tcPr>
            <w:tcW w:w="850" w:type="dxa"/>
            <w:tcBorders>
              <w:top w:val="single" w:sz="4" w:space="0" w:color="auto"/>
              <w:left w:val="single" w:sz="4" w:space="0" w:color="auto"/>
              <w:bottom w:val="single" w:sz="4" w:space="0" w:color="auto"/>
              <w:right w:val="single" w:sz="4" w:space="0" w:color="auto"/>
            </w:tcBorders>
            <w:vAlign w:val="center"/>
          </w:tcPr>
          <w:p w14:paraId="0101FD56" w14:textId="77777777" w:rsidR="00E24857" w:rsidRPr="003E2209" w:rsidRDefault="00E24857" w:rsidP="00E24857">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608484" w14:textId="77777777" w:rsidR="00E24857" w:rsidRPr="003E2209" w:rsidRDefault="00E24857" w:rsidP="00E24857">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5C8963C" w14:textId="77777777" w:rsidR="00E24857" w:rsidRPr="003E2209" w:rsidRDefault="00E24857" w:rsidP="00E24857">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3B38642C" w14:textId="77777777" w:rsidR="00E24857" w:rsidRPr="003E2209" w:rsidRDefault="00E24857" w:rsidP="00E24857">
            <w:pPr>
              <w:autoSpaceDE w:val="0"/>
              <w:autoSpaceDN w:val="0"/>
              <w:jc w:val="cente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7D67C6CB" w14:textId="77777777" w:rsidR="00E24857" w:rsidRPr="003E2209" w:rsidRDefault="00E24857" w:rsidP="00E24857">
            <w:pPr>
              <w:autoSpaceDE w:val="0"/>
              <w:autoSpaceDN w:val="0"/>
              <w:jc w:val="center"/>
            </w:pPr>
            <w:r>
              <w:rPr>
                <w:sz w:val="22"/>
                <w:szCs w:val="22"/>
              </w:rPr>
              <w:t>x</w:t>
            </w:r>
          </w:p>
        </w:tc>
      </w:tr>
      <w:tr w:rsidR="00E24857" w:rsidRPr="003E2209" w14:paraId="4D789F53" w14:textId="77777777" w:rsidTr="004D3FA8">
        <w:trPr>
          <w:trHeight w:val="397"/>
        </w:trPr>
        <w:tc>
          <w:tcPr>
            <w:tcW w:w="561" w:type="dxa"/>
            <w:tcBorders>
              <w:top w:val="single" w:sz="4" w:space="0" w:color="auto"/>
              <w:left w:val="single" w:sz="4" w:space="0" w:color="auto"/>
              <w:bottom w:val="single" w:sz="4" w:space="0" w:color="auto"/>
              <w:right w:val="nil"/>
            </w:tcBorders>
            <w:vAlign w:val="center"/>
          </w:tcPr>
          <w:p w14:paraId="32E6AE55" w14:textId="30AAF7B3" w:rsidR="00E24857" w:rsidDel="00EB2AF1" w:rsidRDefault="00E24857" w:rsidP="00E24857">
            <w:pPr>
              <w:autoSpaceDE w:val="0"/>
              <w:autoSpaceDN w:val="0"/>
              <w:jc w:val="center"/>
              <w:rPr>
                <w:sz w:val="16"/>
                <w:szCs w:val="16"/>
              </w:rPr>
            </w:pPr>
            <w:r>
              <w:rPr>
                <w:sz w:val="16"/>
                <w:szCs w:val="16"/>
              </w:rPr>
              <w:t>42</w:t>
            </w:r>
          </w:p>
        </w:tc>
        <w:tc>
          <w:tcPr>
            <w:tcW w:w="1276" w:type="dxa"/>
            <w:tcBorders>
              <w:top w:val="single" w:sz="4" w:space="0" w:color="auto"/>
              <w:left w:val="single" w:sz="4" w:space="0" w:color="auto"/>
              <w:bottom w:val="single" w:sz="4" w:space="0" w:color="auto"/>
              <w:right w:val="nil"/>
            </w:tcBorders>
            <w:shd w:val="clear" w:color="auto" w:fill="auto"/>
            <w:vAlign w:val="center"/>
          </w:tcPr>
          <w:p w14:paraId="56BAAF1F" w14:textId="64F03229" w:rsidR="00E24857" w:rsidRPr="00DB538F" w:rsidRDefault="00E24857" w:rsidP="00E24857">
            <w:pPr>
              <w:autoSpaceDE w:val="0"/>
              <w:autoSpaceDN w:val="0"/>
              <w:rPr>
                <w:sz w:val="16"/>
                <w:szCs w:val="16"/>
              </w:rPr>
            </w:pPr>
            <w:r w:rsidRPr="00DE75F6">
              <w:rPr>
                <w:sz w:val="16"/>
                <w:szCs w:val="16"/>
              </w:rPr>
              <w:t>SZYK/KSK</w:t>
            </w:r>
          </w:p>
        </w:tc>
        <w:tc>
          <w:tcPr>
            <w:tcW w:w="1135" w:type="dxa"/>
            <w:tcBorders>
              <w:top w:val="single" w:sz="4" w:space="0" w:color="auto"/>
              <w:left w:val="single" w:sz="4" w:space="0" w:color="auto"/>
              <w:bottom w:val="single" w:sz="4" w:space="0" w:color="auto"/>
              <w:right w:val="nil"/>
            </w:tcBorders>
            <w:shd w:val="clear" w:color="auto" w:fill="auto"/>
            <w:vAlign w:val="center"/>
          </w:tcPr>
          <w:p w14:paraId="52DD1399" w14:textId="7BA6DBDB" w:rsidR="00E24857" w:rsidRPr="00DB538F" w:rsidRDefault="00E24857" w:rsidP="00E24857">
            <w:pPr>
              <w:autoSpaceDE w:val="0"/>
              <w:autoSpaceDN w:val="0"/>
              <w:rPr>
                <w:sz w:val="16"/>
                <w:szCs w:val="16"/>
              </w:rPr>
            </w:pPr>
            <w:r>
              <w:rPr>
                <w:sz w:val="16"/>
                <w:szCs w:val="16"/>
              </w:rPr>
              <w:t>ECRYPT</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45BE89" w14:textId="54E25CDC" w:rsidR="00E24857" w:rsidRPr="00843CA0" w:rsidRDefault="00E24857" w:rsidP="00E24857">
            <w:pPr>
              <w:autoSpaceDE w:val="0"/>
              <w:autoSpaceDN w:val="0"/>
              <w:jc w:val="center"/>
              <w:rPr>
                <w:highlight w:val="yellow"/>
              </w:rPr>
            </w:pPr>
            <w:r>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3CAB3B1A" w14:textId="77777777" w:rsidR="00E24857" w:rsidRPr="00843CA0" w:rsidRDefault="00E24857" w:rsidP="00E24857">
            <w:pPr>
              <w:autoSpaceDE w:val="0"/>
              <w:autoSpaceDN w:val="0"/>
              <w:jc w:val="center"/>
              <w:rPr>
                <w:highlight w:val="yellow"/>
              </w:rPr>
            </w:pPr>
          </w:p>
        </w:tc>
        <w:tc>
          <w:tcPr>
            <w:tcW w:w="709" w:type="dxa"/>
            <w:tcBorders>
              <w:top w:val="single" w:sz="4" w:space="0" w:color="auto"/>
              <w:left w:val="nil"/>
              <w:bottom w:val="single" w:sz="4" w:space="0" w:color="auto"/>
              <w:right w:val="single" w:sz="4" w:space="0" w:color="auto"/>
            </w:tcBorders>
            <w:vAlign w:val="center"/>
          </w:tcPr>
          <w:p w14:paraId="10072A2B" w14:textId="3124A05F" w:rsidR="00E24857" w:rsidRPr="00843CA0" w:rsidRDefault="00E24857" w:rsidP="00E24857">
            <w:pPr>
              <w:autoSpaceDE w:val="0"/>
              <w:autoSpaceDN w:val="0"/>
              <w:jc w:val="center"/>
              <w:rPr>
                <w:highlight w:val="yellow"/>
              </w:rPr>
            </w:pPr>
            <w:r w:rsidRPr="0095079D">
              <w:t>95</w:t>
            </w:r>
          </w:p>
        </w:tc>
        <w:tc>
          <w:tcPr>
            <w:tcW w:w="850" w:type="dxa"/>
            <w:tcBorders>
              <w:top w:val="single" w:sz="4" w:space="0" w:color="auto"/>
              <w:left w:val="single" w:sz="4" w:space="0" w:color="auto"/>
              <w:bottom w:val="single" w:sz="4" w:space="0" w:color="auto"/>
              <w:right w:val="single" w:sz="4" w:space="0" w:color="auto"/>
            </w:tcBorders>
            <w:vAlign w:val="center"/>
          </w:tcPr>
          <w:p w14:paraId="7DE95F4D" w14:textId="77777777" w:rsidR="00E24857" w:rsidRPr="003E2209" w:rsidRDefault="00E24857" w:rsidP="00E24857">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FA0933" w14:textId="799B266A" w:rsidR="00E24857" w:rsidRPr="00B9365F" w:rsidRDefault="00E24857" w:rsidP="00E24857">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F3FF007" w14:textId="77777777" w:rsidR="00E24857" w:rsidRPr="003E2209" w:rsidRDefault="00E24857" w:rsidP="00E24857">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72E7F1D0" w14:textId="1E5604C3" w:rsidR="00E24857" w:rsidRDefault="00E24857" w:rsidP="00E24857">
            <w:pPr>
              <w:autoSpaceDE w:val="0"/>
              <w:autoSpaceDN w:val="0"/>
              <w:jc w:val="center"/>
              <w:rPr>
                <w:sz w:val="22"/>
                <w:szCs w:val="22"/>
              </w:rP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4734BE62" w14:textId="043FCDEA" w:rsidR="00E24857" w:rsidRDefault="00E24857" w:rsidP="00E24857">
            <w:pPr>
              <w:autoSpaceDE w:val="0"/>
              <w:autoSpaceDN w:val="0"/>
              <w:jc w:val="center"/>
              <w:rPr>
                <w:sz w:val="22"/>
                <w:szCs w:val="22"/>
              </w:rPr>
            </w:pPr>
            <w:r>
              <w:rPr>
                <w:sz w:val="22"/>
                <w:szCs w:val="22"/>
              </w:rPr>
              <w:t>x</w:t>
            </w:r>
          </w:p>
        </w:tc>
      </w:tr>
      <w:tr w:rsidR="00E24857" w:rsidRPr="003E2209" w14:paraId="1F974564" w14:textId="77777777" w:rsidTr="004D3FA8">
        <w:trPr>
          <w:trHeight w:val="397"/>
        </w:trPr>
        <w:tc>
          <w:tcPr>
            <w:tcW w:w="561" w:type="dxa"/>
            <w:tcBorders>
              <w:top w:val="single" w:sz="4" w:space="0" w:color="auto"/>
              <w:left w:val="single" w:sz="4" w:space="0" w:color="auto"/>
              <w:bottom w:val="single" w:sz="4" w:space="0" w:color="auto"/>
              <w:right w:val="nil"/>
            </w:tcBorders>
            <w:vAlign w:val="center"/>
          </w:tcPr>
          <w:p w14:paraId="2AAC9B23" w14:textId="1074E6D4" w:rsidR="00E24857" w:rsidRPr="00DB538F" w:rsidRDefault="00E24857" w:rsidP="00E24857">
            <w:pPr>
              <w:autoSpaceDE w:val="0"/>
              <w:autoSpaceDN w:val="0"/>
              <w:jc w:val="center"/>
              <w:rPr>
                <w:sz w:val="16"/>
                <w:szCs w:val="16"/>
              </w:rPr>
            </w:pPr>
            <w:r>
              <w:rPr>
                <w:sz w:val="16"/>
                <w:szCs w:val="16"/>
              </w:rPr>
              <w:t>43</w:t>
            </w:r>
          </w:p>
        </w:tc>
        <w:tc>
          <w:tcPr>
            <w:tcW w:w="1276" w:type="dxa"/>
            <w:tcBorders>
              <w:top w:val="single" w:sz="4" w:space="0" w:color="auto"/>
              <w:left w:val="single" w:sz="4" w:space="0" w:color="auto"/>
              <w:bottom w:val="single" w:sz="4" w:space="0" w:color="auto"/>
              <w:right w:val="nil"/>
            </w:tcBorders>
            <w:shd w:val="clear" w:color="auto" w:fill="auto"/>
            <w:vAlign w:val="center"/>
          </w:tcPr>
          <w:p w14:paraId="3AC846BC" w14:textId="6DC13E3C" w:rsidR="00E24857" w:rsidRPr="00DB538F" w:rsidRDefault="00E24857" w:rsidP="00E24857">
            <w:pPr>
              <w:autoSpaceDE w:val="0"/>
              <w:autoSpaceDN w:val="0"/>
              <w:rPr>
                <w:sz w:val="16"/>
                <w:szCs w:val="16"/>
              </w:rPr>
            </w:pPr>
            <w:r w:rsidRPr="00DB538F">
              <w:rPr>
                <w:sz w:val="16"/>
                <w:szCs w:val="16"/>
              </w:rPr>
              <w:t>SZYK/KSP</w:t>
            </w:r>
          </w:p>
        </w:tc>
        <w:tc>
          <w:tcPr>
            <w:tcW w:w="1135" w:type="dxa"/>
            <w:tcBorders>
              <w:top w:val="single" w:sz="4" w:space="0" w:color="auto"/>
              <w:left w:val="single" w:sz="4" w:space="0" w:color="auto"/>
              <w:bottom w:val="single" w:sz="4" w:space="0" w:color="auto"/>
              <w:right w:val="nil"/>
            </w:tcBorders>
            <w:shd w:val="clear" w:color="auto" w:fill="auto"/>
            <w:vAlign w:val="center"/>
          </w:tcPr>
          <w:p w14:paraId="304E7CE7" w14:textId="77777777" w:rsidR="00E24857" w:rsidRPr="00DB538F" w:rsidRDefault="00E24857" w:rsidP="00E24857">
            <w:pPr>
              <w:autoSpaceDE w:val="0"/>
              <w:autoSpaceDN w:val="0"/>
              <w:rPr>
                <w:sz w:val="16"/>
                <w:szCs w:val="16"/>
              </w:rPr>
            </w:pPr>
            <w:r w:rsidRPr="00DB538F">
              <w:rPr>
                <w:sz w:val="16"/>
                <w:szCs w:val="16"/>
              </w:rPr>
              <w:t>SCM</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1A8541" w14:textId="77777777" w:rsidR="00E24857" w:rsidRPr="003E2209" w:rsidRDefault="00E24857" w:rsidP="00E24857">
            <w:pPr>
              <w:autoSpaceDE w:val="0"/>
              <w:autoSpaceDN w:val="0"/>
              <w:jc w:val="center"/>
            </w:pPr>
            <w:r>
              <w:t>w dni robocze od poniedziałku od 6.00 do soboty do 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6A76F88F" w14:textId="77777777" w:rsidR="00E24857" w:rsidRPr="003E2209" w:rsidRDefault="00E24857" w:rsidP="00E24857">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712A8001" w14:textId="77777777" w:rsidR="00E24857" w:rsidRPr="003E2209" w:rsidRDefault="00E24857" w:rsidP="00E24857">
            <w:pPr>
              <w:autoSpaceDE w:val="0"/>
              <w:autoSpaceDN w:val="0"/>
              <w:jc w:val="center"/>
            </w:pPr>
            <w:r w:rsidRPr="0095079D">
              <w:t>97</w:t>
            </w:r>
          </w:p>
        </w:tc>
        <w:tc>
          <w:tcPr>
            <w:tcW w:w="850" w:type="dxa"/>
            <w:tcBorders>
              <w:top w:val="single" w:sz="4" w:space="0" w:color="auto"/>
              <w:left w:val="single" w:sz="4" w:space="0" w:color="auto"/>
              <w:bottom w:val="single" w:sz="4" w:space="0" w:color="auto"/>
              <w:right w:val="single" w:sz="4" w:space="0" w:color="auto"/>
            </w:tcBorders>
            <w:vAlign w:val="center"/>
          </w:tcPr>
          <w:p w14:paraId="067DA273" w14:textId="77777777" w:rsidR="00E24857" w:rsidRPr="003E2209" w:rsidRDefault="00E24857" w:rsidP="00E24857">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CDC177" w14:textId="77777777" w:rsidR="00E24857" w:rsidRPr="003E2209" w:rsidRDefault="00E24857" w:rsidP="00E24857">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C83A1BD" w14:textId="77777777" w:rsidR="00E24857" w:rsidRPr="003E2209" w:rsidRDefault="00E24857" w:rsidP="00E24857">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00E08949" w14:textId="77777777" w:rsidR="00E24857" w:rsidRPr="003E2209" w:rsidRDefault="00E24857" w:rsidP="00E24857">
            <w:pPr>
              <w:autoSpaceDE w:val="0"/>
              <w:autoSpaceDN w:val="0"/>
              <w:jc w:val="cente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40FF5CC8" w14:textId="77777777" w:rsidR="00E24857" w:rsidRPr="003E2209" w:rsidRDefault="00E24857" w:rsidP="00E24857">
            <w:pPr>
              <w:autoSpaceDE w:val="0"/>
              <w:autoSpaceDN w:val="0"/>
              <w:jc w:val="center"/>
            </w:pPr>
            <w:r>
              <w:rPr>
                <w:sz w:val="22"/>
                <w:szCs w:val="22"/>
              </w:rPr>
              <w:t>x</w:t>
            </w:r>
          </w:p>
        </w:tc>
      </w:tr>
      <w:tr w:rsidR="00E24857" w:rsidRPr="003E2209" w14:paraId="6555B491" w14:textId="77777777" w:rsidTr="004D3FA8">
        <w:trPr>
          <w:trHeight w:val="397"/>
        </w:trPr>
        <w:tc>
          <w:tcPr>
            <w:tcW w:w="561" w:type="dxa"/>
            <w:tcBorders>
              <w:top w:val="single" w:sz="4" w:space="0" w:color="auto"/>
              <w:left w:val="single" w:sz="4" w:space="0" w:color="auto"/>
              <w:bottom w:val="single" w:sz="4" w:space="0" w:color="auto"/>
              <w:right w:val="nil"/>
            </w:tcBorders>
            <w:vAlign w:val="center"/>
          </w:tcPr>
          <w:p w14:paraId="094DDF61" w14:textId="687CD822" w:rsidR="00E24857" w:rsidRPr="00DB538F" w:rsidRDefault="00E24857" w:rsidP="00E24857">
            <w:pPr>
              <w:autoSpaceDE w:val="0"/>
              <w:autoSpaceDN w:val="0"/>
              <w:jc w:val="center"/>
              <w:rPr>
                <w:sz w:val="16"/>
                <w:szCs w:val="16"/>
              </w:rPr>
            </w:pPr>
            <w:r>
              <w:rPr>
                <w:sz w:val="16"/>
                <w:szCs w:val="16"/>
              </w:rPr>
              <w:t>44</w:t>
            </w:r>
          </w:p>
        </w:tc>
        <w:tc>
          <w:tcPr>
            <w:tcW w:w="1276" w:type="dxa"/>
            <w:tcBorders>
              <w:top w:val="single" w:sz="4" w:space="0" w:color="auto"/>
              <w:left w:val="single" w:sz="4" w:space="0" w:color="auto"/>
              <w:bottom w:val="single" w:sz="4" w:space="0" w:color="auto"/>
              <w:right w:val="nil"/>
            </w:tcBorders>
            <w:shd w:val="clear" w:color="auto" w:fill="auto"/>
            <w:vAlign w:val="center"/>
          </w:tcPr>
          <w:p w14:paraId="0B7F3BBF" w14:textId="297D80DB" w:rsidR="00E24857" w:rsidRPr="00DB538F" w:rsidRDefault="00E24857" w:rsidP="00E24857">
            <w:pPr>
              <w:autoSpaceDE w:val="0"/>
              <w:autoSpaceDN w:val="0"/>
              <w:rPr>
                <w:sz w:val="16"/>
                <w:szCs w:val="16"/>
              </w:rPr>
            </w:pPr>
            <w:r w:rsidRPr="002228C9">
              <w:rPr>
                <w:sz w:val="16"/>
                <w:szCs w:val="16"/>
              </w:rPr>
              <w:t>SZYK/KSP</w:t>
            </w:r>
          </w:p>
        </w:tc>
        <w:tc>
          <w:tcPr>
            <w:tcW w:w="1135" w:type="dxa"/>
            <w:tcBorders>
              <w:top w:val="single" w:sz="4" w:space="0" w:color="auto"/>
              <w:left w:val="single" w:sz="4" w:space="0" w:color="auto"/>
              <w:bottom w:val="single" w:sz="4" w:space="0" w:color="auto"/>
              <w:right w:val="nil"/>
            </w:tcBorders>
            <w:shd w:val="clear" w:color="auto" w:fill="auto"/>
            <w:vAlign w:val="center"/>
          </w:tcPr>
          <w:p w14:paraId="2B23C802" w14:textId="77777777" w:rsidR="00E24857" w:rsidRPr="00DB538F" w:rsidRDefault="00E24857" w:rsidP="00E24857">
            <w:pPr>
              <w:autoSpaceDE w:val="0"/>
              <w:autoSpaceDN w:val="0"/>
              <w:rPr>
                <w:sz w:val="16"/>
                <w:szCs w:val="16"/>
              </w:rPr>
            </w:pPr>
            <w:r w:rsidRPr="00DB538F">
              <w:rPr>
                <w:sz w:val="16"/>
                <w:szCs w:val="16"/>
              </w:rPr>
              <w:t>SWM</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BCC25B" w14:textId="77777777" w:rsidR="00E24857" w:rsidRPr="003E2209" w:rsidRDefault="00E24857" w:rsidP="00E24857">
            <w:pPr>
              <w:autoSpaceDE w:val="0"/>
              <w:autoSpaceDN w:val="0"/>
              <w:jc w:val="center"/>
            </w:pPr>
            <w:r>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6278D76D" w14:textId="77777777" w:rsidR="00E24857" w:rsidRPr="003E2209" w:rsidRDefault="00E24857" w:rsidP="00E24857">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50ED5D8B" w14:textId="77777777" w:rsidR="00E24857" w:rsidRPr="003E2209" w:rsidRDefault="00E24857" w:rsidP="00E24857">
            <w:pPr>
              <w:autoSpaceDE w:val="0"/>
              <w:autoSpaceDN w:val="0"/>
              <w:jc w:val="center"/>
            </w:pPr>
            <w:r w:rsidRPr="0095079D">
              <w:t>95</w:t>
            </w:r>
          </w:p>
        </w:tc>
        <w:tc>
          <w:tcPr>
            <w:tcW w:w="850" w:type="dxa"/>
            <w:tcBorders>
              <w:top w:val="single" w:sz="4" w:space="0" w:color="auto"/>
              <w:left w:val="single" w:sz="4" w:space="0" w:color="auto"/>
              <w:bottom w:val="single" w:sz="4" w:space="0" w:color="auto"/>
              <w:right w:val="single" w:sz="4" w:space="0" w:color="auto"/>
            </w:tcBorders>
            <w:vAlign w:val="center"/>
          </w:tcPr>
          <w:p w14:paraId="3D2A7B62" w14:textId="77777777" w:rsidR="00E24857" w:rsidRPr="003E2209" w:rsidRDefault="00E24857" w:rsidP="00E24857">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CC28EF" w14:textId="77777777" w:rsidR="00E24857" w:rsidRPr="003E2209" w:rsidRDefault="00E24857" w:rsidP="00E24857">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04B137F" w14:textId="77777777" w:rsidR="00E24857" w:rsidRPr="003E2209" w:rsidRDefault="00E24857" w:rsidP="00E24857">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4B37AB3B" w14:textId="77777777" w:rsidR="00E24857" w:rsidRPr="003E2209" w:rsidRDefault="00E24857" w:rsidP="00E24857">
            <w:pPr>
              <w:autoSpaceDE w:val="0"/>
              <w:autoSpaceDN w:val="0"/>
              <w:jc w:val="cente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31B0C3D6" w14:textId="77777777" w:rsidR="00E24857" w:rsidRPr="003E2209" w:rsidRDefault="00E24857" w:rsidP="00E24857">
            <w:pPr>
              <w:autoSpaceDE w:val="0"/>
              <w:autoSpaceDN w:val="0"/>
              <w:jc w:val="center"/>
            </w:pPr>
            <w:r>
              <w:rPr>
                <w:sz w:val="22"/>
                <w:szCs w:val="22"/>
              </w:rPr>
              <w:t>x</w:t>
            </w:r>
          </w:p>
        </w:tc>
      </w:tr>
      <w:tr w:rsidR="00E24857" w:rsidRPr="003E2209" w14:paraId="693EB3AE" w14:textId="77777777" w:rsidTr="004D3FA8">
        <w:trPr>
          <w:trHeight w:val="397"/>
        </w:trPr>
        <w:tc>
          <w:tcPr>
            <w:tcW w:w="561" w:type="dxa"/>
            <w:tcBorders>
              <w:top w:val="single" w:sz="4" w:space="0" w:color="auto"/>
              <w:left w:val="single" w:sz="4" w:space="0" w:color="auto"/>
              <w:bottom w:val="single" w:sz="4" w:space="0" w:color="auto"/>
              <w:right w:val="nil"/>
            </w:tcBorders>
            <w:vAlign w:val="center"/>
          </w:tcPr>
          <w:p w14:paraId="23FD17FD" w14:textId="797E1A66" w:rsidR="00E24857" w:rsidRPr="00DB538F" w:rsidRDefault="00E24857" w:rsidP="00E24857">
            <w:pPr>
              <w:autoSpaceDE w:val="0"/>
              <w:autoSpaceDN w:val="0"/>
              <w:jc w:val="center"/>
              <w:rPr>
                <w:sz w:val="16"/>
                <w:szCs w:val="16"/>
              </w:rPr>
            </w:pPr>
            <w:r>
              <w:rPr>
                <w:sz w:val="16"/>
                <w:szCs w:val="16"/>
              </w:rPr>
              <w:t>45</w:t>
            </w:r>
          </w:p>
        </w:tc>
        <w:tc>
          <w:tcPr>
            <w:tcW w:w="1276" w:type="dxa"/>
            <w:tcBorders>
              <w:top w:val="single" w:sz="4" w:space="0" w:color="auto"/>
              <w:left w:val="single" w:sz="4" w:space="0" w:color="auto"/>
              <w:bottom w:val="single" w:sz="4" w:space="0" w:color="auto"/>
              <w:right w:val="nil"/>
            </w:tcBorders>
            <w:shd w:val="clear" w:color="auto" w:fill="auto"/>
            <w:vAlign w:val="center"/>
          </w:tcPr>
          <w:p w14:paraId="3F8DFB4F" w14:textId="4EC50B2E" w:rsidR="00E24857" w:rsidRPr="00DB538F" w:rsidRDefault="00E24857" w:rsidP="00E24857">
            <w:pPr>
              <w:autoSpaceDE w:val="0"/>
              <w:autoSpaceDN w:val="0"/>
              <w:rPr>
                <w:sz w:val="16"/>
                <w:szCs w:val="16"/>
              </w:rPr>
            </w:pPr>
            <w:r w:rsidRPr="002228C9">
              <w:rPr>
                <w:sz w:val="16"/>
                <w:szCs w:val="16"/>
              </w:rPr>
              <w:t>SZYK/KSP</w:t>
            </w:r>
          </w:p>
        </w:tc>
        <w:tc>
          <w:tcPr>
            <w:tcW w:w="1135" w:type="dxa"/>
            <w:tcBorders>
              <w:top w:val="single" w:sz="4" w:space="0" w:color="auto"/>
              <w:left w:val="single" w:sz="4" w:space="0" w:color="auto"/>
              <w:bottom w:val="single" w:sz="4" w:space="0" w:color="auto"/>
              <w:right w:val="nil"/>
            </w:tcBorders>
            <w:shd w:val="clear" w:color="auto" w:fill="auto"/>
            <w:vAlign w:val="center"/>
          </w:tcPr>
          <w:p w14:paraId="44EEDA98" w14:textId="77777777" w:rsidR="00E24857" w:rsidRPr="00DB538F" w:rsidRDefault="00E24857" w:rsidP="00E24857">
            <w:pPr>
              <w:autoSpaceDE w:val="0"/>
              <w:autoSpaceDN w:val="0"/>
              <w:rPr>
                <w:sz w:val="16"/>
                <w:szCs w:val="16"/>
              </w:rPr>
            </w:pPr>
            <w:r w:rsidRPr="00DB538F">
              <w:rPr>
                <w:sz w:val="16"/>
                <w:szCs w:val="16"/>
              </w:rPr>
              <w:t>SDR</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44CB58" w14:textId="77777777" w:rsidR="00E24857" w:rsidRPr="003E2209" w:rsidRDefault="00E24857" w:rsidP="00E24857">
            <w:pPr>
              <w:autoSpaceDE w:val="0"/>
              <w:autoSpaceDN w:val="0"/>
              <w:jc w:val="center"/>
            </w:pPr>
            <w:r>
              <w:t>w dni robocze od poniedziałku od 6.00 do soboty do 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5C39A571" w14:textId="77777777" w:rsidR="00E24857" w:rsidRPr="003E2209" w:rsidRDefault="00E24857" w:rsidP="00E24857">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2A8CBBEA" w14:textId="77777777" w:rsidR="00E24857" w:rsidRPr="003E2209" w:rsidRDefault="00E24857" w:rsidP="00E24857">
            <w:pPr>
              <w:autoSpaceDE w:val="0"/>
              <w:autoSpaceDN w:val="0"/>
              <w:jc w:val="center"/>
            </w:pPr>
            <w:r w:rsidRPr="0095079D">
              <w:t>97</w:t>
            </w:r>
          </w:p>
        </w:tc>
        <w:tc>
          <w:tcPr>
            <w:tcW w:w="850" w:type="dxa"/>
            <w:tcBorders>
              <w:top w:val="single" w:sz="4" w:space="0" w:color="auto"/>
              <w:left w:val="single" w:sz="4" w:space="0" w:color="auto"/>
              <w:bottom w:val="single" w:sz="4" w:space="0" w:color="auto"/>
              <w:right w:val="single" w:sz="4" w:space="0" w:color="auto"/>
            </w:tcBorders>
            <w:vAlign w:val="center"/>
          </w:tcPr>
          <w:p w14:paraId="7411CE01" w14:textId="77777777" w:rsidR="00E24857" w:rsidRPr="003E2209" w:rsidRDefault="00E24857" w:rsidP="00E24857">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18FFEF" w14:textId="77777777" w:rsidR="00E24857" w:rsidRPr="003E2209" w:rsidRDefault="00E24857" w:rsidP="00E24857">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C1F7287" w14:textId="77777777" w:rsidR="00E24857" w:rsidRPr="003E2209" w:rsidRDefault="00E24857" w:rsidP="00E24857">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3D7984CD" w14:textId="77777777" w:rsidR="00E24857" w:rsidRPr="003E2209" w:rsidRDefault="00E24857" w:rsidP="00E24857">
            <w:pPr>
              <w:autoSpaceDE w:val="0"/>
              <w:autoSpaceDN w:val="0"/>
              <w:jc w:val="cente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79E88B8E" w14:textId="77777777" w:rsidR="00E24857" w:rsidRPr="003E2209" w:rsidRDefault="00E24857" w:rsidP="00E24857">
            <w:pPr>
              <w:autoSpaceDE w:val="0"/>
              <w:autoSpaceDN w:val="0"/>
              <w:jc w:val="center"/>
            </w:pPr>
            <w:r>
              <w:rPr>
                <w:sz w:val="22"/>
                <w:szCs w:val="22"/>
              </w:rPr>
              <w:t>x</w:t>
            </w:r>
          </w:p>
        </w:tc>
      </w:tr>
      <w:tr w:rsidR="00E24857" w:rsidRPr="003E2209" w14:paraId="59977C73" w14:textId="77777777" w:rsidTr="004D3FA8">
        <w:trPr>
          <w:trHeight w:val="397"/>
        </w:trPr>
        <w:tc>
          <w:tcPr>
            <w:tcW w:w="561" w:type="dxa"/>
            <w:tcBorders>
              <w:top w:val="single" w:sz="4" w:space="0" w:color="auto"/>
              <w:left w:val="single" w:sz="4" w:space="0" w:color="auto"/>
              <w:bottom w:val="single" w:sz="4" w:space="0" w:color="auto"/>
              <w:right w:val="nil"/>
            </w:tcBorders>
            <w:vAlign w:val="center"/>
          </w:tcPr>
          <w:p w14:paraId="25800609" w14:textId="094DF167" w:rsidR="00E24857" w:rsidRPr="00DB538F" w:rsidRDefault="00E24857" w:rsidP="00E24857">
            <w:pPr>
              <w:autoSpaceDE w:val="0"/>
              <w:autoSpaceDN w:val="0"/>
              <w:jc w:val="center"/>
              <w:rPr>
                <w:sz w:val="16"/>
                <w:szCs w:val="16"/>
              </w:rPr>
            </w:pPr>
            <w:r>
              <w:rPr>
                <w:sz w:val="16"/>
                <w:szCs w:val="16"/>
              </w:rPr>
              <w:t>46</w:t>
            </w:r>
          </w:p>
        </w:tc>
        <w:tc>
          <w:tcPr>
            <w:tcW w:w="1276" w:type="dxa"/>
            <w:tcBorders>
              <w:top w:val="single" w:sz="4" w:space="0" w:color="auto"/>
              <w:left w:val="single" w:sz="4" w:space="0" w:color="auto"/>
              <w:bottom w:val="single" w:sz="4" w:space="0" w:color="auto"/>
              <w:right w:val="nil"/>
            </w:tcBorders>
            <w:shd w:val="clear" w:color="auto" w:fill="auto"/>
            <w:vAlign w:val="center"/>
          </w:tcPr>
          <w:p w14:paraId="3B74495B" w14:textId="784AB155" w:rsidR="00E24857" w:rsidRPr="00DB538F" w:rsidRDefault="00E24857" w:rsidP="00E24857">
            <w:pPr>
              <w:autoSpaceDE w:val="0"/>
              <w:autoSpaceDN w:val="0"/>
              <w:rPr>
                <w:sz w:val="16"/>
                <w:szCs w:val="16"/>
              </w:rPr>
            </w:pPr>
            <w:r w:rsidRPr="002228C9">
              <w:rPr>
                <w:sz w:val="16"/>
                <w:szCs w:val="16"/>
              </w:rPr>
              <w:t>SZYK/KSP</w:t>
            </w:r>
          </w:p>
        </w:tc>
        <w:tc>
          <w:tcPr>
            <w:tcW w:w="1135" w:type="dxa"/>
            <w:tcBorders>
              <w:top w:val="single" w:sz="4" w:space="0" w:color="auto"/>
              <w:left w:val="single" w:sz="4" w:space="0" w:color="auto"/>
              <w:bottom w:val="single" w:sz="4" w:space="0" w:color="auto"/>
              <w:right w:val="nil"/>
            </w:tcBorders>
            <w:shd w:val="clear" w:color="auto" w:fill="auto"/>
            <w:vAlign w:val="center"/>
          </w:tcPr>
          <w:p w14:paraId="772F09D6" w14:textId="77777777" w:rsidR="00E24857" w:rsidRPr="00DB538F" w:rsidRDefault="00E24857" w:rsidP="00E24857">
            <w:pPr>
              <w:autoSpaceDE w:val="0"/>
              <w:autoSpaceDN w:val="0"/>
              <w:rPr>
                <w:sz w:val="16"/>
                <w:szCs w:val="16"/>
              </w:rPr>
            </w:pPr>
            <w:r w:rsidRPr="00DB538F">
              <w:rPr>
                <w:sz w:val="16"/>
                <w:szCs w:val="16"/>
              </w:rPr>
              <w:t>SEK</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995884" w14:textId="77777777" w:rsidR="00E24857" w:rsidRPr="003E2209" w:rsidRDefault="00E24857" w:rsidP="00E24857">
            <w:pPr>
              <w:autoSpaceDE w:val="0"/>
              <w:autoSpaceDN w:val="0"/>
              <w:jc w:val="center"/>
            </w:pPr>
            <w:r>
              <w:t>w dni robocze od poniedziałku od 6.00 do soboty do 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2FE5B0DF" w14:textId="77777777" w:rsidR="00E24857" w:rsidRPr="003E2209" w:rsidRDefault="00E24857" w:rsidP="00E24857">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19BF2A97" w14:textId="77777777" w:rsidR="00E24857" w:rsidRPr="003E2209" w:rsidRDefault="00E24857" w:rsidP="00E24857">
            <w:pPr>
              <w:autoSpaceDE w:val="0"/>
              <w:autoSpaceDN w:val="0"/>
              <w:jc w:val="center"/>
            </w:pPr>
            <w:r w:rsidRPr="0095079D">
              <w:t>97</w:t>
            </w:r>
          </w:p>
        </w:tc>
        <w:tc>
          <w:tcPr>
            <w:tcW w:w="850" w:type="dxa"/>
            <w:tcBorders>
              <w:top w:val="single" w:sz="4" w:space="0" w:color="auto"/>
              <w:left w:val="single" w:sz="4" w:space="0" w:color="auto"/>
              <w:bottom w:val="single" w:sz="4" w:space="0" w:color="auto"/>
              <w:right w:val="single" w:sz="4" w:space="0" w:color="auto"/>
            </w:tcBorders>
            <w:vAlign w:val="center"/>
          </w:tcPr>
          <w:p w14:paraId="55D19295" w14:textId="77777777" w:rsidR="00E24857" w:rsidRPr="003E2209" w:rsidRDefault="00E24857" w:rsidP="00E24857">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F15304" w14:textId="77777777" w:rsidR="00E24857" w:rsidRPr="003E2209" w:rsidRDefault="00E24857" w:rsidP="00E24857">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C0AA814" w14:textId="77777777" w:rsidR="00E24857" w:rsidRPr="003E2209" w:rsidRDefault="00E24857" w:rsidP="00E24857">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7FDEE91E" w14:textId="77777777" w:rsidR="00E24857" w:rsidRPr="003E2209" w:rsidRDefault="00E24857" w:rsidP="00E24857">
            <w:pPr>
              <w:autoSpaceDE w:val="0"/>
              <w:autoSpaceDN w:val="0"/>
              <w:jc w:val="cente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25A22CA5" w14:textId="77777777" w:rsidR="00E24857" w:rsidRPr="003E2209" w:rsidRDefault="00E24857" w:rsidP="00E24857">
            <w:pPr>
              <w:autoSpaceDE w:val="0"/>
              <w:autoSpaceDN w:val="0"/>
              <w:jc w:val="center"/>
            </w:pPr>
            <w:r>
              <w:rPr>
                <w:sz w:val="22"/>
                <w:szCs w:val="22"/>
              </w:rPr>
              <w:t>x</w:t>
            </w:r>
          </w:p>
        </w:tc>
      </w:tr>
      <w:tr w:rsidR="00E24857" w:rsidRPr="003E2209" w14:paraId="479FBCC5" w14:textId="77777777" w:rsidTr="004D3FA8">
        <w:trPr>
          <w:trHeight w:val="397"/>
        </w:trPr>
        <w:tc>
          <w:tcPr>
            <w:tcW w:w="561" w:type="dxa"/>
            <w:tcBorders>
              <w:top w:val="single" w:sz="4" w:space="0" w:color="auto"/>
              <w:left w:val="single" w:sz="4" w:space="0" w:color="auto"/>
              <w:bottom w:val="single" w:sz="4" w:space="0" w:color="auto"/>
              <w:right w:val="nil"/>
            </w:tcBorders>
            <w:vAlign w:val="center"/>
          </w:tcPr>
          <w:p w14:paraId="1E3C611E" w14:textId="47D809C7" w:rsidR="00E24857" w:rsidRPr="00DB538F" w:rsidRDefault="00E24857" w:rsidP="00E24857">
            <w:pPr>
              <w:autoSpaceDE w:val="0"/>
              <w:autoSpaceDN w:val="0"/>
              <w:jc w:val="center"/>
              <w:rPr>
                <w:sz w:val="16"/>
                <w:szCs w:val="16"/>
              </w:rPr>
            </w:pPr>
            <w:r>
              <w:rPr>
                <w:sz w:val="16"/>
                <w:szCs w:val="16"/>
              </w:rPr>
              <w:lastRenderedPageBreak/>
              <w:t>47</w:t>
            </w:r>
          </w:p>
        </w:tc>
        <w:tc>
          <w:tcPr>
            <w:tcW w:w="1276" w:type="dxa"/>
            <w:tcBorders>
              <w:top w:val="single" w:sz="4" w:space="0" w:color="auto"/>
              <w:left w:val="single" w:sz="4" w:space="0" w:color="auto"/>
              <w:bottom w:val="single" w:sz="4" w:space="0" w:color="auto"/>
              <w:right w:val="nil"/>
            </w:tcBorders>
            <w:shd w:val="clear" w:color="auto" w:fill="auto"/>
            <w:vAlign w:val="center"/>
          </w:tcPr>
          <w:p w14:paraId="0D667632" w14:textId="648210F9" w:rsidR="00E24857" w:rsidRPr="00DB538F" w:rsidRDefault="00E24857" w:rsidP="00E24857">
            <w:pPr>
              <w:autoSpaceDE w:val="0"/>
              <w:autoSpaceDN w:val="0"/>
              <w:rPr>
                <w:sz w:val="16"/>
                <w:szCs w:val="16"/>
              </w:rPr>
            </w:pPr>
            <w:r w:rsidRPr="00CF0173">
              <w:rPr>
                <w:sz w:val="16"/>
                <w:szCs w:val="16"/>
              </w:rPr>
              <w:t>SZYK/KSP</w:t>
            </w:r>
          </w:p>
        </w:tc>
        <w:tc>
          <w:tcPr>
            <w:tcW w:w="1135" w:type="dxa"/>
            <w:tcBorders>
              <w:top w:val="single" w:sz="4" w:space="0" w:color="auto"/>
              <w:left w:val="single" w:sz="4" w:space="0" w:color="auto"/>
              <w:bottom w:val="single" w:sz="4" w:space="0" w:color="auto"/>
              <w:right w:val="nil"/>
            </w:tcBorders>
            <w:shd w:val="clear" w:color="auto" w:fill="auto"/>
            <w:vAlign w:val="center"/>
          </w:tcPr>
          <w:p w14:paraId="2ED11BC8" w14:textId="77777777" w:rsidR="00E24857" w:rsidRPr="00DB538F" w:rsidRDefault="00E24857" w:rsidP="00E24857">
            <w:pPr>
              <w:autoSpaceDE w:val="0"/>
              <w:autoSpaceDN w:val="0"/>
              <w:rPr>
                <w:sz w:val="16"/>
                <w:szCs w:val="16"/>
              </w:rPr>
            </w:pPr>
            <w:r w:rsidRPr="00DB538F">
              <w:rPr>
                <w:sz w:val="16"/>
                <w:szCs w:val="16"/>
              </w:rPr>
              <w:t>SKJ</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23834D" w14:textId="77777777" w:rsidR="00E24857" w:rsidRPr="003E2209" w:rsidRDefault="00E24857" w:rsidP="00E24857">
            <w:pPr>
              <w:autoSpaceDE w:val="0"/>
              <w:autoSpaceDN w:val="0"/>
              <w:jc w:val="center"/>
            </w:pPr>
            <w:r>
              <w:t>w dni robocze od poniedziałku od 6.00 do soboty do 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1870EAEE" w14:textId="77777777" w:rsidR="00E24857" w:rsidRPr="003E2209" w:rsidRDefault="00E24857" w:rsidP="00E24857">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3EF16AA7" w14:textId="77777777" w:rsidR="00E24857" w:rsidRPr="003E2209" w:rsidRDefault="00E24857" w:rsidP="00E24857">
            <w:pPr>
              <w:autoSpaceDE w:val="0"/>
              <w:autoSpaceDN w:val="0"/>
              <w:jc w:val="center"/>
            </w:pPr>
            <w:r w:rsidRPr="0095079D">
              <w:t>97</w:t>
            </w:r>
          </w:p>
        </w:tc>
        <w:tc>
          <w:tcPr>
            <w:tcW w:w="850" w:type="dxa"/>
            <w:tcBorders>
              <w:top w:val="single" w:sz="4" w:space="0" w:color="auto"/>
              <w:left w:val="single" w:sz="4" w:space="0" w:color="auto"/>
              <w:bottom w:val="single" w:sz="4" w:space="0" w:color="auto"/>
              <w:right w:val="single" w:sz="4" w:space="0" w:color="auto"/>
            </w:tcBorders>
            <w:vAlign w:val="center"/>
          </w:tcPr>
          <w:p w14:paraId="4E95595D" w14:textId="77777777" w:rsidR="00E24857" w:rsidRPr="003E2209" w:rsidRDefault="00E24857" w:rsidP="00E24857">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9236AD" w14:textId="77777777" w:rsidR="00E24857" w:rsidRPr="003E2209" w:rsidRDefault="00E24857" w:rsidP="00E24857">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E486848" w14:textId="77777777" w:rsidR="00E24857" w:rsidRPr="003E2209" w:rsidRDefault="00E24857" w:rsidP="00E24857">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4AD57F67" w14:textId="77777777" w:rsidR="00E24857" w:rsidRPr="003E2209" w:rsidRDefault="00E24857" w:rsidP="00E24857">
            <w:pPr>
              <w:autoSpaceDE w:val="0"/>
              <w:autoSpaceDN w:val="0"/>
              <w:jc w:val="cente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7B8565CF" w14:textId="77777777" w:rsidR="00E24857" w:rsidRPr="003E2209" w:rsidRDefault="00E24857" w:rsidP="00E24857">
            <w:pPr>
              <w:autoSpaceDE w:val="0"/>
              <w:autoSpaceDN w:val="0"/>
              <w:jc w:val="center"/>
            </w:pPr>
            <w:r>
              <w:rPr>
                <w:sz w:val="22"/>
                <w:szCs w:val="22"/>
              </w:rPr>
              <w:t>x</w:t>
            </w:r>
          </w:p>
        </w:tc>
      </w:tr>
      <w:tr w:rsidR="00E24857" w:rsidRPr="003E2209" w14:paraId="70EE69EC" w14:textId="77777777" w:rsidTr="004D3FA8">
        <w:trPr>
          <w:trHeight w:val="397"/>
        </w:trPr>
        <w:tc>
          <w:tcPr>
            <w:tcW w:w="561" w:type="dxa"/>
            <w:tcBorders>
              <w:top w:val="single" w:sz="4" w:space="0" w:color="auto"/>
              <w:left w:val="single" w:sz="4" w:space="0" w:color="auto"/>
              <w:bottom w:val="single" w:sz="4" w:space="0" w:color="auto"/>
              <w:right w:val="nil"/>
            </w:tcBorders>
            <w:vAlign w:val="center"/>
          </w:tcPr>
          <w:p w14:paraId="5619B419" w14:textId="706C53D8" w:rsidR="00E24857" w:rsidRPr="00DB538F" w:rsidRDefault="00E24857" w:rsidP="00E24857">
            <w:pPr>
              <w:autoSpaceDE w:val="0"/>
              <w:autoSpaceDN w:val="0"/>
              <w:jc w:val="center"/>
              <w:rPr>
                <w:sz w:val="16"/>
                <w:szCs w:val="16"/>
              </w:rPr>
            </w:pPr>
            <w:r>
              <w:rPr>
                <w:sz w:val="16"/>
                <w:szCs w:val="16"/>
              </w:rPr>
              <w:t>48</w:t>
            </w:r>
          </w:p>
        </w:tc>
        <w:tc>
          <w:tcPr>
            <w:tcW w:w="1276" w:type="dxa"/>
            <w:tcBorders>
              <w:top w:val="single" w:sz="4" w:space="0" w:color="auto"/>
              <w:left w:val="single" w:sz="4" w:space="0" w:color="auto"/>
              <w:bottom w:val="single" w:sz="4" w:space="0" w:color="auto"/>
              <w:right w:val="nil"/>
            </w:tcBorders>
            <w:shd w:val="clear" w:color="auto" w:fill="auto"/>
            <w:vAlign w:val="center"/>
          </w:tcPr>
          <w:p w14:paraId="331EF774" w14:textId="6CD20D7A" w:rsidR="00E24857" w:rsidRPr="00DB538F" w:rsidRDefault="00E24857" w:rsidP="00E24857">
            <w:pPr>
              <w:autoSpaceDE w:val="0"/>
              <w:autoSpaceDN w:val="0"/>
              <w:rPr>
                <w:sz w:val="16"/>
                <w:szCs w:val="16"/>
              </w:rPr>
            </w:pPr>
            <w:r w:rsidRPr="00CF0173">
              <w:rPr>
                <w:sz w:val="16"/>
                <w:szCs w:val="16"/>
              </w:rPr>
              <w:t>SZYK/KSP</w:t>
            </w:r>
          </w:p>
        </w:tc>
        <w:tc>
          <w:tcPr>
            <w:tcW w:w="1135" w:type="dxa"/>
            <w:tcBorders>
              <w:top w:val="single" w:sz="4" w:space="0" w:color="auto"/>
              <w:left w:val="single" w:sz="4" w:space="0" w:color="auto"/>
              <w:bottom w:val="single" w:sz="4" w:space="0" w:color="auto"/>
              <w:right w:val="nil"/>
            </w:tcBorders>
            <w:shd w:val="clear" w:color="auto" w:fill="auto"/>
            <w:vAlign w:val="center"/>
          </w:tcPr>
          <w:p w14:paraId="4607E4D9" w14:textId="77777777" w:rsidR="00E24857" w:rsidRPr="00DB538F" w:rsidRDefault="00E24857" w:rsidP="00E24857">
            <w:pPr>
              <w:autoSpaceDE w:val="0"/>
              <w:autoSpaceDN w:val="0"/>
              <w:rPr>
                <w:sz w:val="16"/>
                <w:szCs w:val="16"/>
              </w:rPr>
            </w:pPr>
            <w:r w:rsidRPr="00DB538F">
              <w:rPr>
                <w:sz w:val="16"/>
                <w:szCs w:val="16"/>
              </w:rPr>
              <w:t>SRS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E32C27" w14:textId="77777777" w:rsidR="00E24857" w:rsidRPr="003E2209" w:rsidRDefault="00E24857" w:rsidP="00E24857">
            <w:pPr>
              <w:autoSpaceDE w:val="0"/>
              <w:autoSpaceDN w:val="0"/>
              <w:jc w:val="center"/>
            </w:pPr>
            <w:r>
              <w:t>w dni robocze od poniedziałku od 6.00 do soboty do 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2121AD69" w14:textId="77777777" w:rsidR="00E24857" w:rsidRPr="003E2209" w:rsidRDefault="00E24857" w:rsidP="00E24857">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2406556F" w14:textId="77777777" w:rsidR="00E24857" w:rsidRPr="003E2209" w:rsidRDefault="00E24857" w:rsidP="00E24857">
            <w:pPr>
              <w:autoSpaceDE w:val="0"/>
              <w:autoSpaceDN w:val="0"/>
              <w:jc w:val="center"/>
            </w:pPr>
            <w:r w:rsidRPr="0095079D">
              <w:t>97</w:t>
            </w:r>
          </w:p>
        </w:tc>
        <w:tc>
          <w:tcPr>
            <w:tcW w:w="850" w:type="dxa"/>
            <w:tcBorders>
              <w:top w:val="single" w:sz="4" w:space="0" w:color="auto"/>
              <w:left w:val="single" w:sz="4" w:space="0" w:color="auto"/>
              <w:bottom w:val="single" w:sz="4" w:space="0" w:color="auto"/>
              <w:right w:val="single" w:sz="4" w:space="0" w:color="auto"/>
            </w:tcBorders>
            <w:vAlign w:val="center"/>
          </w:tcPr>
          <w:p w14:paraId="22085752" w14:textId="77777777" w:rsidR="00E24857" w:rsidRPr="003E2209" w:rsidRDefault="00E24857" w:rsidP="00E24857">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0AB005" w14:textId="77777777" w:rsidR="00E24857" w:rsidRPr="003E2209" w:rsidRDefault="00E24857" w:rsidP="00E24857">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60F7160" w14:textId="77777777" w:rsidR="00E24857" w:rsidRPr="003E2209" w:rsidRDefault="00E24857" w:rsidP="00E24857">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497D6D9B" w14:textId="77777777" w:rsidR="00E24857" w:rsidRPr="003E2209" w:rsidRDefault="00E24857" w:rsidP="00E24857">
            <w:pPr>
              <w:autoSpaceDE w:val="0"/>
              <w:autoSpaceDN w:val="0"/>
              <w:jc w:val="cente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6BE2A55A" w14:textId="77777777" w:rsidR="00E24857" w:rsidRPr="003E2209" w:rsidRDefault="00E24857" w:rsidP="00E24857">
            <w:pPr>
              <w:autoSpaceDE w:val="0"/>
              <w:autoSpaceDN w:val="0"/>
              <w:jc w:val="center"/>
            </w:pPr>
            <w:r>
              <w:rPr>
                <w:sz w:val="22"/>
                <w:szCs w:val="22"/>
              </w:rPr>
              <w:t>x</w:t>
            </w:r>
          </w:p>
        </w:tc>
      </w:tr>
      <w:tr w:rsidR="00E24857" w:rsidRPr="003E2209" w14:paraId="390797D8" w14:textId="77777777" w:rsidTr="004D3FA8">
        <w:trPr>
          <w:trHeight w:val="397"/>
        </w:trPr>
        <w:tc>
          <w:tcPr>
            <w:tcW w:w="561" w:type="dxa"/>
            <w:tcBorders>
              <w:top w:val="single" w:sz="4" w:space="0" w:color="auto"/>
              <w:left w:val="single" w:sz="4" w:space="0" w:color="auto"/>
              <w:bottom w:val="single" w:sz="4" w:space="0" w:color="auto"/>
              <w:right w:val="nil"/>
            </w:tcBorders>
            <w:vAlign w:val="center"/>
          </w:tcPr>
          <w:p w14:paraId="0562893C" w14:textId="6096B87D" w:rsidR="00E24857" w:rsidRPr="00DB538F" w:rsidRDefault="00E24857" w:rsidP="00E24857">
            <w:pPr>
              <w:autoSpaceDE w:val="0"/>
              <w:autoSpaceDN w:val="0"/>
              <w:jc w:val="center"/>
              <w:rPr>
                <w:sz w:val="16"/>
                <w:szCs w:val="16"/>
              </w:rPr>
            </w:pPr>
            <w:r>
              <w:rPr>
                <w:sz w:val="16"/>
                <w:szCs w:val="16"/>
              </w:rPr>
              <w:t>49</w:t>
            </w:r>
          </w:p>
        </w:tc>
        <w:tc>
          <w:tcPr>
            <w:tcW w:w="1276" w:type="dxa"/>
            <w:tcBorders>
              <w:top w:val="single" w:sz="4" w:space="0" w:color="auto"/>
              <w:left w:val="single" w:sz="4" w:space="0" w:color="auto"/>
              <w:bottom w:val="single" w:sz="4" w:space="0" w:color="auto"/>
              <w:right w:val="nil"/>
            </w:tcBorders>
            <w:shd w:val="clear" w:color="auto" w:fill="auto"/>
            <w:vAlign w:val="center"/>
          </w:tcPr>
          <w:p w14:paraId="30377812" w14:textId="515BE62C" w:rsidR="00E24857" w:rsidRPr="00DB538F" w:rsidRDefault="00E24857" w:rsidP="00E24857">
            <w:pPr>
              <w:autoSpaceDE w:val="0"/>
              <w:autoSpaceDN w:val="0"/>
              <w:rPr>
                <w:sz w:val="16"/>
                <w:szCs w:val="16"/>
              </w:rPr>
            </w:pPr>
            <w:r w:rsidRPr="00CF0173">
              <w:rPr>
                <w:sz w:val="16"/>
                <w:szCs w:val="16"/>
              </w:rPr>
              <w:t>SZYK/KSP</w:t>
            </w:r>
          </w:p>
        </w:tc>
        <w:tc>
          <w:tcPr>
            <w:tcW w:w="1135" w:type="dxa"/>
            <w:tcBorders>
              <w:top w:val="single" w:sz="4" w:space="0" w:color="auto"/>
              <w:left w:val="single" w:sz="4" w:space="0" w:color="auto"/>
              <w:bottom w:val="single" w:sz="4" w:space="0" w:color="auto"/>
              <w:right w:val="nil"/>
            </w:tcBorders>
            <w:shd w:val="clear" w:color="auto" w:fill="auto"/>
            <w:vAlign w:val="center"/>
          </w:tcPr>
          <w:p w14:paraId="5B0629FF" w14:textId="77777777" w:rsidR="00E24857" w:rsidRPr="00DB538F" w:rsidRDefault="00E24857" w:rsidP="00E24857">
            <w:pPr>
              <w:autoSpaceDE w:val="0"/>
              <w:autoSpaceDN w:val="0"/>
              <w:rPr>
                <w:sz w:val="16"/>
                <w:szCs w:val="16"/>
              </w:rPr>
            </w:pPr>
            <w:r w:rsidRPr="00DB538F">
              <w:rPr>
                <w:sz w:val="16"/>
                <w:szCs w:val="16"/>
              </w:rPr>
              <w:t>SZW</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860537" w14:textId="77777777" w:rsidR="00E24857" w:rsidRPr="003E2209" w:rsidRDefault="00E24857" w:rsidP="00E24857">
            <w:pPr>
              <w:autoSpaceDE w:val="0"/>
              <w:autoSpaceDN w:val="0"/>
              <w:jc w:val="center"/>
            </w:pPr>
            <w:r>
              <w:t>w dni robocze od poniedziałku od 6.00 do soboty do 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2E82BFD6" w14:textId="77777777" w:rsidR="00E24857" w:rsidRPr="003E2209" w:rsidRDefault="00E24857" w:rsidP="00E24857">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690638B3" w14:textId="77777777" w:rsidR="00E24857" w:rsidRPr="003E2209" w:rsidRDefault="00E24857" w:rsidP="00E24857">
            <w:pPr>
              <w:autoSpaceDE w:val="0"/>
              <w:autoSpaceDN w:val="0"/>
              <w:jc w:val="center"/>
            </w:pPr>
            <w:r w:rsidRPr="0095079D">
              <w:t>97</w:t>
            </w:r>
          </w:p>
        </w:tc>
        <w:tc>
          <w:tcPr>
            <w:tcW w:w="850" w:type="dxa"/>
            <w:tcBorders>
              <w:top w:val="single" w:sz="4" w:space="0" w:color="auto"/>
              <w:left w:val="single" w:sz="4" w:space="0" w:color="auto"/>
              <w:bottom w:val="single" w:sz="4" w:space="0" w:color="auto"/>
              <w:right w:val="single" w:sz="4" w:space="0" w:color="auto"/>
            </w:tcBorders>
            <w:vAlign w:val="center"/>
          </w:tcPr>
          <w:p w14:paraId="2EBA2191" w14:textId="77777777" w:rsidR="00E24857" w:rsidRPr="003E2209" w:rsidRDefault="00E24857" w:rsidP="00E24857">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A678CA" w14:textId="77777777" w:rsidR="00E24857" w:rsidRPr="003E2209" w:rsidRDefault="00E24857" w:rsidP="00E24857">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E74B14D" w14:textId="77777777" w:rsidR="00E24857" w:rsidRPr="003E2209" w:rsidRDefault="00E24857" w:rsidP="00E24857">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6DC2C198" w14:textId="77777777" w:rsidR="00E24857" w:rsidRPr="003E2209" w:rsidRDefault="00E24857" w:rsidP="00E24857">
            <w:pPr>
              <w:autoSpaceDE w:val="0"/>
              <w:autoSpaceDN w:val="0"/>
              <w:jc w:val="cente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6389D043" w14:textId="77777777" w:rsidR="00E24857" w:rsidRPr="003E2209" w:rsidRDefault="00E24857" w:rsidP="00E24857">
            <w:pPr>
              <w:autoSpaceDE w:val="0"/>
              <w:autoSpaceDN w:val="0"/>
              <w:jc w:val="center"/>
            </w:pPr>
            <w:r>
              <w:rPr>
                <w:sz w:val="22"/>
                <w:szCs w:val="22"/>
              </w:rPr>
              <w:t>x</w:t>
            </w:r>
          </w:p>
        </w:tc>
      </w:tr>
      <w:tr w:rsidR="00E24857" w:rsidRPr="003E2209" w14:paraId="4E610E90" w14:textId="77777777" w:rsidTr="004D3FA8">
        <w:trPr>
          <w:trHeight w:val="397"/>
        </w:trPr>
        <w:tc>
          <w:tcPr>
            <w:tcW w:w="561" w:type="dxa"/>
            <w:tcBorders>
              <w:top w:val="single" w:sz="4" w:space="0" w:color="auto"/>
              <w:left w:val="single" w:sz="4" w:space="0" w:color="auto"/>
              <w:bottom w:val="single" w:sz="4" w:space="0" w:color="auto"/>
              <w:right w:val="nil"/>
            </w:tcBorders>
            <w:vAlign w:val="center"/>
          </w:tcPr>
          <w:p w14:paraId="73591CD2" w14:textId="0EB8A9ED" w:rsidR="00E24857" w:rsidRPr="00DB538F" w:rsidRDefault="00E24857" w:rsidP="00E24857">
            <w:pPr>
              <w:autoSpaceDE w:val="0"/>
              <w:autoSpaceDN w:val="0"/>
              <w:jc w:val="center"/>
              <w:rPr>
                <w:sz w:val="16"/>
                <w:szCs w:val="16"/>
              </w:rPr>
            </w:pPr>
            <w:r>
              <w:rPr>
                <w:sz w:val="16"/>
                <w:szCs w:val="16"/>
              </w:rPr>
              <w:t>50</w:t>
            </w:r>
          </w:p>
        </w:tc>
        <w:tc>
          <w:tcPr>
            <w:tcW w:w="1276" w:type="dxa"/>
            <w:tcBorders>
              <w:top w:val="single" w:sz="4" w:space="0" w:color="auto"/>
              <w:left w:val="single" w:sz="4" w:space="0" w:color="auto"/>
              <w:bottom w:val="single" w:sz="4" w:space="0" w:color="auto"/>
              <w:right w:val="nil"/>
            </w:tcBorders>
            <w:shd w:val="clear" w:color="auto" w:fill="auto"/>
            <w:vAlign w:val="center"/>
          </w:tcPr>
          <w:p w14:paraId="3CB39EF2" w14:textId="4D9A12B4" w:rsidR="00E24857" w:rsidRPr="00DB538F" w:rsidRDefault="00E24857" w:rsidP="00E24857">
            <w:pPr>
              <w:autoSpaceDE w:val="0"/>
              <w:autoSpaceDN w:val="0"/>
              <w:rPr>
                <w:sz w:val="16"/>
                <w:szCs w:val="16"/>
              </w:rPr>
            </w:pPr>
            <w:r w:rsidRPr="00CF0173">
              <w:rPr>
                <w:sz w:val="16"/>
                <w:szCs w:val="16"/>
              </w:rPr>
              <w:t>SZYK/KSP</w:t>
            </w:r>
          </w:p>
        </w:tc>
        <w:tc>
          <w:tcPr>
            <w:tcW w:w="1135" w:type="dxa"/>
            <w:tcBorders>
              <w:top w:val="single" w:sz="4" w:space="0" w:color="auto"/>
              <w:left w:val="single" w:sz="4" w:space="0" w:color="auto"/>
              <w:bottom w:val="single" w:sz="4" w:space="0" w:color="auto"/>
              <w:right w:val="nil"/>
            </w:tcBorders>
            <w:shd w:val="clear" w:color="auto" w:fill="auto"/>
            <w:vAlign w:val="center"/>
          </w:tcPr>
          <w:p w14:paraId="51E59117" w14:textId="77777777" w:rsidR="00E24857" w:rsidRPr="00DB538F" w:rsidRDefault="00E24857" w:rsidP="00E24857">
            <w:pPr>
              <w:autoSpaceDE w:val="0"/>
              <w:autoSpaceDN w:val="0"/>
              <w:rPr>
                <w:sz w:val="16"/>
                <w:szCs w:val="16"/>
              </w:rPr>
            </w:pPr>
            <w:r w:rsidRPr="00DB538F">
              <w:rPr>
                <w:sz w:val="16"/>
                <w:szCs w:val="16"/>
              </w:rPr>
              <w:t>SLAB</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FBFDC3" w14:textId="77777777" w:rsidR="00E24857" w:rsidRPr="003E2209" w:rsidRDefault="00E24857" w:rsidP="00E24857">
            <w:pPr>
              <w:autoSpaceDE w:val="0"/>
              <w:autoSpaceDN w:val="0"/>
              <w:jc w:val="center"/>
            </w:pPr>
            <w:r>
              <w:t>w dni robocze od poniedziałku od 6.00 do soboty do 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54431CF2" w14:textId="77777777" w:rsidR="00E24857" w:rsidRPr="003E2209" w:rsidRDefault="00E24857" w:rsidP="00E24857">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2DBA5A8A" w14:textId="77777777" w:rsidR="00E24857" w:rsidRPr="003E2209" w:rsidRDefault="00E24857" w:rsidP="00E24857">
            <w:pPr>
              <w:autoSpaceDE w:val="0"/>
              <w:autoSpaceDN w:val="0"/>
              <w:jc w:val="center"/>
            </w:pPr>
            <w:r w:rsidRPr="0095079D">
              <w:t>97</w:t>
            </w:r>
          </w:p>
        </w:tc>
        <w:tc>
          <w:tcPr>
            <w:tcW w:w="850" w:type="dxa"/>
            <w:tcBorders>
              <w:top w:val="single" w:sz="4" w:space="0" w:color="auto"/>
              <w:left w:val="single" w:sz="4" w:space="0" w:color="auto"/>
              <w:bottom w:val="single" w:sz="4" w:space="0" w:color="auto"/>
              <w:right w:val="single" w:sz="4" w:space="0" w:color="auto"/>
            </w:tcBorders>
            <w:vAlign w:val="center"/>
          </w:tcPr>
          <w:p w14:paraId="613025D0" w14:textId="77777777" w:rsidR="00E24857" w:rsidRPr="003E2209" w:rsidRDefault="00E24857" w:rsidP="00E24857">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2799EC" w14:textId="77777777" w:rsidR="00E24857" w:rsidRPr="003E2209" w:rsidRDefault="00E24857" w:rsidP="00E24857">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D48A1C9" w14:textId="77777777" w:rsidR="00E24857" w:rsidRPr="003E2209" w:rsidRDefault="00E24857" w:rsidP="00E24857">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66739EEB" w14:textId="77777777" w:rsidR="00E24857" w:rsidRPr="003E2209" w:rsidRDefault="00E24857" w:rsidP="00E24857">
            <w:pPr>
              <w:autoSpaceDE w:val="0"/>
              <w:autoSpaceDN w:val="0"/>
              <w:jc w:val="cente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7CA483CB" w14:textId="77777777" w:rsidR="00E24857" w:rsidRPr="003E2209" w:rsidRDefault="00E24857" w:rsidP="00E24857">
            <w:pPr>
              <w:autoSpaceDE w:val="0"/>
              <w:autoSpaceDN w:val="0"/>
              <w:jc w:val="center"/>
            </w:pPr>
            <w:r>
              <w:rPr>
                <w:sz w:val="22"/>
                <w:szCs w:val="22"/>
              </w:rPr>
              <w:t>x</w:t>
            </w:r>
          </w:p>
        </w:tc>
      </w:tr>
      <w:tr w:rsidR="00E24857" w:rsidRPr="003E2209" w14:paraId="5639C134" w14:textId="77777777" w:rsidTr="004D3FA8">
        <w:trPr>
          <w:trHeight w:val="300"/>
        </w:trPr>
        <w:tc>
          <w:tcPr>
            <w:tcW w:w="561" w:type="dxa"/>
            <w:tcBorders>
              <w:top w:val="single" w:sz="4" w:space="0" w:color="auto"/>
              <w:left w:val="single" w:sz="4" w:space="0" w:color="auto"/>
              <w:bottom w:val="single" w:sz="4" w:space="0" w:color="auto"/>
              <w:right w:val="nil"/>
            </w:tcBorders>
            <w:vAlign w:val="center"/>
          </w:tcPr>
          <w:p w14:paraId="7C78820D" w14:textId="214D05A6" w:rsidR="00E24857" w:rsidRPr="00DB538F" w:rsidRDefault="00E24857" w:rsidP="00E24857">
            <w:pPr>
              <w:autoSpaceDE w:val="0"/>
              <w:autoSpaceDN w:val="0"/>
              <w:jc w:val="center"/>
              <w:rPr>
                <w:sz w:val="16"/>
                <w:szCs w:val="16"/>
              </w:rPr>
            </w:pPr>
            <w:r>
              <w:rPr>
                <w:sz w:val="16"/>
                <w:szCs w:val="16"/>
              </w:rPr>
              <w:t>51</w:t>
            </w:r>
          </w:p>
        </w:tc>
        <w:tc>
          <w:tcPr>
            <w:tcW w:w="1276" w:type="dxa"/>
            <w:tcBorders>
              <w:top w:val="single" w:sz="4" w:space="0" w:color="auto"/>
              <w:left w:val="single" w:sz="4" w:space="0" w:color="auto"/>
              <w:bottom w:val="single" w:sz="4" w:space="0" w:color="auto"/>
              <w:right w:val="nil"/>
            </w:tcBorders>
            <w:shd w:val="clear" w:color="auto" w:fill="auto"/>
            <w:vAlign w:val="center"/>
          </w:tcPr>
          <w:p w14:paraId="36222176" w14:textId="2ACC72BC" w:rsidR="00E24857" w:rsidRPr="00DB538F" w:rsidRDefault="00E24857" w:rsidP="00E24857">
            <w:pPr>
              <w:autoSpaceDE w:val="0"/>
              <w:autoSpaceDN w:val="0"/>
              <w:rPr>
                <w:sz w:val="16"/>
                <w:szCs w:val="16"/>
              </w:rPr>
            </w:pPr>
            <w:r w:rsidRPr="00CF0173">
              <w:rPr>
                <w:sz w:val="16"/>
                <w:szCs w:val="16"/>
              </w:rPr>
              <w:t>SZYK/KSP</w:t>
            </w:r>
          </w:p>
        </w:tc>
        <w:tc>
          <w:tcPr>
            <w:tcW w:w="1135" w:type="dxa"/>
            <w:tcBorders>
              <w:top w:val="single" w:sz="4" w:space="0" w:color="auto"/>
              <w:left w:val="single" w:sz="4" w:space="0" w:color="auto"/>
              <w:bottom w:val="single" w:sz="4" w:space="0" w:color="auto"/>
              <w:right w:val="nil"/>
            </w:tcBorders>
            <w:shd w:val="clear" w:color="auto" w:fill="auto"/>
            <w:vAlign w:val="center"/>
          </w:tcPr>
          <w:p w14:paraId="566A85B5" w14:textId="77777777" w:rsidR="00E24857" w:rsidRPr="00DB538F" w:rsidRDefault="00E24857" w:rsidP="00E24857">
            <w:pPr>
              <w:autoSpaceDE w:val="0"/>
              <w:autoSpaceDN w:val="0"/>
              <w:rPr>
                <w:sz w:val="16"/>
                <w:szCs w:val="16"/>
              </w:rPr>
            </w:pPr>
            <w:r w:rsidRPr="00DB538F">
              <w:rPr>
                <w:sz w:val="16"/>
                <w:szCs w:val="16"/>
              </w:rPr>
              <w:t>SOK</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98426D" w14:textId="77777777" w:rsidR="00E24857" w:rsidRPr="003E2209" w:rsidRDefault="00E24857" w:rsidP="00E24857">
            <w:pPr>
              <w:autoSpaceDE w:val="0"/>
              <w:autoSpaceDN w:val="0"/>
              <w:jc w:val="center"/>
            </w:pPr>
            <w:r>
              <w:t>w dni robocze od poniedziałku od 6.00 do soboty do 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1F3928FD" w14:textId="77777777" w:rsidR="00E24857" w:rsidRPr="003E2209" w:rsidRDefault="00E24857" w:rsidP="00E24857">
            <w:pPr>
              <w:autoSpaceDE w:val="0"/>
              <w:autoSpaceDN w:val="0"/>
              <w:jc w:val="center"/>
            </w:pPr>
          </w:p>
        </w:tc>
        <w:tc>
          <w:tcPr>
            <w:tcW w:w="709" w:type="dxa"/>
            <w:tcBorders>
              <w:top w:val="single" w:sz="4" w:space="0" w:color="auto"/>
              <w:left w:val="nil"/>
              <w:bottom w:val="single" w:sz="4" w:space="0" w:color="auto"/>
              <w:right w:val="single" w:sz="4" w:space="0" w:color="auto"/>
            </w:tcBorders>
            <w:shd w:val="clear" w:color="auto" w:fill="auto"/>
            <w:vAlign w:val="center"/>
          </w:tcPr>
          <w:p w14:paraId="6EE64022" w14:textId="77777777" w:rsidR="00E24857" w:rsidRPr="003E2209" w:rsidRDefault="00E24857" w:rsidP="00E24857">
            <w:pPr>
              <w:autoSpaceDE w:val="0"/>
              <w:autoSpaceDN w:val="0"/>
              <w:jc w:val="center"/>
            </w:pPr>
            <w:r w:rsidRPr="0095079D">
              <w:t>97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2374A78" w14:textId="77777777" w:rsidR="00E24857" w:rsidRPr="003E2209" w:rsidRDefault="00E24857" w:rsidP="00E24857">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30A9A5" w14:textId="77777777" w:rsidR="00E24857" w:rsidRPr="003E2209" w:rsidRDefault="00E24857" w:rsidP="00E24857">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BE906CA" w14:textId="77777777" w:rsidR="00E24857" w:rsidRPr="003E2209" w:rsidRDefault="00E24857" w:rsidP="00E24857">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15B66A4C" w14:textId="77777777" w:rsidR="00E24857" w:rsidRPr="003E2209" w:rsidRDefault="00E24857" w:rsidP="00E24857">
            <w:pPr>
              <w:autoSpaceDE w:val="0"/>
              <w:autoSpaceDN w:val="0"/>
              <w:jc w:val="cente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1218A334" w14:textId="77777777" w:rsidR="00E24857" w:rsidRPr="003E2209" w:rsidRDefault="00E24857" w:rsidP="00E24857">
            <w:pPr>
              <w:autoSpaceDE w:val="0"/>
              <w:autoSpaceDN w:val="0"/>
              <w:jc w:val="center"/>
            </w:pPr>
            <w:r>
              <w:rPr>
                <w:sz w:val="22"/>
                <w:szCs w:val="22"/>
              </w:rPr>
              <w:t>x</w:t>
            </w:r>
          </w:p>
        </w:tc>
      </w:tr>
      <w:tr w:rsidR="00E24857" w:rsidRPr="003E2209" w14:paraId="4F277399" w14:textId="77777777" w:rsidTr="004D3FA8">
        <w:trPr>
          <w:trHeight w:val="397"/>
        </w:trPr>
        <w:tc>
          <w:tcPr>
            <w:tcW w:w="561" w:type="dxa"/>
            <w:tcBorders>
              <w:top w:val="single" w:sz="4" w:space="0" w:color="auto"/>
              <w:left w:val="single" w:sz="4" w:space="0" w:color="auto"/>
              <w:bottom w:val="single" w:sz="4" w:space="0" w:color="auto"/>
              <w:right w:val="nil"/>
            </w:tcBorders>
            <w:vAlign w:val="center"/>
          </w:tcPr>
          <w:p w14:paraId="00B5D464" w14:textId="4DE343BE" w:rsidR="00E24857" w:rsidRPr="00DB538F" w:rsidRDefault="00E24857" w:rsidP="00E24857">
            <w:pPr>
              <w:autoSpaceDE w:val="0"/>
              <w:autoSpaceDN w:val="0"/>
              <w:jc w:val="center"/>
              <w:rPr>
                <w:sz w:val="16"/>
                <w:szCs w:val="16"/>
              </w:rPr>
            </w:pPr>
            <w:r>
              <w:rPr>
                <w:sz w:val="16"/>
                <w:szCs w:val="16"/>
              </w:rPr>
              <w:t>52</w:t>
            </w:r>
          </w:p>
        </w:tc>
        <w:tc>
          <w:tcPr>
            <w:tcW w:w="1276" w:type="dxa"/>
            <w:tcBorders>
              <w:top w:val="single" w:sz="4" w:space="0" w:color="auto"/>
              <w:left w:val="single" w:sz="4" w:space="0" w:color="auto"/>
              <w:bottom w:val="single" w:sz="4" w:space="0" w:color="auto"/>
              <w:right w:val="nil"/>
            </w:tcBorders>
            <w:shd w:val="clear" w:color="auto" w:fill="auto"/>
            <w:vAlign w:val="center"/>
          </w:tcPr>
          <w:p w14:paraId="5AA1B467" w14:textId="005A6CFE" w:rsidR="00E24857" w:rsidRPr="00DB538F" w:rsidRDefault="00E24857" w:rsidP="00E24857">
            <w:pPr>
              <w:autoSpaceDE w:val="0"/>
              <w:autoSpaceDN w:val="0"/>
              <w:rPr>
                <w:sz w:val="16"/>
                <w:szCs w:val="16"/>
              </w:rPr>
            </w:pPr>
            <w:r w:rsidRPr="00CF0173">
              <w:rPr>
                <w:sz w:val="16"/>
                <w:szCs w:val="16"/>
              </w:rPr>
              <w:t>SZYK/KSP</w:t>
            </w:r>
          </w:p>
        </w:tc>
        <w:tc>
          <w:tcPr>
            <w:tcW w:w="1135" w:type="dxa"/>
            <w:tcBorders>
              <w:top w:val="single" w:sz="4" w:space="0" w:color="auto"/>
              <w:left w:val="single" w:sz="4" w:space="0" w:color="auto"/>
              <w:bottom w:val="single" w:sz="4" w:space="0" w:color="auto"/>
              <w:right w:val="nil"/>
            </w:tcBorders>
            <w:shd w:val="clear" w:color="auto" w:fill="auto"/>
            <w:vAlign w:val="center"/>
          </w:tcPr>
          <w:p w14:paraId="0892B67A" w14:textId="77777777" w:rsidR="00E24857" w:rsidRPr="00DB538F" w:rsidRDefault="00E24857" w:rsidP="00E24857">
            <w:pPr>
              <w:autoSpaceDE w:val="0"/>
              <w:autoSpaceDN w:val="0"/>
              <w:rPr>
                <w:sz w:val="16"/>
                <w:szCs w:val="16"/>
              </w:rPr>
            </w:pPr>
            <w:r w:rsidRPr="00DB538F">
              <w:rPr>
                <w:sz w:val="16"/>
                <w:szCs w:val="16"/>
              </w:rPr>
              <w:t>SOP</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6F2A34" w14:textId="77777777" w:rsidR="00E24857" w:rsidRPr="003E2209" w:rsidRDefault="00E24857" w:rsidP="00E24857">
            <w:pPr>
              <w:autoSpaceDE w:val="0"/>
              <w:autoSpaceDN w:val="0"/>
              <w:jc w:val="center"/>
            </w:pPr>
            <w:r>
              <w:t>w dni robocze od poniedziałku od 6.00 do soboty do 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66B2FC75" w14:textId="77777777" w:rsidR="00E24857" w:rsidRPr="003E2209" w:rsidRDefault="00E24857" w:rsidP="00E24857">
            <w:pPr>
              <w:autoSpaceDE w:val="0"/>
              <w:autoSpaceDN w:val="0"/>
              <w:jc w:val="center"/>
            </w:pPr>
          </w:p>
        </w:tc>
        <w:tc>
          <w:tcPr>
            <w:tcW w:w="709" w:type="dxa"/>
            <w:tcBorders>
              <w:top w:val="single" w:sz="4" w:space="0" w:color="auto"/>
              <w:left w:val="nil"/>
              <w:bottom w:val="single" w:sz="4" w:space="0" w:color="auto"/>
              <w:right w:val="single" w:sz="4" w:space="0" w:color="auto"/>
            </w:tcBorders>
            <w:shd w:val="clear" w:color="auto" w:fill="auto"/>
            <w:vAlign w:val="center"/>
          </w:tcPr>
          <w:p w14:paraId="7B8C002C" w14:textId="77777777" w:rsidR="00E24857" w:rsidRPr="003E2209" w:rsidRDefault="00E24857" w:rsidP="00E24857">
            <w:pPr>
              <w:autoSpaceDE w:val="0"/>
              <w:autoSpaceDN w:val="0"/>
              <w:jc w:val="center"/>
            </w:pPr>
            <w:r w:rsidRPr="0095079D">
              <w:t>97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4EF98DC" w14:textId="77777777" w:rsidR="00E24857" w:rsidRPr="003E2209" w:rsidRDefault="00E24857" w:rsidP="00E24857">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C819F2" w14:textId="77777777" w:rsidR="00E24857" w:rsidRPr="003E2209" w:rsidRDefault="00E24857" w:rsidP="00E24857">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5983394" w14:textId="77777777" w:rsidR="00E24857" w:rsidRPr="003E2209" w:rsidRDefault="00E24857" w:rsidP="00E24857">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2AFF865D" w14:textId="77777777" w:rsidR="00E24857" w:rsidRPr="003E2209" w:rsidRDefault="00E24857" w:rsidP="00E24857">
            <w:pPr>
              <w:autoSpaceDE w:val="0"/>
              <w:autoSpaceDN w:val="0"/>
              <w:jc w:val="cente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27D27035" w14:textId="77777777" w:rsidR="00E24857" w:rsidRPr="003E2209" w:rsidRDefault="00E24857" w:rsidP="00E24857">
            <w:pPr>
              <w:autoSpaceDE w:val="0"/>
              <w:autoSpaceDN w:val="0"/>
              <w:jc w:val="center"/>
            </w:pPr>
            <w:r>
              <w:rPr>
                <w:sz w:val="22"/>
                <w:szCs w:val="22"/>
              </w:rPr>
              <w:t>x</w:t>
            </w:r>
          </w:p>
        </w:tc>
      </w:tr>
      <w:tr w:rsidR="00E24857" w:rsidRPr="0018411E" w14:paraId="6D5CC12B" w14:textId="77777777" w:rsidTr="004D3FA8">
        <w:trPr>
          <w:trHeight w:val="397"/>
        </w:trPr>
        <w:tc>
          <w:tcPr>
            <w:tcW w:w="561" w:type="dxa"/>
            <w:tcBorders>
              <w:top w:val="single" w:sz="4" w:space="0" w:color="auto"/>
              <w:left w:val="single" w:sz="4" w:space="0" w:color="auto"/>
              <w:bottom w:val="single" w:sz="4" w:space="0" w:color="auto"/>
              <w:right w:val="nil"/>
            </w:tcBorders>
            <w:vAlign w:val="center"/>
          </w:tcPr>
          <w:p w14:paraId="378AA653" w14:textId="0A235F5D" w:rsidR="00E24857" w:rsidRPr="0099374F" w:rsidRDefault="00E24857" w:rsidP="00E24857">
            <w:pPr>
              <w:autoSpaceDE w:val="0"/>
              <w:autoSpaceDN w:val="0"/>
              <w:jc w:val="center"/>
              <w:rPr>
                <w:sz w:val="16"/>
                <w:szCs w:val="16"/>
              </w:rPr>
            </w:pPr>
            <w:r>
              <w:rPr>
                <w:sz w:val="16"/>
                <w:szCs w:val="16"/>
              </w:rPr>
              <w:t>53</w:t>
            </w:r>
          </w:p>
        </w:tc>
        <w:tc>
          <w:tcPr>
            <w:tcW w:w="1276" w:type="dxa"/>
            <w:tcBorders>
              <w:top w:val="single" w:sz="4" w:space="0" w:color="auto"/>
              <w:left w:val="single" w:sz="4" w:space="0" w:color="auto"/>
              <w:bottom w:val="single" w:sz="4" w:space="0" w:color="auto"/>
              <w:right w:val="nil"/>
            </w:tcBorders>
            <w:shd w:val="clear" w:color="auto" w:fill="auto"/>
            <w:vAlign w:val="center"/>
          </w:tcPr>
          <w:p w14:paraId="5D1B8DA6" w14:textId="281405D2" w:rsidR="00E24857" w:rsidRPr="0099374F" w:rsidRDefault="00E24857" w:rsidP="00E24857">
            <w:pPr>
              <w:autoSpaceDE w:val="0"/>
              <w:autoSpaceDN w:val="0"/>
              <w:rPr>
                <w:sz w:val="16"/>
                <w:szCs w:val="16"/>
              </w:rPr>
            </w:pPr>
            <w:r w:rsidRPr="00DB538F">
              <w:rPr>
                <w:sz w:val="16"/>
                <w:szCs w:val="16"/>
              </w:rPr>
              <w:t>SZYK/KSP</w:t>
            </w:r>
          </w:p>
        </w:tc>
        <w:tc>
          <w:tcPr>
            <w:tcW w:w="1135" w:type="dxa"/>
            <w:tcBorders>
              <w:top w:val="single" w:sz="4" w:space="0" w:color="auto"/>
              <w:left w:val="single" w:sz="4" w:space="0" w:color="auto"/>
              <w:bottom w:val="single" w:sz="4" w:space="0" w:color="auto"/>
              <w:right w:val="nil"/>
            </w:tcBorders>
            <w:shd w:val="clear" w:color="auto" w:fill="auto"/>
            <w:vAlign w:val="center"/>
          </w:tcPr>
          <w:p w14:paraId="05160ECC" w14:textId="77777777" w:rsidR="00E24857" w:rsidRPr="0099374F" w:rsidRDefault="00E24857" w:rsidP="00E24857">
            <w:pPr>
              <w:autoSpaceDE w:val="0"/>
              <w:autoSpaceDN w:val="0"/>
              <w:rPr>
                <w:sz w:val="16"/>
                <w:szCs w:val="16"/>
              </w:rPr>
            </w:pPr>
            <w:r w:rsidRPr="0099374F">
              <w:rPr>
                <w:sz w:val="16"/>
                <w:szCs w:val="16"/>
              </w:rPr>
              <w:t>SOU</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425465" w14:textId="77777777" w:rsidR="00E24857" w:rsidRPr="0099374F" w:rsidRDefault="00E24857" w:rsidP="00E24857">
            <w:pPr>
              <w:autoSpaceDE w:val="0"/>
              <w:autoSpaceDN w:val="0"/>
              <w:jc w:val="center"/>
            </w:pPr>
            <w:r w:rsidRPr="0099374F">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1DAC6795" w14:textId="77777777" w:rsidR="00E24857" w:rsidRPr="0099374F" w:rsidRDefault="00E24857" w:rsidP="00E24857">
            <w:pPr>
              <w:autoSpaceDE w:val="0"/>
              <w:autoSpaceDN w:val="0"/>
              <w:jc w:val="center"/>
            </w:pPr>
          </w:p>
        </w:tc>
        <w:tc>
          <w:tcPr>
            <w:tcW w:w="709" w:type="dxa"/>
            <w:tcBorders>
              <w:top w:val="single" w:sz="4" w:space="0" w:color="auto"/>
              <w:left w:val="nil"/>
              <w:bottom w:val="single" w:sz="4" w:space="0" w:color="auto"/>
              <w:right w:val="single" w:sz="4" w:space="0" w:color="auto"/>
            </w:tcBorders>
            <w:shd w:val="clear" w:color="auto" w:fill="auto"/>
            <w:vAlign w:val="center"/>
          </w:tcPr>
          <w:p w14:paraId="7A0E7E24" w14:textId="77777777" w:rsidR="00E24857" w:rsidRPr="0099374F" w:rsidRDefault="00E24857" w:rsidP="00E24857">
            <w:pPr>
              <w:autoSpaceDE w:val="0"/>
              <w:autoSpaceDN w:val="0"/>
              <w:jc w:val="center"/>
            </w:pPr>
            <w:r w:rsidRPr="0099374F">
              <w:t>95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90A2211" w14:textId="77777777" w:rsidR="00E24857" w:rsidRPr="0099374F" w:rsidRDefault="00E24857" w:rsidP="00E24857">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C9AABC" w14:textId="77777777" w:rsidR="00E24857" w:rsidRPr="0099374F" w:rsidRDefault="00E24857" w:rsidP="00E24857">
            <w:pPr>
              <w:autoSpaceDE w:val="0"/>
              <w:autoSpaceDN w:val="0"/>
              <w:jc w:val="center"/>
            </w:pPr>
            <w:r w:rsidRPr="0099374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7A7CFDB" w14:textId="77777777" w:rsidR="00E24857" w:rsidRPr="0099374F" w:rsidRDefault="00E24857" w:rsidP="00E24857">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3BDDCB11" w14:textId="77777777" w:rsidR="00E24857" w:rsidRPr="0099374F" w:rsidRDefault="00E24857" w:rsidP="00E24857">
            <w:pPr>
              <w:autoSpaceDE w:val="0"/>
              <w:autoSpaceDN w:val="0"/>
              <w:jc w:val="center"/>
              <w:rPr>
                <w:sz w:val="22"/>
                <w:szCs w:val="22"/>
              </w:rPr>
            </w:pPr>
            <w:r w:rsidRPr="0099374F">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46C42218" w14:textId="77777777" w:rsidR="00E24857" w:rsidRPr="0099374F" w:rsidRDefault="00E24857" w:rsidP="00E24857">
            <w:pPr>
              <w:autoSpaceDE w:val="0"/>
              <w:autoSpaceDN w:val="0"/>
              <w:jc w:val="center"/>
              <w:rPr>
                <w:sz w:val="22"/>
                <w:szCs w:val="22"/>
              </w:rPr>
            </w:pPr>
            <w:r w:rsidRPr="0099374F">
              <w:rPr>
                <w:sz w:val="22"/>
                <w:szCs w:val="22"/>
              </w:rPr>
              <w:t>x</w:t>
            </w:r>
          </w:p>
        </w:tc>
      </w:tr>
      <w:tr w:rsidR="00E24857" w:rsidRPr="0018411E" w14:paraId="743E2ACE" w14:textId="77777777" w:rsidTr="004D3FA8">
        <w:trPr>
          <w:trHeight w:val="397"/>
        </w:trPr>
        <w:tc>
          <w:tcPr>
            <w:tcW w:w="561" w:type="dxa"/>
            <w:tcBorders>
              <w:top w:val="single" w:sz="4" w:space="0" w:color="auto"/>
              <w:left w:val="single" w:sz="4" w:space="0" w:color="auto"/>
              <w:bottom w:val="single" w:sz="4" w:space="0" w:color="auto"/>
              <w:right w:val="nil"/>
            </w:tcBorders>
            <w:vAlign w:val="center"/>
          </w:tcPr>
          <w:p w14:paraId="1A6B6F48" w14:textId="5C2686C7" w:rsidR="00E24857" w:rsidRPr="0018411E" w:rsidRDefault="00E24857" w:rsidP="00E24857">
            <w:pPr>
              <w:autoSpaceDE w:val="0"/>
              <w:autoSpaceDN w:val="0"/>
              <w:jc w:val="center"/>
              <w:rPr>
                <w:sz w:val="16"/>
                <w:szCs w:val="16"/>
              </w:rPr>
            </w:pPr>
            <w:r>
              <w:rPr>
                <w:sz w:val="16"/>
                <w:szCs w:val="16"/>
              </w:rPr>
              <w:t>54</w:t>
            </w:r>
          </w:p>
        </w:tc>
        <w:tc>
          <w:tcPr>
            <w:tcW w:w="1276" w:type="dxa"/>
            <w:tcBorders>
              <w:top w:val="single" w:sz="4" w:space="0" w:color="auto"/>
              <w:left w:val="single" w:sz="4" w:space="0" w:color="auto"/>
              <w:bottom w:val="single" w:sz="4" w:space="0" w:color="auto"/>
              <w:right w:val="nil"/>
            </w:tcBorders>
            <w:shd w:val="clear" w:color="auto" w:fill="auto"/>
            <w:vAlign w:val="center"/>
          </w:tcPr>
          <w:p w14:paraId="2698DCEC" w14:textId="23300FF3" w:rsidR="00E24857" w:rsidRPr="0018411E" w:rsidRDefault="00E24857" w:rsidP="00E24857">
            <w:pPr>
              <w:autoSpaceDE w:val="0"/>
              <w:autoSpaceDN w:val="0"/>
              <w:rPr>
                <w:sz w:val="16"/>
                <w:szCs w:val="16"/>
              </w:rPr>
            </w:pPr>
            <w:r w:rsidRPr="0018411E">
              <w:rPr>
                <w:sz w:val="16"/>
                <w:szCs w:val="16"/>
              </w:rPr>
              <w:t>SZYK/KZP2</w:t>
            </w:r>
          </w:p>
        </w:tc>
        <w:tc>
          <w:tcPr>
            <w:tcW w:w="1135" w:type="dxa"/>
            <w:tcBorders>
              <w:top w:val="single" w:sz="4" w:space="0" w:color="auto"/>
              <w:left w:val="single" w:sz="4" w:space="0" w:color="auto"/>
              <w:bottom w:val="single" w:sz="4" w:space="0" w:color="auto"/>
              <w:right w:val="nil"/>
            </w:tcBorders>
            <w:shd w:val="clear" w:color="auto" w:fill="auto"/>
            <w:vAlign w:val="center"/>
          </w:tcPr>
          <w:p w14:paraId="51601350" w14:textId="77777777" w:rsidR="00E24857" w:rsidRPr="0018411E" w:rsidRDefault="00E24857" w:rsidP="00E24857">
            <w:pPr>
              <w:autoSpaceDE w:val="0"/>
              <w:autoSpaceDN w:val="0"/>
              <w:rPr>
                <w:sz w:val="16"/>
                <w:szCs w:val="16"/>
              </w:rPr>
            </w:pPr>
            <w:r w:rsidRPr="0018411E">
              <w:rPr>
                <w:sz w:val="16"/>
                <w:szCs w:val="16"/>
              </w:rPr>
              <w:t>PCZK</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D1CC23" w14:textId="77777777" w:rsidR="00E24857" w:rsidRPr="0018411E" w:rsidRDefault="00E24857" w:rsidP="00E24857">
            <w:pPr>
              <w:autoSpaceDE w:val="0"/>
              <w:autoSpaceDN w:val="0"/>
              <w:jc w:val="center"/>
            </w:pPr>
            <w:r w:rsidRPr="0018411E">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24914005" w14:textId="77777777" w:rsidR="00E24857" w:rsidRPr="0018411E" w:rsidRDefault="00E24857" w:rsidP="00E24857">
            <w:pPr>
              <w:autoSpaceDE w:val="0"/>
              <w:autoSpaceDN w:val="0"/>
              <w:jc w:val="center"/>
            </w:pPr>
          </w:p>
        </w:tc>
        <w:tc>
          <w:tcPr>
            <w:tcW w:w="709" w:type="dxa"/>
            <w:tcBorders>
              <w:top w:val="single" w:sz="4" w:space="0" w:color="auto"/>
              <w:left w:val="nil"/>
              <w:bottom w:val="single" w:sz="4" w:space="0" w:color="auto"/>
              <w:right w:val="single" w:sz="4" w:space="0" w:color="auto"/>
            </w:tcBorders>
            <w:shd w:val="clear" w:color="auto" w:fill="auto"/>
            <w:vAlign w:val="center"/>
          </w:tcPr>
          <w:p w14:paraId="7351C978" w14:textId="77777777" w:rsidR="00E24857" w:rsidRPr="0018411E" w:rsidRDefault="00E24857" w:rsidP="00E24857">
            <w:pPr>
              <w:autoSpaceDE w:val="0"/>
              <w:autoSpaceDN w:val="0"/>
              <w:jc w:val="center"/>
            </w:pPr>
            <w:r w:rsidRPr="0018411E">
              <w:t>95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3AAEFA4" w14:textId="77777777" w:rsidR="00E24857" w:rsidRPr="0018411E" w:rsidRDefault="00E24857" w:rsidP="00E24857">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B8218B" w14:textId="77777777" w:rsidR="00E24857" w:rsidRPr="0018411E" w:rsidRDefault="00E24857" w:rsidP="00E24857">
            <w:pPr>
              <w:autoSpaceDE w:val="0"/>
              <w:autoSpaceDN w:val="0"/>
              <w:jc w:val="center"/>
            </w:pPr>
            <w:r w:rsidRPr="0018411E">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5EBCFD4" w14:textId="77777777" w:rsidR="00E24857" w:rsidRPr="0018411E" w:rsidRDefault="00E24857" w:rsidP="00E24857">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4290B515" w14:textId="77777777" w:rsidR="00E24857" w:rsidRPr="0018411E" w:rsidRDefault="00E24857" w:rsidP="00E24857">
            <w:pPr>
              <w:autoSpaceDE w:val="0"/>
              <w:autoSpaceDN w:val="0"/>
              <w:jc w:val="center"/>
            </w:pPr>
            <w:r w:rsidRPr="0018411E">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447FC1E4" w14:textId="77777777" w:rsidR="00E24857" w:rsidRPr="0018411E" w:rsidRDefault="00E24857" w:rsidP="00E24857">
            <w:pPr>
              <w:autoSpaceDE w:val="0"/>
              <w:autoSpaceDN w:val="0"/>
              <w:jc w:val="center"/>
            </w:pPr>
            <w:r w:rsidRPr="0018411E">
              <w:rPr>
                <w:sz w:val="22"/>
                <w:szCs w:val="22"/>
              </w:rPr>
              <w:t>x</w:t>
            </w:r>
          </w:p>
        </w:tc>
      </w:tr>
      <w:tr w:rsidR="00E24857" w:rsidRPr="003E2209" w14:paraId="1C79F7FF" w14:textId="77777777" w:rsidTr="004D3FA8">
        <w:trPr>
          <w:trHeight w:val="397"/>
        </w:trPr>
        <w:tc>
          <w:tcPr>
            <w:tcW w:w="561" w:type="dxa"/>
            <w:tcBorders>
              <w:top w:val="single" w:sz="4" w:space="0" w:color="auto"/>
              <w:left w:val="single" w:sz="4" w:space="0" w:color="auto"/>
              <w:bottom w:val="single" w:sz="4" w:space="0" w:color="auto"/>
              <w:right w:val="nil"/>
            </w:tcBorders>
            <w:vAlign w:val="center"/>
          </w:tcPr>
          <w:p w14:paraId="0FFD1F05" w14:textId="160527FB" w:rsidR="00E24857" w:rsidRPr="00DB538F" w:rsidRDefault="00E24857" w:rsidP="00E24857">
            <w:pPr>
              <w:autoSpaceDE w:val="0"/>
              <w:autoSpaceDN w:val="0"/>
              <w:jc w:val="center"/>
              <w:rPr>
                <w:sz w:val="16"/>
                <w:szCs w:val="16"/>
              </w:rPr>
            </w:pPr>
            <w:r>
              <w:rPr>
                <w:sz w:val="16"/>
                <w:szCs w:val="16"/>
              </w:rPr>
              <w:t>55</w:t>
            </w:r>
          </w:p>
        </w:tc>
        <w:tc>
          <w:tcPr>
            <w:tcW w:w="1276" w:type="dxa"/>
            <w:tcBorders>
              <w:top w:val="single" w:sz="4" w:space="0" w:color="auto"/>
              <w:left w:val="single" w:sz="4" w:space="0" w:color="auto"/>
              <w:bottom w:val="single" w:sz="4" w:space="0" w:color="auto"/>
              <w:right w:val="nil"/>
            </w:tcBorders>
            <w:shd w:val="clear" w:color="auto" w:fill="auto"/>
            <w:vAlign w:val="center"/>
          </w:tcPr>
          <w:p w14:paraId="7C9BB1CB" w14:textId="05E0AA28" w:rsidR="00E24857" w:rsidRPr="00DB538F" w:rsidRDefault="00E24857" w:rsidP="00E24857">
            <w:pPr>
              <w:autoSpaceDE w:val="0"/>
              <w:autoSpaceDN w:val="0"/>
              <w:rPr>
                <w:sz w:val="16"/>
                <w:szCs w:val="16"/>
              </w:rPr>
            </w:pPr>
            <w:r w:rsidRPr="005179F6">
              <w:rPr>
                <w:sz w:val="16"/>
                <w:szCs w:val="16"/>
              </w:rPr>
              <w:t>SZYK/KZP2</w:t>
            </w:r>
          </w:p>
        </w:tc>
        <w:tc>
          <w:tcPr>
            <w:tcW w:w="1135" w:type="dxa"/>
            <w:tcBorders>
              <w:top w:val="single" w:sz="4" w:space="0" w:color="auto"/>
              <w:left w:val="single" w:sz="4" w:space="0" w:color="auto"/>
              <w:bottom w:val="single" w:sz="4" w:space="0" w:color="auto"/>
              <w:right w:val="nil"/>
            </w:tcBorders>
            <w:shd w:val="clear" w:color="auto" w:fill="auto"/>
            <w:vAlign w:val="center"/>
          </w:tcPr>
          <w:p w14:paraId="7C00B4AD" w14:textId="77777777" w:rsidR="00E24857" w:rsidRPr="00DB538F" w:rsidRDefault="00E24857" w:rsidP="00E24857">
            <w:pPr>
              <w:autoSpaceDE w:val="0"/>
              <w:autoSpaceDN w:val="0"/>
              <w:rPr>
                <w:sz w:val="16"/>
                <w:szCs w:val="16"/>
              </w:rPr>
            </w:pPr>
            <w:r w:rsidRPr="00DB538F">
              <w:rPr>
                <w:sz w:val="16"/>
                <w:szCs w:val="16"/>
              </w:rPr>
              <w:t>PRCP</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203B79" w14:textId="77777777" w:rsidR="00E24857" w:rsidRPr="003E2209" w:rsidRDefault="00E24857" w:rsidP="00E24857">
            <w:pPr>
              <w:autoSpaceDE w:val="0"/>
              <w:autoSpaceDN w:val="0"/>
              <w:jc w:val="center"/>
            </w:pPr>
            <w:r>
              <w:t>całodobowo w dni robocze i wolne od pracy</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699656B7" w14:textId="77777777" w:rsidR="00E24857" w:rsidRPr="003E2209" w:rsidRDefault="00E24857" w:rsidP="00E24857">
            <w:pPr>
              <w:autoSpaceDE w:val="0"/>
              <w:autoSpaceDN w:val="0"/>
              <w:jc w:val="center"/>
            </w:pPr>
          </w:p>
        </w:tc>
        <w:tc>
          <w:tcPr>
            <w:tcW w:w="709" w:type="dxa"/>
            <w:tcBorders>
              <w:top w:val="single" w:sz="4" w:space="0" w:color="auto"/>
              <w:left w:val="nil"/>
              <w:bottom w:val="single" w:sz="4" w:space="0" w:color="auto"/>
              <w:right w:val="single" w:sz="4" w:space="0" w:color="auto"/>
            </w:tcBorders>
            <w:shd w:val="clear" w:color="auto" w:fill="auto"/>
            <w:vAlign w:val="center"/>
          </w:tcPr>
          <w:p w14:paraId="47898871" w14:textId="77777777" w:rsidR="00E24857" w:rsidRPr="003E2209" w:rsidRDefault="00E24857" w:rsidP="00E24857">
            <w:pPr>
              <w:autoSpaceDE w:val="0"/>
              <w:autoSpaceDN w:val="0"/>
              <w:jc w:val="center"/>
            </w:pPr>
            <w:r w:rsidRPr="0095079D">
              <w:t>97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244285A" w14:textId="77777777" w:rsidR="00E24857" w:rsidRPr="003E2209" w:rsidRDefault="00E24857" w:rsidP="00E24857">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CCBB3F" w14:textId="77777777" w:rsidR="00E24857" w:rsidRPr="003E2209" w:rsidRDefault="00E24857" w:rsidP="00E24857">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8381C5B" w14:textId="77777777" w:rsidR="00E24857" w:rsidRPr="003E2209" w:rsidRDefault="00E24857" w:rsidP="00E24857">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2BA4AFEF" w14:textId="77777777" w:rsidR="00E24857" w:rsidRPr="003E2209" w:rsidRDefault="00E24857" w:rsidP="00E24857">
            <w:pPr>
              <w:autoSpaceDE w:val="0"/>
              <w:autoSpaceDN w:val="0"/>
              <w:jc w:val="cente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67FE290E" w14:textId="77777777" w:rsidR="00E24857" w:rsidRPr="003E2209" w:rsidRDefault="00E24857" w:rsidP="00E24857">
            <w:pPr>
              <w:autoSpaceDE w:val="0"/>
              <w:autoSpaceDN w:val="0"/>
              <w:jc w:val="center"/>
            </w:pPr>
            <w:r>
              <w:rPr>
                <w:sz w:val="22"/>
                <w:szCs w:val="22"/>
              </w:rPr>
              <w:t>x</w:t>
            </w:r>
          </w:p>
        </w:tc>
      </w:tr>
      <w:tr w:rsidR="00E24857" w:rsidRPr="003E2209" w14:paraId="396FDC86" w14:textId="77777777" w:rsidTr="004D3FA8">
        <w:trPr>
          <w:trHeight w:val="397"/>
        </w:trPr>
        <w:tc>
          <w:tcPr>
            <w:tcW w:w="561" w:type="dxa"/>
            <w:tcBorders>
              <w:top w:val="single" w:sz="4" w:space="0" w:color="auto"/>
              <w:left w:val="single" w:sz="4" w:space="0" w:color="auto"/>
              <w:bottom w:val="single" w:sz="4" w:space="0" w:color="auto"/>
              <w:right w:val="nil"/>
            </w:tcBorders>
            <w:vAlign w:val="center"/>
          </w:tcPr>
          <w:p w14:paraId="0E2BB96C" w14:textId="27151DB2" w:rsidR="00E24857" w:rsidRPr="00DB538F" w:rsidRDefault="00E24857" w:rsidP="00E24857">
            <w:pPr>
              <w:autoSpaceDE w:val="0"/>
              <w:autoSpaceDN w:val="0"/>
              <w:jc w:val="center"/>
              <w:rPr>
                <w:sz w:val="16"/>
                <w:szCs w:val="16"/>
              </w:rPr>
            </w:pPr>
            <w:r>
              <w:rPr>
                <w:sz w:val="16"/>
                <w:szCs w:val="16"/>
              </w:rPr>
              <w:t>56</w:t>
            </w:r>
          </w:p>
        </w:tc>
        <w:tc>
          <w:tcPr>
            <w:tcW w:w="1276" w:type="dxa"/>
            <w:tcBorders>
              <w:top w:val="single" w:sz="4" w:space="0" w:color="auto"/>
              <w:left w:val="single" w:sz="4" w:space="0" w:color="auto"/>
              <w:bottom w:val="single" w:sz="4" w:space="0" w:color="auto"/>
              <w:right w:val="nil"/>
            </w:tcBorders>
            <w:shd w:val="clear" w:color="auto" w:fill="auto"/>
            <w:vAlign w:val="center"/>
          </w:tcPr>
          <w:p w14:paraId="3E751829" w14:textId="16EC81F2" w:rsidR="00E24857" w:rsidRPr="00DB538F" w:rsidRDefault="00E24857" w:rsidP="00E24857">
            <w:pPr>
              <w:autoSpaceDE w:val="0"/>
              <w:autoSpaceDN w:val="0"/>
              <w:rPr>
                <w:sz w:val="16"/>
                <w:szCs w:val="16"/>
              </w:rPr>
            </w:pPr>
            <w:r w:rsidRPr="005179F6">
              <w:rPr>
                <w:sz w:val="16"/>
                <w:szCs w:val="16"/>
              </w:rPr>
              <w:t>SZYK/KZP2</w:t>
            </w:r>
          </w:p>
        </w:tc>
        <w:tc>
          <w:tcPr>
            <w:tcW w:w="1135" w:type="dxa"/>
            <w:tcBorders>
              <w:top w:val="single" w:sz="4" w:space="0" w:color="auto"/>
              <w:left w:val="single" w:sz="4" w:space="0" w:color="auto"/>
              <w:bottom w:val="single" w:sz="4" w:space="0" w:color="auto"/>
              <w:right w:val="nil"/>
            </w:tcBorders>
            <w:shd w:val="clear" w:color="auto" w:fill="auto"/>
            <w:vAlign w:val="center"/>
          </w:tcPr>
          <w:p w14:paraId="2D2CB204" w14:textId="77777777" w:rsidR="00E24857" w:rsidRPr="00DB538F" w:rsidRDefault="00E24857" w:rsidP="00E24857">
            <w:pPr>
              <w:autoSpaceDE w:val="0"/>
              <w:autoSpaceDN w:val="0"/>
              <w:rPr>
                <w:sz w:val="16"/>
                <w:szCs w:val="16"/>
              </w:rPr>
            </w:pPr>
            <w:r w:rsidRPr="00DB538F">
              <w:rPr>
                <w:sz w:val="16"/>
                <w:szCs w:val="16"/>
              </w:rPr>
              <w:t>PPLC</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B6041E" w14:textId="77777777" w:rsidR="00E24857" w:rsidRPr="003E2209" w:rsidRDefault="00E24857" w:rsidP="00E24857">
            <w:pPr>
              <w:autoSpaceDE w:val="0"/>
              <w:autoSpaceDN w:val="0"/>
              <w:jc w:val="center"/>
            </w:pPr>
            <w:r w:rsidRPr="00AC4F20">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2FC8C35F" w14:textId="77777777" w:rsidR="00E24857" w:rsidRPr="003E2209" w:rsidRDefault="00E24857" w:rsidP="00E24857">
            <w:pPr>
              <w:autoSpaceDE w:val="0"/>
              <w:autoSpaceDN w:val="0"/>
              <w:jc w:val="center"/>
            </w:pPr>
          </w:p>
        </w:tc>
        <w:tc>
          <w:tcPr>
            <w:tcW w:w="709" w:type="dxa"/>
            <w:tcBorders>
              <w:top w:val="single" w:sz="4" w:space="0" w:color="auto"/>
              <w:left w:val="nil"/>
              <w:bottom w:val="single" w:sz="4" w:space="0" w:color="auto"/>
              <w:right w:val="single" w:sz="4" w:space="0" w:color="auto"/>
            </w:tcBorders>
            <w:shd w:val="clear" w:color="auto" w:fill="auto"/>
            <w:vAlign w:val="center"/>
          </w:tcPr>
          <w:p w14:paraId="43FBF07F" w14:textId="77777777" w:rsidR="00E24857" w:rsidRPr="003E2209" w:rsidRDefault="00E24857" w:rsidP="00E24857">
            <w:pPr>
              <w:autoSpaceDE w:val="0"/>
              <w:autoSpaceDN w:val="0"/>
              <w:jc w:val="center"/>
            </w:pPr>
            <w:r w:rsidRPr="0095079D">
              <w:t>95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34621F0" w14:textId="77777777" w:rsidR="00E24857" w:rsidRPr="003E2209" w:rsidRDefault="00E24857" w:rsidP="00E24857">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90B9F3" w14:textId="77777777" w:rsidR="00E24857" w:rsidRPr="003E2209" w:rsidRDefault="00E24857" w:rsidP="00E24857">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F3A56DF" w14:textId="77777777" w:rsidR="00E24857" w:rsidRPr="003E2209" w:rsidRDefault="00E24857" w:rsidP="00E24857">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5C23A0AC" w14:textId="77777777" w:rsidR="00E24857" w:rsidRPr="003E2209" w:rsidRDefault="00E24857" w:rsidP="00E24857">
            <w:pPr>
              <w:autoSpaceDE w:val="0"/>
              <w:autoSpaceDN w:val="0"/>
              <w:jc w:val="cente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5DD7C365" w14:textId="77777777" w:rsidR="00E24857" w:rsidRPr="003E2209" w:rsidRDefault="00E24857" w:rsidP="00E24857">
            <w:pPr>
              <w:autoSpaceDE w:val="0"/>
              <w:autoSpaceDN w:val="0"/>
              <w:jc w:val="center"/>
            </w:pPr>
            <w:r>
              <w:rPr>
                <w:sz w:val="22"/>
                <w:szCs w:val="22"/>
              </w:rPr>
              <w:t>x</w:t>
            </w:r>
          </w:p>
        </w:tc>
      </w:tr>
      <w:tr w:rsidR="00E24857" w:rsidRPr="003E2209" w14:paraId="3BC3EEDE" w14:textId="77777777" w:rsidTr="004D3FA8">
        <w:trPr>
          <w:trHeight w:val="397"/>
        </w:trPr>
        <w:tc>
          <w:tcPr>
            <w:tcW w:w="561" w:type="dxa"/>
            <w:tcBorders>
              <w:top w:val="single" w:sz="4" w:space="0" w:color="auto"/>
              <w:left w:val="single" w:sz="4" w:space="0" w:color="auto"/>
              <w:bottom w:val="single" w:sz="4" w:space="0" w:color="auto"/>
              <w:right w:val="nil"/>
            </w:tcBorders>
            <w:vAlign w:val="center"/>
          </w:tcPr>
          <w:p w14:paraId="136BCA90" w14:textId="3BEFE0FB" w:rsidR="00E24857" w:rsidRPr="00DB538F" w:rsidRDefault="00E24857" w:rsidP="00E24857">
            <w:pPr>
              <w:autoSpaceDE w:val="0"/>
              <w:autoSpaceDN w:val="0"/>
              <w:jc w:val="center"/>
              <w:rPr>
                <w:sz w:val="16"/>
                <w:szCs w:val="16"/>
              </w:rPr>
            </w:pPr>
            <w:r>
              <w:rPr>
                <w:sz w:val="16"/>
                <w:szCs w:val="16"/>
              </w:rPr>
              <w:t>57</w:t>
            </w:r>
          </w:p>
        </w:tc>
        <w:tc>
          <w:tcPr>
            <w:tcW w:w="1276" w:type="dxa"/>
            <w:tcBorders>
              <w:top w:val="single" w:sz="4" w:space="0" w:color="auto"/>
              <w:left w:val="single" w:sz="4" w:space="0" w:color="auto"/>
              <w:bottom w:val="single" w:sz="4" w:space="0" w:color="auto"/>
              <w:right w:val="nil"/>
            </w:tcBorders>
            <w:shd w:val="clear" w:color="auto" w:fill="auto"/>
            <w:vAlign w:val="center"/>
          </w:tcPr>
          <w:p w14:paraId="2946AD89" w14:textId="0A41EA59" w:rsidR="00E24857" w:rsidRPr="00DB538F" w:rsidRDefault="00E24857" w:rsidP="00E24857">
            <w:pPr>
              <w:autoSpaceDE w:val="0"/>
              <w:autoSpaceDN w:val="0"/>
              <w:rPr>
                <w:sz w:val="16"/>
                <w:szCs w:val="16"/>
              </w:rPr>
            </w:pPr>
            <w:r w:rsidRPr="005179F6">
              <w:rPr>
                <w:sz w:val="16"/>
                <w:szCs w:val="16"/>
              </w:rPr>
              <w:t>SZYK/KZP2</w:t>
            </w:r>
          </w:p>
        </w:tc>
        <w:tc>
          <w:tcPr>
            <w:tcW w:w="1135" w:type="dxa"/>
            <w:tcBorders>
              <w:top w:val="single" w:sz="4" w:space="0" w:color="auto"/>
              <w:left w:val="single" w:sz="4" w:space="0" w:color="auto"/>
              <w:bottom w:val="single" w:sz="4" w:space="0" w:color="auto"/>
              <w:right w:val="nil"/>
            </w:tcBorders>
            <w:shd w:val="clear" w:color="auto" w:fill="auto"/>
            <w:vAlign w:val="center"/>
          </w:tcPr>
          <w:p w14:paraId="177C3597" w14:textId="77777777" w:rsidR="00E24857" w:rsidRPr="00DB538F" w:rsidRDefault="00E24857" w:rsidP="00E24857">
            <w:pPr>
              <w:autoSpaceDE w:val="0"/>
              <w:autoSpaceDN w:val="0"/>
              <w:rPr>
                <w:sz w:val="16"/>
                <w:szCs w:val="16"/>
              </w:rPr>
            </w:pPr>
            <w:r w:rsidRPr="00DB538F">
              <w:rPr>
                <w:sz w:val="16"/>
                <w:szCs w:val="16"/>
              </w:rPr>
              <w:t>PPLN</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20AD03" w14:textId="77777777" w:rsidR="00E24857" w:rsidRPr="003E2209" w:rsidRDefault="00E24857" w:rsidP="00E24857">
            <w:pPr>
              <w:autoSpaceDE w:val="0"/>
              <w:autoSpaceDN w:val="0"/>
              <w:jc w:val="center"/>
            </w:pPr>
            <w:r w:rsidRPr="00AC4F20">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679A06AF" w14:textId="77777777" w:rsidR="00E24857" w:rsidRPr="003E2209" w:rsidRDefault="00E24857" w:rsidP="00E24857">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1AFF4310" w14:textId="77777777" w:rsidR="00E24857" w:rsidRPr="003E2209" w:rsidRDefault="00E24857" w:rsidP="00E24857">
            <w:pPr>
              <w:autoSpaceDE w:val="0"/>
              <w:autoSpaceDN w:val="0"/>
              <w:jc w:val="center"/>
            </w:pPr>
            <w:r w:rsidRPr="0095079D">
              <w:t>95</w:t>
            </w:r>
          </w:p>
        </w:tc>
        <w:tc>
          <w:tcPr>
            <w:tcW w:w="850" w:type="dxa"/>
            <w:tcBorders>
              <w:top w:val="single" w:sz="4" w:space="0" w:color="auto"/>
              <w:left w:val="single" w:sz="4" w:space="0" w:color="auto"/>
              <w:bottom w:val="single" w:sz="4" w:space="0" w:color="auto"/>
              <w:right w:val="single" w:sz="4" w:space="0" w:color="auto"/>
            </w:tcBorders>
            <w:vAlign w:val="center"/>
          </w:tcPr>
          <w:p w14:paraId="4DBC8E55" w14:textId="77777777" w:rsidR="00E24857" w:rsidRPr="003E2209" w:rsidRDefault="00E24857" w:rsidP="00E24857">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AD44B2" w14:textId="77777777" w:rsidR="00E24857" w:rsidRPr="003E2209" w:rsidRDefault="00E24857" w:rsidP="00E24857">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3313721" w14:textId="77777777" w:rsidR="00E24857" w:rsidRPr="003E2209" w:rsidRDefault="00E24857" w:rsidP="00E24857">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421CDE5B" w14:textId="77777777" w:rsidR="00E24857" w:rsidRPr="003E2209" w:rsidRDefault="00E24857" w:rsidP="00E24857">
            <w:pPr>
              <w:autoSpaceDE w:val="0"/>
              <w:autoSpaceDN w:val="0"/>
              <w:jc w:val="cente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688B1C27" w14:textId="77777777" w:rsidR="00E24857" w:rsidRPr="003E2209" w:rsidRDefault="00E24857" w:rsidP="00E24857">
            <w:pPr>
              <w:autoSpaceDE w:val="0"/>
              <w:autoSpaceDN w:val="0"/>
              <w:jc w:val="center"/>
            </w:pPr>
            <w:r>
              <w:rPr>
                <w:sz w:val="22"/>
                <w:szCs w:val="22"/>
              </w:rPr>
              <w:t>x</w:t>
            </w:r>
          </w:p>
        </w:tc>
      </w:tr>
      <w:tr w:rsidR="00E24857" w:rsidRPr="00CC0E41" w14:paraId="021EBBFB" w14:textId="77777777" w:rsidTr="004D3FA8">
        <w:trPr>
          <w:trHeight w:val="397"/>
        </w:trPr>
        <w:tc>
          <w:tcPr>
            <w:tcW w:w="561" w:type="dxa"/>
            <w:tcBorders>
              <w:top w:val="single" w:sz="4" w:space="0" w:color="auto"/>
              <w:left w:val="single" w:sz="4" w:space="0" w:color="auto"/>
              <w:bottom w:val="single" w:sz="4" w:space="0" w:color="auto"/>
              <w:right w:val="nil"/>
            </w:tcBorders>
            <w:vAlign w:val="center"/>
          </w:tcPr>
          <w:p w14:paraId="66AF874C" w14:textId="4059A326" w:rsidR="00E24857" w:rsidRPr="0099374F" w:rsidRDefault="00E24857" w:rsidP="00E24857">
            <w:pPr>
              <w:autoSpaceDE w:val="0"/>
              <w:autoSpaceDN w:val="0"/>
              <w:jc w:val="center"/>
              <w:rPr>
                <w:sz w:val="16"/>
                <w:szCs w:val="16"/>
              </w:rPr>
            </w:pPr>
            <w:r>
              <w:rPr>
                <w:sz w:val="16"/>
                <w:szCs w:val="16"/>
              </w:rPr>
              <w:t>58</w:t>
            </w:r>
          </w:p>
        </w:tc>
        <w:tc>
          <w:tcPr>
            <w:tcW w:w="1276" w:type="dxa"/>
            <w:tcBorders>
              <w:top w:val="single" w:sz="4" w:space="0" w:color="auto"/>
              <w:left w:val="single" w:sz="4" w:space="0" w:color="auto"/>
              <w:bottom w:val="single" w:sz="4" w:space="0" w:color="auto"/>
              <w:right w:val="nil"/>
            </w:tcBorders>
            <w:shd w:val="clear" w:color="auto" w:fill="auto"/>
            <w:vAlign w:val="center"/>
          </w:tcPr>
          <w:p w14:paraId="76E667D7" w14:textId="1DC80C1C" w:rsidR="00E24857" w:rsidRPr="0099374F" w:rsidRDefault="00E24857" w:rsidP="00E24857">
            <w:pPr>
              <w:autoSpaceDE w:val="0"/>
              <w:autoSpaceDN w:val="0"/>
              <w:rPr>
                <w:sz w:val="16"/>
                <w:szCs w:val="16"/>
              </w:rPr>
            </w:pPr>
            <w:r w:rsidRPr="005179F6">
              <w:rPr>
                <w:sz w:val="16"/>
                <w:szCs w:val="16"/>
              </w:rPr>
              <w:t>SZYK/KZP2</w:t>
            </w:r>
          </w:p>
        </w:tc>
        <w:tc>
          <w:tcPr>
            <w:tcW w:w="1135" w:type="dxa"/>
            <w:tcBorders>
              <w:top w:val="single" w:sz="4" w:space="0" w:color="auto"/>
              <w:left w:val="single" w:sz="4" w:space="0" w:color="auto"/>
              <w:bottom w:val="single" w:sz="4" w:space="0" w:color="auto"/>
              <w:right w:val="nil"/>
            </w:tcBorders>
            <w:shd w:val="clear" w:color="auto" w:fill="auto"/>
            <w:vAlign w:val="center"/>
          </w:tcPr>
          <w:p w14:paraId="002A9F44" w14:textId="77777777" w:rsidR="00E24857" w:rsidRPr="0099374F" w:rsidRDefault="00E24857" w:rsidP="00E24857">
            <w:pPr>
              <w:autoSpaceDE w:val="0"/>
              <w:autoSpaceDN w:val="0"/>
              <w:rPr>
                <w:sz w:val="16"/>
                <w:szCs w:val="16"/>
              </w:rPr>
            </w:pPr>
            <w:r w:rsidRPr="0099374F">
              <w:rPr>
                <w:sz w:val="16"/>
                <w:szCs w:val="16"/>
              </w:rPr>
              <w:t>PRS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2CA66D" w14:textId="77777777" w:rsidR="00E24857" w:rsidRPr="0099374F" w:rsidRDefault="00E24857" w:rsidP="00E24857">
            <w:pPr>
              <w:autoSpaceDE w:val="0"/>
              <w:autoSpaceDN w:val="0"/>
              <w:jc w:val="center"/>
            </w:pPr>
            <w:r w:rsidRPr="0099374F">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11F9A2AE" w14:textId="77777777" w:rsidR="00E24857" w:rsidRPr="0099374F" w:rsidRDefault="00E24857" w:rsidP="00E24857">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30E2B179" w14:textId="77777777" w:rsidR="00E24857" w:rsidRPr="0099374F" w:rsidRDefault="00E24857" w:rsidP="00E24857">
            <w:pPr>
              <w:autoSpaceDE w:val="0"/>
              <w:autoSpaceDN w:val="0"/>
              <w:jc w:val="center"/>
            </w:pPr>
            <w:r w:rsidRPr="0099374F">
              <w:t>95</w:t>
            </w:r>
          </w:p>
        </w:tc>
        <w:tc>
          <w:tcPr>
            <w:tcW w:w="850" w:type="dxa"/>
            <w:tcBorders>
              <w:top w:val="single" w:sz="4" w:space="0" w:color="auto"/>
              <w:left w:val="single" w:sz="4" w:space="0" w:color="auto"/>
              <w:bottom w:val="single" w:sz="4" w:space="0" w:color="auto"/>
              <w:right w:val="single" w:sz="4" w:space="0" w:color="auto"/>
            </w:tcBorders>
            <w:vAlign w:val="center"/>
          </w:tcPr>
          <w:p w14:paraId="03BF34A5" w14:textId="77777777" w:rsidR="00E24857" w:rsidRPr="0099374F" w:rsidRDefault="00E24857" w:rsidP="00E24857">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534E92" w14:textId="77777777" w:rsidR="00E24857" w:rsidRPr="0099374F" w:rsidRDefault="00E24857" w:rsidP="00E24857">
            <w:pPr>
              <w:autoSpaceDE w:val="0"/>
              <w:autoSpaceDN w:val="0"/>
              <w:jc w:val="center"/>
            </w:pPr>
            <w:r w:rsidRPr="0099374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BFA0C74" w14:textId="77777777" w:rsidR="00E24857" w:rsidRPr="0099374F" w:rsidRDefault="00E24857" w:rsidP="00E24857">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72BCC10A" w14:textId="77777777" w:rsidR="00E24857" w:rsidRPr="0099374F" w:rsidRDefault="00E24857" w:rsidP="00E24857">
            <w:pPr>
              <w:autoSpaceDE w:val="0"/>
              <w:autoSpaceDN w:val="0"/>
              <w:jc w:val="center"/>
              <w:rPr>
                <w:sz w:val="22"/>
                <w:szCs w:val="22"/>
              </w:rPr>
            </w:pPr>
            <w:r w:rsidRPr="0099374F">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4E46830F" w14:textId="77777777" w:rsidR="00E24857" w:rsidRPr="0099374F" w:rsidRDefault="00E24857" w:rsidP="00E24857">
            <w:pPr>
              <w:autoSpaceDE w:val="0"/>
              <w:autoSpaceDN w:val="0"/>
              <w:jc w:val="center"/>
              <w:rPr>
                <w:sz w:val="22"/>
                <w:szCs w:val="22"/>
              </w:rPr>
            </w:pPr>
            <w:r w:rsidRPr="0099374F">
              <w:rPr>
                <w:sz w:val="22"/>
                <w:szCs w:val="22"/>
              </w:rPr>
              <w:t>x</w:t>
            </w:r>
          </w:p>
        </w:tc>
      </w:tr>
      <w:tr w:rsidR="00E24857" w:rsidRPr="003E2209" w14:paraId="5415327B" w14:textId="77777777" w:rsidTr="008839F3">
        <w:trPr>
          <w:trHeight w:val="397"/>
        </w:trPr>
        <w:tc>
          <w:tcPr>
            <w:tcW w:w="561" w:type="dxa"/>
            <w:tcBorders>
              <w:top w:val="single" w:sz="4" w:space="0" w:color="auto"/>
              <w:left w:val="single" w:sz="4" w:space="0" w:color="auto"/>
              <w:bottom w:val="single" w:sz="4" w:space="0" w:color="auto"/>
              <w:right w:val="nil"/>
            </w:tcBorders>
            <w:vAlign w:val="center"/>
          </w:tcPr>
          <w:p w14:paraId="0C66063E" w14:textId="7F7EA52A" w:rsidR="00E24857" w:rsidRPr="00DB538F" w:rsidRDefault="00E24857" w:rsidP="00E24857">
            <w:pPr>
              <w:autoSpaceDE w:val="0"/>
              <w:autoSpaceDN w:val="0"/>
              <w:jc w:val="center"/>
              <w:rPr>
                <w:sz w:val="16"/>
                <w:szCs w:val="16"/>
              </w:rPr>
            </w:pPr>
            <w:r>
              <w:rPr>
                <w:sz w:val="16"/>
                <w:szCs w:val="16"/>
              </w:rPr>
              <w:lastRenderedPageBreak/>
              <w:t>59</w:t>
            </w:r>
          </w:p>
        </w:tc>
        <w:tc>
          <w:tcPr>
            <w:tcW w:w="1276" w:type="dxa"/>
            <w:tcBorders>
              <w:top w:val="single" w:sz="4" w:space="0" w:color="auto"/>
              <w:left w:val="single" w:sz="4" w:space="0" w:color="auto"/>
              <w:bottom w:val="single" w:sz="4" w:space="0" w:color="auto"/>
              <w:right w:val="nil"/>
            </w:tcBorders>
            <w:shd w:val="clear" w:color="auto" w:fill="auto"/>
            <w:vAlign w:val="center"/>
          </w:tcPr>
          <w:p w14:paraId="410A3704" w14:textId="1E85555B" w:rsidR="00E24857" w:rsidRPr="00843CA0" w:rsidRDefault="00E24857" w:rsidP="00E24857">
            <w:pPr>
              <w:autoSpaceDE w:val="0"/>
              <w:autoSpaceDN w:val="0"/>
              <w:rPr>
                <w:color w:val="FF0000"/>
                <w:sz w:val="16"/>
                <w:szCs w:val="16"/>
              </w:rPr>
            </w:pPr>
            <w:r w:rsidRPr="0018411E">
              <w:rPr>
                <w:sz w:val="16"/>
                <w:szCs w:val="16"/>
              </w:rPr>
              <w:t>SZYK/KZP2</w:t>
            </w:r>
          </w:p>
        </w:tc>
        <w:tc>
          <w:tcPr>
            <w:tcW w:w="1135" w:type="dxa"/>
            <w:tcBorders>
              <w:top w:val="single" w:sz="4" w:space="0" w:color="auto"/>
              <w:left w:val="single" w:sz="4" w:space="0" w:color="auto"/>
              <w:bottom w:val="single" w:sz="4" w:space="0" w:color="auto"/>
              <w:right w:val="nil"/>
            </w:tcBorders>
            <w:shd w:val="clear" w:color="auto" w:fill="auto"/>
            <w:vAlign w:val="center"/>
          </w:tcPr>
          <w:p w14:paraId="3FED5AA9" w14:textId="77777777" w:rsidR="00E24857" w:rsidRPr="00843CA0" w:rsidRDefault="00E24857" w:rsidP="00E24857">
            <w:pPr>
              <w:autoSpaceDE w:val="0"/>
              <w:autoSpaceDN w:val="0"/>
              <w:rPr>
                <w:color w:val="FF0000"/>
                <w:sz w:val="16"/>
                <w:szCs w:val="16"/>
              </w:rPr>
            </w:pPr>
            <w:r w:rsidRPr="00436091">
              <w:rPr>
                <w:sz w:val="16"/>
                <w:szCs w:val="16"/>
              </w:rPr>
              <w:t>NBPIT</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BBE6CE" w14:textId="77777777" w:rsidR="00E24857" w:rsidRPr="003E2209" w:rsidRDefault="00E24857" w:rsidP="00E24857">
            <w:pPr>
              <w:autoSpaceDE w:val="0"/>
              <w:autoSpaceDN w:val="0"/>
              <w:jc w:val="center"/>
            </w:pPr>
            <w:r w:rsidRPr="007C42D3">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36922568" w14:textId="77777777" w:rsidR="00E24857" w:rsidRPr="003E2209" w:rsidRDefault="00E24857" w:rsidP="00E24857">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1FB1E5F1" w14:textId="77777777" w:rsidR="00E24857" w:rsidRPr="003E2209" w:rsidRDefault="00E24857" w:rsidP="00E24857">
            <w:pPr>
              <w:autoSpaceDE w:val="0"/>
              <w:autoSpaceDN w:val="0"/>
              <w:jc w:val="center"/>
            </w:pPr>
            <w:r w:rsidRPr="0095079D">
              <w:t>98</w:t>
            </w:r>
          </w:p>
        </w:tc>
        <w:tc>
          <w:tcPr>
            <w:tcW w:w="850" w:type="dxa"/>
            <w:tcBorders>
              <w:top w:val="single" w:sz="4" w:space="0" w:color="auto"/>
              <w:left w:val="single" w:sz="4" w:space="0" w:color="auto"/>
              <w:bottom w:val="single" w:sz="4" w:space="0" w:color="auto"/>
              <w:right w:val="single" w:sz="4" w:space="0" w:color="auto"/>
            </w:tcBorders>
            <w:vAlign w:val="center"/>
          </w:tcPr>
          <w:p w14:paraId="06CF1C41" w14:textId="77777777" w:rsidR="00E24857" w:rsidRPr="003E2209" w:rsidRDefault="00E24857" w:rsidP="00E24857">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7BAAF3" w14:textId="77777777" w:rsidR="00E24857" w:rsidRPr="003E2209" w:rsidRDefault="00E24857" w:rsidP="00E24857">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D5A1519" w14:textId="77777777" w:rsidR="00E24857" w:rsidRPr="003E2209" w:rsidRDefault="00E24857" w:rsidP="00E24857">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33E864B5" w14:textId="77777777" w:rsidR="00E24857" w:rsidRPr="003E2209" w:rsidRDefault="00E24857" w:rsidP="00E24857">
            <w:pPr>
              <w:autoSpaceDE w:val="0"/>
              <w:autoSpaceDN w:val="0"/>
              <w:jc w:val="cente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756C3AB5" w14:textId="77777777" w:rsidR="00E24857" w:rsidRPr="003E2209" w:rsidRDefault="00E24857" w:rsidP="00E24857">
            <w:pPr>
              <w:autoSpaceDE w:val="0"/>
              <w:autoSpaceDN w:val="0"/>
              <w:jc w:val="center"/>
            </w:pPr>
            <w:r>
              <w:rPr>
                <w:sz w:val="22"/>
                <w:szCs w:val="22"/>
              </w:rPr>
              <w:t>x</w:t>
            </w:r>
          </w:p>
        </w:tc>
      </w:tr>
      <w:tr w:rsidR="00E24857" w:rsidRPr="003E2209" w14:paraId="159A1D91" w14:textId="77777777" w:rsidTr="008839F3">
        <w:trPr>
          <w:trHeight w:val="397"/>
        </w:trPr>
        <w:tc>
          <w:tcPr>
            <w:tcW w:w="561" w:type="dxa"/>
            <w:tcBorders>
              <w:top w:val="single" w:sz="4" w:space="0" w:color="auto"/>
              <w:left w:val="single" w:sz="4" w:space="0" w:color="auto"/>
              <w:bottom w:val="single" w:sz="4" w:space="0" w:color="auto"/>
              <w:right w:val="nil"/>
            </w:tcBorders>
            <w:vAlign w:val="center"/>
          </w:tcPr>
          <w:p w14:paraId="54321FEC" w14:textId="04A87F6D" w:rsidR="00E24857" w:rsidRPr="00DB538F" w:rsidRDefault="00E24857" w:rsidP="00E24857">
            <w:pPr>
              <w:autoSpaceDE w:val="0"/>
              <w:autoSpaceDN w:val="0"/>
              <w:jc w:val="center"/>
              <w:rPr>
                <w:sz w:val="16"/>
                <w:szCs w:val="16"/>
              </w:rPr>
            </w:pPr>
            <w:r>
              <w:rPr>
                <w:sz w:val="16"/>
                <w:szCs w:val="16"/>
              </w:rPr>
              <w:t>60</w:t>
            </w:r>
          </w:p>
        </w:tc>
        <w:tc>
          <w:tcPr>
            <w:tcW w:w="1276" w:type="dxa"/>
            <w:tcBorders>
              <w:top w:val="single" w:sz="4" w:space="0" w:color="auto"/>
              <w:left w:val="single" w:sz="4" w:space="0" w:color="auto"/>
              <w:bottom w:val="single" w:sz="4" w:space="0" w:color="auto"/>
              <w:right w:val="nil"/>
            </w:tcBorders>
            <w:shd w:val="clear" w:color="auto" w:fill="auto"/>
            <w:vAlign w:val="center"/>
          </w:tcPr>
          <w:p w14:paraId="21FF73AF" w14:textId="7C284CF6" w:rsidR="00E24857" w:rsidRPr="00DB538F" w:rsidRDefault="00E24857" w:rsidP="00E24857">
            <w:pPr>
              <w:autoSpaceDE w:val="0"/>
              <w:autoSpaceDN w:val="0"/>
              <w:rPr>
                <w:sz w:val="16"/>
                <w:szCs w:val="16"/>
              </w:rPr>
            </w:pPr>
            <w:r w:rsidRPr="00DB538F">
              <w:rPr>
                <w:sz w:val="16"/>
                <w:szCs w:val="16"/>
              </w:rPr>
              <w:t>SZYK/BPU</w:t>
            </w:r>
          </w:p>
        </w:tc>
        <w:tc>
          <w:tcPr>
            <w:tcW w:w="1135" w:type="dxa"/>
            <w:tcBorders>
              <w:top w:val="single" w:sz="4" w:space="0" w:color="auto"/>
              <w:left w:val="single" w:sz="4" w:space="0" w:color="auto"/>
              <w:bottom w:val="single" w:sz="4" w:space="0" w:color="auto"/>
              <w:right w:val="nil"/>
            </w:tcBorders>
            <w:shd w:val="clear" w:color="auto" w:fill="auto"/>
            <w:vAlign w:val="center"/>
          </w:tcPr>
          <w:p w14:paraId="6005B6F8" w14:textId="77777777" w:rsidR="00E24857" w:rsidRPr="00DB538F" w:rsidRDefault="00E24857" w:rsidP="00E24857">
            <w:pPr>
              <w:autoSpaceDE w:val="0"/>
              <w:autoSpaceDN w:val="0"/>
              <w:rPr>
                <w:sz w:val="16"/>
                <w:szCs w:val="16"/>
              </w:rPr>
            </w:pPr>
            <w:r w:rsidRPr="00DB538F">
              <w:rPr>
                <w:sz w:val="16"/>
                <w:szCs w:val="16"/>
              </w:rPr>
              <w:t>BESB</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49435A" w14:textId="77777777" w:rsidR="00E24857" w:rsidRPr="003E2209" w:rsidRDefault="00E24857" w:rsidP="00E24857">
            <w:pPr>
              <w:autoSpaceDE w:val="0"/>
              <w:autoSpaceDN w:val="0"/>
              <w:jc w:val="center"/>
            </w:pPr>
            <w:r w:rsidRPr="00AC4F20">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53A9A5D1" w14:textId="77777777" w:rsidR="00E24857" w:rsidRPr="003E2209" w:rsidRDefault="00E24857" w:rsidP="00E24857">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2E4B1FC3" w14:textId="77777777" w:rsidR="00E24857" w:rsidRPr="003E2209" w:rsidRDefault="00E24857" w:rsidP="00E24857">
            <w:pPr>
              <w:autoSpaceDE w:val="0"/>
              <w:autoSpaceDN w:val="0"/>
              <w:jc w:val="center"/>
            </w:pPr>
            <w:r w:rsidRPr="0095079D">
              <w:t>97</w:t>
            </w:r>
          </w:p>
        </w:tc>
        <w:tc>
          <w:tcPr>
            <w:tcW w:w="850" w:type="dxa"/>
            <w:tcBorders>
              <w:top w:val="single" w:sz="4" w:space="0" w:color="auto"/>
              <w:left w:val="single" w:sz="4" w:space="0" w:color="auto"/>
              <w:bottom w:val="single" w:sz="4" w:space="0" w:color="auto"/>
              <w:right w:val="single" w:sz="4" w:space="0" w:color="auto"/>
            </w:tcBorders>
            <w:vAlign w:val="center"/>
          </w:tcPr>
          <w:p w14:paraId="130E57B4" w14:textId="77777777" w:rsidR="00E24857" w:rsidRPr="003E2209" w:rsidRDefault="00E24857" w:rsidP="00E24857">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476265" w14:textId="77777777" w:rsidR="00E24857" w:rsidRPr="003E2209" w:rsidRDefault="00E24857" w:rsidP="00E24857">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596738A" w14:textId="77777777" w:rsidR="00E24857" w:rsidRPr="003E2209" w:rsidRDefault="00E24857" w:rsidP="00E24857">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07DB4D7A" w14:textId="77777777" w:rsidR="00E24857" w:rsidRPr="003E2209" w:rsidRDefault="00E24857" w:rsidP="00E24857">
            <w:pPr>
              <w:autoSpaceDE w:val="0"/>
              <w:autoSpaceDN w:val="0"/>
              <w:jc w:val="cente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0337FAB8" w14:textId="77777777" w:rsidR="00E24857" w:rsidRPr="003E2209" w:rsidRDefault="00E24857" w:rsidP="00E24857">
            <w:pPr>
              <w:autoSpaceDE w:val="0"/>
              <w:autoSpaceDN w:val="0"/>
              <w:jc w:val="center"/>
            </w:pPr>
            <w:r>
              <w:rPr>
                <w:sz w:val="22"/>
                <w:szCs w:val="22"/>
              </w:rPr>
              <w:t>x</w:t>
            </w:r>
          </w:p>
        </w:tc>
      </w:tr>
      <w:tr w:rsidR="00E24857" w:rsidRPr="003E2209" w14:paraId="40F5B20F" w14:textId="77777777" w:rsidTr="008839F3">
        <w:trPr>
          <w:trHeight w:val="397"/>
        </w:trPr>
        <w:tc>
          <w:tcPr>
            <w:tcW w:w="561" w:type="dxa"/>
            <w:tcBorders>
              <w:top w:val="single" w:sz="4" w:space="0" w:color="auto"/>
              <w:left w:val="single" w:sz="4" w:space="0" w:color="auto"/>
              <w:bottom w:val="single" w:sz="4" w:space="0" w:color="auto"/>
              <w:right w:val="nil"/>
            </w:tcBorders>
            <w:vAlign w:val="center"/>
          </w:tcPr>
          <w:p w14:paraId="546D0A69" w14:textId="1439F87B" w:rsidR="00E24857" w:rsidRPr="00DB538F" w:rsidRDefault="00E24857" w:rsidP="00E24857">
            <w:pPr>
              <w:autoSpaceDE w:val="0"/>
              <w:autoSpaceDN w:val="0"/>
              <w:jc w:val="center"/>
              <w:rPr>
                <w:sz w:val="16"/>
                <w:szCs w:val="16"/>
              </w:rPr>
            </w:pPr>
            <w:r>
              <w:rPr>
                <w:sz w:val="16"/>
                <w:szCs w:val="16"/>
              </w:rPr>
              <w:t>61</w:t>
            </w:r>
          </w:p>
        </w:tc>
        <w:tc>
          <w:tcPr>
            <w:tcW w:w="1276" w:type="dxa"/>
            <w:tcBorders>
              <w:top w:val="single" w:sz="4" w:space="0" w:color="auto"/>
              <w:left w:val="single" w:sz="4" w:space="0" w:color="auto"/>
              <w:bottom w:val="single" w:sz="4" w:space="0" w:color="auto"/>
              <w:right w:val="nil"/>
            </w:tcBorders>
            <w:shd w:val="clear" w:color="auto" w:fill="auto"/>
            <w:vAlign w:val="center"/>
          </w:tcPr>
          <w:p w14:paraId="76353A9A" w14:textId="77777777" w:rsidR="00E24857" w:rsidRPr="00DB538F" w:rsidRDefault="00E24857" w:rsidP="00E24857">
            <w:pPr>
              <w:autoSpaceDE w:val="0"/>
              <w:autoSpaceDN w:val="0"/>
              <w:rPr>
                <w:sz w:val="16"/>
                <w:szCs w:val="16"/>
              </w:rPr>
            </w:pPr>
            <w:r w:rsidRPr="00DB538F">
              <w:rPr>
                <w:sz w:val="16"/>
                <w:szCs w:val="16"/>
              </w:rPr>
              <w:t>BI/BO</w:t>
            </w:r>
          </w:p>
        </w:tc>
        <w:tc>
          <w:tcPr>
            <w:tcW w:w="1135" w:type="dxa"/>
            <w:tcBorders>
              <w:top w:val="single" w:sz="4" w:space="0" w:color="auto"/>
              <w:left w:val="single" w:sz="4" w:space="0" w:color="auto"/>
              <w:bottom w:val="single" w:sz="4" w:space="0" w:color="auto"/>
              <w:right w:val="nil"/>
            </w:tcBorders>
            <w:shd w:val="clear" w:color="auto" w:fill="auto"/>
            <w:vAlign w:val="center"/>
          </w:tcPr>
          <w:p w14:paraId="73162BB1" w14:textId="77777777" w:rsidR="00E24857" w:rsidRPr="00DB538F" w:rsidRDefault="00E24857" w:rsidP="00E24857">
            <w:pPr>
              <w:autoSpaceDE w:val="0"/>
              <w:autoSpaceDN w:val="0"/>
              <w:rPr>
                <w:sz w:val="16"/>
                <w:szCs w:val="16"/>
              </w:rPr>
            </w:pPr>
            <w:r w:rsidRPr="00DB538F">
              <w:rPr>
                <w:sz w:val="16"/>
                <w:szCs w:val="16"/>
              </w:rPr>
              <w:t>BOWADM</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9707FB" w14:textId="77777777" w:rsidR="00E24857" w:rsidRPr="003E2209" w:rsidRDefault="00E24857" w:rsidP="00E24857">
            <w:pPr>
              <w:autoSpaceDE w:val="0"/>
              <w:autoSpaceDN w:val="0"/>
              <w:jc w:val="center"/>
            </w:pPr>
            <w:r w:rsidRPr="00AC4F20">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211A0A91" w14:textId="77777777" w:rsidR="00E24857" w:rsidRPr="003E2209" w:rsidRDefault="00E24857" w:rsidP="00E24857">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7F14231B" w14:textId="77777777" w:rsidR="00E24857" w:rsidRPr="003E2209" w:rsidRDefault="00E24857" w:rsidP="00E24857">
            <w:pPr>
              <w:autoSpaceDE w:val="0"/>
              <w:autoSpaceDN w:val="0"/>
              <w:jc w:val="center"/>
            </w:pPr>
            <w:r w:rsidRPr="0095079D">
              <w:t>95</w:t>
            </w:r>
          </w:p>
        </w:tc>
        <w:tc>
          <w:tcPr>
            <w:tcW w:w="850" w:type="dxa"/>
            <w:tcBorders>
              <w:top w:val="single" w:sz="4" w:space="0" w:color="auto"/>
              <w:left w:val="single" w:sz="4" w:space="0" w:color="auto"/>
              <w:bottom w:val="single" w:sz="4" w:space="0" w:color="auto"/>
              <w:right w:val="single" w:sz="4" w:space="0" w:color="auto"/>
            </w:tcBorders>
            <w:vAlign w:val="center"/>
          </w:tcPr>
          <w:p w14:paraId="4293B91F" w14:textId="77777777" w:rsidR="00E24857" w:rsidRPr="003E2209" w:rsidRDefault="00E24857" w:rsidP="00E24857">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31ACE9" w14:textId="77777777" w:rsidR="00E24857" w:rsidRPr="003E2209" w:rsidRDefault="00E24857" w:rsidP="00E24857">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4C32788" w14:textId="77777777" w:rsidR="00E24857" w:rsidRPr="003E2209" w:rsidRDefault="00E24857" w:rsidP="00E24857">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2DD071C9" w14:textId="77777777" w:rsidR="00E24857" w:rsidRPr="003B00DA" w:rsidRDefault="00E24857" w:rsidP="00E24857">
            <w:pPr>
              <w:autoSpaceDE w:val="0"/>
              <w:autoSpaceDN w:val="0"/>
              <w:jc w:val="center"/>
              <w:rPr>
                <w:sz w:val="16"/>
                <w:szCs w:val="16"/>
              </w:rPr>
            </w:pPr>
            <w:r w:rsidRPr="003B00DA">
              <w:rPr>
                <w:sz w:val="16"/>
                <w:szCs w:val="16"/>
              </w:rPr>
              <w:t>24 dla 5-ciu zgłoszeń, z których każde może dotyczyć nie więcej niż 1 użytkownika.</w:t>
            </w:r>
          </w:p>
          <w:p w14:paraId="30A9FCA5" w14:textId="6B73C21A" w:rsidR="00E24857" w:rsidRPr="003B00DA" w:rsidRDefault="00E24857" w:rsidP="00E24857">
            <w:pPr>
              <w:autoSpaceDE w:val="0"/>
              <w:autoSpaceDN w:val="0"/>
              <w:jc w:val="center"/>
              <w:rPr>
                <w:sz w:val="16"/>
                <w:szCs w:val="16"/>
              </w:rPr>
            </w:pPr>
            <w:r w:rsidRPr="003B00DA">
              <w:rPr>
                <w:sz w:val="16"/>
                <w:szCs w:val="16"/>
              </w:rPr>
              <w:t>Dla każdych kolejnych 5-ciu zgłoszeń czas zostanie wydłużony o 12 godzin</w:t>
            </w:r>
          </w:p>
        </w:tc>
        <w:tc>
          <w:tcPr>
            <w:tcW w:w="2410" w:type="dxa"/>
            <w:tcBorders>
              <w:top w:val="single" w:sz="4" w:space="0" w:color="auto"/>
              <w:left w:val="single" w:sz="4" w:space="0" w:color="auto"/>
              <w:bottom w:val="single" w:sz="4" w:space="0" w:color="auto"/>
              <w:right w:val="single" w:sz="4" w:space="0" w:color="auto"/>
            </w:tcBorders>
            <w:vAlign w:val="center"/>
          </w:tcPr>
          <w:p w14:paraId="044E0A81" w14:textId="7C35A392" w:rsidR="00E24857" w:rsidRPr="003B00DA" w:rsidRDefault="00E24857" w:rsidP="00257192">
            <w:pPr>
              <w:autoSpaceDE w:val="0"/>
              <w:autoSpaceDN w:val="0"/>
              <w:jc w:val="center"/>
              <w:rPr>
                <w:sz w:val="16"/>
                <w:szCs w:val="16"/>
              </w:rPr>
            </w:pPr>
          </w:p>
        </w:tc>
      </w:tr>
      <w:tr w:rsidR="00E24857" w:rsidRPr="003E2209" w14:paraId="4F33A91A" w14:textId="77777777" w:rsidTr="008839F3">
        <w:trPr>
          <w:trHeight w:val="575"/>
        </w:trPr>
        <w:tc>
          <w:tcPr>
            <w:tcW w:w="561" w:type="dxa"/>
            <w:tcBorders>
              <w:top w:val="single" w:sz="4" w:space="0" w:color="auto"/>
              <w:left w:val="single" w:sz="4" w:space="0" w:color="auto"/>
              <w:bottom w:val="single" w:sz="4" w:space="0" w:color="auto"/>
              <w:right w:val="nil"/>
            </w:tcBorders>
            <w:vAlign w:val="center"/>
          </w:tcPr>
          <w:p w14:paraId="2CBCAFF5" w14:textId="4BA51613" w:rsidR="00E24857" w:rsidRPr="00DB538F" w:rsidRDefault="00E24857" w:rsidP="00E24857">
            <w:pPr>
              <w:autoSpaceDE w:val="0"/>
              <w:autoSpaceDN w:val="0"/>
              <w:jc w:val="center"/>
              <w:rPr>
                <w:sz w:val="16"/>
                <w:szCs w:val="16"/>
              </w:rPr>
            </w:pPr>
            <w:r>
              <w:rPr>
                <w:sz w:val="16"/>
                <w:szCs w:val="16"/>
              </w:rPr>
              <w:t>62</w:t>
            </w:r>
          </w:p>
        </w:tc>
        <w:tc>
          <w:tcPr>
            <w:tcW w:w="1276" w:type="dxa"/>
            <w:tcBorders>
              <w:top w:val="single" w:sz="4" w:space="0" w:color="auto"/>
              <w:left w:val="single" w:sz="4" w:space="0" w:color="auto"/>
              <w:bottom w:val="single" w:sz="4" w:space="0" w:color="auto"/>
              <w:right w:val="nil"/>
            </w:tcBorders>
            <w:shd w:val="clear" w:color="auto" w:fill="auto"/>
            <w:vAlign w:val="center"/>
          </w:tcPr>
          <w:p w14:paraId="5DB720EB" w14:textId="77777777" w:rsidR="00E24857" w:rsidRPr="00DB538F" w:rsidRDefault="00E24857" w:rsidP="00E24857">
            <w:pPr>
              <w:autoSpaceDE w:val="0"/>
              <w:autoSpaceDN w:val="0"/>
              <w:rPr>
                <w:sz w:val="16"/>
                <w:szCs w:val="16"/>
              </w:rPr>
            </w:pPr>
            <w:r w:rsidRPr="00DB538F">
              <w:rPr>
                <w:sz w:val="16"/>
                <w:szCs w:val="16"/>
              </w:rPr>
              <w:t>BI/BO</w:t>
            </w:r>
          </w:p>
        </w:tc>
        <w:tc>
          <w:tcPr>
            <w:tcW w:w="1135" w:type="dxa"/>
            <w:tcBorders>
              <w:top w:val="single" w:sz="4" w:space="0" w:color="auto"/>
              <w:left w:val="single" w:sz="4" w:space="0" w:color="auto"/>
              <w:bottom w:val="single" w:sz="4" w:space="0" w:color="auto"/>
              <w:right w:val="nil"/>
            </w:tcBorders>
            <w:shd w:val="clear" w:color="auto" w:fill="auto"/>
            <w:vAlign w:val="center"/>
          </w:tcPr>
          <w:p w14:paraId="5576CC2F" w14:textId="77777777" w:rsidR="00E24857" w:rsidRPr="00DB538F" w:rsidRDefault="00E24857" w:rsidP="00E24857">
            <w:pPr>
              <w:autoSpaceDE w:val="0"/>
              <w:autoSpaceDN w:val="0"/>
              <w:rPr>
                <w:sz w:val="16"/>
                <w:szCs w:val="16"/>
              </w:rPr>
            </w:pPr>
            <w:r w:rsidRPr="00DB538F">
              <w:rPr>
                <w:sz w:val="16"/>
                <w:szCs w:val="16"/>
              </w:rPr>
              <w:t>BOFATF</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8407BB" w14:textId="77777777" w:rsidR="00E24857" w:rsidRPr="003E2209" w:rsidRDefault="00E24857" w:rsidP="00E24857">
            <w:pPr>
              <w:autoSpaceDE w:val="0"/>
              <w:autoSpaceDN w:val="0"/>
              <w:jc w:val="center"/>
            </w:pPr>
            <w:r w:rsidRPr="00AC4F20">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692976E9" w14:textId="77777777" w:rsidR="00E24857" w:rsidRPr="003E2209" w:rsidRDefault="00E24857" w:rsidP="00E24857">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76C3AAA6" w14:textId="77777777" w:rsidR="00E24857" w:rsidRPr="003E2209" w:rsidRDefault="00E24857" w:rsidP="00E24857">
            <w:pPr>
              <w:autoSpaceDE w:val="0"/>
              <w:autoSpaceDN w:val="0"/>
              <w:jc w:val="center"/>
            </w:pPr>
            <w:r w:rsidRPr="0095079D">
              <w:t>95</w:t>
            </w:r>
          </w:p>
        </w:tc>
        <w:tc>
          <w:tcPr>
            <w:tcW w:w="850" w:type="dxa"/>
            <w:tcBorders>
              <w:top w:val="single" w:sz="4" w:space="0" w:color="auto"/>
              <w:left w:val="single" w:sz="4" w:space="0" w:color="auto"/>
              <w:bottom w:val="single" w:sz="4" w:space="0" w:color="auto"/>
              <w:right w:val="single" w:sz="4" w:space="0" w:color="auto"/>
            </w:tcBorders>
            <w:vAlign w:val="center"/>
          </w:tcPr>
          <w:p w14:paraId="4B76929F" w14:textId="77777777" w:rsidR="00E24857" w:rsidRPr="003E2209" w:rsidRDefault="00E24857" w:rsidP="00E24857">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E3C265" w14:textId="77777777" w:rsidR="00E24857" w:rsidRPr="003E2209" w:rsidRDefault="00E24857" w:rsidP="00E24857">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2A54DFF" w14:textId="77777777" w:rsidR="00E24857" w:rsidRPr="003E2209" w:rsidRDefault="00E24857" w:rsidP="00E24857">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3AADF70B" w14:textId="77777777" w:rsidR="00E24857" w:rsidRPr="003B00DA" w:rsidRDefault="00E24857" w:rsidP="00E24857">
            <w:pPr>
              <w:autoSpaceDE w:val="0"/>
              <w:autoSpaceDN w:val="0"/>
              <w:jc w:val="center"/>
              <w:rPr>
                <w:sz w:val="16"/>
                <w:szCs w:val="16"/>
              </w:rPr>
            </w:pPr>
            <w:r w:rsidRPr="003B00DA">
              <w:rPr>
                <w:sz w:val="16"/>
                <w:szCs w:val="16"/>
              </w:rPr>
              <w:t>24 dla 5-ciu zgłoszeń, z których każde może dotyczyć nie więcej niż 1 użytkownika.</w:t>
            </w:r>
          </w:p>
          <w:p w14:paraId="3EEB3ECF" w14:textId="52EA4C2A" w:rsidR="00E24857" w:rsidRPr="003B00DA" w:rsidRDefault="00E24857" w:rsidP="00E24857">
            <w:pPr>
              <w:autoSpaceDE w:val="0"/>
              <w:autoSpaceDN w:val="0"/>
              <w:jc w:val="center"/>
              <w:rPr>
                <w:sz w:val="16"/>
                <w:szCs w:val="16"/>
              </w:rPr>
            </w:pPr>
            <w:r w:rsidRPr="003B00DA">
              <w:rPr>
                <w:sz w:val="16"/>
                <w:szCs w:val="16"/>
              </w:rPr>
              <w:t>Dla każdych kolejnych 5-ciu zgłoszeń czas zostanie wydłużony o 12 godzin</w:t>
            </w:r>
          </w:p>
        </w:tc>
        <w:tc>
          <w:tcPr>
            <w:tcW w:w="2410" w:type="dxa"/>
            <w:tcBorders>
              <w:top w:val="single" w:sz="4" w:space="0" w:color="auto"/>
              <w:left w:val="single" w:sz="4" w:space="0" w:color="auto"/>
              <w:bottom w:val="single" w:sz="4" w:space="0" w:color="auto"/>
              <w:right w:val="single" w:sz="4" w:space="0" w:color="auto"/>
            </w:tcBorders>
            <w:vAlign w:val="center"/>
          </w:tcPr>
          <w:p w14:paraId="61D54E8F" w14:textId="30D10729" w:rsidR="00E24857" w:rsidRPr="003B00DA" w:rsidRDefault="00E24857" w:rsidP="00E24857">
            <w:pPr>
              <w:autoSpaceDE w:val="0"/>
              <w:autoSpaceDN w:val="0"/>
              <w:jc w:val="center"/>
              <w:rPr>
                <w:sz w:val="16"/>
                <w:szCs w:val="16"/>
              </w:rPr>
            </w:pPr>
          </w:p>
        </w:tc>
      </w:tr>
      <w:tr w:rsidR="00E24857" w:rsidRPr="003E2209" w14:paraId="2499AD77" w14:textId="77777777" w:rsidTr="008839F3">
        <w:trPr>
          <w:trHeight w:val="397"/>
        </w:trPr>
        <w:tc>
          <w:tcPr>
            <w:tcW w:w="561" w:type="dxa"/>
            <w:tcBorders>
              <w:top w:val="single" w:sz="4" w:space="0" w:color="auto"/>
              <w:left w:val="single" w:sz="4" w:space="0" w:color="auto"/>
              <w:bottom w:val="single" w:sz="4" w:space="0" w:color="auto"/>
              <w:right w:val="nil"/>
            </w:tcBorders>
            <w:vAlign w:val="center"/>
          </w:tcPr>
          <w:p w14:paraId="0BEB2C88" w14:textId="72003365" w:rsidR="00E24857" w:rsidRPr="00DB538F" w:rsidRDefault="00E24857" w:rsidP="00E24857">
            <w:pPr>
              <w:autoSpaceDE w:val="0"/>
              <w:autoSpaceDN w:val="0"/>
              <w:jc w:val="center"/>
              <w:rPr>
                <w:sz w:val="16"/>
                <w:szCs w:val="16"/>
              </w:rPr>
            </w:pPr>
            <w:r>
              <w:rPr>
                <w:sz w:val="16"/>
                <w:szCs w:val="16"/>
              </w:rPr>
              <w:t>63</w:t>
            </w:r>
          </w:p>
        </w:tc>
        <w:tc>
          <w:tcPr>
            <w:tcW w:w="1276" w:type="dxa"/>
            <w:tcBorders>
              <w:top w:val="single" w:sz="4" w:space="0" w:color="auto"/>
              <w:left w:val="single" w:sz="4" w:space="0" w:color="auto"/>
              <w:bottom w:val="single" w:sz="4" w:space="0" w:color="auto"/>
              <w:right w:val="nil"/>
            </w:tcBorders>
            <w:shd w:val="clear" w:color="auto" w:fill="auto"/>
            <w:vAlign w:val="center"/>
          </w:tcPr>
          <w:p w14:paraId="581807F7" w14:textId="77777777" w:rsidR="00E24857" w:rsidRPr="00DB538F" w:rsidRDefault="00E24857" w:rsidP="00E24857">
            <w:pPr>
              <w:autoSpaceDE w:val="0"/>
              <w:autoSpaceDN w:val="0"/>
              <w:rPr>
                <w:sz w:val="16"/>
                <w:szCs w:val="16"/>
              </w:rPr>
            </w:pPr>
            <w:r w:rsidRPr="00DB538F">
              <w:rPr>
                <w:sz w:val="16"/>
                <w:szCs w:val="16"/>
              </w:rPr>
              <w:t>BI/BO</w:t>
            </w:r>
          </w:p>
        </w:tc>
        <w:tc>
          <w:tcPr>
            <w:tcW w:w="1135" w:type="dxa"/>
            <w:tcBorders>
              <w:top w:val="single" w:sz="4" w:space="0" w:color="auto"/>
              <w:left w:val="single" w:sz="4" w:space="0" w:color="auto"/>
              <w:bottom w:val="single" w:sz="4" w:space="0" w:color="auto"/>
              <w:right w:val="nil"/>
            </w:tcBorders>
            <w:shd w:val="clear" w:color="auto" w:fill="auto"/>
            <w:vAlign w:val="center"/>
          </w:tcPr>
          <w:p w14:paraId="2CF66F2A" w14:textId="77777777" w:rsidR="00E24857" w:rsidRPr="00DB538F" w:rsidRDefault="00E24857" w:rsidP="00E24857">
            <w:pPr>
              <w:autoSpaceDE w:val="0"/>
              <w:autoSpaceDN w:val="0"/>
              <w:rPr>
                <w:sz w:val="16"/>
                <w:szCs w:val="16"/>
              </w:rPr>
            </w:pPr>
            <w:r>
              <w:rPr>
                <w:sz w:val="16"/>
                <w:szCs w:val="16"/>
              </w:rPr>
              <w:t>BO</w:t>
            </w:r>
            <w:r w:rsidRPr="00DB538F">
              <w:rPr>
                <w:sz w:val="16"/>
                <w:szCs w:val="16"/>
              </w:rPr>
              <w:t>CR</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136F56" w14:textId="77777777" w:rsidR="00E24857" w:rsidRPr="003E2209" w:rsidRDefault="00E24857" w:rsidP="00E24857">
            <w:pPr>
              <w:autoSpaceDE w:val="0"/>
              <w:autoSpaceDN w:val="0"/>
              <w:jc w:val="center"/>
            </w:pPr>
            <w:r w:rsidRPr="00AC4F20">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55A2D7E2" w14:textId="77777777" w:rsidR="00E24857" w:rsidRPr="003E2209" w:rsidRDefault="00E24857" w:rsidP="00E24857">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6340E84B" w14:textId="77777777" w:rsidR="00E24857" w:rsidRPr="003E2209" w:rsidRDefault="00E24857" w:rsidP="00E24857">
            <w:pPr>
              <w:autoSpaceDE w:val="0"/>
              <w:autoSpaceDN w:val="0"/>
              <w:jc w:val="center"/>
            </w:pPr>
            <w:r w:rsidRPr="0095079D">
              <w:t>95</w:t>
            </w:r>
          </w:p>
        </w:tc>
        <w:tc>
          <w:tcPr>
            <w:tcW w:w="850" w:type="dxa"/>
            <w:tcBorders>
              <w:top w:val="single" w:sz="4" w:space="0" w:color="auto"/>
              <w:left w:val="single" w:sz="4" w:space="0" w:color="auto"/>
              <w:bottom w:val="single" w:sz="4" w:space="0" w:color="auto"/>
              <w:right w:val="single" w:sz="4" w:space="0" w:color="auto"/>
            </w:tcBorders>
            <w:vAlign w:val="center"/>
          </w:tcPr>
          <w:p w14:paraId="4C1C745D" w14:textId="77777777" w:rsidR="00E24857" w:rsidRPr="003E2209" w:rsidRDefault="00E24857" w:rsidP="00E24857">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A8FBEF" w14:textId="77777777" w:rsidR="00E24857" w:rsidRPr="003E2209" w:rsidRDefault="00E24857" w:rsidP="00E24857">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FD5EC19" w14:textId="77777777" w:rsidR="00E24857" w:rsidRPr="003E2209" w:rsidRDefault="00E24857" w:rsidP="00E24857">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0CCF40B2" w14:textId="77777777" w:rsidR="00E24857" w:rsidRPr="003B00DA" w:rsidRDefault="00E24857" w:rsidP="00E24857">
            <w:pPr>
              <w:autoSpaceDE w:val="0"/>
              <w:autoSpaceDN w:val="0"/>
              <w:jc w:val="center"/>
              <w:rPr>
                <w:sz w:val="16"/>
                <w:szCs w:val="16"/>
              </w:rPr>
            </w:pPr>
            <w:r w:rsidRPr="003B00DA">
              <w:rPr>
                <w:sz w:val="16"/>
                <w:szCs w:val="16"/>
              </w:rPr>
              <w:t>24 dla 5-ciu zgłoszeń, z których każde może dotyczyć nie więcej niż 1 użytkownika.</w:t>
            </w:r>
          </w:p>
          <w:p w14:paraId="05F19654" w14:textId="0178D6AE" w:rsidR="00E24857" w:rsidRPr="003B00DA" w:rsidRDefault="00E24857" w:rsidP="00E24857">
            <w:pPr>
              <w:autoSpaceDE w:val="0"/>
              <w:autoSpaceDN w:val="0"/>
              <w:jc w:val="center"/>
              <w:rPr>
                <w:sz w:val="16"/>
                <w:szCs w:val="16"/>
              </w:rPr>
            </w:pPr>
            <w:r w:rsidRPr="003B00DA">
              <w:rPr>
                <w:sz w:val="16"/>
                <w:szCs w:val="16"/>
              </w:rPr>
              <w:t>Dla każdych kolejnych 5-ciu zgłoszeń czas zostanie wydłużony o 12 godzin</w:t>
            </w:r>
          </w:p>
        </w:tc>
        <w:tc>
          <w:tcPr>
            <w:tcW w:w="2410" w:type="dxa"/>
            <w:tcBorders>
              <w:top w:val="single" w:sz="4" w:space="0" w:color="auto"/>
              <w:left w:val="single" w:sz="4" w:space="0" w:color="auto"/>
              <w:bottom w:val="single" w:sz="4" w:space="0" w:color="auto"/>
              <w:right w:val="single" w:sz="4" w:space="0" w:color="auto"/>
            </w:tcBorders>
            <w:vAlign w:val="center"/>
          </w:tcPr>
          <w:p w14:paraId="2020C7B2" w14:textId="77777777" w:rsidR="00E24857" w:rsidRPr="003B00DA" w:rsidRDefault="00E24857" w:rsidP="00E24857">
            <w:pPr>
              <w:autoSpaceDE w:val="0"/>
              <w:autoSpaceDN w:val="0"/>
              <w:jc w:val="center"/>
              <w:rPr>
                <w:sz w:val="16"/>
                <w:szCs w:val="16"/>
              </w:rPr>
            </w:pPr>
          </w:p>
        </w:tc>
      </w:tr>
      <w:tr w:rsidR="00E24857" w:rsidRPr="003E2209" w14:paraId="0A039BC6" w14:textId="77777777" w:rsidTr="008839F3">
        <w:trPr>
          <w:trHeight w:val="397"/>
        </w:trPr>
        <w:tc>
          <w:tcPr>
            <w:tcW w:w="561" w:type="dxa"/>
            <w:tcBorders>
              <w:top w:val="single" w:sz="4" w:space="0" w:color="auto"/>
              <w:left w:val="single" w:sz="4" w:space="0" w:color="auto"/>
              <w:bottom w:val="single" w:sz="4" w:space="0" w:color="auto"/>
              <w:right w:val="nil"/>
            </w:tcBorders>
            <w:vAlign w:val="center"/>
          </w:tcPr>
          <w:p w14:paraId="36A071BE" w14:textId="536B48BB" w:rsidR="00E24857" w:rsidRPr="00DB538F" w:rsidRDefault="00E24857" w:rsidP="00E24857">
            <w:pPr>
              <w:autoSpaceDE w:val="0"/>
              <w:autoSpaceDN w:val="0"/>
              <w:jc w:val="center"/>
              <w:rPr>
                <w:sz w:val="16"/>
                <w:szCs w:val="16"/>
              </w:rPr>
            </w:pPr>
            <w:r>
              <w:rPr>
                <w:sz w:val="16"/>
                <w:szCs w:val="16"/>
              </w:rPr>
              <w:t>64</w:t>
            </w:r>
          </w:p>
        </w:tc>
        <w:tc>
          <w:tcPr>
            <w:tcW w:w="1276" w:type="dxa"/>
            <w:tcBorders>
              <w:top w:val="single" w:sz="4" w:space="0" w:color="auto"/>
              <w:left w:val="single" w:sz="4" w:space="0" w:color="auto"/>
              <w:bottom w:val="single" w:sz="4" w:space="0" w:color="auto"/>
              <w:right w:val="nil"/>
            </w:tcBorders>
            <w:shd w:val="clear" w:color="auto" w:fill="auto"/>
            <w:vAlign w:val="center"/>
          </w:tcPr>
          <w:p w14:paraId="443852C0" w14:textId="77777777" w:rsidR="00E24857" w:rsidRPr="00DB538F" w:rsidRDefault="00E24857" w:rsidP="00E24857">
            <w:pPr>
              <w:autoSpaceDE w:val="0"/>
              <w:autoSpaceDN w:val="0"/>
              <w:rPr>
                <w:sz w:val="16"/>
                <w:szCs w:val="16"/>
              </w:rPr>
            </w:pPr>
            <w:r w:rsidRPr="00DB538F">
              <w:rPr>
                <w:sz w:val="16"/>
                <w:szCs w:val="16"/>
              </w:rPr>
              <w:t>BI/BO</w:t>
            </w:r>
          </w:p>
        </w:tc>
        <w:tc>
          <w:tcPr>
            <w:tcW w:w="1135" w:type="dxa"/>
            <w:tcBorders>
              <w:top w:val="single" w:sz="4" w:space="0" w:color="auto"/>
              <w:left w:val="single" w:sz="4" w:space="0" w:color="auto"/>
              <w:bottom w:val="single" w:sz="4" w:space="0" w:color="auto"/>
              <w:right w:val="nil"/>
            </w:tcBorders>
            <w:shd w:val="clear" w:color="auto" w:fill="auto"/>
            <w:vAlign w:val="center"/>
          </w:tcPr>
          <w:p w14:paraId="3FCB6997" w14:textId="77777777" w:rsidR="00E24857" w:rsidRPr="00DB538F" w:rsidRDefault="00E24857" w:rsidP="00E24857">
            <w:pPr>
              <w:autoSpaceDE w:val="0"/>
              <w:autoSpaceDN w:val="0"/>
              <w:rPr>
                <w:sz w:val="16"/>
                <w:szCs w:val="16"/>
              </w:rPr>
            </w:pPr>
            <w:r w:rsidRPr="00DB538F">
              <w:rPr>
                <w:sz w:val="16"/>
                <w:szCs w:val="16"/>
              </w:rPr>
              <w:t>BOFCR2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9E9786" w14:textId="77777777" w:rsidR="00E24857" w:rsidRPr="003E2209" w:rsidRDefault="00E24857" w:rsidP="00E24857">
            <w:pPr>
              <w:autoSpaceDE w:val="0"/>
              <w:autoSpaceDN w:val="0"/>
              <w:jc w:val="center"/>
            </w:pPr>
            <w:r w:rsidRPr="00AC4F20">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5427EF6E" w14:textId="77777777" w:rsidR="00E24857" w:rsidRPr="003E2209" w:rsidRDefault="00E24857" w:rsidP="00E24857">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1B1943A0" w14:textId="77777777" w:rsidR="00E24857" w:rsidRPr="003E2209" w:rsidRDefault="00E24857" w:rsidP="00E24857">
            <w:pPr>
              <w:autoSpaceDE w:val="0"/>
              <w:autoSpaceDN w:val="0"/>
              <w:jc w:val="center"/>
            </w:pPr>
            <w:r w:rsidRPr="0095079D">
              <w:t>95</w:t>
            </w:r>
          </w:p>
        </w:tc>
        <w:tc>
          <w:tcPr>
            <w:tcW w:w="850" w:type="dxa"/>
            <w:tcBorders>
              <w:top w:val="single" w:sz="4" w:space="0" w:color="auto"/>
              <w:left w:val="single" w:sz="4" w:space="0" w:color="auto"/>
              <w:bottom w:val="single" w:sz="4" w:space="0" w:color="auto"/>
              <w:right w:val="single" w:sz="4" w:space="0" w:color="auto"/>
            </w:tcBorders>
            <w:vAlign w:val="center"/>
          </w:tcPr>
          <w:p w14:paraId="334423D9" w14:textId="77777777" w:rsidR="00E24857" w:rsidRPr="003E2209" w:rsidRDefault="00E24857" w:rsidP="00E24857">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2003B0" w14:textId="77777777" w:rsidR="00E24857" w:rsidRPr="003E2209" w:rsidRDefault="00E24857" w:rsidP="00E24857">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F3A5831" w14:textId="77777777" w:rsidR="00E24857" w:rsidRPr="003E2209" w:rsidRDefault="00E24857" w:rsidP="00E24857">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5C564729" w14:textId="77777777" w:rsidR="00E24857" w:rsidRPr="003B00DA" w:rsidRDefault="00E24857" w:rsidP="00E24857">
            <w:pPr>
              <w:autoSpaceDE w:val="0"/>
              <w:autoSpaceDN w:val="0"/>
              <w:jc w:val="center"/>
              <w:rPr>
                <w:sz w:val="16"/>
                <w:szCs w:val="16"/>
              </w:rPr>
            </w:pPr>
            <w:r w:rsidRPr="003B00DA">
              <w:rPr>
                <w:sz w:val="16"/>
                <w:szCs w:val="16"/>
              </w:rPr>
              <w:t>24 dla 5-ciu zgłoszeń, z których każde może dotyczyć nie więcej niż 1 użytkownika.</w:t>
            </w:r>
          </w:p>
          <w:p w14:paraId="74F4D74B" w14:textId="13D08883" w:rsidR="00E24857" w:rsidRPr="003B00DA" w:rsidRDefault="00E24857" w:rsidP="00E24857">
            <w:pPr>
              <w:autoSpaceDE w:val="0"/>
              <w:autoSpaceDN w:val="0"/>
              <w:jc w:val="center"/>
              <w:rPr>
                <w:sz w:val="16"/>
                <w:szCs w:val="16"/>
              </w:rPr>
            </w:pPr>
            <w:r w:rsidRPr="003B00DA">
              <w:rPr>
                <w:sz w:val="16"/>
                <w:szCs w:val="16"/>
              </w:rPr>
              <w:t>Dla każdych kolejnych 5-ciu zgłoszeń czas zostanie wydłużony o 12 godzin</w:t>
            </w:r>
          </w:p>
        </w:tc>
        <w:tc>
          <w:tcPr>
            <w:tcW w:w="2410" w:type="dxa"/>
            <w:tcBorders>
              <w:top w:val="single" w:sz="4" w:space="0" w:color="auto"/>
              <w:left w:val="single" w:sz="4" w:space="0" w:color="auto"/>
              <w:bottom w:val="single" w:sz="4" w:space="0" w:color="auto"/>
              <w:right w:val="single" w:sz="4" w:space="0" w:color="auto"/>
            </w:tcBorders>
            <w:vAlign w:val="center"/>
          </w:tcPr>
          <w:p w14:paraId="6FF44B8F" w14:textId="77777777" w:rsidR="00E24857" w:rsidRPr="003B00DA" w:rsidRDefault="00E24857" w:rsidP="00E24857">
            <w:pPr>
              <w:autoSpaceDE w:val="0"/>
              <w:autoSpaceDN w:val="0"/>
              <w:jc w:val="center"/>
              <w:rPr>
                <w:sz w:val="16"/>
                <w:szCs w:val="16"/>
              </w:rPr>
            </w:pPr>
          </w:p>
        </w:tc>
      </w:tr>
      <w:tr w:rsidR="00E24857" w:rsidRPr="003E2209" w14:paraId="32880C8B" w14:textId="77777777" w:rsidTr="008839F3">
        <w:trPr>
          <w:trHeight w:val="397"/>
        </w:trPr>
        <w:tc>
          <w:tcPr>
            <w:tcW w:w="561" w:type="dxa"/>
            <w:tcBorders>
              <w:top w:val="single" w:sz="4" w:space="0" w:color="auto"/>
              <w:left w:val="single" w:sz="4" w:space="0" w:color="auto"/>
              <w:bottom w:val="single" w:sz="4" w:space="0" w:color="auto"/>
              <w:right w:val="nil"/>
            </w:tcBorders>
            <w:vAlign w:val="center"/>
          </w:tcPr>
          <w:p w14:paraId="477BA0EB" w14:textId="788C058D" w:rsidR="00E24857" w:rsidRPr="00DB538F" w:rsidRDefault="00E24857" w:rsidP="00E24857">
            <w:pPr>
              <w:autoSpaceDE w:val="0"/>
              <w:autoSpaceDN w:val="0"/>
              <w:jc w:val="center"/>
              <w:rPr>
                <w:sz w:val="16"/>
                <w:szCs w:val="16"/>
              </w:rPr>
            </w:pPr>
            <w:r>
              <w:rPr>
                <w:sz w:val="16"/>
                <w:szCs w:val="16"/>
              </w:rPr>
              <w:t>65</w:t>
            </w:r>
          </w:p>
        </w:tc>
        <w:tc>
          <w:tcPr>
            <w:tcW w:w="1276" w:type="dxa"/>
            <w:tcBorders>
              <w:top w:val="single" w:sz="4" w:space="0" w:color="auto"/>
              <w:left w:val="single" w:sz="4" w:space="0" w:color="auto"/>
              <w:bottom w:val="single" w:sz="4" w:space="0" w:color="auto"/>
              <w:right w:val="nil"/>
            </w:tcBorders>
            <w:shd w:val="clear" w:color="auto" w:fill="auto"/>
            <w:vAlign w:val="center"/>
          </w:tcPr>
          <w:p w14:paraId="6CD934BB" w14:textId="77777777" w:rsidR="00E24857" w:rsidRPr="00DB538F" w:rsidRDefault="00E24857" w:rsidP="00E24857">
            <w:pPr>
              <w:autoSpaceDE w:val="0"/>
              <w:autoSpaceDN w:val="0"/>
              <w:rPr>
                <w:sz w:val="16"/>
                <w:szCs w:val="16"/>
              </w:rPr>
            </w:pPr>
            <w:r w:rsidRPr="00DB538F">
              <w:rPr>
                <w:sz w:val="16"/>
                <w:szCs w:val="16"/>
              </w:rPr>
              <w:t>BI/BO</w:t>
            </w:r>
          </w:p>
        </w:tc>
        <w:tc>
          <w:tcPr>
            <w:tcW w:w="1135" w:type="dxa"/>
            <w:tcBorders>
              <w:top w:val="single" w:sz="4" w:space="0" w:color="auto"/>
              <w:left w:val="single" w:sz="4" w:space="0" w:color="auto"/>
              <w:bottom w:val="single" w:sz="4" w:space="0" w:color="auto"/>
              <w:right w:val="nil"/>
            </w:tcBorders>
            <w:shd w:val="clear" w:color="auto" w:fill="auto"/>
            <w:vAlign w:val="center"/>
          </w:tcPr>
          <w:p w14:paraId="63C8D035" w14:textId="77777777" w:rsidR="00E24857" w:rsidRPr="00DB538F" w:rsidRDefault="00E24857" w:rsidP="00E24857">
            <w:pPr>
              <w:autoSpaceDE w:val="0"/>
              <w:autoSpaceDN w:val="0"/>
              <w:rPr>
                <w:sz w:val="16"/>
                <w:szCs w:val="16"/>
              </w:rPr>
            </w:pPr>
            <w:r w:rsidRPr="00DB538F">
              <w:rPr>
                <w:sz w:val="16"/>
                <w:szCs w:val="16"/>
              </w:rPr>
              <w:t>BOFKG</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E87F36" w14:textId="77777777" w:rsidR="00E24857" w:rsidRPr="003E2209" w:rsidRDefault="00E24857" w:rsidP="00E24857">
            <w:pPr>
              <w:autoSpaceDE w:val="0"/>
              <w:autoSpaceDN w:val="0"/>
              <w:jc w:val="center"/>
            </w:pPr>
            <w:r w:rsidRPr="00AC4F20">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5764FB0E" w14:textId="77777777" w:rsidR="00E24857" w:rsidRPr="003E2209" w:rsidRDefault="00E24857" w:rsidP="00E24857">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58002A04" w14:textId="77777777" w:rsidR="00E24857" w:rsidRPr="003E2209" w:rsidRDefault="00E24857" w:rsidP="00E24857">
            <w:pPr>
              <w:autoSpaceDE w:val="0"/>
              <w:autoSpaceDN w:val="0"/>
              <w:jc w:val="center"/>
            </w:pPr>
            <w:r w:rsidRPr="0095079D">
              <w:t>95</w:t>
            </w:r>
          </w:p>
        </w:tc>
        <w:tc>
          <w:tcPr>
            <w:tcW w:w="850" w:type="dxa"/>
            <w:tcBorders>
              <w:top w:val="single" w:sz="4" w:space="0" w:color="auto"/>
              <w:left w:val="single" w:sz="4" w:space="0" w:color="auto"/>
              <w:bottom w:val="single" w:sz="4" w:space="0" w:color="auto"/>
              <w:right w:val="single" w:sz="4" w:space="0" w:color="auto"/>
            </w:tcBorders>
            <w:vAlign w:val="center"/>
          </w:tcPr>
          <w:p w14:paraId="1958C4CE" w14:textId="77777777" w:rsidR="00E24857" w:rsidRPr="003E2209" w:rsidRDefault="00E24857" w:rsidP="00E24857">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82D525" w14:textId="77777777" w:rsidR="00E24857" w:rsidRPr="003E2209" w:rsidRDefault="00E24857" w:rsidP="00E24857">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F37E321" w14:textId="77777777" w:rsidR="00E24857" w:rsidRPr="003E2209" w:rsidRDefault="00E24857" w:rsidP="00E24857">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3E11380A" w14:textId="77777777" w:rsidR="00E24857" w:rsidRPr="003B00DA" w:rsidRDefault="00E24857" w:rsidP="00E24857">
            <w:pPr>
              <w:autoSpaceDE w:val="0"/>
              <w:autoSpaceDN w:val="0"/>
              <w:jc w:val="center"/>
              <w:rPr>
                <w:sz w:val="16"/>
                <w:szCs w:val="16"/>
              </w:rPr>
            </w:pPr>
            <w:r w:rsidRPr="003B00DA">
              <w:rPr>
                <w:sz w:val="16"/>
                <w:szCs w:val="16"/>
              </w:rPr>
              <w:t>24 dla 5-ciu zgłoszeń, z których każde może dotyczyć nie więcej niż 1 użytkownika.</w:t>
            </w:r>
          </w:p>
          <w:p w14:paraId="359FA350" w14:textId="4211BF04" w:rsidR="00E24857" w:rsidRPr="003B00DA" w:rsidRDefault="00E24857" w:rsidP="00E24857">
            <w:pPr>
              <w:autoSpaceDE w:val="0"/>
              <w:autoSpaceDN w:val="0"/>
              <w:jc w:val="center"/>
              <w:rPr>
                <w:sz w:val="16"/>
                <w:szCs w:val="16"/>
              </w:rPr>
            </w:pPr>
            <w:r w:rsidRPr="003B00DA">
              <w:rPr>
                <w:sz w:val="16"/>
                <w:szCs w:val="16"/>
              </w:rPr>
              <w:t>Dla każdych kolejnych 5-ciu zgłoszeń czas zostanie wydłużony o 12 godzin</w:t>
            </w:r>
          </w:p>
        </w:tc>
        <w:tc>
          <w:tcPr>
            <w:tcW w:w="2410" w:type="dxa"/>
            <w:tcBorders>
              <w:top w:val="single" w:sz="4" w:space="0" w:color="auto"/>
              <w:left w:val="single" w:sz="4" w:space="0" w:color="auto"/>
              <w:bottom w:val="single" w:sz="4" w:space="0" w:color="auto"/>
              <w:right w:val="single" w:sz="4" w:space="0" w:color="auto"/>
            </w:tcBorders>
            <w:vAlign w:val="center"/>
          </w:tcPr>
          <w:p w14:paraId="4848F912" w14:textId="77777777" w:rsidR="00E24857" w:rsidRPr="003B00DA" w:rsidRDefault="00E24857" w:rsidP="00E24857">
            <w:pPr>
              <w:autoSpaceDE w:val="0"/>
              <w:autoSpaceDN w:val="0"/>
              <w:jc w:val="center"/>
              <w:rPr>
                <w:sz w:val="16"/>
                <w:szCs w:val="16"/>
              </w:rPr>
            </w:pPr>
          </w:p>
        </w:tc>
      </w:tr>
      <w:tr w:rsidR="00E24857" w:rsidRPr="003E2209" w14:paraId="13478CF7" w14:textId="77777777" w:rsidTr="008839F3">
        <w:trPr>
          <w:trHeight w:val="397"/>
        </w:trPr>
        <w:tc>
          <w:tcPr>
            <w:tcW w:w="561" w:type="dxa"/>
            <w:tcBorders>
              <w:top w:val="single" w:sz="4" w:space="0" w:color="auto"/>
              <w:left w:val="single" w:sz="4" w:space="0" w:color="auto"/>
              <w:bottom w:val="single" w:sz="4" w:space="0" w:color="auto"/>
              <w:right w:val="nil"/>
            </w:tcBorders>
            <w:vAlign w:val="center"/>
          </w:tcPr>
          <w:p w14:paraId="285604A4" w14:textId="4754F96B" w:rsidR="00E24857" w:rsidRPr="00DB538F" w:rsidRDefault="00E24857" w:rsidP="00E24857">
            <w:pPr>
              <w:autoSpaceDE w:val="0"/>
              <w:autoSpaceDN w:val="0"/>
              <w:jc w:val="center"/>
              <w:rPr>
                <w:sz w:val="16"/>
                <w:szCs w:val="16"/>
              </w:rPr>
            </w:pPr>
            <w:r>
              <w:rPr>
                <w:sz w:val="16"/>
                <w:szCs w:val="16"/>
              </w:rPr>
              <w:t>66</w:t>
            </w:r>
          </w:p>
        </w:tc>
        <w:tc>
          <w:tcPr>
            <w:tcW w:w="1276" w:type="dxa"/>
            <w:tcBorders>
              <w:top w:val="single" w:sz="4" w:space="0" w:color="auto"/>
              <w:left w:val="single" w:sz="4" w:space="0" w:color="auto"/>
              <w:bottom w:val="single" w:sz="4" w:space="0" w:color="auto"/>
              <w:right w:val="nil"/>
            </w:tcBorders>
            <w:shd w:val="clear" w:color="auto" w:fill="auto"/>
            <w:vAlign w:val="center"/>
          </w:tcPr>
          <w:p w14:paraId="06FCE0BF" w14:textId="77777777" w:rsidR="00E24857" w:rsidRPr="00DB538F" w:rsidRDefault="00E24857" w:rsidP="00E24857">
            <w:pPr>
              <w:autoSpaceDE w:val="0"/>
              <w:autoSpaceDN w:val="0"/>
              <w:rPr>
                <w:sz w:val="16"/>
                <w:szCs w:val="16"/>
              </w:rPr>
            </w:pPr>
            <w:r w:rsidRPr="00DB538F">
              <w:rPr>
                <w:sz w:val="16"/>
                <w:szCs w:val="16"/>
              </w:rPr>
              <w:t>BI/BO</w:t>
            </w:r>
          </w:p>
        </w:tc>
        <w:tc>
          <w:tcPr>
            <w:tcW w:w="1135" w:type="dxa"/>
            <w:tcBorders>
              <w:top w:val="single" w:sz="4" w:space="0" w:color="auto"/>
              <w:left w:val="single" w:sz="4" w:space="0" w:color="auto"/>
              <w:bottom w:val="single" w:sz="4" w:space="0" w:color="auto"/>
              <w:right w:val="nil"/>
            </w:tcBorders>
            <w:shd w:val="clear" w:color="auto" w:fill="auto"/>
            <w:vAlign w:val="center"/>
          </w:tcPr>
          <w:p w14:paraId="2E46B8B5" w14:textId="77777777" w:rsidR="00E24857" w:rsidRPr="00DB538F" w:rsidRDefault="00E24857" w:rsidP="00E24857">
            <w:pPr>
              <w:autoSpaceDE w:val="0"/>
              <w:autoSpaceDN w:val="0"/>
              <w:rPr>
                <w:sz w:val="16"/>
                <w:szCs w:val="16"/>
              </w:rPr>
            </w:pPr>
            <w:r w:rsidRPr="00DB538F">
              <w:rPr>
                <w:sz w:val="16"/>
                <w:szCs w:val="16"/>
              </w:rPr>
              <w:t>BOFOZS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28CFDE" w14:textId="77777777" w:rsidR="00E24857" w:rsidRPr="003E2209" w:rsidRDefault="00E24857" w:rsidP="00E24857">
            <w:pPr>
              <w:autoSpaceDE w:val="0"/>
              <w:autoSpaceDN w:val="0"/>
              <w:jc w:val="center"/>
            </w:pPr>
            <w:r w:rsidRPr="00A764A5">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3ABB68DE" w14:textId="77777777" w:rsidR="00E24857" w:rsidRPr="003E2209" w:rsidRDefault="00E24857" w:rsidP="00E24857">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42B2D1BC" w14:textId="77777777" w:rsidR="00E24857" w:rsidRPr="003E2209" w:rsidRDefault="00E24857" w:rsidP="00E24857">
            <w:pPr>
              <w:autoSpaceDE w:val="0"/>
              <w:autoSpaceDN w:val="0"/>
              <w:jc w:val="center"/>
            </w:pPr>
            <w:r w:rsidRPr="0095079D">
              <w:t>95</w:t>
            </w:r>
          </w:p>
        </w:tc>
        <w:tc>
          <w:tcPr>
            <w:tcW w:w="850" w:type="dxa"/>
            <w:tcBorders>
              <w:top w:val="single" w:sz="4" w:space="0" w:color="auto"/>
              <w:left w:val="single" w:sz="4" w:space="0" w:color="auto"/>
              <w:bottom w:val="single" w:sz="4" w:space="0" w:color="auto"/>
              <w:right w:val="single" w:sz="4" w:space="0" w:color="auto"/>
            </w:tcBorders>
            <w:vAlign w:val="center"/>
          </w:tcPr>
          <w:p w14:paraId="6124DEE7" w14:textId="77777777" w:rsidR="00E24857" w:rsidRPr="003E2209" w:rsidRDefault="00E24857" w:rsidP="00E24857">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883A4E" w14:textId="77777777" w:rsidR="00E24857" w:rsidRPr="003E2209" w:rsidRDefault="00E24857" w:rsidP="00E24857">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B319BE0" w14:textId="77777777" w:rsidR="00E24857" w:rsidRPr="003E2209" w:rsidRDefault="00E24857" w:rsidP="00E24857">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2935BC8A" w14:textId="77777777" w:rsidR="00E24857" w:rsidRPr="003B00DA" w:rsidRDefault="00E24857" w:rsidP="00E24857">
            <w:pPr>
              <w:autoSpaceDE w:val="0"/>
              <w:autoSpaceDN w:val="0"/>
              <w:jc w:val="center"/>
              <w:rPr>
                <w:sz w:val="16"/>
                <w:szCs w:val="16"/>
              </w:rPr>
            </w:pPr>
            <w:r w:rsidRPr="003B00DA">
              <w:rPr>
                <w:sz w:val="16"/>
                <w:szCs w:val="16"/>
              </w:rPr>
              <w:t>24 dla 5-ciu zgłoszeń, z których każde może dotyczyć nie więcej niż 1 użytkownika.</w:t>
            </w:r>
          </w:p>
          <w:p w14:paraId="0D8EBDA6" w14:textId="3DD9CEFD" w:rsidR="00E24857" w:rsidRPr="003B00DA" w:rsidRDefault="00E24857" w:rsidP="00E24857">
            <w:pPr>
              <w:autoSpaceDE w:val="0"/>
              <w:autoSpaceDN w:val="0"/>
              <w:jc w:val="center"/>
              <w:rPr>
                <w:sz w:val="16"/>
                <w:szCs w:val="16"/>
              </w:rPr>
            </w:pPr>
            <w:r w:rsidRPr="003B00DA">
              <w:rPr>
                <w:sz w:val="16"/>
                <w:szCs w:val="16"/>
              </w:rPr>
              <w:t>Dla każdych kolejnych 5-ciu zgłoszeń czas zostanie wydłużony o 12 godzin</w:t>
            </w:r>
          </w:p>
        </w:tc>
        <w:tc>
          <w:tcPr>
            <w:tcW w:w="2410" w:type="dxa"/>
            <w:tcBorders>
              <w:top w:val="single" w:sz="4" w:space="0" w:color="auto"/>
              <w:left w:val="single" w:sz="4" w:space="0" w:color="auto"/>
              <w:bottom w:val="single" w:sz="4" w:space="0" w:color="auto"/>
              <w:right w:val="single" w:sz="4" w:space="0" w:color="auto"/>
            </w:tcBorders>
            <w:vAlign w:val="center"/>
          </w:tcPr>
          <w:p w14:paraId="380E2FAB" w14:textId="77777777" w:rsidR="00E24857" w:rsidRPr="003B00DA" w:rsidRDefault="00E24857" w:rsidP="00E24857">
            <w:pPr>
              <w:autoSpaceDE w:val="0"/>
              <w:autoSpaceDN w:val="0"/>
              <w:jc w:val="center"/>
              <w:rPr>
                <w:sz w:val="16"/>
                <w:szCs w:val="16"/>
              </w:rPr>
            </w:pPr>
          </w:p>
        </w:tc>
      </w:tr>
      <w:tr w:rsidR="00E24857" w:rsidRPr="003E2209" w14:paraId="75C51FEF" w14:textId="77777777" w:rsidTr="004D3FA8">
        <w:trPr>
          <w:trHeight w:val="985"/>
        </w:trPr>
        <w:tc>
          <w:tcPr>
            <w:tcW w:w="561" w:type="dxa"/>
            <w:tcBorders>
              <w:top w:val="single" w:sz="4" w:space="0" w:color="auto"/>
              <w:left w:val="single" w:sz="4" w:space="0" w:color="auto"/>
              <w:bottom w:val="single" w:sz="4" w:space="0" w:color="auto"/>
              <w:right w:val="nil"/>
            </w:tcBorders>
            <w:vAlign w:val="center"/>
          </w:tcPr>
          <w:p w14:paraId="3AF78B0A" w14:textId="415762F4" w:rsidR="00E24857" w:rsidRPr="00DB538F" w:rsidRDefault="00E24857" w:rsidP="00E24857">
            <w:pPr>
              <w:autoSpaceDE w:val="0"/>
              <w:autoSpaceDN w:val="0"/>
              <w:jc w:val="center"/>
              <w:rPr>
                <w:sz w:val="16"/>
                <w:szCs w:val="16"/>
              </w:rPr>
            </w:pPr>
            <w:r>
              <w:rPr>
                <w:sz w:val="16"/>
                <w:szCs w:val="16"/>
              </w:rPr>
              <w:t>67</w:t>
            </w:r>
          </w:p>
        </w:tc>
        <w:tc>
          <w:tcPr>
            <w:tcW w:w="1276" w:type="dxa"/>
            <w:tcBorders>
              <w:top w:val="single" w:sz="4" w:space="0" w:color="auto"/>
              <w:left w:val="single" w:sz="4" w:space="0" w:color="auto"/>
              <w:bottom w:val="single" w:sz="4" w:space="0" w:color="auto"/>
              <w:right w:val="nil"/>
            </w:tcBorders>
            <w:shd w:val="clear" w:color="auto" w:fill="auto"/>
            <w:vAlign w:val="center"/>
          </w:tcPr>
          <w:p w14:paraId="459DD806" w14:textId="77777777" w:rsidR="00E24857" w:rsidRPr="00DB538F" w:rsidRDefault="00E24857" w:rsidP="00E24857">
            <w:pPr>
              <w:autoSpaceDE w:val="0"/>
              <w:autoSpaceDN w:val="0"/>
              <w:rPr>
                <w:sz w:val="16"/>
                <w:szCs w:val="16"/>
              </w:rPr>
            </w:pPr>
            <w:r w:rsidRPr="00DB538F">
              <w:rPr>
                <w:sz w:val="16"/>
                <w:szCs w:val="16"/>
              </w:rPr>
              <w:t>BI/BO</w:t>
            </w:r>
          </w:p>
        </w:tc>
        <w:tc>
          <w:tcPr>
            <w:tcW w:w="1135" w:type="dxa"/>
            <w:tcBorders>
              <w:top w:val="single" w:sz="4" w:space="0" w:color="auto"/>
              <w:left w:val="single" w:sz="4" w:space="0" w:color="auto"/>
              <w:bottom w:val="single" w:sz="4" w:space="0" w:color="auto"/>
              <w:right w:val="nil"/>
            </w:tcBorders>
            <w:shd w:val="clear" w:color="auto" w:fill="auto"/>
            <w:vAlign w:val="center"/>
          </w:tcPr>
          <w:p w14:paraId="53752C67" w14:textId="77777777" w:rsidR="00E24857" w:rsidRPr="00DB538F" w:rsidRDefault="00E24857" w:rsidP="00E24857">
            <w:pPr>
              <w:autoSpaceDE w:val="0"/>
              <w:autoSpaceDN w:val="0"/>
              <w:rPr>
                <w:sz w:val="16"/>
                <w:szCs w:val="16"/>
              </w:rPr>
            </w:pPr>
            <w:r w:rsidRPr="00DB538F">
              <w:rPr>
                <w:sz w:val="16"/>
                <w:szCs w:val="16"/>
              </w:rPr>
              <w:t>BOFRK</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355D88" w14:textId="77777777" w:rsidR="00E24857" w:rsidRPr="003E2209" w:rsidRDefault="00E24857" w:rsidP="00E24857">
            <w:pPr>
              <w:autoSpaceDE w:val="0"/>
              <w:autoSpaceDN w:val="0"/>
              <w:jc w:val="center"/>
            </w:pPr>
            <w:r w:rsidRPr="00A764A5">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07521CC0" w14:textId="77777777" w:rsidR="00E24857" w:rsidRPr="003E2209" w:rsidRDefault="00E24857" w:rsidP="00E24857">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7425AC44" w14:textId="77777777" w:rsidR="00E24857" w:rsidRPr="003E2209" w:rsidRDefault="00E24857" w:rsidP="00E24857">
            <w:pPr>
              <w:autoSpaceDE w:val="0"/>
              <w:autoSpaceDN w:val="0"/>
              <w:jc w:val="center"/>
            </w:pPr>
            <w:r w:rsidRPr="0095079D">
              <w:t>95</w:t>
            </w:r>
          </w:p>
        </w:tc>
        <w:tc>
          <w:tcPr>
            <w:tcW w:w="850" w:type="dxa"/>
            <w:tcBorders>
              <w:top w:val="single" w:sz="4" w:space="0" w:color="auto"/>
              <w:left w:val="single" w:sz="4" w:space="0" w:color="auto"/>
              <w:bottom w:val="single" w:sz="4" w:space="0" w:color="auto"/>
              <w:right w:val="single" w:sz="4" w:space="0" w:color="auto"/>
            </w:tcBorders>
            <w:vAlign w:val="center"/>
          </w:tcPr>
          <w:p w14:paraId="644EA795" w14:textId="77777777" w:rsidR="00E24857" w:rsidRPr="003E2209" w:rsidRDefault="00E24857" w:rsidP="00E24857">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7FFB23" w14:textId="77777777" w:rsidR="00E24857" w:rsidRPr="003E2209" w:rsidRDefault="00E24857" w:rsidP="00E24857">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0D238CC" w14:textId="77777777" w:rsidR="00E24857" w:rsidRPr="003E2209" w:rsidRDefault="00E24857" w:rsidP="00E24857">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3BD99DBC" w14:textId="77777777" w:rsidR="00E24857" w:rsidRPr="003B00DA" w:rsidRDefault="00E24857" w:rsidP="00E24857">
            <w:pPr>
              <w:autoSpaceDE w:val="0"/>
              <w:autoSpaceDN w:val="0"/>
              <w:jc w:val="center"/>
              <w:rPr>
                <w:sz w:val="16"/>
                <w:szCs w:val="16"/>
              </w:rPr>
            </w:pPr>
            <w:r w:rsidRPr="003B00DA">
              <w:rPr>
                <w:sz w:val="16"/>
                <w:szCs w:val="16"/>
              </w:rPr>
              <w:t>24 dla 5-ciu zgłoszeń, z których każde może dotyczyć nie więcej niż 1 użytkownika.</w:t>
            </w:r>
          </w:p>
          <w:p w14:paraId="268514E8" w14:textId="67E6897D" w:rsidR="00E24857" w:rsidRPr="003B00DA" w:rsidRDefault="00E24857" w:rsidP="00E24857">
            <w:pPr>
              <w:autoSpaceDE w:val="0"/>
              <w:autoSpaceDN w:val="0"/>
              <w:jc w:val="center"/>
              <w:rPr>
                <w:sz w:val="16"/>
                <w:szCs w:val="16"/>
              </w:rPr>
            </w:pPr>
            <w:r w:rsidRPr="003B00DA">
              <w:rPr>
                <w:sz w:val="16"/>
                <w:szCs w:val="16"/>
              </w:rPr>
              <w:t>Dla każdych kolejnych 5-ciu zgłoszeń czas zostanie wydłużony o 12 godzin</w:t>
            </w:r>
          </w:p>
        </w:tc>
        <w:tc>
          <w:tcPr>
            <w:tcW w:w="2410" w:type="dxa"/>
            <w:tcBorders>
              <w:top w:val="single" w:sz="4" w:space="0" w:color="auto"/>
              <w:left w:val="single" w:sz="4" w:space="0" w:color="auto"/>
              <w:bottom w:val="single" w:sz="4" w:space="0" w:color="auto"/>
              <w:right w:val="single" w:sz="4" w:space="0" w:color="auto"/>
            </w:tcBorders>
            <w:vAlign w:val="center"/>
          </w:tcPr>
          <w:p w14:paraId="5A7FD96D" w14:textId="77777777" w:rsidR="00E24857" w:rsidRPr="003B00DA" w:rsidRDefault="00E24857" w:rsidP="00E24857">
            <w:pPr>
              <w:autoSpaceDE w:val="0"/>
              <w:autoSpaceDN w:val="0"/>
              <w:jc w:val="center"/>
              <w:rPr>
                <w:sz w:val="16"/>
                <w:szCs w:val="16"/>
              </w:rPr>
            </w:pPr>
          </w:p>
        </w:tc>
      </w:tr>
      <w:tr w:rsidR="00E24857" w:rsidRPr="003E2209" w14:paraId="258DDF84" w14:textId="77777777" w:rsidTr="004D3FA8">
        <w:trPr>
          <w:trHeight w:val="1182"/>
        </w:trPr>
        <w:tc>
          <w:tcPr>
            <w:tcW w:w="561" w:type="dxa"/>
            <w:tcBorders>
              <w:top w:val="single" w:sz="4" w:space="0" w:color="auto"/>
              <w:left w:val="single" w:sz="4" w:space="0" w:color="auto"/>
              <w:bottom w:val="single" w:sz="4" w:space="0" w:color="auto"/>
              <w:right w:val="nil"/>
            </w:tcBorders>
            <w:vAlign w:val="center"/>
          </w:tcPr>
          <w:p w14:paraId="2666FEE6" w14:textId="4328F8CF" w:rsidR="00E24857" w:rsidRPr="00DB538F" w:rsidRDefault="00E24857" w:rsidP="00E24857">
            <w:pPr>
              <w:autoSpaceDE w:val="0"/>
              <w:autoSpaceDN w:val="0"/>
              <w:jc w:val="center"/>
              <w:rPr>
                <w:sz w:val="16"/>
                <w:szCs w:val="16"/>
              </w:rPr>
            </w:pPr>
            <w:r>
              <w:rPr>
                <w:sz w:val="16"/>
                <w:szCs w:val="16"/>
              </w:rPr>
              <w:t>68</w:t>
            </w:r>
          </w:p>
        </w:tc>
        <w:tc>
          <w:tcPr>
            <w:tcW w:w="1276" w:type="dxa"/>
            <w:tcBorders>
              <w:top w:val="single" w:sz="4" w:space="0" w:color="auto"/>
              <w:left w:val="single" w:sz="4" w:space="0" w:color="auto"/>
              <w:bottom w:val="single" w:sz="4" w:space="0" w:color="auto"/>
              <w:right w:val="nil"/>
            </w:tcBorders>
            <w:shd w:val="clear" w:color="auto" w:fill="auto"/>
            <w:vAlign w:val="center"/>
          </w:tcPr>
          <w:p w14:paraId="584D86C2" w14:textId="77777777" w:rsidR="00E24857" w:rsidRPr="00DB538F" w:rsidRDefault="00E24857" w:rsidP="00E24857">
            <w:pPr>
              <w:autoSpaceDE w:val="0"/>
              <w:autoSpaceDN w:val="0"/>
              <w:rPr>
                <w:sz w:val="16"/>
                <w:szCs w:val="16"/>
              </w:rPr>
            </w:pPr>
            <w:r w:rsidRPr="00DB538F">
              <w:rPr>
                <w:sz w:val="16"/>
                <w:szCs w:val="16"/>
              </w:rPr>
              <w:t>BI/BO</w:t>
            </w:r>
          </w:p>
        </w:tc>
        <w:tc>
          <w:tcPr>
            <w:tcW w:w="1135" w:type="dxa"/>
            <w:tcBorders>
              <w:top w:val="single" w:sz="4" w:space="0" w:color="auto"/>
              <w:left w:val="single" w:sz="4" w:space="0" w:color="auto"/>
              <w:bottom w:val="single" w:sz="4" w:space="0" w:color="auto"/>
              <w:right w:val="nil"/>
            </w:tcBorders>
            <w:shd w:val="clear" w:color="auto" w:fill="auto"/>
            <w:vAlign w:val="center"/>
          </w:tcPr>
          <w:p w14:paraId="3137AC13" w14:textId="77777777" w:rsidR="00E24857" w:rsidRPr="00DB538F" w:rsidRDefault="00E24857" w:rsidP="00E24857">
            <w:pPr>
              <w:autoSpaceDE w:val="0"/>
              <w:autoSpaceDN w:val="0"/>
              <w:rPr>
                <w:sz w:val="16"/>
                <w:szCs w:val="16"/>
              </w:rPr>
            </w:pPr>
            <w:r w:rsidRPr="00DB538F">
              <w:rPr>
                <w:sz w:val="16"/>
                <w:szCs w:val="16"/>
              </w:rPr>
              <w:t>BOKLM</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D12873" w14:textId="77777777" w:rsidR="00E24857" w:rsidRPr="003E2209" w:rsidRDefault="00E24857" w:rsidP="00E24857">
            <w:pPr>
              <w:autoSpaceDE w:val="0"/>
              <w:autoSpaceDN w:val="0"/>
              <w:jc w:val="center"/>
            </w:pPr>
            <w:r w:rsidRPr="00A764A5">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56098B8F" w14:textId="77777777" w:rsidR="00E24857" w:rsidRPr="003E2209" w:rsidRDefault="00E24857" w:rsidP="00E24857">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473BC73D" w14:textId="77777777" w:rsidR="00E24857" w:rsidRPr="003E2209" w:rsidRDefault="00E24857" w:rsidP="00E24857">
            <w:pPr>
              <w:autoSpaceDE w:val="0"/>
              <w:autoSpaceDN w:val="0"/>
              <w:jc w:val="center"/>
            </w:pPr>
            <w:r w:rsidRPr="0095079D">
              <w:t>95</w:t>
            </w:r>
          </w:p>
        </w:tc>
        <w:tc>
          <w:tcPr>
            <w:tcW w:w="850" w:type="dxa"/>
            <w:tcBorders>
              <w:top w:val="single" w:sz="4" w:space="0" w:color="auto"/>
              <w:left w:val="single" w:sz="4" w:space="0" w:color="auto"/>
              <w:bottom w:val="single" w:sz="4" w:space="0" w:color="auto"/>
              <w:right w:val="single" w:sz="4" w:space="0" w:color="auto"/>
            </w:tcBorders>
            <w:vAlign w:val="center"/>
          </w:tcPr>
          <w:p w14:paraId="5B574447" w14:textId="77777777" w:rsidR="00E24857" w:rsidRPr="003E2209" w:rsidRDefault="00E24857" w:rsidP="00E24857">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E33ED2" w14:textId="77777777" w:rsidR="00E24857" w:rsidRPr="003E2209" w:rsidRDefault="00E24857" w:rsidP="00E24857">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1EDCEC3" w14:textId="77777777" w:rsidR="00E24857" w:rsidRPr="003E2209" w:rsidRDefault="00E24857" w:rsidP="00E24857">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2B21EBD4" w14:textId="77777777" w:rsidR="00E24857" w:rsidRPr="003B00DA" w:rsidRDefault="00E24857" w:rsidP="00E24857">
            <w:pPr>
              <w:autoSpaceDE w:val="0"/>
              <w:autoSpaceDN w:val="0"/>
              <w:jc w:val="center"/>
              <w:rPr>
                <w:sz w:val="16"/>
                <w:szCs w:val="16"/>
              </w:rPr>
            </w:pPr>
            <w:r w:rsidRPr="003B00DA">
              <w:rPr>
                <w:sz w:val="16"/>
                <w:szCs w:val="16"/>
              </w:rPr>
              <w:t>24 dla 5-ciu zgłoszeń, z których każde może dotyczyć nie więcej niż 1 użytkownika.</w:t>
            </w:r>
          </w:p>
          <w:p w14:paraId="4F60E773" w14:textId="1235687D" w:rsidR="00E24857" w:rsidRPr="003B00DA" w:rsidRDefault="00E24857" w:rsidP="00E24857">
            <w:pPr>
              <w:autoSpaceDE w:val="0"/>
              <w:autoSpaceDN w:val="0"/>
              <w:jc w:val="center"/>
              <w:rPr>
                <w:sz w:val="16"/>
                <w:szCs w:val="16"/>
              </w:rPr>
            </w:pPr>
            <w:r w:rsidRPr="003B00DA">
              <w:rPr>
                <w:sz w:val="16"/>
                <w:szCs w:val="16"/>
              </w:rPr>
              <w:t>Dla każdych kolejnych 5-ciu zgłoszeń czas zostanie wydłużony o 12 godzin</w:t>
            </w:r>
          </w:p>
        </w:tc>
        <w:tc>
          <w:tcPr>
            <w:tcW w:w="2410" w:type="dxa"/>
            <w:tcBorders>
              <w:top w:val="single" w:sz="4" w:space="0" w:color="auto"/>
              <w:left w:val="single" w:sz="4" w:space="0" w:color="auto"/>
              <w:bottom w:val="single" w:sz="4" w:space="0" w:color="auto"/>
              <w:right w:val="single" w:sz="4" w:space="0" w:color="auto"/>
            </w:tcBorders>
            <w:vAlign w:val="center"/>
          </w:tcPr>
          <w:p w14:paraId="539C12E6" w14:textId="77777777" w:rsidR="00E24857" w:rsidRPr="003B00DA" w:rsidRDefault="00E24857" w:rsidP="00E24857">
            <w:pPr>
              <w:autoSpaceDE w:val="0"/>
              <w:autoSpaceDN w:val="0"/>
              <w:jc w:val="center"/>
              <w:rPr>
                <w:sz w:val="16"/>
                <w:szCs w:val="16"/>
              </w:rPr>
            </w:pPr>
          </w:p>
        </w:tc>
      </w:tr>
      <w:tr w:rsidR="00E24857" w:rsidRPr="003E2209" w14:paraId="32E9D8F7" w14:textId="77777777" w:rsidTr="008839F3">
        <w:trPr>
          <w:trHeight w:val="397"/>
        </w:trPr>
        <w:tc>
          <w:tcPr>
            <w:tcW w:w="561" w:type="dxa"/>
            <w:tcBorders>
              <w:top w:val="single" w:sz="4" w:space="0" w:color="auto"/>
              <w:left w:val="single" w:sz="4" w:space="0" w:color="auto"/>
              <w:bottom w:val="single" w:sz="4" w:space="0" w:color="auto"/>
              <w:right w:val="nil"/>
            </w:tcBorders>
            <w:vAlign w:val="center"/>
          </w:tcPr>
          <w:p w14:paraId="4EC49C40" w14:textId="7FF92530" w:rsidR="00E24857" w:rsidRPr="00DB538F" w:rsidRDefault="00E24857" w:rsidP="00E24857">
            <w:pPr>
              <w:autoSpaceDE w:val="0"/>
              <w:autoSpaceDN w:val="0"/>
              <w:jc w:val="center"/>
              <w:rPr>
                <w:sz w:val="16"/>
                <w:szCs w:val="16"/>
              </w:rPr>
            </w:pPr>
            <w:r>
              <w:rPr>
                <w:sz w:val="16"/>
                <w:szCs w:val="16"/>
              </w:rPr>
              <w:lastRenderedPageBreak/>
              <w:t>69</w:t>
            </w:r>
          </w:p>
        </w:tc>
        <w:tc>
          <w:tcPr>
            <w:tcW w:w="1276" w:type="dxa"/>
            <w:tcBorders>
              <w:top w:val="single" w:sz="4" w:space="0" w:color="auto"/>
              <w:left w:val="single" w:sz="4" w:space="0" w:color="auto"/>
              <w:bottom w:val="single" w:sz="4" w:space="0" w:color="auto"/>
              <w:right w:val="nil"/>
            </w:tcBorders>
            <w:shd w:val="clear" w:color="auto" w:fill="auto"/>
            <w:vAlign w:val="center"/>
          </w:tcPr>
          <w:p w14:paraId="67AB2029" w14:textId="77777777" w:rsidR="00E24857" w:rsidRPr="00DB538F" w:rsidRDefault="00E24857" w:rsidP="00E24857">
            <w:pPr>
              <w:autoSpaceDE w:val="0"/>
              <w:autoSpaceDN w:val="0"/>
              <w:rPr>
                <w:sz w:val="16"/>
                <w:szCs w:val="16"/>
              </w:rPr>
            </w:pPr>
            <w:r w:rsidRPr="00DB538F">
              <w:rPr>
                <w:sz w:val="16"/>
                <w:szCs w:val="16"/>
              </w:rPr>
              <w:t>BI/BO</w:t>
            </w:r>
          </w:p>
        </w:tc>
        <w:tc>
          <w:tcPr>
            <w:tcW w:w="1135" w:type="dxa"/>
            <w:tcBorders>
              <w:top w:val="single" w:sz="4" w:space="0" w:color="auto"/>
              <w:left w:val="single" w:sz="4" w:space="0" w:color="auto"/>
              <w:bottom w:val="single" w:sz="4" w:space="0" w:color="auto"/>
              <w:right w:val="nil"/>
            </w:tcBorders>
            <w:shd w:val="clear" w:color="auto" w:fill="auto"/>
            <w:vAlign w:val="center"/>
          </w:tcPr>
          <w:p w14:paraId="2AFDA7BA" w14:textId="77777777" w:rsidR="00E24857" w:rsidRPr="00DB538F" w:rsidRDefault="00E24857" w:rsidP="00E24857">
            <w:pPr>
              <w:autoSpaceDE w:val="0"/>
              <w:autoSpaceDN w:val="0"/>
              <w:rPr>
                <w:sz w:val="16"/>
                <w:szCs w:val="16"/>
              </w:rPr>
            </w:pPr>
            <w:r w:rsidRPr="00DB538F">
              <w:rPr>
                <w:sz w:val="16"/>
                <w:szCs w:val="16"/>
              </w:rPr>
              <w:t>BOLRU</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185473" w14:textId="77777777" w:rsidR="00E24857" w:rsidRPr="003E2209" w:rsidRDefault="00E24857" w:rsidP="00E24857">
            <w:pPr>
              <w:autoSpaceDE w:val="0"/>
              <w:autoSpaceDN w:val="0"/>
              <w:jc w:val="center"/>
            </w:pPr>
            <w:r w:rsidRPr="00A764A5">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206C9D5D" w14:textId="77777777" w:rsidR="00E24857" w:rsidRPr="003E2209" w:rsidRDefault="00E24857" w:rsidP="00E24857">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01DDCD9C" w14:textId="77777777" w:rsidR="00E24857" w:rsidRPr="003E2209" w:rsidRDefault="00E24857" w:rsidP="00E24857">
            <w:pPr>
              <w:autoSpaceDE w:val="0"/>
              <w:autoSpaceDN w:val="0"/>
              <w:jc w:val="center"/>
            </w:pPr>
            <w:r w:rsidRPr="0095079D">
              <w:t>95</w:t>
            </w:r>
          </w:p>
        </w:tc>
        <w:tc>
          <w:tcPr>
            <w:tcW w:w="850" w:type="dxa"/>
            <w:tcBorders>
              <w:top w:val="single" w:sz="4" w:space="0" w:color="auto"/>
              <w:left w:val="single" w:sz="4" w:space="0" w:color="auto"/>
              <w:bottom w:val="single" w:sz="4" w:space="0" w:color="auto"/>
              <w:right w:val="single" w:sz="4" w:space="0" w:color="auto"/>
            </w:tcBorders>
            <w:vAlign w:val="center"/>
          </w:tcPr>
          <w:p w14:paraId="35257E76" w14:textId="77777777" w:rsidR="00E24857" w:rsidRPr="003E2209" w:rsidRDefault="00E24857" w:rsidP="00E24857">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7155D3" w14:textId="77777777" w:rsidR="00E24857" w:rsidRPr="003E2209" w:rsidRDefault="00E24857" w:rsidP="00E24857">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8F67224" w14:textId="77777777" w:rsidR="00E24857" w:rsidRPr="003E2209" w:rsidRDefault="00E24857" w:rsidP="00E24857">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5185BDE5" w14:textId="77777777" w:rsidR="00E24857" w:rsidRPr="003B00DA" w:rsidRDefault="00E24857" w:rsidP="00E24857">
            <w:pPr>
              <w:autoSpaceDE w:val="0"/>
              <w:autoSpaceDN w:val="0"/>
              <w:jc w:val="center"/>
              <w:rPr>
                <w:sz w:val="16"/>
                <w:szCs w:val="16"/>
              </w:rPr>
            </w:pPr>
            <w:r w:rsidRPr="003B00DA">
              <w:rPr>
                <w:sz w:val="16"/>
                <w:szCs w:val="16"/>
              </w:rPr>
              <w:t>24 dla 5-ciu zgłoszeń, z których każde może dotyczyć nie więcej niż 1 użytkownika.</w:t>
            </w:r>
          </w:p>
          <w:p w14:paraId="12D2ECD6" w14:textId="0E3C8BEF" w:rsidR="00E24857" w:rsidRPr="003B00DA" w:rsidRDefault="00E24857" w:rsidP="00E24857">
            <w:pPr>
              <w:autoSpaceDE w:val="0"/>
              <w:autoSpaceDN w:val="0"/>
              <w:jc w:val="center"/>
              <w:rPr>
                <w:sz w:val="16"/>
                <w:szCs w:val="16"/>
              </w:rPr>
            </w:pPr>
            <w:r w:rsidRPr="003B00DA">
              <w:rPr>
                <w:sz w:val="16"/>
                <w:szCs w:val="16"/>
              </w:rPr>
              <w:t>Dla każdych kolejnych 5-ciu zgłoszeń czas zostanie wydłużony o 12 godzin</w:t>
            </w:r>
          </w:p>
        </w:tc>
        <w:tc>
          <w:tcPr>
            <w:tcW w:w="2410" w:type="dxa"/>
            <w:tcBorders>
              <w:top w:val="single" w:sz="4" w:space="0" w:color="auto"/>
              <w:left w:val="single" w:sz="4" w:space="0" w:color="auto"/>
              <w:bottom w:val="single" w:sz="4" w:space="0" w:color="auto"/>
              <w:right w:val="single" w:sz="4" w:space="0" w:color="auto"/>
            </w:tcBorders>
            <w:vAlign w:val="center"/>
          </w:tcPr>
          <w:p w14:paraId="40D47DC6" w14:textId="77777777" w:rsidR="00E24857" w:rsidRPr="003B00DA" w:rsidRDefault="00E24857" w:rsidP="00E24857">
            <w:pPr>
              <w:autoSpaceDE w:val="0"/>
              <w:autoSpaceDN w:val="0"/>
              <w:jc w:val="center"/>
              <w:rPr>
                <w:sz w:val="16"/>
                <w:szCs w:val="16"/>
              </w:rPr>
            </w:pPr>
          </w:p>
        </w:tc>
      </w:tr>
      <w:tr w:rsidR="00E24857" w:rsidRPr="003E2209" w14:paraId="19F54B14" w14:textId="77777777" w:rsidTr="008839F3">
        <w:trPr>
          <w:trHeight w:val="397"/>
        </w:trPr>
        <w:tc>
          <w:tcPr>
            <w:tcW w:w="561" w:type="dxa"/>
            <w:tcBorders>
              <w:top w:val="single" w:sz="4" w:space="0" w:color="auto"/>
              <w:left w:val="single" w:sz="4" w:space="0" w:color="auto"/>
              <w:bottom w:val="single" w:sz="4" w:space="0" w:color="auto"/>
              <w:right w:val="nil"/>
            </w:tcBorders>
            <w:vAlign w:val="center"/>
          </w:tcPr>
          <w:p w14:paraId="503552DF" w14:textId="772619F2" w:rsidR="00E24857" w:rsidRPr="00AF68A7" w:rsidRDefault="00E24857" w:rsidP="00E24857">
            <w:pPr>
              <w:autoSpaceDE w:val="0"/>
              <w:autoSpaceDN w:val="0"/>
              <w:jc w:val="center"/>
              <w:rPr>
                <w:sz w:val="16"/>
                <w:szCs w:val="16"/>
              </w:rPr>
            </w:pPr>
            <w:r>
              <w:rPr>
                <w:sz w:val="16"/>
                <w:szCs w:val="16"/>
              </w:rPr>
              <w:t>70</w:t>
            </w:r>
          </w:p>
        </w:tc>
        <w:tc>
          <w:tcPr>
            <w:tcW w:w="1276" w:type="dxa"/>
            <w:tcBorders>
              <w:top w:val="single" w:sz="4" w:space="0" w:color="auto"/>
              <w:left w:val="single" w:sz="4" w:space="0" w:color="auto"/>
              <w:bottom w:val="single" w:sz="4" w:space="0" w:color="auto"/>
              <w:right w:val="nil"/>
            </w:tcBorders>
            <w:shd w:val="clear" w:color="auto" w:fill="auto"/>
            <w:vAlign w:val="center"/>
          </w:tcPr>
          <w:p w14:paraId="28B9185E" w14:textId="77777777" w:rsidR="00E24857" w:rsidRPr="00DB538F" w:rsidRDefault="00E24857" w:rsidP="00E24857">
            <w:pPr>
              <w:autoSpaceDE w:val="0"/>
              <w:autoSpaceDN w:val="0"/>
              <w:rPr>
                <w:sz w:val="16"/>
                <w:szCs w:val="16"/>
              </w:rPr>
            </w:pPr>
            <w:r w:rsidRPr="00DB538F">
              <w:rPr>
                <w:sz w:val="16"/>
                <w:szCs w:val="16"/>
              </w:rPr>
              <w:t>BI/BO</w:t>
            </w:r>
          </w:p>
        </w:tc>
        <w:tc>
          <w:tcPr>
            <w:tcW w:w="1135" w:type="dxa"/>
            <w:tcBorders>
              <w:top w:val="single" w:sz="4" w:space="0" w:color="auto"/>
              <w:left w:val="single" w:sz="4" w:space="0" w:color="auto"/>
              <w:bottom w:val="single" w:sz="4" w:space="0" w:color="auto"/>
              <w:right w:val="nil"/>
            </w:tcBorders>
            <w:shd w:val="clear" w:color="auto" w:fill="auto"/>
            <w:vAlign w:val="center"/>
          </w:tcPr>
          <w:p w14:paraId="5FE8A271" w14:textId="77777777" w:rsidR="00E24857" w:rsidRPr="00DB538F" w:rsidRDefault="00E24857" w:rsidP="00E24857">
            <w:pPr>
              <w:autoSpaceDE w:val="0"/>
              <w:autoSpaceDN w:val="0"/>
              <w:rPr>
                <w:sz w:val="16"/>
                <w:szCs w:val="16"/>
              </w:rPr>
            </w:pPr>
            <w:r w:rsidRPr="00DB538F">
              <w:rPr>
                <w:sz w:val="16"/>
                <w:szCs w:val="16"/>
              </w:rPr>
              <w:t>BOKSP</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ACB026" w14:textId="77777777" w:rsidR="00E24857" w:rsidRPr="003E2209" w:rsidRDefault="00E24857" w:rsidP="00E24857">
            <w:pPr>
              <w:autoSpaceDE w:val="0"/>
              <w:autoSpaceDN w:val="0"/>
              <w:jc w:val="center"/>
            </w:pPr>
            <w:r w:rsidRPr="00A764A5">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4DEE9F9C" w14:textId="77777777" w:rsidR="00E24857" w:rsidRPr="003E2209" w:rsidRDefault="00E24857" w:rsidP="00E24857">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566DFC9C" w14:textId="77777777" w:rsidR="00E24857" w:rsidRPr="003E2209" w:rsidRDefault="00E24857" w:rsidP="00E24857">
            <w:pPr>
              <w:autoSpaceDE w:val="0"/>
              <w:autoSpaceDN w:val="0"/>
              <w:jc w:val="center"/>
            </w:pPr>
            <w:r w:rsidRPr="0095079D">
              <w:t>95</w:t>
            </w:r>
          </w:p>
        </w:tc>
        <w:tc>
          <w:tcPr>
            <w:tcW w:w="850" w:type="dxa"/>
            <w:tcBorders>
              <w:top w:val="single" w:sz="4" w:space="0" w:color="auto"/>
              <w:left w:val="single" w:sz="4" w:space="0" w:color="auto"/>
              <w:bottom w:val="single" w:sz="4" w:space="0" w:color="auto"/>
              <w:right w:val="single" w:sz="4" w:space="0" w:color="auto"/>
            </w:tcBorders>
            <w:vAlign w:val="center"/>
          </w:tcPr>
          <w:p w14:paraId="5480DDD0" w14:textId="77777777" w:rsidR="00E24857" w:rsidRPr="003E2209" w:rsidRDefault="00E24857" w:rsidP="00E24857">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CA590A" w14:textId="77777777" w:rsidR="00E24857" w:rsidRPr="003E2209" w:rsidRDefault="00E24857" w:rsidP="00E24857">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3C6C4B9" w14:textId="77777777" w:rsidR="00E24857" w:rsidRPr="003E2209" w:rsidRDefault="00E24857" w:rsidP="00E24857">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5B75E338" w14:textId="77777777" w:rsidR="00E24857" w:rsidRPr="003B00DA" w:rsidRDefault="00E24857" w:rsidP="00E24857">
            <w:pPr>
              <w:autoSpaceDE w:val="0"/>
              <w:autoSpaceDN w:val="0"/>
              <w:jc w:val="center"/>
              <w:rPr>
                <w:sz w:val="16"/>
                <w:szCs w:val="16"/>
              </w:rPr>
            </w:pPr>
            <w:r w:rsidRPr="003B00DA">
              <w:rPr>
                <w:sz w:val="16"/>
                <w:szCs w:val="16"/>
              </w:rPr>
              <w:t>24 dla 5-ciu zgłoszeń, z których każde może dotyczyć nie więcej niż 1 użytkownika.</w:t>
            </w:r>
          </w:p>
          <w:p w14:paraId="549AB867" w14:textId="43D0FE94" w:rsidR="00E24857" w:rsidRPr="003B00DA" w:rsidRDefault="00E24857" w:rsidP="00E24857">
            <w:pPr>
              <w:autoSpaceDE w:val="0"/>
              <w:autoSpaceDN w:val="0"/>
              <w:jc w:val="center"/>
              <w:rPr>
                <w:sz w:val="16"/>
                <w:szCs w:val="16"/>
              </w:rPr>
            </w:pPr>
            <w:r w:rsidRPr="003B00DA">
              <w:rPr>
                <w:sz w:val="16"/>
                <w:szCs w:val="16"/>
              </w:rPr>
              <w:t>Dla każdych kolejnych 5-ciu zgłoszeń czas zostanie wydłużony o 12 godzin</w:t>
            </w:r>
          </w:p>
        </w:tc>
        <w:tc>
          <w:tcPr>
            <w:tcW w:w="2410" w:type="dxa"/>
            <w:tcBorders>
              <w:top w:val="single" w:sz="4" w:space="0" w:color="auto"/>
              <w:left w:val="single" w:sz="4" w:space="0" w:color="auto"/>
              <w:bottom w:val="single" w:sz="4" w:space="0" w:color="auto"/>
              <w:right w:val="single" w:sz="4" w:space="0" w:color="auto"/>
            </w:tcBorders>
            <w:vAlign w:val="center"/>
          </w:tcPr>
          <w:p w14:paraId="4EA1382F" w14:textId="77777777" w:rsidR="00E24857" w:rsidRPr="003B00DA" w:rsidRDefault="00E24857" w:rsidP="00E24857">
            <w:pPr>
              <w:autoSpaceDE w:val="0"/>
              <w:autoSpaceDN w:val="0"/>
              <w:jc w:val="center"/>
              <w:rPr>
                <w:sz w:val="16"/>
                <w:szCs w:val="16"/>
              </w:rPr>
            </w:pPr>
          </w:p>
        </w:tc>
      </w:tr>
      <w:tr w:rsidR="00E24857" w:rsidRPr="003E2209" w14:paraId="6D2CB043" w14:textId="77777777" w:rsidTr="008839F3">
        <w:trPr>
          <w:trHeight w:val="397"/>
        </w:trPr>
        <w:tc>
          <w:tcPr>
            <w:tcW w:w="561" w:type="dxa"/>
            <w:tcBorders>
              <w:top w:val="single" w:sz="4" w:space="0" w:color="auto"/>
              <w:left w:val="single" w:sz="4" w:space="0" w:color="auto"/>
              <w:bottom w:val="single" w:sz="4" w:space="0" w:color="auto"/>
              <w:right w:val="nil"/>
            </w:tcBorders>
            <w:vAlign w:val="center"/>
          </w:tcPr>
          <w:p w14:paraId="724DF63C" w14:textId="1E096145" w:rsidR="00E24857" w:rsidRPr="00DB538F" w:rsidRDefault="00E24857" w:rsidP="00E24857">
            <w:pPr>
              <w:autoSpaceDE w:val="0"/>
              <w:autoSpaceDN w:val="0"/>
              <w:jc w:val="center"/>
              <w:rPr>
                <w:sz w:val="16"/>
                <w:szCs w:val="16"/>
              </w:rPr>
            </w:pPr>
            <w:r>
              <w:rPr>
                <w:sz w:val="16"/>
                <w:szCs w:val="16"/>
              </w:rPr>
              <w:t>71</w:t>
            </w:r>
          </w:p>
        </w:tc>
        <w:tc>
          <w:tcPr>
            <w:tcW w:w="1276" w:type="dxa"/>
            <w:tcBorders>
              <w:top w:val="single" w:sz="4" w:space="0" w:color="auto"/>
              <w:left w:val="single" w:sz="4" w:space="0" w:color="auto"/>
              <w:bottom w:val="single" w:sz="4" w:space="0" w:color="auto"/>
              <w:right w:val="nil"/>
            </w:tcBorders>
            <w:shd w:val="clear" w:color="auto" w:fill="auto"/>
            <w:vAlign w:val="center"/>
          </w:tcPr>
          <w:p w14:paraId="33EC4FF0" w14:textId="77777777" w:rsidR="00E24857" w:rsidRPr="00DB538F" w:rsidRDefault="00E24857" w:rsidP="00E24857">
            <w:pPr>
              <w:autoSpaceDE w:val="0"/>
              <w:autoSpaceDN w:val="0"/>
              <w:rPr>
                <w:sz w:val="16"/>
                <w:szCs w:val="16"/>
              </w:rPr>
            </w:pPr>
            <w:r w:rsidRPr="00DB538F">
              <w:rPr>
                <w:sz w:val="16"/>
                <w:szCs w:val="16"/>
              </w:rPr>
              <w:t>BI/BO</w:t>
            </w:r>
          </w:p>
        </w:tc>
        <w:tc>
          <w:tcPr>
            <w:tcW w:w="1135" w:type="dxa"/>
            <w:tcBorders>
              <w:top w:val="single" w:sz="4" w:space="0" w:color="auto"/>
              <w:left w:val="single" w:sz="4" w:space="0" w:color="auto"/>
              <w:bottom w:val="single" w:sz="4" w:space="0" w:color="auto"/>
              <w:right w:val="nil"/>
            </w:tcBorders>
            <w:shd w:val="clear" w:color="auto" w:fill="auto"/>
            <w:vAlign w:val="center"/>
          </w:tcPr>
          <w:p w14:paraId="0BC372A6" w14:textId="77777777" w:rsidR="00E24857" w:rsidRPr="00DB538F" w:rsidRDefault="00E24857" w:rsidP="00E24857">
            <w:pPr>
              <w:autoSpaceDE w:val="0"/>
              <w:autoSpaceDN w:val="0"/>
              <w:rPr>
                <w:sz w:val="16"/>
                <w:szCs w:val="16"/>
              </w:rPr>
            </w:pPr>
            <w:r>
              <w:rPr>
                <w:sz w:val="16"/>
                <w:szCs w:val="16"/>
              </w:rPr>
              <w:t>BOPCZK</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11F037" w14:textId="77777777" w:rsidR="00E24857" w:rsidRPr="003E2209" w:rsidRDefault="00E24857" w:rsidP="00E24857">
            <w:pPr>
              <w:autoSpaceDE w:val="0"/>
              <w:autoSpaceDN w:val="0"/>
              <w:jc w:val="center"/>
            </w:pPr>
            <w:r w:rsidRPr="00A764A5">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1F396ABD" w14:textId="77777777" w:rsidR="00E24857" w:rsidRPr="003E2209" w:rsidRDefault="00E24857" w:rsidP="00E24857">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78C098B1" w14:textId="77777777" w:rsidR="00E24857" w:rsidRPr="003E2209" w:rsidRDefault="00E24857" w:rsidP="00E24857">
            <w:pPr>
              <w:autoSpaceDE w:val="0"/>
              <w:autoSpaceDN w:val="0"/>
              <w:jc w:val="center"/>
            </w:pPr>
            <w:r w:rsidRPr="0095079D">
              <w:t>95</w:t>
            </w:r>
          </w:p>
        </w:tc>
        <w:tc>
          <w:tcPr>
            <w:tcW w:w="850" w:type="dxa"/>
            <w:tcBorders>
              <w:top w:val="single" w:sz="4" w:space="0" w:color="auto"/>
              <w:left w:val="single" w:sz="4" w:space="0" w:color="auto"/>
              <w:bottom w:val="single" w:sz="4" w:space="0" w:color="auto"/>
              <w:right w:val="single" w:sz="4" w:space="0" w:color="auto"/>
            </w:tcBorders>
            <w:vAlign w:val="center"/>
          </w:tcPr>
          <w:p w14:paraId="0FAEBBCF" w14:textId="77777777" w:rsidR="00E24857" w:rsidRPr="003E2209" w:rsidRDefault="00E24857" w:rsidP="00E24857">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67B144" w14:textId="77777777" w:rsidR="00E24857" w:rsidRPr="003E2209" w:rsidRDefault="00E24857" w:rsidP="00E24857">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E0858F7" w14:textId="77777777" w:rsidR="00E24857" w:rsidRPr="003E2209" w:rsidRDefault="00E24857" w:rsidP="00E24857">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3149DEB6" w14:textId="77777777" w:rsidR="00E24857" w:rsidRPr="003B00DA" w:rsidRDefault="00E24857" w:rsidP="00E24857">
            <w:pPr>
              <w:autoSpaceDE w:val="0"/>
              <w:autoSpaceDN w:val="0"/>
              <w:jc w:val="center"/>
              <w:rPr>
                <w:sz w:val="16"/>
                <w:szCs w:val="16"/>
              </w:rPr>
            </w:pPr>
            <w:r w:rsidRPr="003B00DA">
              <w:rPr>
                <w:sz w:val="16"/>
                <w:szCs w:val="16"/>
              </w:rPr>
              <w:t>24 dla 5-ciu zgłoszeń, z których każde może dotyczyć nie więcej niż 1 użytkownika.</w:t>
            </w:r>
          </w:p>
          <w:p w14:paraId="79F1C3EE" w14:textId="43C35ACB" w:rsidR="00E24857" w:rsidRPr="003B00DA" w:rsidRDefault="00E24857" w:rsidP="00E24857">
            <w:pPr>
              <w:autoSpaceDE w:val="0"/>
              <w:autoSpaceDN w:val="0"/>
              <w:jc w:val="center"/>
              <w:rPr>
                <w:sz w:val="16"/>
                <w:szCs w:val="16"/>
              </w:rPr>
            </w:pPr>
            <w:r w:rsidRPr="003B00DA">
              <w:rPr>
                <w:sz w:val="16"/>
                <w:szCs w:val="16"/>
              </w:rPr>
              <w:t>Dla każdych kolejnych 5-ciu zgłoszeń czas zostanie wydłużony o 12 godzin</w:t>
            </w:r>
          </w:p>
        </w:tc>
        <w:tc>
          <w:tcPr>
            <w:tcW w:w="2410" w:type="dxa"/>
            <w:tcBorders>
              <w:top w:val="single" w:sz="4" w:space="0" w:color="auto"/>
              <w:left w:val="single" w:sz="4" w:space="0" w:color="auto"/>
              <w:bottom w:val="single" w:sz="4" w:space="0" w:color="auto"/>
              <w:right w:val="single" w:sz="4" w:space="0" w:color="auto"/>
            </w:tcBorders>
            <w:vAlign w:val="center"/>
          </w:tcPr>
          <w:p w14:paraId="4AF67D2B" w14:textId="77777777" w:rsidR="00E24857" w:rsidRPr="003B00DA" w:rsidRDefault="00E24857" w:rsidP="00E24857">
            <w:pPr>
              <w:autoSpaceDE w:val="0"/>
              <w:autoSpaceDN w:val="0"/>
              <w:jc w:val="center"/>
              <w:rPr>
                <w:sz w:val="16"/>
                <w:szCs w:val="16"/>
              </w:rPr>
            </w:pPr>
          </w:p>
        </w:tc>
      </w:tr>
      <w:tr w:rsidR="00E24857" w:rsidRPr="003E2209" w14:paraId="66ED0F47" w14:textId="77777777" w:rsidTr="008839F3">
        <w:trPr>
          <w:trHeight w:val="397"/>
        </w:trPr>
        <w:tc>
          <w:tcPr>
            <w:tcW w:w="561" w:type="dxa"/>
            <w:tcBorders>
              <w:top w:val="single" w:sz="4" w:space="0" w:color="auto"/>
              <w:left w:val="single" w:sz="4" w:space="0" w:color="auto"/>
              <w:bottom w:val="single" w:sz="4" w:space="0" w:color="auto"/>
              <w:right w:val="nil"/>
            </w:tcBorders>
            <w:vAlign w:val="center"/>
          </w:tcPr>
          <w:p w14:paraId="6672EBC7" w14:textId="404C81C7" w:rsidR="00E24857" w:rsidRPr="00DB538F" w:rsidRDefault="00E24857" w:rsidP="00E24857">
            <w:pPr>
              <w:autoSpaceDE w:val="0"/>
              <w:autoSpaceDN w:val="0"/>
              <w:jc w:val="center"/>
              <w:rPr>
                <w:sz w:val="16"/>
                <w:szCs w:val="16"/>
              </w:rPr>
            </w:pPr>
            <w:r>
              <w:rPr>
                <w:sz w:val="16"/>
                <w:szCs w:val="16"/>
              </w:rPr>
              <w:t>72</w:t>
            </w:r>
          </w:p>
        </w:tc>
        <w:tc>
          <w:tcPr>
            <w:tcW w:w="1276" w:type="dxa"/>
            <w:tcBorders>
              <w:top w:val="single" w:sz="4" w:space="0" w:color="auto"/>
              <w:left w:val="single" w:sz="4" w:space="0" w:color="auto"/>
              <w:bottom w:val="single" w:sz="4" w:space="0" w:color="auto"/>
              <w:right w:val="nil"/>
            </w:tcBorders>
            <w:shd w:val="clear" w:color="auto" w:fill="auto"/>
            <w:vAlign w:val="center"/>
          </w:tcPr>
          <w:p w14:paraId="61CC31CB" w14:textId="77777777" w:rsidR="00E24857" w:rsidRPr="00DB538F" w:rsidRDefault="00E24857" w:rsidP="00E24857">
            <w:pPr>
              <w:autoSpaceDE w:val="0"/>
              <w:autoSpaceDN w:val="0"/>
              <w:rPr>
                <w:sz w:val="16"/>
                <w:szCs w:val="16"/>
              </w:rPr>
            </w:pPr>
            <w:r w:rsidRPr="00DB538F">
              <w:rPr>
                <w:sz w:val="16"/>
                <w:szCs w:val="16"/>
              </w:rPr>
              <w:t>BI/BO</w:t>
            </w:r>
          </w:p>
        </w:tc>
        <w:tc>
          <w:tcPr>
            <w:tcW w:w="1135" w:type="dxa"/>
            <w:tcBorders>
              <w:top w:val="single" w:sz="4" w:space="0" w:color="auto"/>
              <w:left w:val="single" w:sz="4" w:space="0" w:color="auto"/>
              <w:bottom w:val="single" w:sz="4" w:space="0" w:color="auto"/>
              <w:right w:val="nil"/>
            </w:tcBorders>
            <w:shd w:val="clear" w:color="auto" w:fill="auto"/>
            <w:vAlign w:val="center"/>
          </w:tcPr>
          <w:p w14:paraId="719F264A" w14:textId="77777777" w:rsidR="00E24857" w:rsidRPr="00DB538F" w:rsidRDefault="00E24857" w:rsidP="00E24857">
            <w:pPr>
              <w:autoSpaceDE w:val="0"/>
              <w:autoSpaceDN w:val="0"/>
              <w:rPr>
                <w:sz w:val="16"/>
                <w:szCs w:val="16"/>
              </w:rPr>
            </w:pPr>
            <w:r w:rsidRPr="00DB538F">
              <w:rPr>
                <w:sz w:val="16"/>
                <w:szCs w:val="16"/>
              </w:rPr>
              <w:t>BOTHPR</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8CD428" w14:textId="77777777" w:rsidR="00E24857" w:rsidRPr="003E2209" w:rsidRDefault="00E24857" w:rsidP="00E24857">
            <w:pPr>
              <w:autoSpaceDE w:val="0"/>
              <w:autoSpaceDN w:val="0"/>
              <w:jc w:val="center"/>
            </w:pPr>
            <w:r w:rsidRPr="00A764A5">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12B3ABF8" w14:textId="77777777" w:rsidR="00E24857" w:rsidRPr="003E2209" w:rsidRDefault="00E24857" w:rsidP="00E24857">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11D90DBB" w14:textId="77777777" w:rsidR="00E24857" w:rsidRPr="003E2209" w:rsidRDefault="00E24857" w:rsidP="00E24857">
            <w:pPr>
              <w:autoSpaceDE w:val="0"/>
              <w:autoSpaceDN w:val="0"/>
              <w:jc w:val="center"/>
            </w:pPr>
            <w:r w:rsidRPr="0095079D">
              <w:t>95</w:t>
            </w:r>
          </w:p>
        </w:tc>
        <w:tc>
          <w:tcPr>
            <w:tcW w:w="850" w:type="dxa"/>
            <w:tcBorders>
              <w:top w:val="single" w:sz="4" w:space="0" w:color="auto"/>
              <w:left w:val="single" w:sz="4" w:space="0" w:color="auto"/>
              <w:bottom w:val="single" w:sz="4" w:space="0" w:color="auto"/>
              <w:right w:val="single" w:sz="4" w:space="0" w:color="auto"/>
            </w:tcBorders>
            <w:vAlign w:val="center"/>
          </w:tcPr>
          <w:p w14:paraId="4EF08C99" w14:textId="77777777" w:rsidR="00E24857" w:rsidRPr="003E2209" w:rsidRDefault="00E24857" w:rsidP="00E24857">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4E9A9D" w14:textId="77777777" w:rsidR="00E24857" w:rsidRPr="003E2209" w:rsidRDefault="00E24857" w:rsidP="00E24857">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B8E7710" w14:textId="77777777" w:rsidR="00E24857" w:rsidRPr="003E2209" w:rsidRDefault="00E24857" w:rsidP="00E24857">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337A8EBC" w14:textId="77777777" w:rsidR="00E24857" w:rsidRPr="003B00DA" w:rsidRDefault="00E24857" w:rsidP="00E24857">
            <w:pPr>
              <w:autoSpaceDE w:val="0"/>
              <w:autoSpaceDN w:val="0"/>
              <w:jc w:val="center"/>
              <w:rPr>
                <w:sz w:val="16"/>
                <w:szCs w:val="16"/>
              </w:rPr>
            </w:pPr>
            <w:r w:rsidRPr="003B00DA">
              <w:rPr>
                <w:sz w:val="16"/>
                <w:szCs w:val="16"/>
              </w:rPr>
              <w:t>24 dla 5-ciu zgłoszeń, z których każde może dotyczyć nie więcej niż 1 użytkownika.</w:t>
            </w:r>
          </w:p>
          <w:p w14:paraId="7FC287AD" w14:textId="387EEE38" w:rsidR="00E24857" w:rsidRPr="003B00DA" w:rsidRDefault="00E24857" w:rsidP="00E24857">
            <w:pPr>
              <w:autoSpaceDE w:val="0"/>
              <w:autoSpaceDN w:val="0"/>
              <w:jc w:val="center"/>
              <w:rPr>
                <w:sz w:val="16"/>
                <w:szCs w:val="16"/>
              </w:rPr>
            </w:pPr>
            <w:r w:rsidRPr="003B00DA">
              <w:rPr>
                <w:sz w:val="16"/>
                <w:szCs w:val="16"/>
              </w:rPr>
              <w:t>Dla każdych kolejnych 5-ciu zgłoszeń czas zostanie wydłużony o 12 godzin</w:t>
            </w:r>
          </w:p>
        </w:tc>
        <w:tc>
          <w:tcPr>
            <w:tcW w:w="2410" w:type="dxa"/>
            <w:tcBorders>
              <w:top w:val="single" w:sz="4" w:space="0" w:color="auto"/>
              <w:left w:val="single" w:sz="4" w:space="0" w:color="auto"/>
              <w:bottom w:val="single" w:sz="4" w:space="0" w:color="auto"/>
              <w:right w:val="single" w:sz="4" w:space="0" w:color="auto"/>
            </w:tcBorders>
            <w:vAlign w:val="center"/>
          </w:tcPr>
          <w:p w14:paraId="64DBFFB1" w14:textId="77777777" w:rsidR="00E24857" w:rsidRPr="003B00DA" w:rsidRDefault="00E24857" w:rsidP="00E24857">
            <w:pPr>
              <w:autoSpaceDE w:val="0"/>
              <w:autoSpaceDN w:val="0"/>
              <w:jc w:val="center"/>
              <w:rPr>
                <w:sz w:val="16"/>
                <w:szCs w:val="16"/>
              </w:rPr>
            </w:pPr>
          </w:p>
        </w:tc>
      </w:tr>
      <w:tr w:rsidR="00E24857" w:rsidRPr="003E2209" w14:paraId="14FEEC5E" w14:textId="77777777" w:rsidTr="008839F3">
        <w:trPr>
          <w:trHeight w:val="397"/>
        </w:trPr>
        <w:tc>
          <w:tcPr>
            <w:tcW w:w="561" w:type="dxa"/>
            <w:tcBorders>
              <w:top w:val="single" w:sz="4" w:space="0" w:color="auto"/>
              <w:left w:val="single" w:sz="4" w:space="0" w:color="auto"/>
              <w:bottom w:val="single" w:sz="4" w:space="0" w:color="auto"/>
              <w:right w:val="nil"/>
            </w:tcBorders>
            <w:vAlign w:val="center"/>
          </w:tcPr>
          <w:p w14:paraId="2F6FF8CD" w14:textId="06968173" w:rsidR="00E24857" w:rsidRPr="00DB538F" w:rsidRDefault="00E24857" w:rsidP="00E24857">
            <w:pPr>
              <w:autoSpaceDE w:val="0"/>
              <w:autoSpaceDN w:val="0"/>
              <w:jc w:val="center"/>
              <w:rPr>
                <w:sz w:val="16"/>
                <w:szCs w:val="16"/>
              </w:rPr>
            </w:pPr>
            <w:r>
              <w:rPr>
                <w:sz w:val="16"/>
                <w:szCs w:val="16"/>
              </w:rPr>
              <w:t>73</w:t>
            </w:r>
          </w:p>
        </w:tc>
        <w:tc>
          <w:tcPr>
            <w:tcW w:w="1276" w:type="dxa"/>
            <w:tcBorders>
              <w:top w:val="single" w:sz="4" w:space="0" w:color="auto"/>
              <w:left w:val="single" w:sz="4" w:space="0" w:color="auto"/>
              <w:bottom w:val="single" w:sz="4" w:space="0" w:color="auto"/>
              <w:right w:val="nil"/>
            </w:tcBorders>
            <w:shd w:val="clear" w:color="auto" w:fill="auto"/>
            <w:vAlign w:val="center"/>
          </w:tcPr>
          <w:p w14:paraId="75A89A6D" w14:textId="77777777" w:rsidR="00E24857" w:rsidRPr="00DB538F" w:rsidRDefault="00E24857" w:rsidP="00E24857">
            <w:pPr>
              <w:autoSpaceDE w:val="0"/>
              <w:autoSpaceDN w:val="0"/>
              <w:rPr>
                <w:sz w:val="16"/>
                <w:szCs w:val="16"/>
              </w:rPr>
            </w:pPr>
            <w:r w:rsidRPr="00DB538F">
              <w:rPr>
                <w:sz w:val="16"/>
                <w:szCs w:val="16"/>
              </w:rPr>
              <w:t>BI/BO</w:t>
            </w:r>
          </w:p>
        </w:tc>
        <w:tc>
          <w:tcPr>
            <w:tcW w:w="1135" w:type="dxa"/>
            <w:tcBorders>
              <w:top w:val="single" w:sz="4" w:space="0" w:color="auto"/>
              <w:left w:val="single" w:sz="4" w:space="0" w:color="auto"/>
              <w:bottom w:val="single" w:sz="4" w:space="0" w:color="auto"/>
              <w:right w:val="nil"/>
            </w:tcBorders>
            <w:shd w:val="clear" w:color="auto" w:fill="auto"/>
            <w:vAlign w:val="center"/>
          </w:tcPr>
          <w:p w14:paraId="60392C26" w14:textId="77777777" w:rsidR="00E24857" w:rsidRPr="00DB538F" w:rsidRDefault="00E24857" w:rsidP="00E24857">
            <w:pPr>
              <w:autoSpaceDE w:val="0"/>
              <w:autoSpaceDN w:val="0"/>
              <w:rPr>
                <w:sz w:val="16"/>
                <w:szCs w:val="16"/>
              </w:rPr>
            </w:pPr>
            <w:r w:rsidRPr="00DB538F">
              <w:rPr>
                <w:sz w:val="16"/>
                <w:szCs w:val="16"/>
              </w:rPr>
              <w:t>BOTMZZ2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5FA505" w14:textId="77777777" w:rsidR="00E24857" w:rsidRPr="003E2209" w:rsidRDefault="00E24857" w:rsidP="00E24857">
            <w:pPr>
              <w:autoSpaceDE w:val="0"/>
              <w:autoSpaceDN w:val="0"/>
              <w:jc w:val="center"/>
            </w:pPr>
            <w:r w:rsidRPr="00A764A5">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4C4A63EB" w14:textId="77777777" w:rsidR="00E24857" w:rsidRPr="003E2209" w:rsidRDefault="00E24857" w:rsidP="00E24857">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5CE80390" w14:textId="77777777" w:rsidR="00E24857" w:rsidRPr="003E2209" w:rsidRDefault="00E24857" w:rsidP="00E24857">
            <w:pPr>
              <w:autoSpaceDE w:val="0"/>
              <w:autoSpaceDN w:val="0"/>
              <w:jc w:val="center"/>
            </w:pPr>
            <w:r w:rsidRPr="0095079D">
              <w:t>95</w:t>
            </w:r>
          </w:p>
        </w:tc>
        <w:tc>
          <w:tcPr>
            <w:tcW w:w="850" w:type="dxa"/>
            <w:tcBorders>
              <w:top w:val="single" w:sz="4" w:space="0" w:color="auto"/>
              <w:left w:val="single" w:sz="4" w:space="0" w:color="auto"/>
              <w:bottom w:val="single" w:sz="4" w:space="0" w:color="auto"/>
              <w:right w:val="single" w:sz="4" w:space="0" w:color="auto"/>
            </w:tcBorders>
            <w:vAlign w:val="center"/>
          </w:tcPr>
          <w:p w14:paraId="4BDD994F" w14:textId="77777777" w:rsidR="00E24857" w:rsidRPr="003E2209" w:rsidRDefault="00E24857" w:rsidP="00E24857">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4F380E" w14:textId="77777777" w:rsidR="00E24857" w:rsidRPr="003E2209" w:rsidRDefault="00E24857" w:rsidP="00E24857">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D262815" w14:textId="77777777" w:rsidR="00E24857" w:rsidRPr="003E2209" w:rsidRDefault="00E24857" w:rsidP="00E24857">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6BDC93E7" w14:textId="77777777" w:rsidR="00E24857" w:rsidRPr="003B00DA" w:rsidRDefault="00E24857" w:rsidP="00E24857">
            <w:pPr>
              <w:autoSpaceDE w:val="0"/>
              <w:autoSpaceDN w:val="0"/>
              <w:jc w:val="center"/>
              <w:rPr>
                <w:sz w:val="16"/>
                <w:szCs w:val="16"/>
              </w:rPr>
            </w:pPr>
            <w:r w:rsidRPr="003B00DA">
              <w:rPr>
                <w:sz w:val="16"/>
                <w:szCs w:val="16"/>
              </w:rPr>
              <w:t>24 dla 5-ciu zgłoszeń, z których każde może dotyczyć nie więcej niż 1 użytkownika.</w:t>
            </w:r>
          </w:p>
          <w:p w14:paraId="082302E0" w14:textId="7885B754" w:rsidR="00E24857" w:rsidRPr="003B00DA" w:rsidRDefault="00E24857" w:rsidP="00E24857">
            <w:pPr>
              <w:autoSpaceDE w:val="0"/>
              <w:autoSpaceDN w:val="0"/>
              <w:jc w:val="center"/>
              <w:rPr>
                <w:sz w:val="16"/>
                <w:szCs w:val="16"/>
              </w:rPr>
            </w:pPr>
            <w:r w:rsidRPr="003B00DA">
              <w:rPr>
                <w:sz w:val="16"/>
                <w:szCs w:val="16"/>
              </w:rPr>
              <w:t>Dla każdych kolejnych 5-ciu zgłoszeń czas zostanie wydłużony o 12 godzin</w:t>
            </w:r>
          </w:p>
        </w:tc>
        <w:tc>
          <w:tcPr>
            <w:tcW w:w="2410" w:type="dxa"/>
            <w:tcBorders>
              <w:top w:val="single" w:sz="4" w:space="0" w:color="auto"/>
              <w:left w:val="single" w:sz="4" w:space="0" w:color="auto"/>
              <w:bottom w:val="single" w:sz="4" w:space="0" w:color="auto"/>
              <w:right w:val="single" w:sz="4" w:space="0" w:color="auto"/>
            </w:tcBorders>
            <w:vAlign w:val="center"/>
          </w:tcPr>
          <w:p w14:paraId="42320BE3" w14:textId="77777777" w:rsidR="00E24857" w:rsidRPr="003B00DA" w:rsidRDefault="00E24857" w:rsidP="00E24857">
            <w:pPr>
              <w:autoSpaceDE w:val="0"/>
              <w:autoSpaceDN w:val="0"/>
              <w:jc w:val="center"/>
              <w:rPr>
                <w:sz w:val="16"/>
                <w:szCs w:val="16"/>
              </w:rPr>
            </w:pPr>
          </w:p>
        </w:tc>
      </w:tr>
      <w:tr w:rsidR="00E24857" w:rsidRPr="003E2209" w14:paraId="2FC0F7F4" w14:textId="77777777" w:rsidTr="008839F3">
        <w:trPr>
          <w:trHeight w:val="397"/>
        </w:trPr>
        <w:tc>
          <w:tcPr>
            <w:tcW w:w="561" w:type="dxa"/>
            <w:tcBorders>
              <w:top w:val="single" w:sz="4" w:space="0" w:color="auto"/>
              <w:left w:val="single" w:sz="4" w:space="0" w:color="auto"/>
              <w:bottom w:val="single" w:sz="4" w:space="0" w:color="auto"/>
              <w:right w:val="nil"/>
            </w:tcBorders>
            <w:vAlign w:val="center"/>
          </w:tcPr>
          <w:p w14:paraId="12BE9104" w14:textId="6D2C5E8D" w:rsidR="00E24857" w:rsidRPr="00DB538F" w:rsidRDefault="00E24857" w:rsidP="00E24857">
            <w:pPr>
              <w:autoSpaceDE w:val="0"/>
              <w:autoSpaceDN w:val="0"/>
              <w:jc w:val="center"/>
              <w:rPr>
                <w:sz w:val="16"/>
                <w:szCs w:val="16"/>
              </w:rPr>
            </w:pPr>
            <w:r>
              <w:rPr>
                <w:sz w:val="16"/>
                <w:szCs w:val="16"/>
              </w:rPr>
              <w:t>74</w:t>
            </w:r>
          </w:p>
        </w:tc>
        <w:tc>
          <w:tcPr>
            <w:tcW w:w="1276" w:type="dxa"/>
            <w:tcBorders>
              <w:top w:val="single" w:sz="4" w:space="0" w:color="auto"/>
              <w:left w:val="single" w:sz="4" w:space="0" w:color="auto"/>
              <w:bottom w:val="single" w:sz="4" w:space="0" w:color="auto"/>
              <w:right w:val="nil"/>
            </w:tcBorders>
            <w:shd w:val="clear" w:color="auto" w:fill="auto"/>
            <w:vAlign w:val="center"/>
          </w:tcPr>
          <w:p w14:paraId="33CE0924" w14:textId="77777777" w:rsidR="00E24857" w:rsidRPr="00DB538F" w:rsidRDefault="00E24857" w:rsidP="00E24857">
            <w:pPr>
              <w:autoSpaceDE w:val="0"/>
              <w:autoSpaceDN w:val="0"/>
              <w:rPr>
                <w:sz w:val="16"/>
                <w:szCs w:val="16"/>
              </w:rPr>
            </w:pPr>
            <w:r w:rsidRPr="00DB538F">
              <w:rPr>
                <w:sz w:val="16"/>
                <w:szCs w:val="16"/>
              </w:rPr>
              <w:t>BI/BO</w:t>
            </w:r>
          </w:p>
        </w:tc>
        <w:tc>
          <w:tcPr>
            <w:tcW w:w="1135" w:type="dxa"/>
            <w:tcBorders>
              <w:top w:val="single" w:sz="4" w:space="0" w:color="auto"/>
              <w:left w:val="single" w:sz="4" w:space="0" w:color="auto"/>
              <w:bottom w:val="single" w:sz="4" w:space="0" w:color="auto"/>
              <w:right w:val="nil"/>
            </w:tcBorders>
            <w:shd w:val="clear" w:color="auto" w:fill="auto"/>
            <w:vAlign w:val="center"/>
          </w:tcPr>
          <w:p w14:paraId="024176E2" w14:textId="77777777" w:rsidR="00E24857" w:rsidRPr="00DB538F" w:rsidRDefault="00E24857" w:rsidP="00E24857">
            <w:pPr>
              <w:autoSpaceDE w:val="0"/>
              <w:autoSpaceDN w:val="0"/>
              <w:rPr>
                <w:sz w:val="16"/>
                <w:szCs w:val="16"/>
              </w:rPr>
            </w:pPr>
            <w:r w:rsidRPr="00DB538F">
              <w:rPr>
                <w:sz w:val="16"/>
                <w:szCs w:val="16"/>
              </w:rPr>
              <w:t>BOTMRPP2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7A768C" w14:textId="77777777" w:rsidR="00E24857" w:rsidRPr="003E2209" w:rsidRDefault="00E24857" w:rsidP="00E24857">
            <w:pPr>
              <w:autoSpaceDE w:val="0"/>
              <w:autoSpaceDN w:val="0"/>
              <w:jc w:val="center"/>
            </w:pPr>
            <w:r w:rsidRPr="00A764A5">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0922A66B" w14:textId="77777777" w:rsidR="00E24857" w:rsidRPr="003E2209" w:rsidRDefault="00E24857" w:rsidP="00E24857">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1156FAEA" w14:textId="77777777" w:rsidR="00E24857" w:rsidRPr="003E2209" w:rsidRDefault="00E24857" w:rsidP="00E24857">
            <w:pPr>
              <w:autoSpaceDE w:val="0"/>
              <w:autoSpaceDN w:val="0"/>
              <w:jc w:val="center"/>
            </w:pPr>
            <w:r w:rsidRPr="0095079D">
              <w:t>95</w:t>
            </w:r>
          </w:p>
        </w:tc>
        <w:tc>
          <w:tcPr>
            <w:tcW w:w="850" w:type="dxa"/>
            <w:tcBorders>
              <w:top w:val="single" w:sz="4" w:space="0" w:color="auto"/>
              <w:left w:val="single" w:sz="4" w:space="0" w:color="auto"/>
              <w:bottom w:val="single" w:sz="4" w:space="0" w:color="auto"/>
              <w:right w:val="single" w:sz="4" w:space="0" w:color="auto"/>
            </w:tcBorders>
            <w:vAlign w:val="center"/>
          </w:tcPr>
          <w:p w14:paraId="50E4A4A5" w14:textId="77777777" w:rsidR="00E24857" w:rsidRPr="003E2209" w:rsidRDefault="00E24857" w:rsidP="00E24857">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8D2C46" w14:textId="77777777" w:rsidR="00E24857" w:rsidRPr="003E2209" w:rsidRDefault="00E24857" w:rsidP="00E24857">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8E86D92" w14:textId="77777777" w:rsidR="00E24857" w:rsidRPr="003E2209" w:rsidRDefault="00E24857" w:rsidP="00E24857">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47C0427F" w14:textId="77777777" w:rsidR="00E24857" w:rsidRPr="003B00DA" w:rsidRDefault="00E24857" w:rsidP="00E24857">
            <w:pPr>
              <w:autoSpaceDE w:val="0"/>
              <w:autoSpaceDN w:val="0"/>
              <w:jc w:val="center"/>
              <w:rPr>
                <w:sz w:val="16"/>
                <w:szCs w:val="16"/>
              </w:rPr>
            </w:pPr>
            <w:r w:rsidRPr="003B00DA">
              <w:rPr>
                <w:sz w:val="16"/>
                <w:szCs w:val="16"/>
              </w:rPr>
              <w:t>24 dla 5-ciu zgłoszeń, z których każde może dotyczyć nie więcej niż 1 użytkownika.</w:t>
            </w:r>
          </w:p>
          <w:p w14:paraId="35C3CE6A" w14:textId="3CD6FB51" w:rsidR="00E24857" w:rsidRPr="003B00DA" w:rsidRDefault="00E24857" w:rsidP="00E24857">
            <w:pPr>
              <w:autoSpaceDE w:val="0"/>
              <w:autoSpaceDN w:val="0"/>
              <w:jc w:val="center"/>
              <w:rPr>
                <w:sz w:val="16"/>
                <w:szCs w:val="16"/>
              </w:rPr>
            </w:pPr>
            <w:r w:rsidRPr="003B00DA">
              <w:rPr>
                <w:sz w:val="16"/>
                <w:szCs w:val="16"/>
              </w:rPr>
              <w:t>Dla każdych kolejnych 5-ciu zgłoszeń czas zostanie wydłużony o 12 godzin</w:t>
            </w:r>
          </w:p>
        </w:tc>
        <w:tc>
          <w:tcPr>
            <w:tcW w:w="2410" w:type="dxa"/>
            <w:tcBorders>
              <w:top w:val="single" w:sz="4" w:space="0" w:color="auto"/>
              <w:left w:val="single" w:sz="4" w:space="0" w:color="auto"/>
              <w:bottom w:val="single" w:sz="4" w:space="0" w:color="auto"/>
              <w:right w:val="single" w:sz="4" w:space="0" w:color="auto"/>
            </w:tcBorders>
            <w:vAlign w:val="center"/>
          </w:tcPr>
          <w:p w14:paraId="33D28EE7" w14:textId="77777777" w:rsidR="00E24857" w:rsidRPr="003B00DA" w:rsidRDefault="00E24857" w:rsidP="00E24857">
            <w:pPr>
              <w:autoSpaceDE w:val="0"/>
              <w:autoSpaceDN w:val="0"/>
              <w:jc w:val="center"/>
              <w:rPr>
                <w:sz w:val="16"/>
                <w:szCs w:val="16"/>
              </w:rPr>
            </w:pPr>
          </w:p>
        </w:tc>
      </w:tr>
      <w:tr w:rsidR="00E24857" w:rsidRPr="003E2209" w14:paraId="0EA9700B" w14:textId="77777777" w:rsidTr="008839F3">
        <w:trPr>
          <w:trHeight w:val="397"/>
        </w:trPr>
        <w:tc>
          <w:tcPr>
            <w:tcW w:w="561" w:type="dxa"/>
            <w:tcBorders>
              <w:top w:val="single" w:sz="4" w:space="0" w:color="auto"/>
              <w:left w:val="single" w:sz="4" w:space="0" w:color="auto"/>
              <w:bottom w:val="single" w:sz="4" w:space="0" w:color="auto"/>
              <w:right w:val="nil"/>
            </w:tcBorders>
            <w:vAlign w:val="center"/>
          </w:tcPr>
          <w:p w14:paraId="18F522C9" w14:textId="229C52A9" w:rsidR="00E24857" w:rsidRPr="00DB538F" w:rsidRDefault="00E24857" w:rsidP="00E24857">
            <w:pPr>
              <w:autoSpaceDE w:val="0"/>
              <w:autoSpaceDN w:val="0"/>
              <w:jc w:val="center"/>
              <w:rPr>
                <w:sz w:val="16"/>
                <w:szCs w:val="16"/>
              </w:rPr>
            </w:pPr>
            <w:r>
              <w:rPr>
                <w:sz w:val="16"/>
                <w:szCs w:val="16"/>
              </w:rPr>
              <w:t>75</w:t>
            </w:r>
          </w:p>
        </w:tc>
        <w:tc>
          <w:tcPr>
            <w:tcW w:w="1276" w:type="dxa"/>
            <w:tcBorders>
              <w:top w:val="single" w:sz="4" w:space="0" w:color="auto"/>
              <w:left w:val="single" w:sz="4" w:space="0" w:color="auto"/>
              <w:bottom w:val="single" w:sz="4" w:space="0" w:color="auto"/>
              <w:right w:val="nil"/>
            </w:tcBorders>
            <w:shd w:val="clear" w:color="auto" w:fill="auto"/>
            <w:vAlign w:val="center"/>
          </w:tcPr>
          <w:p w14:paraId="0F443604" w14:textId="77777777" w:rsidR="00E24857" w:rsidRPr="00DB538F" w:rsidRDefault="00E24857" w:rsidP="00E24857">
            <w:pPr>
              <w:autoSpaceDE w:val="0"/>
              <w:autoSpaceDN w:val="0"/>
              <w:rPr>
                <w:sz w:val="16"/>
                <w:szCs w:val="16"/>
              </w:rPr>
            </w:pPr>
            <w:r w:rsidRPr="00DB538F">
              <w:rPr>
                <w:sz w:val="16"/>
                <w:szCs w:val="16"/>
              </w:rPr>
              <w:t>BI/BO</w:t>
            </w:r>
          </w:p>
        </w:tc>
        <w:tc>
          <w:tcPr>
            <w:tcW w:w="1135" w:type="dxa"/>
            <w:tcBorders>
              <w:top w:val="single" w:sz="4" w:space="0" w:color="auto"/>
              <w:left w:val="single" w:sz="4" w:space="0" w:color="auto"/>
              <w:bottom w:val="single" w:sz="4" w:space="0" w:color="auto"/>
              <w:right w:val="nil"/>
            </w:tcBorders>
            <w:shd w:val="clear" w:color="auto" w:fill="auto"/>
            <w:vAlign w:val="center"/>
          </w:tcPr>
          <w:p w14:paraId="46D8E562" w14:textId="77777777" w:rsidR="00E24857" w:rsidRPr="00DB538F" w:rsidRDefault="00E24857" w:rsidP="00E24857">
            <w:pPr>
              <w:autoSpaceDE w:val="0"/>
              <w:autoSpaceDN w:val="0"/>
              <w:rPr>
                <w:sz w:val="16"/>
                <w:szCs w:val="16"/>
              </w:rPr>
            </w:pPr>
            <w:r w:rsidRPr="00DB538F">
              <w:rPr>
                <w:sz w:val="16"/>
                <w:szCs w:val="16"/>
              </w:rPr>
              <w:t>BOTRP</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E4C7B5" w14:textId="77777777" w:rsidR="00E24857" w:rsidRPr="003E2209" w:rsidRDefault="00E24857" w:rsidP="00E24857">
            <w:pPr>
              <w:autoSpaceDE w:val="0"/>
              <w:autoSpaceDN w:val="0"/>
              <w:jc w:val="center"/>
            </w:pPr>
            <w:r w:rsidRPr="00A764A5">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28CE1BD5" w14:textId="77777777" w:rsidR="00E24857" w:rsidRPr="003E2209" w:rsidRDefault="00E24857" w:rsidP="00E24857">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060E933F" w14:textId="77777777" w:rsidR="00E24857" w:rsidRPr="003E2209" w:rsidRDefault="00E24857" w:rsidP="00E24857">
            <w:pPr>
              <w:autoSpaceDE w:val="0"/>
              <w:autoSpaceDN w:val="0"/>
              <w:jc w:val="center"/>
            </w:pPr>
            <w:r w:rsidRPr="0095079D">
              <w:t>95</w:t>
            </w:r>
          </w:p>
        </w:tc>
        <w:tc>
          <w:tcPr>
            <w:tcW w:w="850" w:type="dxa"/>
            <w:tcBorders>
              <w:top w:val="single" w:sz="4" w:space="0" w:color="auto"/>
              <w:left w:val="single" w:sz="4" w:space="0" w:color="auto"/>
              <w:bottom w:val="single" w:sz="4" w:space="0" w:color="auto"/>
              <w:right w:val="single" w:sz="4" w:space="0" w:color="auto"/>
            </w:tcBorders>
            <w:vAlign w:val="center"/>
          </w:tcPr>
          <w:p w14:paraId="78339BB2" w14:textId="77777777" w:rsidR="00E24857" w:rsidRPr="003E2209" w:rsidRDefault="00E24857" w:rsidP="00E24857">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E8E443" w14:textId="77777777" w:rsidR="00E24857" w:rsidRPr="003E2209" w:rsidRDefault="00E24857" w:rsidP="00E24857">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789CE0E" w14:textId="77777777" w:rsidR="00E24857" w:rsidRPr="003E2209" w:rsidRDefault="00E24857" w:rsidP="00E24857">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7CB2E8B1" w14:textId="77777777" w:rsidR="00E24857" w:rsidRPr="003B00DA" w:rsidRDefault="00E24857" w:rsidP="00E24857">
            <w:pPr>
              <w:autoSpaceDE w:val="0"/>
              <w:autoSpaceDN w:val="0"/>
              <w:jc w:val="center"/>
              <w:rPr>
                <w:sz w:val="16"/>
                <w:szCs w:val="16"/>
              </w:rPr>
            </w:pPr>
            <w:r w:rsidRPr="003B00DA">
              <w:rPr>
                <w:sz w:val="16"/>
                <w:szCs w:val="16"/>
              </w:rPr>
              <w:t>24 dla 5-ciu zgłoszeń, z których każde może dotyczyć nie więcej niż 1 użytkownika.</w:t>
            </w:r>
          </w:p>
          <w:p w14:paraId="7695C702" w14:textId="1E741830" w:rsidR="00E24857" w:rsidRPr="003B00DA" w:rsidRDefault="00E24857" w:rsidP="00E24857">
            <w:pPr>
              <w:autoSpaceDE w:val="0"/>
              <w:autoSpaceDN w:val="0"/>
              <w:jc w:val="center"/>
              <w:rPr>
                <w:sz w:val="16"/>
                <w:szCs w:val="16"/>
              </w:rPr>
            </w:pPr>
            <w:r w:rsidRPr="003B00DA">
              <w:rPr>
                <w:sz w:val="16"/>
                <w:szCs w:val="16"/>
              </w:rPr>
              <w:t>Dla każdych kolejnych 5-ciu zgłoszeń czas zostanie wydłużony o 12 godzin</w:t>
            </w:r>
          </w:p>
        </w:tc>
        <w:tc>
          <w:tcPr>
            <w:tcW w:w="2410" w:type="dxa"/>
            <w:tcBorders>
              <w:top w:val="single" w:sz="4" w:space="0" w:color="auto"/>
              <w:left w:val="single" w:sz="4" w:space="0" w:color="auto"/>
              <w:bottom w:val="single" w:sz="4" w:space="0" w:color="auto"/>
              <w:right w:val="single" w:sz="4" w:space="0" w:color="auto"/>
            </w:tcBorders>
            <w:vAlign w:val="center"/>
          </w:tcPr>
          <w:p w14:paraId="6B00898A" w14:textId="77777777" w:rsidR="00E24857" w:rsidRPr="003B00DA" w:rsidRDefault="00E24857" w:rsidP="00E24857">
            <w:pPr>
              <w:autoSpaceDE w:val="0"/>
              <w:autoSpaceDN w:val="0"/>
              <w:jc w:val="center"/>
              <w:rPr>
                <w:sz w:val="16"/>
                <w:szCs w:val="16"/>
              </w:rPr>
            </w:pPr>
          </w:p>
        </w:tc>
      </w:tr>
      <w:tr w:rsidR="00E24857" w:rsidRPr="003E2209" w14:paraId="7EB86C31" w14:textId="77777777" w:rsidTr="008839F3">
        <w:trPr>
          <w:trHeight w:val="397"/>
        </w:trPr>
        <w:tc>
          <w:tcPr>
            <w:tcW w:w="561" w:type="dxa"/>
            <w:tcBorders>
              <w:top w:val="single" w:sz="4" w:space="0" w:color="auto"/>
              <w:left w:val="single" w:sz="4" w:space="0" w:color="auto"/>
              <w:bottom w:val="single" w:sz="4" w:space="0" w:color="auto"/>
              <w:right w:val="nil"/>
            </w:tcBorders>
            <w:vAlign w:val="center"/>
          </w:tcPr>
          <w:p w14:paraId="153C01AF" w14:textId="61F1D81E" w:rsidR="00E24857" w:rsidRPr="00DB538F" w:rsidRDefault="00E24857" w:rsidP="00E24857">
            <w:pPr>
              <w:autoSpaceDE w:val="0"/>
              <w:autoSpaceDN w:val="0"/>
              <w:jc w:val="center"/>
              <w:rPr>
                <w:sz w:val="16"/>
                <w:szCs w:val="16"/>
              </w:rPr>
            </w:pPr>
            <w:r>
              <w:rPr>
                <w:sz w:val="16"/>
                <w:szCs w:val="16"/>
              </w:rPr>
              <w:t>76</w:t>
            </w:r>
          </w:p>
        </w:tc>
        <w:tc>
          <w:tcPr>
            <w:tcW w:w="1276" w:type="dxa"/>
            <w:tcBorders>
              <w:top w:val="single" w:sz="4" w:space="0" w:color="auto"/>
              <w:left w:val="single" w:sz="4" w:space="0" w:color="auto"/>
              <w:bottom w:val="single" w:sz="4" w:space="0" w:color="auto"/>
              <w:right w:val="nil"/>
            </w:tcBorders>
            <w:shd w:val="clear" w:color="auto" w:fill="auto"/>
            <w:vAlign w:val="center"/>
          </w:tcPr>
          <w:p w14:paraId="3A194614" w14:textId="77777777" w:rsidR="00E24857" w:rsidRPr="00DB538F" w:rsidRDefault="00E24857" w:rsidP="00E24857">
            <w:pPr>
              <w:autoSpaceDE w:val="0"/>
              <w:autoSpaceDN w:val="0"/>
              <w:rPr>
                <w:sz w:val="16"/>
                <w:szCs w:val="16"/>
              </w:rPr>
            </w:pPr>
            <w:r w:rsidRPr="00DB538F">
              <w:rPr>
                <w:sz w:val="16"/>
                <w:szCs w:val="16"/>
              </w:rPr>
              <w:t>BI/BO</w:t>
            </w:r>
          </w:p>
        </w:tc>
        <w:tc>
          <w:tcPr>
            <w:tcW w:w="1135" w:type="dxa"/>
            <w:tcBorders>
              <w:top w:val="single" w:sz="4" w:space="0" w:color="auto"/>
              <w:left w:val="single" w:sz="4" w:space="0" w:color="auto"/>
              <w:bottom w:val="single" w:sz="4" w:space="0" w:color="auto"/>
              <w:right w:val="nil"/>
            </w:tcBorders>
            <w:shd w:val="clear" w:color="auto" w:fill="auto"/>
            <w:vAlign w:val="center"/>
          </w:tcPr>
          <w:p w14:paraId="76A24D3F" w14:textId="77777777" w:rsidR="00E24857" w:rsidRPr="00DB538F" w:rsidRDefault="00E24857" w:rsidP="00E24857">
            <w:pPr>
              <w:autoSpaceDE w:val="0"/>
              <w:autoSpaceDN w:val="0"/>
              <w:rPr>
                <w:sz w:val="16"/>
                <w:szCs w:val="16"/>
              </w:rPr>
            </w:pPr>
            <w:r w:rsidRPr="00DB538F">
              <w:rPr>
                <w:sz w:val="16"/>
                <w:szCs w:val="16"/>
              </w:rPr>
              <w:t>BOFIZB</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7A5DE0" w14:textId="77777777" w:rsidR="00E24857" w:rsidRPr="003E2209" w:rsidRDefault="00E24857" w:rsidP="00E24857">
            <w:pPr>
              <w:autoSpaceDE w:val="0"/>
              <w:autoSpaceDN w:val="0"/>
              <w:jc w:val="center"/>
            </w:pPr>
            <w:r w:rsidRPr="00A764A5">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30703B1C" w14:textId="77777777" w:rsidR="00E24857" w:rsidRPr="003E2209" w:rsidRDefault="00E24857" w:rsidP="00E24857">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5C9867C1" w14:textId="77777777" w:rsidR="00E24857" w:rsidRPr="003E2209" w:rsidRDefault="00E24857" w:rsidP="00E24857">
            <w:pPr>
              <w:autoSpaceDE w:val="0"/>
              <w:autoSpaceDN w:val="0"/>
              <w:jc w:val="center"/>
            </w:pPr>
            <w:r w:rsidRPr="0095079D">
              <w:t>95</w:t>
            </w:r>
          </w:p>
        </w:tc>
        <w:tc>
          <w:tcPr>
            <w:tcW w:w="850" w:type="dxa"/>
            <w:tcBorders>
              <w:top w:val="single" w:sz="4" w:space="0" w:color="auto"/>
              <w:left w:val="single" w:sz="4" w:space="0" w:color="auto"/>
              <w:bottom w:val="single" w:sz="4" w:space="0" w:color="auto"/>
              <w:right w:val="single" w:sz="4" w:space="0" w:color="auto"/>
            </w:tcBorders>
            <w:vAlign w:val="center"/>
          </w:tcPr>
          <w:p w14:paraId="5DD134FF" w14:textId="77777777" w:rsidR="00E24857" w:rsidRPr="003E2209" w:rsidRDefault="00E24857" w:rsidP="00E24857">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EB0B54" w14:textId="77777777" w:rsidR="00E24857" w:rsidRPr="003E2209" w:rsidRDefault="00E24857" w:rsidP="00E24857">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D1E768B" w14:textId="77777777" w:rsidR="00E24857" w:rsidRPr="003E2209" w:rsidRDefault="00E24857" w:rsidP="00E24857">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14B6BB51" w14:textId="77777777" w:rsidR="00E24857" w:rsidRPr="003B00DA" w:rsidRDefault="00E24857" w:rsidP="00E24857">
            <w:pPr>
              <w:autoSpaceDE w:val="0"/>
              <w:autoSpaceDN w:val="0"/>
              <w:jc w:val="center"/>
              <w:rPr>
                <w:sz w:val="16"/>
                <w:szCs w:val="16"/>
              </w:rPr>
            </w:pPr>
            <w:r w:rsidRPr="003B00DA">
              <w:rPr>
                <w:sz w:val="16"/>
                <w:szCs w:val="16"/>
              </w:rPr>
              <w:t>24 dla 5-ciu zgłoszeń, z których każde może dotyczyć nie więcej niż 1 użytkownika.</w:t>
            </w:r>
          </w:p>
          <w:p w14:paraId="413CDFFA" w14:textId="66D1ECE2" w:rsidR="00E24857" w:rsidRPr="003B00DA" w:rsidRDefault="00E24857" w:rsidP="00E24857">
            <w:pPr>
              <w:autoSpaceDE w:val="0"/>
              <w:autoSpaceDN w:val="0"/>
              <w:jc w:val="center"/>
              <w:rPr>
                <w:sz w:val="16"/>
                <w:szCs w:val="16"/>
              </w:rPr>
            </w:pPr>
            <w:r w:rsidRPr="003B00DA">
              <w:rPr>
                <w:sz w:val="16"/>
                <w:szCs w:val="16"/>
              </w:rPr>
              <w:t>Dla każdych kolejnych 5-ciu zgłoszeń czas zostanie wydłużony o 12 godzin</w:t>
            </w:r>
          </w:p>
        </w:tc>
        <w:tc>
          <w:tcPr>
            <w:tcW w:w="2410" w:type="dxa"/>
            <w:tcBorders>
              <w:top w:val="single" w:sz="4" w:space="0" w:color="auto"/>
              <w:left w:val="single" w:sz="4" w:space="0" w:color="auto"/>
              <w:bottom w:val="single" w:sz="4" w:space="0" w:color="auto"/>
              <w:right w:val="single" w:sz="4" w:space="0" w:color="auto"/>
            </w:tcBorders>
            <w:vAlign w:val="center"/>
          </w:tcPr>
          <w:p w14:paraId="57695395" w14:textId="77777777" w:rsidR="00E24857" w:rsidRPr="003B00DA" w:rsidRDefault="00E24857" w:rsidP="00E24857">
            <w:pPr>
              <w:autoSpaceDE w:val="0"/>
              <w:autoSpaceDN w:val="0"/>
              <w:jc w:val="center"/>
              <w:rPr>
                <w:sz w:val="16"/>
                <w:szCs w:val="16"/>
              </w:rPr>
            </w:pPr>
          </w:p>
        </w:tc>
      </w:tr>
      <w:tr w:rsidR="00E24857" w:rsidRPr="003E2209" w14:paraId="086754D4" w14:textId="77777777" w:rsidTr="004D3FA8">
        <w:trPr>
          <w:trHeight w:val="1055"/>
        </w:trPr>
        <w:tc>
          <w:tcPr>
            <w:tcW w:w="561" w:type="dxa"/>
            <w:tcBorders>
              <w:top w:val="single" w:sz="4" w:space="0" w:color="auto"/>
              <w:left w:val="single" w:sz="4" w:space="0" w:color="auto"/>
              <w:bottom w:val="single" w:sz="4" w:space="0" w:color="auto"/>
              <w:right w:val="nil"/>
            </w:tcBorders>
            <w:vAlign w:val="center"/>
          </w:tcPr>
          <w:p w14:paraId="041B97AE" w14:textId="24195833" w:rsidR="00E24857" w:rsidRPr="00DB538F" w:rsidRDefault="00E24857" w:rsidP="00E24857">
            <w:pPr>
              <w:autoSpaceDE w:val="0"/>
              <w:autoSpaceDN w:val="0"/>
              <w:jc w:val="center"/>
              <w:rPr>
                <w:sz w:val="16"/>
                <w:szCs w:val="16"/>
              </w:rPr>
            </w:pPr>
            <w:r>
              <w:rPr>
                <w:sz w:val="16"/>
                <w:szCs w:val="16"/>
              </w:rPr>
              <w:t>77</w:t>
            </w:r>
          </w:p>
        </w:tc>
        <w:tc>
          <w:tcPr>
            <w:tcW w:w="1276" w:type="dxa"/>
            <w:tcBorders>
              <w:top w:val="single" w:sz="4" w:space="0" w:color="auto"/>
              <w:left w:val="single" w:sz="4" w:space="0" w:color="auto"/>
              <w:bottom w:val="single" w:sz="4" w:space="0" w:color="auto"/>
              <w:right w:val="nil"/>
            </w:tcBorders>
            <w:shd w:val="clear" w:color="auto" w:fill="auto"/>
            <w:vAlign w:val="center"/>
          </w:tcPr>
          <w:p w14:paraId="319695B3" w14:textId="77777777" w:rsidR="00E24857" w:rsidRPr="00DB538F" w:rsidRDefault="00E24857" w:rsidP="00E24857">
            <w:pPr>
              <w:autoSpaceDE w:val="0"/>
              <w:autoSpaceDN w:val="0"/>
              <w:rPr>
                <w:sz w:val="16"/>
                <w:szCs w:val="16"/>
              </w:rPr>
            </w:pPr>
            <w:r w:rsidRPr="00DB538F">
              <w:rPr>
                <w:sz w:val="16"/>
                <w:szCs w:val="16"/>
              </w:rPr>
              <w:t>BI/BO</w:t>
            </w:r>
          </w:p>
        </w:tc>
        <w:tc>
          <w:tcPr>
            <w:tcW w:w="1135" w:type="dxa"/>
            <w:tcBorders>
              <w:top w:val="single" w:sz="4" w:space="0" w:color="auto"/>
              <w:left w:val="single" w:sz="4" w:space="0" w:color="auto"/>
              <w:bottom w:val="single" w:sz="4" w:space="0" w:color="auto"/>
              <w:right w:val="nil"/>
            </w:tcBorders>
            <w:shd w:val="clear" w:color="auto" w:fill="auto"/>
            <w:vAlign w:val="center"/>
          </w:tcPr>
          <w:p w14:paraId="78F9C34C" w14:textId="77777777" w:rsidR="00E24857" w:rsidRPr="00DB538F" w:rsidRDefault="00E24857" w:rsidP="00E24857">
            <w:pPr>
              <w:autoSpaceDE w:val="0"/>
              <w:autoSpaceDN w:val="0"/>
              <w:rPr>
                <w:sz w:val="16"/>
                <w:szCs w:val="16"/>
              </w:rPr>
            </w:pPr>
            <w:r w:rsidRPr="00DB538F">
              <w:rPr>
                <w:sz w:val="16"/>
                <w:szCs w:val="16"/>
              </w:rPr>
              <w:t>BOTGŚP</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6418F" w14:textId="77777777" w:rsidR="00E24857" w:rsidRPr="003E2209" w:rsidRDefault="00E24857" w:rsidP="00E24857">
            <w:pPr>
              <w:autoSpaceDE w:val="0"/>
              <w:autoSpaceDN w:val="0"/>
              <w:jc w:val="center"/>
            </w:pPr>
            <w:r w:rsidRPr="00A764A5">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70CDC3AB" w14:textId="77777777" w:rsidR="00E24857" w:rsidRPr="003E2209" w:rsidRDefault="00E24857" w:rsidP="00E24857">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20D86438" w14:textId="77777777" w:rsidR="00E24857" w:rsidRPr="003E2209" w:rsidRDefault="00E24857" w:rsidP="00E24857">
            <w:pPr>
              <w:autoSpaceDE w:val="0"/>
              <w:autoSpaceDN w:val="0"/>
              <w:jc w:val="center"/>
            </w:pPr>
            <w:r w:rsidRPr="0095079D">
              <w:t>95</w:t>
            </w:r>
          </w:p>
        </w:tc>
        <w:tc>
          <w:tcPr>
            <w:tcW w:w="850" w:type="dxa"/>
            <w:tcBorders>
              <w:top w:val="single" w:sz="4" w:space="0" w:color="auto"/>
              <w:left w:val="single" w:sz="4" w:space="0" w:color="auto"/>
              <w:bottom w:val="single" w:sz="4" w:space="0" w:color="auto"/>
              <w:right w:val="single" w:sz="4" w:space="0" w:color="auto"/>
            </w:tcBorders>
            <w:vAlign w:val="center"/>
          </w:tcPr>
          <w:p w14:paraId="28897DCE" w14:textId="77777777" w:rsidR="00E24857" w:rsidRPr="003E2209" w:rsidRDefault="00E24857" w:rsidP="00E24857">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AC09EC" w14:textId="77777777" w:rsidR="00E24857" w:rsidRPr="003E2209" w:rsidRDefault="00E24857" w:rsidP="00E24857">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058485" w14:textId="77777777" w:rsidR="00E24857" w:rsidRPr="003E2209" w:rsidRDefault="00E24857" w:rsidP="00E24857">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4AB9975E" w14:textId="77777777" w:rsidR="00E24857" w:rsidRPr="003B00DA" w:rsidRDefault="00E24857" w:rsidP="00E24857">
            <w:pPr>
              <w:autoSpaceDE w:val="0"/>
              <w:autoSpaceDN w:val="0"/>
              <w:jc w:val="center"/>
              <w:rPr>
                <w:sz w:val="16"/>
                <w:szCs w:val="16"/>
              </w:rPr>
            </w:pPr>
            <w:r w:rsidRPr="003B00DA">
              <w:rPr>
                <w:sz w:val="16"/>
                <w:szCs w:val="16"/>
              </w:rPr>
              <w:t>24 dla 5-ciu zgłoszeń, z których każde może dotyczyć nie więcej niż 1 użytkownika.</w:t>
            </w:r>
          </w:p>
          <w:p w14:paraId="4CF0BBB4" w14:textId="1E79760A" w:rsidR="00E24857" w:rsidRPr="003B00DA" w:rsidRDefault="00E24857" w:rsidP="00E24857">
            <w:pPr>
              <w:autoSpaceDE w:val="0"/>
              <w:autoSpaceDN w:val="0"/>
              <w:jc w:val="center"/>
              <w:rPr>
                <w:sz w:val="16"/>
                <w:szCs w:val="16"/>
              </w:rPr>
            </w:pPr>
            <w:r w:rsidRPr="003B00DA">
              <w:rPr>
                <w:sz w:val="16"/>
                <w:szCs w:val="16"/>
              </w:rPr>
              <w:t>Dla każdych kolejnych 5-ciu zgłoszeń czas zostanie wydłużony o 12 godzin</w:t>
            </w:r>
          </w:p>
        </w:tc>
        <w:tc>
          <w:tcPr>
            <w:tcW w:w="2410" w:type="dxa"/>
            <w:tcBorders>
              <w:top w:val="single" w:sz="4" w:space="0" w:color="auto"/>
              <w:left w:val="single" w:sz="4" w:space="0" w:color="auto"/>
              <w:bottom w:val="single" w:sz="4" w:space="0" w:color="auto"/>
              <w:right w:val="single" w:sz="4" w:space="0" w:color="auto"/>
            </w:tcBorders>
            <w:vAlign w:val="center"/>
          </w:tcPr>
          <w:p w14:paraId="4A5DB7F7" w14:textId="77777777" w:rsidR="00E24857" w:rsidRPr="003B00DA" w:rsidRDefault="00E24857" w:rsidP="00E24857">
            <w:pPr>
              <w:autoSpaceDE w:val="0"/>
              <w:autoSpaceDN w:val="0"/>
              <w:jc w:val="center"/>
              <w:rPr>
                <w:sz w:val="16"/>
                <w:szCs w:val="16"/>
              </w:rPr>
            </w:pPr>
          </w:p>
        </w:tc>
      </w:tr>
      <w:tr w:rsidR="00E24857" w:rsidRPr="003E2209" w14:paraId="67BBAA78" w14:textId="77777777" w:rsidTr="008839F3">
        <w:trPr>
          <w:trHeight w:val="397"/>
        </w:trPr>
        <w:tc>
          <w:tcPr>
            <w:tcW w:w="561" w:type="dxa"/>
            <w:tcBorders>
              <w:top w:val="single" w:sz="4" w:space="0" w:color="auto"/>
              <w:left w:val="single" w:sz="4" w:space="0" w:color="auto"/>
              <w:bottom w:val="single" w:sz="4" w:space="0" w:color="auto"/>
              <w:right w:val="nil"/>
            </w:tcBorders>
            <w:vAlign w:val="center"/>
          </w:tcPr>
          <w:p w14:paraId="7F2DF12C" w14:textId="2C95A594" w:rsidR="00E24857" w:rsidRPr="00DB538F" w:rsidRDefault="00E24857" w:rsidP="00E24857">
            <w:pPr>
              <w:autoSpaceDE w:val="0"/>
              <w:autoSpaceDN w:val="0"/>
              <w:jc w:val="center"/>
              <w:rPr>
                <w:sz w:val="16"/>
                <w:szCs w:val="16"/>
              </w:rPr>
            </w:pPr>
            <w:r>
              <w:rPr>
                <w:sz w:val="16"/>
                <w:szCs w:val="16"/>
              </w:rPr>
              <w:lastRenderedPageBreak/>
              <w:t>78</w:t>
            </w:r>
          </w:p>
        </w:tc>
        <w:tc>
          <w:tcPr>
            <w:tcW w:w="1276" w:type="dxa"/>
            <w:tcBorders>
              <w:top w:val="single" w:sz="4" w:space="0" w:color="auto"/>
              <w:left w:val="single" w:sz="4" w:space="0" w:color="auto"/>
              <w:bottom w:val="single" w:sz="4" w:space="0" w:color="auto"/>
              <w:right w:val="nil"/>
            </w:tcBorders>
            <w:shd w:val="clear" w:color="auto" w:fill="auto"/>
            <w:vAlign w:val="center"/>
          </w:tcPr>
          <w:p w14:paraId="208A32FA" w14:textId="77777777" w:rsidR="00E24857" w:rsidRPr="00DB538F" w:rsidRDefault="00E24857" w:rsidP="00E24857">
            <w:pPr>
              <w:autoSpaceDE w:val="0"/>
              <w:autoSpaceDN w:val="0"/>
              <w:rPr>
                <w:color w:val="000000"/>
                <w:sz w:val="16"/>
                <w:szCs w:val="16"/>
              </w:rPr>
            </w:pPr>
            <w:r w:rsidRPr="00DB538F">
              <w:rPr>
                <w:sz w:val="16"/>
                <w:szCs w:val="16"/>
              </w:rPr>
              <w:t>BI/BO</w:t>
            </w:r>
          </w:p>
        </w:tc>
        <w:tc>
          <w:tcPr>
            <w:tcW w:w="1135" w:type="dxa"/>
            <w:tcBorders>
              <w:top w:val="single" w:sz="4" w:space="0" w:color="auto"/>
              <w:left w:val="single" w:sz="4" w:space="0" w:color="auto"/>
              <w:bottom w:val="single" w:sz="4" w:space="0" w:color="auto"/>
              <w:right w:val="nil"/>
            </w:tcBorders>
            <w:shd w:val="clear" w:color="auto" w:fill="auto"/>
            <w:vAlign w:val="center"/>
          </w:tcPr>
          <w:p w14:paraId="70D25C63" w14:textId="77777777" w:rsidR="00E24857" w:rsidRPr="00DB538F" w:rsidRDefault="00E24857" w:rsidP="00E24857">
            <w:pPr>
              <w:autoSpaceDE w:val="0"/>
              <w:autoSpaceDN w:val="0"/>
              <w:rPr>
                <w:color w:val="000000"/>
                <w:sz w:val="16"/>
                <w:szCs w:val="16"/>
              </w:rPr>
            </w:pPr>
            <w:r w:rsidRPr="00DB538F">
              <w:rPr>
                <w:sz w:val="16"/>
                <w:szCs w:val="16"/>
              </w:rPr>
              <w:t>BOPPLC</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2F2B50" w14:textId="77777777" w:rsidR="00E24857" w:rsidRPr="003E2209" w:rsidRDefault="00E24857" w:rsidP="00E24857">
            <w:pPr>
              <w:autoSpaceDE w:val="0"/>
              <w:autoSpaceDN w:val="0"/>
              <w:jc w:val="center"/>
            </w:pPr>
            <w:r w:rsidRPr="00AC4F20">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199D84E4" w14:textId="77777777" w:rsidR="00E24857" w:rsidRPr="003E2209" w:rsidRDefault="00E24857" w:rsidP="00E24857">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4AFFD6B9" w14:textId="77777777" w:rsidR="00E24857" w:rsidRPr="003E2209" w:rsidRDefault="00E24857" w:rsidP="00E24857">
            <w:pPr>
              <w:autoSpaceDE w:val="0"/>
              <w:autoSpaceDN w:val="0"/>
              <w:jc w:val="center"/>
            </w:pPr>
            <w:r w:rsidRPr="0095079D">
              <w:t>95</w:t>
            </w:r>
          </w:p>
        </w:tc>
        <w:tc>
          <w:tcPr>
            <w:tcW w:w="850" w:type="dxa"/>
            <w:tcBorders>
              <w:top w:val="single" w:sz="4" w:space="0" w:color="auto"/>
              <w:left w:val="single" w:sz="4" w:space="0" w:color="auto"/>
              <w:bottom w:val="single" w:sz="4" w:space="0" w:color="auto"/>
              <w:right w:val="single" w:sz="4" w:space="0" w:color="auto"/>
            </w:tcBorders>
            <w:vAlign w:val="center"/>
          </w:tcPr>
          <w:p w14:paraId="53DD6460" w14:textId="77777777" w:rsidR="00E24857" w:rsidRPr="003E2209" w:rsidRDefault="00E24857" w:rsidP="00E24857">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60A9AA" w14:textId="77777777" w:rsidR="00E24857" w:rsidRPr="003E2209" w:rsidRDefault="00E24857" w:rsidP="00E24857">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A59C316" w14:textId="77777777" w:rsidR="00E24857" w:rsidRPr="003E2209" w:rsidRDefault="00E24857" w:rsidP="00E24857">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109E053A" w14:textId="77777777" w:rsidR="00E24857" w:rsidRPr="003B00DA" w:rsidRDefault="00E24857" w:rsidP="00E24857">
            <w:pPr>
              <w:autoSpaceDE w:val="0"/>
              <w:autoSpaceDN w:val="0"/>
              <w:jc w:val="center"/>
              <w:rPr>
                <w:sz w:val="16"/>
                <w:szCs w:val="16"/>
              </w:rPr>
            </w:pPr>
            <w:r w:rsidRPr="003B00DA">
              <w:rPr>
                <w:sz w:val="16"/>
                <w:szCs w:val="16"/>
              </w:rPr>
              <w:t>24 dla 5-ciu zgłoszeń, z których każde może dotyczyć nie więcej niż 1 użytkownika.</w:t>
            </w:r>
          </w:p>
          <w:p w14:paraId="193B3A92" w14:textId="34B2329A" w:rsidR="00E24857" w:rsidRPr="003B00DA" w:rsidRDefault="00E24857" w:rsidP="00E24857">
            <w:pPr>
              <w:autoSpaceDE w:val="0"/>
              <w:autoSpaceDN w:val="0"/>
              <w:jc w:val="center"/>
              <w:rPr>
                <w:sz w:val="16"/>
                <w:szCs w:val="16"/>
              </w:rPr>
            </w:pPr>
            <w:r w:rsidRPr="003B00DA">
              <w:rPr>
                <w:sz w:val="16"/>
                <w:szCs w:val="16"/>
              </w:rPr>
              <w:t>Dla każdych kolejnych 5-ciu zgłoszeń czas zostanie wydłużony o 12 godzin</w:t>
            </w:r>
          </w:p>
        </w:tc>
        <w:tc>
          <w:tcPr>
            <w:tcW w:w="2410" w:type="dxa"/>
            <w:tcBorders>
              <w:top w:val="single" w:sz="4" w:space="0" w:color="auto"/>
              <w:left w:val="single" w:sz="4" w:space="0" w:color="auto"/>
              <w:bottom w:val="single" w:sz="4" w:space="0" w:color="auto"/>
              <w:right w:val="single" w:sz="4" w:space="0" w:color="auto"/>
            </w:tcBorders>
            <w:vAlign w:val="center"/>
          </w:tcPr>
          <w:p w14:paraId="1042A4DF" w14:textId="77777777" w:rsidR="00E24857" w:rsidRPr="003B00DA" w:rsidRDefault="00E24857" w:rsidP="00E24857">
            <w:pPr>
              <w:autoSpaceDE w:val="0"/>
              <w:autoSpaceDN w:val="0"/>
              <w:jc w:val="center"/>
              <w:rPr>
                <w:sz w:val="16"/>
                <w:szCs w:val="16"/>
              </w:rPr>
            </w:pPr>
          </w:p>
        </w:tc>
      </w:tr>
      <w:tr w:rsidR="00E24857" w:rsidRPr="003E2209" w14:paraId="63112831" w14:textId="77777777" w:rsidTr="008839F3">
        <w:trPr>
          <w:trHeight w:val="397"/>
        </w:trPr>
        <w:tc>
          <w:tcPr>
            <w:tcW w:w="561" w:type="dxa"/>
            <w:tcBorders>
              <w:top w:val="single" w:sz="4" w:space="0" w:color="auto"/>
              <w:left w:val="single" w:sz="4" w:space="0" w:color="auto"/>
              <w:bottom w:val="single" w:sz="4" w:space="0" w:color="auto"/>
              <w:right w:val="nil"/>
            </w:tcBorders>
            <w:vAlign w:val="center"/>
          </w:tcPr>
          <w:p w14:paraId="186ADA59" w14:textId="40EC6758" w:rsidR="00E24857" w:rsidRPr="00F524A8" w:rsidRDefault="00E24857" w:rsidP="00E24857">
            <w:pPr>
              <w:autoSpaceDE w:val="0"/>
              <w:autoSpaceDN w:val="0"/>
              <w:jc w:val="center"/>
              <w:rPr>
                <w:sz w:val="16"/>
                <w:szCs w:val="16"/>
              </w:rPr>
            </w:pPr>
            <w:r>
              <w:rPr>
                <w:sz w:val="16"/>
                <w:szCs w:val="16"/>
              </w:rPr>
              <w:t>79</w:t>
            </w:r>
          </w:p>
        </w:tc>
        <w:tc>
          <w:tcPr>
            <w:tcW w:w="1276" w:type="dxa"/>
            <w:tcBorders>
              <w:top w:val="single" w:sz="4" w:space="0" w:color="auto"/>
              <w:left w:val="single" w:sz="4" w:space="0" w:color="auto"/>
              <w:bottom w:val="single" w:sz="4" w:space="0" w:color="auto"/>
              <w:right w:val="nil"/>
            </w:tcBorders>
            <w:shd w:val="clear" w:color="auto" w:fill="auto"/>
            <w:vAlign w:val="center"/>
          </w:tcPr>
          <w:p w14:paraId="56474D44" w14:textId="77777777" w:rsidR="00E24857" w:rsidRPr="00DB538F" w:rsidRDefault="00E24857" w:rsidP="00E24857">
            <w:pPr>
              <w:autoSpaceDE w:val="0"/>
              <w:autoSpaceDN w:val="0"/>
              <w:rPr>
                <w:color w:val="000000"/>
                <w:sz w:val="16"/>
                <w:szCs w:val="16"/>
              </w:rPr>
            </w:pPr>
            <w:r w:rsidRPr="00DB538F">
              <w:rPr>
                <w:sz w:val="16"/>
                <w:szCs w:val="16"/>
              </w:rPr>
              <w:t>BI/BO</w:t>
            </w:r>
          </w:p>
        </w:tc>
        <w:tc>
          <w:tcPr>
            <w:tcW w:w="1135" w:type="dxa"/>
            <w:tcBorders>
              <w:top w:val="single" w:sz="4" w:space="0" w:color="auto"/>
              <w:left w:val="single" w:sz="4" w:space="0" w:color="auto"/>
              <w:bottom w:val="single" w:sz="4" w:space="0" w:color="auto"/>
              <w:right w:val="nil"/>
            </w:tcBorders>
            <w:shd w:val="clear" w:color="auto" w:fill="auto"/>
            <w:vAlign w:val="center"/>
          </w:tcPr>
          <w:p w14:paraId="086C07BE" w14:textId="77777777" w:rsidR="00E24857" w:rsidRPr="000C2BA2" w:rsidRDefault="00E24857" w:rsidP="00E24857">
            <w:pPr>
              <w:autoSpaceDE w:val="0"/>
              <w:autoSpaceDN w:val="0"/>
              <w:rPr>
                <w:color w:val="000000"/>
                <w:sz w:val="16"/>
                <w:szCs w:val="16"/>
              </w:rPr>
            </w:pPr>
            <w:r w:rsidRPr="000C2BA2">
              <w:rPr>
                <w:sz w:val="16"/>
                <w:szCs w:val="16"/>
              </w:rPr>
              <w:t>BOFCRO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71B5ED" w14:textId="77777777" w:rsidR="00E24857" w:rsidRPr="003E2209" w:rsidRDefault="00E24857" w:rsidP="00E24857">
            <w:pPr>
              <w:autoSpaceDE w:val="0"/>
              <w:autoSpaceDN w:val="0"/>
              <w:jc w:val="center"/>
            </w:pPr>
            <w:r w:rsidRPr="006B4F78">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2C5D1DE4" w14:textId="77777777" w:rsidR="00E24857" w:rsidRPr="003E2209" w:rsidRDefault="00E24857" w:rsidP="00E24857">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0B5070AC" w14:textId="77777777" w:rsidR="00E24857" w:rsidRPr="003E2209" w:rsidRDefault="00E24857" w:rsidP="00E24857">
            <w:pPr>
              <w:autoSpaceDE w:val="0"/>
              <w:autoSpaceDN w:val="0"/>
              <w:jc w:val="center"/>
            </w:pPr>
            <w:r w:rsidRPr="0095079D">
              <w:t>95</w:t>
            </w:r>
          </w:p>
        </w:tc>
        <w:tc>
          <w:tcPr>
            <w:tcW w:w="850" w:type="dxa"/>
            <w:tcBorders>
              <w:top w:val="single" w:sz="4" w:space="0" w:color="auto"/>
              <w:left w:val="single" w:sz="4" w:space="0" w:color="auto"/>
              <w:bottom w:val="single" w:sz="4" w:space="0" w:color="auto"/>
              <w:right w:val="single" w:sz="4" w:space="0" w:color="auto"/>
            </w:tcBorders>
            <w:vAlign w:val="center"/>
          </w:tcPr>
          <w:p w14:paraId="27FF3CD8" w14:textId="77777777" w:rsidR="00E24857" w:rsidRPr="003E2209" w:rsidRDefault="00E24857" w:rsidP="00E24857">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CDF374" w14:textId="77777777" w:rsidR="00E24857" w:rsidRPr="003E2209" w:rsidRDefault="00E24857" w:rsidP="00E24857">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015978" w14:textId="77777777" w:rsidR="00E24857" w:rsidRPr="003E2209" w:rsidRDefault="00E24857" w:rsidP="00E24857">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53D23080" w14:textId="77777777" w:rsidR="00E24857" w:rsidRPr="003B00DA" w:rsidRDefault="00E24857" w:rsidP="00E24857">
            <w:pPr>
              <w:autoSpaceDE w:val="0"/>
              <w:autoSpaceDN w:val="0"/>
              <w:jc w:val="center"/>
              <w:rPr>
                <w:sz w:val="16"/>
                <w:szCs w:val="16"/>
              </w:rPr>
            </w:pPr>
            <w:r w:rsidRPr="003B00DA">
              <w:rPr>
                <w:sz w:val="16"/>
                <w:szCs w:val="16"/>
              </w:rPr>
              <w:t>24 dla 5-ciu zgłoszeń, z których każde może dotyczyć nie więcej niż 1 użytkownika.</w:t>
            </w:r>
          </w:p>
          <w:p w14:paraId="419B8B85" w14:textId="30E6304A" w:rsidR="00E24857" w:rsidRPr="003B00DA" w:rsidRDefault="00E24857" w:rsidP="00E24857">
            <w:pPr>
              <w:autoSpaceDE w:val="0"/>
              <w:autoSpaceDN w:val="0"/>
              <w:jc w:val="center"/>
              <w:rPr>
                <w:sz w:val="16"/>
                <w:szCs w:val="16"/>
              </w:rPr>
            </w:pPr>
            <w:r w:rsidRPr="003B00DA">
              <w:rPr>
                <w:sz w:val="16"/>
                <w:szCs w:val="16"/>
              </w:rPr>
              <w:t>Dla każdych kolejnych 5-ciu zgłoszeń czas zostanie wydłużony o 12 godzin</w:t>
            </w:r>
          </w:p>
        </w:tc>
        <w:tc>
          <w:tcPr>
            <w:tcW w:w="2410" w:type="dxa"/>
            <w:tcBorders>
              <w:top w:val="single" w:sz="4" w:space="0" w:color="auto"/>
              <w:left w:val="single" w:sz="4" w:space="0" w:color="auto"/>
              <w:bottom w:val="single" w:sz="4" w:space="0" w:color="auto"/>
              <w:right w:val="single" w:sz="4" w:space="0" w:color="auto"/>
            </w:tcBorders>
            <w:vAlign w:val="center"/>
          </w:tcPr>
          <w:p w14:paraId="0744522C" w14:textId="77777777" w:rsidR="00E24857" w:rsidRPr="003B00DA" w:rsidRDefault="00E24857" w:rsidP="00E24857">
            <w:pPr>
              <w:autoSpaceDE w:val="0"/>
              <w:autoSpaceDN w:val="0"/>
              <w:jc w:val="center"/>
              <w:rPr>
                <w:sz w:val="16"/>
                <w:szCs w:val="16"/>
              </w:rPr>
            </w:pPr>
          </w:p>
        </w:tc>
      </w:tr>
      <w:tr w:rsidR="00E24857" w:rsidRPr="003E2209" w14:paraId="15677C8C" w14:textId="77777777" w:rsidTr="008839F3">
        <w:trPr>
          <w:trHeight w:val="397"/>
        </w:trPr>
        <w:tc>
          <w:tcPr>
            <w:tcW w:w="561" w:type="dxa"/>
            <w:tcBorders>
              <w:top w:val="single" w:sz="4" w:space="0" w:color="auto"/>
              <w:left w:val="single" w:sz="4" w:space="0" w:color="auto"/>
              <w:bottom w:val="single" w:sz="4" w:space="0" w:color="auto"/>
              <w:right w:val="nil"/>
            </w:tcBorders>
            <w:vAlign w:val="center"/>
          </w:tcPr>
          <w:p w14:paraId="243FC136" w14:textId="2A5D095B" w:rsidR="00E24857" w:rsidRPr="00F524A8" w:rsidRDefault="00E24857" w:rsidP="00E24857">
            <w:pPr>
              <w:autoSpaceDE w:val="0"/>
              <w:autoSpaceDN w:val="0"/>
              <w:jc w:val="center"/>
              <w:rPr>
                <w:sz w:val="16"/>
                <w:szCs w:val="16"/>
              </w:rPr>
            </w:pPr>
            <w:r>
              <w:rPr>
                <w:sz w:val="16"/>
                <w:szCs w:val="16"/>
              </w:rPr>
              <w:t>80</w:t>
            </w:r>
          </w:p>
        </w:tc>
        <w:tc>
          <w:tcPr>
            <w:tcW w:w="1276" w:type="dxa"/>
            <w:tcBorders>
              <w:top w:val="single" w:sz="4" w:space="0" w:color="auto"/>
              <w:left w:val="single" w:sz="4" w:space="0" w:color="auto"/>
              <w:bottom w:val="single" w:sz="4" w:space="0" w:color="auto"/>
              <w:right w:val="nil"/>
            </w:tcBorders>
            <w:shd w:val="clear" w:color="auto" w:fill="auto"/>
            <w:vAlign w:val="center"/>
          </w:tcPr>
          <w:p w14:paraId="3CE3ED30" w14:textId="77777777" w:rsidR="00E24857" w:rsidRPr="00DB538F" w:rsidRDefault="00E24857" w:rsidP="00E24857">
            <w:pPr>
              <w:autoSpaceDE w:val="0"/>
              <w:autoSpaceDN w:val="0"/>
              <w:rPr>
                <w:color w:val="000000"/>
                <w:sz w:val="16"/>
                <w:szCs w:val="16"/>
              </w:rPr>
            </w:pPr>
            <w:r w:rsidRPr="00DB538F">
              <w:rPr>
                <w:sz w:val="16"/>
                <w:szCs w:val="16"/>
              </w:rPr>
              <w:t>BI/BO</w:t>
            </w:r>
          </w:p>
        </w:tc>
        <w:tc>
          <w:tcPr>
            <w:tcW w:w="1135" w:type="dxa"/>
            <w:tcBorders>
              <w:top w:val="single" w:sz="4" w:space="0" w:color="auto"/>
              <w:left w:val="single" w:sz="4" w:space="0" w:color="auto"/>
              <w:bottom w:val="single" w:sz="4" w:space="0" w:color="auto"/>
              <w:right w:val="nil"/>
            </w:tcBorders>
            <w:shd w:val="clear" w:color="auto" w:fill="auto"/>
            <w:vAlign w:val="center"/>
          </w:tcPr>
          <w:p w14:paraId="0F0F299A" w14:textId="77777777" w:rsidR="00E24857" w:rsidRPr="000C2BA2" w:rsidRDefault="00E24857" w:rsidP="00E24857">
            <w:pPr>
              <w:autoSpaceDE w:val="0"/>
              <w:autoSpaceDN w:val="0"/>
              <w:rPr>
                <w:color w:val="000000"/>
                <w:sz w:val="16"/>
                <w:szCs w:val="16"/>
              </w:rPr>
            </w:pPr>
            <w:r w:rsidRPr="000C2BA2">
              <w:rPr>
                <w:sz w:val="16"/>
                <w:szCs w:val="16"/>
              </w:rPr>
              <w:t>BOWCRS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BBA048" w14:textId="77777777" w:rsidR="00E24857" w:rsidRPr="003E2209" w:rsidRDefault="00E24857" w:rsidP="00E24857">
            <w:pPr>
              <w:autoSpaceDE w:val="0"/>
              <w:autoSpaceDN w:val="0"/>
              <w:jc w:val="center"/>
            </w:pPr>
            <w:r w:rsidRPr="006B4F78">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6000D1DB" w14:textId="77777777" w:rsidR="00E24857" w:rsidRPr="003E2209" w:rsidRDefault="00E24857" w:rsidP="00E24857">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1A7FA763" w14:textId="77777777" w:rsidR="00E24857" w:rsidRPr="003E2209" w:rsidRDefault="00E24857" w:rsidP="00E24857">
            <w:pPr>
              <w:autoSpaceDE w:val="0"/>
              <w:autoSpaceDN w:val="0"/>
              <w:jc w:val="center"/>
            </w:pPr>
            <w:r w:rsidRPr="0095079D">
              <w:t>95</w:t>
            </w:r>
          </w:p>
        </w:tc>
        <w:tc>
          <w:tcPr>
            <w:tcW w:w="850" w:type="dxa"/>
            <w:tcBorders>
              <w:top w:val="single" w:sz="4" w:space="0" w:color="auto"/>
              <w:left w:val="single" w:sz="4" w:space="0" w:color="auto"/>
              <w:bottom w:val="single" w:sz="4" w:space="0" w:color="auto"/>
              <w:right w:val="single" w:sz="4" w:space="0" w:color="auto"/>
            </w:tcBorders>
            <w:vAlign w:val="center"/>
          </w:tcPr>
          <w:p w14:paraId="2E4538DD" w14:textId="77777777" w:rsidR="00E24857" w:rsidRPr="003E2209" w:rsidRDefault="00E24857" w:rsidP="00E24857">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A33D18" w14:textId="77777777" w:rsidR="00E24857" w:rsidRPr="003E2209" w:rsidRDefault="00E24857" w:rsidP="00E24857">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16B8E26" w14:textId="77777777" w:rsidR="00E24857" w:rsidRPr="003E2209" w:rsidRDefault="00E24857" w:rsidP="00E24857">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163905C6" w14:textId="77777777" w:rsidR="00E24857" w:rsidRPr="003B00DA" w:rsidRDefault="00E24857" w:rsidP="00E24857">
            <w:pPr>
              <w:autoSpaceDE w:val="0"/>
              <w:autoSpaceDN w:val="0"/>
              <w:jc w:val="center"/>
              <w:rPr>
                <w:sz w:val="16"/>
                <w:szCs w:val="16"/>
              </w:rPr>
            </w:pPr>
            <w:r w:rsidRPr="003B00DA">
              <w:rPr>
                <w:sz w:val="16"/>
                <w:szCs w:val="16"/>
              </w:rPr>
              <w:t>24 dla 5-ciu zgłoszeń, z których każde może dotyczyć nie więcej niż 1 użytkownika.</w:t>
            </w:r>
          </w:p>
          <w:p w14:paraId="249F38BA" w14:textId="09D760E0" w:rsidR="00E24857" w:rsidRPr="003B00DA" w:rsidRDefault="00E24857" w:rsidP="00E24857">
            <w:pPr>
              <w:autoSpaceDE w:val="0"/>
              <w:autoSpaceDN w:val="0"/>
              <w:jc w:val="center"/>
              <w:rPr>
                <w:sz w:val="16"/>
                <w:szCs w:val="16"/>
              </w:rPr>
            </w:pPr>
            <w:r w:rsidRPr="003B00DA">
              <w:rPr>
                <w:sz w:val="16"/>
                <w:szCs w:val="16"/>
              </w:rPr>
              <w:t>Dla każdych kolejnych 5-ciu zgłoszeń czas zostanie wydłużony o 12 godzin</w:t>
            </w:r>
          </w:p>
        </w:tc>
        <w:tc>
          <w:tcPr>
            <w:tcW w:w="2410" w:type="dxa"/>
            <w:tcBorders>
              <w:top w:val="single" w:sz="4" w:space="0" w:color="auto"/>
              <w:left w:val="single" w:sz="4" w:space="0" w:color="auto"/>
              <w:bottom w:val="single" w:sz="4" w:space="0" w:color="auto"/>
              <w:right w:val="single" w:sz="4" w:space="0" w:color="auto"/>
            </w:tcBorders>
            <w:vAlign w:val="center"/>
          </w:tcPr>
          <w:p w14:paraId="0B4FF49A" w14:textId="77777777" w:rsidR="00E24857" w:rsidRPr="003B00DA" w:rsidRDefault="00E24857" w:rsidP="00E24857">
            <w:pPr>
              <w:autoSpaceDE w:val="0"/>
              <w:autoSpaceDN w:val="0"/>
              <w:jc w:val="center"/>
              <w:rPr>
                <w:sz w:val="16"/>
                <w:szCs w:val="16"/>
              </w:rPr>
            </w:pPr>
          </w:p>
        </w:tc>
      </w:tr>
      <w:tr w:rsidR="00E24857" w:rsidRPr="00F524A8" w14:paraId="1F0F485D" w14:textId="77777777" w:rsidTr="008839F3">
        <w:trPr>
          <w:trHeight w:val="397"/>
        </w:trPr>
        <w:tc>
          <w:tcPr>
            <w:tcW w:w="561" w:type="dxa"/>
            <w:tcBorders>
              <w:top w:val="single" w:sz="4" w:space="0" w:color="auto"/>
              <w:left w:val="single" w:sz="4" w:space="0" w:color="auto"/>
              <w:bottom w:val="single" w:sz="4" w:space="0" w:color="auto"/>
              <w:right w:val="nil"/>
            </w:tcBorders>
            <w:vAlign w:val="center"/>
          </w:tcPr>
          <w:p w14:paraId="166DBD08" w14:textId="0C0424F0" w:rsidR="00E24857" w:rsidRPr="00F524A8" w:rsidRDefault="00E24857" w:rsidP="00E24857">
            <w:pPr>
              <w:autoSpaceDE w:val="0"/>
              <w:autoSpaceDN w:val="0"/>
              <w:jc w:val="center"/>
              <w:rPr>
                <w:sz w:val="16"/>
                <w:szCs w:val="16"/>
              </w:rPr>
            </w:pPr>
            <w:r>
              <w:rPr>
                <w:sz w:val="16"/>
                <w:szCs w:val="16"/>
              </w:rPr>
              <w:t>81</w:t>
            </w:r>
          </w:p>
        </w:tc>
        <w:tc>
          <w:tcPr>
            <w:tcW w:w="1276" w:type="dxa"/>
            <w:tcBorders>
              <w:top w:val="single" w:sz="4" w:space="0" w:color="auto"/>
              <w:left w:val="single" w:sz="4" w:space="0" w:color="auto"/>
              <w:bottom w:val="single" w:sz="4" w:space="0" w:color="auto"/>
              <w:right w:val="nil"/>
            </w:tcBorders>
            <w:shd w:val="clear" w:color="auto" w:fill="auto"/>
            <w:vAlign w:val="center"/>
          </w:tcPr>
          <w:p w14:paraId="0AF987F8" w14:textId="3864639F" w:rsidR="00E24857" w:rsidRPr="00F524A8" w:rsidRDefault="00E24857" w:rsidP="00E24857">
            <w:pPr>
              <w:autoSpaceDE w:val="0"/>
              <w:autoSpaceDN w:val="0"/>
              <w:rPr>
                <w:sz w:val="16"/>
                <w:szCs w:val="16"/>
              </w:rPr>
            </w:pPr>
            <w:r w:rsidRPr="00F524A8">
              <w:rPr>
                <w:sz w:val="16"/>
                <w:szCs w:val="16"/>
              </w:rPr>
              <w:t>BI/BO</w:t>
            </w:r>
          </w:p>
        </w:tc>
        <w:tc>
          <w:tcPr>
            <w:tcW w:w="1135" w:type="dxa"/>
            <w:tcBorders>
              <w:top w:val="single" w:sz="4" w:space="0" w:color="auto"/>
              <w:left w:val="single" w:sz="4" w:space="0" w:color="auto"/>
              <w:bottom w:val="single" w:sz="4" w:space="0" w:color="auto"/>
              <w:right w:val="nil"/>
            </w:tcBorders>
            <w:shd w:val="clear" w:color="auto" w:fill="auto"/>
            <w:vAlign w:val="center"/>
          </w:tcPr>
          <w:p w14:paraId="21E1E114" w14:textId="44BB82CD" w:rsidR="00E24857" w:rsidRPr="00F524A8" w:rsidRDefault="00E24857" w:rsidP="00E24857">
            <w:pPr>
              <w:autoSpaceDE w:val="0"/>
              <w:autoSpaceDN w:val="0"/>
              <w:rPr>
                <w:sz w:val="16"/>
                <w:szCs w:val="16"/>
              </w:rPr>
            </w:pPr>
            <w:r w:rsidRPr="00F524A8">
              <w:rPr>
                <w:sz w:val="16"/>
                <w:szCs w:val="16"/>
              </w:rPr>
              <w:t>BOFOL</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8487A4" w14:textId="0F15DEC0" w:rsidR="00E24857" w:rsidRPr="00F524A8" w:rsidRDefault="00E24857" w:rsidP="00E24857">
            <w:pPr>
              <w:autoSpaceDE w:val="0"/>
              <w:autoSpaceDN w:val="0"/>
              <w:jc w:val="center"/>
            </w:pPr>
            <w:r w:rsidRPr="00F524A8">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04549472" w14:textId="77777777" w:rsidR="00E24857" w:rsidRPr="00F524A8" w:rsidRDefault="00E24857" w:rsidP="00E24857">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3BCF8240" w14:textId="6807C077" w:rsidR="00E24857" w:rsidRPr="00F524A8" w:rsidRDefault="00E24857" w:rsidP="00E24857">
            <w:pPr>
              <w:autoSpaceDE w:val="0"/>
              <w:autoSpaceDN w:val="0"/>
              <w:jc w:val="center"/>
            </w:pPr>
            <w:r w:rsidRPr="00F524A8">
              <w:t>95</w:t>
            </w:r>
          </w:p>
        </w:tc>
        <w:tc>
          <w:tcPr>
            <w:tcW w:w="850" w:type="dxa"/>
            <w:tcBorders>
              <w:top w:val="single" w:sz="4" w:space="0" w:color="auto"/>
              <w:left w:val="single" w:sz="4" w:space="0" w:color="auto"/>
              <w:bottom w:val="single" w:sz="4" w:space="0" w:color="auto"/>
              <w:right w:val="single" w:sz="4" w:space="0" w:color="auto"/>
            </w:tcBorders>
            <w:vAlign w:val="center"/>
          </w:tcPr>
          <w:p w14:paraId="22C4AADE" w14:textId="77777777" w:rsidR="00E24857" w:rsidRPr="00F524A8" w:rsidRDefault="00E24857" w:rsidP="00E24857">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DBC36A" w14:textId="6EC5102E" w:rsidR="00E24857" w:rsidRPr="00F524A8" w:rsidRDefault="00E24857" w:rsidP="00E24857">
            <w:pPr>
              <w:autoSpaceDE w:val="0"/>
              <w:autoSpaceDN w:val="0"/>
              <w:jc w:val="center"/>
            </w:pPr>
            <w:r w:rsidRPr="00F524A8">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2E49F43" w14:textId="77777777" w:rsidR="00E24857" w:rsidRPr="00F524A8" w:rsidRDefault="00E24857" w:rsidP="00E24857">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29245CB4" w14:textId="77777777" w:rsidR="00E24857" w:rsidRPr="00F524A8" w:rsidRDefault="00E24857" w:rsidP="00E24857">
            <w:pPr>
              <w:autoSpaceDE w:val="0"/>
              <w:autoSpaceDN w:val="0"/>
              <w:jc w:val="center"/>
              <w:rPr>
                <w:sz w:val="16"/>
                <w:szCs w:val="16"/>
              </w:rPr>
            </w:pPr>
            <w:r w:rsidRPr="00F524A8">
              <w:rPr>
                <w:sz w:val="16"/>
                <w:szCs w:val="16"/>
              </w:rPr>
              <w:t>24 dla 5-ciu zgłoszeń, z których każde może dotyczyć nie więcej niż 1 użytkownika.</w:t>
            </w:r>
          </w:p>
          <w:p w14:paraId="37BE9A97" w14:textId="73052B25" w:rsidR="00E24857" w:rsidRPr="00F524A8" w:rsidRDefault="00E24857" w:rsidP="00E24857">
            <w:pPr>
              <w:autoSpaceDE w:val="0"/>
              <w:autoSpaceDN w:val="0"/>
              <w:jc w:val="center"/>
              <w:rPr>
                <w:sz w:val="16"/>
                <w:szCs w:val="16"/>
              </w:rPr>
            </w:pPr>
            <w:r w:rsidRPr="00F524A8">
              <w:rPr>
                <w:sz w:val="16"/>
                <w:szCs w:val="16"/>
              </w:rPr>
              <w:t>Dla każdych kolejnych 5-ciu zgłoszeń czas zostanie wydłużony o 12 godzin</w:t>
            </w:r>
          </w:p>
        </w:tc>
        <w:tc>
          <w:tcPr>
            <w:tcW w:w="2410" w:type="dxa"/>
            <w:tcBorders>
              <w:top w:val="single" w:sz="4" w:space="0" w:color="auto"/>
              <w:left w:val="single" w:sz="4" w:space="0" w:color="auto"/>
              <w:bottom w:val="single" w:sz="4" w:space="0" w:color="auto"/>
              <w:right w:val="single" w:sz="4" w:space="0" w:color="auto"/>
            </w:tcBorders>
            <w:vAlign w:val="center"/>
          </w:tcPr>
          <w:p w14:paraId="263D771D" w14:textId="77777777" w:rsidR="00E24857" w:rsidRPr="00F524A8" w:rsidRDefault="00E24857" w:rsidP="00E24857">
            <w:pPr>
              <w:autoSpaceDE w:val="0"/>
              <w:autoSpaceDN w:val="0"/>
              <w:jc w:val="center"/>
              <w:rPr>
                <w:sz w:val="16"/>
                <w:szCs w:val="16"/>
              </w:rPr>
            </w:pPr>
          </w:p>
        </w:tc>
      </w:tr>
      <w:tr w:rsidR="00E24857" w:rsidRPr="003E2209" w14:paraId="39CCFE5A" w14:textId="77777777" w:rsidTr="008839F3">
        <w:trPr>
          <w:trHeight w:val="911"/>
        </w:trPr>
        <w:tc>
          <w:tcPr>
            <w:tcW w:w="561" w:type="dxa"/>
            <w:tcBorders>
              <w:top w:val="single" w:sz="4" w:space="0" w:color="auto"/>
              <w:left w:val="single" w:sz="4" w:space="0" w:color="auto"/>
              <w:bottom w:val="single" w:sz="4" w:space="0" w:color="auto"/>
              <w:right w:val="nil"/>
            </w:tcBorders>
            <w:vAlign w:val="center"/>
          </w:tcPr>
          <w:p w14:paraId="30B573DB" w14:textId="0E65D720" w:rsidR="00E24857" w:rsidRPr="00DB538F" w:rsidRDefault="00E24857" w:rsidP="00E24857">
            <w:pPr>
              <w:autoSpaceDE w:val="0"/>
              <w:autoSpaceDN w:val="0"/>
              <w:jc w:val="center"/>
              <w:rPr>
                <w:sz w:val="16"/>
                <w:szCs w:val="16"/>
              </w:rPr>
            </w:pPr>
            <w:r>
              <w:rPr>
                <w:sz w:val="16"/>
                <w:szCs w:val="16"/>
              </w:rPr>
              <w:t>82</w:t>
            </w:r>
          </w:p>
        </w:tc>
        <w:tc>
          <w:tcPr>
            <w:tcW w:w="1276" w:type="dxa"/>
            <w:tcBorders>
              <w:top w:val="single" w:sz="4" w:space="0" w:color="auto"/>
              <w:left w:val="single" w:sz="4" w:space="0" w:color="auto"/>
              <w:bottom w:val="single" w:sz="4" w:space="0" w:color="auto"/>
              <w:right w:val="nil"/>
            </w:tcBorders>
            <w:shd w:val="clear" w:color="auto" w:fill="auto"/>
            <w:vAlign w:val="center"/>
          </w:tcPr>
          <w:p w14:paraId="3C2A6E6D" w14:textId="77777777" w:rsidR="00E24857" w:rsidRDefault="00E24857" w:rsidP="00E24857">
            <w:pPr>
              <w:autoSpaceDE w:val="0"/>
              <w:autoSpaceDN w:val="0"/>
              <w:rPr>
                <w:bCs/>
                <w:iCs/>
                <w:sz w:val="16"/>
                <w:szCs w:val="16"/>
              </w:rPr>
            </w:pPr>
            <w:r w:rsidRPr="00A4423D">
              <w:rPr>
                <w:bCs/>
                <w:iCs/>
                <w:sz w:val="16"/>
                <w:szCs w:val="16"/>
              </w:rPr>
              <w:t>SZYK2</w:t>
            </w:r>
            <w:r>
              <w:rPr>
                <w:bCs/>
                <w:iCs/>
                <w:sz w:val="16"/>
                <w:szCs w:val="16"/>
              </w:rPr>
              <w:t xml:space="preserve"> </w:t>
            </w:r>
          </w:p>
          <w:p w14:paraId="42DB2B95" w14:textId="77777777" w:rsidR="00E24857" w:rsidRPr="00DB538F" w:rsidRDefault="00E24857" w:rsidP="00E24857">
            <w:pPr>
              <w:autoSpaceDE w:val="0"/>
              <w:autoSpaceDN w:val="0"/>
              <w:rPr>
                <w:sz w:val="16"/>
                <w:szCs w:val="16"/>
              </w:rPr>
            </w:pPr>
            <w:r w:rsidRPr="00A4423D">
              <w:rPr>
                <w:bCs/>
                <w:iCs/>
                <w:sz w:val="16"/>
                <w:szCs w:val="16"/>
              </w:rPr>
              <w:t>Archiwum</w:t>
            </w:r>
          </w:p>
        </w:tc>
        <w:tc>
          <w:tcPr>
            <w:tcW w:w="1135" w:type="dxa"/>
            <w:tcBorders>
              <w:top w:val="single" w:sz="4" w:space="0" w:color="auto"/>
              <w:left w:val="single" w:sz="4" w:space="0" w:color="auto"/>
              <w:bottom w:val="single" w:sz="4" w:space="0" w:color="auto"/>
              <w:right w:val="nil"/>
            </w:tcBorders>
            <w:shd w:val="clear" w:color="auto" w:fill="auto"/>
            <w:vAlign w:val="center"/>
          </w:tcPr>
          <w:p w14:paraId="6D23C0C1" w14:textId="77777777" w:rsidR="00E24857" w:rsidRPr="00DB538F" w:rsidRDefault="00E24857" w:rsidP="00E24857">
            <w:pPr>
              <w:autoSpaceDE w:val="0"/>
              <w:autoSpaceDN w:val="0"/>
              <w:rPr>
                <w:sz w:val="16"/>
                <w:szCs w:val="16"/>
              </w:rPr>
            </w:pPr>
            <w:r w:rsidRPr="00A4423D">
              <w:rPr>
                <w:bCs/>
                <w:iCs/>
                <w:sz w:val="16"/>
                <w:szCs w:val="16"/>
              </w:rPr>
              <w:t>Archiwum Systemu SZYK2 kopalń KHW</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A68CD9" w14:textId="77777777" w:rsidR="00E24857" w:rsidRPr="003E2209" w:rsidRDefault="00E24857" w:rsidP="00E24857">
            <w:pPr>
              <w:autoSpaceDE w:val="0"/>
              <w:autoSpaceDN w:val="0"/>
              <w:jc w:val="center"/>
            </w:pPr>
            <w:r w:rsidRPr="00AC4F20">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0376277E" w14:textId="77777777" w:rsidR="00E24857" w:rsidRPr="003E2209" w:rsidRDefault="00E24857" w:rsidP="00E24857">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66D5CB43" w14:textId="77777777" w:rsidR="00E24857" w:rsidRPr="003E2209" w:rsidRDefault="00E24857" w:rsidP="00E24857">
            <w:pPr>
              <w:autoSpaceDE w:val="0"/>
              <w:autoSpaceDN w:val="0"/>
              <w:jc w:val="center"/>
            </w:pPr>
            <w:r w:rsidRPr="0095079D">
              <w:t>90</w:t>
            </w:r>
          </w:p>
        </w:tc>
        <w:tc>
          <w:tcPr>
            <w:tcW w:w="850" w:type="dxa"/>
            <w:tcBorders>
              <w:top w:val="single" w:sz="4" w:space="0" w:color="auto"/>
              <w:left w:val="single" w:sz="4" w:space="0" w:color="auto"/>
              <w:bottom w:val="single" w:sz="4" w:space="0" w:color="auto"/>
              <w:right w:val="single" w:sz="4" w:space="0" w:color="auto"/>
            </w:tcBorders>
            <w:vAlign w:val="center"/>
          </w:tcPr>
          <w:p w14:paraId="32E3B5E9" w14:textId="77777777" w:rsidR="00E24857" w:rsidRPr="003E2209" w:rsidRDefault="00E24857" w:rsidP="00E24857">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C68D0D" w14:textId="77777777" w:rsidR="00E24857" w:rsidRPr="003E2209" w:rsidRDefault="00E24857" w:rsidP="00E24857">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01E0AA8" w14:textId="77777777" w:rsidR="00E24857" w:rsidRPr="003E2209" w:rsidRDefault="00E24857" w:rsidP="00E24857">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0B8BAE32" w14:textId="77777777" w:rsidR="00E24857" w:rsidRPr="003B00DA" w:rsidRDefault="00E24857" w:rsidP="00E24857">
            <w:pPr>
              <w:autoSpaceDE w:val="0"/>
              <w:autoSpaceDN w:val="0"/>
              <w:jc w:val="center"/>
              <w:rPr>
                <w:sz w:val="16"/>
                <w:szCs w:val="16"/>
              </w:rPr>
            </w:pPr>
            <w:r w:rsidRPr="003B00DA">
              <w:rPr>
                <w:sz w:val="16"/>
                <w:szCs w:val="16"/>
              </w:rPr>
              <w:t>24 dla 5-ciu zgłoszeń, z których każde może dotyczyć nie więcej niż 1 użytkownika.</w:t>
            </w:r>
          </w:p>
          <w:p w14:paraId="08A65B81" w14:textId="3606479F" w:rsidR="00E24857" w:rsidRPr="003B00DA" w:rsidRDefault="00E24857" w:rsidP="00E24857">
            <w:pPr>
              <w:autoSpaceDE w:val="0"/>
              <w:autoSpaceDN w:val="0"/>
              <w:jc w:val="center"/>
              <w:rPr>
                <w:sz w:val="16"/>
                <w:szCs w:val="16"/>
              </w:rPr>
            </w:pPr>
            <w:r w:rsidRPr="003B00DA">
              <w:rPr>
                <w:sz w:val="16"/>
                <w:szCs w:val="16"/>
              </w:rPr>
              <w:t>Dla każdych kolejnych 5-ciu zgłoszeń czas zostanie wydłużony o 12 godzin</w:t>
            </w:r>
          </w:p>
        </w:tc>
        <w:tc>
          <w:tcPr>
            <w:tcW w:w="2410" w:type="dxa"/>
            <w:tcBorders>
              <w:top w:val="single" w:sz="4" w:space="0" w:color="auto"/>
              <w:left w:val="single" w:sz="4" w:space="0" w:color="auto"/>
              <w:bottom w:val="single" w:sz="4" w:space="0" w:color="auto"/>
              <w:right w:val="single" w:sz="4" w:space="0" w:color="auto"/>
            </w:tcBorders>
            <w:vAlign w:val="center"/>
          </w:tcPr>
          <w:p w14:paraId="71112533" w14:textId="77777777" w:rsidR="00E24857" w:rsidRPr="003B00DA" w:rsidRDefault="00E24857" w:rsidP="00E24857">
            <w:pPr>
              <w:autoSpaceDE w:val="0"/>
              <w:autoSpaceDN w:val="0"/>
              <w:jc w:val="center"/>
              <w:rPr>
                <w:sz w:val="16"/>
                <w:szCs w:val="16"/>
              </w:rPr>
            </w:pPr>
          </w:p>
        </w:tc>
      </w:tr>
      <w:tr w:rsidR="00E24857" w:rsidRPr="0060164A" w14:paraId="37DF8C09" w14:textId="77777777" w:rsidTr="008839F3">
        <w:trPr>
          <w:trHeight w:val="774"/>
        </w:trPr>
        <w:tc>
          <w:tcPr>
            <w:tcW w:w="561" w:type="dxa"/>
            <w:tcBorders>
              <w:top w:val="single" w:sz="4" w:space="0" w:color="auto"/>
              <w:left w:val="single" w:sz="4" w:space="0" w:color="auto"/>
              <w:bottom w:val="single" w:sz="4" w:space="0" w:color="auto"/>
              <w:right w:val="nil"/>
            </w:tcBorders>
            <w:vAlign w:val="center"/>
          </w:tcPr>
          <w:p w14:paraId="550930AB" w14:textId="6E52FBFF" w:rsidR="00E24857" w:rsidRDefault="00E24857" w:rsidP="00E24857">
            <w:pPr>
              <w:autoSpaceDE w:val="0"/>
              <w:autoSpaceDN w:val="0"/>
              <w:jc w:val="center"/>
              <w:rPr>
                <w:sz w:val="16"/>
                <w:szCs w:val="16"/>
              </w:rPr>
            </w:pPr>
            <w:r>
              <w:rPr>
                <w:sz w:val="16"/>
                <w:szCs w:val="16"/>
              </w:rPr>
              <w:t>83</w:t>
            </w:r>
          </w:p>
        </w:tc>
        <w:tc>
          <w:tcPr>
            <w:tcW w:w="2411" w:type="dxa"/>
            <w:gridSpan w:val="2"/>
            <w:tcBorders>
              <w:top w:val="single" w:sz="4" w:space="0" w:color="auto"/>
              <w:left w:val="single" w:sz="4" w:space="0" w:color="auto"/>
              <w:bottom w:val="single" w:sz="4" w:space="0" w:color="auto"/>
              <w:right w:val="nil"/>
            </w:tcBorders>
            <w:shd w:val="clear" w:color="auto" w:fill="auto"/>
            <w:vAlign w:val="center"/>
          </w:tcPr>
          <w:p w14:paraId="5C9CF08D" w14:textId="14A824E7" w:rsidR="00E24857" w:rsidRPr="0060164A" w:rsidRDefault="00E24857" w:rsidP="00E24857">
            <w:pPr>
              <w:autoSpaceDE w:val="0"/>
              <w:autoSpaceDN w:val="0"/>
              <w:rPr>
                <w:bCs/>
                <w:iCs/>
                <w:sz w:val="16"/>
                <w:szCs w:val="16"/>
              </w:rPr>
            </w:pPr>
            <w:r w:rsidRPr="0060164A">
              <w:rPr>
                <w:bCs/>
                <w:iCs/>
                <w:sz w:val="16"/>
                <w:szCs w:val="16"/>
              </w:rPr>
              <w:t>Administracja Zapasowym Centrum Przetwarzania Danych dla Grupy Oprogramowania SZYK</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C548A9" w14:textId="119C670C" w:rsidR="00E24857" w:rsidRDefault="00E24857" w:rsidP="00E24857">
            <w:pPr>
              <w:autoSpaceDE w:val="0"/>
              <w:autoSpaceDN w:val="0"/>
              <w:jc w:val="center"/>
            </w:pPr>
            <w:r>
              <w:t>całodobowo w dni robocze i </w:t>
            </w:r>
            <w:r w:rsidRPr="0060164A">
              <w:t>wolne od pracy</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2A814367" w14:textId="77777777" w:rsidR="00E24857" w:rsidRPr="0060164A" w:rsidRDefault="00E24857" w:rsidP="00E24857">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3C038F40" w14:textId="3829E285" w:rsidR="00E24857" w:rsidRPr="0060164A" w:rsidRDefault="00E24857" w:rsidP="00E24857">
            <w:pPr>
              <w:autoSpaceDE w:val="0"/>
              <w:autoSpaceDN w:val="0"/>
              <w:jc w:val="center"/>
            </w:pPr>
            <w:r>
              <w:t>x</w:t>
            </w:r>
          </w:p>
        </w:tc>
        <w:tc>
          <w:tcPr>
            <w:tcW w:w="850" w:type="dxa"/>
            <w:tcBorders>
              <w:top w:val="single" w:sz="4" w:space="0" w:color="auto"/>
              <w:left w:val="single" w:sz="4" w:space="0" w:color="auto"/>
              <w:bottom w:val="single" w:sz="4" w:space="0" w:color="auto"/>
              <w:right w:val="single" w:sz="4" w:space="0" w:color="auto"/>
            </w:tcBorders>
            <w:vAlign w:val="center"/>
          </w:tcPr>
          <w:p w14:paraId="6F9B5301" w14:textId="77777777" w:rsidR="00E24857" w:rsidRPr="0060164A" w:rsidRDefault="00E24857" w:rsidP="00E24857">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CC3584" w14:textId="39E3D3C5" w:rsidR="00E24857" w:rsidRPr="0060164A" w:rsidRDefault="00E24857" w:rsidP="00E24857">
            <w:pPr>
              <w:autoSpaceDE w:val="0"/>
              <w:autoSpaceDN w:val="0"/>
              <w:jc w:val="center"/>
            </w:pPr>
            <w:r w:rsidRPr="0060164A">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92DCF04" w14:textId="77777777" w:rsidR="00E24857" w:rsidRPr="0060164A" w:rsidRDefault="00E24857" w:rsidP="00E24857">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0D6B7990" w14:textId="74400308" w:rsidR="00E24857" w:rsidRPr="0060164A" w:rsidRDefault="00E24857" w:rsidP="00E24857">
            <w:pPr>
              <w:autoSpaceDE w:val="0"/>
              <w:autoSpaceDN w:val="0"/>
              <w:jc w:val="center"/>
            </w:pPr>
            <w:r w:rsidRPr="0060164A">
              <w:t>x</w:t>
            </w:r>
          </w:p>
        </w:tc>
        <w:tc>
          <w:tcPr>
            <w:tcW w:w="2410" w:type="dxa"/>
            <w:tcBorders>
              <w:top w:val="single" w:sz="4" w:space="0" w:color="auto"/>
              <w:left w:val="single" w:sz="4" w:space="0" w:color="auto"/>
              <w:bottom w:val="single" w:sz="4" w:space="0" w:color="auto"/>
              <w:right w:val="single" w:sz="4" w:space="0" w:color="auto"/>
            </w:tcBorders>
            <w:vAlign w:val="center"/>
          </w:tcPr>
          <w:p w14:paraId="6F234A1F" w14:textId="56C13B46" w:rsidR="00E24857" w:rsidRPr="0060164A" w:rsidRDefault="00E24857" w:rsidP="00E24857">
            <w:pPr>
              <w:autoSpaceDE w:val="0"/>
              <w:autoSpaceDN w:val="0"/>
              <w:jc w:val="center"/>
            </w:pPr>
            <w:r w:rsidRPr="0060164A">
              <w:t>x</w:t>
            </w:r>
          </w:p>
        </w:tc>
      </w:tr>
      <w:tr w:rsidR="00E24857" w:rsidRPr="0060164A" w14:paraId="5890668C" w14:textId="77777777" w:rsidTr="008839F3">
        <w:trPr>
          <w:trHeight w:val="774"/>
        </w:trPr>
        <w:tc>
          <w:tcPr>
            <w:tcW w:w="561" w:type="dxa"/>
            <w:tcBorders>
              <w:top w:val="single" w:sz="4" w:space="0" w:color="auto"/>
              <w:left w:val="single" w:sz="4" w:space="0" w:color="auto"/>
              <w:bottom w:val="single" w:sz="4" w:space="0" w:color="auto"/>
              <w:right w:val="nil"/>
            </w:tcBorders>
            <w:vAlign w:val="center"/>
          </w:tcPr>
          <w:p w14:paraId="0846A109" w14:textId="3C5ED094" w:rsidR="00E24857" w:rsidRPr="0060164A" w:rsidRDefault="00E24857" w:rsidP="00E24857">
            <w:pPr>
              <w:autoSpaceDE w:val="0"/>
              <w:autoSpaceDN w:val="0"/>
              <w:jc w:val="center"/>
              <w:rPr>
                <w:sz w:val="16"/>
                <w:szCs w:val="16"/>
              </w:rPr>
            </w:pPr>
            <w:r>
              <w:rPr>
                <w:sz w:val="16"/>
                <w:szCs w:val="16"/>
              </w:rPr>
              <w:t>84</w:t>
            </w:r>
          </w:p>
        </w:tc>
        <w:tc>
          <w:tcPr>
            <w:tcW w:w="2411" w:type="dxa"/>
            <w:gridSpan w:val="2"/>
            <w:tcBorders>
              <w:top w:val="single" w:sz="4" w:space="0" w:color="auto"/>
              <w:left w:val="single" w:sz="4" w:space="0" w:color="auto"/>
              <w:bottom w:val="single" w:sz="4" w:space="0" w:color="auto"/>
              <w:right w:val="nil"/>
            </w:tcBorders>
            <w:shd w:val="clear" w:color="auto" w:fill="auto"/>
            <w:vAlign w:val="center"/>
          </w:tcPr>
          <w:p w14:paraId="189C7DAF" w14:textId="77777777" w:rsidR="00E24857" w:rsidRPr="0060164A" w:rsidRDefault="00E24857" w:rsidP="00E24857">
            <w:pPr>
              <w:autoSpaceDE w:val="0"/>
              <w:autoSpaceDN w:val="0"/>
              <w:rPr>
                <w:sz w:val="16"/>
                <w:szCs w:val="16"/>
              </w:rPr>
            </w:pPr>
            <w:r w:rsidRPr="0060164A">
              <w:rPr>
                <w:bCs/>
                <w:iCs/>
                <w:sz w:val="16"/>
                <w:szCs w:val="16"/>
              </w:rPr>
              <w:t>Usługa Kolokacji</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8E6AE1" w14:textId="77777777" w:rsidR="00E24857" w:rsidRPr="0060164A" w:rsidRDefault="00E24857" w:rsidP="00E24857">
            <w:pPr>
              <w:autoSpaceDE w:val="0"/>
              <w:autoSpaceDN w:val="0"/>
              <w:jc w:val="center"/>
            </w:pPr>
            <w:r>
              <w:t>całodobowo w dni robocze i </w:t>
            </w:r>
            <w:r w:rsidRPr="0060164A">
              <w:t>wolne od pracy</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60A71E71" w14:textId="77777777" w:rsidR="00E24857" w:rsidRPr="0060164A" w:rsidRDefault="00E24857" w:rsidP="00E24857">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0647B3B0" w14:textId="77777777" w:rsidR="00E24857" w:rsidRPr="0060164A" w:rsidRDefault="00E24857" w:rsidP="00E24857">
            <w:pPr>
              <w:autoSpaceDE w:val="0"/>
              <w:autoSpaceDN w:val="0"/>
              <w:jc w:val="center"/>
            </w:pPr>
            <w:r w:rsidRPr="0060164A">
              <w:t>99,9</w:t>
            </w:r>
          </w:p>
        </w:tc>
        <w:tc>
          <w:tcPr>
            <w:tcW w:w="850" w:type="dxa"/>
            <w:tcBorders>
              <w:top w:val="single" w:sz="4" w:space="0" w:color="auto"/>
              <w:left w:val="single" w:sz="4" w:space="0" w:color="auto"/>
              <w:bottom w:val="single" w:sz="4" w:space="0" w:color="auto"/>
              <w:right w:val="single" w:sz="4" w:space="0" w:color="auto"/>
            </w:tcBorders>
            <w:vAlign w:val="center"/>
          </w:tcPr>
          <w:p w14:paraId="07C52A3A" w14:textId="77777777" w:rsidR="00E24857" w:rsidRPr="0060164A" w:rsidRDefault="00E24857" w:rsidP="00E24857">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F1AAE5" w14:textId="77777777" w:rsidR="00E24857" w:rsidRPr="0060164A" w:rsidRDefault="00E24857" w:rsidP="00E24857">
            <w:pPr>
              <w:autoSpaceDE w:val="0"/>
              <w:autoSpaceDN w:val="0"/>
              <w:jc w:val="center"/>
            </w:pPr>
            <w:r w:rsidRPr="0060164A">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F35D308" w14:textId="77777777" w:rsidR="00E24857" w:rsidRPr="0060164A" w:rsidRDefault="00E24857" w:rsidP="00E24857">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6EEDAA74" w14:textId="77777777" w:rsidR="00E24857" w:rsidRPr="0060164A" w:rsidRDefault="00E24857" w:rsidP="00E24857">
            <w:pPr>
              <w:autoSpaceDE w:val="0"/>
              <w:autoSpaceDN w:val="0"/>
              <w:jc w:val="center"/>
            </w:pPr>
            <w:r w:rsidRPr="0060164A">
              <w:t>x</w:t>
            </w:r>
          </w:p>
        </w:tc>
        <w:tc>
          <w:tcPr>
            <w:tcW w:w="2410" w:type="dxa"/>
            <w:tcBorders>
              <w:top w:val="single" w:sz="4" w:space="0" w:color="auto"/>
              <w:left w:val="single" w:sz="4" w:space="0" w:color="auto"/>
              <w:bottom w:val="single" w:sz="4" w:space="0" w:color="auto"/>
              <w:right w:val="single" w:sz="4" w:space="0" w:color="auto"/>
            </w:tcBorders>
            <w:vAlign w:val="center"/>
          </w:tcPr>
          <w:p w14:paraId="2EB10819" w14:textId="77777777" w:rsidR="00E24857" w:rsidRPr="0060164A" w:rsidRDefault="00E24857" w:rsidP="00E24857">
            <w:pPr>
              <w:autoSpaceDE w:val="0"/>
              <w:autoSpaceDN w:val="0"/>
              <w:jc w:val="center"/>
            </w:pPr>
            <w:r w:rsidRPr="0060164A">
              <w:t>x</w:t>
            </w:r>
          </w:p>
        </w:tc>
      </w:tr>
      <w:tr w:rsidR="00E24857" w:rsidRPr="0060164A" w14:paraId="39962CD5" w14:textId="77777777" w:rsidTr="008839F3">
        <w:trPr>
          <w:trHeight w:val="841"/>
        </w:trPr>
        <w:tc>
          <w:tcPr>
            <w:tcW w:w="561" w:type="dxa"/>
            <w:tcBorders>
              <w:top w:val="single" w:sz="4" w:space="0" w:color="auto"/>
              <w:left w:val="single" w:sz="4" w:space="0" w:color="auto"/>
              <w:bottom w:val="single" w:sz="4" w:space="0" w:color="auto"/>
              <w:right w:val="nil"/>
            </w:tcBorders>
            <w:vAlign w:val="center"/>
          </w:tcPr>
          <w:p w14:paraId="53A3A797" w14:textId="41280417" w:rsidR="00E24857" w:rsidRPr="0060164A" w:rsidRDefault="00E24857" w:rsidP="00E24857">
            <w:pPr>
              <w:autoSpaceDE w:val="0"/>
              <w:autoSpaceDN w:val="0"/>
              <w:jc w:val="center"/>
              <w:rPr>
                <w:sz w:val="16"/>
                <w:szCs w:val="16"/>
              </w:rPr>
            </w:pPr>
            <w:r>
              <w:rPr>
                <w:sz w:val="16"/>
                <w:szCs w:val="16"/>
              </w:rPr>
              <w:t>85</w:t>
            </w:r>
          </w:p>
        </w:tc>
        <w:tc>
          <w:tcPr>
            <w:tcW w:w="2411" w:type="dxa"/>
            <w:gridSpan w:val="2"/>
            <w:tcBorders>
              <w:top w:val="single" w:sz="4" w:space="0" w:color="auto"/>
              <w:left w:val="single" w:sz="4" w:space="0" w:color="auto"/>
              <w:bottom w:val="single" w:sz="4" w:space="0" w:color="auto"/>
              <w:right w:val="nil"/>
            </w:tcBorders>
            <w:shd w:val="clear" w:color="auto" w:fill="auto"/>
            <w:vAlign w:val="center"/>
          </w:tcPr>
          <w:p w14:paraId="48611F8D" w14:textId="063BBA64" w:rsidR="00E24857" w:rsidRPr="0060164A" w:rsidRDefault="00E24857" w:rsidP="00E24857">
            <w:pPr>
              <w:autoSpaceDE w:val="0"/>
              <w:autoSpaceDN w:val="0"/>
              <w:rPr>
                <w:sz w:val="16"/>
                <w:szCs w:val="16"/>
              </w:rPr>
            </w:pPr>
            <w:r w:rsidRPr="000D1A94">
              <w:rPr>
                <w:bCs/>
                <w:iCs/>
                <w:sz w:val="16"/>
                <w:szCs w:val="16"/>
              </w:rPr>
              <w:t>Usługa Monitoringu i Zarządzania Bezpieczeństwem Systemów Informatycznych (MZBSI)</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0439F1" w14:textId="77777777" w:rsidR="00E24857" w:rsidRPr="00F524A8" w:rsidRDefault="00E24857" w:rsidP="00E24857">
            <w:pPr>
              <w:autoSpaceDE w:val="0"/>
              <w:autoSpaceDN w:val="0"/>
              <w:jc w:val="center"/>
              <w:rPr>
                <w:highlight w:val="yellow"/>
              </w:rPr>
            </w:pPr>
            <w:r w:rsidRPr="00CE1226">
              <w:t>całodobowo w dni robocze i wolne od pracy</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2A2FA499" w14:textId="77777777" w:rsidR="00E24857" w:rsidRPr="00F524A8" w:rsidRDefault="00E24857" w:rsidP="00E24857">
            <w:pPr>
              <w:autoSpaceDE w:val="0"/>
              <w:autoSpaceDN w:val="0"/>
              <w:jc w:val="center"/>
              <w:rPr>
                <w:highlight w:val="yellow"/>
              </w:rPr>
            </w:pPr>
          </w:p>
        </w:tc>
        <w:tc>
          <w:tcPr>
            <w:tcW w:w="709" w:type="dxa"/>
            <w:tcBorders>
              <w:top w:val="single" w:sz="4" w:space="0" w:color="auto"/>
              <w:left w:val="nil"/>
              <w:bottom w:val="single" w:sz="4" w:space="0" w:color="auto"/>
              <w:right w:val="single" w:sz="4" w:space="0" w:color="auto"/>
            </w:tcBorders>
            <w:vAlign w:val="center"/>
          </w:tcPr>
          <w:p w14:paraId="00CA5774" w14:textId="685FE6C1" w:rsidR="00E24857" w:rsidRPr="00F524A8" w:rsidRDefault="00E24857" w:rsidP="00E24857">
            <w:pPr>
              <w:autoSpaceDE w:val="0"/>
              <w:autoSpaceDN w:val="0"/>
              <w:jc w:val="center"/>
              <w:rPr>
                <w:highlight w:val="yellow"/>
              </w:rPr>
            </w:pPr>
            <w:r w:rsidRPr="000D1A94">
              <w:t>99,5</w:t>
            </w:r>
          </w:p>
        </w:tc>
        <w:tc>
          <w:tcPr>
            <w:tcW w:w="850" w:type="dxa"/>
            <w:tcBorders>
              <w:top w:val="single" w:sz="4" w:space="0" w:color="auto"/>
              <w:left w:val="single" w:sz="4" w:space="0" w:color="auto"/>
              <w:bottom w:val="single" w:sz="4" w:space="0" w:color="auto"/>
              <w:right w:val="single" w:sz="4" w:space="0" w:color="auto"/>
            </w:tcBorders>
            <w:vAlign w:val="center"/>
          </w:tcPr>
          <w:p w14:paraId="6D89B6C2" w14:textId="77777777" w:rsidR="00E24857" w:rsidRPr="00F524A8" w:rsidRDefault="00E24857" w:rsidP="00E24857">
            <w:pPr>
              <w:autoSpaceDE w:val="0"/>
              <w:autoSpaceDN w:val="0"/>
              <w:jc w:val="center"/>
              <w:rPr>
                <w:highlight w:val="yellow"/>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352477" w14:textId="77777777" w:rsidR="00E24857" w:rsidRPr="00F524A8" w:rsidRDefault="00E24857" w:rsidP="00E24857">
            <w:pPr>
              <w:autoSpaceDE w:val="0"/>
              <w:autoSpaceDN w:val="0"/>
              <w:jc w:val="center"/>
              <w:rPr>
                <w:highlight w:val="yellow"/>
              </w:rPr>
            </w:pPr>
            <w:r w:rsidRPr="000D1A94">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CC4D581" w14:textId="77777777" w:rsidR="00E24857" w:rsidRPr="0060164A" w:rsidRDefault="00E24857" w:rsidP="00E24857">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163F7B66" w14:textId="77777777" w:rsidR="00E24857" w:rsidRPr="0060164A" w:rsidRDefault="00E24857" w:rsidP="00E24857">
            <w:pPr>
              <w:autoSpaceDE w:val="0"/>
              <w:autoSpaceDN w:val="0"/>
              <w:jc w:val="center"/>
            </w:pPr>
            <w:r w:rsidRPr="0060164A">
              <w:t>x</w:t>
            </w:r>
          </w:p>
        </w:tc>
        <w:tc>
          <w:tcPr>
            <w:tcW w:w="2410" w:type="dxa"/>
            <w:tcBorders>
              <w:top w:val="single" w:sz="4" w:space="0" w:color="auto"/>
              <w:left w:val="single" w:sz="4" w:space="0" w:color="auto"/>
              <w:bottom w:val="single" w:sz="4" w:space="0" w:color="auto"/>
              <w:right w:val="single" w:sz="4" w:space="0" w:color="auto"/>
            </w:tcBorders>
            <w:vAlign w:val="center"/>
          </w:tcPr>
          <w:p w14:paraId="1C6DC11D" w14:textId="77777777" w:rsidR="00E24857" w:rsidRPr="0060164A" w:rsidRDefault="00E24857" w:rsidP="00E24857">
            <w:pPr>
              <w:autoSpaceDE w:val="0"/>
              <w:autoSpaceDN w:val="0"/>
              <w:jc w:val="center"/>
            </w:pPr>
            <w:r w:rsidRPr="0060164A">
              <w:t>x</w:t>
            </w:r>
          </w:p>
        </w:tc>
      </w:tr>
    </w:tbl>
    <w:p w14:paraId="5142C32A" w14:textId="77777777" w:rsidR="006D5F02" w:rsidRPr="00EC033E" w:rsidRDefault="006D5F02" w:rsidP="006D5F02">
      <w:pPr>
        <w:autoSpaceDE w:val="0"/>
        <w:autoSpaceDN w:val="0"/>
        <w:jc w:val="both"/>
        <w:rPr>
          <w:i/>
        </w:rPr>
      </w:pPr>
      <w:r w:rsidRPr="006A1A48">
        <w:rPr>
          <w:i/>
        </w:rPr>
        <w:t>Uwaga: przez „w dni robocze” rozumieć należy „od poniedziałku do piątku</w:t>
      </w:r>
      <w:r>
        <w:rPr>
          <w:i/>
        </w:rPr>
        <w:t xml:space="preserve"> </w:t>
      </w:r>
      <w:r w:rsidRPr="00461EE2">
        <w:rPr>
          <w:i/>
        </w:rPr>
        <w:t>z wyłączeniem dni ustawowo wolnych od pracy</w:t>
      </w:r>
      <w:r w:rsidRPr="006A1A48">
        <w:rPr>
          <w:i/>
        </w:rPr>
        <w:t>”</w:t>
      </w:r>
    </w:p>
    <w:p w14:paraId="09460FA8" w14:textId="77777777" w:rsidR="006D5F02" w:rsidRDefault="006D5F02" w:rsidP="006D5F02">
      <w:pPr>
        <w:autoSpaceDE w:val="0"/>
        <w:autoSpaceDN w:val="0"/>
        <w:jc w:val="both"/>
      </w:pPr>
    </w:p>
    <w:p w14:paraId="5FD35B00" w14:textId="77777777" w:rsidR="006D5F02" w:rsidRDefault="006D5F02" w:rsidP="006D5F02">
      <w:pPr>
        <w:autoSpaceDE w:val="0"/>
        <w:autoSpaceDN w:val="0"/>
        <w:jc w:val="both"/>
      </w:pPr>
    </w:p>
    <w:p w14:paraId="4A56E6F7" w14:textId="77777777" w:rsidR="006D5F02" w:rsidRDefault="006D5F02" w:rsidP="006D5F02">
      <w:pPr>
        <w:autoSpaceDE w:val="0"/>
        <w:autoSpaceDN w:val="0"/>
        <w:jc w:val="both"/>
      </w:pPr>
    </w:p>
    <w:p w14:paraId="02E77504" w14:textId="77777777" w:rsidR="006D5F02" w:rsidRDefault="006D5F02" w:rsidP="006D5F02">
      <w:pPr>
        <w:autoSpaceDE w:val="0"/>
        <w:autoSpaceDN w:val="0"/>
        <w:jc w:val="both"/>
      </w:pPr>
    </w:p>
    <w:p w14:paraId="0480C16B" w14:textId="77777777" w:rsidR="006D5F02" w:rsidRDefault="006D5F02" w:rsidP="006D5F02">
      <w:pPr>
        <w:autoSpaceDE w:val="0"/>
        <w:autoSpaceDN w:val="0"/>
        <w:jc w:val="both"/>
      </w:pPr>
    </w:p>
    <w:p w14:paraId="51AB8194" w14:textId="77777777" w:rsidR="00F524A8" w:rsidRDefault="00F524A8" w:rsidP="006D5F02">
      <w:pPr>
        <w:autoSpaceDE w:val="0"/>
        <w:autoSpaceDN w:val="0"/>
        <w:jc w:val="both"/>
      </w:pPr>
    </w:p>
    <w:p w14:paraId="2A864BE2" w14:textId="77777777" w:rsidR="00F524A8" w:rsidRDefault="00F524A8" w:rsidP="006D5F02">
      <w:pPr>
        <w:autoSpaceDE w:val="0"/>
        <w:autoSpaceDN w:val="0"/>
        <w:jc w:val="both"/>
      </w:pPr>
    </w:p>
    <w:p w14:paraId="7FDC7063" w14:textId="491EE269" w:rsidR="0016682B" w:rsidRPr="006A1A48" w:rsidRDefault="006D5F02" w:rsidP="006D5F02">
      <w:pPr>
        <w:tabs>
          <w:tab w:val="left" w:pos="1170"/>
        </w:tabs>
        <w:rPr>
          <w:b/>
        </w:rPr>
      </w:pPr>
      <w:r w:rsidRPr="00BC774C">
        <w:lastRenderedPageBreak/>
        <w:t>Tabela 4</w:t>
      </w:r>
      <w:r>
        <w:t>b</w:t>
      </w:r>
      <w:r w:rsidRPr="00BC774C">
        <w:t xml:space="preserve"> </w:t>
      </w:r>
      <w:r>
        <w:rPr>
          <w:b/>
        </w:rPr>
        <w:t>W</w:t>
      </w:r>
      <w:r w:rsidRPr="00BC774C">
        <w:rPr>
          <w:b/>
        </w:rPr>
        <w:t xml:space="preserve">ymagane wielkości w zakresie parametrów SLA </w:t>
      </w:r>
      <w:r w:rsidRPr="00BC774C">
        <w:t>dla Komponentów aktualnie eksploatowanego systemu informatycznego i Hurtowni Danych</w:t>
      </w:r>
    </w:p>
    <w:tbl>
      <w:tblPr>
        <w:tblW w:w="13967" w:type="dxa"/>
        <w:tblInd w:w="-5" w:type="dxa"/>
        <w:tblLayout w:type="fixed"/>
        <w:tblCellMar>
          <w:left w:w="70" w:type="dxa"/>
          <w:right w:w="70" w:type="dxa"/>
        </w:tblCellMar>
        <w:tblLook w:val="04A0" w:firstRow="1" w:lastRow="0" w:firstColumn="1" w:lastColumn="0" w:noHBand="0" w:noVBand="1"/>
      </w:tblPr>
      <w:tblGrid>
        <w:gridCol w:w="709"/>
        <w:gridCol w:w="1134"/>
        <w:gridCol w:w="2410"/>
        <w:gridCol w:w="925"/>
        <w:gridCol w:w="993"/>
        <w:gridCol w:w="850"/>
        <w:gridCol w:w="992"/>
        <w:gridCol w:w="851"/>
        <w:gridCol w:w="992"/>
        <w:gridCol w:w="992"/>
        <w:gridCol w:w="993"/>
        <w:gridCol w:w="992"/>
        <w:gridCol w:w="1134"/>
      </w:tblGrid>
      <w:tr w:rsidR="0090246D" w:rsidRPr="0004630A" w14:paraId="1CECEFED" w14:textId="6C399CDC" w:rsidTr="0090246D">
        <w:trPr>
          <w:gridBefore w:val="3"/>
          <w:wBefore w:w="4253" w:type="dxa"/>
          <w:trHeight w:val="300"/>
        </w:trPr>
        <w:tc>
          <w:tcPr>
            <w:tcW w:w="1918" w:type="dxa"/>
            <w:gridSpan w:val="2"/>
            <w:tcBorders>
              <w:top w:val="single" w:sz="4" w:space="0" w:color="auto"/>
              <w:left w:val="single" w:sz="4" w:space="0" w:color="auto"/>
              <w:bottom w:val="nil"/>
              <w:right w:val="single" w:sz="4" w:space="0" w:color="auto"/>
            </w:tcBorders>
            <w:shd w:val="clear" w:color="auto" w:fill="auto"/>
            <w:vAlign w:val="center"/>
            <w:hideMark/>
          </w:tcPr>
          <w:p w14:paraId="02D1CCA1" w14:textId="77777777" w:rsidR="0090246D" w:rsidRPr="00BB672C" w:rsidRDefault="0090246D" w:rsidP="00BB672C">
            <w:pPr>
              <w:autoSpaceDE w:val="0"/>
              <w:autoSpaceDN w:val="0"/>
              <w:jc w:val="center"/>
              <w:rPr>
                <w:b/>
                <w:bCs/>
                <w:i/>
                <w:iCs/>
              </w:rPr>
            </w:pPr>
            <w:r w:rsidRPr="00BB672C">
              <w:rPr>
                <w:b/>
                <w:bCs/>
                <w:i/>
                <w:iCs/>
              </w:rPr>
              <w:t>wskaźnik 3</w:t>
            </w:r>
          </w:p>
        </w:tc>
        <w:tc>
          <w:tcPr>
            <w:tcW w:w="1842" w:type="dxa"/>
            <w:gridSpan w:val="2"/>
            <w:tcBorders>
              <w:top w:val="single" w:sz="4" w:space="0" w:color="auto"/>
              <w:left w:val="single" w:sz="4" w:space="0" w:color="auto"/>
              <w:bottom w:val="nil"/>
              <w:right w:val="single" w:sz="4" w:space="0" w:color="auto"/>
            </w:tcBorders>
            <w:shd w:val="clear" w:color="auto" w:fill="auto"/>
            <w:vAlign w:val="center"/>
            <w:hideMark/>
          </w:tcPr>
          <w:p w14:paraId="45A3F97B" w14:textId="77777777" w:rsidR="0090246D" w:rsidRPr="00BB672C" w:rsidRDefault="0090246D" w:rsidP="00BB672C">
            <w:pPr>
              <w:autoSpaceDE w:val="0"/>
              <w:autoSpaceDN w:val="0"/>
              <w:jc w:val="center"/>
              <w:rPr>
                <w:b/>
                <w:bCs/>
                <w:i/>
                <w:iCs/>
              </w:rPr>
            </w:pPr>
            <w:r w:rsidRPr="00BB672C">
              <w:rPr>
                <w:b/>
                <w:bCs/>
                <w:i/>
                <w:iCs/>
              </w:rPr>
              <w:t>wskaźnik 4</w:t>
            </w:r>
          </w:p>
        </w:tc>
        <w:tc>
          <w:tcPr>
            <w:tcW w:w="1843" w:type="dxa"/>
            <w:gridSpan w:val="2"/>
            <w:tcBorders>
              <w:top w:val="single" w:sz="4" w:space="0" w:color="auto"/>
              <w:left w:val="nil"/>
              <w:bottom w:val="single" w:sz="4" w:space="0" w:color="auto"/>
              <w:right w:val="single" w:sz="4" w:space="0" w:color="auto"/>
            </w:tcBorders>
            <w:vAlign w:val="center"/>
          </w:tcPr>
          <w:p w14:paraId="59B6F36B" w14:textId="4BBD3870" w:rsidR="0090246D" w:rsidRPr="00BB672C" w:rsidRDefault="0090246D" w:rsidP="00BB672C">
            <w:pPr>
              <w:autoSpaceDE w:val="0"/>
              <w:autoSpaceDN w:val="0"/>
              <w:jc w:val="center"/>
              <w:rPr>
                <w:b/>
                <w:bCs/>
                <w:i/>
                <w:iCs/>
              </w:rPr>
            </w:pPr>
            <w:r w:rsidRPr="00BB672C">
              <w:rPr>
                <w:b/>
                <w:bCs/>
                <w:i/>
                <w:iCs/>
              </w:rPr>
              <w:t>wskaźnik 7</w:t>
            </w:r>
          </w:p>
        </w:tc>
        <w:tc>
          <w:tcPr>
            <w:tcW w:w="1985" w:type="dxa"/>
            <w:gridSpan w:val="2"/>
            <w:tcBorders>
              <w:top w:val="single" w:sz="4" w:space="0" w:color="auto"/>
              <w:left w:val="single" w:sz="4" w:space="0" w:color="auto"/>
              <w:bottom w:val="nil"/>
              <w:right w:val="single" w:sz="4" w:space="0" w:color="auto"/>
            </w:tcBorders>
            <w:vAlign w:val="center"/>
          </w:tcPr>
          <w:p w14:paraId="547A212F" w14:textId="6CA1A78F" w:rsidR="0090246D" w:rsidRPr="00AC1502" w:rsidRDefault="0090246D" w:rsidP="00E6284B">
            <w:pPr>
              <w:autoSpaceDE w:val="0"/>
              <w:autoSpaceDN w:val="0"/>
              <w:jc w:val="center"/>
              <w:rPr>
                <w:b/>
                <w:bCs/>
                <w:i/>
                <w:iCs/>
              </w:rPr>
            </w:pPr>
            <w:r w:rsidRPr="00AC1502">
              <w:rPr>
                <w:b/>
                <w:bCs/>
                <w:i/>
                <w:iCs/>
              </w:rPr>
              <w:t xml:space="preserve">wskaźnik </w:t>
            </w:r>
            <w:r>
              <w:rPr>
                <w:b/>
                <w:bCs/>
                <w:i/>
                <w:iCs/>
              </w:rPr>
              <w:t>9</w:t>
            </w:r>
          </w:p>
        </w:tc>
        <w:tc>
          <w:tcPr>
            <w:tcW w:w="2126" w:type="dxa"/>
            <w:gridSpan w:val="2"/>
            <w:tcBorders>
              <w:top w:val="single" w:sz="4" w:space="0" w:color="auto"/>
              <w:left w:val="single" w:sz="4" w:space="0" w:color="auto"/>
              <w:bottom w:val="nil"/>
              <w:right w:val="single" w:sz="4" w:space="0" w:color="auto"/>
            </w:tcBorders>
            <w:vAlign w:val="center"/>
          </w:tcPr>
          <w:p w14:paraId="3266387A" w14:textId="27CFB25C" w:rsidR="0090246D" w:rsidRPr="00AC1502" w:rsidRDefault="0090246D" w:rsidP="00853737">
            <w:pPr>
              <w:autoSpaceDE w:val="0"/>
              <w:autoSpaceDN w:val="0"/>
              <w:jc w:val="center"/>
              <w:rPr>
                <w:b/>
                <w:bCs/>
                <w:i/>
                <w:iCs/>
              </w:rPr>
            </w:pPr>
            <w:r w:rsidRPr="00AC1502">
              <w:rPr>
                <w:b/>
                <w:bCs/>
                <w:i/>
                <w:iCs/>
              </w:rPr>
              <w:t xml:space="preserve">wskaźnik </w:t>
            </w:r>
            <w:r>
              <w:rPr>
                <w:b/>
                <w:bCs/>
                <w:i/>
                <w:iCs/>
              </w:rPr>
              <w:t>10</w:t>
            </w:r>
          </w:p>
        </w:tc>
      </w:tr>
      <w:tr w:rsidR="0090246D" w:rsidRPr="0004630A" w14:paraId="787FFB55" w14:textId="30670F1E" w:rsidTr="0090246D">
        <w:trPr>
          <w:trHeight w:val="776"/>
        </w:trPr>
        <w:tc>
          <w:tcPr>
            <w:tcW w:w="709" w:type="dxa"/>
            <w:vMerge w:val="restart"/>
            <w:tcBorders>
              <w:top w:val="single" w:sz="4" w:space="0" w:color="auto"/>
              <w:left w:val="single" w:sz="4" w:space="0" w:color="auto"/>
              <w:right w:val="nil"/>
            </w:tcBorders>
            <w:vAlign w:val="center"/>
          </w:tcPr>
          <w:p w14:paraId="48BD2579" w14:textId="77777777" w:rsidR="0090246D" w:rsidRPr="00C42097" w:rsidRDefault="0090246D" w:rsidP="00BB672C">
            <w:pPr>
              <w:autoSpaceDE w:val="0"/>
              <w:autoSpaceDN w:val="0"/>
              <w:jc w:val="center"/>
              <w:rPr>
                <w:sz w:val="18"/>
                <w:szCs w:val="18"/>
              </w:rPr>
            </w:pPr>
            <w:r>
              <w:rPr>
                <w:sz w:val="18"/>
                <w:szCs w:val="18"/>
              </w:rPr>
              <w:t>Lp.</w:t>
            </w:r>
          </w:p>
        </w:tc>
        <w:tc>
          <w:tcPr>
            <w:tcW w:w="1134" w:type="dxa"/>
            <w:vMerge w:val="restart"/>
            <w:tcBorders>
              <w:top w:val="single" w:sz="4" w:space="0" w:color="auto"/>
              <w:left w:val="single" w:sz="4" w:space="0" w:color="auto"/>
              <w:bottom w:val="single" w:sz="4" w:space="0" w:color="000000"/>
              <w:right w:val="nil"/>
            </w:tcBorders>
            <w:shd w:val="clear" w:color="auto" w:fill="auto"/>
            <w:vAlign w:val="center"/>
            <w:hideMark/>
          </w:tcPr>
          <w:p w14:paraId="1B536CA6" w14:textId="77777777" w:rsidR="0090246D" w:rsidRDefault="0090246D" w:rsidP="00BB672C">
            <w:pPr>
              <w:autoSpaceDE w:val="0"/>
              <w:autoSpaceDN w:val="0"/>
              <w:jc w:val="center"/>
              <w:rPr>
                <w:sz w:val="18"/>
                <w:szCs w:val="18"/>
              </w:rPr>
            </w:pPr>
            <w:r w:rsidRPr="00C42097">
              <w:rPr>
                <w:sz w:val="18"/>
                <w:szCs w:val="18"/>
              </w:rPr>
              <w:t>System/</w:t>
            </w:r>
          </w:p>
          <w:p w14:paraId="6A7BE00A" w14:textId="77777777" w:rsidR="0090246D" w:rsidRPr="00C42097" w:rsidRDefault="0090246D" w:rsidP="00BB672C">
            <w:pPr>
              <w:autoSpaceDE w:val="0"/>
              <w:autoSpaceDN w:val="0"/>
              <w:jc w:val="center"/>
              <w:rPr>
                <w:sz w:val="18"/>
                <w:szCs w:val="18"/>
              </w:rPr>
            </w:pPr>
            <w:r w:rsidRPr="00C42097">
              <w:rPr>
                <w:sz w:val="18"/>
                <w:szCs w:val="18"/>
              </w:rPr>
              <w:t>Kompleks</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2D4EC144" w14:textId="77777777" w:rsidR="0090246D" w:rsidRPr="00C42097" w:rsidRDefault="0090246D" w:rsidP="00BB672C">
            <w:pPr>
              <w:autoSpaceDE w:val="0"/>
              <w:autoSpaceDN w:val="0"/>
              <w:jc w:val="center"/>
              <w:rPr>
                <w:sz w:val="18"/>
                <w:szCs w:val="18"/>
              </w:rPr>
            </w:pPr>
            <w:r w:rsidRPr="00C42097">
              <w:rPr>
                <w:sz w:val="18"/>
                <w:szCs w:val="18"/>
              </w:rPr>
              <w:t>Komponent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591B2E" w14:textId="77777777" w:rsidR="0090246D" w:rsidRDefault="0090246D" w:rsidP="00BB672C">
            <w:pPr>
              <w:autoSpaceDE w:val="0"/>
              <w:autoSpaceDN w:val="0"/>
              <w:jc w:val="center"/>
              <w:rPr>
                <w:sz w:val="18"/>
                <w:szCs w:val="18"/>
              </w:rPr>
            </w:pPr>
            <w:r w:rsidRPr="00B3116E">
              <w:rPr>
                <w:sz w:val="18"/>
                <w:szCs w:val="18"/>
              </w:rPr>
              <w:t>Czas rozwiązania incydentu o priorytecie krytycznym</w:t>
            </w:r>
          </w:p>
          <w:p w14:paraId="12748683" w14:textId="77777777" w:rsidR="0090246D" w:rsidRPr="00BB672C" w:rsidRDefault="0090246D" w:rsidP="00BB672C">
            <w:pPr>
              <w:autoSpaceDE w:val="0"/>
              <w:autoSpaceDN w:val="0"/>
              <w:jc w:val="center"/>
              <w:rPr>
                <w:i/>
                <w:iCs/>
                <w:sz w:val="18"/>
                <w:szCs w:val="18"/>
              </w:rPr>
            </w:pPr>
            <w:r w:rsidRPr="00BB672C">
              <w:rPr>
                <w:i/>
                <w:iCs/>
                <w:sz w:val="18"/>
                <w:szCs w:val="18"/>
              </w:rPr>
              <w:t>(w godzinach)</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58F80E" w14:textId="77777777" w:rsidR="0090246D" w:rsidRDefault="0090246D" w:rsidP="00BB672C">
            <w:pPr>
              <w:autoSpaceDE w:val="0"/>
              <w:autoSpaceDN w:val="0"/>
              <w:jc w:val="center"/>
              <w:rPr>
                <w:sz w:val="18"/>
                <w:szCs w:val="18"/>
              </w:rPr>
            </w:pPr>
            <w:r w:rsidRPr="00B3116E">
              <w:rPr>
                <w:sz w:val="18"/>
                <w:szCs w:val="18"/>
              </w:rPr>
              <w:t>Czas rozwiązania incydentu o priorytecie  niekrytycznym</w:t>
            </w:r>
          </w:p>
          <w:p w14:paraId="3F30E7DC" w14:textId="77777777" w:rsidR="0090246D" w:rsidRPr="00BB672C" w:rsidRDefault="0090246D" w:rsidP="00BB672C">
            <w:pPr>
              <w:autoSpaceDE w:val="0"/>
              <w:autoSpaceDN w:val="0"/>
              <w:jc w:val="center"/>
              <w:rPr>
                <w:i/>
                <w:iCs/>
                <w:sz w:val="18"/>
                <w:szCs w:val="18"/>
              </w:rPr>
            </w:pPr>
            <w:r w:rsidRPr="00BB672C">
              <w:rPr>
                <w:i/>
                <w:iCs/>
                <w:sz w:val="18"/>
                <w:szCs w:val="18"/>
              </w:rPr>
              <w:t>(w godzinach)</w:t>
            </w:r>
          </w:p>
        </w:tc>
        <w:tc>
          <w:tcPr>
            <w:tcW w:w="1843" w:type="dxa"/>
            <w:gridSpan w:val="2"/>
            <w:tcBorders>
              <w:top w:val="single" w:sz="4" w:space="0" w:color="auto"/>
              <w:left w:val="nil"/>
              <w:bottom w:val="single" w:sz="4" w:space="0" w:color="auto"/>
              <w:right w:val="single" w:sz="4" w:space="0" w:color="auto"/>
            </w:tcBorders>
            <w:vAlign w:val="center"/>
          </w:tcPr>
          <w:p w14:paraId="4423BB79" w14:textId="77777777" w:rsidR="0090246D" w:rsidRDefault="0090246D" w:rsidP="00BB672C">
            <w:pPr>
              <w:autoSpaceDE w:val="0"/>
              <w:autoSpaceDN w:val="0"/>
              <w:jc w:val="center"/>
              <w:rPr>
                <w:sz w:val="18"/>
                <w:szCs w:val="18"/>
              </w:rPr>
            </w:pPr>
            <w:r w:rsidRPr="00B3116E">
              <w:rPr>
                <w:sz w:val="18"/>
                <w:szCs w:val="18"/>
              </w:rPr>
              <w:t>Gwarantowany czas realizacji Zlecenia Usługi: „LAIN - Reklamacja Aukcji Niepublicznych” i „LAIP - Reklamacja Aukcji Publicznych”</w:t>
            </w:r>
          </w:p>
          <w:p w14:paraId="10F2921D" w14:textId="29DBFB48" w:rsidR="0090246D" w:rsidRPr="00BB672C" w:rsidRDefault="0090246D" w:rsidP="00BB672C">
            <w:pPr>
              <w:autoSpaceDE w:val="0"/>
              <w:autoSpaceDN w:val="0"/>
              <w:jc w:val="center"/>
              <w:rPr>
                <w:i/>
                <w:iCs/>
                <w:sz w:val="18"/>
                <w:szCs w:val="18"/>
              </w:rPr>
            </w:pPr>
            <w:r w:rsidRPr="00BB672C">
              <w:rPr>
                <w:i/>
                <w:iCs/>
                <w:sz w:val="18"/>
                <w:szCs w:val="18"/>
              </w:rPr>
              <w:t>(w godzinach)</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053BB9A3" w14:textId="46B56E63" w:rsidR="0090246D" w:rsidRDefault="0090246D" w:rsidP="0090246D">
            <w:pPr>
              <w:autoSpaceDE w:val="0"/>
              <w:autoSpaceDN w:val="0"/>
              <w:jc w:val="center"/>
              <w:rPr>
                <w:i/>
                <w:iCs/>
                <w:sz w:val="18"/>
                <w:szCs w:val="18"/>
              </w:rPr>
            </w:pPr>
            <w:r w:rsidRPr="007C596F">
              <w:rPr>
                <w:color w:val="000000"/>
                <w:sz w:val="18"/>
                <w:szCs w:val="18"/>
              </w:rPr>
              <w:t>Gwarantowany czas wykonania raportu podstawowego w</w:t>
            </w:r>
            <w:r>
              <w:rPr>
                <w:color w:val="000000"/>
                <w:sz w:val="18"/>
                <w:szCs w:val="18"/>
              </w:rPr>
              <w:t> </w:t>
            </w:r>
            <w:r w:rsidRPr="007C596F">
              <w:rPr>
                <w:color w:val="000000"/>
                <w:sz w:val="18"/>
                <w:szCs w:val="18"/>
              </w:rPr>
              <w:t>systemie</w:t>
            </w:r>
          </w:p>
          <w:p w14:paraId="03CD30D0" w14:textId="5F4D5431" w:rsidR="0090246D" w:rsidRPr="00AC1502" w:rsidRDefault="0090246D" w:rsidP="0090246D">
            <w:pPr>
              <w:autoSpaceDE w:val="0"/>
              <w:autoSpaceDN w:val="0"/>
              <w:jc w:val="center"/>
              <w:rPr>
                <w:i/>
                <w:iCs/>
                <w:sz w:val="18"/>
                <w:szCs w:val="18"/>
              </w:rPr>
            </w:pPr>
            <w:r w:rsidRPr="00AC1502">
              <w:rPr>
                <w:i/>
                <w:iCs/>
                <w:sz w:val="18"/>
                <w:szCs w:val="18"/>
              </w:rPr>
              <w:t>(w dniach roboczych)</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2847929" w14:textId="77777777" w:rsidR="0090246D" w:rsidRPr="00853737" w:rsidRDefault="0090246D" w:rsidP="0090246D">
            <w:pPr>
              <w:autoSpaceDE w:val="0"/>
              <w:autoSpaceDN w:val="0"/>
              <w:jc w:val="center"/>
              <w:rPr>
                <w:color w:val="000000"/>
                <w:sz w:val="18"/>
                <w:szCs w:val="18"/>
              </w:rPr>
            </w:pPr>
            <w:r w:rsidRPr="00853737">
              <w:rPr>
                <w:color w:val="000000"/>
                <w:sz w:val="18"/>
                <w:szCs w:val="18"/>
              </w:rPr>
              <w:t xml:space="preserve">Gwarantowany czas wykonania </w:t>
            </w:r>
            <w:proofErr w:type="spellStart"/>
            <w:r w:rsidRPr="00853737">
              <w:rPr>
                <w:color w:val="000000"/>
                <w:sz w:val="18"/>
                <w:szCs w:val="18"/>
              </w:rPr>
              <w:t>playbooka</w:t>
            </w:r>
            <w:proofErr w:type="spellEnd"/>
            <w:r w:rsidRPr="00853737">
              <w:rPr>
                <w:color w:val="000000"/>
                <w:sz w:val="18"/>
                <w:szCs w:val="18"/>
              </w:rPr>
              <w:t>/scenariusza podstawowego w</w:t>
            </w:r>
            <w:r>
              <w:rPr>
                <w:color w:val="000000"/>
                <w:sz w:val="18"/>
                <w:szCs w:val="18"/>
              </w:rPr>
              <w:t> </w:t>
            </w:r>
            <w:r w:rsidRPr="00853737">
              <w:rPr>
                <w:color w:val="000000"/>
                <w:sz w:val="18"/>
                <w:szCs w:val="18"/>
              </w:rPr>
              <w:t>systemie</w:t>
            </w:r>
          </w:p>
          <w:p w14:paraId="655BD053" w14:textId="3F28F53C" w:rsidR="0090246D" w:rsidRPr="00AC1502" w:rsidRDefault="0090246D" w:rsidP="0090246D">
            <w:pPr>
              <w:autoSpaceDE w:val="0"/>
              <w:autoSpaceDN w:val="0"/>
              <w:jc w:val="center"/>
              <w:rPr>
                <w:sz w:val="18"/>
                <w:szCs w:val="18"/>
              </w:rPr>
            </w:pPr>
            <w:r w:rsidRPr="00AC1502">
              <w:rPr>
                <w:i/>
                <w:iCs/>
                <w:sz w:val="18"/>
                <w:szCs w:val="18"/>
              </w:rPr>
              <w:t>(w dniach roboczych)</w:t>
            </w:r>
          </w:p>
        </w:tc>
      </w:tr>
      <w:tr w:rsidR="0090246D" w:rsidRPr="0004630A" w14:paraId="5B5F4913" w14:textId="4AD1AB5A" w:rsidTr="0090246D">
        <w:trPr>
          <w:trHeight w:val="288"/>
        </w:trPr>
        <w:tc>
          <w:tcPr>
            <w:tcW w:w="709" w:type="dxa"/>
            <w:vMerge/>
            <w:tcBorders>
              <w:left w:val="single" w:sz="4" w:space="0" w:color="auto"/>
              <w:right w:val="nil"/>
            </w:tcBorders>
          </w:tcPr>
          <w:p w14:paraId="60D9DC7F" w14:textId="77777777" w:rsidR="0090246D" w:rsidRPr="0004630A" w:rsidRDefault="0090246D" w:rsidP="00BB672C">
            <w:pPr>
              <w:autoSpaceDE w:val="0"/>
              <w:autoSpaceDN w:val="0"/>
              <w:jc w:val="both"/>
              <w:rPr>
                <w:sz w:val="22"/>
                <w:szCs w:val="22"/>
              </w:rPr>
            </w:pPr>
          </w:p>
        </w:tc>
        <w:tc>
          <w:tcPr>
            <w:tcW w:w="1134" w:type="dxa"/>
            <w:vMerge/>
            <w:tcBorders>
              <w:top w:val="single" w:sz="4" w:space="0" w:color="auto"/>
              <w:left w:val="single" w:sz="4" w:space="0" w:color="auto"/>
              <w:bottom w:val="single" w:sz="4" w:space="0" w:color="000000"/>
              <w:right w:val="nil"/>
            </w:tcBorders>
            <w:shd w:val="clear" w:color="auto" w:fill="auto"/>
            <w:vAlign w:val="center"/>
            <w:hideMark/>
          </w:tcPr>
          <w:p w14:paraId="20ECCE47" w14:textId="77777777" w:rsidR="0090246D" w:rsidRPr="0004630A" w:rsidRDefault="0090246D" w:rsidP="00BB672C">
            <w:pPr>
              <w:autoSpaceDE w:val="0"/>
              <w:autoSpaceDN w:val="0"/>
              <w:jc w:val="both"/>
              <w:rPr>
                <w:sz w:val="22"/>
                <w:szCs w:val="22"/>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37B240FA" w14:textId="77777777" w:rsidR="0090246D" w:rsidRPr="0004630A" w:rsidRDefault="0090246D" w:rsidP="00BB672C">
            <w:pPr>
              <w:autoSpaceDE w:val="0"/>
              <w:autoSpaceDN w:val="0"/>
              <w:jc w:val="both"/>
              <w:rPr>
                <w:sz w:val="22"/>
                <w:szCs w:val="22"/>
              </w:rPr>
            </w:pPr>
          </w:p>
        </w:tc>
        <w:tc>
          <w:tcPr>
            <w:tcW w:w="19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737FBA" w14:textId="77777777" w:rsidR="0090246D" w:rsidRPr="00B41AC5" w:rsidRDefault="0090246D" w:rsidP="00BB672C">
            <w:pPr>
              <w:autoSpaceDE w:val="0"/>
              <w:autoSpaceDN w:val="0"/>
              <w:jc w:val="center"/>
              <w:rPr>
                <w:i/>
                <w:iCs/>
                <w:sz w:val="16"/>
                <w:szCs w:val="16"/>
              </w:rPr>
            </w:pPr>
            <w:r w:rsidRPr="00B41AC5">
              <w:rPr>
                <w:i/>
                <w:iCs/>
                <w:sz w:val="16"/>
                <w:szCs w:val="16"/>
              </w:rPr>
              <w:t>(wymagane – wielkość maksymalna)</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F7D24C" w14:textId="77777777" w:rsidR="0090246D" w:rsidRPr="00B41AC5" w:rsidRDefault="0090246D" w:rsidP="00BB672C">
            <w:pPr>
              <w:autoSpaceDE w:val="0"/>
              <w:autoSpaceDN w:val="0"/>
              <w:jc w:val="center"/>
              <w:rPr>
                <w:i/>
                <w:iCs/>
                <w:sz w:val="16"/>
                <w:szCs w:val="16"/>
              </w:rPr>
            </w:pPr>
            <w:r w:rsidRPr="00B41AC5">
              <w:rPr>
                <w:i/>
                <w:iCs/>
                <w:sz w:val="16"/>
                <w:szCs w:val="16"/>
              </w:rPr>
              <w:t>(wymagane – wielkość maksymalna)</w:t>
            </w:r>
          </w:p>
        </w:tc>
        <w:tc>
          <w:tcPr>
            <w:tcW w:w="1843" w:type="dxa"/>
            <w:gridSpan w:val="2"/>
            <w:tcBorders>
              <w:top w:val="single" w:sz="4" w:space="0" w:color="auto"/>
              <w:left w:val="nil"/>
              <w:bottom w:val="single" w:sz="4" w:space="0" w:color="auto"/>
              <w:right w:val="single" w:sz="4" w:space="0" w:color="auto"/>
            </w:tcBorders>
            <w:vAlign w:val="center"/>
          </w:tcPr>
          <w:p w14:paraId="4D5E9F11" w14:textId="130B3AB5" w:rsidR="0090246D" w:rsidRPr="00B41AC5" w:rsidRDefault="0090246D" w:rsidP="00BB672C">
            <w:pPr>
              <w:autoSpaceDE w:val="0"/>
              <w:autoSpaceDN w:val="0"/>
              <w:jc w:val="center"/>
              <w:rPr>
                <w:i/>
                <w:iCs/>
                <w:sz w:val="16"/>
                <w:szCs w:val="16"/>
              </w:rPr>
            </w:pPr>
            <w:r w:rsidRPr="00B41AC5">
              <w:rPr>
                <w:i/>
                <w:iCs/>
                <w:sz w:val="16"/>
                <w:szCs w:val="16"/>
              </w:rPr>
              <w:t>(wymagane – wielkość maksymalna)</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438C5C5C" w14:textId="2B2B280D" w:rsidR="0090246D" w:rsidRPr="00AC1502" w:rsidRDefault="0090246D" w:rsidP="00BB672C">
            <w:pPr>
              <w:autoSpaceDE w:val="0"/>
              <w:autoSpaceDN w:val="0"/>
              <w:jc w:val="center"/>
              <w:rPr>
                <w:i/>
                <w:iCs/>
                <w:sz w:val="16"/>
                <w:szCs w:val="16"/>
              </w:rPr>
            </w:pPr>
            <w:r w:rsidRPr="00AC1502">
              <w:rPr>
                <w:i/>
                <w:iCs/>
                <w:sz w:val="16"/>
                <w:szCs w:val="16"/>
              </w:rPr>
              <w:t>(wymagane – wielkość maksymalna)</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45CDA3C" w14:textId="1D7E4B40" w:rsidR="0090246D" w:rsidRPr="00AC1502" w:rsidRDefault="0090246D" w:rsidP="00853737">
            <w:pPr>
              <w:autoSpaceDE w:val="0"/>
              <w:autoSpaceDN w:val="0"/>
              <w:jc w:val="center"/>
              <w:rPr>
                <w:i/>
                <w:iCs/>
                <w:sz w:val="16"/>
                <w:szCs w:val="16"/>
              </w:rPr>
            </w:pPr>
            <w:r w:rsidRPr="00AC1502">
              <w:rPr>
                <w:i/>
                <w:iCs/>
                <w:sz w:val="16"/>
                <w:szCs w:val="16"/>
              </w:rPr>
              <w:t>(wymagane – wielkość maksymalna)</w:t>
            </w:r>
          </w:p>
        </w:tc>
      </w:tr>
      <w:tr w:rsidR="0090246D" w:rsidRPr="0004630A" w14:paraId="328467AF" w14:textId="794F71B8" w:rsidTr="0090246D">
        <w:trPr>
          <w:trHeight w:val="272"/>
        </w:trPr>
        <w:tc>
          <w:tcPr>
            <w:tcW w:w="709" w:type="dxa"/>
            <w:vMerge/>
            <w:tcBorders>
              <w:left w:val="single" w:sz="4" w:space="0" w:color="auto"/>
              <w:bottom w:val="single" w:sz="4" w:space="0" w:color="000000"/>
              <w:right w:val="nil"/>
            </w:tcBorders>
          </w:tcPr>
          <w:p w14:paraId="71834646" w14:textId="77777777" w:rsidR="0090246D" w:rsidRPr="0004630A" w:rsidRDefault="0090246D" w:rsidP="00853737">
            <w:pPr>
              <w:autoSpaceDE w:val="0"/>
              <w:autoSpaceDN w:val="0"/>
              <w:jc w:val="both"/>
              <w:rPr>
                <w:sz w:val="22"/>
                <w:szCs w:val="22"/>
              </w:rPr>
            </w:pPr>
          </w:p>
        </w:tc>
        <w:tc>
          <w:tcPr>
            <w:tcW w:w="1134" w:type="dxa"/>
            <w:vMerge/>
            <w:tcBorders>
              <w:top w:val="single" w:sz="4" w:space="0" w:color="auto"/>
              <w:left w:val="single" w:sz="4" w:space="0" w:color="auto"/>
              <w:bottom w:val="single" w:sz="4" w:space="0" w:color="000000"/>
              <w:right w:val="nil"/>
            </w:tcBorders>
            <w:shd w:val="clear" w:color="auto" w:fill="auto"/>
            <w:vAlign w:val="center"/>
            <w:hideMark/>
          </w:tcPr>
          <w:p w14:paraId="542BEC9B" w14:textId="77777777" w:rsidR="0090246D" w:rsidRPr="0004630A" w:rsidRDefault="0090246D" w:rsidP="00853737">
            <w:pPr>
              <w:autoSpaceDE w:val="0"/>
              <w:autoSpaceDN w:val="0"/>
              <w:jc w:val="both"/>
              <w:rPr>
                <w:sz w:val="22"/>
                <w:szCs w:val="22"/>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3420D5D8" w14:textId="77777777" w:rsidR="0090246D" w:rsidRPr="0004630A" w:rsidRDefault="0090246D" w:rsidP="00853737">
            <w:pPr>
              <w:autoSpaceDE w:val="0"/>
              <w:autoSpaceDN w:val="0"/>
              <w:jc w:val="both"/>
              <w:rPr>
                <w:sz w:val="22"/>
                <w:szCs w:val="22"/>
              </w:rPr>
            </w:pPr>
          </w:p>
        </w:tc>
        <w:tc>
          <w:tcPr>
            <w:tcW w:w="925" w:type="dxa"/>
            <w:tcBorders>
              <w:top w:val="nil"/>
              <w:left w:val="single" w:sz="4" w:space="0" w:color="auto"/>
              <w:bottom w:val="single" w:sz="4" w:space="0" w:color="auto"/>
              <w:right w:val="single" w:sz="4" w:space="0" w:color="auto"/>
            </w:tcBorders>
            <w:shd w:val="clear" w:color="auto" w:fill="auto"/>
            <w:vAlign w:val="center"/>
            <w:hideMark/>
          </w:tcPr>
          <w:p w14:paraId="6AB889A5" w14:textId="77777777" w:rsidR="0090246D" w:rsidRPr="00B3116E" w:rsidRDefault="0090246D" w:rsidP="00853737">
            <w:pPr>
              <w:autoSpaceDE w:val="0"/>
              <w:autoSpaceDN w:val="0"/>
              <w:jc w:val="center"/>
              <w:rPr>
                <w:sz w:val="14"/>
                <w:szCs w:val="14"/>
              </w:rPr>
            </w:pPr>
            <w:r w:rsidRPr="00B3116E">
              <w:rPr>
                <w:sz w:val="14"/>
                <w:szCs w:val="14"/>
              </w:rPr>
              <w:t>Wymagane</w:t>
            </w:r>
          </w:p>
        </w:tc>
        <w:tc>
          <w:tcPr>
            <w:tcW w:w="993" w:type="dxa"/>
            <w:tcBorders>
              <w:top w:val="nil"/>
              <w:left w:val="nil"/>
              <w:bottom w:val="single" w:sz="4" w:space="0" w:color="auto"/>
              <w:right w:val="single" w:sz="4" w:space="0" w:color="auto"/>
            </w:tcBorders>
            <w:shd w:val="clear" w:color="auto" w:fill="auto"/>
            <w:vAlign w:val="center"/>
            <w:hideMark/>
          </w:tcPr>
          <w:p w14:paraId="44857866" w14:textId="77777777" w:rsidR="0090246D" w:rsidRPr="00B3116E" w:rsidRDefault="0090246D" w:rsidP="00853737">
            <w:pPr>
              <w:autoSpaceDE w:val="0"/>
              <w:autoSpaceDN w:val="0"/>
              <w:jc w:val="center"/>
              <w:rPr>
                <w:b/>
                <w:bCs/>
                <w:sz w:val="14"/>
                <w:szCs w:val="14"/>
              </w:rPr>
            </w:pPr>
            <w:r w:rsidRPr="00B3116E">
              <w:rPr>
                <w:b/>
                <w:bCs/>
                <w:sz w:val="14"/>
                <w:szCs w:val="14"/>
              </w:rPr>
              <w:t>Oferowane</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F68CBC1" w14:textId="77777777" w:rsidR="0090246D" w:rsidRPr="00B3116E" w:rsidRDefault="0090246D" w:rsidP="00853737">
            <w:pPr>
              <w:autoSpaceDE w:val="0"/>
              <w:autoSpaceDN w:val="0"/>
              <w:jc w:val="center"/>
              <w:rPr>
                <w:sz w:val="14"/>
                <w:szCs w:val="14"/>
              </w:rPr>
            </w:pPr>
            <w:r w:rsidRPr="00B3116E">
              <w:rPr>
                <w:sz w:val="14"/>
                <w:szCs w:val="14"/>
              </w:rPr>
              <w:t>Wymagane</w:t>
            </w:r>
          </w:p>
        </w:tc>
        <w:tc>
          <w:tcPr>
            <w:tcW w:w="992" w:type="dxa"/>
            <w:tcBorders>
              <w:top w:val="nil"/>
              <w:left w:val="nil"/>
              <w:bottom w:val="single" w:sz="4" w:space="0" w:color="auto"/>
              <w:right w:val="single" w:sz="4" w:space="0" w:color="auto"/>
            </w:tcBorders>
            <w:shd w:val="clear" w:color="auto" w:fill="auto"/>
            <w:vAlign w:val="center"/>
            <w:hideMark/>
          </w:tcPr>
          <w:p w14:paraId="025D77C5" w14:textId="77777777" w:rsidR="0090246D" w:rsidRPr="00B3116E" w:rsidRDefault="0090246D" w:rsidP="00853737">
            <w:pPr>
              <w:autoSpaceDE w:val="0"/>
              <w:autoSpaceDN w:val="0"/>
              <w:jc w:val="center"/>
              <w:rPr>
                <w:b/>
                <w:bCs/>
                <w:sz w:val="14"/>
                <w:szCs w:val="14"/>
              </w:rPr>
            </w:pPr>
            <w:r w:rsidRPr="00B3116E">
              <w:rPr>
                <w:b/>
                <w:bCs/>
                <w:sz w:val="14"/>
                <w:szCs w:val="14"/>
              </w:rPr>
              <w:t>Oferowane</w:t>
            </w:r>
          </w:p>
        </w:tc>
        <w:tc>
          <w:tcPr>
            <w:tcW w:w="851" w:type="dxa"/>
            <w:tcBorders>
              <w:top w:val="single" w:sz="4" w:space="0" w:color="auto"/>
              <w:left w:val="nil"/>
              <w:bottom w:val="single" w:sz="4" w:space="0" w:color="auto"/>
              <w:right w:val="single" w:sz="4" w:space="0" w:color="auto"/>
            </w:tcBorders>
            <w:vAlign w:val="center"/>
          </w:tcPr>
          <w:p w14:paraId="53C053ED" w14:textId="352D54E7" w:rsidR="0090246D" w:rsidRPr="00B3116E" w:rsidRDefault="0090246D" w:rsidP="00853737">
            <w:pPr>
              <w:autoSpaceDE w:val="0"/>
              <w:autoSpaceDN w:val="0"/>
              <w:jc w:val="center"/>
              <w:rPr>
                <w:sz w:val="14"/>
                <w:szCs w:val="14"/>
              </w:rPr>
            </w:pPr>
            <w:r w:rsidRPr="00B3116E">
              <w:rPr>
                <w:sz w:val="14"/>
                <w:szCs w:val="14"/>
              </w:rPr>
              <w:t>Wymagane</w:t>
            </w:r>
          </w:p>
        </w:tc>
        <w:tc>
          <w:tcPr>
            <w:tcW w:w="992" w:type="dxa"/>
            <w:tcBorders>
              <w:top w:val="single" w:sz="4" w:space="0" w:color="auto"/>
              <w:left w:val="single" w:sz="4" w:space="0" w:color="auto"/>
              <w:bottom w:val="single" w:sz="4" w:space="0" w:color="auto"/>
              <w:right w:val="single" w:sz="4" w:space="0" w:color="auto"/>
            </w:tcBorders>
            <w:vAlign w:val="center"/>
          </w:tcPr>
          <w:p w14:paraId="766B799F" w14:textId="271EFC49" w:rsidR="0090246D" w:rsidRPr="00B3116E" w:rsidRDefault="0090246D" w:rsidP="00853737">
            <w:pPr>
              <w:autoSpaceDE w:val="0"/>
              <w:autoSpaceDN w:val="0"/>
              <w:jc w:val="center"/>
              <w:rPr>
                <w:sz w:val="14"/>
                <w:szCs w:val="14"/>
              </w:rPr>
            </w:pPr>
            <w:r w:rsidRPr="00B3116E">
              <w:rPr>
                <w:b/>
                <w:bCs/>
                <w:sz w:val="14"/>
                <w:szCs w:val="14"/>
              </w:rPr>
              <w:t>Oferowane</w:t>
            </w:r>
          </w:p>
        </w:tc>
        <w:tc>
          <w:tcPr>
            <w:tcW w:w="992" w:type="dxa"/>
            <w:tcBorders>
              <w:top w:val="nil"/>
              <w:left w:val="single" w:sz="4" w:space="0" w:color="auto"/>
              <w:bottom w:val="single" w:sz="4" w:space="0" w:color="auto"/>
              <w:right w:val="single" w:sz="4" w:space="0" w:color="auto"/>
            </w:tcBorders>
            <w:vAlign w:val="center"/>
          </w:tcPr>
          <w:p w14:paraId="0E1A4A4D" w14:textId="0F0C6543" w:rsidR="0090246D" w:rsidRPr="00AC1502" w:rsidRDefault="0090246D" w:rsidP="00853737">
            <w:pPr>
              <w:autoSpaceDE w:val="0"/>
              <w:autoSpaceDN w:val="0"/>
              <w:jc w:val="center"/>
              <w:rPr>
                <w:sz w:val="14"/>
                <w:szCs w:val="14"/>
              </w:rPr>
            </w:pPr>
            <w:r w:rsidRPr="00AC1502">
              <w:rPr>
                <w:sz w:val="14"/>
                <w:szCs w:val="14"/>
              </w:rPr>
              <w:t>Wymagane</w:t>
            </w:r>
          </w:p>
        </w:tc>
        <w:tc>
          <w:tcPr>
            <w:tcW w:w="993" w:type="dxa"/>
            <w:tcBorders>
              <w:top w:val="nil"/>
              <w:left w:val="single" w:sz="4" w:space="0" w:color="auto"/>
              <w:bottom w:val="single" w:sz="4" w:space="0" w:color="auto"/>
              <w:right w:val="single" w:sz="4" w:space="0" w:color="auto"/>
            </w:tcBorders>
            <w:vAlign w:val="center"/>
          </w:tcPr>
          <w:p w14:paraId="34E85115" w14:textId="69958704" w:rsidR="0090246D" w:rsidRPr="00AC1502" w:rsidRDefault="0090246D" w:rsidP="00853737">
            <w:pPr>
              <w:autoSpaceDE w:val="0"/>
              <w:autoSpaceDN w:val="0"/>
              <w:jc w:val="center"/>
              <w:rPr>
                <w:sz w:val="14"/>
                <w:szCs w:val="14"/>
              </w:rPr>
            </w:pPr>
            <w:r w:rsidRPr="00AC1502">
              <w:rPr>
                <w:b/>
                <w:bCs/>
                <w:sz w:val="14"/>
                <w:szCs w:val="14"/>
              </w:rPr>
              <w:t>Oferowane</w:t>
            </w:r>
          </w:p>
        </w:tc>
        <w:tc>
          <w:tcPr>
            <w:tcW w:w="992" w:type="dxa"/>
            <w:tcBorders>
              <w:top w:val="nil"/>
              <w:left w:val="single" w:sz="4" w:space="0" w:color="auto"/>
              <w:bottom w:val="single" w:sz="4" w:space="0" w:color="auto"/>
              <w:right w:val="single" w:sz="4" w:space="0" w:color="auto"/>
            </w:tcBorders>
            <w:vAlign w:val="center"/>
          </w:tcPr>
          <w:p w14:paraId="6346B438" w14:textId="703580AD" w:rsidR="0090246D" w:rsidRPr="00AC1502" w:rsidRDefault="0090246D" w:rsidP="00853737">
            <w:pPr>
              <w:autoSpaceDE w:val="0"/>
              <w:autoSpaceDN w:val="0"/>
              <w:jc w:val="center"/>
              <w:rPr>
                <w:b/>
                <w:bCs/>
                <w:sz w:val="14"/>
                <w:szCs w:val="14"/>
              </w:rPr>
            </w:pPr>
            <w:r w:rsidRPr="00AC1502">
              <w:rPr>
                <w:sz w:val="14"/>
                <w:szCs w:val="14"/>
              </w:rPr>
              <w:t>Wymagane</w:t>
            </w:r>
          </w:p>
        </w:tc>
        <w:tc>
          <w:tcPr>
            <w:tcW w:w="1134" w:type="dxa"/>
            <w:tcBorders>
              <w:top w:val="nil"/>
              <w:left w:val="single" w:sz="4" w:space="0" w:color="auto"/>
              <w:bottom w:val="single" w:sz="4" w:space="0" w:color="auto"/>
              <w:right w:val="single" w:sz="4" w:space="0" w:color="auto"/>
            </w:tcBorders>
            <w:vAlign w:val="center"/>
          </w:tcPr>
          <w:p w14:paraId="10A67A94" w14:textId="4F965838" w:rsidR="0090246D" w:rsidRPr="00AC1502" w:rsidRDefault="0090246D" w:rsidP="00853737">
            <w:pPr>
              <w:autoSpaceDE w:val="0"/>
              <w:autoSpaceDN w:val="0"/>
              <w:jc w:val="center"/>
              <w:rPr>
                <w:b/>
                <w:bCs/>
                <w:sz w:val="14"/>
                <w:szCs w:val="14"/>
              </w:rPr>
            </w:pPr>
            <w:r w:rsidRPr="00AC1502">
              <w:rPr>
                <w:b/>
                <w:bCs/>
                <w:sz w:val="14"/>
                <w:szCs w:val="14"/>
              </w:rPr>
              <w:t>Oferowane</w:t>
            </w:r>
          </w:p>
        </w:tc>
      </w:tr>
      <w:tr w:rsidR="0090246D" w:rsidRPr="0004630A" w14:paraId="1D3D15B8" w14:textId="2F882ADB" w:rsidTr="0090246D">
        <w:trPr>
          <w:trHeight w:val="206"/>
        </w:trPr>
        <w:tc>
          <w:tcPr>
            <w:tcW w:w="709" w:type="dxa"/>
            <w:tcBorders>
              <w:top w:val="nil"/>
              <w:left w:val="single" w:sz="4" w:space="0" w:color="auto"/>
              <w:bottom w:val="single" w:sz="4" w:space="0" w:color="auto"/>
              <w:right w:val="nil"/>
            </w:tcBorders>
            <w:vAlign w:val="center"/>
          </w:tcPr>
          <w:p w14:paraId="1C8A6D42" w14:textId="77777777" w:rsidR="0090246D" w:rsidRPr="00DB7045" w:rsidRDefault="0090246D" w:rsidP="00853737">
            <w:pPr>
              <w:autoSpaceDE w:val="0"/>
              <w:autoSpaceDN w:val="0"/>
              <w:jc w:val="center"/>
              <w:rPr>
                <w:i/>
                <w:sz w:val="14"/>
                <w:szCs w:val="14"/>
              </w:rPr>
            </w:pPr>
            <w:r w:rsidRPr="00DB7045">
              <w:rPr>
                <w:i/>
                <w:sz w:val="14"/>
                <w:szCs w:val="14"/>
              </w:rPr>
              <w:t>Kol. 1</w:t>
            </w:r>
          </w:p>
        </w:tc>
        <w:tc>
          <w:tcPr>
            <w:tcW w:w="1134" w:type="dxa"/>
            <w:tcBorders>
              <w:top w:val="nil"/>
              <w:left w:val="single" w:sz="4" w:space="0" w:color="auto"/>
              <w:bottom w:val="single" w:sz="4" w:space="0" w:color="auto"/>
              <w:right w:val="nil"/>
            </w:tcBorders>
            <w:shd w:val="clear" w:color="auto" w:fill="auto"/>
            <w:vAlign w:val="center"/>
          </w:tcPr>
          <w:p w14:paraId="058E37CD" w14:textId="77777777" w:rsidR="0090246D" w:rsidRPr="00DB538F" w:rsidRDefault="0090246D" w:rsidP="00853737">
            <w:pPr>
              <w:autoSpaceDE w:val="0"/>
              <w:autoSpaceDN w:val="0"/>
              <w:jc w:val="center"/>
              <w:rPr>
                <w:sz w:val="16"/>
                <w:szCs w:val="16"/>
              </w:rPr>
            </w:pPr>
            <w:r w:rsidRPr="00DB7045">
              <w:rPr>
                <w:i/>
                <w:sz w:val="14"/>
                <w:szCs w:val="14"/>
              </w:rPr>
              <w:t>Kol. 2</w:t>
            </w:r>
          </w:p>
        </w:tc>
        <w:tc>
          <w:tcPr>
            <w:tcW w:w="2410" w:type="dxa"/>
            <w:tcBorders>
              <w:top w:val="nil"/>
              <w:left w:val="single" w:sz="4" w:space="0" w:color="auto"/>
              <w:bottom w:val="single" w:sz="4" w:space="0" w:color="auto"/>
              <w:right w:val="single" w:sz="4" w:space="0" w:color="auto"/>
            </w:tcBorders>
            <w:shd w:val="clear" w:color="auto" w:fill="auto"/>
            <w:vAlign w:val="center"/>
          </w:tcPr>
          <w:p w14:paraId="3BFF5724" w14:textId="77777777" w:rsidR="0090246D" w:rsidRPr="00DB538F" w:rsidRDefault="0090246D" w:rsidP="00853737">
            <w:pPr>
              <w:autoSpaceDE w:val="0"/>
              <w:autoSpaceDN w:val="0"/>
              <w:jc w:val="center"/>
              <w:rPr>
                <w:sz w:val="16"/>
                <w:szCs w:val="16"/>
              </w:rPr>
            </w:pPr>
            <w:r w:rsidRPr="00DB7045">
              <w:rPr>
                <w:i/>
                <w:sz w:val="14"/>
                <w:szCs w:val="14"/>
              </w:rPr>
              <w:t>Kol. 3</w:t>
            </w:r>
          </w:p>
        </w:tc>
        <w:tc>
          <w:tcPr>
            <w:tcW w:w="925" w:type="dxa"/>
            <w:tcBorders>
              <w:top w:val="nil"/>
              <w:left w:val="single" w:sz="4" w:space="0" w:color="auto"/>
              <w:bottom w:val="single" w:sz="4" w:space="0" w:color="auto"/>
              <w:right w:val="single" w:sz="4" w:space="0" w:color="auto"/>
            </w:tcBorders>
            <w:shd w:val="clear" w:color="auto" w:fill="auto"/>
            <w:noWrap/>
            <w:vAlign w:val="center"/>
          </w:tcPr>
          <w:p w14:paraId="4DBEC53D" w14:textId="77777777" w:rsidR="0090246D" w:rsidRPr="00375513" w:rsidDel="004869E6" w:rsidRDefault="0090246D" w:rsidP="00853737">
            <w:pPr>
              <w:autoSpaceDE w:val="0"/>
              <w:autoSpaceDN w:val="0"/>
              <w:jc w:val="center"/>
              <w:rPr>
                <w:rFonts w:eastAsiaTheme="minorHAnsi"/>
                <w:color w:val="000000"/>
                <w:sz w:val="12"/>
                <w:szCs w:val="12"/>
                <w:lang w:eastAsia="en-US"/>
              </w:rPr>
            </w:pPr>
            <w:r w:rsidRPr="00DB7045">
              <w:rPr>
                <w:i/>
                <w:sz w:val="14"/>
                <w:szCs w:val="14"/>
              </w:rPr>
              <w:t>Kol. 4</w:t>
            </w:r>
          </w:p>
        </w:tc>
        <w:tc>
          <w:tcPr>
            <w:tcW w:w="993" w:type="dxa"/>
            <w:tcBorders>
              <w:top w:val="nil"/>
              <w:left w:val="nil"/>
              <w:bottom w:val="single" w:sz="4" w:space="0" w:color="auto"/>
              <w:right w:val="single" w:sz="4" w:space="0" w:color="auto"/>
            </w:tcBorders>
            <w:shd w:val="clear" w:color="auto" w:fill="auto"/>
            <w:noWrap/>
            <w:vAlign w:val="center"/>
          </w:tcPr>
          <w:p w14:paraId="2AA181BD" w14:textId="77777777" w:rsidR="0090246D" w:rsidRPr="0004630A" w:rsidRDefault="0090246D" w:rsidP="00853737">
            <w:pPr>
              <w:autoSpaceDE w:val="0"/>
              <w:autoSpaceDN w:val="0"/>
              <w:jc w:val="center"/>
              <w:rPr>
                <w:sz w:val="22"/>
                <w:szCs w:val="22"/>
              </w:rPr>
            </w:pPr>
            <w:r w:rsidRPr="00DB7045">
              <w:rPr>
                <w:i/>
                <w:sz w:val="14"/>
                <w:szCs w:val="14"/>
              </w:rPr>
              <w:t>Kol. 5</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10FAFB91" w14:textId="77777777" w:rsidR="0090246D" w:rsidRPr="000A6D96" w:rsidRDefault="0090246D" w:rsidP="00853737">
            <w:pPr>
              <w:autoSpaceDE w:val="0"/>
              <w:autoSpaceDN w:val="0"/>
              <w:jc w:val="center"/>
            </w:pPr>
            <w:r w:rsidRPr="00DB7045">
              <w:rPr>
                <w:i/>
                <w:sz w:val="14"/>
                <w:szCs w:val="14"/>
              </w:rPr>
              <w:t>Kol. 6</w:t>
            </w:r>
          </w:p>
        </w:tc>
        <w:tc>
          <w:tcPr>
            <w:tcW w:w="992" w:type="dxa"/>
            <w:tcBorders>
              <w:top w:val="nil"/>
              <w:left w:val="nil"/>
              <w:bottom w:val="single" w:sz="4" w:space="0" w:color="auto"/>
              <w:right w:val="single" w:sz="4" w:space="0" w:color="auto"/>
            </w:tcBorders>
            <w:shd w:val="clear" w:color="auto" w:fill="auto"/>
            <w:noWrap/>
            <w:vAlign w:val="center"/>
          </w:tcPr>
          <w:p w14:paraId="07919D3B" w14:textId="77777777" w:rsidR="0090246D" w:rsidRPr="0004630A" w:rsidRDefault="0090246D" w:rsidP="00853737">
            <w:pPr>
              <w:autoSpaceDE w:val="0"/>
              <w:autoSpaceDN w:val="0"/>
              <w:jc w:val="center"/>
              <w:rPr>
                <w:sz w:val="22"/>
                <w:szCs w:val="22"/>
              </w:rPr>
            </w:pPr>
            <w:r w:rsidRPr="00DB7045">
              <w:rPr>
                <w:i/>
                <w:sz w:val="14"/>
                <w:szCs w:val="14"/>
              </w:rPr>
              <w:t>Kol. 7</w:t>
            </w:r>
          </w:p>
        </w:tc>
        <w:tc>
          <w:tcPr>
            <w:tcW w:w="851" w:type="dxa"/>
            <w:tcBorders>
              <w:top w:val="single" w:sz="4" w:space="0" w:color="auto"/>
              <w:left w:val="nil"/>
              <w:bottom w:val="single" w:sz="4" w:space="0" w:color="auto"/>
              <w:right w:val="single" w:sz="4" w:space="0" w:color="auto"/>
            </w:tcBorders>
            <w:vAlign w:val="center"/>
          </w:tcPr>
          <w:p w14:paraId="54E187FB" w14:textId="6AC1323E" w:rsidR="0090246D" w:rsidRPr="00DB7045" w:rsidRDefault="0090246D" w:rsidP="00853737">
            <w:pPr>
              <w:autoSpaceDE w:val="0"/>
              <w:autoSpaceDN w:val="0"/>
              <w:jc w:val="center"/>
              <w:rPr>
                <w:i/>
                <w:sz w:val="14"/>
                <w:szCs w:val="14"/>
              </w:rPr>
            </w:pPr>
            <w:r w:rsidRPr="00DB7045">
              <w:rPr>
                <w:i/>
                <w:sz w:val="14"/>
                <w:szCs w:val="14"/>
              </w:rPr>
              <w:t xml:space="preserve">Kol. </w:t>
            </w:r>
            <w:r>
              <w:rPr>
                <w:i/>
                <w:sz w:val="14"/>
                <w:szCs w:val="14"/>
              </w:rPr>
              <w:t>8</w:t>
            </w:r>
          </w:p>
        </w:tc>
        <w:tc>
          <w:tcPr>
            <w:tcW w:w="992" w:type="dxa"/>
            <w:tcBorders>
              <w:top w:val="single" w:sz="4" w:space="0" w:color="auto"/>
              <w:left w:val="single" w:sz="4" w:space="0" w:color="auto"/>
              <w:bottom w:val="single" w:sz="4" w:space="0" w:color="auto"/>
              <w:right w:val="single" w:sz="4" w:space="0" w:color="auto"/>
            </w:tcBorders>
            <w:vAlign w:val="center"/>
          </w:tcPr>
          <w:p w14:paraId="0490AC0A" w14:textId="10B1576F" w:rsidR="0090246D" w:rsidRPr="00DB7045" w:rsidRDefault="0090246D" w:rsidP="00853737">
            <w:pPr>
              <w:autoSpaceDE w:val="0"/>
              <w:autoSpaceDN w:val="0"/>
              <w:jc w:val="center"/>
              <w:rPr>
                <w:i/>
                <w:sz w:val="14"/>
                <w:szCs w:val="14"/>
              </w:rPr>
            </w:pPr>
            <w:r w:rsidRPr="00DB7045">
              <w:rPr>
                <w:i/>
                <w:sz w:val="14"/>
                <w:szCs w:val="14"/>
              </w:rPr>
              <w:t xml:space="preserve">Kol. </w:t>
            </w:r>
            <w:r>
              <w:rPr>
                <w:i/>
                <w:sz w:val="14"/>
                <w:szCs w:val="14"/>
              </w:rPr>
              <w:t>9</w:t>
            </w:r>
          </w:p>
        </w:tc>
        <w:tc>
          <w:tcPr>
            <w:tcW w:w="992" w:type="dxa"/>
            <w:tcBorders>
              <w:top w:val="nil"/>
              <w:left w:val="single" w:sz="4" w:space="0" w:color="auto"/>
              <w:bottom w:val="single" w:sz="4" w:space="0" w:color="auto"/>
              <w:right w:val="single" w:sz="4" w:space="0" w:color="auto"/>
            </w:tcBorders>
            <w:vAlign w:val="center"/>
          </w:tcPr>
          <w:p w14:paraId="406AEBFB" w14:textId="1169EA7B" w:rsidR="0090246D" w:rsidRPr="00AC1502" w:rsidRDefault="0090246D" w:rsidP="00853737">
            <w:pPr>
              <w:autoSpaceDE w:val="0"/>
              <w:autoSpaceDN w:val="0"/>
              <w:jc w:val="center"/>
              <w:rPr>
                <w:i/>
                <w:sz w:val="14"/>
                <w:szCs w:val="14"/>
              </w:rPr>
            </w:pPr>
            <w:r w:rsidRPr="00AC1502">
              <w:rPr>
                <w:i/>
                <w:sz w:val="14"/>
                <w:szCs w:val="14"/>
              </w:rPr>
              <w:t>Kol. 10</w:t>
            </w:r>
          </w:p>
        </w:tc>
        <w:tc>
          <w:tcPr>
            <w:tcW w:w="993" w:type="dxa"/>
            <w:tcBorders>
              <w:top w:val="nil"/>
              <w:left w:val="single" w:sz="4" w:space="0" w:color="auto"/>
              <w:bottom w:val="single" w:sz="4" w:space="0" w:color="auto"/>
              <w:right w:val="single" w:sz="4" w:space="0" w:color="auto"/>
            </w:tcBorders>
            <w:vAlign w:val="center"/>
          </w:tcPr>
          <w:p w14:paraId="4B539C68" w14:textId="0BFC2244" w:rsidR="0090246D" w:rsidRPr="00AC1502" w:rsidRDefault="0090246D" w:rsidP="00853737">
            <w:pPr>
              <w:autoSpaceDE w:val="0"/>
              <w:autoSpaceDN w:val="0"/>
              <w:jc w:val="center"/>
              <w:rPr>
                <w:i/>
                <w:sz w:val="14"/>
                <w:szCs w:val="14"/>
              </w:rPr>
            </w:pPr>
            <w:r w:rsidRPr="00AC1502">
              <w:rPr>
                <w:i/>
                <w:sz w:val="14"/>
                <w:szCs w:val="14"/>
              </w:rPr>
              <w:t>Kol. 11</w:t>
            </w:r>
          </w:p>
        </w:tc>
        <w:tc>
          <w:tcPr>
            <w:tcW w:w="992" w:type="dxa"/>
            <w:tcBorders>
              <w:top w:val="nil"/>
              <w:left w:val="single" w:sz="4" w:space="0" w:color="auto"/>
              <w:bottom w:val="single" w:sz="4" w:space="0" w:color="auto"/>
              <w:right w:val="single" w:sz="4" w:space="0" w:color="auto"/>
            </w:tcBorders>
            <w:vAlign w:val="center"/>
          </w:tcPr>
          <w:p w14:paraId="0C0783FF" w14:textId="5C9F0239" w:rsidR="0090246D" w:rsidRPr="00AC1502" w:rsidRDefault="0090246D" w:rsidP="00853737">
            <w:pPr>
              <w:autoSpaceDE w:val="0"/>
              <w:autoSpaceDN w:val="0"/>
              <w:jc w:val="center"/>
              <w:rPr>
                <w:i/>
                <w:sz w:val="14"/>
                <w:szCs w:val="14"/>
              </w:rPr>
            </w:pPr>
            <w:r w:rsidRPr="00AC1502">
              <w:rPr>
                <w:i/>
                <w:sz w:val="14"/>
                <w:szCs w:val="14"/>
              </w:rPr>
              <w:t>Kol. 1</w:t>
            </w:r>
            <w:r>
              <w:rPr>
                <w:i/>
                <w:sz w:val="14"/>
                <w:szCs w:val="14"/>
              </w:rPr>
              <w:t>2</w:t>
            </w:r>
          </w:p>
        </w:tc>
        <w:tc>
          <w:tcPr>
            <w:tcW w:w="1134" w:type="dxa"/>
            <w:tcBorders>
              <w:top w:val="nil"/>
              <w:left w:val="single" w:sz="4" w:space="0" w:color="auto"/>
              <w:bottom w:val="single" w:sz="4" w:space="0" w:color="auto"/>
              <w:right w:val="single" w:sz="4" w:space="0" w:color="auto"/>
            </w:tcBorders>
            <w:vAlign w:val="center"/>
          </w:tcPr>
          <w:p w14:paraId="26655263" w14:textId="3DBABAB9" w:rsidR="0090246D" w:rsidRPr="00AC1502" w:rsidRDefault="0090246D" w:rsidP="00853737">
            <w:pPr>
              <w:autoSpaceDE w:val="0"/>
              <w:autoSpaceDN w:val="0"/>
              <w:jc w:val="center"/>
              <w:rPr>
                <w:i/>
                <w:sz w:val="14"/>
                <w:szCs w:val="14"/>
              </w:rPr>
            </w:pPr>
            <w:r w:rsidRPr="00AC1502">
              <w:rPr>
                <w:i/>
                <w:sz w:val="14"/>
                <w:szCs w:val="14"/>
              </w:rPr>
              <w:t>Kol. 1</w:t>
            </w:r>
            <w:r>
              <w:rPr>
                <w:i/>
                <w:sz w:val="14"/>
                <w:szCs w:val="14"/>
              </w:rPr>
              <w:t>3</w:t>
            </w:r>
          </w:p>
        </w:tc>
      </w:tr>
      <w:tr w:rsidR="0090246D" w:rsidRPr="0004630A" w14:paraId="3BE01754" w14:textId="6D349F70" w:rsidTr="004D3FA8">
        <w:trPr>
          <w:trHeight w:val="454"/>
        </w:trPr>
        <w:tc>
          <w:tcPr>
            <w:tcW w:w="709" w:type="dxa"/>
            <w:tcBorders>
              <w:top w:val="nil"/>
              <w:left w:val="single" w:sz="4" w:space="0" w:color="auto"/>
              <w:bottom w:val="single" w:sz="4" w:space="0" w:color="auto"/>
              <w:right w:val="nil"/>
            </w:tcBorders>
            <w:vAlign w:val="center"/>
          </w:tcPr>
          <w:p w14:paraId="4B76E3A6" w14:textId="77777777" w:rsidR="0090246D" w:rsidRPr="00DB538F" w:rsidRDefault="0090246D" w:rsidP="0090246D">
            <w:pPr>
              <w:autoSpaceDE w:val="0"/>
              <w:autoSpaceDN w:val="0"/>
              <w:jc w:val="center"/>
              <w:rPr>
                <w:sz w:val="16"/>
                <w:szCs w:val="16"/>
              </w:rPr>
            </w:pPr>
            <w:r>
              <w:rPr>
                <w:sz w:val="16"/>
                <w:szCs w:val="16"/>
              </w:rPr>
              <w:t>1</w:t>
            </w:r>
          </w:p>
        </w:tc>
        <w:tc>
          <w:tcPr>
            <w:tcW w:w="1134" w:type="dxa"/>
            <w:tcBorders>
              <w:top w:val="nil"/>
              <w:left w:val="single" w:sz="4" w:space="0" w:color="auto"/>
              <w:bottom w:val="single" w:sz="4" w:space="0" w:color="auto"/>
              <w:right w:val="nil"/>
            </w:tcBorders>
            <w:shd w:val="clear" w:color="auto" w:fill="auto"/>
            <w:vAlign w:val="center"/>
            <w:hideMark/>
          </w:tcPr>
          <w:p w14:paraId="2B082CCD" w14:textId="557227B2" w:rsidR="0090246D" w:rsidRPr="00DB538F" w:rsidRDefault="0090246D" w:rsidP="004D3FA8">
            <w:pPr>
              <w:autoSpaceDE w:val="0"/>
              <w:autoSpaceDN w:val="0"/>
              <w:rPr>
                <w:sz w:val="16"/>
                <w:szCs w:val="16"/>
              </w:rPr>
            </w:pPr>
            <w:r w:rsidRPr="00DB538F">
              <w:rPr>
                <w:sz w:val="16"/>
                <w:szCs w:val="16"/>
              </w:rPr>
              <w:t>SZYK/KFK</w:t>
            </w:r>
          </w:p>
        </w:tc>
        <w:tc>
          <w:tcPr>
            <w:tcW w:w="2410" w:type="dxa"/>
            <w:tcBorders>
              <w:top w:val="nil"/>
              <w:left w:val="single" w:sz="4" w:space="0" w:color="auto"/>
              <w:bottom w:val="single" w:sz="4" w:space="0" w:color="auto"/>
              <w:right w:val="single" w:sz="4" w:space="0" w:color="auto"/>
            </w:tcBorders>
            <w:shd w:val="clear" w:color="auto" w:fill="auto"/>
            <w:vAlign w:val="center"/>
          </w:tcPr>
          <w:p w14:paraId="73AB719C" w14:textId="77777777" w:rsidR="0090246D" w:rsidRPr="00DB538F" w:rsidRDefault="0090246D" w:rsidP="0090246D">
            <w:pPr>
              <w:autoSpaceDE w:val="0"/>
              <w:autoSpaceDN w:val="0"/>
              <w:rPr>
                <w:sz w:val="16"/>
                <w:szCs w:val="16"/>
              </w:rPr>
            </w:pPr>
            <w:r w:rsidRPr="00DB538F">
              <w:rPr>
                <w:sz w:val="16"/>
                <w:szCs w:val="16"/>
              </w:rPr>
              <w:t>FATF</w:t>
            </w:r>
          </w:p>
        </w:tc>
        <w:tc>
          <w:tcPr>
            <w:tcW w:w="925" w:type="dxa"/>
            <w:tcBorders>
              <w:top w:val="nil"/>
              <w:left w:val="single" w:sz="4" w:space="0" w:color="auto"/>
              <w:bottom w:val="single" w:sz="4" w:space="0" w:color="auto"/>
              <w:right w:val="single" w:sz="4" w:space="0" w:color="auto"/>
            </w:tcBorders>
            <w:shd w:val="clear" w:color="auto" w:fill="auto"/>
            <w:noWrap/>
            <w:vAlign w:val="center"/>
          </w:tcPr>
          <w:p w14:paraId="13327645" w14:textId="77777777" w:rsidR="0090246D" w:rsidRPr="00BF4B7B" w:rsidRDefault="0090246D" w:rsidP="0090246D">
            <w:pPr>
              <w:autoSpaceDE w:val="0"/>
              <w:autoSpaceDN w:val="0"/>
              <w:jc w:val="center"/>
              <w:rPr>
                <w:sz w:val="22"/>
                <w:szCs w:val="22"/>
              </w:rPr>
            </w:pPr>
            <w:r w:rsidRPr="00375513">
              <w:rPr>
                <w:rFonts w:eastAsiaTheme="minorHAnsi"/>
                <w:color w:val="000000"/>
                <w:lang w:eastAsia="en-US"/>
              </w:rPr>
              <w:t>8</w:t>
            </w:r>
          </w:p>
        </w:tc>
        <w:tc>
          <w:tcPr>
            <w:tcW w:w="993" w:type="dxa"/>
            <w:tcBorders>
              <w:top w:val="nil"/>
              <w:left w:val="nil"/>
              <w:bottom w:val="single" w:sz="4" w:space="0" w:color="auto"/>
              <w:right w:val="single" w:sz="4" w:space="0" w:color="auto"/>
            </w:tcBorders>
            <w:shd w:val="clear" w:color="auto" w:fill="auto"/>
            <w:noWrap/>
            <w:vAlign w:val="center"/>
          </w:tcPr>
          <w:p w14:paraId="11EFEDA4" w14:textId="77777777" w:rsidR="0090246D" w:rsidRPr="0004630A" w:rsidRDefault="0090246D" w:rsidP="0090246D">
            <w:pPr>
              <w:autoSpaceDE w:val="0"/>
              <w:autoSpaceDN w:val="0"/>
              <w:jc w:val="center"/>
              <w:rPr>
                <w:sz w:val="22"/>
                <w:szCs w:val="22"/>
              </w:rPr>
            </w:pP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3C7C6560" w14:textId="77777777" w:rsidR="0090246D" w:rsidRPr="0004630A" w:rsidRDefault="0090246D" w:rsidP="0090246D">
            <w:pPr>
              <w:autoSpaceDE w:val="0"/>
              <w:autoSpaceDN w:val="0"/>
              <w:jc w:val="center"/>
              <w:rPr>
                <w:sz w:val="22"/>
                <w:szCs w:val="22"/>
              </w:rPr>
            </w:pPr>
            <w:r w:rsidRPr="000A6D96">
              <w:t>24</w:t>
            </w:r>
          </w:p>
        </w:tc>
        <w:tc>
          <w:tcPr>
            <w:tcW w:w="992" w:type="dxa"/>
            <w:tcBorders>
              <w:top w:val="nil"/>
              <w:left w:val="nil"/>
              <w:bottom w:val="single" w:sz="4" w:space="0" w:color="auto"/>
              <w:right w:val="single" w:sz="4" w:space="0" w:color="auto"/>
            </w:tcBorders>
            <w:shd w:val="clear" w:color="auto" w:fill="auto"/>
            <w:noWrap/>
            <w:vAlign w:val="center"/>
          </w:tcPr>
          <w:p w14:paraId="0B49E194" w14:textId="77777777" w:rsidR="0090246D" w:rsidRPr="0004630A" w:rsidRDefault="0090246D" w:rsidP="0090246D">
            <w:pPr>
              <w:autoSpaceDE w:val="0"/>
              <w:autoSpaceDN w:val="0"/>
              <w:jc w:val="center"/>
              <w:rPr>
                <w:sz w:val="22"/>
                <w:szCs w:val="22"/>
              </w:rPr>
            </w:pPr>
          </w:p>
        </w:tc>
        <w:tc>
          <w:tcPr>
            <w:tcW w:w="851" w:type="dxa"/>
            <w:tcBorders>
              <w:top w:val="single" w:sz="4" w:space="0" w:color="auto"/>
              <w:left w:val="nil"/>
              <w:bottom w:val="single" w:sz="4" w:space="0" w:color="auto"/>
              <w:right w:val="single" w:sz="4" w:space="0" w:color="auto"/>
            </w:tcBorders>
            <w:vAlign w:val="center"/>
          </w:tcPr>
          <w:p w14:paraId="5A1862D9" w14:textId="7E73E7CE" w:rsidR="0090246D" w:rsidRPr="00E471A4" w:rsidRDefault="0090246D" w:rsidP="0090246D">
            <w:pPr>
              <w:autoSpaceDE w:val="0"/>
              <w:autoSpaceDN w:val="0"/>
              <w:jc w:val="center"/>
            </w:pPr>
            <w:r w:rsidRPr="00E471A4">
              <w:t>x</w:t>
            </w:r>
          </w:p>
        </w:tc>
        <w:tc>
          <w:tcPr>
            <w:tcW w:w="992" w:type="dxa"/>
            <w:tcBorders>
              <w:top w:val="single" w:sz="4" w:space="0" w:color="auto"/>
              <w:left w:val="single" w:sz="4" w:space="0" w:color="auto"/>
              <w:bottom w:val="single" w:sz="4" w:space="0" w:color="auto"/>
              <w:right w:val="single" w:sz="4" w:space="0" w:color="auto"/>
            </w:tcBorders>
            <w:vAlign w:val="center"/>
          </w:tcPr>
          <w:p w14:paraId="4275C152" w14:textId="3F90C9AA" w:rsidR="0090246D" w:rsidRPr="00E471A4" w:rsidRDefault="0090246D" w:rsidP="0090246D">
            <w:pPr>
              <w:autoSpaceDE w:val="0"/>
              <w:autoSpaceDN w:val="0"/>
              <w:jc w:val="center"/>
            </w:pPr>
            <w:r>
              <w:t>x</w:t>
            </w:r>
          </w:p>
        </w:tc>
        <w:tc>
          <w:tcPr>
            <w:tcW w:w="992" w:type="dxa"/>
            <w:tcBorders>
              <w:top w:val="nil"/>
              <w:left w:val="single" w:sz="4" w:space="0" w:color="auto"/>
              <w:bottom w:val="single" w:sz="4" w:space="0" w:color="auto"/>
              <w:right w:val="single" w:sz="4" w:space="0" w:color="auto"/>
            </w:tcBorders>
            <w:vAlign w:val="center"/>
          </w:tcPr>
          <w:p w14:paraId="50BE0A07" w14:textId="3D8D1B42" w:rsidR="0090246D" w:rsidRPr="00AC1502" w:rsidRDefault="0090246D" w:rsidP="0090246D">
            <w:pPr>
              <w:autoSpaceDE w:val="0"/>
              <w:autoSpaceDN w:val="0"/>
              <w:jc w:val="center"/>
            </w:pPr>
            <w:r w:rsidRPr="00AC1502">
              <w:t>x</w:t>
            </w:r>
          </w:p>
        </w:tc>
        <w:tc>
          <w:tcPr>
            <w:tcW w:w="993" w:type="dxa"/>
            <w:tcBorders>
              <w:top w:val="nil"/>
              <w:left w:val="single" w:sz="4" w:space="0" w:color="auto"/>
              <w:bottom w:val="single" w:sz="4" w:space="0" w:color="auto"/>
              <w:right w:val="single" w:sz="4" w:space="0" w:color="auto"/>
            </w:tcBorders>
            <w:vAlign w:val="center"/>
          </w:tcPr>
          <w:p w14:paraId="6F1DBBEF" w14:textId="695B8D6A" w:rsidR="0090246D" w:rsidRPr="00AC1502" w:rsidRDefault="0090246D" w:rsidP="0090246D">
            <w:pPr>
              <w:autoSpaceDE w:val="0"/>
              <w:autoSpaceDN w:val="0"/>
              <w:jc w:val="center"/>
            </w:pPr>
            <w:r w:rsidRPr="00AC1502">
              <w:t>x</w:t>
            </w:r>
          </w:p>
        </w:tc>
        <w:tc>
          <w:tcPr>
            <w:tcW w:w="992" w:type="dxa"/>
            <w:tcBorders>
              <w:top w:val="nil"/>
              <w:left w:val="single" w:sz="4" w:space="0" w:color="auto"/>
              <w:bottom w:val="single" w:sz="4" w:space="0" w:color="auto"/>
              <w:right w:val="single" w:sz="4" w:space="0" w:color="auto"/>
            </w:tcBorders>
            <w:vAlign w:val="center"/>
          </w:tcPr>
          <w:p w14:paraId="48478BEB" w14:textId="0AA90C1D" w:rsidR="0090246D" w:rsidRPr="00AC1502" w:rsidRDefault="0090246D" w:rsidP="0090246D">
            <w:pPr>
              <w:autoSpaceDE w:val="0"/>
              <w:autoSpaceDN w:val="0"/>
              <w:jc w:val="center"/>
            </w:pPr>
            <w:r w:rsidRPr="00AC1502">
              <w:t>x</w:t>
            </w:r>
          </w:p>
        </w:tc>
        <w:tc>
          <w:tcPr>
            <w:tcW w:w="1134" w:type="dxa"/>
            <w:tcBorders>
              <w:top w:val="nil"/>
              <w:left w:val="single" w:sz="4" w:space="0" w:color="auto"/>
              <w:bottom w:val="single" w:sz="4" w:space="0" w:color="auto"/>
              <w:right w:val="single" w:sz="4" w:space="0" w:color="auto"/>
            </w:tcBorders>
            <w:vAlign w:val="center"/>
          </w:tcPr>
          <w:p w14:paraId="2BAE662C" w14:textId="12426205" w:rsidR="0090246D" w:rsidRPr="00AC1502" w:rsidRDefault="0090246D" w:rsidP="0090246D">
            <w:pPr>
              <w:autoSpaceDE w:val="0"/>
              <w:autoSpaceDN w:val="0"/>
              <w:jc w:val="center"/>
            </w:pPr>
            <w:r w:rsidRPr="00AC1502">
              <w:t>x</w:t>
            </w:r>
          </w:p>
        </w:tc>
      </w:tr>
      <w:tr w:rsidR="004D3FA8" w:rsidRPr="0004630A" w14:paraId="7FCA604D" w14:textId="1559AA23" w:rsidTr="004D3FA8">
        <w:trPr>
          <w:trHeight w:val="454"/>
        </w:trPr>
        <w:tc>
          <w:tcPr>
            <w:tcW w:w="709" w:type="dxa"/>
            <w:tcBorders>
              <w:top w:val="nil"/>
              <w:left w:val="single" w:sz="4" w:space="0" w:color="auto"/>
              <w:bottom w:val="single" w:sz="4" w:space="0" w:color="auto"/>
              <w:right w:val="nil"/>
            </w:tcBorders>
            <w:vAlign w:val="center"/>
          </w:tcPr>
          <w:p w14:paraId="1EEBB87A" w14:textId="77777777" w:rsidR="00C354A6" w:rsidRPr="00DB538F" w:rsidRDefault="00C354A6" w:rsidP="00C354A6">
            <w:pPr>
              <w:autoSpaceDE w:val="0"/>
              <w:autoSpaceDN w:val="0"/>
              <w:jc w:val="center"/>
              <w:rPr>
                <w:sz w:val="16"/>
                <w:szCs w:val="16"/>
              </w:rPr>
            </w:pPr>
            <w:r>
              <w:rPr>
                <w:sz w:val="16"/>
                <w:szCs w:val="16"/>
              </w:rPr>
              <w:t>2</w:t>
            </w:r>
          </w:p>
        </w:tc>
        <w:tc>
          <w:tcPr>
            <w:tcW w:w="1134" w:type="dxa"/>
            <w:tcBorders>
              <w:top w:val="nil"/>
              <w:left w:val="single" w:sz="4" w:space="0" w:color="auto"/>
              <w:bottom w:val="single" w:sz="4" w:space="0" w:color="auto"/>
              <w:right w:val="nil"/>
            </w:tcBorders>
            <w:shd w:val="clear" w:color="auto" w:fill="auto"/>
            <w:vAlign w:val="center"/>
            <w:hideMark/>
          </w:tcPr>
          <w:p w14:paraId="5410D452" w14:textId="1769BA33" w:rsidR="00C354A6" w:rsidRPr="00DB538F" w:rsidRDefault="00C354A6" w:rsidP="004D3FA8">
            <w:pPr>
              <w:autoSpaceDE w:val="0"/>
              <w:autoSpaceDN w:val="0"/>
              <w:rPr>
                <w:sz w:val="16"/>
                <w:szCs w:val="16"/>
              </w:rPr>
            </w:pPr>
            <w:r w:rsidRPr="00AC3FEC">
              <w:rPr>
                <w:sz w:val="16"/>
                <w:szCs w:val="16"/>
              </w:rPr>
              <w:t>SZYK/KFK</w:t>
            </w:r>
          </w:p>
        </w:tc>
        <w:tc>
          <w:tcPr>
            <w:tcW w:w="2410" w:type="dxa"/>
            <w:tcBorders>
              <w:top w:val="nil"/>
              <w:left w:val="single" w:sz="4" w:space="0" w:color="auto"/>
              <w:bottom w:val="single" w:sz="4" w:space="0" w:color="auto"/>
              <w:right w:val="single" w:sz="4" w:space="0" w:color="auto"/>
            </w:tcBorders>
            <w:shd w:val="clear" w:color="auto" w:fill="auto"/>
            <w:vAlign w:val="center"/>
          </w:tcPr>
          <w:p w14:paraId="24AE29E1" w14:textId="77777777" w:rsidR="00C354A6" w:rsidRPr="00DB538F" w:rsidRDefault="00C354A6" w:rsidP="00C354A6">
            <w:pPr>
              <w:autoSpaceDE w:val="0"/>
              <w:autoSpaceDN w:val="0"/>
              <w:rPr>
                <w:sz w:val="16"/>
                <w:szCs w:val="16"/>
              </w:rPr>
            </w:pPr>
            <w:r w:rsidRPr="00DB538F">
              <w:rPr>
                <w:sz w:val="16"/>
                <w:szCs w:val="16"/>
              </w:rPr>
              <w:t>FOL</w:t>
            </w:r>
          </w:p>
        </w:tc>
        <w:tc>
          <w:tcPr>
            <w:tcW w:w="925" w:type="dxa"/>
            <w:tcBorders>
              <w:top w:val="nil"/>
              <w:left w:val="single" w:sz="4" w:space="0" w:color="auto"/>
              <w:bottom w:val="single" w:sz="4" w:space="0" w:color="auto"/>
              <w:right w:val="single" w:sz="4" w:space="0" w:color="auto"/>
            </w:tcBorders>
            <w:shd w:val="clear" w:color="auto" w:fill="auto"/>
            <w:noWrap/>
            <w:vAlign w:val="center"/>
          </w:tcPr>
          <w:p w14:paraId="48895948" w14:textId="77777777" w:rsidR="00C354A6" w:rsidRPr="00BF4B7B" w:rsidRDefault="00C354A6" w:rsidP="00C354A6">
            <w:pPr>
              <w:autoSpaceDE w:val="0"/>
              <w:autoSpaceDN w:val="0"/>
              <w:jc w:val="center"/>
              <w:rPr>
                <w:sz w:val="22"/>
                <w:szCs w:val="22"/>
              </w:rPr>
            </w:pPr>
            <w:r w:rsidRPr="00375513">
              <w:rPr>
                <w:rFonts w:eastAsiaTheme="minorHAnsi"/>
                <w:color w:val="000000"/>
                <w:lang w:eastAsia="en-US"/>
              </w:rPr>
              <w:t>8</w:t>
            </w:r>
          </w:p>
        </w:tc>
        <w:tc>
          <w:tcPr>
            <w:tcW w:w="993" w:type="dxa"/>
            <w:tcBorders>
              <w:top w:val="nil"/>
              <w:left w:val="nil"/>
              <w:bottom w:val="single" w:sz="4" w:space="0" w:color="auto"/>
              <w:right w:val="single" w:sz="4" w:space="0" w:color="auto"/>
            </w:tcBorders>
            <w:shd w:val="clear" w:color="auto" w:fill="auto"/>
            <w:noWrap/>
            <w:vAlign w:val="center"/>
          </w:tcPr>
          <w:p w14:paraId="5832F001" w14:textId="77777777" w:rsidR="00C354A6" w:rsidRPr="0004630A" w:rsidRDefault="00C354A6" w:rsidP="00C354A6">
            <w:pPr>
              <w:autoSpaceDE w:val="0"/>
              <w:autoSpaceDN w:val="0"/>
              <w:jc w:val="center"/>
              <w:rPr>
                <w:sz w:val="22"/>
                <w:szCs w:val="22"/>
              </w:rPr>
            </w:pP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352E2FD4" w14:textId="77777777" w:rsidR="00C354A6" w:rsidRPr="0004630A" w:rsidRDefault="00C354A6" w:rsidP="00C354A6">
            <w:pPr>
              <w:autoSpaceDE w:val="0"/>
              <w:autoSpaceDN w:val="0"/>
              <w:jc w:val="center"/>
              <w:rPr>
                <w:sz w:val="22"/>
                <w:szCs w:val="22"/>
              </w:rPr>
            </w:pPr>
            <w:r w:rsidRPr="000A6D96">
              <w:t>24</w:t>
            </w:r>
          </w:p>
        </w:tc>
        <w:tc>
          <w:tcPr>
            <w:tcW w:w="992" w:type="dxa"/>
            <w:tcBorders>
              <w:top w:val="nil"/>
              <w:left w:val="nil"/>
              <w:bottom w:val="single" w:sz="4" w:space="0" w:color="auto"/>
              <w:right w:val="single" w:sz="4" w:space="0" w:color="auto"/>
            </w:tcBorders>
            <w:shd w:val="clear" w:color="auto" w:fill="auto"/>
            <w:noWrap/>
            <w:vAlign w:val="center"/>
          </w:tcPr>
          <w:p w14:paraId="47EDAD35" w14:textId="77777777" w:rsidR="00C354A6" w:rsidRPr="0004630A" w:rsidRDefault="00C354A6" w:rsidP="00C354A6">
            <w:pPr>
              <w:autoSpaceDE w:val="0"/>
              <w:autoSpaceDN w:val="0"/>
              <w:jc w:val="center"/>
              <w:rPr>
                <w:sz w:val="22"/>
                <w:szCs w:val="22"/>
              </w:rPr>
            </w:pPr>
          </w:p>
        </w:tc>
        <w:tc>
          <w:tcPr>
            <w:tcW w:w="851" w:type="dxa"/>
            <w:tcBorders>
              <w:top w:val="single" w:sz="4" w:space="0" w:color="auto"/>
              <w:left w:val="nil"/>
              <w:bottom w:val="single" w:sz="4" w:space="0" w:color="auto"/>
              <w:right w:val="single" w:sz="4" w:space="0" w:color="auto"/>
            </w:tcBorders>
            <w:vAlign w:val="center"/>
          </w:tcPr>
          <w:p w14:paraId="15228CFC" w14:textId="3095541A" w:rsidR="00C354A6" w:rsidRPr="00E471A4" w:rsidRDefault="00C354A6" w:rsidP="00C354A6">
            <w:pPr>
              <w:autoSpaceDE w:val="0"/>
              <w:autoSpaceDN w:val="0"/>
              <w:jc w:val="center"/>
            </w:pPr>
            <w:r w:rsidRPr="00E471A4">
              <w:t>x</w:t>
            </w:r>
          </w:p>
        </w:tc>
        <w:tc>
          <w:tcPr>
            <w:tcW w:w="992" w:type="dxa"/>
            <w:tcBorders>
              <w:top w:val="single" w:sz="4" w:space="0" w:color="auto"/>
              <w:left w:val="single" w:sz="4" w:space="0" w:color="auto"/>
              <w:bottom w:val="single" w:sz="4" w:space="0" w:color="auto"/>
              <w:right w:val="single" w:sz="4" w:space="0" w:color="auto"/>
            </w:tcBorders>
            <w:vAlign w:val="center"/>
          </w:tcPr>
          <w:p w14:paraId="49A126B9" w14:textId="6BC83F03" w:rsidR="00C354A6" w:rsidRPr="00E471A4" w:rsidRDefault="00C354A6" w:rsidP="00C354A6">
            <w:pPr>
              <w:autoSpaceDE w:val="0"/>
              <w:autoSpaceDN w:val="0"/>
              <w:jc w:val="center"/>
            </w:pPr>
            <w:r w:rsidRPr="001C562F">
              <w:t>x</w:t>
            </w:r>
          </w:p>
        </w:tc>
        <w:tc>
          <w:tcPr>
            <w:tcW w:w="992" w:type="dxa"/>
            <w:tcBorders>
              <w:top w:val="nil"/>
              <w:left w:val="single" w:sz="4" w:space="0" w:color="auto"/>
              <w:bottom w:val="single" w:sz="4" w:space="0" w:color="auto"/>
              <w:right w:val="single" w:sz="4" w:space="0" w:color="auto"/>
            </w:tcBorders>
            <w:vAlign w:val="center"/>
          </w:tcPr>
          <w:p w14:paraId="266E3A16" w14:textId="79F135EC" w:rsidR="00C354A6" w:rsidRPr="00AC1502" w:rsidRDefault="00C354A6" w:rsidP="00C354A6">
            <w:pPr>
              <w:autoSpaceDE w:val="0"/>
              <w:autoSpaceDN w:val="0"/>
              <w:jc w:val="center"/>
            </w:pPr>
            <w:r w:rsidRPr="00AC1502">
              <w:t>x</w:t>
            </w:r>
          </w:p>
        </w:tc>
        <w:tc>
          <w:tcPr>
            <w:tcW w:w="993" w:type="dxa"/>
            <w:tcBorders>
              <w:top w:val="nil"/>
              <w:left w:val="single" w:sz="4" w:space="0" w:color="auto"/>
              <w:bottom w:val="single" w:sz="4" w:space="0" w:color="auto"/>
              <w:right w:val="single" w:sz="4" w:space="0" w:color="auto"/>
            </w:tcBorders>
            <w:vAlign w:val="center"/>
          </w:tcPr>
          <w:p w14:paraId="6CB8D205" w14:textId="35AEA4DB" w:rsidR="00C354A6" w:rsidRPr="00AC1502" w:rsidRDefault="00C354A6" w:rsidP="00C354A6">
            <w:pPr>
              <w:autoSpaceDE w:val="0"/>
              <w:autoSpaceDN w:val="0"/>
              <w:jc w:val="center"/>
            </w:pPr>
            <w:r w:rsidRPr="00AC1502">
              <w:t>x</w:t>
            </w:r>
          </w:p>
        </w:tc>
        <w:tc>
          <w:tcPr>
            <w:tcW w:w="992" w:type="dxa"/>
            <w:tcBorders>
              <w:top w:val="nil"/>
              <w:left w:val="single" w:sz="4" w:space="0" w:color="auto"/>
              <w:bottom w:val="single" w:sz="4" w:space="0" w:color="auto"/>
              <w:right w:val="single" w:sz="4" w:space="0" w:color="auto"/>
            </w:tcBorders>
            <w:vAlign w:val="center"/>
          </w:tcPr>
          <w:p w14:paraId="66B683F3" w14:textId="3043CE50" w:rsidR="00C354A6" w:rsidRPr="00AC1502" w:rsidRDefault="00C354A6" w:rsidP="00C354A6">
            <w:pPr>
              <w:autoSpaceDE w:val="0"/>
              <w:autoSpaceDN w:val="0"/>
              <w:jc w:val="center"/>
            </w:pPr>
            <w:r w:rsidRPr="00AC1502">
              <w:t>x</w:t>
            </w:r>
          </w:p>
        </w:tc>
        <w:tc>
          <w:tcPr>
            <w:tcW w:w="1134" w:type="dxa"/>
            <w:tcBorders>
              <w:top w:val="nil"/>
              <w:left w:val="single" w:sz="4" w:space="0" w:color="auto"/>
              <w:bottom w:val="single" w:sz="4" w:space="0" w:color="auto"/>
              <w:right w:val="single" w:sz="4" w:space="0" w:color="auto"/>
            </w:tcBorders>
            <w:vAlign w:val="center"/>
          </w:tcPr>
          <w:p w14:paraId="7983E73D" w14:textId="344EA051" w:rsidR="00C354A6" w:rsidRPr="00AC1502" w:rsidRDefault="00C354A6" w:rsidP="00C354A6">
            <w:pPr>
              <w:autoSpaceDE w:val="0"/>
              <w:autoSpaceDN w:val="0"/>
              <w:jc w:val="center"/>
            </w:pPr>
            <w:r w:rsidRPr="00AC1502">
              <w:t>x</w:t>
            </w:r>
          </w:p>
        </w:tc>
      </w:tr>
      <w:tr w:rsidR="004D3FA8" w:rsidRPr="003E2209" w14:paraId="363EA446" w14:textId="6584B7F2" w:rsidTr="004D3FA8">
        <w:trPr>
          <w:trHeight w:val="454"/>
        </w:trPr>
        <w:tc>
          <w:tcPr>
            <w:tcW w:w="709" w:type="dxa"/>
            <w:tcBorders>
              <w:top w:val="nil"/>
              <w:left w:val="single" w:sz="4" w:space="0" w:color="auto"/>
              <w:bottom w:val="single" w:sz="4" w:space="0" w:color="auto"/>
              <w:right w:val="nil"/>
            </w:tcBorders>
            <w:vAlign w:val="center"/>
          </w:tcPr>
          <w:p w14:paraId="11DD769E" w14:textId="77777777" w:rsidR="00C354A6" w:rsidRPr="00DB538F" w:rsidRDefault="00C354A6" w:rsidP="00C354A6">
            <w:pPr>
              <w:autoSpaceDE w:val="0"/>
              <w:autoSpaceDN w:val="0"/>
              <w:jc w:val="center"/>
              <w:rPr>
                <w:sz w:val="16"/>
                <w:szCs w:val="16"/>
              </w:rPr>
            </w:pPr>
            <w:r>
              <w:rPr>
                <w:sz w:val="16"/>
                <w:szCs w:val="16"/>
              </w:rPr>
              <w:t>3</w:t>
            </w:r>
          </w:p>
        </w:tc>
        <w:tc>
          <w:tcPr>
            <w:tcW w:w="1134" w:type="dxa"/>
            <w:tcBorders>
              <w:top w:val="nil"/>
              <w:left w:val="single" w:sz="4" w:space="0" w:color="auto"/>
              <w:bottom w:val="single" w:sz="4" w:space="0" w:color="auto"/>
              <w:right w:val="nil"/>
            </w:tcBorders>
            <w:shd w:val="clear" w:color="auto" w:fill="auto"/>
            <w:vAlign w:val="center"/>
            <w:hideMark/>
          </w:tcPr>
          <w:p w14:paraId="781C3CA0" w14:textId="4E18E488" w:rsidR="00C354A6" w:rsidRPr="00DB538F" w:rsidRDefault="00C354A6" w:rsidP="004D3FA8">
            <w:pPr>
              <w:autoSpaceDE w:val="0"/>
              <w:autoSpaceDN w:val="0"/>
              <w:rPr>
                <w:sz w:val="16"/>
                <w:szCs w:val="16"/>
              </w:rPr>
            </w:pPr>
            <w:r w:rsidRPr="00AC3FEC">
              <w:rPr>
                <w:sz w:val="16"/>
                <w:szCs w:val="16"/>
              </w:rPr>
              <w:t>SZYK/KFK</w:t>
            </w:r>
          </w:p>
        </w:tc>
        <w:tc>
          <w:tcPr>
            <w:tcW w:w="2410" w:type="dxa"/>
            <w:tcBorders>
              <w:top w:val="nil"/>
              <w:left w:val="single" w:sz="4" w:space="0" w:color="auto"/>
              <w:bottom w:val="single" w:sz="4" w:space="0" w:color="auto"/>
              <w:right w:val="single" w:sz="4" w:space="0" w:color="auto"/>
            </w:tcBorders>
            <w:shd w:val="clear" w:color="auto" w:fill="auto"/>
            <w:vAlign w:val="center"/>
          </w:tcPr>
          <w:p w14:paraId="6E4EACED" w14:textId="77777777" w:rsidR="00C354A6" w:rsidRPr="00DB538F" w:rsidRDefault="00C354A6" w:rsidP="00C354A6">
            <w:pPr>
              <w:autoSpaceDE w:val="0"/>
              <w:autoSpaceDN w:val="0"/>
              <w:rPr>
                <w:sz w:val="16"/>
                <w:szCs w:val="16"/>
              </w:rPr>
            </w:pPr>
            <w:r w:rsidRPr="00DB538F">
              <w:rPr>
                <w:sz w:val="16"/>
                <w:szCs w:val="16"/>
              </w:rPr>
              <w:t>FCR2</w:t>
            </w:r>
          </w:p>
        </w:tc>
        <w:tc>
          <w:tcPr>
            <w:tcW w:w="925" w:type="dxa"/>
            <w:tcBorders>
              <w:top w:val="nil"/>
              <w:left w:val="single" w:sz="4" w:space="0" w:color="auto"/>
              <w:bottom w:val="single" w:sz="4" w:space="0" w:color="auto"/>
              <w:right w:val="single" w:sz="4" w:space="0" w:color="auto"/>
            </w:tcBorders>
            <w:shd w:val="clear" w:color="auto" w:fill="auto"/>
            <w:noWrap/>
            <w:vAlign w:val="center"/>
          </w:tcPr>
          <w:p w14:paraId="5B4CE207" w14:textId="77777777" w:rsidR="00C354A6" w:rsidRPr="00BF4B7B" w:rsidRDefault="00C354A6" w:rsidP="00C354A6">
            <w:pPr>
              <w:autoSpaceDE w:val="0"/>
              <w:autoSpaceDN w:val="0"/>
              <w:jc w:val="center"/>
            </w:pPr>
            <w:r w:rsidRPr="00375513">
              <w:rPr>
                <w:rFonts w:eastAsiaTheme="minorHAnsi"/>
                <w:color w:val="000000"/>
                <w:lang w:eastAsia="en-US"/>
              </w:rPr>
              <w:t>6</w:t>
            </w:r>
          </w:p>
        </w:tc>
        <w:tc>
          <w:tcPr>
            <w:tcW w:w="993" w:type="dxa"/>
            <w:tcBorders>
              <w:top w:val="nil"/>
              <w:left w:val="nil"/>
              <w:bottom w:val="single" w:sz="4" w:space="0" w:color="auto"/>
              <w:right w:val="single" w:sz="4" w:space="0" w:color="auto"/>
            </w:tcBorders>
            <w:shd w:val="clear" w:color="auto" w:fill="auto"/>
            <w:noWrap/>
            <w:vAlign w:val="center"/>
          </w:tcPr>
          <w:p w14:paraId="2F880FF8" w14:textId="77777777" w:rsidR="00C354A6" w:rsidRPr="003E2209" w:rsidRDefault="00C354A6" w:rsidP="00C354A6">
            <w:pPr>
              <w:autoSpaceDE w:val="0"/>
              <w:autoSpaceDN w:val="0"/>
              <w:jc w:val="center"/>
            </w:pP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11D96660" w14:textId="77777777" w:rsidR="00C354A6" w:rsidRPr="003E2209" w:rsidRDefault="00C354A6" w:rsidP="00C354A6">
            <w:pPr>
              <w:autoSpaceDE w:val="0"/>
              <w:autoSpaceDN w:val="0"/>
              <w:jc w:val="center"/>
            </w:pPr>
            <w:r w:rsidRPr="000A6D96">
              <w:t>24</w:t>
            </w:r>
          </w:p>
        </w:tc>
        <w:tc>
          <w:tcPr>
            <w:tcW w:w="992" w:type="dxa"/>
            <w:tcBorders>
              <w:top w:val="nil"/>
              <w:left w:val="nil"/>
              <w:bottom w:val="single" w:sz="4" w:space="0" w:color="auto"/>
              <w:right w:val="single" w:sz="4" w:space="0" w:color="auto"/>
            </w:tcBorders>
            <w:shd w:val="clear" w:color="auto" w:fill="auto"/>
            <w:noWrap/>
            <w:vAlign w:val="center"/>
          </w:tcPr>
          <w:p w14:paraId="5C393D13" w14:textId="77777777" w:rsidR="00C354A6" w:rsidRPr="003E2209" w:rsidRDefault="00C354A6" w:rsidP="00C354A6">
            <w:pPr>
              <w:autoSpaceDE w:val="0"/>
              <w:autoSpaceDN w:val="0"/>
              <w:jc w:val="center"/>
            </w:pPr>
          </w:p>
        </w:tc>
        <w:tc>
          <w:tcPr>
            <w:tcW w:w="851" w:type="dxa"/>
            <w:tcBorders>
              <w:top w:val="single" w:sz="4" w:space="0" w:color="auto"/>
              <w:left w:val="nil"/>
              <w:bottom w:val="single" w:sz="4" w:space="0" w:color="auto"/>
              <w:right w:val="single" w:sz="4" w:space="0" w:color="auto"/>
            </w:tcBorders>
            <w:vAlign w:val="center"/>
          </w:tcPr>
          <w:p w14:paraId="063B6DDB" w14:textId="7C26408F" w:rsidR="00C354A6" w:rsidRPr="00E471A4" w:rsidRDefault="00C354A6" w:rsidP="00C354A6">
            <w:pPr>
              <w:autoSpaceDE w:val="0"/>
              <w:autoSpaceDN w:val="0"/>
              <w:jc w:val="center"/>
            </w:pPr>
            <w:r w:rsidRPr="00E471A4">
              <w:t>x</w:t>
            </w:r>
          </w:p>
        </w:tc>
        <w:tc>
          <w:tcPr>
            <w:tcW w:w="992" w:type="dxa"/>
            <w:tcBorders>
              <w:top w:val="single" w:sz="4" w:space="0" w:color="auto"/>
              <w:left w:val="single" w:sz="4" w:space="0" w:color="auto"/>
              <w:bottom w:val="single" w:sz="4" w:space="0" w:color="auto"/>
              <w:right w:val="single" w:sz="4" w:space="0" w:color="auto"/>
            </w:tcBorders>
            <w:vAlign w:val="center"/>
          </w:tcPr>
          <w:p w14:paraId="21977682" w14:textId="6287B27F" w:rsidR="00C354A6" w:rsidRPr="00E471A4" w:rsidRDefault="00C354A6" w:rsidP="00C354A6">
            <w:pPr>
              <w:autoSpaceDE w:val="0"/>
              <w:autoSpaceDN w:val="0"/>
              <w:jc w:val="center"/>
            </w:pPr>
            <w:r w:rsidRPr="001C562F">
              <w:t>x</w:t>
            </w:r>
          </w:p>
        </w:tc>
        <w:tc>
          <w:tcPr>
            <w:tcW w:w="992" w:type="dxa"/>
            <w:tcBorders>
              <w:top w:val="nil"/>
              <w:left w:val="single" w:sz="4" w:space="0" w:color="auto"/>
              <w:bottom w:val="single" w:sz="4" w:space="0" w:color="auto"/>
              <w:right w:val="single" w:sz="4" w:space="0" w:color="auto"/>
            </w:tcBorders>
            <w:vAlign w:val="center"/>
          </w:tcPr>
          <w:p w14:paraId="28A0BB28" w14:textId="07F744CC" w:rsidR="00C354A6" w:rsidRPr="00AC1502" w:rsidRDefault="00C354A6" w:rsidP="00C354A6">
            <w:pPr>
              <w:autoSpaceDE w:val="0"/>
              <w:autoSpaceDN w:val="0"/>
              <w:jc w:val="center"/>
            </w:pPr>
            <w:r w:rsidRPr="00AC1502">
              <w:t>x</w:t>
            </w:r>
          </w:p>
        </w:tc>
        <w:tc>
          <w:tcPr>
            <w:tcW w:w="993" w:type="dxa"/>
            <w:tcBorders>
              <w:top w:val="nil"/>
              <w:left w:val="single" w:sz="4" w:space="0" w:color="auto"/>
              <w:bottom w:val="single" w:sz="4" w:space="0" w:color="auto"/>
              <w:right w:val="single" w:sz="4" w:space="0" w:color="auto"/>
            </w:tcBorders>
            <w:vAlign w:val="center"/>
          </w:tcPr>
          <w:p w14:paraId="72BF8CAB" w14:textId="3416F46B" w:rsidR="00C354A6" w:rsidRPr="00AC1502" w:rsidRDefault="00C354A6" w:rsidP="00C354A6">
            <w:pPr>
              <w:autoSpaceDE w:val="0"/>
              <w:autoSpaceDN w:val="0"/>
              <w:jc w:val="center"/>
            </w:pPr>
            <w:r w:rsidRPr="00AC1502">
              <w:t>x</w:t>
            </w:r>
          </w:p>
        </w:tc>
        <w:tc>
          <w:tcPr>
            <w:tcW w:w="992" w:type="dxa"/>
            <w:tcBorders>
              <w:top w:val="nil"/>
              <w:left w:val="single" w:sz="4" w:space="0" w:color="auto"/>
              <w:bottom w:val="single" w:sz="4" w:space="0" w:color="auto"/>
              <w:right w:val="single" w:sz="4" w:space="0" w:color="auto"/>
            </w:tcBorders>
            <w:vAlign w:val="center"/>
          </w:tcPr>
          <w:p w14:paraId="6E99CDFB" w14:textId="7F1B720B" w:rsidR="00C354A6" w:rsidRPr="00AC1502" w:rsidRDefault="00C354A6" w:rsidP="00C354A6">
            <w:pPr>
              <w:autoSpaceDE w:val="0"/>
              <w:autoSpaceDN w:val="0"/>
              <w:jc w:val="center"/>
            </w:pPr>
            <w:r w:rsidRPr="00AC1502">
              <w:t>x</w:t>
            </w:r>
          </w:p>
        </w:tc>
        <w:tc>
          <w:tcPr>
            <w:tcW w:w="1134" w:type="dxa"/>
            <w:tcBorders>
              <w:top w:val="nil"/>
              <w:left w:val="single" w:sz="4" w:space="0" w:color="auto"/>
              <w:bottom w:val="single" w:sz="4" w:space="0" w:color="auto"/>
              <w:right w:val="single" w:sz="4" w:space="0" w:color="auto"/>
            </w:tcBorders>
            <w:vAlign w:val="center"/>
          </w:tcPr>
          <w:p w14:paraId="5BE75392" w14:textId="5AF3124C" w:rsidR="00C354A6" w:rsidRPr="00AC1502" w:rsidRDefault="00C354A6" w:rsidP="00C354A6">
            <w:pPr>
              <w:autoSpaceDE w:val="0"/>
              <w:autoSpaceDN w:val="0"/>
              <w:jc w:val="center"/>
            </w:pPr>
            <w:r w:rsidRPr="00AC1502">
              <w:t>x</w:t>
            </w:r>
          </w:p>
        </w:tc>
      </w:tr>
      <w:tr w:rsidR="004D3FA8" w:rsidRPr="003E2209" w14:paraId="608DA4FF" w14:textId="0394A823" w:rsidTr="004D3FA8">
        <w:trPr>
          <w:trHeight w:val="454"/>
        </w:trPr>
        <w:tc>
          <w:tcPr>
            <w:tcW w:w="709" w:type="dxa"/>
            <w:tcBorders>
              <w:top w:val="nil"/>
              <w:left w:val="single" w:sz="4" w:space="0" w:color="auto"/>
              <w:bottom w:val="single" w:sz="4" w:space="0" w:color="auto"/>
              <w:right w:val="nil"/>
            </w:tcBorders>
            <w:vAlign w:val="center"/>
          </w:tcPr>
          <w:p w14:paraId="1C30D218" w14:textId="77777777" w:rsidR="00C354A6" w:rsidRPr="00DB538F" w:rsidRDefault="00C354A6" w:rsidP="00C354A6">
            <w:pPr>
              <w:autoSpaceDE w:val="0"/>
              <w:autoSpaceDN w:val="0"/>
              <w:jc w:val="center"/>
              <w:rPr>
                <w:sz w:val="16"/>
                <w:szCs w:val="16"/>
              </w:rPr>
            </w:pPr>
            <w:r>
              <w:rPr>
                <w:sz w:val="16"/>
                <w:szCs w:val="16"/>
              </w:rPr>
              <w:t>4</w:t>
            </w:r>
          </w:p>
        </w:tc>
        <w:tc>
          <w:tcPr>
            <w:tcW w:w="1134" w:type="dxa"/>
            <w:tcBorders>
              <w:top w:val="nil"/>
              <w:left w:val="single" w:sz="4" w:space="0" w:color="auto"/>
              <w:bottom w:val="single" w:sz="4" w:space="0" w:color="auto"/>
              <w:right w:val="nil"/>
            </w:tcBorders>
            <w:shd w:val="clear" w:color="auto" w:fill="auto"/>
            <w:vAlign w:val="center"/>
            <w:hideMark/>
          </w:tcPr>
          <w:p w14:paraId="17F8B332" w14:textId="2C04237A" w:rsidR="00C354A6" w:rsidRPr="00DB538F" w:rsidRDefault="00C354A6" w:rsidP="004D3FA8">
            <w:pPr>
              <w:autoSpaceDE w:val="0"/>
              <w:autoSpaceDN w:val="0"/>
              <w:rPr>
                <w:sz w:val="16"/>
                <w:szCs w:val="16"/>
              </w:rPr>
            </w:pPr>
            <w:r w:rsidRPr="00AC3FEC">
              <w:rPr>
                <w:sz w:val="16"/>
                <w:szCs w:val="16"/>
              </w:rPr>
              <w:t>SZYK/KFK</w:t>
            </w:r>
          </w:p>
        </w:tc>
        <w:tc>
          <w:tcPr>
            <w:tcW w:w="2410" w:type="dxa"/>
            <w:tcBorders>
              <w:top w:val="nil"/>
              <w:left w:val="single" w:sz="4" w:space="0" w:color="auto"/>
              <w:bottom w:val="single" w:sz="4" w:space="0" w:color="auto"/>
              <w:right w:val="single" w:sz="4" w:space="0" w:color="auto"/>
            </w:tcBorders>
            <w:shd w:val="clear" w:color="auto" w:fill="auto"/>
            <w:vAlign w:val="center"/>
          </w:tcPr>
          <w:p w14:paraId="3AFF3BCA" w14:textId="77777777" w:rsidR="00C354A6" w:rsidRPr="00DB538F" w:rsidRDefault="00C354A6" w:rsidP="00C354A6">
            <w:pPr>
              <w:autoSpaceDE w:val="0"/>
              <w:autoSpaceDN w:val="0"/>
              <w:rPr>
                <w:sz w:val="16"/>
                <w:szCs w:val="16"/>
              </w:rPr>
            </w:pPr>
            <w:r w:rsidRPr="00DB538F">
              <w:rPr>
                <w:sz w:val="16"/>
                <w:szCs w:val="16"/>
              </w:rPr>
              <w:t>FCRK2</w:t>
            </w:r>
          </w:p>
        </w:tc>
        <w:tc>
          <w:tcPr>
            <w:tcW w:w="925" w:type="dxa"/>
            <w:tcBorders>
              <w:top w:val="nil"/>
              <w:left w:val="single" w:sz="4" w:space="0" w:color="auto"/>
              <w:bottom w:val="single" w:sz="4" w:space="0" w:color="auto"/>
              <w:right w:val="single" w:sz="4" w:space="0" w:color="auto"/>
            </w:tcBorders>
            <w:shd w:val="clear" w:color="auto" w:fill="auto"/>
            <w:noWrap/>
            <w:vAlign w:val="center"/>
          </w:tcPr>
          <w:p w14:paraId="6CA577D1" w14:textId="77777777" w:rsidR="00C354A6" w:rsidRPr="00BF4B7B" w:rsidRDefault="00C354A6" w:rsidP="00C354A6">
            <w:pPr>
              <w:autoSpaceDE w:val="0"/>
              <w:autoSpaceDN w:val="0"/>
              <w:jc w:val="center"/>
            </w:pPr>
            <w:r w:rsidRPr="00375513">
              <w:rPr>
                <w:rFonts w:eastAsiaTheme="minorHAnsi"/>
                <w:color w:val="000000"/>
                <w:lang w:eastAsia="en-US"/>
              </w:rPr>
              <w:t>8</w:t>
            </w:r>
          </w:p>
        </w:tc>
        <w:tc>
          <w:tcPr>
            <w:tcW w:w="993" w:type="dxa"/>
            <w:tcBorders>
              <w:top w:val="nil"/>
              <w:left w:val="nil"/>
              <w:bottom w:val="single" w:sz="4" w:space="0" w:color="auto"/>
              <w:right w:val="single" w:sz="4" w:space="0" w:color="auto"/>
            </w:tcBorders>
            <w:shd w:val="clear" w:color="auto" w:fill="auto"/>
            <w:noWrap/>
            <w:vAlign w:val="center"/>
          </w:tcPr>
          <w:p w14:paraId="22F2790D" w14:textId="77777777" w:rsidR="00C354A6" w:rsidRPr="003E2209" w:rsidRDefault="00C354A6" w:rsidP="00C354A6">
            <w:pPr>
              <w:autoSpaceDE w:val="0"/>
              <w:autoSpaceDN w:val="0"/>
              <w:jc w:val="center"/>
            </w:pP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4B1A9F65" w14:textId="77777777" w:rsidR="00C354A6" w:rsidRPr="003E2209" w:rsidRDefault="00C354A6" w:rsidP="00C354A6">
            <w:pPr>
              <w:autoSpaceDE w:val="0"/>
              <w:autoSpaceDN w:val="0"/>
              <w:jc w:val="center"/>
            </w:pPr>
            <w:r w:rsidRPr="000A6D96">
              <w:t>24</w:t>
            </w:r>
          </w:p>
        </w:tc>
        <w:tc>
          <w:tcPr>
            <w:tcW w:w="992" w:type="dxa"/>
            <w:tcBorders>
              <w:top w:val="nil"/>
              <w:left w:val="nil"/>
              <w:bottom w:val="single" w:sz="4" w:space="0" w:color="auto"/>
              <w:right w:val="single" w:sz="4" w:space="0" w:color="auto"/>
            </w:tcBorders>
            <w:shd w:val="clear" w:color="auto" w:fill="auto"/>
            <w:noWrap/>
            <w:vAlign w:val="center"/>
          </w:tcPr>
          <w:p w14:paraId="5761BDF5" w14:textId="77777777" w:rsidR="00C354A6" w:rsidRPr="003E2209" w:rsidRDefault="00C354A6" w:rsidP="00C354A6">
            <w:pPr>
              <w:autoSpaceDE w:val="0"/>
              <w:autoSpaceDN w:val="0"/>
              <w:jc w:val="center"/>
            </w:pPr>
          </w:p>
        </w:tc>
        <w:tc>
          <w:tcPr>
            <w:tcW w:w="851" w:type="dxa"/>
            <w:tcBorders>
              <w:top w:val="single" w:sz="4" w:space="0" w:color="auto"/>
              <w:left w:val="nil"/>
              <w:bottom w:val="single" w:sz="4" w:space="0" w:color="auto"/>
              <w:right w:val="single" w:sz="4" w:space="0" w:color="auto"/>
            </w:tcBorders>
            <w:vAlign w:val="center"/>
          </w:tcPr>
          <w:p w14:paraId="560C3332" w14:textId="0AD7986B" w:rsidR="00C354A6" w:rsidRPr="00E471A4" w:rsidRDefault="00C354A6" w:rsidP="00C354A6">
            <w:pPr>
              <w:autoSpaceDE w:val="0"/>
              <w:autoSpaceDN w:val="0"/>
              <w:jc w:val="center"/>
            </w:pPr>
            <w:r w:rsidRPr="00E471A4">
              <w:t>x</w:t>
            </w:r>
          </w:p>
        </w:tc>
        <w:tc>
          <w:tcPr>
            <w:tcW w:w="992" w:type="dxa"/>
            <w:tcBorders>
              <w:top w:val="single" w:sz="4" w:space="0" w:color="auto"/>
              <w:left w:val="single" w:sz="4" w:space="0" w:color="auto"/>
              <w:bottom w:val="single" w:sz="4" w:space="0" w:color="auto"/>
              <w:right w:val="single" w:sz="4" w:space="0" w:color="auto"/>
            </w:tcBorders>
            <w:vAlign w:val="center"/>
          </w:tcPr>
          <w:p w14:paraId="7A0677EE" w14:textId="0BFEF207" w:rsidR="00C354A6" w:rsidRPr="00E471A4" w:rsidRDefault="00C354A6" w:rsidP="00C354A6">
            <w:pPr>
              <w:autoSpaceDE w:val="0"/>
              <w:autoSpaceDN w:val="0"/>
              <w:jc w:val="center"/>
            </w:pPr>
            <w:r w:rsidRPr="001C562F">
              <w:t>x</w:t>
            </w:r>
          </w:p>
        </w:tc>
        <w:tc>
          <w:tcPr>
            <w:tcW w:w="992" w:type="dxa"/>
            <w:tcBorders>
              <w:top w:val="nil"/>
              <w:left w:val="single" w:sz="4" w:space="0" w:color="auto"/>
              <w:bottom w:val="single" w:sz="4" w:space="0" w:color="auto"/>
              <w:right w:val="single" w:sz="4" w:space="0" w:color="auto"/>
            </w:tcBorders>
            <w:vAlign w:val="center"/>
          </w:tcPr>
          <w:p w14:paraId="4FCCF5A2" w14:textId="6FAB6A16" w:rsidR="00C354A6" w:rsidRPr="00AC1502" w:rsidRDefault="00C354A6" w:rsidP="00C354A6">
            <w:pPr>
              <w:autoSpaceDE w:val="0"/>
              <w:autoSpaceDN w:val="0"/>
              <w:jc w:val="center"/>
            </w:pPr>
            <w:r w:rsidRPr="00AC1502">
              <w:t>x</w:t>
            </w:r>
          </w:p>
        </w:tc>
        <w:tc>
          <w:tcPr>
            <w:tcW w:w="993" w:type="dxa"/>
            <w:tcBorders>
              <w:top w:val="nil"/>
              <w:left w:val="single" w:sz="4" w:space="0" w:color="auto"/>
              <w:bottom w:val="single" w:sz="4" w:space="0" w:color="auto"/>
              <w:right w:val="single" w:sz="4" w:space="0" w:color="auto"/>
            </w:tcBorders>
            <w:vAlign w:val="center"/>
          </w:tcPr>
          <w:p w14:paraId="290D0036" w14:textId="1E11B732" w:rsidR="00C354A6" w:rsidRPr="00AC1502" w:rsidRDefault="00C354A6" w:rsidP="00C354A6">
            <w:pPr>
              <w:autoSpaceDE w:val="0"/>
              <w:autoSpaceDN w:val="0"/>
              <w:jc w:val="center"/>
            </w:pPr>
            <w:r w:rsidRPr="00AC1502">
              <w:t>x</w:t>
            </w:r>
          </w:p>
        </w:tc>
        <w:tc>
          <w:tcPr>
            <w:tcW w:w="992" w:type="dxa"/>
            <w:tcBorders>
              <w:top w:val="nil"/>
              <w:left w:val="single" w:sz="4" w:space="0" w:color="auto"/>
              <w:bottom w:val="single" w:sz="4" w:space="0" w:color="auto"/>
              <w:right w:val="single" w:sz="4" w:space="0" w:color="auto"/>
            </w:tcBorders>
            <w:vAlign w:val="center"/>
          </w:tcPr>
          <w:p w14:paraId="5255A5C4" w14:textId="0A3C942B" w:rsidR="00C354A6" w:rsidRPr="00AC1502" w:rsidRDefault="00C354A6" w:rsidP="00C354A6">
            <w:pPr>
              <w:autoSpaceDE w:val="0"/>
              <w:autoSpaceDN w:val="0"/>
              <w:jc w:val="center"/>
            </w:pPr>
            <w:r w:rsidRPr="00AC1502">
              <w:t>x</w:t>
            </w:r>
          </w:p>
        </w:tc>
        <w:tc>
          <w:tcPr>
            <w:tcW w:w="1134" w:type="dxa"/>
            <w:tcBorders>
              <w:top w:val="nil"/>
              <w:left w:val="single" w:sz="4" w:space="0" w:color="auto"/>
              <w:bottom w:val="single" w:sz="4" w:space="0" w:color="auto"/>
              <w:right w:val="single" w:sz="4" w:space="0" w:color="auto"/>
            </w:tcBorders>
            <w:vAlign w:val="center"/>
          </w:tcPr>
          <w:p w14:paraId="7C0769A4" w14:textId="510CEBDE" w:rsidR="00C354A6" w:rsidRPr="00AC1502" w:rsidRDefault="00C354A6" w:rsidP="00C354A6">
            <w:pPr>
              <w:autoSpaceDE w:val="0"/>
              <w:autoSpaceDN w:val="0"/>
              <w:jc w:val="center"/>
            </w:pPr>
            <w:r w:rsidRPr="00AC1502">
              <w:t>x</w:t>
            </w:r>
          </w:p>
        </w:tc>
      </w:tr>
      <w:tr w:rsidR="004D3FA8" w:rsidRPr="003E2209" w14:paraId="260EA0E5" w14:textId="02A996F3" w:rsidTr="004D3FA8">
        <w:trPr>
          <w:trHeight w:val="454"/>
        </w:trPr>
        <w:tc>
          <w:tcPr>
            <w:tcW w:w="709" w:type="dxa"/>
            <w:tcBorders>
              <w:top w:val="nil"/>
              <w:left w:val="single" w:sz="4" w:space="0" w:color="auto"/>
              <w:bottom w:val="single" w:sz="4" w:space="0" w:color="auto"/>
              <w:right w:val="nil"/>
            </w:tcBorders>
            <w:vAlign w:val="center"/>
          </w:tcPr>
          <w:p w14:paraId="34FFB9FB" w14:textId="77777777" w:rsidR="00C354A6" w:rsidRPr="00DB538F" w:rsidRDefault="00C354A6" w:rsidP="00C354A6">
            <w:pPr>
              <w:autoSpaceDE w:val="0"/>
              <w:autoSpaceDN w:val="0"/>
              <w:jc w:val="center"/>
              <w:rPr>
                <w:sz w:val="16"/>
                <w:szCs w:val="16"/>
              </w:rPr>
            </w:pPr>
            <w:r>
              <w:rPr>
                <w:sz w:val="16"/>
                <w:szCs w:val="16"/>
              </w:rPr>
              <w:t>5</w:t>
            </w:r>
          </w:p>
        </w:tc>
        <w:tc>
          <w:tcPr>
            <w:tcW w:w="1134" w:type="dxa"/>
            <w:tcBorders>
              <w:top w:val="nil"/>
              <w:left w:val="single" w:sz="4" w:space="0" w:color="auto"/>
              <w:bottom w:val="single" w:sz="4" w:space="0" w:color="auto"/>
              <w:right w:val="nil"/>
            </w:tcBorders>
            <w:shd w:val="clear" w:color="auto" w:fill="auto"/>
            <w:vAlign w:val="center"/>
            <w:hideMark/>
          </w:tcPr>
          <w:p w14:paraId="518EA8E0" w14:textId="35D1D2A4" w:rsidR="00C354A6" w:rsidRPr="00DB538F" w:rsidRDefault="00C354A6" w:rsidP="004D3FA8">
            <w:pPr>
              <w:autoSpaceDE w:val="0"/>
              <w:autoSpaceDN w:val="0"/>
              <w:rPr>
                <w:sz w:val="16"/>
                <w:szCs w:val="16"/>
              </w:rPr>
            </w:pPr>
            <w:r w:rsidRPr="00AC3FEC">
              <w:rPr>
                <w:sz w:val="16"/>
                <w:szCs w:val="16"/>
              </w:rPr>
              <w:t>SZYK/KFK</w:t>
            </w:r>
          </w:p>
        </w:tc>
        <w:tc>
          <w:tcPr>
            <w:tcW w:w="2410" w:type="dxa"/>
            <w:tcBorders>
              <w:top w:val="nil"/>
              <w:left w:val="single" w:sz="4" w:space="0" w:color="auto"/>
              <w:bottom w:val="single" w:sz="4" w:space="0" w:color="auto"/>
              <w:right w:val="single" w:sz="4" w:space="0" w:color="auto"/>
            </w:tcBorders>
            <w:shd w:val="clear" w:color="auto" w:fill="auto"/>
            <w:vAlign w:val="center"/>
          </w:tcPr>
          <w:p w14:paraId="68F17948" w14:textId="77777777" w:rsidR="00C354A6" w:rsidRPr="00DB538F" w:rsidRDefault="00C354A6" w:rsidP="00C354A6">
            <w:pPr>
              <w:autoSpaceDE w:val="0"/>
              <w:autoSpaceDN w:val="0"/>
              <w:rPr>
                <w:sz w:val="16"/>
                <w:szCs w:val="16"/>
              </w:rPr>
            </w:pPr>
            <w:r w:rsidRPr="00DB538F">
              <w:rPr>
                <w:sz w:val="16"/>
                <w:szCs w:val="16"/>
              </w:rPr>
              <w:t>FCRO</w:t>
            </w:r>
          </w:p>
        </w:tc>
        <w:tc>
          <w:tcPr>
            <w:tcW w:w="925" w:type="dxa"/>
            <w:tcBorders>
              <w:top w:val="nil"/>
              <w:left w:val="single" w:sz="4" w:space="0" w:color="auto"/>
              <w:bottom w:val="single" w:sz="4" w:space="0" w:color="auto"/>
              <w:right w:val="single" w:sz="4" w:space="0" w:color="auto"/>
            </w:tcBorders>
            <w:shd w:val="clear" w:color="auto" w:fill="auto"/>
            <w:noWrap/>
            <w:vAlign w:val="center"/>
          </w:tcPr>
          <w:p w14:paraId="12C6AC2E" w14:textId="77777777" w:rsidR="00C354A6" w:rsidRPr="00BF4B7B" w:rsidRDefault="00C354A6" w:rsidP="00C354A6">
            <w:pPr>
              <w:autoSpaceDE w:val="0"/>
              <w:autoSpaceDN w:val="0"/>
              <w:jc w:val="center"/>
            </w:pPr>
            <w:r w:rsidRPr="00375513">
              <w:rPr>
                <w:rFonts w:eastAsiaTheme="minorHAnsi"/>
                <w:color w:val="000000"/>
                <w:lang w:eastAsia="en-US"/>
              </w:rPr>
              <w:t>8</w:t>
            </w:r>
          </w:p>
        </w:tc>
        <w:tc>
          <w:tcPr>
            <w:tcW w:w="993" w:type="dxa"/>
            <w:tcBorders>
              <w:top w:val="nil"/>
              <w:left w:val="nil"/>
              <w:bottom w:val="single" w:sz="4" w:space="0" w:color="auto"/>
              <w:right w:val="single" w:sz="4" w:space="0" w:color="auto"/>
            </w:tcBorders>
            <w:shd w:val="clear" w:color="auto" w:fill="auto"/>
            <w:noWrap/>
            <w:vAlign w:val="center"/>
          </w:tcPr>
          <w:p w14:paraId="6AC81F33" w14:textId="77777777" w:rsidR="00C354A6" w:rsidRPr="003E2209" w:rsidRDefault="00C354A6" w:rsidP="00C354A6">
            <w:pPr>
              <w:autoSpaceDE w:val="0"/>
              <w:autoSpaceDN w:val="0"/>
              <w:jc w:val="center"/>
            </w:pP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1A61D41A" w14:textId="77777777" w:rsidR="00C354A6" w:rsidRPr="003E2209" w:rsidRDefault="00C354A6" w:rsidP="00C354A6">
            <w:pPr>
              <w:autoSpaceDE w:val="0"/>
              <w:autoSpaceDN w:val="0"/>
              <w:jc w:val="center"/>
            </w:pPr>
            <w:r w:rsidRPr="000A6D96">
              <w:t>24</w:t>
            </w:r>
          </w:p>
        </w:tc>
        <w:tc>
          <w:tcPr>
            <w:tcW w:w="992" w:type="dxa"/>
            <w:tcBorders>
              <w:top w:val="nil"/>
              <w:left w:val="nil"/>
              <w:bottom w:val="single" w:sz="4" w:space="0" w:color="auto"/>
              <w:right w:val="single" w:sz="4" w:space="0" w:color="auto"/>
            </w:tcBorders>
            <w:shd w:val="clear" w:color="auto" w:fill="auto"/>
            <w:noWrap/>
            <w:vAlign w:val="center"/>
          </w:tcPr>
          <w:p w14:paraId="3612A491" w14:textId="77777777" w:rsidR="00C354A6" w:rsidRPr="003E2209" w:rsidRDefault="00C354A6" w:rsidP="00C354A6">
            <w:pPr>
              <w:autoSpaceDE w:val="0"/>
              <w:autoSpaceDN w:val="0"/>
              <w:jc w:val="center"/>
            </w:pPr>
          </w:p>
        </w:tc>
        <w:tc>
          <w:tcPr>
            <w:tcW w:w="851" w:type="dxa"/>
            <w:tcBorders>
              <w:top w:val="single" w:sz="4" w:space="0" w:color="auto"/>
              <w:left w:val="nil"/>
              <w:bottom w:val="single" w:sz="4" w:space="0" w:color="auto"/>
              <w:right w:val="single" w:sz="4" w:space="0" w:color="auto"/>
            </w:tcBorders>
            <w:vAlign w:val="center"/>
          </w:tcPr>
          <w:p w14:paraId="1659E86A" w14:textId="4E97B003" w:rsidR="00C354A6" w:rsidRPr="00E471A4" w:rsidRDefault="00C354A6" w:rsidP="00C354A6">
            <w:pPr>
              <w:autoSpaceDE w:val="0"/>
              <w:autoSpaceDN w:val="0"/>
              <w:jc w:val="center"/>
            </w:pPr>
            <w:r w:rsidRPr="00E471A4">
              <w:t>x</w:t>
            </w:r>
          </w:p>
        </w:tc>
        <w:tc>
          <w:tcPr>
            <w:tcW w:w="992" w:type="dxa"/>
            <w:tcBorders>
              <w:top w:val="single" w:sz="4" w:space="0" w:color="auto"/>
              <w:left w:val="single" w:sz="4" w:space="0" w:color="auto"/>
              <w:bottom w:val="single" w:sz="4" w:space="0" w:color="auto"/>
              <w:right w:val="single" w:sz="4" w:space="0" w:color="auto"/>
            </w:tcBorders>
            <w:vAlign w:val="center"/>
          </w:tcPr>
          <w:p w14:paraId="0FA8C2FE" w14:textId="2C484925" w:rsidR="00C354A6" w:rsidRPr="00E471A4" w:rsidRDefault="00C354A6" w:rsidP="00C354A6">
            <w:pPr>
              <w:autoSpaceDE w:val="0"/>
              <w:autoSpaceDN w:val="0"/>
              <w:jc w:val="center"/>
            </w:pPr>
            <w:r w:rsidRPr="001C562F">
              <w:t>x</w:t>
            </w:r>
          </w:p>
        </w:tc>
        <w:tc>
          <w:tcPr>
            <w:tcW w:w="992" w:type="dxa"/>
            <w:tcBorders>
              <w:top w:val="nil"/>
              <w:left w:val="single" w:sz="4" w:space="0" w:color="auto"/>
              <w:bottom w:val="single" w:sz="4" w:space="0" w:color="auto"/>
              <w:right w:val="single" w:sz="4" w:space="0" w:color="auto"/>
            </w:tcBorders>
            <w:vAlign w:val="center"/>
          </w:tcPr>
          <w:p w14:paraId="41C36BD9" w14:textId="28ADAD8A" w:rsidR="00C354A6" w:rsidRPr="00AC1502" w:rsidRDefault="00C354A6" w:rsidP="00C354A6">
            <w:pPr>
              <w:autoSpaceDE w:val="0"/>
              <w:autoSpaceDN w:val="0"/>
              <w:jc w:val="center"/>
            </w:pPr>
            <w:r w:rsidRPr="00AC1502">
              <w:t>x</w:t>
            </w:r>
          </w:p>
        </w:tc>
        <w:tc>
          <w:tcPr>
            <w:tcW w:w="993" w:type="dxa"/>
            <w:tcBorders>
              <w:top w:val="nil"/>
              <w:left w:val="single" w:sz="4" w:space="0" w:color="auto"/>
              <w:bottom w:val="single" w:sz="4" w:space="0" w:color="auto"/>
              <w:right w:val="single" w:sz="4" w:space="0" w:color="auto"/>
            </w:tcBorders>
            <w:vAlign w:val="center"/>
          </w:tcPr>
          <w:p w14:paraId="5ED22869" w14:textId="29E75FB3" w:rsidR="00C354A6" w:rsidRPr="00AC1502" w:rsidRDefault="00C354A6" w:rsidP="00C354A6">
            <w:pPr>
              <w:autoSpaceDE w:val="0"/>
              <w:autoSpaceDN w:val="0"/>
              <w:jc w:val="center"/>
            </w:pPr>
            <w:r w:rsidRPr="00AC1502">
              <w:t>x</w:t>
            </w:r>
          </w:p>
        </w:tc>
        <w:tc>
          <w:tcPr>
            <w:tcW w:w="992" w:type="dxa"/>
            <w:tcBorders>
              <w:top w:val="nil"/>
              <w:left w:val="single" w:sz="4" w:space="0" w:color="auto"/>
              <w:bottom w:val="single" w:sz="4" w:space="0" w:color="auto"/>
              <w:right w:val="single" w:sz="4" w:space="0" w:color="auto"/>
            </w:tcBorders>
            <w:vAlign w:val="center"/>
          </w:tcPr>
          <w:p w14:paraId="38695F7D" w14:textId="472BE8BE" w:rsidR="00C354A6" w:rsidRPr="00AC1502" w:rsidRDefault="00C354A6" w:rsidP="00C354A6">
            <w:pPr>
              <w:autoSpaceDE w:val="0"/>
              <w:autoSpaceDN w:val="0"/>
              <w:jc w:val="center"/>
            </w:pPr>
            <w:r w:rsidRPr="00AC1502">
              <w:t>x</w:t>
            </w:r>
          </w:p>
        </w:tc>
        <w:tc>
          <w:tcPr>
            <w:tcW w:w="1134" w:type="dxa"/>
            <w:tcBorders>
              <w:top w:val="nil"/>
              <w:left w:val="single" w:sz="4" w:space="0" w:color="auto"/>
              <w:bottom w:val="single" w:sz="4" w:space="0" w:color="auto"/>
              <w:right w:val="single" w:sz="4" w:space="0" w:color="auto"/>
            </w:tcBorders>
            <w:vAlign w:val="center"/>
          </w:tcPr>
          <w:p w14:paraId="3B1997ED" w14:textId="7A8C8B80" w:rsidR="00C354A6" w:rsidRPr="00AC1502" w:rsidRDefault="00C354A6" w:rsidP="00C354A6">
            <w:pPr>
              <w:autoSpaceDE w:val="0"/>
              <w:autoSpaceDN w:val="0"/>
              <w:jc w:val="center"/>
            </w:pPr>
            <w:r w:rsidRPr="00AC1502">
              <w:t>x</w:t>
            </w:r>
          </w:p>
        </w:tc>
      </w:tr>
      <w:tr w:rsidR="004D3FA8" w:rsidRPr="003E2209" w14:paraId="77CDFDC7" w14:textId="7C873D86" w:rsidTr="004D3FA8">
        <w:trPr>
          <w:trHeight w:val="454"/>
        </w:trPr>
        <w:tc>
          <w:tcPr>
            <w:tcW w:w="709" w:type="dxa"/>
            <w:tcBorders>
              <w:top w:val="nil"/>
              <w:left w:val="single" w:sz="4" w:space="0" w:color="auto"/>
              <w:bottom w:val="single" w:sz="4" w:space="0" w:color="auto"/>
              <w:right w:val="nil"/>
            </w:tcBorders>
            <w:vAlign w:val="center"/>
          </w:tcPr>
          <w:p w14:paraId="1A3F2F03" w14:textId="77777777" w:rsidR="00C354A6" w:rsidRPr="00DB538F" w:rsidRDefault="00C354A6" w:rsidP="00C354A6">
            <w:pPr>
              <w:autoSpaceDE w:val="0"/>
              <w:autoSpaceDN w:val="0"/>
              <w:jc w:val="center"/>
              <w:rPr>
                <w:sz w:val="16"/>
                <w:szCs w:val="16"/>
              </w:rPr>
            </w:pPr>
            <w:r>
              <w:rPr>
                <w:sz w:val="16"/>
                <w:szCs w:val="16"/>
              </w:rPr>
              <w:t>6</w:t>
            </w:r>
          </w:p>
        </w:tc>
        <w:tc>
          <w:tcPr>
            <w:tcW w:w="1134" w:type="dxa"/>
            <w:tcBorders>
              <w:top w:val="nil"/>
              <w:left w:val="single" w:sz="4" w:space="0" w:color="auto"/>
              <w:bottom w:val="single" w:sz="4" w:space="0" w:color="auto"/>
              <w:right w:val="nil"/>
            </w:tcBorders>
            <w:shd w:val="clear" w:color="auto" w:fill="auto"/>
            <w:vAlign w:val="center"/>
            <w:hideMark/>
          </w:tcPr>
          <w:p w14:paraId="04FB33F3" w14:textId="4D8AB6D1" w:rsidR="00C354A6" w:rsidRPr="00DB538F" w:rsidRDefault="00C354A6" w:rsidP="004D3FA8">
            <w:pPr>
              <w:autoSpaceDE w:val="0"/>
              <w:autoSpaceDN w:val="0"/>
              <w:rPr>
                <w:sz w:val="16"/>
                <w:szCs w:val="16"/>
              </w:rPr>
            </w:pPr>
            <w:r w:rsidRPr="00AC3FEC">
              <w:rPr>
                <w:sz w:val="16"/>
                <w:szCs w:val="16"/>
              </w:rPr>
              <w:t>SZYK/KFK</w:t>
            </w:r>
          </w:p>
        </w:tc>
        <w:tc>
          <w:tcPr>
            <w:tcW w:w="2410" w:type="dxa"/>
            <w:tcBorders>
              <w:top w:val="nil"/>
              <w:left w:val="single" w:sz="4" w:space="0" w:color="auto"/>
              <w:bottom w:val="single" w:sz="4" w:space="0" w:color="auto"/>
              <w:right w:val="single" w:sz="4" w:space="0" w:color="auto"/>
            </w:tcBorders>
            <w:shd w:val="clear" w:color="auto" w:fill="auto"/>
            <w:vAlign w:val="center"/>
          </w:tcPr>
          <w:p w14:paraId="3404AB0C" w14:textId="77777777" w:rsidR="00C354A6" w:rsidRPr="00DB538F" w:rsidRDefault="00C354A6" w:rsidP="00C354A6">
            <w:pPr>
              <w:autoSpaceDE w:val="0"/>
              <w:autoSpaceDN w:val="0"/>
              <w:rPr>
                <w:sz w:val="16"/>
                <w:szCs w:val="16"/>
              </w:rPr>
            </w:pPr>
            <w:r w:rsidRPr="00DB538F">
              <w:rPr>
                <w:sz w:val="16"/>
                <w:szCs w:val="16"/>
              </w:rPr>
              <w:t>FKG</w:t>
            </w:r>
          </w:p>
        </w:tc>
        <w:tc>
          <w:tcPr>
            <w:tcW w:w="925" w:type="dxa"/>
            <w:tcBorders>
              <w:top w:val="nil"/>
              <w:left w:val="single" w:sz="4" w:space="0" w:color="auto"/>
              <w:bottom w:val="single" w:sz="4" w:space="0" w:color="auto"/>
              <w:right w:val="single" w:sz="4" w:space="0" w:color="auto"/>
            </w:tcBorders>
            <w:shd w:val="clear" w:color="auto" w:fill="auto"/>
            <w:noWrap/>
            <w:vAlign w:val="center"/>
          </w:tcPr>
          <w:p w14:paraId="3222C6EC" w14:textId="77777777" w:rsidR="00C354A6" w:rsidRPr="00BF4B7B" w:rsidRDefault="00C354A6" w:rsidP="00C354A6">
            <w:pPr>
              <w:autoSpaceDE w:val="0"/>
              <w:autoSpaceDN w:val="0"/>
              <w:jc w:val="center"/>
            </w:pPr>
            <w:r w:rsidRPr="00375513">
              <w:rPr>
                <w:rFonts w:eastAsiaTheme="minorHAnsi"/>
                <w:color w:val="000000"/>
                <w:lang w:eastAsia="en-US"/>
              </w:rPr>
              <w:t>6</w:t>
            </w:r>
          </w:p>
        </w:tc>
        <w:tc>
          <w:tcPr>
            <w:tcW w:w="993" w:type="dxa"/>
            <w:tcBorders>
              <w:top w:val="nil"/>
              <w:left w:val="nil"/>
              <w:bottom w:val="single" w:sz="4" w:space="0" w:color="auto"/>
              <w:right w:val="single" w:sz="4" w:space="0" w:color="auto"/>
            </w:tcBorders>
            <w:shd w:val="clear" w:color="auto" w:fill="auto"/>
            <w:noWrap/>
            <w:vAlign w:val="center"/>
          </w:tcPr>
          <w:p w14:paraId="7B362439" w14:textId="77777777" w:rsidR="00C354A6" w:rsidRPr="003E2209" w:rsidRDefault="00C354A6" w:rsidP="00C354A6">
            <w:pPr>
              <w:autoSpaceDE w:val="0"/>
              <w:autoSpaceDN w:val="0"/>
              <w:jc w:val="center"/>
            </w:pP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67188C66" w14:textId="77777777" w:rsidR="00C354A6" w:rsidRPr="003E2209" w:rsidRDefault="00C354A6" w:rsidP="00C354A6">
            <w:pPr>
              <w:autoSpaceDE w:val="0"/>
              <w:autoSpaceDN w:val="0"/>
              <w:jc w:val="center"/>
            </w:pPr>
            <w:r w:rsidRPr="000A6D96">
              <w:t>24</w:t>
            </w:r>
          </w:p>
        </w:tc>
        <w:tc>
          <w:tcPr>
            <w:tcW w:w="992" w:type="dxa"/>
            <w:tcBorders>
              <w:top w:val="nil"/>
              <w:left w:val="nil"/>
              <w:bottom w:val="single" w:sz="4" w:space="0" w:color="auto"/>
              <w:right w:val="single" w:sz="4" w:space="0" w:color="auto"/>
            </w:tcBorders>
            <w:shd w:val="clear" w:color="auto" w:fill="auto"/>
            <w:noWrap/>
            <w:vAlign w:val="center"/>
          </w:tcPr>
          <w:p w14:paraId="33CF2243" w14:textId="77777777" w:rsidR="00C354A6" w:rsidRPr="003E2209" w:rsidRDefault="00C354A6" w:rsidP="00C354A6">
            <w:pPr>
              <w:autoSpaceDE w:val="0"/>
              <w:autoSpaceDN w:val="0"/>
              <w:jc w:val="center"/>
            </w:pPr>
          </w:p>
        </w:tc>
        <w:tc>
          <w:tcPr>
            <w:tcW w:w="851" w:type="dxa"/>
            <w:tcBorders>
              <w:top w:val="single" w:sz="4" w:space="0" w:color="auto"/>
              <w:left w:val="nil"/>
              <w:bottom w:val="single" w:sz="4" w:space="0" w:color="auto"/>
              <w:right w:val="single" w:sz="4" w:space="0" w:color="auto"/>
            </w:tcBorders>
            <w:vAlign w:val="center"/>
          </w:tcPr>
          <w:p w14:paraId="3A8E7BD2" w14:textId="6C2AD30D" w:rsidR="00C354A6" w:rsidRPr="00E471A4" w:rsidRDefault="00C354A6" w:rsidP="00C354A6">
            <w:pPr>
              <w:autoSpaceDE w:val="0"/>
              <w:autoSpaceDN w:val="0"/>
              <w:jc w:val="center"/>
            </w:pPr>
            <w:r w:rsidRPr="00E471A4">
              <w:t>x</w:t>
            </w:r>
          </w:p>
        </w:tc>
        <w:tc>
          <w:tcPr>
            <w:tcW w:w="992" w:type="dxa"/>
            <w:tcBorders>
              <w:top w:val="single" w:sz="4" w:space="0" w:color="auto"/>
              <w:left w:val="single" w:sz="4" w:space="0" w:color="auto"/>
              <w:bottom w:val="single" w:sz="4" w:space="0" w:color="auto"/>
              <w:right w:val="single" w:sz="4" w:space="0" w:color="auto"/>
            </w:tcBorders>
            <w:vAlign w:val="center"/>
          </w:tcPr>
          <w:p w14:paraId="27BF4F7B" w14:textId="41EF85EB" w:rsidR="00C354A6" w:rsidRPr="00E471A4" w:rsidRDefault="00C354A6" w:rsidP="00C354A6">
            <w:pPr>
              <w:autoSpaceDE w:val="0"/>
              <w:autoSpaceDN w:val="0"/>
              <w:jc w:val="center"/>
            </w:pPr>
            <w:r w:rsidRPr="001C562F">
              <w:t>x</w:t>
            </w:r>
          </w:p>
        </w:tc>
        <w:tc>
          <w:tcPr>
            <w:tcW w:w="992" w:type="dxa"/>
            <w:tcBorders>
              <w:top w:val="nil"/>
              <w:left w:val="single" w:sz="4" w:space="0" w:color="auto"/>
              <w:bottom w:val="single" w:sz="4" w:space="0" w:color="auto"/>
              <w:right w:val="single" w:sz="4" w:space="0" w:color="auto"/>
            </w:tcBorders>
            <w:vAlign w:val="center"/>
          </w:tcPr>
          <w:p w14:paraId="7306CC89" w14:textId="2C4F2454" w:rsidR="00C354A6" w:rsidRPr="00AC1502" w:rsidRDefault="00C354A6" w:rsidP="00C354A6">
            <w:pPr>
              <w:autoSpaceDE w:val="0"/>
              <w:autoSpaceDN w:val="0"/>
              <w:jc w:val="center"/>
            </w:pPr>
            <w:r w:rsidRPr="00AC1502">
              <w:t>x</w:t>
            </w:r>
          </w:p>
        </w:tc>
        <w:tc>
          <w:tcPr>
            <w:tcW w:w="993" w:type="dxa"/>
            <w:tcBorders>
              <w:top w:val="nil"/>
              <w:left w:val="single" w:sz="4" w:space="0" w:color="auto"/>
              <w:bottom w:val="single" w:sz="4" w:space="0" w:color="auto"/>
              <w:right w:val="single" w:sz="4" w:space="0" w:color="auto"/>
            </w:tcBorders>
            <w:vAlign w:val="center"/>
          </w:tcPr>
          <w:p w14:paraId="28ABB6A6" w14:textId="73317D3C" w:rsidR="00C354A6" w:rsidRPr="00AC1502" w:rsidRDefault="00C354A6" w:rsidP="00C354A6">
            <w:pPr>
              <w:autoSpaceDE w:val="0"/>
              <w:autoSpaceDN w:val="0"/>
              <w:jc w:val="center"/>
            </w:pPr>
            <w:r w:rsidRPr="00AC1502">
              <w:t>x</w:t>
            </w:r>
          </w:p>
        </w:tc>
        <w:tc>
          <w:tcPr>
            <w:tcW w:w="992" w:type="dxa"/>
            <w:tcBorders>
              <w:top w:val="nil"/>
              <w:left w:val="single" w:sz="4" w:space="0" w:color="auto"/>
              <w:bottom w:val="single" w:sz="4" w:space="0" w:color="auto"/>
              <w:right w:val="single" w:sz="4" w:space="0" w:color="auto"/>
            </w:tcBorders>
            <w:vAlign w:val="center"/>
          </w:tcPr>
          <w:p w14:paraId="1B868CB1" w14:textId="6FF6904B" w:rsidR="00C354A6" w:rsidRPr="00AC1502" w:rsidRDefault="00C354A6" w:rsidP="00C354A6">
            <w:pPr>
              <w:autoSpaceDE w:val="0"/>
              <w:autoSpaceDN w:val="0"/>
              <w:jc w:val="center"/>
            </w:pPr>
            <w:r w:rsidRPr="00AC1502">
              <w:t>x</w:t>
            </w:r>
          </w:p>
        </w:tc>
        <w:tc>
          <w:tcPr>
            <w:tcW w:w="1134" w:type="dxa"/>
            <w:tcBorders>
              <w:top w:val="nil"/>
              <w:left w:val="single" w:sz="4" w:space="0" w:color="auto"/>
              <w:bottom w:val="single" w:sz="4" w:space="0" w:color="auto"/>
              <w:right w:val="single" w:sz="4" w:space="0" w:color="auto"/>
            </w:tcBorders>
            <w:vAlign w:val="center"/>
          </w:tcPr>
          <w:p w14:paraId="1DB8C5A6" w14:textId="610A7B3D" w:rsidR="00C354A6" w:rsidRPr="00AC1502" w:rsidRDefault="00C354A6" w:rsidP="00C354A6">
            <w:pPr>
              <w:autoSpaceDE w:val="0"/>
              <w:autoSpaceDN w:val="0"/>
              <w:jc w:val="center"/>
            </w:pPr>
            <w:r w:rsidRPr="00AC1502">
              <w:t>x</w:t>
            </w:r>
          </w:p>
        </w:tc>
      </w:tr>
      <w:tr w:rsidR="004D3FA8" w:rsidRPr="003E2209" w14:paraId="315C2671" w14:textId="7FE17EBD" w:rsidTr="004D3FA8">
        <w:trPr>
          <w:trHeight w:val="454"/>
        </w:trPr>
        <w:tc>
          <w:tcPr>
            <w:tcW w:w="709" w:type="dxa"/>
            <w:tcBorders>
              <w:top w:val="nil"/>
              <w:left w:val="single" w:sz="4" w:space="0" w:color="auto"/>
              <w:bottom w:val="single" w:sz="4" w:space="0" w:color="auto"/>
              <w:right w:val="nil"/>
            </w:tcBorders>
            <w:vAlign w:val="center"/>
          </w:tcPr>
          <w:p w14:paraId="348DA0D2" w14:textId="77777777" w:rsidR="00C354A6" w:rsidRPr="00DB538F" w:rsidRDefault="00C354A6" w:rsidP="00C354A6">
            <w:pPr>
              <w:autoSpaceDE w:val="0"/>
              <w:autoSpaceDN w:val="0"/>
              <w:jc w:val="center"/>
              <w:rPr>
                <w:sz w:val="16"/>
                <w:szCs w:val="16"/>
              </w:rPr>
            </w:pPr>
            <w:r>
              <w:rPr>
                <w:sz w:val="16"/>
                <w:szCs w:val="16"/>
              </w:rPr>
              <w:t>7</w:t>
            </w:r>
          </w:p>
        </w:tc>
        <w:tc>
          <w:tcPr>
            <w:tcW w:w="1134" w:type="dxa"/>
            <w:tcBorders>
              <w:top w:val="nil"/>
              <w:left w:val="single" w:sz="4" w:space="0" w:color="auto"/>
              <w:bottom w:val="single" w:sz="4" w:space="0" w:color="auto"/>
              <w:right w:val="nil"/>
            </w:tcBorders>
            <w:shd w:val="clear" w:color="auto" w:fill="auto"/>
            <w:vAlign w:val="center"/>
            <w:hideMark/>
          </w:tcPr>
          <w:p w14:paraId="385F76ED" w14:textId="5D945693" w:rsidR="00C354A6" w:rsidRPr="00DB538F" w:rsidRDefault="00C354A6" w:rsidP="004D3FA8">
            <w:pPr>
              <w:autoSpaceDE w:val="0"/>
              <w:autoSpaceDN w:val="0"/>
              <w:rPr>
                <w:sz w:val="16"/>
                <w:szCs w:val="16"/>
              </w:rPr>
            </w:pPr>
            <w:r w:rsidRPr="00AC3FEC">
              <w:rPr>
                <w:sz w:val="16"/>
                <w:szCs w:val="16"/>
              </w:rPr>
              <w:t>SZYK/KFK</w:t>
            </w:r>
          </w:p>
        </w:tc>
        <w:tc>
          <w:tcPr>
            <w:tcW w:w="2410" w:type="dxa"/>
            <w:tcBorders>
              <w:top w:val="nil"/>
              <w:left w:val="single" w:sz="4" w:space="0" w:color="auto"/>
              <w:bottom w:val="single" w:sz="4" w:space="0" w:color="auto"/>
              <w:right w:val="single" w:sz="4" w:space="0" w:color="auto"/>
            </w:tcBorders>
            <w:shd w:val="clear" w:color="auto" w:fill="auto"/>
            <w:vAlign w:val="center"/>
          </w:tcPr>
          <w:p w14:paraId="41622562" w14:textId="77777777" w:rsidR="00C354A6" w:rsidRPr="00DB538F" w:rsidRDefault="00C354A6" w:rsidP="00C354A6">
            <w:pPr>
              <w:autoSpaceDE w:val="0"/>
              <w:autoSpaceDN w:val="0"/>
              <w:rPr>
                <w:sz w:val="16"/>
                <w:szCs w:val="16"/>
              </w:rPr>
            </w:pPr>
            <w:r w:rsidRPr="00DB538F">
              <w:rPr>
                <w:sz w:val="16"/>
                <w:szCs w:val="16"/>
              </w:rPr>
              <w:t>FOZS</w:t>
            </w:r>
          </w:p>
        </w:tc>
        <w:tc>
          <w:tcPr>
            <w:tcW w:w="925" w:type="dxa"/>
            <w:tcBorders>
              <w:top w:val="nil"/>
              <w:left w:val="single" w:sz="4" w:space="0" w:color="auto"/>
              <w:bottom w:val="single" w:sz="4" w:space="0" w:color="auto"/>
              <w:right w:val="single" w:sz="4" w:space="0" w:color="auto"/>
            </w:tcBorders>
            <w:shd w:val="clear" w:color="auto" w:fill="D9E2F3" w:themeFill="accent1" w:themeFillTint="33"/>
            <w:noWrap/>
            <w:vAlign w:val="center"/>
          </w:tcPr>
          <w:p w14:paraId="6D40FEC9" w14:textId="77777777" w:rsidR="00C354A6" w:rsidRPr="00BF4B7B" w:rsidRDefault="00C354A6" w:rsidP="00C354A6">
            <w:pPr>
              <w:autoSpaceDE w:val="0"/>
              <w:autoSpaceDN w:val="0"/>
              <w:jc w:val="center"/>
            </w:pPr>
            <w:r w:rsidRPr="00375513">
              <w:rPr>
                <w:rFonts w:eastAsiaTheme="minorHAnsi"/>
                <w:color w:val="000000"/>
                <w:lang w:eastAsia="en-US"/>
              </w:rPr>
              <w:t>8</w:t>
            </w:r>
          </w:p>
        </w:tc>
        <w:tc>
          <w:tcPr>
            <w:tcW w:w="993" w:type="dxa"/>
            <w:tcBorders>
              <w:top w:val="nil"/>
              <w:left w:val="nil"/>
              <w:bottom w:val="single" w:sz="4" w:space="0" w:color="auto"/>
              <w:right w:val="single" w:sz="4" w:space="0" w:color="auto"/>
            </w:tcBorders>
            <w:shd w:val="clear" w:color="auto" w:fill="D9E2F3" w:themeFill="accent1" w:themeFillTint="33"/>
            <w:noWrap/>
            <w:vAlign w:val="center"/>
          </w:tcPr>
          <w:p w14:paraId="717B4B38" w14:textId="77777777" w:rsidR="00C354A6" w:rsidRPr="003E2209" w:rsidRDefault="00C354A6" w:rsidP="00C354A6">
            <w:pPr>
              <w:autoSpaceDE w:val="0"/>
              <w:autoSpaceDN w:val="0"/>
              <w:jc w:val="center"/>
            </w:pPr>
          </w:p>
        </w:tc>
        <w:tc>
          <w:tcPr>
            <w:tcW w:w="850" w:type="dxa"/>
            <w:tcBorders>
              <w:top w:val="nil"/>
              <w:left w:val="single" w:sz="4" w:space="0" w:color="auto"/>
              <w:bottom w:val="single" w:sz="4" w:space="0" w:color="auto"/>
              <w:right w:val="single" w:sz="4" w:space="0" w:color="auto"/>
            </w:tcBorders>
            <w:shd w:val="clear" w:color="auto" w:fill="D9E2F3" w:themeFill="accent1" w:themeFillTint="33"/>
            <w:noWrap/>
            <w:vAlign w:val="center"/>
          </w:tcPr>
          <w:p w14:paraId="22019A42" w14:textId="77777777" w:rsidR="00C354A6" w:rsidRPr="003E2209" w:rsidRDefault="00C354A6" w:rsidP="00C354A6">
            <w:pPr>
              <w:autoSpaceDE w:val="0"/>
              <w:autoSpaceDN w:val="0"/>
              <w:jc w:val="center"/>
            </w:pPr>
            <w:r w:rsidRPr="000A6D96">
              <w:t>24</w:t>
            </w:r>
          </w:p>
        </w:tc>
        <w:tc>
          <w:tcPr>
            <w:tcW w:w="992" w:type="dxa"/>
            <w:tcBorders>
              <w:top w:val="nil"/>
              <w:left w:val="nil"/>
              <w:bottom w:val="single" w:sz="4" w:space="0" w:color="auto"/>
              <w:right w:val="single" w:sz="4" w:space="0" w:color="auto"/>
            </w:tcBorders>
            <w:shd w:val="clear" w:color="auto" w:fill="D9E2F3" w:themeFill="accent1" w:themeFillTint="33"/>
            <w:noWrap/>
            <w:vAlign w:val="center"/>
          </w:tcPr>
          <w:p w14:paraId="328793A5" w14:textId="77777777" w:rsidR="00C354A6" w:rsidRPr="003E2209" w:rsidRDefault="00C354A6" w:rsidP="00C354A6">
            <w:pPr>
              <w:autoSpaceDE w:val="0"/>
              <w:autoSpaceDN w:val="0"/>
              <w:jc w:val="center"/>
            </w:pPr>
          </w:p>
        </w:tc>
        <w:tc>
          <w:tcPr>
            <w:tcW w:w="851" w:type="dxa"/>
            <w:tcBorders>
              <w:top w:val="single" w:sz="4" w:space="0" w:color="auto"/>
              <w:left w:val="nil"/>
              <w:bottom w:val="single" w:sz="4" w:space="0" w:color="auto"/>
              <w:right w:val="single" w:sz="4" w:space="0" w:color="auto"/>
            </w:tcBorders>
            <w:vAlign w:val="center"/>
          </w:tcPr>
          <w:p w14:paraId="7AA6C774" w14:textId="1CF16D4D" w:rsidR="00C354A6" w:rsidRPr="00370B52" w:rsidRDefault="00C354A6" w:rsidP="00C354A6">
            <w:pPr>
              <w:autoSpaceDE w:val="0"/>
              <w:autoSpaceDN w:val="0"/>
              <w:jc w:val="center"/>
            </w:pPr>
            <w:r w:rsidRPr="00370B52">
              <w:t>x</w:t>
            </w:r>
          </w:p>
        </w:tc>
        <w:tc>
          <w:tcPr>
            <w:tcW w:w="992" w:type="dxa"/>
            <w:tcBorders>
              <w:top w:val="single" w:sz="4" w:space="0" w:color="auto"/>
              <w:left w:val="single" w:sz="4" w:space="0" w:color="auto"/>
              <w:bottom w:val="single" w:sz="4" w:space="0" w:color="auto"/>
              <w:right w:val="single" w:sz="4" w:space="0" w:color="auto"/>
            </w:tcBorders>
            <w:vAlign w:val="center"/>
          </w:tcPr>
          <w:p w14:paraId="7D3A7AE9" w14:textId="74FAF025" w:rsidR="00C354A6" w:rsidRPr="00370B52" w:rsidRDefault="00C354A6" w:rsidP="00C354A6">
            <w:pPr>
              <w:autoSpaceDE w:val="0"/>
              <w:autoSpaceDN w:val="0"/>
              <w:jc w:val="center"/>
            </w:pPr>
            <w:r w:rsidRPr="001C562F">
              <w:t>x</w:t>
            </w:r>
          </w:p>
        </w:tc>
        <w:tc>
          <w:tcPr>
            <w:tcW w:w="992" w:type="dxa"/>
            <w:tcBorders>
              <w:top w:val="nil"/>
              <w:left w:val="single" w:sz="4" w:space="0" w:color="auto"/>
              <w:bottom w:val="single" w:sz="4" w:space="0" w:color="auto"/>
              <w:right w:val="single" w:sz="4" w:space="0" w:color="auto"/>
            </w:tcBorders>
            <w:vAlign w:val="center"/>
          </w:tcPr>
          <w:p w14:paraId="762649BA" w14:textId="4C9E5504" w:rsidR="00C354A6" w:rsidRPr="00AC1502" w:rsidRDefault="00C354A6" w:rsidP="00C354A6">
            <w:pPr>
              <w:autoSpaceDE w:val="0"/>
              <w:autoSpaceDN w:val="0"/>
              <w:jc w:val="center"/>
            </w:pPr>
            <w:r w:rsidRPr="00AC1502">
              <w:t>x</w:t>
            </w:r>
          </w:p>
        </w:tc>
        <w:tc>
          <w:tcPr>
            <w:tcW w:w="993" w:type="dxa"/>
            <w:tcBorders>
              <w:top w:val="nil"/>
              <w:left w:val="single" w:sz="4" w:space="0" w:color="auto"/>
              <w:bottom w:val="single" w:sz="4" w:space="0" w:color="auto"/>
              <w:right w:val="single" w:sz="4" w:space="0" w:color="auto"/>
            </w:tcBorders>
            <w:vAlign w:val="center"/>
          </w:tcPr>
          <w:p w14:paraId="0A7F8F92" w14:textId="71305BC8" w:rsidR="00C354A6" w:rsidRPr="00AC1502" w:rsidRDefault="00C354A6" w:rsidP="00C354A6">
            <w:pPr>
              <w:autoSpaceDE w:val="0"/>
              <w:autoSpaceDN w:val="0"/>
              <w:jc w:val="center"/>
            </w:pPr>
            <w:r w:rsidRPr="00AC1502">
              <w:t>x</w:t>
            </w:r>
          </w:p>
        </w:tc>
        <w:tc>
          <w:tcPr>
            <w:tcW w:w="992" w:type="dxa"/>
            <w:tcBorders>
              <w:top w:val="nil"/>
              <w:left w:val="single" w:sz="4" w:space="0" w:color="auto"/>
              <w:bottom w:val="single" w:sz="4" w:space="0" w:color="auto"/>
              <w:right w:val="single" w:sz="4" w:space="0" w:color="auto"/>
            </w:tcBorders>
            <w:vAlign w:val="center"/>
          </w:tcPr>
          <w:p w14:paraId="35443266" w14:textId="523CB593" w:rsidR="00C354A6" w:rsidRPr="00AC1502" w:rsidRDefault="00C354A6" w:rsidP="00C354A6">
            <w:pPr>
              <w:autoSpaceDE w:val="0"/>
              <w:autoSpaceDN w:val="0"/>
              <w:jc w:val="center"/>
            </w:pPr>
            <w:r w:rsidRPr="00AC1502">
              <w:t>x</w:t>
            </w:r>
          </w:p>
        </w:tc>
        <w:tc>
          <w:tcPr>
            <w:tcW w:w="1134" w:type="dxa"/>
            <w:tcBorders>
              <w:top w:val="nil"/>
              <w:left w:val="single" w:sz="4" w:space="0" w:color="auto"/>
              <w:bottom w:val="single" w:sz="4" w:space="0" w:color="auto"/>
              <w:right w:val="single" w:sz="4" w:space="0" w:color="auto"/>
            </w:tcBorders>
            <w:vAlign w:val="center"/>
          </w:tcPr>
          <w:p w14:paraId="45F040C9" w14:textId="7E0E9FFD" w:rsidR="00C354A6" w:rsidRPr="00AC1502" w:rsidRDefault="00C354A6" w:rsidP="00C354A6">
            <w:pPr>
              <w:autoSpaceDE w:val="0"/>
              <w:autoSpaceDN w:val="0"/>
              <w:jc w:val="center"/>
            </w:pPr>
            <w:r w:rsidRPr="00AC1502">
              <w:t>x</w:t>
            </w:r>
          </w:p>
        </w:tc>
      </w:tr>
      <w:tr w:rsidR="004D3FA8" w:rsidRPr="003E2209" w14:paraId="10770529" w14:textId="00829B9F" w:rsidTr="004D3FA8">
        <w:trPr>
          <w:trHeight w:val="454"/>
        </w:trPr>
        <w:tc>
          <w:tcPr>
            <w:tcW w:w="709" w:type="dxa"/>
            <w:tcBorders>
              <w:top w:val="nil"/>
              <w:left w:val="single" w:sz="4" w:space="0" w:color="auto"/>
              <w:bottom w:val="single" w:sz="4" w:space="0" w:color="auto"/>
              <w:right w:val="nil"/>
            </w:tcBorders>
            <w:vAlign w:val="center"/>
          </w:tcPr>
          <w:p w14:paraId="373B9C96" w14:textId="77777777" w:rsidR="00C354A6" w:rsidRPr="00DB538F" w:rsidRDefault="00C354A6" w:rsidP="00C354A6">
            <w:pPr>
              <w:autoSpaceDE w:val="0"/>
              <w:autoSpaceDN w:val="0"/>
              <w:jc w:val="center"/>
              <w:rPr>
                <w:sz w:val="16"/>
                <w:szCs w:val="16"/>
              </w:rPr>
            </w:pPr>
            <w:r>
              <w:rPr>
                <w:sz w:val="16"/>
                <w:szCs w:val="16"/>
              </w:rPr>
              <w:t>8</w:t>
            </w:r>
          </w:p>
        </w:tc>
        <w:tc>
          <w:tcPr>
            <w:tcW w:w="1134" w:type="dxa"/>
            <w:tcBorders>
              <w:top w:val="nil"/>
              <w:left w:val="single" w:sz="4" w:space="0" w:color="auto"/>
              <w:bottom w:val="single" w:sz="4" w:space="0" w:color="auto"/>
              <w:right w:val="nil"/>
            </w:tcBorders>
            <w:shd w:val="clear" w:color="auto" w:fill="auto"/>
            <w:vAlign w:val="center"/>
            <w:hideMark/>
          </w:tcPr>
          <w:p w14:paraId="04F2F0AD" w14:textId="1ECA3FC3" w:rsidR="00C354A6" w:rsidRPr="00DB538F" w:rsidRDefault="00C354A6" w:rsidP="004D3FA8">
            <w:pPr>
              <w:autoSpaceDE w:val="0"/>
              <w:autoSpaceDN w:val="0"/>
              <w:rPr>
                <w:sz w:val="16"/>
                <w:szCs w:val="16"/>
              </w:rPr>
            </w:pPr>
            <w:r w:rsidRPr="00AC3FEC">
              <w:rPr>
                <w:sz w:val="16"/>
                <w:szCs w:val="16"/>
              </w:rPr>
              <w:t>SZYK/KFK</w:t>
            </w:r>
          </w:p>
        </w:tc>
        <w:tc>
          <w:tcPr>
            <w:tcW w:w="2410" w:type="dxa"/>
            <w:tcBorders>
              <w:top w:val="nil"/>
              <w:left w:val="single" w:sz="4" w:space="0" w:color="auto"/>
              <w:bottom w:val="single" w:sz="4" w:space="0" w:color="auto"/>
              <w:right w:val="single" w:sz="4" w:space="0" w:color="auto"/>
            </w:tcBorders>
            <w:shd w:val="clear" w:color="auto" w:fill="auto"/>
            <w:vAlign w:val="center"/>
          </w:tcPr>
          <w:p w14:paraId="7707C994" w14:textId="77777777" w:rsidR="00C354A6" w:rsidRPr="00DB538F" w:rsidRDefault="00C354A6" w:rsidP="00C354A6">
            <w:pPr>
              <w:autoSpaceDE w:val="0"/>
              <w:autoSpaceDN w:val="0"/>
              <w:rPr>
                <w:sz w:val="16"/>
                <w:szCs w:val="16"/>
              </w:rPr>
            </w:pPr>
            <w:r w:rsidRPr="00DB538F">
              <w:rPr>
                <w:sz w:val="16"/>
                <w:szCs w:val="16"/>
              </w:rPr>
              <w:t>FRK</w:t>
            </w:r>
          </w:p>
        </w:tc>
        <w:tc>
          <w:tcPr>
            <w:tcW w:w="925" w:type="dxa"/>
            <w:tcBorders>
              <w:top w:val="nil"/>
              <w:left w:val="single" w:sz="4" w:space="0" w:color="auto"/>
              <w:bottom w:val="single" w:sz="4" w:space="0" w:color="auto"/>
              <w:right w:val="single" w:sz="4" w:space="0" w:color="auto"/>
            </w:tcBorders>
            <w:shd w:val="clear" w:color="auto" w:fill="auto"/>
            <w:noWrap/>
            <w:vAlign w:val="center"/>
          </w:tcPr>
          <w:p w14:paraId="00CD1D78" w14:textId="77777777" w:rsidR="00C354A6" w:rsidRPr="00BF4B7B" w:rsidRDefault="00C354A6" w:rsidP="00C354A6">
            <w:pPr>
              <w:autoSpaceDE w:val="0"/>
              <w:autoSpaceDN w:val="0"/>
              <w:jc w:val="center"/>
            </w:pPr>
            <w:r w:rsidRPr="00375513">
              <w:rPr>
                <w:rFonts w:eastAsiaTheme="minorHAnsi"/>
                <w:color w:val="000000"/>
                <w:lang w:eastAsia="en-US"/>
              </w:rPr>
              <w:t>6</w:t>
            </w:r>
          </w:p>
        </w:tc>
        <w:tc>
          <w:tcPr>
            <w:tcW w:w="993" w:type="dxa"/>
            <w:tcBorders>
              <w:top w:val="nil"/>
              <w:left w:val="nil"/>
              <w:bottom w:val="single" w:sz="4" w:space="0" w:color="auto"/>
              <w:right w:val="single" w:sz="4" w:space="0" w:color="auto"/>
            </w:tcBorders>
            <w:shd w:val="clear" w:color="auto" w:fill="auto"/>
            <w:noWrap/>
            <w:vAlign w:val="center"/>
          </w:tcPr>
          <w:p w14:paraId="57F02AE2" w14:textId="77777777" w:rsidR="00C354A6" w:rsidRPr="003E2209" w:rsidRDefault="00C354A6" w:rsidP="00C354A6">
            <w:pPr>
              <w:autoSpaceDE w:val="0"/>
              <w:autoSpaceDN w:val="0"/>
              <w:jc w:val="center"/>
            </w:pP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33A9F2F9" w14:textId="77777777" w:rsidR="00C354A6" w:rsidRPr="003E2209" w:rsidRDefault="00C354A6" w:rsidP="00C354A6">
            <w:pPr>
              <w:autoSpaceDE w:val="0"/>
              <w:autoSpaceDN w:val="0"/>
              <w:jc w:val="center"/>
            </w:pPr>
            <w:r w:rsidRPr="000A6D96">
              <w:t>24</w:t>
            </w:r>
          </w:p>
        </w:tc>
        <w:tc>
          <w:tcPr>
            <w:tcW w:w="992" w:type="dxa"/>
            <w:tcBorders>
              <w:top w:val="nil"/>
              <w:left w:val="nil"/>
              <w:bottom w:val="single" w:sz="4" w:space="0" w:color="auto"/>
              <w:right w:val="single" w:sz="4" w:space="0" w:color="auto"/>
            </w:tcBorders>
            <w:shd w:val="clear" w:color="auto" w:fill="auto"/>
            <w:noWrap/>
            <w:vAlign w:val="center"/>
          </w:tcPr>
          <w:p w14:paraId="19DB1BB7" w14:textId="77777777" w:rsidR="00C354A6" w:rsidRPr="003E2209" w:rsidRDefault="00C354A6" w:rsidP="00C354A6">
            <w:pPr>
              <w:autoSpaceDE w:val="0"/>
              <w:autoSpaceDN w:val="0"/>
              <w:jc w:val="center"/>
            </w:pPr>
          </w:p>
        </w:tc>
        <w:tc>
          <w:tcPr>
            <w:tcW w:w="851" w:type="dxa"/>
            <w:tcBorders>
              <w:top w:val="single" w:sz="4" w:space="0" w:color="auto"/>
              <w:left w:val="nil"/>
              <w:bottom w:val="single" w:sz="4" w:space="0" w:color="auto"/>
              <w:right w:val="single" w:sz="4" w:space="0" w:color="auto"/>
            </w:tcBorders>
            <w:vAlign w:val="center"/>
          </w:tcPr>
          <w:p w14:paraId="5FC90C7D" w14:textId="59DBBF17" w:rsidR="00C354A6" w:rsidRPr="00E471A4" w:rsidRDefault="00C354A6" w:rsidP="00C354A6">
            <w:pPr>
              <w:autoSpaceDE w:val="0"/>
              <w:autoSpaceDN w:val="0"/>
              <w:jc w:val="center"/>
            </w:pPr>
            <w:r w:rsidRPr="00E471A4">
              <w:t>x</w:t>
            </w:r>
          </w:p>
        </w:tc>
        <w:tc>
          <w:tcPr>
            <w:tcW w:w="992" w:type="dxa"/>
            <w:tcBorders>
              <w:top w:val="single" w:sz="4" w:space="0" w:color="auto"/>
              <w:left w:val="single" w:sz="4" w:space="0" w:color="auto"/>
              <w:bottom w:val="single" w:sz="4" w:space="0" w:color="auto"/>
              <w:right w:val="single" w:sz="4" w:space="0" w:color="auto"/>
            </w:tcBorders>
            <w:vAlign w:val="center"/>
          </w:tcPr>
          <w:p w14:paraId="1B0E3C72" w14:textId="5E3EB4BD" w:rsidR="00C354A6" w:rsidRPr="00E471A4" w:rsidRDefault="00C354A6" w:rsidP="00C354A6">
            <w:pPr>
              <w:autoSpaceDE w:val="0"/>
              <w:autoSpaceDN w:val="0"/>
              <w:jc w:val="center"/>
            </w:pPr>
            <w:r w:rsidRPr="00BF295F">
              <w:t>x</w:t>
            </w:r>
          </w:p>
        </w:tc>
        <w:tc>
          <w:tcPr>
            <w:tcW w:w="992" w:type="dxa"/>
            <w:tcBorders>
              <w:top w:val="nil"/>
              <w:left w:val="single" w:sz="4" w:space="0" w:color="auto"/>
              <w:bottom w:val="single" w:sz="4" w:space="0" w:color="auto"/>
              <w:right w:val="single" w:sz="4" w:space="0" w:color="auto"/>
            </w:tcBorders>
            <w:vAlign w:val="center"/>
          </w:tcPr>
          <w:p w14:paraId="084B7AAE" w14:textId="673E05FC" w:rsidR="00C354A6" w:rsidRPr="00AC1502" w:rsidRDefault="00C354A6" w:rsidP="00C354A6">
            <w:pPr>
              <w:autoSpaceDE w:val="0"/>
              <w:autoSpaceDN w:val="0"/>
              <w:jc w:val="center"/>
            </w:pPr>
            <w:r w:rsidRPr="00AC1502">
              <w:t>x</w:t>
            </w:r>
          </w:p>
        </w:tc>
        <w:tc>
          <w:tcPr>
            <w:tcW w:w="993" w:type="dxa"/>
            <w:tcBorders>
              <w:top w:val="nil"/>
              <w:left w:val="single" w:sz="4" w:space="0" w:color="auto"/>
              <w:bottom w:val="single" w:sz="4" w:space="0" w:color="auto"/>
              <w:right w:val="single" w:sz="4" w:space="0" w:color="auto"/>
            </w:tcBorders>
            <w:vAlign w:val="center"/>
          </w:tcPr>
          <w:p w14:paraId="3781C0AC" w14:textId="517877FA" w:rsidR="00C354A6" w:rsidRPr="00AC1502" w:rsidRDefault="00C354A6" w:rsidP="00C354A6">
            <w:pPr>
              <w:autoSpaceDE w:val="0"/>
              <w:autoSpaceDN w:val="0"/>
              <w:jc w:val="center"/>
            </w:pPr>
            <w:r w:rsidRPr="00AC1502">
              <w:t>x</w:t>
            </w:r>
          </w:p>
        </w:tc>
        <w:tc>
          <w:tcPr>
            <w:tcW w:w="992" w:type="dxa"/>
            <w:tcBorders>
              <w:top w:val="nil"/>
              <w:left w:val="single" w:sz="4" w:space="0" w:color="auto"/>
              <w:bottom w:val="single" w:sz="4" w:space="0" w:color="auto"/>
              <w:right w:val="single" w:sz="4" w:space="0" w:color="auto"/>
            </w:tcBorders>
            <w:vAlign w:val="center"/>
          </w:tcPr>
          <w:p w14:paraId="1AD49FC5" w14:textId="795F70BA" w:rsidR="00C354A6" w:rsidRPr="00AC1502" w:rsidRDefault="00C354A6" w:rsidP="00C354A6">
            <w:pPr>
              <w:autoSpaceDE w:val="0"/>
              <w:autoSpaceDN w:val="0"/>
              <w:jc w:val="center"/>
            </w:pPr>
            <w:r w:rsidRPr="00AC1502">
              <w:t>x</w:t>
            </w:r>
          </w:p>
        </w:tc>
        <w:tc>
          <w:tcPr>
            <w:tcW w:w="1134" w:type="dxa"/>
            <w:tcBorders>
              <w:top w:val="nil"/>
              <w:left w:val="single" w:sz="4" w:space="0" w:color="auto"/>
              <w:bottom w:val="single" w:sz="4" w:space="0" w:color="auto"/>
              <w:right w:val="single" w:sz="4" w:space="0" w:color="auto"/>
            </w:tcBorders>
            <w:vAlign w:val="center"/>
          </w:tcPr>
          <w:p w14:paraId="63A73FA7" w14:textId="5D747865" w:rsidR="00C354A6" w:rsidRPr="00AC1502" w:rsidRDefault="00C354A6" w:rsidP="00C354A6">
            <w:pPr>
              <w:autoSpaceDE w:val="0"/>
              <w:autoSpaceDN w:val="0"/>
              <w:jc w:val="center"/>
            </w:pPr>
            <w:r w:rsidRPr="00AC1502">
              <w:t>x</w:t>
            </w:r>
          </w:p>
        </w:tc>
      </w:tr>
      <w:tr w:rsidR="004D3FA8" w:rsidRPr="003E2209" w14:paraId="257FD763" w14:textId="5A8DDD46" w:rsidTr="004D3FA8">
        <w:trPr>
          <w:trHeight w:val="454"/>
        </w:trPr>
        <w:tc>
          <w:tcPr>
            <w:tcW w:w="709" w:type="dxa"/>
            <w:tcBorders>
              <w:top w:val="nil"/>
              <w:left w:val="single" w:sz="4" w:space="0" w:color="auto"/>
              <w:bottom w:val="single" w:sz="4" w:space="0" w:color="auto"/>
              <w:right w:val="nil"/>
            </w:tcBorders>
            <w:vAlign w:val="center"/>
          </w:tcPr>
          <w:p w14:paraId="410DBE47" w14:textId="77777777" w:rsidR="00C354A6" w:rsidRPr="00DB538F" w:rsidRDefault="00C354A6" w:rsidP="00C354A6">
            <w:pPr>
              <w:autoSpaceDE w:val="0"/>
              <w:autoSpaceDN w:val="0"/>
              <w:jc w:val="center"/>
              <w:rPr>
                <w:sz w:val="16"/>
                <w:szCs w:val="16"/>
              </w:rPr>
            </w:pPr>
            <w:r>
              <w:rPr>
                <w:sz w:val="16"/>
                <w:szCs w:val="16"/>
              </w:rPr>
              <w:t>9</w:t>
            </w:r>
          </w:p>
        </w:tc>
        <w:tc>
          <w:tcPr>
            <w:tcW w:w="1134" w:type="dxa"/>
            <w:tcBorders>
              <w:top w:val="nil"/>
              <w:left w:val="single" w:sz="4" w:space="0" w:color="auto"/>
              <w:bottom w:val="single" w:sz="4" w:space="0" w:color="auto"/>
              <w:right w:val="nil"/>
            </w:tcBorders>
            <w:shd w:val="clear" w:color="auto" w:fill="auto"/>
            <w:vAlign w:val="center"/>
            <w:hideMark/>
          </w:tcPr>
          <w:p w14:paraId="47496F1A" w14:textId="4FFCE711" w:rsidR="00C354A6" w:rsidRPr="00DB538F" w:rsidRDefault="00C354A6" w:rsidP="004D3FA8">
            <w:pPr>
              <w:autoSpaceDE w:val="0"/>
              <w:autoSpaceDN w:val="0"/>
              <w:rPr>
                <w:sz w:val="16"/>
                <w:szCs w:val="16"/>
              </w:rPr>
            </w:pPr>
            <w:r w:rsidRPr="00AC3FEC">
              <w:rPr>
                <w:sz w:val="16"/>
                <w:szCs w:val="16"/>
              </w:rPr>
              <w:t>SZYK/KFK</w:t>
            </w:r>
          </w:p>
        </w:tc>
        <w:tc>
          <w:tcPr>
            <w:tcW w:w="2410" w:type="dxa"/>
            <w:tcBorders>
              <w:top w:val="nil"/>
              <w:left w:val="single" w:sz="4" w:space="0" w:color="auto"/>
              <w:bottom w:val="single" w:sz="4" w:space="0" w:color="auto"/>
              <w:right w:val="single" w:sz="4" w:space="0" w:color="auto"/>
            </w:tcBorders>
            <w:shd w:val="clear" w:color="auto" w:fill="auto"/>
            <w:vAlign w:val="center"/>
          </w:tcPr>
          <w:p w14:paraId="673812F5" w14:textId="77777777" w:rsidR="00C354A6" w:rsidRPr="00DB538F" w:rsidRDefault="00C354A6" w:rsidP="00C354A6">
            <w:pPr>
              <w:autoSpaceDE w:val="0"/>
              <w:autoSpaceDN w:val="0"/>
              <w:rPr>
                <w:sz w:val="16"/>
                <w:szCs w:val="16"/>
              </w:rPr>
            </w:pPr>
            <w:r w:rsidRPr="00DB538F">
              <w:rPr>
                <w:sz w:val="16"/>
                <w:szCs w:val="16"/>
              </w:rPr>
              <w:t>FRS</w:t>
            </w:r>
          </w:p>
        </w:tc>
        <w:tc>
          <w:tcPr>
            <w:tcW w:w="925" w:type="dxa"/>
            <w:tcBorders>
              <w:top w:val="nil"/>
              <w:left w:val="single" w:sz="4" w:space="0" w:color="auto"/>
              <w:bottom w:val="single" w:sz="4" w:space="0" w:color="auto"/>
              <w:right w:val="single" w:sz="4" w:space="0" w:color="auto"/>
            </w:tcBorders>
            <w:shd w:val="clear" w:color="auto" w:fill="auto"/>
            <w:noWrap/>
            <w:vAlign w:val="center"/>
          </w:tcPr>
          <w:p w14:paraId="6D3C2B06" w14:textId="77777777" w:rsidR="00C354A6" w:rsidRPr="00BF4B7B" w:rsidRDefault="00C354A6" w:rsidP="00C354A6">
            <w:pPr>
              <w:autoSpaceDE w:val="0"/>
              <w:autoSpaceDN w:val="0"/>
              <w:jc w:val="center"/>
            </w:pPr>
            <w:r w:rsidRPr="00375513">
              <w:rPr>
                <w:rFonts w:eastAsiaTheme="minorHAnsi"/>
                <w:color w:val="000000"/>
                <w:lang w:eastAsia="en-US"/>
              </w:rPr>
              <w:t>8</w:t>
            </w:r>
          </w:p>
        </w:tc>
        <w:tc>
          <w:tcPr>
            <w:tcW w:w="993" w:type="dxa"/>
            <w:tcBorders>
              <w:top w:val="nil"/>
              <w:left w:val="nil"/>
              <w:bottom w:val="single" w:sz="4" w:space="0" w:color="auto"/>
              <w:right w:val="single" w:sz="4" w:space="0" w:color="auto"/>
            </w:tcBorders>
            <w:shd w:val="clear" w:color="auto" w:fill="auto"/>
            <w:noWrap/>
            <w:vAlign w:val="center"/>
          </w:tcPr>
          <w:p w14:paraId="384B8635" w14:textId="77777777" w:rsidR="00C354A6" w:rsidRPr="003E2209" w:rsidRDefault="00C354A6" w:rsidP="00C354A6">
            <w:pPr>
              <w:autoSpaceDE w:val="0"/>
              <w:autoSpaceDN w:val="0"/>
              <w:jc w:val="center"/>
            </w:pP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44687100" w14:textId="77777777" w:rsidR="00C354A6" w:rsidRPr="003E2209" w:rsidRDefault="00C354A6" w:rsidP="00C354A6">
            <w:pPr>
              <w:autoSpaceDE w:val="0"/>
              <w:autoSpaceDN w:val="0"/>
              <w:jc w:val="center"/>
            </w:pPr>
            <w:r w:rsidRPr="000A6D96">
              <w:t>24</w:t>
            </w:r>
          </w:p>
        </w:tc>
        <w:tc>
          <w:tcPr>
            <w:tcW w:w="992" w:type="dxa"/>
            <w:tcBorders>
              <w:top w:val="nil"/>
              <w:left w:val="nil"/>
              <w:bottom w:val="single" w:sz="4" w:space="0" w:color="auto"/>
              <w:right w:val="single" w:sz="4" w:space="0" w:color="auto"/>
            </w:tcBorders>
            <w:shd w:val="clear" w:color="auto" w:fill="auto"/>
            <w:noWrap/>
            <w:vAlign w:val="center"/>
          </w:tcPr>
          <w:p w14:paraId="75C3ED5B" w14:textId="77777777" w:rsidR="00C354A6" w:rsidRPr="003E2209" w:rsidRDefault="00C354A6" w:rsidP="00C354A6">
            <w:pPr>
              <w:autoSpaceDE w:val="0"/>
              <w:autoSpaceDN w:val="0"/>
              <w:jc w:val="center"/>
            </w:pPr>
          </w:p>
        </w:tc>
        <w:tc>
          <w:tcPr>
            <w:tcW w:w="851" w:type="dxa"/>
            <w:tcBorders>
              <w:top w:val="single" w:sz="4" w:space="0" w:color="auto"/>
              <w:left w:val="nil"/>
              <w:bottom w:val="single" w:sz="4" w:space="0" w:color="auto"/>
              <w:right w:val="single" w:sz="4" w:space="0" w:color="auto"/>
            </w:tcBorders>
            <w:vAlign w:val="center"/>
          </w:tcPr>
          <w:p w14:paraId="3E6F1E63" w14:textId="26A89945" w:rsidR="00C354A6" w:rsidRPr="00E471A4" w:rsidRDefault="00C354A6" w:rsidP="00C354A6">
            <w:pPr>
              <w:autoSpaceDE w:val="0"/>
              <w:autoSpaceDN w:val="0"/>
              <w:jc w:val="center"/>
            </w:pPr>
            <w:r w:rsidRPr="00E471A4">
              <w:t>x</w:t>
            </w:r>
          </w:p>
        </w:tc>
        <w:tc>
          <w:tcPr>
            <w:tcW w:w="992" w:type="dxa"/>
            <w:tcBorders>
              <w:top w:val="single" w:sz="4" w:space="0" w:color="auto"/>
              <w:left w:val="single" w:sz="4" w:space="0" w:color="auto"/>
              <w:bottom w:val="single" w:sz="4" w:space="0" w:color="auto"/>
              <w:right w:val="single" w:sz="4" w:space="0" w:color="auto"/>
            </w:tcBorders>
            <w:vAlign w:val="center"/>
          </w:tcPr>
          <w:p w14:paraId="68ECB52C" w14:textId="2D0CA10B" w:rsidR="00C354A6" w:rsidRPr="00E471A4" w:rsidRDefault="00C354A6" w:rsidP="00C354A6">
            <w:pPr>
              <w:autoSpaceDE w:val="0"/>
              <w:autoSpaceDN w:val="0"/>
              <w:jc w:val="center"/>
            </w:pPr>
            <w:r w:rsidRPr="00BF295F">
              <w:t>x</w:t>
            </w:r>
          </w:p>
        </w:tc>
        <w:tc>
          <w:tcPr>
            <w:tcW w:w="992" w:type="dxa"/>
            <w:tcBorders>
              <w:top w:val="nil"/>
              <w:left w:val="single" w:sz="4" w:space="0" w:color="auto"/>
              <w:bottom w:val="single" w:sz="4" w:space="0" w:color="auto"/>
              <w:right w:val="single" w:sz="4" w:space="0" w:color="auto"/>
            </w:tcBorders>
            <w:vAlign w:val="center"/>
          </w:tcPr>
          <w:p w14:paraId="7A9A1941" w14:textId="159F8D16" w:rsidR="00C354A6" w:rsidRPr="00AC1502" w:rsidRDefault="00C354A6" w:rsidP="00C354A6">
            <w:pPr>
              <w:autoSpaceDE w:val="0"/>
              <w:autoSpaceDN w:val="0"/>
              <w:jc w:val="center"/>
            </w:pPr>
            <w:r w:rsidRPr="00AC1502">
              <w:t>x</w:t>
            </w:r>
          </w:p>
        </w:tc>
        <w:tc>
          <w:tcPr>
            <w:tcW w:w="993" w:type="dxa"/>
            <w:tcBorders>
              <w:top w:val="nil"/>
              <w:left w:val="single" w:sz="4" w:space="0" w:color="auto"/>
              <w:bottom w:val="single" w:sz="4" w:space="0" w:color="auto"/>
              <w:right w:val="single" w:sz="4" w:space="0" w:color="auto"/>
            </w:tcBorders>
            <w:vAlign w:val="center"/>
          </w:tcPr>
          <w:p w14:paraId="5439198C" w14:textId="24F4419C" w:rsidR="00C354A6" w:rsidRPr="00AC1502" w:rsidRDefault="00C354A6" w:rsidP="00C354A6">
            <w:pPr>
              <w:autoSpaceDE w:val="0"/>
              <w:autoSpaceDN w:val="0"/>
              <w:jc w:val="center"/>
            </w:pPr>
            <w:r w:rsidRPr="00AC1502">
              <w:t>x</w:t>
            </w:r>
          </w:p>
        </w:tc>
        <w:tc>
          <w:tcPr>
            <w:tcW w:w="992" w:type="dxa"/>
            <w:tcBorders>
              <w:top w:val="nil"/>
              <w:left w:val="single" w:sz="4" w:space="0" w:color="auto"/>
              <w:bottom w:val="single" w:sz="4" w:space="0" w:color="auto"/>
              <w:right w:val="single" w:sz="4" w:space="0" w:color="auto"/>
            </w:tcBorders>
            <w:vAlign w:val="center"/>
          </w:tcPr>
          <w:p w14:paraId="6D7072A7" w14:textId="6B3D6518" w:rsidR="00C354A6" w:rsidRPr="00AC1502" w:rsidRDefault="00C354A6" w:rsidP="00C354A6">
            <w:pPr>
              <w:autoSpaceDE w:val="0"/>
              <w:autoSpaceDN w:val="0"/>
              <w:jc w:val="center"/>
            </w:pPr>
            <w:r w:rsidRPr="00AC1502">
              <w:t>x</w:t>
            </w:r>
          </w:p>
        </w:tc>
        <w:tc>
          <w:tcPr>
            <w:tcW w:w="1134" w:type="dxa"/>
            <w:tcBorders>
              <w:top w:val="nil"/>
              <w:left w:val="single" w:sz="4" w:space="0" w:color="auto"/>
              <w:bottom w:val="single" w:sz="4" w:space="0" w:color="auto"/>
              <w:right w:val="single" w:sz="4" w:space="0" w:color="auto"/>
            </w:tcBorders>
            <w:vAlign w:val="center"/>
          </w:tcPr>
          <w:p w14:paraId="5220EAF0" w14:textId="2D5C2E6D" w:rsidR="00C354A6" w:rsidRPr="00AC1502" w:rsidRDefault="00C354A6" w:rsidP="00C354A6">
            <w:pPr>
              <w:autoSpaceDE w:val="0"/>
              <w:autoSpaceDN w:val="0"/>
              <w:jc w:val="center"/>
            </w:pPr>
            <w:r w:rsidRPr="00AC1502">
              <w:t>x</w:t>
            </w:r>
          </w:p>
        </w:tc>
      </w:tr>
      <w:tr w:rsidR="0090246D" w:rsidRPr="003E2209" w14:paraId="4482CD30" w14:textId="22C6701A" w:rsidTr="004D3FA8">
        <w:trPr>
          <w:trHeight w:val="454"/>
        </w:trPr>
        <w:tc>
          <w:tcPr>
            <w:tcW w:w="709" w:type="dxa"/>
            <w:tcBorders>
              <w:top w:val="single" w:sz="4" w:space="0" w:color="auto"/>
              <w:left w:val="single" w:sz="4" w:space="0" w:color="auto"/>
              <w:bottom w:val="single" w:sz="4" w:space="0" w:color="auto"/>
              <w:right w:val="nil"/>
            </w:tcBorders>
            <w:vAlign w:val="center"/>
          </w:tcPr>
          <w:p w14:paraId="3476C017" w14:textId="77777777" w:rsidR="0090246D" w:rsidRPr="00DB538F" w:rsidRDefault="0090246D" w:rsidP="0090246D">
            <w:pPr>
              <w:autoSpaceDE w:val="0"/>
              <w:autoSpaceDN w:val="0"/>
              <w:jc w:val="center"/>
              <w:rPr>
                <w:sz w:val="16"/>
                <w:szCs w:val="16"/>
              </w:rPr>
            </w:pPr>
            <w:r>
              <w:rPr>
                <w:sz w:val="16"/>
                <w:szCs w:val="16"/>
              </w:rPr>
              <w:t>10</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14:paraId="4AB40500" w14:textId="34395F1A" w:rsidR="0090246D" w:rsidRPr="00DB538F" w:rsidRDefault="0090246D" w:rsidP="004D3FA8">
            <w:pPr>
              <w:autoSpaceDE w:val="0"/>
              <w:autoSpaceDN w:val="0"/>
              <w:rPr>
                <w:sz w:val="16"/>
                <w:szCs w:val="16"/>
              </w:rPr>
            </w:pPr>
            <w:r w:rsidRPr="00DB538F">
              <w:rPr>
                <w:sz w:val="16"/>
                <w:szCs w:val="16"/>
              </w:rPr>
              <w:t>SZYK/KLM</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730B840" w14:textId="77777777" w:rsidR="0090246D" w:rsidRPr="00DB538F" w:rsidRDefault="0090246D" w:rsidP="0090246D">
            <w:pPr>
              <w:autoSpaceDE w:val="0"/>
              <w:autoSpaceDN w:val="0"/>
              <w:rPr>
                <w:sz w:val="16"/>
                <w:szCs w:val="16"/>
              </w:rPr>
            </w:pPr>
            <w:r w:rsidRPr="00DB538F">
              <w:rPr>
                <w:sz w:val="16"/>
                <w:szCs w:val="16"/>
              </w:rPr>
              <w:t>LMM</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1954A1" w14:textId="77777777" w:rsidR="0090246D" w:rsidRPr="00BF4B7B" w:rsidRDefault="0090246D" w:rsidP="0090246D">
            <w:pPr>
              <w:autoSpaceDE w:val="0"/>
              <w:autoSpaceDN w:val="0"/>
              <w:jc w:val="center"/>
            </w:pPr>
            <w:r w:rsidRPr="00BF4B7B">
              <w:t>12</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1DD07530" w14:textId="77777777" w:rsidR="0090246D" w:rsidRPr="003E2209" w:rsidRDefault="0090246D" w:rsidP="0090246D">
            <w:pPr>
              <w:autoSpaceDE w:val="0"/>
              <w:autoSpaceDN w:val="0"/>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2C7DF7" w14:textId="77777777" w:rsidR="0090246D" w:rsidRPr="003E2209" w:rsidRDefault="0090246D" w:rsidP="0090246D">
            <w:pPr>
              <w:autoSpaceDE w:val="0"/>
              <w:autoSpaceDN w:val="0"/>
              <w:jc w:val="center"/>
            </w:pPr>
            <w:r w:rsidRPr="000A6D96">
              <w:t>24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2E94A2C" w14:textId="77777777" w:rsidR="0090246D" w:rsidRPr="003E2209" w:rsidRDefault="0090246D" w:rsidP="0090246D">
            <w:pPr>
              <w:autoSpaceDE w:val="0"/>
              <w:autoSpaceDN w:val="0"/>
              <w:jc w:val="center"/>
            </w:pPr>
          </w:p>
        </w:tc>
        <w:tc>
          <w:tcPr>
            <w:tcW w:w="851" w:type="dxa"/>
            <w:tcBorders>
              <w:top w:val="single" w:sz="4" w:space="0" w:color="auto"/>
              <w:left w:val="nil"/>
              <w:bottom w:val="single" w:sz="4" w:space="0" w:color="auto"/>
              <w:right w:val="single" w:sz="4" w:space="0" w:color="auto"/>
            </w:tcBorders>
            <w:vAlign w:val="center"/>
          </w:tcPr>
          <w:p w14:paraId="7D5CF6C0" w14:textId="588AE695" w:rsidR="0090246D" w:rsidRPr="00E471A4" w:rsidRDefault="0090246D" w:rsidP="0090246D">
            <w:pPr>
              <w:autoSpaceDE w:val="0"/>
              <w:autoSpaceDN w:val="0"/>
              <w:jc w:val="center"/>
            </w:pPr>
            <w:r w:rsidRPr="00E471A4">
              <w:t>x</w:t>
            </w:r>
          </w:p>
        </w:tc>
        <w:tc>
          <w:tcPr>
            <w:tcW w:w="992" w:type="dxa"/>
            <w:tcBorders>
              <w:top w:val="single" w:sz="4" w:space="0" w:color="auto"/>
              <w:left w:val="single" w:sz="4" w:space="0" w:color="auto"/>
              <w:bottom w:val="single" w:sz="4" w:space="0" w:color="auto"/>
              <w:right w:val="single" w:sz="4" w:space="0" w:color="auto"/>
            </w:tcBorders>
            <w:vAlign w:val="center"/>
          </w:tcPr>
          <w:p w14:paraId="084037FC" w14:textId="63BCB5D2" w:rsidR="0090246D" w:rsidRPr="00E471A4" w:rsidRDefault="0090246D" w:rsidP="0090246D">
            <w:pPr>
              <w:autoSpaceDE w:val="0"/>
              <w:autoSpaceDN w:val="0"/>
              <w:jc w:val="center"/>
            </w:pPr>
            <w:r w:rsidRPr="00BF295F">
              <w:t>x</w:t>
            </w:r>
          </w:p>
        </w:tc>
        <w:tc>
          <w:tcPr>
            <w:tcW w:w="992" w:type="dxa"/>
            <w:tcBorders>
              <w:top w:val="single" w:sz="4" w:space="0" w:color="auto"/>
              <w:left w:val="single" w:sz="4" w:space="0" w:color="auto"/>
              <w:bottom w:val="single" w:sz="4" w:space="0" w:color="auto"/>
              <w:right w:val="single" w:sz="4" w:space="0" w:color="auto"/>
            </w:tcBorders>
            <w:vAlign w:val="center"/>
          </w:tcPr>
          <w:p w14:paraId="00DB4E82" w14:textId="4985D57D" w:rsidR="0090246D" w:rsidRPr="00AC1502" w:rsidRDefault="0090246D" w:rsidP="0090246D">
            <w:pPr>
              <w:autoSpaceDE w:val="0"/>
              <w:autoSpaceDN w:val="0"/>
              <w:jc w:val="center"/>
            </w:pPr>
            <w:r w:rsidRPr="00AC1502">
              <w:t>x</w:t>
            </w:r>
          </w:p>
        </w:tc>
        <w:tc>
          <w:tcPr>
            <w:tcW w:w="993" w:type="dxa"/>
            <w:tcBorders>
              <w:top w:val="single" w:sz="4" w:space="0" w:color="auto"/>
              <w:left w:val="single" w:sz="4" w:space="0" w:color="auto"/>
              <w:bottom w:val="single" w:sz="4" w:space="0" w:color="auto"/>
              <w:right w:val="single" w:sz="4" w:space="0" w:color="auto"/>
            </w:tcBorders>
            <w:vAlign w:val="center"/>
          </w:tcPr>
          <w:p w14:paraId="6BDA0232" w14:textId="2E5BF1C1" w:rsidR="0090246D" w:rsidRPr="00AC1502" w:rsidRDefault="0090246D" w:rsidP="0090246D">
            <w:pPr>
              <w:autoSpaceDE w:val="0"/>
              <w:autoSpaceDN w:val="0"/>
              <w:jc w:val="center"/>
            </w:pPr>
            <w:r w:rsidRPr="00AC1502">
              <w:t>x</w:t>
            </w:r>
          </w:p>
        </w:tc>
        <w:tc>
          <w:tcPr>
            <w:tcW w:w="992" w:type="dxa"/>
            <w:tcBorders>
              <w:top w:val="single" w:sz="4" w:space="0" w:color="auto"/>
              <w:left w:val="single" w:sz="4" w:space="0" w:color="auto"/>
              <w:bottom w:val="single" w:sz="4" w:space="0" w:color="auto"/>
              <w:right w:val="single" w:sz="4" w:space="0" w:color="auto"/>
            </w:tcBorders>
            <w:vAlign w:val="center"/>
          </w:tcPr>
          <w:p w14:paraId="182B7CAB" w14:textId="6C33C5F4" w:rsidR="0090246D" w:rsidRPr="00AC1502" w:rsidRDefault="0090246D" w:rsidP="0090246D">
            <w:pPr>
              <w:autoSpaceDE w:val="0"/>
              <w:autoSpaceDN w:val="0"/>
              <w:jc w:val="center"/>
            </w:pPr>
            <w:r w:rsidRPr="00AC1502">
              <w:t>x</w:t>
            </w:r>
          </w:p>
        </w:tc>
        <w:tc>
          <w:tcPr>
            <w:tcW w:w="1134" w:type="dxa"/>
            <w:tcBorders>
              <w:top w:val="single" w:sz="4" w:space="0" w:color="auto"/>
              <w:left w:val="single" w:sz="4" w:space="0" w:color="auto"/>
              <w:bottom w:val="single" w:sz="4" w:space="0" w:color="auto"/>
              <w:right w:val="single" w:sz="4" w:space="0" w:color="auto"/>
            </w:tcBorders>
            <w:vAlign w:val="center"/>
          </w:tcPr>
          <w:p w14:paraId="1AE21447" w14:textId="193E1B2D" w:rsidR="0090246D" w:rsidRPr="00AC1502" w:rsidRDefault="0090246D" w:rsidP="0090246D">
            <w:pPr>
              <w:autoSpaceDE w:val="0"/>
              <w:autoSpaceDN w:val="0"/>
              <w:jc w:val="center"/>
            </w:pPr>
            <w:r w:rsidRPr="00AC1502">
              <w:t>x</w:t>
            </w:r>
          </w:p>
        </w:tc>
      </w:tr>
      <w:tr w:rsidR="00C354A6" w:rsidRPr="003E2209" w14:paraId="54D914F7" w14:textId="499AE57C" w:rsidTr="004D3FA8">
        <w:trPr>
          <w:trHeight w:val="454"/>
        </w:trPr>
        <w:tc>
          <w:tcPr>
            <w:tcW w:w="709" w:type="dxa"/>
            <w:tcBorders>
              <w:top w:val="single" w:sz="4" w:space="0" w:color="auto"/>
              <w:left w:val="single" w:sz="4" w:space="0" w:color="auto"/>
              <w:bottom w:val="single" w:sz="4" w:space="0" w:color="auto"/>
              <w:right w:val="nil"/>
            </w:tcBorders>
            <w:vAlign w:val="center"/>
          </w:tcPr>
          <w:p w14:paraId="690683E6" w14:textId="77777777" w:rsidR="00C354A6" w:rsidRPr="00DB538F" w:rsidRDefault="00C354A6" w:rsidP="00C354A6">
            <w:pPr>
              <w:autoSpaceDE w:val="0"/>
              <w:autoSpaceDN w:val="0"/>
              <w:jc w:val="center"/>
              <w:rPr>
                <w:sz w:val="16"/>
                <w:szCs w:val="16"/>
              </w:rPr>
            </w:pPr>
            <w:r>
              <w:rPr>
                <w:sz w:val="16"/>
                <w:szCs w:val="16"/>
              </w:rPr>
              <w:t>11</w:t>
            </w:r>
          </w:p>
        </w:tc>
        <w:tc>
          <w:tcPr>
            <w:tcW w:w="1134" w:type="dxa"/>
            <w:tcBorders>
              <w:top w:val="single" w:sz="4" w:space="0" w:color="auto"/>
              <w:left w:val="single" w:sz="4" w:space="0" w:color="auto"/>
              <w:bottom w:val="single" w:sz="4" w:space="0" w:color="auto"/>
              <w:right w:val="nil"/>
            </w:tcBorders>
            <w:shd w:val="clear" w:color="auto" w:fill="auto"/>
            <w:vAlign w:val="center"/>
          </w:tcPr>
          <w:p w14:paraId="39FF0A1D" w14:textId="18023FD1" w:rsidR="00C354A6" w:rsidRPr="00DB538F" w:rsidRDefault="00C354A6" w:rsidP="004D3FA8">
            <w:pPr>
              <w:autoSpaceDE w:val="0"/>
              <w:autoSpaceDN w:val="0"/>
              <w:rPr>
                <w:sz w:val="16"/>
                <w:szCs w:val="16"/>
              </w:rPr>
            </w:pPr>
            <w:r w:rsidRPr="007C65A7">
              <w:rPr>
                <w:sz w:val="16"/>
                <w:szCs w:val="16"/>
              </w:rPr>
              <w:t>SZYK/KLM</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833C22C" w14:textId="77777777" w:rsidR="00C354A6" w:rsidRPr="00DB538F" w:rsidRDefault="00C354A6" w:rsidP="00C354A6">
            <w:pPr>
              <w:autoSpaceDE w:val="0"/>
              <w:autoSpaceDN w:val="0"/>
              <w:rPr>
                <w:sz w:val="16"/>
                <w:szCs w:val="16"/>
              </w:rPr>
            </w:pPr>
            <w:r w:rsidRPr="00DB538F">
              <w:rPr>
                <w:sz w:val="16"/>
                <w:szCs w:val="16"/>
              </w:rPr>
              <w:t>LMP</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ACB7F9" w14:textId="77777777" w:rsidR="00C354A6" w:rsidRPr="00BF4B7B" w:rsidRDefault="00C354A6" w:rsidP="00C354A6">
            <w:pPr>
              <w:autoSpaceDE w:val="0"/>
              <w:autoSpaceDN w:val="0"/>
              <w:jc w:val="center"/>
            </w:pPr>
            <w:r w:rsidRPr="00BF4B7B">
              <w:t>12</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311AA8D2" w14:textId="77777777" w:rsidR="00C354A6" w:rsidRPr="003E2209" w:rsidRDefault="00C354A6" w:rsidP="00C354A6">
            <w:pPr>
              <w:autoSpaceDE w:val="0"/>
              <w:autoSpaceDN w:val="0"/>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CB4033" w14:textId="77777777" w:rsidR="00C354A6" w:rsidRPr="003E2209" w:rsidRDefault="00C354A6" w:rsidP="00C354A6">
            <w:pPr>
              <w:autoSpaceDE w:val="0"/>
              <w:autoSpaceDN w:val="0"/>
              <w:jc w:val="center"/>
            </w:pPr>
            <w:r w:rsidRPr="000A6D96">
              <w:t>24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E6AE269" w14:textId="77777777" w:rsidR="00C354A6" w:rsidRPr="003E2209" w:rsidRDefault="00C354A6" w:rsidP="00C354A6">
            <w:pPr>
              <w:autoSpaceDE w:val="0"/>
              <w:autoSpaceDN w:val="0"/>
              <w:jc w:val="center"/>
            </w:pPr>
          </w:p>
        </w:tc>
        <w:tc>
          <w:tcPr>
            <w:tcW w:w="851" w:type="dxa"/>
            <w:tcBorders>
              <w:top w:val="single" w:sz="4" w:space="0" w:color="auto"/>
              <w:left w:val="nil"/>
              <w:bottom w:val="single" w:sz="4" w:space="0" w:color="auto"/>
              <w:right w:val="single" w:sz="4" w:space="0" w:color="auto"/>
            </w:tcBorders>
            <w:vAlign w:val="center"/>
          </w:tcPr>
          <w:p w14:paraId="45C9DE4D" w14:textId="5998355E" w:rsidR="00C354A6" w:rsidRPr="00E471A4" w:rsidRDefault="00C354A6" w:rsidP="00C354A6">
            <w:pPr>
              <w:autoSpaceDE w:val="0"/>
              <w:autoSpaceDN w:val="0"/>
              <w:jc w:val="center"/>
            </w:pPr>
            <w:r w:rsidRPr="00E471A4">
              <w:t>x</w:t>
            </w:r>
          </w:p>
        </w:tc>
        <w:tc>
          <w:tcPr>
            <w:tcW w:w="992" w:type="dxa"/>
            <w:tcBorders>
              <w:top w:val="single" w:sz="4" w:space="0" w:color="auto"/>
              <w:left w:val="single" w:sz="4" w:space="0" w:color="auto"/>
              <w:bottom w:val="single" w:sz="4" w:space="0" w:color="auto"/>
              <w:right w:val="single" w:sz="4" w:space="0" w:color="auto"/>
            </w:tcBorders>
            <w:vAlign w:val="center"/>
          </w:tcPr>
          <w:p w14:paraId="6563C9BD" w14:textId="3F444F8F" w:rsidR="00C354A6" w:rsidRPr="00E471A4" w:rsidRDefault="00C354A6" w:rsidP="00C354A6">
            <w:pPr>
              <w:autoSpaceDE w:val="0"/>
              <w:autoSpaceDN w:val="0"/>
              <w:jc w:val="center"/>
            </w:pPr>
            <w:r w:rsidRPr="00BF295F">
              <w:t>x</w:t>
            </w:r>
          </w:p>
        </w:tc>
        <w:tc>
          <w:tcPr>
            <w:tcW w:w="992" w:type="dxa"/>
            <w:tcBorders>
              <w:top w:val="single" w:sz="4" w:space="0" w:color="auto"/>
              <w:left w:val="single" w:sz="4" w:space="0" w:color="auto"/>
              <w:bottom w:val="single" w:sz="4" w:space="0" w:color="auto"/>
              <w:right w:val="single" w:sz="4" w:space="0" w:color="auto"/>
            </w:tcBorders>
            <w:vAlign w:val="center"/>
          </w:tcPr>
          <w:p w14:paraId="01F47045" w14:textId="18564EAF" w:rsidR="00C354A6" w:rsidRPr="00AC1502" w:rsidRDefault="00C354A6" w:rsidP="00C354A6">
            <w:pPr>
              <w:autoSpaceDE w:val="0"/>
              <w:autoSpaceDN w:val="0"/>
              <w:jc w:val="center"/>
            </w:pPr>
            <w:r w:rsidRPr="00AC1502">
              <w:t>x</w:t>
            </w:r>
          </w:p>
        </w:tc>
        <w:tc>
          <w:tcPr>
            <w:tcW w:w="993" w:type="dxa"/>
            <w:tcBorders>
              <w:top w:val="single" w:sz="4" w:space="0" w:color="auto"/>
              <w:left w:val="single" w:sz="4" w:space="0" w:color="auto"/>
              <w:bottom w:val="single" w:sz="4" w:space="0" w:color="auto"/>
              <w:right w:val="single" w:sz="4" w:space="0" w:color="auto"/>
            </w:tcBorders>
            <w:vAlign w:val="center"/>
          </w:tcPr>
          <w:p w14:paraId="1A81CFEF" w14:textId="421553AF" w:rsidR="00C354A6" w:rsidRPr="00AC1502" w:rsidRDefault="00C354A6" w:rsidP="00C354A6">
            <w:pPr>
              <w:autoSpaceDE w:val="0"/>
              <w:autoSpaceDN w:val="0"/>
              <w:jc w:val="center"/>
            </w:pPr>
            <w:r w:rsidRPr="00AC1502">
              <w:t>x</w:t>
            </w:r>
          </w:p>
        </w:tc>
        <w:tc>
          <w:tcPr>
            <w:tcW w:w="992" w:type="dxa"/>
            <w:tcBorders>
              <w:top w:val="single" w:sz="4" w:space="0" w:color="auto"/>
              <w:left w:val="single" w:sz="4" w:space="0" w:color="auto"/>
              <w:bottom w:val="single" w:sz="4" w:space="0" w:color="auto"/>
              <w:right w:val="single" w:sz="4" w:space="0" w:color="auto"/>
            </w:tcBorders>
            <w:vAlign w:val="center"/>
          </w:tcPr>
          <w:p w14:paraId="40296CBB" w14:textId="1AE196B5" w:rsidR="00C354A6" w:rsidRPr="00AC1502" w:rsidRDefault="00C354A6" w:rsidP="00C354A6">
            <w:pPr>
              <w:autoSpaceDE w:val="0"/>
              <w:autoSpaceDN w:val="0"/>
              <w:jc w:val="center"/>
            </w:pPr>
            <w:r w:rsidRPr="00AC1502">
              <w:t>x</w:t>
            </w:r>
          </w:p>
        </w:tc>
        <w:tc>
          <w:tcPr>
            <w:tcW w:w="1134" w:type="dxa"/>
            <w:tcBorders>
              <w:top w:val="single" w:sz="4" w:space="0" w:color="auto"/>
              <w:left w:val="single" w:sz="4" w:space="0" w:color="auto"/>
              <w:bottom w:val="single" w:sz="4" w:space="0" w:color="auto"/>
              <w:right w:val="single" w:sz="4" w:space="0" w:color="auto"/>
            </w:tcBorders>
            <w:vAlign w:val="center"/>
          </w:tcPr>
          <w:p w14:paraId="5945DD4C" w14:textId="5B5F5859" w:rsidR="00C354A6" w:rsidRPr="00AC1502" w:rsidRDefault="00C354A6" w:rsidP="00C354A6">
            <w:pPr>
              <w:autoSpaceDE w:val="0"/>
              <w:autoSpaceDN w:val="0"/>
              <w:jc w:val="center"/>
            </w:pPr>
            <w:r w:rsidRPr="00AC1502">
              <w:t>x</w:t>
            </w:r>
          </w:p>
        </w:tc>
      </w:tr>
      <w:tr w:rsidR="00C354A6" w:rsidRPr="003E2209" w14:paraId="1A981C2A" w14:textId="239EF67B" w:rsidTr="004D3FA8">
        <w:trPr>
          <w:trHeight w:val="454"/>
        </w:trPr>
        <w:tc>
          <w:tcPr>
            <w:tcW w:w="709" w:type="dxa"/>
            <w:tcBorders>
              <w:top w:val="single" w:sz="4" w:space="0" w:color="auto"/>
              <w:left w:val="single" w:sz="4" w:space="0" w:color="auto"/>
              <w:bottom w:val="single" w:sz="4" w:space="0" w:color="auto"/>
              <w:right w:val="nil"/>
            </w:tcBorders>
            <w:vAlign w:val="center"/>
          </w:tcPr>
          <w:p w14:paraId="270633EE" w14:textId="77777777" w:rsidR="00C354A6" w:rsidRPr="00DB538F" w:rsidRDefault="00C354A6" w:rsidP="00C354A6">
            <w:pPr>
              <w:autoSpaceDE w:val="0"/>
              <w:autoSpaceDN w:val="0"/>
              <w:jc w:val="center"/>
              <w:rPr>
                <w:sz w:val="16"/>
                <w:szCs w:val="16"/>
              </w:rPr>
            </w:pPr>
            <w:r>
              <w:rPr>
                <w:sz w:val="16"/>
                <w:szCs w:val="16"/>
              </w:rPr>
              <w:t>12</w:t>
            </w:r>
          </w:p>
        </w:tc>
        <w:tc>
          <w:tcPr>
            <w:tcW w:w="1134" w:type="dxa"/>
            <w:tcBorders>
              <w:top w:val="single" w:sz="4" w:space="0" w:color="auto"/>
              <w:left w:val="single" w:sz="4" w:space="0" w:color="auto"/>
              <w:bottom w:val="single" w:sz="4" w:space="0" w:color="auto"/>
              <w:right w:val="nil"/>
            </w:tcBorders>
            <w:shd w:val="clear" w:color="auto" w:fill="auto"/>
            <w:vAlign w:val="center"/>
          </w:tcPr>
          <w:p w14:paraId="3402F007" w14:textId="2956E076" w:rsidR="00C354A6" w:rsidRPr="00DB538F" w:rsidRDefault="00C354A6" w:rsidP="004D3FA8">
            <w:pPr>
              <w:autoSpaceDE w:val="0"/>
              <w:autoSpaceDN w:val="0"/>
              <w:rPr>
                <w:sz w:val="16"/>
                <w:szCs w:val="16"/>
              </w:rPr>
            </w:pPr>
            <w:r w:rsidRPr="007C65A7">
              <w:rPr>
                <w:sz w:val="16"/>
                <w:szCs w:val="16"/>
              </w:rPr>
              <w:t>SZYK/KLM</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FBF09B7" w14:textId="77777777" w:rsidR="00C354A6" w:rsidRPr="00DB538F" w:rsidRDefault="00C354A6" w:rsidP="00C354A6">
            <w:pPr>
              <w:autoSpaceDE w:val="0"/>
              <w:autoSpaceDN w:val="0"/>
              <w:rPr>
                <w:sz w:val="16"/>
                <w:szCs w:val="16"/>
              </w:rPr>
            </w:pPr>
            <w:r w:rsidRPr="00DB538F">
              <w:rPr>
                <w:sz w:val="16"/>
                <w:szCs w:val="16"/>
              </w:rPr>
              <w:t>LMR</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E4B522" w14:textId="77777777" w:rsidR="00C354A6" w:rsidRPr="00BF4B7B" w:rsidRDefault="00C354A6" w:rsidP="00C354A6">
            <w:pPr>
              <w:autoSpaceDE w:val="0"/>
              <w:autoSpaceDN w:val="0"/>
              <w:jc w:val="center"/>
            </w:pPr>
            <w:r w:rsidRPr="00BF4B7B">
              <w:t>12</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7705925E" w14:textId="77777777" w:rsidR="00C354A6" w:rsidRPr="003E2209" w:rsidRDefault="00C354A6" w:rsidP="00C354A6">
            <w:pPr>
              <w:autoSpaceDE w:val="0"/>
              <w:autoSpaceDN w:val="0"/>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CD291E" w14:textId="77777777" w:rsidR="00C354A6" w:rsidRPr="003E2209" w:rsidRDefault="00C354A6" w:rsidP="00C354A6">
            <w:pPr>
              <w:autoSpaceDE w:val="0"/>
              <w:autoSpaceDN w:val="0"/>
              <w:jc w:val="center"/>
            </w:pPr>
            <w:r w:rsidRPr="000A6D96">
              <w:t>24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8AF3F3C" w14:textId="77777777" w:rsidR="00C354A6" w:rsidRPr="003E2209" w:rsidRDefault="00C354A6" w:rsidP="00C354A6">
            <w:pPr>
              <w:autoSpaceDE w:val="0"/>
              <w:autoSpaceDN w:val="0"/>
              <w:jc w:val="center"/>
            </w:pPr>
          </w:p>
        </w:tc>
        <w:tc>
          <w:tcPr>
            <w:tcW w:w="851" w:type="dxa"/>
            <w:tcBorders>
              <w:top w:val="single" w:sz="4" w:space="0" w:color="auto"/>
              <w:left w:val="nil"/>
              <w:bottom w:val="single" w:sz="4" w:space="0" w:color="auto"/>
              <w:right w:val="single" w:sz="4" w:space="0" w:color="auto"/>
            </w:tcBorders>
            <w:vAlign w:val="center"/>
          </w:tcPr>
          <w:p w14:paraId="0994F16D" w14:textId="3AACF6D1" w:rsidR="00C354A6" w:rsidRPr="00E471A4" w:rsidRDefault="00C354A6" w:rsidP="00C354A6">
            <w:pPr>
              <w:autoSpaceDE w:val="0"/>
              <w:autoSpaceDN w:val="0"/>
              <w:jc w:val="center"/>
            </w:pPr>
            <w:r w:rsidRPr="00E471A4">
              <w:t>x</w:t>
            </w:r>
          </w:p>
        </w:tc>
        <w:tc>
          <w:tcPr>
            <w:tcW w:w="992" w:type="dxa"/>
            <w:tcBorders>
              <w:top w:val="single" w:sz="4" w:space="0" w:color="auto"/>
              <w:left w:val="single" w:sz="4" w:space="0" w:color="auto"/>
              <w:bottom w:val="single" w:sz="4" w:space="0" w:color="auto"/>
              <w:right w:val="single" w:sz="4" w:space="0" w:color="auto"/>
            </w:tcBorders>
            <w:vAlign w:val="center"/>
          </w:tcPr>
          <w:p w14:paraId="56770959" w14:textId="18858FE9" w:rsidR="00C354A6" w:rsidRPr="00E471A4" w:rsidRDefault="00C354A6" w:rsidP="00C354A6">
            <w:pPr>
              <w:autoSpaceDE w:val="0"/>
              <w:autoSpaceDN w:val="0"/>
              <w:jc w:val="center"/>
            </w:pPr>
            <w:r w:rsidRPr="00BF295F">
              <w:t>x</w:t>
            </w:r>
          </w:p>
        </w:tc>
        <w:tc>
          <w:tcPr>
            <w:tcW w:w="992" w:type="dxa"/>
            <w:tcBorders>
              <w:top w:val="single" w:sz="4" w:space="0" w:color="auto"/>
              <w:left w:val="single" w:sz="4" w:space="0" w:color="auto"/>
              <w:bottom w:val="single" w:sz="4" w:space="0" w:color="auto"/>
              <w:right w:val="single" w:sz="4" w:space="0" w:color="auto"/>
            </w:tcBorders>
            <w:vAlign w:val="center"/>
          </w:tcPr>
          <w:p w14:paraId="6B2B541A" w14:textId="47383EAF" w:rsidR="00C354A6" w:rsidRPr="00AC1502" w:rsidRDefault="00C354A6" w:rsidP="00C354A6">
            <w:pPr>
              <w:autoSpaceDE w:val="0"/>
              <w:autoSpaceDN w:val="0"/>
              <w:jc w:val="center"/>
            </w:pPr>
            <w:r w:rsidRPr="00AC1502">
              <w:t>x</w:t>
            </w:r>
          </w:p>
        </w:tc>
        <w:tc>
          <w:tcPr>
            <w:tcW w:w="993" w:type="dxa"/>
            <w:tcBorders>
              <w:top w:val="single" w:sz="4" w:space="0" w:color="auto"/>
              <w:left w:val="single" w:sz="4" w:space="0" w:color="auto"/>
              <w:bottom w:val="single" w:sz="4" w:space="0" w:color="auto"/>
              <w:right w:val="single" w:sz="4" w:space="0" w:color="auto"/>
            </w:tcBorders>
            <w:vAlign w:val="center"/>
          </w:tcPr>
          <w:p w14:paraId="48E0562F" w14:textId="53C99ECF" w:rsidR="00C354A6" w:rsidRPr="00AC1502" w:rsidRDefault="00C354A6" w:rsidP="00C354A6">
            <w:pPr>
              <w:autoSpaceDE w:val="0"/>
              <w:autoSpaceDN w:val="0"/>
              <w:jc w:val="center"/>
            </w:pPr>
            <w:r w:rsidRPr="00AC1502">
              <w:t>x</w:t>
            </w:r>
          </w:p>
        </w:tc>
        <w:tc>
          <w:tcPr>
            <w:tcW w:w="992" w:type="dxa"/>
            <w:tcBorders>
              <w:top w:val="single" w:sz="4" w:space="0" w:color="auto"/>
              <w:left w:val="single" w:sz="4" w:space="0" w:color="auto"/>
              <w:bottom w:val="single" w:sz="4" w:space="0" w:color="auto"/>
              <w:right w:val="single" w:sz="4" w:space="0" w:color="auto"/>
            </w:tcBorders>
            <w:vAlign w:val="center"/>
          </w:tcPr>
          <w:p w14:paraId="1196412B" w14:textId="0772AD05" w:rsidR="00C354A6" w:rsidRPr="00AC1502" w:rsidRDefault="00C354A6" w:rsidP="00C354A6">
            <w:pPr>
              <w:autoSpaceDE w:val="0"/>
              <w:autoSpaceDN w:val="0"/>
              <w:jc w:val="center"/>
            </w:pPr>
            <w:r w:rsidRPr="00AC1502">
              <w:t>x</w:t>
            </w:r>
          </w:p>
        </w:tc>
        <w:tc>
          <w:tcPr>
            <w:tcW w:w="1134" w:type="dxa"/>
            <w:tcBorders>
              <w:top w:val="single" w:sz="4" w:space="0" w:color="auto"/>
              <w:left w:val="single" w:sz="4" w:space="0" w:color="auto"/>
              <w:bottom w:val="single" w:sz="4" w:space="0" w:color="auto"/>
              <w:right w:val="single" w:sz="4" w:space="0" w:color="auto"/>
            </w:tcBorders>
            <w:vAlign w:val="center"/>
          </w:tcPr>
          <w:p w14:paraId="1E7E931A" w14:textId="556448EB" w:rsidR="00C354A6" w:rsidRPr="00AC1502" w:rsidRDefault="00C354A6" w:rsidP="00C354A6">
            <w:pPr>
              <w:autoSpaceDE w:val="0"/>
              <w:autoSpaceDN w:val="0"/>
              <w:jc w:val="center"/>
            </w:pPr>
            <w:r w:rsidRPr="00AC1502">
              <w:t>x</w:t>
            </w:r>
          </w:p>
        </w:tc>
      </w:tr>
      <w:tr w:rsidR="00C354A6" w:rsidRPr="003E2209" w14:paraId="45A6E619" w14:textId="7300A95F" w:rsidTr="004D3FA8">
        <w:trPr>
          <w:trHeight w:val="454"/>
        </w:trPr>
        <w:tc>
          <w:tcPr>
            <w:tcW w:w="709" w:type="dxa"/>
            <w:tcBorders>
              <w:top w:val="single" w:sz="4" w:space="0" w:color="auto"/>
              <w:left w:val="single" w:sz="4" w:space="0" w:color="auto"/>
              <w:bottom w:val="single" w:sz="4" w:space="0" w:color="auto"/>
              <w:right w:val="nil"/>
            </w:tcBorders>
            <w:vAlign w:val="center"/>
          </w:tcPr>
          <w:p w14:paraId="587D4808" w14:textId="77777777" w:rsidR="00C354A6" w:rsidRPr="00DB538F" w:rsidRDefault="00C354A6" w:rsidP="00C354A6">
            <w:pPr>
              <w:autoSpaceDE w:val="0"/>
              <w:autoSpaceDN w:val="0"/>
              <w:jc w:val="center"/>
              <w:rPr>
                <w:sz w:val="16"/>
                <w:szCs w:val="16"/>
              </w:rPr>
            </w:pPr>
            <w:r>
              <w:rPr>
                <w:sz w:val="16"/>
                <w:szCs w:val="16"/>
              </w:rPr>
              <w:lastRenderedPageBreak/>
              <w:t>13</w:t>
            </w:r>
          </w:p>
        </w:tc>
        <w:tc>
          <w:tcPr>
            <w:tcW w:w="1134" w:type="dxa"/>
            <w:tcBorders>
              <w:top w:val="single" w:sz="4" w:space="0" w:color="auto"/>
              <w:left w:val="single" w:sz="4" w:space="0" w:color="auto"/>
              <w:bottom w:val="single" w:sz="4" w:space="0" w:color="auto"/>
              <w:right w:val="nil"/>
            </w:tcBorders>
            <w:shd w:val="clear" w:color="auto" w:fill="auto"/>
            <w:vAlign w:val="center"/>
          </w:tcPr>
          <w:p w14:paraId="59412D67" w14:textId="04EDD6CD" w:rsidR="00C354A6" w:rsidRPr="00DB538F" w:rsidRDefault="00C354A6" w:rsidP="004D3FA8">
            <w:pPr>
              <w:autoSpaceDE w:val="0"/>
              <w:autoSpaceDN w:val="0"/>
              <w:rPr>
                <w:sz w:val="16"/>
                <w:szCs w:val="16"/>
              </w:rPr>
            </w:pPr>
            <w:r w:rsidRPr="007C65A7">
              <w:rPr>
                <w:sz w:val="16"/>
                <w:szCs w:val="16"/>
              </w:rPr>
              <w:t>SZYK/KLM</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477A1BC" w14:textId="77777777" w:rsidR="00C354A6" w:rsidRPr="00DB538F" w:rsidRDefault="00C354A6" w:rsidP="00C354A6">
            <w:pPr>
              <w:autoSpaceDE w:val="0"/>
              <w:autoSpaceDN w:val="0"/>
              <w:rPr>
                <w:sz w:val="16"/>
                <w:szCs w:val="16"/>
              </w:rPr>
            </w:pPr>
            <w:r w:rsidRPr="00DB538F">
              <w:rPr>
                <w:sz w:val="16"/>
                <w:szCs w:val="16"/>
              </w:rPr>
              <w:t>LMS</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84708D" w14:textId="77777777" w:rsidR="00C354A6" w:rsidRPr="00BF4B7B" w:rsidRDefault="00C354A6" w:rsidP="00C354A6">
            <w:pPr>
              <w:autoSpaceDE w:val="0"/>
              <w:autoSpaceDN w:val="0"/>
              <w:jc w:val="center"/>
            </w:pPr>
            <w:r w:rsidRPr="00BF4B7B">
              <w:t>12</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2FDEC776" w14:textId="77777777" w:rsidR="00C354A6" w:rsidRPr="003E2209" w:rsidRDefault="00C354A6" w:rsidP="00C354A6">
            <w:pPr>
              <w:autoSpaceDE w:val="0"/>
              <w:autoSpaceDN w:val="0"/>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96C59F" w14:textId="77777777" w:rsidR="00C354A6" w:rsidRPr="003E2209" w:rsidRDefault="00C354A6" w:rsidP="00C354A6">
            <w:pPr>
              <w:autoSpaceDE w:val="0"/>
              <w:autoSpaceDN w:val="0"/>
              <w:jc w:val="center"/>
            </w:pPr>
            <w:r w:rsidRPr="000A6D96">
              <w:t>24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32830BE" w14:textId="77777777" w:rsidR="00C354A6" w:rsidRPr="003E2209" w:rsidRDefault="00C354A6" w:rsidP="00C354A6">
            <w:pPr>
              <w:autoSpaceDE w:val="0"/>
              <w:autoSpaceDN w:val="0"/>
              <w:jc w:val="center"/>
            </w:pPr>
          </w:p>
        </w:tc>
        <w:tc>
          <w:tcPr>
            <w:tcW w:w="851" w:type="dxa"/>
            <w:tcBorders>
              <w:top w:val="single" w:sz="4" w:space="0" w:color="auto"/>
              <w:left w:val="nil"/>
              <w:bottom w:val="single" w:sz="4" w:space="0" w:color="auto"/>
              <w:right w:val="single" w:sz="4" w:space="0" w:color="auto"/>
            </w:tcBorders>
            <w:vAlign w:val="center"/>
          </w:tcPr>
          <w:p w14:paraId="0EF2A707" w14:textId="56EEAB45" w:rsidR="00C354A6" w:rsidRPr="00E471A4" w:rsidRDefault="00C354A6" w:rsidP="00C354A6">
            <w:pPr>
              <w:autoSpaceDE w:val="0"/>
              <w:autoSpaceDN w:val="0"/>
              <w:jc w:val="center"/>
            </w:pPr>
            <w:r w:rsidRPr="00E471A4">
              <w:t>x</w:t>
            </w:r>
          </w:p>
        </w:tc>
        <w:tc>
          <w:tcPr>
            <w:tcW w:w="992" w:type="dxa"/>
            <w:tcBorders>
              <w:top w:val="single" w:sz="4" w:space="0" w:color="auto"/>
              <w:left w:val="single" w:sz="4" w:space="0" w:color="auto"/>
              <w:bottom w:val="single" w:sz="4" w:space="0" w:color="auto"/>
              <w:right w:val="single" w:sz="4" w:space="0" w:color="auto"/>
            </w:tcBorders>
            <w:vAlign w:val="center"/>
          </w:tcPr>
          <w:p w14:paraId="5427FB44" w14:textId="1D2D56CD" w:rsidR="00C354A6" w:rsidRPr="00E471A4" w:rsidRDefault="00C354A6" w:rsidP="00C354A6">
            <w:pPr>
              <w:autoSpaceDE w:val="0"/>
              <w:autoSpaceDN w:val="0"/>
              <w:jc w:val="center"/>
            </w:pPr>
            <w:r w:rsidRPr="00BF295F">
              <w:t>x</w:t>
            </w:r>
          </w:p>
        </w:tc>
        <w:tc>
          <w:tcPr>
            <w:tcW w:w="992" w:type="dxa"/>
            <w:tcBorders>
              <w:top w:val="single" w:sz="4" w:space="0" w:color="auto"/>
              <w:left w:val="single" w:sz="4" w:space="0" w:color="auto"/>
              <w:bottom w:val="single" w:sz="4" w:space="0" w:color="auto"/>
              <w:right w:val="single" w:sz="4" w:space="0" w:color="auto"/>
            </w:tcBorders>
            <w:vAlign w:val="center"/>
          </w:tcPr>
          <w:p w14:paraId="3F1C44D1" w14:textId="78DE3FDD" w:rsidR="00C354A6" w:rsidRPr="00AC1502" w:rsidRDefault="00C354A6" w:rsidP="00C354A6">
            <w:pPr>
              <w:autoSpaceDE w:val="0"/>
              <w:autoSpaceDN w:val="0"/>
              <w:jc w:val="center"/>
            </w:pPr>
            <w:r w:rsidRPr="00AC1502">
              <w:t>x</w:t>
            </w:r>
          </w:p>
        </w:tc>
        <w:tc>
          <w:tcPr>
            <w:tcW w:w="993" w:type="dxa"/>
            <w:tcBorders>
              <w:top w:val="single" w:sz="4" w:space="0" w:color="auto"/>
              <w:left w:val="single" w:sz="4" w:space="0" w:color="auto"/>
              <w:bottom w:val="single" w:sz="4" w:space="0" w:color="auto"/>
              <w:right w:val="single" w:sz="4" w:space="0" w:color="auto"/>
            </w:tcBorders>
            <w:vAlign w:val="center"/>
          </w:tcPr>
          <w:p w14:paraId="6708A676" w14:textId="01450B3B" w:rsidR="00C354A6" w:rsidRPr="00AC1502" w:rsidRDefault="00C354A6" w:rsidP="00C354A6">
            <w:pPr>
              <w:autoSpaceDE w:val="0"/>
              <w:autoSpaceDN w:val="0"/>
              <w:jc w:val="center"/>
            </w:pPr>
            <w:r w:rsidRPr="00AC1502">
              <w:t>x</w:t>
            </w:r>
          </w:p>
        </w:tc>
        <w:tc>
          <w:tcPr>
            <w:tcW w:w="992" w:type="dxa"/>
            <w:tcBorders>
              <w:top w:val="single" w:sz="4" w:space="0" w:color="auto"/>
              <w:left w:val="single" w:sz="4" w:space="0" w:color="auto"/>
              <w:bottom w:val="single" w:sz="4" w:space="0" w:color="auto"/>
              <w:right w:val="single" w:sz="4" w:space="0" w:color="auto"/>
            </w:tcBorders>
            <w:vAlign w:val="center"/>
          </w:tcPr>
          <w:p w14:paraId="04DDA63B" w14:textId="2E2437F2" w:rsidR="00C354A6" w:rsidRPr="00AC1502" w:rsidRDefault="00C354A6" w:rsidP="00C354A6">
            <w:pPr>
              <w:autoSpaceDE w:val="0"/>
              <w:autoSpaceDN w:val="0"/>
              <w:jc w:val="center"/>
            </w:pPr>
            <w:r w:rsidRPr="00AC1502">
              <w:t>x</w:t>
            </w:r>
          </w:p>
        </w:tc>
        <w:tc>
          <w:tcPr>
            <w:tcW w:w="1134" w:type="dxa"/>
            <w:tcBorders>
              <w:top w:val="single" w:sz="4" w:space="0" w:color="auto"/>
              <w:left w:val="single" w:sz="4" w:space="0" w:color="auto"/>
              <w:bottom w:val="single" w:sz="4" w:space="0" w:color="auto"/>
              <w:right w:val="single" w:sz="4" w:space="0" w:color="auto"/>
            </w:tcBorders>
            <w:vAlign w:val="center"/>
          </w:tcPr>
          <w:p w14:paraId="7A67731B" w14:textId="3E830054" w:rsidR="00C354A6" w:rsidRPr="00AC1502" w:rsidRDefault="00C354A6" w:rsidP="00C354A6">
            <w:pPr>
              <w:autoSpaceDE w:val="0"/>
              <w:autoSpaceDN w:val="0"/>
              <w:jc w:val="center"/>
            </w:pPr>
            <w:r w:rsidRPr="00AC1502">
              <w:t>x</w:t>
            </w:r>
          </w:p>
        </w:tc>
      </w:tr>
      <w:tr w:rsidR="00C354A6" w:rsidRPr="003E2209" w14:paraId="41CAD848" w14:textId="5E6CB928" w:rsidTr="004D3FA8">
        <w:trPr>
          <w:trHeight w:val="454"/>
        </w:trPr>
        <w:tc>
          <w:tcPr>
            <w:tcW w:w="709" w:type="dxa"/>
            <w:tcBorders>
              <w:top w:val="single" w:sz="4" w:space="0" w:color="auto"/>
              <w:left w:val="single" w:sz="4" w:space="0" w:color="auto"/>
              <w:bottom w:val="single" w:sz="4" w:space="0" w:color="auto"/>
              <w:right w:val="nil"/>
            </w:tcBorders>
            <w:vAlign w:val="center"/>
          </w:tcPr>
          <w:p w14:paraId="2ED63575" w14:textId="77777777" w:rsidR="00C354A6" w:rsidRPr="00DB538F" w:rsidRDefault="00C354A6" w:rsidP="00C354A6">
            <w:pPr>
              <w:autoSpaceDE w:val="0"/>
              <w:autoSpaceDN w:val="0"/>
              <w:jc w:val="center"/>
              <w:rPr>
                <w:sz w:val="16"/>
                <w:szCs w:val="16"/>
              </w:rPr>
            </w:pPr>
            <w:r>
              <w:rPr>
                <w:sz w:val="16"/>
                <w:szCs w:val="16"/>
              </w:rPr>
              <w:t>14</w:t>
            </w:r>
          </w:p>
        </w:tc>
        <w:tc>
          <w:tcPr>
            <w:tcW w:w="1134" w:type="dxa"/>
            <w:tcBorders>
              <w:top w:val="single" w:sz="4" w:space="0" w:color="auto"/>
              <w:left w:val="single" w:sz="4" w:space="0" w:color="auto"/>
              <w:bottom w:val="single" w:sz="4" w:space="0" w:color="auto"/>
              <w:right w:val="nil"/>
            </w:tcBorders>
            <w:shd w:val="clear" w:color="auto" w:fill="auto"/>
            <w:vAlign w:val="center"/>
          </w:tcPr>
          <w:p w14:paraId="6ACDA451" w14:textId="33563856" w:rsidR="00C354A6" w:rsidRPr="00DB538F" w:rsidRDefault="00C354A6" w:rsidP="004D3FA8">
            <w:pPr>
              <w:autoSpaceDE w:val="0"/>
              <w:autoSpaceDN w:val="0"/>
              <w:rPr>
                <w:sz w:val="16"/>
                <w:szCs w:val="16"/>
              </w:rPr>
            </w:pPr>
            <w:r w:rsidRPr="007C65A7">
              <w:rPr>
                <w:sz w:val="16"/>
                <w:szCs w:val="16"/>
              </w:rPr>
              <w:t>SZYK/KLM</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E2596F5" w14:textId="77777777" w:rsidR="00C354A6" w:rsidRPr="00DB538F" w:rsidRDefault="00C354A6" w:rsidP="00C354A6">
            <w:pPr>
              <w:autoSpaceDE w:val="0"/>
              <w:autoSpaceDN w:val="0"/>
              <w:rPr>
                <w:sz w:val="16"/>
                <w:szCs w:val="16"/>
              </w:rPr>
            </w:pPr>
            <w:r w:rsidRPr="00DB538F">
              <w:rPr>
                <w:sz w:val="16"/>
                <w:szCs w:val="16"/>
              </w:rPr>
              <w:t>LDO</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1D259F" w14:textId="77777777" w:rsidR="00C354A6" w:rsidRPr="00BF4B7B" w:rsidRDefault="00C354A6" w:rsidP="00C354A6">
            <w:pPr>
              <w:autoSpaceDE w:val="0"/>
              <w:autoSpaceDN w:val="0"/>
              <w:jc w:val="center"/>
            </w:pPr>
            <w:r w:rsidRPr="00BF4B7B">
              <w:t>12</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00391EE8" w14:textId="77777777" w:rsidR="00C354A6" w:rsidRPr="003E2209" w:rsidRDefault="00C354A6" w:rsidP="00C354A6">
            <w:pPr>
              <w:autoSpaceDE w:val="0"/>
              <w:autoSpaceDN w:val="0"/>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634B1A" w14:textId="77777777" w:rsidR="00C354A6" w:rsidRPr="003E2209" w:rsidRDefault="00C354A6" w:rsidP="00C354A6">
            <w:pPr>
              <w:autoSpaceDE w:val="0"/>
              <w:autoSpaceDN w:val="0"/>
              <w:jc w:val="center"/>
            </w:pPr>
            <w:r w:rsidRPr="000A6D96">
              <w:t>24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E44ED5A" w14:textId="77777777" w:rsidR="00C354A6" w:rsidRPr="003E2209" w:rsidRDefault="00C354A6" w:rsidP="00C354A6">
            <w:pPr>
              <w:autoSpaceDE w:val="0"/>
              <w:autoSpaceDN w:val="0"/>
              <w:jc w:val="center"/>
            </w:pPr>
          </w:p>
        </w:tc>
        <w:tc>
          <w:tcPr>
            <w:tcW w:w="851" w:type="dxa"/>
            <w:tcBorders>
              <w:top w:val="single" w:sz="4" w:space="0" w:color="auto"/>
              <w:left w:val="nil"/>
              <w:bottom w:val="single" w:sz="4" w:space="0" w:color="auto"/>
              <w:right w:val="single" w:sz="4" w:space="0" w:color="auto"/>
            </w:tcBorders>
            <w:vAlign w:val="center"/>
          </w:tcPr>
          <w:p w14:paraId="72A1C467" w14:textId="6F67BD0D" w:rsidR="00C354A6" w:rsidRPr="00E471A4" w:rsidRDefault="00C354A6" w:rsidP="00C354A6">
            <w:pPr>
              <w:autoSpaceDE w:val="0"/>
              <w:autoSpaceDN w:val="0"/>
              <w:jc w:val="center"/>
            </w:pPr>
            <w:r w:rsidRPr="00E471A4">
              <w:t>x</w:t>
            </w:r>
          </w:p>
        </w:tc>
        <w:tc>
          <w:tcPr>
            <w:tcW w:w="992" w:type="dxa"/>
            <w:tcBorders>
              <w:top w:val="single" w:sz="4" w:space="0" w:color="auto"/>
              <w:left w:val="single" w:sz="4" w:space="0" w:color="auto"/>
              <w:bottom w:val="single" w:sz="4" w:space="0" w:color="auto"/>
              <w:right w:val="single" w:sz="4" w:space="0" w:color="auto"/>
            </w:tcBorders>
            <w:vAlign w:val="center"/>
          </w:tcPr>
          <w:p w14:paraId="3BDD2D97" w14:textId="79CC9FF8" w:rsidR="00C354A6" w:rsidRPr="00E471A4" w:rsidRDefault="00C354A6" w:rsidP="00C354A6">
            <w:pPr>
              <w:autoSpaceDE w:val="0"/>
              <w:autoSpaceDN w:val="0"/>
              <w:jc w:val="center"/>
            </w:pPr>
            <w:r w:rsidRPr="00BF295F">
              <w:t>x</w:t>
            </w:r>
          </w:p>
        </w:tc>
        <w:tc>
          <w:tcPr>
            <w:tcW w:w="992" w:type="dxa"/>
            <w:tcBorders>
              <w:top w:val="single" w:sz="4" w:space="0" w:color="auto"/>
              <w:left w:val="single" w:sz="4" w:space="0" w:color="auto"/>
              <w:bottom w:val="single" w:sz="4" w:space="0" w:color="auto"/>
              <w:right w:val="single" w:sz="4" w:space="0" w:color="auto"/>
            </w:tcBorders>
            <w:vAlign w:val="center"/>
          </w:tcPr>
          <w:p w14:paraId="2D065605" w14:textId="50CC9958" w:rsidR="00C354A6" w:rsidRPr="00AC1502" w:rsidRDefault="00C354A6" w:rsidP="00C354A6">
            <w:pPr>
              <w:autoSpaceDE w:val="0"/>
              <w:autoSpaceDN w:val="0"/>
              <w:jc w:val="center"/>
            </w:pPr>
            <w:r w:rsidRPr="00AC1502">
              <w:t>x</w:t>
            </w:r>
          </w:p>
        </w:tc>
        <w:tc>
          <w:tcPr>
            <w:tcW w:w="993" w:type="dxa"/>
            <w:tcBorders>
              <w:top w:val="single" w:sz="4" w:space="0" w:color="auto"/>
              <w:left w:val="single" w:sz="4" w:space="0" w:color="auto"/>
              <w:bottom w:val="single" w:sz="4" w:space="0" w:color="auto"/>
              <w:right w:val="single" w:sz="4" w:space="0" w:color="auto"/>
            </w:tcBorders>
            <w:vAlign w:val="center"/>
          </w:tcPr>
          <w:p w14:paraId="21FB1614" w14:textId="5423A6AD" w:rsidR="00C354A6" w:rsidRPr="00AC1502" w:rsidRDefault="00C354A6" w:rsidP="00C354A6">
            <w:pPr>
              <w:autoSpaceDE w:val="0"/>
              <w:autoSpaceDN w:val="0"/>
              <w:jc w:val="center"/>
            </w:pPr>
            <w:r w:rsidRPr="00AC1502">
              <w:t>x</w:t>
            </w:r>
          </w:p>
        </w:tc>
        <w:tc>
          <w:tcPr>
            <w:tcW w:w="992" w:type="dxa"/>
            <w:tcBorders>
              <w:top w:val="single" w:sz="4" w:space="0" w:color="auto"/>
              <w:left w:val="single" w:sz="4" w:space="0" w:color="auto"/>
              <w:bottom w:val="single" w:sz="4" w:space="0" w:color="auto"/>
              <w:right w:val="single" w:sz="4" w:space="0" w:color="auto"/>
            </w:tcBorders>
            <w:vAlign w:val="center"/>
          </w:tcPr>
          <w:p w14:paraId="7564852F" w14:textId="39F85D45" w:rsidR="00C354A6" w:rsidRPr="00AC1502" w:rsidRDefault="00C354A6" w:rsidP="00C354A6">
            <w:pPr>
              <w:autoSpaceDE w:val="0"/>
              <w:autoSpaceDN w:val="0"/>
              <w:jc w:val="center"/>
            </w:pPr>
            <w:r w:rsidRPr="00AC1502">
              <w:t>x</w:t>
            </w:r>
          </w:p>
        </w:tc>
        <w:tc>
          <w:tcPr>
            <w:tcW w:w="1134" w:type="dxa"/>
            <w:tcBorders>
              <w:top w:val="single" w:sz="4" w:space="0" w:color="auto"/>
              <w:left w:val="single" w:sz="4" w:space="0" w:color="auto"/>
              <w:bottom w:val="single" w:sz="4" w:space="0" w:color="auto"/>
              <w:right w:val="single" w:sz="4" w:space="0" w:color="auto"/>
            </w:tcBorders>
            <w:vAlign w:val="center"/>
          </w:tcPr>
          <w:p w14:paraId="401B6C5B" w14:textId="081EE8FA" w:rsidR="00C354A6" w:rsidRPr="00AC1502" w:rsidRDefault="00C354A6" w:rsidP="00C354A6">
            <w:pPr>
              <w:autoSpaceDE w:val="0"/>
              <w:autoSpaceDN w:val="0"/>
              <w:jc w:val="center"/>
            </w:pPr>
            <w:r w:rsidRPr="00AC1502">
              <w:t>x</w:t>
            </w:r>
          </w:p>
        </w:tc>
      </w:tr>
      <w:tr w:rsidR="004D3FA8" w:rsidRPr="003E2209" w14:paraId="6BCB52AE" w14:textId="2E90A92E" w:rsidTr="004D3FA8">
        <w:trPr>
          <w:trHeight w:val="454"/>
        </w:trPr>
        <w:tc>
          <w:tcPr>
            <w:tcW w:w="709" w:type="dxa"/>
            <w:tcBorders>
              <w:top w:val="single" w:sz="4" w:space="0" w:color="auto"/>
              <w:left w:val="single" w:sz="4" w:space="0" w:color="auto"/>
              <w:bottom w:val="single" w:sz="4" w:space="0" w:color="auto"/>
              <w:right w:val="nil"/>
            </w:tcBorders>
            <w:vAlign w:val="center"/>
          </w:tcPr>
          <w:p w14:paraId="1DD82CC8" w14:textId="77777777" w:rsidR="00C354A6" w:rsidRPr="00DB538F" w:rsidRDefault="00C354A6" w:rsidP="00C354A6">
            <w:pPr>
              <w:autoSpaceDE w:val="0"/>
              <w:autoSpaceDN w:val="0"/>
              <w:jc w:val="center"/>
              <w:rPr>
                <w:sz w:val="16"/>
                <w:szCs w:val="16"/>
              </w:rPr>
            </w:pPr>
            <w:r>
              <w:rPr>
                <w:sz w:val="16"/>
                <w:szCs w:val="16"/>
              </w:rPr>
              <w:t>15</w:t>
            </w:r>
          </w:p>
        </w:tc>
        <w:tc>
          <w:tcPr>
            <w:tcW w:w="1134" w:type="dxa"/>
            <w:tcBorders>
              <w:top w:val="single" w:sz="4" w:space="0" w:color="auto"/>
              <w:left w:val="single" w:sz="4" w:space="0" w:color="auto"/>
              <w:bottom w:val="single" w:sz="4" w:space="0" w:color="auto"/>
              <w:right w:val="nil"/>
            </w:tcBorders>
            <w:shd w:val="clear" w:color="auto" w:fill="auto"/>
            <w:vAlign w:val="center"/>
          </w:tcPr>
          <w:p w14:paraId="093ABA58" w14:textId="0DBC081F" w:rsidR="00C354A6" w:rsidRPr="00DB538F" w:rsidRDefault="00C354A6" w:rsidP="004D3FA8">
            <w:pPr>
              <w:autoSpaceDE w:val="0"/>
              <w:autoSpaceDN w:val="0"/>
              <w:rPr>
                <w:sz w:val="16"/>
                <w:szCs w:val="16"/>
              </w:rPr>
            </w:pPr>
            <w:r w:rsidRPr="007C65A7">
              <w:rPr>
                <w:sz w:val="16"/>
                <w:szCs w:val="16"/>
              </w:rPr>
              <w:t>SZYK/KLM</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D0B7299" w14:textId="77777777" w:rsidR="00C354A6" w:rsidRPr="00DB538F" w:rsidRDefault="00C354A6" w:rsidP="00C354A6">
            <w:pPr>
              <w:autoSpaceDE w:val="0"/>
              <w:autoSpaceDN w:val="0"/>
              <w:rPr>
                <w:sz w:val="16"/>
                <w:szCs w:val="16"/>
              </w:rPr>
            </w:pPr>
            <w:r w:rsidRPr="00DB538F">
              <w:rPr>
                <w:sz w:val="16"/>
                <w:szCs w:val="16"/>
              </w:rPr>
              <w:t>LWU</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382D00" w14:textId="77777777" w:rsidR="00C354A6" w:rsidRPr="00BF4B7B" w:rsidRDefault="00C354A6" w:rsidP="00C354A6">
            <w:pPr>
              <w:autoSpaceDE w:val="0"/>
              <w:autoSpaceDN w:val="0"/>
              <w:jc w:val="center"/>
            </w:pPr>
            <w:r w:rsidRPr="00BF4B7B">
              <w:t>12</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2523358A" w14:textId="77777777" w:rsidR="00C354A6" w:rsidRPr="003E2209" w:rsidRDefault="00C354A6" w:rsidP="00C354A6">
            <w:pPr>
              <w:autoSpaceDE w:val="0"/>
              <w:autoSpaceDN w:val="0"/>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C9AF1F" w14:textId="77777777" w:rsidR="00C354A6" w:rsidRPr="003E2209" w:rsidRDefault="00C354A6" w:rsidP="00C354A6">
            <w:pPr>
              <w:autoSpaceDE w:val="0"/>
              <w:autoSpaceDN w:val="0"/>
              <w:jc w:val="center"/>
            </w:pPr>
            <w:r w:rsidRPr="000A6D96">
              <w:t>24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E5016C0" w14:textId="77777777" w:rsidR="00C354A6" w:rsidRPr="003E2209" w:rsidRDefault="00C354A6" w:rsidP="00C354A6">
            <w:pPr>
              <w:autoSpaceDE w:val="0"/>
              <w:autoSpaceDN w:val="0"/>
              <w:jc w:val="center"/>
            </w:pPr>
          </w:p>
        </w:tc>
        <w:tc>
          <w:tcPr>
            <w:tcW w:w="851" w:type="dxa"/>
            <w:tcBorders>
              <w:top w:val="single" w:sz="4" w:space="0" w:color="auto"/>
              <w:left w:val="nil"/>
              <w:bottom w:val="single" w:sz="4" w:space="0" w:color="auto"/>
              <w:right w:val="single" w:sz="4" w:space="0" w:color="auto"/>
            </w:tcBorders>
            <w:vAlign w:val="center"/>
          </w:tcPr>
          <w:p w14:paraId="54F7FB8C" w14:textId="3A21DDDD" w:rsidR="00C354A6" w:rsidRPr="00E471A4" w:rsidRDefault="00C354A6" w:rsidP="00C354A6">
            <w:pPr>
              <w:autoSpaceDE w:val="0"/>
              <w:autoSpaceDN w:val="0"/>
              <w:jc w:val="center"/>
            </w:pPr>
            <w:r w:rsidRPr="00E471A4">
              <w:t>x</w:t>
            </w:r>
          </w:p>
        </w:tc>
        <w:tc>
          <w:tcPr>
            <w:tcW w:w="992" w:type="dxa"/>
            <w:tcBorders>
              <w:top w:val="single" w:sz="4" w:space="0" w:color="auto"/>
              <w:left w:val="single" w:sz="4" w:space="0" w:color="auto"/>
              <w:bottom w:val="single" w:sz="4" w:space="0" w:color="auto"/>
              <w:right w:val="single" w:sz="4" w:space="0" w:color="auto"/>
            </w:tcBorders>
            <w:vAlign w:val="center"/>
          </w:tcPr>
          <w:p w14:paraId="175BD89C" w14:textId="404928FF" w:rsidR="00C354A6" w:rsidRPr="00E471A4" w:rsidRDefault="00C354A6" w:rsidP="00C354A6">
            <w:pPr>
              <w:autoSpaceDE w:val="0"/>
              <w:autoSpaceDN w:val="0"/>
              <w:jc w:val="center"/>
            </w:pPr>
            <w:r w:rsidRPr="00BF295F">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8404E6" w14:textId="76BE1AC1" w:rsidR="00C354A6" w:rsidRPr="00AC1502" w:rsidRDefault="00C354A6" w:rsidP="00C354A6">
            <w:pPr>
              <w:autoSpaceDE w:val="0"/>
              <w:autoSpaceDN w:val="0"/>
              <w:jc w:val="center"/>
            </w:pPr>
            <w:r w:rsidRPr="00AC1502">
              <w:t>x</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1093CE1" w14:textId="76154B22" w:rsidR="00C354A6" w:rsidRPr="00AC1502" w:rsidRDefault="00C354A6" w:rsidP="00C354A6">
            <w:pPr>
              <w:autoSpaceDE w:val="0"/>
              <w:autoSpaceDN w:val="0"/>
              <w:jc w:val="center"/>
            </w:pPr>
            <w:r w:rsidRPr="00AC1502">
              <w:t>x</w:t>
            </w:r>
          </w:p>
        </w:tc>
        <w:tc>
          <w:tcPr>
            <w:tcW w:w="992" w:type="dxa"/>
            <w:tcBorders>
              <w:top w:val="single" w:sz="4" w:space="0" w:color="auto"/>
              <w:left w:val="single" w:sz="4" w:space="0" w:color="auto"/>
              <w:bottom w:val="single" w:sz="4" w:space="0" w:color="auto"/>
              <w:right w:val="single" w:sz="4" w:space="0" w:color="auto"/>
            </w:tcBorders>
            <w:vAlign w:val="center"/>
          </w:tcPr>
          <w:p w14:paraId="04C92807" w14:textId="22DE8F4F" w:rsidR="00C354A6" w:rsidRPr="00AC1502" w:rsidRDefault="00C354A6" w:rsidP="00C354A6">
            <w:pPr>
              <w:autoSpaceDE w:val="0"/>
              <w:autoSpaceDN w:val="0"/>
              <w:jc w:val="center"/>
            </w:pPr>
            <w:r w:rsidRPr="00AC1502">
              <w:t>x</w:t>
            </w:r>
          </w:p>
        </w:tc>
        <w:tc>
          <w:tcPr>
            <w:tcW w:w="1134" w:type="dxa"/>
            <w:tcBorders>
              <w:top w:val="single" w:sz="4" w:space="0" w:color="auto"/>
              <w:left w:val="single" w:sz="4" w:space="0" w:color="auto"/>
              <w:bottom w:val="single" w:sz="4" w:space="0" w:color="auto"/>
              <w:right w:val="single" w:sz="4" w:space="0" w:color="auto"/>
            </w:tcBorders>
            <w:vAlign w:val="center"/>
          </w:tcPr>
          <w:p w14:paraId="082FBB9D" w14:textId="4F2C8BB6" w:rsidR="00C354A6" w:rsidRPr="00AC1502" w:rsidRDefault="00C354A6" w:rsidP="00C354A6">
            <w:pPr>
              <w:autoSpaceDE w:val="0"/>
              <w:autoSpaceDN w:val="0"/>
              <w:jc w:val="center"/>
            </w:pPr>
            <w:r w:rsidRPr="00AC1502">
              <w:t>x</w:t>
            </w:r>
          </w:p>
        </w:tc>
      </w:tr>
      <w:tr w:rsidR="004D3FA8" w:rsidRPr="003E2209" w14:paraId="115FFB67" w14:textId="533D657F" w:rsidTr="004D3FA8">
        <w:trPr>
          <w:trHeight w:val="454"/>
        </w:trPr>
        <w:tc>
          <w:tcPr>
            <w:tcW w:w="709" w:type="dxa"/>
            <w:tcBorders>
              <w:top w:val="single" w:sz="4" w:space="0" w:color="auto"/>
              <w:left w:val="single" w:sz="4" w:space="0" w:color="auto"/>
              <w:bottom w:val="single" w:sz="4" w:space="0" w:color="auto"/>
              <w:right w:val="nil"/>
            </w:tcBorders>
            <w:vAlign w:val="center"/>
          </w:tcPr>
          <w:p w14:paraId="722FC057" w14:textId="77777777" w:rsidR="00C354A6" w:rsidRPr="00DB538F" w:rsidRDefault="00C354A6" w:rsidP="00C354A6">
            <w:pPr>
              <w:autoSpaceDE w:val="0"/>
              <w:autoSpaceDN w:val="0"/>
              <w:jc w:val="center"/>
              <w:rPr>
                <w:sz w:val="16"/>
                <w:szCs w:val="16"/>
              </w:rPr>
            </w:pPr>
            <w:r>
              <w:rPr>
                <w:sz w:val="16"/>
                <w:szCs w:val="16"/>
              </w:rPr>
              <w:t>16.1</w:t>
            </w:r>
          </w:p>
        </w:tc>
        <w:tc>
          <w:tcPr>
            <w:tcW w:w="1134" w:type="dxa"/>
            <w:tcBorders>
              <w:top w:val="single" w:sz="4" w:space="0" w:color="auto"/>
              <w:left w:val="single" w:sz="4" w:space="0" w:color="auto"/>
              <w:bottom w:val="single" w:sz="4" w:space="0" w:color="auto"/>
              <w:right w:val="nil"/>
            </w:tcBorders>
            <w:shd w:val="clear" w:color="auto" w:fill="auto"/>
            <w:vAlign w:val="center"/>
          </w:tcPr>
          <w:p w14:paraId="2CF2AF6F" w14:textId="01904EAE" w:rsidR="00C354A6" w:rsidRPr="00DB538F" w:rsidRDefault="00C354A6" w:rsidP="004D3FA8">
            <w:pPr>
              <w:autoSpaceDE w:val="0"/>
              <w:autoSpaceDN w:val="0"/>
              <w:rPr>
                <w:sz w:val="16"/>
                <w:szCs w:val="16"/>
              </w:rPr>
            </w:pPr>
            <w:r w:rsidRPr="007C65A7">
              <w:rPr>
                <w:sz w:val="16"/>
                <w:szCs w:val="16"/>
              </w:rPr>
              <w:t>SZYK/KLM</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5410977" w14:textId="77777777" w:rsidR="00C354A6" w:rsidRPr="00DB538F" w:rsidRDefault="00C354A6" w:rsidP="00C354A6">
            <w:pPr>
              <w:autoSpaceDE w:val="0"/>
              <w:autoSpaceDN w:val="0"/>
              <w:rPr>
                <w:sz w:val="16"/>
                <w:szCs w:val="16"/>
              </w:rPr>
            </w:pPr>
            <w:r w:rsidRPr="00DB538F">
              <w:rPr>
                <w:sz w:val="16"/>
                <w:szCs w:val="16"/>
              </w:rPr>
              <w:t>LAIN3</w:t>
            </w:r>
            <w:r>
              <w:rPr>
                <w:sz w:val="16"/>
                <w:szCs w:val="16"/>
              </w:rPr>
              <w:t xml:space="preserve"> Aukcje na sprzedaż węgla</w:t>
            </w:r>
          </w:p>
        </w:tc>
        <w:tc>
          <w:tcPr>
            <w:tcW w:w="925"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5B1519C2" w14:textId="77777777" w:rsidR="00C354A6" w:rsidRPr="00BF4B7B" w:rsidRDefault="00C354A6" w:rsidP="00C354A6">
            <w:pPr>
              <w:autoSpaceDE w:val="0"/>
              <w:autoSpaceDN w:val="0"/>
              <w:jc w:val="center"/>
            </w:pPr>
            <w:r w:rsidRPr="00BF4B7B">
              <w:t>6</w:t>
            </w:r>
          </w:p>
        </w:tc>
        <w:tc>
          <w:tcPr>
            <w:tcW w:w="993" w:type="dxa"/>
            <w:tcBorders>
              <w:top w:val="single" w:sz="4" w:space="0" w:color="auto"/>
              <w:left w:val="nil"/>
              <w:bottom w:val="single" w:sz="4" w:space="0" w:color="auto"/>
              <w:right w:val="single" w:sz="4" w:space="0" w:color="auto"/>
            </w:tcBorders>
            <w:shd w:val="clear" w:color="auto" w:fill="D9E2F3" w:themeFill="accent1" w:themeFillTint="33"/>
            <w:noWrap/>
            <w:vAlign w:val="center"/>
          </w:tcPr>
          <w:p w14:paraId="538A074F" w14:textId="77777777" w:rsidR="00C354A6" w:rsidRPr="003E2209" w:rsidRDefault="00C354A6" w:rsidP="00C354A6">
            <w:pPr>
              <w:autoSpaceDE w:val="0"/>
              <w:autoSpaceDN w:val="0"/>
              <w:jc w:val="center"/>
            </w:pPr>
          </w:p>
        </w:tc>
        <w:tc>
          <w:tcPr>
            <w:tcW w:w="850"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714747C0" w14:textId="77777777" w:rsidR="00C354A6" w:rsidRPr="003E2209" w:rsidRDefault="00C354A6" w:rsidP="00C354A6">
            <w:pPr>
              <w:autoSpaceDE w:val="0"/>
              <w:autoSpaceDN w:val="0"/>
              <w:jc w:val="center"/>
            </w:pPr>
            <w:r>
              <w:t>10</w:t>
            </w:r>
          </w:p>
        </w:tc>
        <w:tc>
          <w:tcPr>
            <w:tcW w:w="992" w:type="dxa"/>
            <w:tcBorders>
              <w:top w:val="single" w:sz="4" w:space="0" w:color="auto"/>
              <w:left w:val="nil"/>
              <w:bottom w:val="single" w:sz="4" w:space="0" w:color="auto"/>
              <w:right w:val="single" w:sz="4" w:space="0" w:color="auto"/>
            </w:tcBorders>
            <w:shd w:val="clear" w:color="auto" w:fill="D9E2F3" w:themeFill="accent1" w:themeFillTint="33"/>
            <w:noWrap/>
            <w:vAlign w:val="center"/>
          </w:tcPr>
          <w:p w14:paraId="569879B9" w14:textId="77777777" w:rsidR="00C354A6" w:rsidRPr="003E2209" w:rsidRDefault="00C354A6" w:rsidP="00C354A6">
            <w:pPr>
              <w:autoSpaceDE w:val="0"/>
              <w:autoSpaceDN w:val="0"/>
              <w:jc w:val="center"/>
            </w:pPr>
          </w:p>
        </w:tc>
        <w:tc>
          <w:tcPr>
            <w:tcW w:w="851" w:type="dxa"/>
            <w:tcBorders>
              <w:top w:val="single" w:sz="4" w:space="0" w:color="auto"/>
              <w:left w:val="nil"/>
              <w:bottom w:val="single" w:sz="4" w:space="0" w:color="auto"/>
              <w:right w:val="single" w:sz="4" w:space="0" w:color="auto"/>
            </w:tcBorders>
            <w:shd w:val="clear" w:color="auto" w:fill="D9E2F3" w:themeFill="accent1" w:themeFillTint="33"/>
            <w:vAlign w:val="center"/>
          </w:tcPr>
          <w:p w14:paraId="0BA4DEF0" w14:textId="51B6A3F0" w:rsidR="00C354A6" w:rsidRDefault="00C354A6" w:rsidP="00C354A6">
            <w:pPr>
              <w:autoSpaceDE w:val="0"/>
              <w:autoSpaceDN w:val="0"/>
              <w:jc w:val="center"/>
            </w:pPr>
            <w:r>
              <w:t>30</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FB1BFDE" w14:textId="487A01D3" w:rsidR="00C354A6" w:rsidRDefault="00C354A6" w:rsidP="00C354A6">
            <w:pPr>
              <w:autoSpaceDE w:val="0"/>
              <w:autoSpaceDN w:val="0"/>
              <w:jc w:val="cente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2A0E28" w14:textId="29F03C48" w:rsidR="00C354A6" w:rsidRPr="00AC1502" w:rsidRDefault="00C354A6" w:rsidP="00C354A6">
            <w:pPr>
              <w:autoSpaceDE w:val="0"/>
              <w:autoSpaceDN w:val="0"/>
              <w:jc w:val="center"/>
            </w:pPr>
            <w:r w:rsidRPr="00AC1502">
              <w:t>x</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80EE03D" w14:textId="00456369" w:rsidR="00C354A6" w:rsidRPr="00AC1502" w:rsidRDefault="00C354A6" w:rsidP="00C354A6">
            <w:pPr>
              <w:autoSpaceDE w:val="0"/>
              <w:autoSpaceDN w:val="0"/>
              <w:jc w:val="center"/>
            </w:pPr>
            <w:r w:rsidRPr="00AC1502">
              <w:t>x</w:t>
            </w:r>
          </w:p>
        </w:tc>
        <w:tc>
          <w:tcPr>
            <w:tcW w:w="992" w:type="dxa"/>
            <w:tcBorders>
              <w:top w:val="single" w:sz="4" w:space="0" w:color="auto"/>
              <w:left w:val="single" w:sz="4" w:space="0" w:color="auto"/>
              <w:bottom w:val="single" w:sz="4" w:space="0" w:color="auto"/>
              <w:right w:val="single" w:sz="4" w:space="0" w:color="auto"/>
            </w:tcBorders>
            <w:vAlign w:val="center"/>
          </w:tcPr>
          <w:p w14:paraId="177D488D" w14:textId="6BC29CE3" w:rsidR="00C354A6" w:rsidRPr="00AC1502" w:rsidRDefault="00C354A6" w:rsidP="00C354A6">
            <w:pPr>
              <w:autoSpaceDE w:val="0"/>
              <w:autoSpaceDN w:val="0"/>
              <w:jc w:val="center"/>
            </w:pPr>
            <w:r w:rsidRPr="00AC1502">
              <w:t>x</w:t>
            </w:r>
          </w:p>
        </w:tc>
        <w:tc>
          <w:tcPr>
            <w:tcW w:w="1134" w:type="dxa"/>
            <w:tcBorders>
              <w:top w:val="single" w:sz="4" w:space="0" w:color="auto"/>
              <w:left w:val="single" w:sz="4" w:space="0" w:color="auto"/>
              <w:bottom w:val="single" w:sz="4" w:space="0" w:color="auto"/>
              <w:right w:val="single" w:sz="4" w:space="0" w:color="auto"/>
            </w:tcBorders>
            <w:vAlign w:val="center"/>
          </w:tcPr>
          <w:p w14:paraId="06E45E79" w14:textId="2409B0E5" w:rsidR="00C354A6" w:rsidRPr="00AC1502" w:rsidRDefault="00C354A6" w:rsidP="00C354A6">
            <w:pPr>
              <w:autoSpaceDE w:val="0"/>
              <w:autoSpaceDN w:val="0"/>
              <w:jc w:val="center"/>
            </w:pPr>
            <w:r w:rsidRPr="00AC1502">
              <w:t>x</w:t>
            </w:r>
          </w:p>
        </w:tc>
      </w:tr>
      <w:tr w:rsidR="004D3FA8" w:rsidRPr="003E2209" w14:paraId="309305BE" w14:textId="3CE0BC40" w:rsidTr="004D3FA8">
        <w:trPr>
          <w:trHeight w:val="454"/>
        </w:trPr>
        <w:tc>
          <w:tcPr>
            <w:tcW w:w="709" w:type="dxa"/>
            <w:tcBorders>
              <w:top w:val="single" w:sz="4" w:space="0" w:color="auto"/>
              <w:left w:val="single" w:sz="4" w:space="0" w:color="auto"/>
              <w:bottom w:val="single" w:sz="4" w:space="0" w:color="auto"/>
              <w:right w:val="nil"/>
            </w:tcBorders>
            <w:vAlign w:val="center"/>
          </w:tcPr>
          <w:p w14:paraId="2A3C55B7" w14:textId="77777777" w:rsidR="00C354A6" w:rsidRPr="00DB538F" w:rsidRDefault="00C354A6" w:rsidP="00C354A6">
            <w:pPr>
              <w:autoSpaceDE w:val="0"/>
              <w:autoSpaceDN w:val="0"/>
              <w:jc w:val="center"/>
              <w:rPr>
                <w:sz w:val="16"/>
                <w:szCs w:val="16"/>
              </w:rPr>
            </w:pPr>
            <w:r>
              <w:rPr>
                <w:sz w:val="16"/>
                <w:szCs w:val="16"/>
              </w:rPr>
              <w:t>16.2</w:t>
            </w:r>
          </w:p>
        </w:tc>
        <w:tc>
          <w:tcPr>
            <w:tcW w:w="1134" w:type="dxa"/>
            <w:tcBorders>
              <w:top w:val="single" w:sz="4" w:space="0" w:color="auto"/>
              <w:left w:val="single" w:sz="4" w:space="0" w:color="auto"/>
              <w:bottom w:val="single" w:sz="4" w:space="0" w:color="auto"/>
              <w:right w:val="nil"/>
            </w:tcBorders>
            <w:shd w:val="clear" w:color="auto" w:fill="auto"/>
            <w:vAlign w:val="center"/>
          </w:tcPr>
          <w:p w14:paraId="67B12944" w14:textId="18270C48" w:rsidR="00C354A6" w:rsidRPr="00DB538F" w:rsidRDefault="00C354A6" w:rsidP="004D3FA8">
            <w:pPr>
              <w:autoSpaceDE w:val="0"/>
              <w:autoSpaceDN w:val="0"/>
              <w:rPr>
                <w:sz w:val="16"/>
                <w:szCs w:val="16"/>
              </w:rPr>
            </w:pPr>
            <w:r w:rsidRPr="007C65A7">
              <w:rPr>
                <w:sz w:val="16"/>
                <w:szCs w:val="16"/>
              </w:rPr>
              <w:t>SZYK/KLM</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289031A" w14:textId="77777777" w:rsidR="00C354A6" w:rsidRPr="00DB538F" w:rsidRDefault="00C354A6" w:rsidP="00C354A6">
            <w:pPr>
              <w:autoSpaceDE w:val="0"/>
              <w:autoSpaceDN w:val="0"/>
              <w:rPr>
                <w:sz w:val="16"/>
                <w:szCs w:val="16"/>
              </w:rPr>
            </w:pPr>
            <w:r w:rsidRPr="00DB538F">
              <w:rPr>
                <w:sz w:val="16"/>
                <w:szCs w:val="16"/>
              </w:rPr>
              <w:t>LAIN3</w:t>
            </w:r>
            <w:r>
              <w:rPr>
                <w:sz w:val="16"/>
                <w:szCs w:val="16"/>
              </w:rPr>
              <w:t xml:space="preserve"> Pozostały zakres</w:t>
            </w:r>
          </w:p>
        </w:tc>
        <w:tc>
          <w:tcPr>
            <w:tcW w:w="925"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2D48B76A" w14:textId="77777777" w:rsidR="00C354A6" w:rsidRPr="00BF4B7B" w:rsidRDefault="00C354A6" w:rsidP="00C354A6">
            <w:pPr>
              <w:autoSpaceDE w:val="0"/>
              <w:autoSpaceDN w:val="0"/>
              <w:jc w:val="center"/>
            </w:pPr>
            <w:r w:rsidRPr="00BF4B7B">
              <w:t>12</w:t>
            </w:r>
          </w:p>
        </w:tc>
        <w:tc>
          <w:tcPr>
            <w:tcW w:w="993" w:type="dxa"/>
            <w:tcBorders>
              <w:top w:val="single" w:sz="4" w:space="0" w:color="auto"/>
              <w:left w:val="nil"/>
              <w:bottom w:val="single" w:sz="4" w:space="0" w:color="auto"/>
              <w:right w:val="single" w:sz="4" w:space="0" w:color="auto"/>
            </w:tcBorders>
            <w:shd w:val="clear" w:color="auto" w:fill="D9E2F3" w:themeFill="accent1" w:themeFillTint="33"/>
            <w:noWrap/>
            <w:vAlign w:val="center"/>
          </w:tcPr>
          <w:p w14:paraId="59B13579" w14:textId="77777777" w:rsidR="00C354A6" w:rsidRPr="003E2209" w:rsidRDefault="00C354A6" w:rsidP="00C354A6">
            <w:pPr>
              <w:autoSpaceDE w:val="0"/>
              <w:autoSpaceDN w:val="0"/>
              <w:jc w:val="center"/>
            </w:pPr>
          </w:p>
        </w:tc>
        <w:tc>
          <w:tcPr>
            <w:tcW w:w="850"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7E5D463C" w14:textId="77777777" w:rsidR="00C354A6" w:rsidRPr="003E2209" w:rsidRDefault="00C354A6" w:rsidP="00C354A6">
            <w:pPr>
              <w:autoSpaceDE w:val="0"/>
              <w:autoSpaceDN w:val="0"/>
              <w:jc w:val="center"/>
            </w:pPr>
            <w:r>
              <w:t>24</w:t>
            </w:r>
          </w:p>
        </w:tc>
        <w:tc>
          <w:tcPr>
            <w:tcW w:w="992" w:type="dxa"/>
            <w:tcBorders>
              <w:top w:val="single" w:sz="4" w:space="0" w:color="auto"/>
              <w:left w:val="nil"/>
              <w:bottom w:val="single" w:sz="4" w:space="0" w:color="auto"/>
              <w:right w:val="single" w:sz="4" w:space="0" w:color="auto"/>
            </w:tcBorders>
            <w:shd w:val="clear" w:color="auto" w:fill="D9E2F3" w:themeFill="accent1" w:themeFillTint="33"/>
            <w:noWrap/>
            <w:vAlign w:val="center"/>
          </w:tcPr>
          <w:p w14:paraId="5B5C5F7C" w14:textId="77777777" w:rsidR="00C354A6" w:rsidRPr="003E2209" w:rsidRDefault="00C354A6" w:rsidP="00C354A6">
            <w:pPr>
              <w:autoSpaceDE w:val="0"/>
              <w:autoSpaceDN w:val="0"/>
              <w:jc w:val="center"/>
            </w:pPr>
          </w:p>
        </w:tc>
        <w:tc>
          <w:tcPr>
            <w:tcW w:w="851" w:type="dxa"/>
            <w:tcBorders>
              <w:top w:val="single" w:sz="4" w:space="0" w:color="auto"/>
              <w:left w:val="nil"/>
              <w:bottom w:val="single" w:sz="4" w:space="0" w:color="auto"/>
              <w:right w:val="single" w:sz="4" w:space="0" w:color="auto"/>
            </w:tcBorders>
            <w:shd w:val="clear" w:color="auto" w:fill="D9E2F3" w:themeFill="accent1" w:themeFillTint="33"/>
            <w:vAlign w:val="center"/>
          </w:tcPr>
          <w:p w14:paraId="31885107" w14:textId="66BC1E34" w:rsidR="00C354A6" w:rsidRDefault="00C354A6" w:rsidP="00C354A6">
            <w:pPr>
              <w:autoSpaceDE w:val="0"/>
              <w:autoSpaceDN w:val="0"/>
              <w:jc w:val="center"/>
            </w:pPr>
            <w:r>
              <w:t>30</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CEFB7BB" w14:textId="4F094426" w:rsidR="00C354A6" w:rsidRDefault="00C354A6" w:rsidP="00C354A6">
            <w:pPr>
              <w:autoSpaceDE w:val="0"/>
              <w:autoSpaceDN w:val="0"/>
              <w:jc w:val="cente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0DB0C9" w14:textId="0103710A" w:rsidR="00C354A6" w:rsidRPr="00AC1502" w:rsidRDefault="00C354A6" w:rsidP="00C354A6">
            <w:pPr>
              <w:autoSpaceDE w:val="0"/>
              <w:autoSpaceDN w:val="0"/>
              <w:jc w:val="center"/>
            </w:pPr>
            <w:r w:rsidRPr="00AC1502">
              <w:t>x</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DA20A2F" w14:textId="7C144175" w:rsidR="00C354A6" w:rsidRPr="00AC1502" w:rsidRDefault="00C354A6" w:rsidP="00C354A6">
            <w:pPr>
              <w:autoSpaceDE w:val="0"/>
              <w:autoSpaceDN w:val="0"/>
              <w:jc w:val="center"/>
            </w:pPr>
            <w:r w:rsidRPr="00AC1502">
              <w:t>x</w:t>
            </w:r>
          </w:p>
        </w:tc>
        <w:tc>
          <w:tcPr>
            <w:tcW w:w="992" w:type="dxa"/>
            <w:tcBorders>
              <w:top w:val="single" w:sz="4" w:space="0" w:color="auto"/>
              <w:left w:val="single" w:sz="4" w:space="0" w:color="auto"/>
              <w:bottom w:val="single" w:sz="4" w:space="0" w:color="auto"/>
              <w:right w:val="single" w:sz="4" w:space="0" w:color="auto"/>
            </w:tcBorders>
            <w:vAlign w:val="center"/>
          </w:tcPr>
          <w:p w14:paraId="22F39643" w14:textId="23C60B55" w:rsidR="00C354A6" w:rsidRPr="00AC1502" w:rsidRDefault="00C354A6" w:rsidP="00C354A6">
            <w:pPr>
              <w:autoSpaceDE w:val="0"/>
              <w:autoSpaceDN w:val="0"/>
              <w:jc w:val="center"/>
            </w:pPr>
            <w:r w:rsidRPr="00AC1502">
              <w:t>x</w:t>
            </w:r>
          </w:p>
        </w:tc>
        <w:tc>
          <w:tcPr>
            <w:tcW w:w="1134" w:type="dxa"/>
            <w:tcBorders>
              <w:top w:val="single" w:sz="4" w:space="0" w:color="auto"/>
              <w:left w:val="single" w:sz="4" w:space="0" w:color="auto"/>
              <w:bottom w:val="single" w:sz="4" w:space="0" w:color="auto"/>
              <w:right w:val="single" w:sz="4" w:space="0" w:color="auto"/>
            </w:tcBorders>
            <w:vAlign w:val="center"/>
          </w:tcPr>
          <w:p w14:paraId="2E77596D" w14:textId="7FAD7DD0" w:rsidR="00C354A6" w:rsidRPr="00AC1502" w:rsidRDefault="00C354A6" w:rsidP="00C354A6">
            <w:pPr>
              <w:autoSpaceDE w:val="0"/>
              <w:autoSpaceDN w:val="0"/>
              <w:jc w:val="center"/>
            </w:pPr>
            <w:r w:rsidRPr="00AC1502">
              <w:t>x</w:t>
            </w:r>
          </w:p>
        </w:tc>
      </w:tr>
      <w:tr w:rsidR="004D3FA8" w:rsidRPr="003E2209" w14:paraId="4C65B193" w14:textId="3F740D1A" w:rsidTr="004D3FA8">
        <w:trPr>
          <w:trHeight w:val="454"/>
        </w:trPr>
        <w:tc>
          <w:tcPr>
            <w:tcW w:w="709" w:type="dxa"/>
            <w:tcBorders>
              <w:top w:val="single" w:sz="4" w:space="0" w:color="auto"/>
              <w:left w:val="single" w:sz="4" w:space="0" w:color="auto"/>
              <w:bottom w:val="single" w:sz="4" w:space="0" w:color="auto"/>
              <w:right w:val="nil"/>
            </w:tcBorders>
            <w:vAlign w:val="center"/>
          </w:tcPr>
          <w:p w14:paraId="13501315" w14:textId="77777777" w:rsidR="00C354A6" w:rsidRPr="00DB538F" w:rsidRDefault="00C354A6" w:rsidP="00C354A6">
            <w:pPr>
              <w:autoSpaceDE w:val="0"/>
              <w:autoSpaceDN w:val="0"/>
              <w:jc w:val="center"/>
              <w:rPr>
                <w:sz w:val="16"/>
                <w:szCs w:val="16"/>
              </w:rPr>
            </w:pPr>
            <w:r>
              <w:rPr>
                <w:sz w:val="16"/>
                <w:szCs w:val="16"/>
              </w:rPr>
              <w:t>17</w:t>
            </w:r>
          </w:p>
        </w:tc>
        <w:tc>
          <w:tcPr>
            <w:tcW w:w="1134" w:type="dxa"/>
            <w:tcBorders>
              <w:top w:val="single" w:sz="4" w:space="0" w:color="auto"/>
              <w:left w:val="single" w:sz="4" w:space="0" w:color="auto"/>
              <w:bottom w:val="single" w:sz="4" w:space="0" w:color="auto"/>
              <w:right w:val="nil"/>
            </w:tcBorders>
            <w:shd w:val="clear" w:color="auto" w:fill="auto"/>
            <w:vAlign w:val="center"/>
          </w:tcPr>
          <w:p w14:paraId="01F8C3EE" w14:textId="2D0ED9EF" w:rsidR="00C354A6" w:rsidRPr="00DB538F" w:rsidRDefault="00C354A6" w:rsidP="004D3FA8">
            <w:pPr>
              <w:autoSpaceDE w:val="0"/>
              <w:autoSpaceDN w:val="0"/>
              <w:rPr>
                <w:sz w:val="16"/>
                <w:szCs w:val="16"/>
              </w:rPr>
            </w:pPr>
            <w:r w:rsidRPr="007C65A7">
              <w:rPr>
                <w:sz w:val="16"/>
                <w:szCs w:val="16"/>
              </w:rPr>
              <w:t>SZYK/KLM</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F8136E3" w14:textId="77777777" w:rsidR="00C354A6" w:rsidRPr="00DB538F" w:rsidRDefault="00C354A6" w:rsidP="00C354A6">
            <w:pPr>
              <w:autoSpaceDE w:val="0"/>
              <w:autoSpaceDN w:val="0"/>
              <w:rPr>
                <w:sz w:val="16"/>
                <w:szCs w:val="16"/>
              </w:rPr>
            </w:pPr>
            <w:r w:rsidRPr="00DB538F">
              <w:rPr>
                <w:sz w:val="16"/>
                <w:szCs w:val="16"/>
              </w:rPr>
              <w:t>LMZ</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23697F" w14:textId="77777777" w:rsidR="00C354A6" w:rsidRPr="00BF4B7B" w:rsidRDefault="00C354A6" w:rsidP="00C354A6">
            <w:pPr>
              <w:autoSpaceDE w:val="0"/>
              <w:autoSpaceDN w:val="0"/>
              <w:jc w:val="center"/>
            </w:pPr>
            <w:r w:rsidRPr="00BF4B7B">
              <w:t>12</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78932578" w14:textId="77777777" w:rsidR="00C354A6" w:rsidRPr="003E2209" w:rsidRDefault="00C354A6" w:rsidP="00C354A6">
            <w:pPr>
              <w:autoSpaceDE w:val="0"/>
              <w:autoSpaceDN w:val="0"/>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1161DB" w14:textId="77777777" w:rsidR="00C354A6" w:rsidRPr="003E2209" w:rsidRDefault="00C354A6" w:rsidP="00C354A6">
            <w:pPr>
              <w:autoSpaceDE w:val="0"/>
              <w:autoSpaceDN w:val="0"/>
              <w:jc w:val="center"/>
            </w:pPr>
            <w:r w:rsidRPr="000A6D96">
              <w:t>24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5E3F2BC" w14:textId="77777777" w:rsidR="00C354A6" w:rsidRPr="003E2209" w:rsidRDefault="00C354A6" w:rsidP="00C354A6">
            <w:pPr>
              <w:autoSpaceDE w:val="0"/>
              <w:autoSpaceDN w:val="0"/>
              <w:jc w:val="center"/>
            </w:pPr>
          </w:p>
        </w:tc>
        <w:tc>
          <w:tcPr>
            <w:tcW w:w="851" w:type="dxa"/>
            <w:tcBorders>
              <w:top w:val="single" w:sz="4" w:space="0" w:color="auto"/>
              <w:left w:val="nil"/>
              <w:bottom w:val="single" w:sz="4" w:space="0" w:color="auto"/>
              <w:right w:val="single" w:sz="4" w:space="0" w:color="auto"/>
            </w:tcBorders>
            <w:vAlign w:val="center"/>
          </w:tcPr>
          <w:p w14:paraId="75B64D0E" w14:textId="59DF9FEF" w:rsidR="00C354A6" w:rsidRPr="00E471A4" w:rsidRDefault="00C354A6" w:rsidP="00C354A6">
            <w:pPr>
              <w:autoSpaceDE w:val="0"/>
              <w:autoSpaceDN w:val="0"/>
              <w:jc w:val="center"/>
            </w:pPr>
            <w:r w:rsidRPr="00E471A4">
              <w:t>x</w:t>
            </w:r>
          </w:p>
        </w:tc>
        <w:tc>
          <w:tcPr>
            <w:tcW w:w="992" w:type="dxa"/>
            <w:tcBorders>
              <w:top w:val="single" w:sz="4" w:space="0" w:color="auto"/>
              <w:left w:val="single" w:sz="4" w:space="0" w:color="auto"/>
              <w:bottom w:val="single" w:sz="4" w:space="0" w:color="auto"/>
              <w:right w:val="single" w:sz="4" w:space="0" w:color="auto"/>
            </w:tcBorders>
            <w:vAlign w:val="center"/>
          </w:tcPr>
          <w:p w14:paraId="1AA7DF02" w14:textId="73077501" w:rsidR="00C354A6" w:rsidRPr="00E471A4" w:rsidRDefault="00C354A6" w:rsidP="00C354A6">
            <w:pPr>
              <w:autoSpaceDE w:val="0"/>
              <w:autoSpaceDN w:val="0"/>
              <w:jc w:val="center"/>
            </w:pPr>
            <w:r w:rsidRPr="00BF295F">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9119DF" w14:textId="30200FE4" w:rsidR="00C354A6" w:rsidRPr="00AC1502" w:rsidRDefault="00C354A6" w:rsidP="00C354A6">
            <w:pPr>
              <w:autoSpaceDE w:val="0"/>
              <w:autoSpaceDN w:val="0"/>
              <w:jc w:val="center"/>
            </w:pPr>
            <w:r w:rsidRPr="00AC1502">
              <w:t>x</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E20303C" w14:textId="590E69BB" w:rsidR="00C354A6" w:rsidRPr="00AC1502" w:rsidRDefault="00C354A6" w:rsidP="00C354A6">
            <w:pPr>
              <w:autoSpaceDE w:val="0"/>
              <w:autoSpaceDN w:val="0"/>
              <w:jc w:val="center"/>
            </w:pPr>
            <w:r w:rsidRPr="00AC1502">
              <w:t>x</w:t>
            </w:r>
          </w:p>
        </w:tc>
        <w:tc>
          <w:tcPr>
            <w:tcW w:w="992" w:type="dxa"/>
            <w:tcBorders>
              <w:top w:val="single" w:sz="4" w:space="0" w:color="auto"/>
              <w:left w:val="single" w:sz="4" w:space="0" w:color="auto"/>
              <w:bottom w:val="single" w:sz="4" w:space="0" w:color="auto"/>
              <w:right w:val="single" w:sz="4" w:space="0" w:color="auto"/>
            </w:tcBorders>
            <w:vAlign w:val="center"/>
          </w:tcPr>
          <w:p w14:paraId="06F98A62" w14:textId="5C1BD761" w:rsidR="00C354A6" w:rsidRPr="00AC1502" w:rsidRDefault="00C354A6" w:rsidP="00C354A6">
            <w:pPr>
              <w:autoSpaceDE w:val="0"/>
              <w:autoSpaceDN w:val="0"/>
              <w:jc w:val="center"/>
            </w:pPr>
            <w:r w:rsidRPr="00AC1502">
              <w:t>x</w:t>
            </w:r>
          </w:p>
        </w:tc>
        <w:tc>
          <w:tcPr>
            <w:tcW w:w="1134" w:type="dxa"/>
            <w:tcBorders>
              <w:top w:val="single" w:sz="4" w:space="0" w:color="auto"/>
              <w:left w:val="single" w:sz="4" w:space="0" w:color="auto"/>
              <w:bottom w:val="single" w:sz="4" w:space="0" w:color="auto"/>
              <w:right w:val="single" w:sz="4" w:space="0" w:color="auto"/>
            </w:tcBorders>
            <w:vAlign w:val="center"/>
          </w:tcPr>
          <w:p w14:paraId="495522C7" w14:textId="33229D19" w:rsidR="00C354A6" w:rsidRPr="00AC1502" w:rsidRDefault="00C354A6" w:rsidP="00C354A6">
            <w:pPr>
              <w:autoSpaceDE w:val="0"/>
              <w:autoSpaceDN w:val="0"/>
              <w:jc w:val="center"/>
            </w:pPr>
            <w:r w:rsidRPr="00AC1502">
              <w:t>x</w:t>
            </w:r>
          </w:p>
        </w:tc>
      </w:tr>
      <w:tr w:rsidR="004D3FA8" w:rsidRPr="003E2209" w14:paraId="496EB514" w14:textId="1D1C32C4" w:rsidTr="004D3FA8">
        <w:trPr>
          <w:trHeight w:val="454"/>
        </w:trPr>
        <w:tc>
          <w:tcPr>
            <w:tcW w:w="709" w:type="dxa"/>
            <w:tcBorders>
              <w:top w:val="single" w:sz="4" w:space="0" w:color="auto"/>
              <w:left w:val="single" w:sz="4" w:space="0" w:color="auto"/>
              <w:bottom w:val="single" w:sz="4" w:space="0" w:color="auto"/>
              <w:right w:val="nil"/>
            </w:tcBorders>
            <w:vAlign w:val="center"/>
          </w:tcPr>
          <w:p w14:paraId="745A2D0A" w14:textId="77777777" w:rsidR="00C354A6" w:rsidRPr="00DB538F" w:rsidRDefault="00C354A6" w:rsidP="00C354A6">
            <w:pPr>
              <w:autoSpaceDE w:val="0"/>
              <w:autoSpaceDN w:val="0"/>
              <w:jc w:val="center"/>
              <w:rPr>
                <w:sz w:val="16"/>
                <w:szCs w:val="16"/>
              </w:rPr>
            </w:pPr>
            <w:r>
              <w:rPr>
                <w:sz w:val="16"/>
                <w:szCs w:val="16"/>
              </w:rPr>
              <w:t>18</w:t>
            </w:r>
          </w:p>
        </w:tc>
        <w:tc>
          <w:tcPr>
            <w:tcW w:w="1134" w:type="dxa"/>
            <w:tcBorders>
              <w:top w:val="single" w:sz="4" w:space="0" w:color="auto"/>
              <w:left w:val="single" w:sz="4" w:space="0" w:color="auto"/>
              <w:bottom w:val="single" w:sz="4" w:space="0" w:color="auto"/>
              <w:right w:val="nil"/>
            </w:tcBorders>
            <w:shd w:val="clear" w:color="auto" w:fill="auto"/>
            <w:vAlign w:val="center"/>
          </w:tcPr>
          <w:p w14:paraId="427ED444" w14:textId="2DCB7882" w:rsidR="00C354A6" w:rsidRPr="00DB538F" w:rsidRDefault="00C354A6" w:rsidP="004D3FA8">
            <w:pPr>
              <w:autoSpaceDE w:val="0"/>
              <w:autoSpaceDN w:val="0"/>
              <w:rPr>
                <w:sz w:val="16"/>
                <w:szCs w:val="16"/>
              </w:rPr>
            </w:pPr>
            <w:r w:rsidRPr="007C65A7">
              <w:rPr>
                <w:sz w:val="16"/>
                <w:szCs w:val="16"/>
              </w:rPr>
              <w:t>SZYK/KLM</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6A20375" w14:textId="77777777" w:rsidR="00C354A6" w:rsidRPr="00DB538F" w:rsidRDefault="00C354A6" w:rsidP="00C354A6">
            <w:pPr>
              <w:autoSpaceDE w:val="0"/>
              <w:autoSpaceDN w:val="0"/>
              <w:rPr>
                <w:sz w:val="16"/>
                <w:szCs w:val="16"/>
              </w:rPr>
            </w:pPr>
            <w:r w:rsidRPr="00DB538F">
              <w:rPr>
                <w:sz w:val="16"/>
                <w:szCs w:val="16"/>
              </w:rPr>
              <w:t>LRU</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6B4F4E" w14:textId="77777777" w:rsidR="00C354A6" w:rsidRPr="00BF4B7B" w:rsidRDefault="00C354A6" w:rsidP="00C354A6">
            <w:pPr>
              <w:autoSpaceDE w:val="0"/>
              <w:autoSpaceDN w:val="0"/>
              <w:jc w:val="center"/>
            </w:pPr>
            <w:r w:rsidRPr="00BF4B7B">
              <w:t>12</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0FCE5F32" w14:textId="77777777" w:rsidR="00C354A6" w:rsidRPr="003E2209" w:rsidRDefault="00C354A6" w:rsidP="00C354A6">
            <w:pPr>
              <w:autoSpaceDE w:val="0"/>
              <w:autoSpaceDN w:val="0"/>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26BE4D" w14:textId="77777777" w:rsidR="00C354A6" w:rsidRPr="003E2209" w:rsidRDefault="00C354A6" w:rsidP="00C354A6">
            <w:pPr>
              <w:autoSpaceDE w:val="0"/>
              <w:autoSpaceDN w:val="0"/>
              <w:jc w:val="center"/>
            </w:pPr>
            <w:r w:rsidRPr="000A6D96">
              <w:t>24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85F9892" w14:textId="77777777" w:rsidR="00C354A6" w:rsidRPr="003E2209" w:rsidRDefault="00C354A6" w:rsidP="00C354A6">
            <w:pPr>
              <w:autoSpaceDE w:val="0"/>
              <w:autoSpaceDN w:val="0"/>
              <w:jc w:val="center"/>
            </w:pPr>
          </w:p>
        </w:tc>
        <w:tc>
          <w:tcPr>
            <w:tcW w:w="851" w:type="dxa"/>
            <w:tcBorders>
              <w:top w:val="single" w:sz="4" w:space="0" w:color="auto"/>
              <w:left w:val="nil"/>
              <w:bottom w:val="single" w:sz="4" w:space="0" w:color="auto"/>
              <w:right w:val="single" w:sz="4" w:space="0" w:color="auto"/>
            </w:tcBorders>
            <w:vAlign w:val="center"/>
          </w:tcPr>
          <w:p w14:paraId="230ED504" w14:textId="002097C3" w:rsidR="00C354A6" w:rsidRPr="00E471A4" w:rsidRDefault="00C354A6" w:rsidP="00C354A6">
            <w:pPr>
              <w:autoSpaceDE w:val="0"/>
              <w:autoSpaceDN w:val="0"/>
              <w:jc w:val="center"/>
            </w:pPr>
            <w:r w:rsidRPr="00E471A4">
              <w:t>x</w:t>
            </w:r>
          </w:p>
        </w:tc>
        <w:tc>
          <w:tcPr>
            <w:tcW w:w="992" w:type="dxa"/>
            <w:tcBorders>
              <w:top w:val="single" w:sz="4" w:space="0" w:color="auto"/>
              <w:left w:val="single" w:sz="4" w:space="0" w:color="auto"/>
              <w:bottom w:val="single" w:sz="4" w:space="0" w:color="auto"/>
              <w:right w:val="single" w:sz="4" w:space="0" w:color="auto"/>
            </w:tcBorders>
            <w:vAlign w:val="center"/>
          </w:tcPr>
          <w:p w14:paraId="1B4D12EB" w14:textId="7D6AB2A2" w:rsidR="00C354A6" w:rsidRPr="00E471A4" w:rsidRDefault="00C354A6" w:rsidP="00C354A6">
            <w:pPr>
              <w:autoSpaceDE w:val="0"/>
              <w:autoSpaceDN w:val="0"/>
              <w:jc w:val="center"/>
            </w:pPr>
            <w:r w:rsidRPr="00BF295F">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AC9AEB" w14:textId="18FB04DA" w:rsidR="00C354A6" w:rsidRPr="00AC1502" w:rsidRDefault="00C354A6" w:rsidP="00C354A6">
            <w:pPr>
              <w:autoSpaceDE w:val="0"/>
              <w:autoSpaceDN w:val="0"/>
              <w:jc w:val="center"/>
            </w:pPr>
            <w:r w:rsidRPr="00AC1502">
              <w:t>x</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BDEFC71" w14:textId="70F5D178" w:rsidR="00C354A6" w:rsidRPr="00AC1502" w:rsidRDefault="00C354A6" w:rsidP="00C354A6">
            <w:pPr>
              <w:autoSpaceDE w:val="0"/>
              <w:autoSpaceDN w:val="0"/>
              <w:jc w:val="center"/>
            </w:pPr>
            <w:r w:rsidRPr="00AC1502">
              <w:t>x</w:t>
            </w:r>
          </w:p>
        </w:tc>
        <w:tc>
          <w:tcPr>
            <w:tcW w:w="992" w:type="dxa"/>
            <w:tcBorders>
              <w:top w:val="single" w:sz="4" w:space="0" w:color="auto"/>
              <w:left w:val="single" w:sz="4" w:space="0" w:color="auto"/>
              <w:bottom w:val="single" w:sz="4" w:space="0" w:color="auto"/>
              <w:right w:val="single" w:sz="4" w:space="0" w:color="auto"/>
            </w:tcBorders>
            <w:vAlign w:val="center"/>
          </w:tcPr>
          <w:p w14:paraId="2D1CFD9D" w14:textId="783F05EF" w:rsidR="00C354A6" w:rsidRPr="00AC1502" w:rsidRDefault="00C354A6" w:rsidP="00C354A6">
            <w:pPr>
              <w:autoSpaceDE w:val="0"/>
              <w:autoSpaceDN w:val="0"/>
              <w:jc w:val="center"/>
            </w:pPr>
            <w:r w:rsidRPr="00AC1502">
              <w:t>x</w:t>
            </w:r>
          </w:p>
        </w:tc>
        <w:tc>
          <w:tcPr>
            <w:tcW w:w="1134" w:type="dxa"/>
            <w:tcBorders>
              <w:top w:val="single" w:sz="4" w:space="0" w:color="auto"/>
              <w:left w:val="single" w:sz="4" w:space="0" w:color="auto"/>
              <w:bottom w:val="single" w:sz="4" w:space="0" w:color="auto"/>
              <w:right w:val="single" w:sz="4" w:space="0" w:color="auto"/>
            </w:tcBorders>
            <w:vAlign w:val="center"/>
          </w:tcPr>
          <w:p w14:paraId="18C49247" w14:textId="24D393CB" w:rsidR="00C354A6" w:rsidRPr="00AC1502" w:rsidRDefault="00C354A6" w:rsidP="00C354A6">
            <w:pPr>
              <w:autoSpaceDE w:val="0"/>
              <w:autoSpaceDN w:val="0"/>
              <w:jc w:val="center"/>
            </w:pPr>
            <w:r w:rsidRPr="00AC1502">
              <w:t>x</w:t>
            </w:r>
          </w:p>
        </w:tc>
      </w:tr>
      <w:tr w:rsidR="004D3FA8" w:rsidRPr="003E2209" w14:paraId="6BC73397" w14:textId="34731680" w:rsidTr="004D3FA8">
        <w:trPr>
          <w:trHeight w:val="454"/>
        </w:trPr>
        <w:tc>
          <w:tcPr>
            <w:tcW w:w="709" w:type="dxa"/>
            <w:tcBorders>
              <w:top w:val="single" w:sz="4" w:space="0" w:color="auto"/>
              <w:left w:val="single" w:sz="4" w:space="0" w:color="auto"/>
              <w:bottom w:val="single" w:sz="4" w:space="0" w:color="auto"/>
              <w:right w:val="nil"/>
            </w:tcBorders>
            <w:vAlign w:val="center"/>
          </w:tcPr>
          <w:p w14:paraId="3725A7F8" w14:textId="77777777" w:rsidR="00C354A6" w:rsidRPr="00DB538F" w:rsidRDefault="00C354A6" w:rsidP="00C354A6">
            <w:pPr>
              <w:autoSpaceDE w:val="0"/>
              <w:autoSpaceDN w:val="0"/>
              <w:jc w:val="center"/>
              <w:rPr>
                <w:sz w:val="16"/>
                <w:szCs w:val="16"/>
              </w:rPr>
            </w:pPr>
            <w:r>
              <w:rPr>
                <w:sz w:val="16"/>
                <w:szCs w:val="16"/>
              </w:rPr>
              <w:t>19</w:t>
            </w:r>
          </w:p>
        </w:tc>
        <w:tc>
          <w:tcPr>
            <w:tcW w:w="1134" w:type="dxa"/>
            <w:tcBorders>
              <w:top w:val="single" w:sz="4" w:space="0" w:color="auto"/>
              <w:left w:val="single" w:sz="4" w:space="0" w:color="auto"/>
              <w:bottom w:val="single" w:sz="4" w:space="0" w:color="auto"/>
              <w:right w:val="nil"/>
            </w:tcBorders>
            <w:shd w:val="clear" w:color="auto" w:fill="auto"/>
            <w:vAlign w:val="center"/>
          </w:tcPr>
          <w:p w14:paraId="3AA9978E" w14:textId="71DAEAC7" w:rsidR="00C354A6" w:rsidRPr="00DB538F" w:rsidRDefault="00C354A6" w:rsidP="004D3FA8">
            <w:pPr>
              <w:autoSpaceDE w:val="0"/>
              <w:autoSpaceDN w:val="0"/>
              <w:rPr>
                <w:sz w:val="16"/>
                <w:szCs w:val="16"/>
              </w:rPr>
            </w:pPr>
            <w:r w:rsidRPr="007C65A7">
              <w:rPr>
                <w:sz w:val="16"/>
                <w:szCs w:val="16"/>
              </w:rPr>
              <w:t>SZYK/KLM</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72800D9" w14:textId="77777777" w:rsidR="00C354A6" w:rsidRPr="00DB538F" w:rsidRDefault="00C354A6" w:rsidP="00C354A6">
            <w:pPr>
              <w:autoSpaceDE w:val="0"/>
              <w:autoSpaceDN w:val="0"/>
              <w:rPr>
                <w:sz w:val="16"/>
                <w:szCs w:val="16"/>
              </w:rPr>
            </w:pPr>
            <w:r w:rsidRPr="00DB538F">
              <w:rPr>
                <w:sz w:val="16"/>
                <w:szCs w:val="16"/>
              </w:rPr>
              <w:t>LMU</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B54BA3" w14:textId="77777777" w:rsidR="00C354A6" w:rsidRPr="00BF4B7B" w:rsidRDefault="00C354A6" w:rsidP="00C354A6">
            <w:pPr>
              <w:autoSpaceDE w:val="0"/>
              <w:autoSpaceDN w:val="0"/>
              <w:jc w:val="center"/>
            </w:pPr>
            <w:r w:rsidRPr="00BF4B7B">
              <w:t>12</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6A239F01" w14:textId="77777777" w:rsidR="00C354A6" w:rsidRPr="003E2209" w:rsidRDefault="00C354A6" w:rsidP="00C354A6">
            <w:pPr>
              <w:autoSpaceDE w:val="0"/>
              <w:autoSpaceDN w:val="0"/>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97CDB0" w14:textId="77777777" w:rsidR="00C354A6" w:rsidRPr="003E2209" w:rsidRDefault="00C354A6" w:rsidP="00C354A6">
            <w:pPr>
              <w:autoSpaceDE w:val="0"/>
              <w:autoSpaceDN w:val="0"/>
              <w:jc w:val="center"/>
            </w:pPr>
            <w:r w:rsidRPr="000A6D96">
              <w:t>24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1BAE176" w14:textId="77777777" w:rsidR="00C354A6" w:rsidRPr="003E2209" w:rsidRDefault="00C354A6" w:rsidP="00C354A6">
            <w:pPr>
              <w:autoSpaceDE w:val="0"/>
              <w:autoSpaceDN w:val="0"/>
              <w:jc w:val="center"/>
            </w:pPr>
          </w:p>
        </w:tc>
        <w:tc>
          <w:tcPr>
            <w:tcW w:w="851" w:type="dxa"/>
            <w:tcBorders>
              <w:top w:val="single" w:sz="4" w:space="0" w:color="auto"/>
              <w:left w:val="nil"/>
              <w:bottom w:val="single" w:sz="4" w:space="0" w:color="auto"/>
              <w:right w:val="single" w:sz="4" w:space="0" w:color="auto"/>
            </w:tcBorders>
            <w:vAlign w:val="center"/>
          </w:tcPr>
          <w:p w14:paraId="4D615310" w14:textId="0153E3CC" w:rsidR="00C354A6" w:rsidRPr="00E471A4" w:rsidRDefault="00C354A6" w:rsidP="00C354A6">
            <w:pPr>
              <w:autoSpaceDE w:val="0"/>
              <w:autoSpaceDN w:val="0"/>
              <w:jc w:val="center"/>
            </w:pPr>
            <w:r w:rsidRPr="00E471A4">
              <w:t>x</w:t>
            </w:r>
          </w:p>
        </w:tc>
        <w:tc>
          <w:tcPr>
            <w:tcW w:w="992" w:type="dxa"/>
            <w:tcBorders>
              <w:top w:val="single" w:sz="4" w:space="0" w:color="auto"/>
              <w:left w:val="single" w:sz="4" w:space="0" w:color="auto"/>
              <w:bottom w:val="single" w:sz="4" w:space="0" w:color="auto"/>
              <w:right w:val="single" w:sz="4" w:space="0" w:color="auto"/>
            </w:tcBorders>
            <w:vAlign w:val="center"/>
          </w:tcPr>
          <w:p w14:paraId="5EB67CA1" w14:textId="0A56BD0A" w:rsidR="00C354A6" w:rsidRPr="00E471A4" w:rsidRDefault="00C354A6" w:rsidP="00C354A6">
            <w:pPr>
              <w:autoSpaceDE w:val="0"/>
              <w:autoSpaceDN w:val="0"/>
              <w:jc w:val="center"/>
            </w:pPr>
            <w:r w:rsidRPr="00BF295F">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335EBC" w14:textId="2171E43A" w:rsidR="00C354A6" w:rsidRPr="00AC1502" w:rsidRDefault="00C354A6" w:rsidP="00C354A6">
            <w:pPr>
              <w:autoSpaceDE w:val="0"/>
              <w:autoSpaceDN w:val="0"/>
              <w:jc w:val="center"/>
            </w:pPr>
            <w:r w:rsidRPr="00AC1502">
              <w:t>x</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0084E9D" w14:textId="294D53D2" w:rsidR="00C354A6" w:rsidRPr="00AC1502" w:rsidRDefault="00C354A6" w:rsidP="00C354A6">
            <w:pPr>
              <w:autoSpaceDE w:val="0"/>
              <w:autoSpaceDN w:val="0"/>
              <w:jc w:val="center"/>
            </w:pPr>
            <w:r w:rsidRPr="00AC1502">
              <w:t>x</w:t>
            </w:r>
          </w:p>
        </w:tc>
        <w:tc>
          <w:tcPr>
            <w:tcW w:w="992" w:type="dxa"/>
            <w:tcBorders>
              <w:top w:val="single" w:sz="4" w:space="0" w:color="auto"/>
              <w:left w:val="single" w:sz="4" w:space="0" w:color="auto"/>
              <w:bottom w:val="single" w:sz="4" w:space="0" w:color="auto"/>
              <w:right w:val="single" w:sz="4" w:space="0" w:color="auto"/>
            </w:tcBorders>
            <w:vAlign w:val="center"/>
          </w:tcPr>
          <w:p w14:paraId="730E6999" w14:textId="404CC11A" w:rsidR="00C354A6" w:rsidRPr="00AC1502" w:rsidRDefault="00C354A6" w:rsidP="00C354A6">
            <w:pPr>
              <w:autoSpaceDE w:val="0"/>
              <w:autoSpaceDN w:val="0"/>
              <w:jc w:val="center"/>
            </w:pPr>
            <w:r w:rsidRPr="00AC1502">
              <w:t>x</w:t>
            </w:r>
          </w:p>
        </w:tc>
        <w:tc>
          <w:tcPr>
            <w:tcW w:w="1134" w:type="dxa"/>
            <w:tcBorders>
              <w:top w:val="single" w:sz="4" w:space="0" w:color="auto"/>
              <w:left w:val="single" w:sz="4" w:space="0" w:color="auto"/>
              <w:bottom w:val="single" w:sz="4" w:space="0" w:color="auto"/>
              <w:right w:val="single" w:sz="4" w:space="0" w:color="auto"/>
            </w:tcBorders>
            <w:vAlign w:val="center"/>
          </w:tcPr>
          <w:p w14:paraId="6E2E511A" w14:textId="5B98DF81" w:rsidR="00C354A6" w:rsidRPr="00AC1502" w:rsidRDefault="00C354A6" w:rsidP="00C354A6">
            <w:pPr>
              <w:autoSpaceDE w:val="0"/>
              <w:autoSpaceDN w:val="0"/>
              <w:jc w:val="center"/>
            </w:pPr>
            <w:r w:rsidRPr="00AC1502">
              <w:t>x</w:t>
            </w:r>
          </w:p>
        </w:tc>
      </w:tr>
      <w:tr w:rsidR="004D3FA8" w:rsidRPr="003E2209" w14:paraId="2733A593" w14:textId="46F4445D" w:rsidTr="004D3FA8">
        <w:trPr>
          <w:trHeight w:val="454"/>
        </w:trPr>
        <w:tc>
          <w:tcPr>
            <w:tcW w:w="709" w:type="dxa"/>
            <w:tcBorders>
              <w:top w:val="single" w:sz="4" w:space="0" w:color="auto"/>
              <w:left w:val="single" w:sz="4" w:space="0" w:color="auto"/>
              <w:bottom w:val="single" w:sz="4" w:space="0" w:color="auto"/>
              <w:right w:val="nil"/>
            </w:tcBorders>
            <w:vAlign w:val="center"/>
          </w:tcPr>
          <w:p w14:paraId="54131374" w14:textId="77777777" w:rsidR="00C354A6" w:rsidRPr="00DB538F" w:rsidRDefault="00C354A6" w:rsidP="00C354A6">
            <w:pPr>
              <w:autoSpaceDE w:val="0"/>
              <w:autoSpaceDN w:val="0"/>
              <w:jc w:val="center"/>
              <w:rPr>
                <w:sz w:val="16"/>
                <w:szCs w:val="16"/>
              </w:rPr>
            </w:pPr>
            <w:r>
              <w:rPr>
                <w:sz w:val="16"/>
                <w:szCs w:val="16"/>
              </w:rPr>
              <w:t>20</w:t>
            </w:r>
          </w:p>
        </w:tc>
        <w:tc>
          <w:tcPr>
            <w:tcW w:w="1134" w:type="dxa"/>
            <w:tcBorders>
              <w:top w:val="single" w:sz="4" w:space="0" w:color="auto"/>
              <w:left w:val="single" w:sz="4" w:space="0" w:color="auto"/>
              <w:bottom w:val="single" w:sz="4" w:space="0" w:color="auto"/>
              <w:right w:val="nil"/>
            </w:tcBorders>
            <w:shd w:val="clear" w:color="auto" w:fill="auto"/>
            <w:vAlign w:val="center"/>
          </w:tcPr>
          <w:p w14:paraId="7ADE1CAF" w14:textId="766DCACA" w:rsidR="00C354A6" w:rsidRPr="00DB538F" w:rsidRDefault="00C354A6" w:rsidP="004D3FA8">
            <w:pPr>
              <w:autoSpaceDE w:val="0"/>
              <w:autoSpaceDN w:val="0"/>
              <w:rPr>
                <w:sz w:val="16"/>
                <w:szCs w:val="16"/>
              </w:rPr>
            </w:pPr>
            <w:r w:rsidRPr="007C65A7">
              <w:rPr>
                <w:sz w:val="16"/>
                <w:szCs w:val="16"/>
              </w:rPr>
              <w:t>SZYK/KLM</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5FF53B8" w14:textId="77777777" w:rsidR="00C354A6" w:rsidRPr="00DB538F" w:rsidRDefault="00C354A6" w:rsidP="00C354A6">
            <w:pPr>
              <w:autoSpaceDE w:val="0"/>
              <w:autoSpaceDN w:val="0"/>
              <w:rPr>
                <w:sz w:val="16"/>
                <w:szCs w:val="16"/>
              </w:rPr>
            </w:pPr>
            <w:r w:rsidRPr="00DB538F">
              <w:rPr>
                <w:sz w:val="16"/>
                <w:szCs w:val="16"/>
              </w:rPr>
              <w:t>LAIP</w:t>
            </w:r>
          </w:p>
        </w:tc>
        <w:tc>
          <w:tcPr>
            <w:tcW w:w="925"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1F3B9449" w14:textId="77777777" w:rsidR="00C354A6" w:rsidRPr="00BF4B7B" w:rsidRDefault="00C354A6" w:rsidP="00C354A6">
            <w:pPr>
              <w:autoSpaceDE w:val="0"/>
              <w:autoSpaceDN w:val="0"/>
              <w:jc w:val="center"/>
            </w:pPr>
            <w:r w:rsidRPr="00BF4B7B">
              <w:t>12</w:t>
            </w:r>
          </w:p>
        </w:tc>
        <w:tc>
          <w:tcPr>
            <w:tcW w:w="993" w:type="dxa"/>
            <w:tcBorders>
              <w:top w:val="single" w:sz="4" w:space="0" w:color="auto"/>
              <w:left w:val="nil"/>
              <w:bottom w:val="single" w:sz="4" w:space="0" w:color="auto"/>
              <w:right w:val="single" w:sz="4" w:space="0" w:color="auto"/>
            </w:tcBorders>
            <w:shd w:val="clear" w:color="auto" w:fill="D9E2F3" w:themeFill="accent1" w:themeFillTint="33"/>
            <w:noWrap/>
            <w:vAlign w:val="center"/>
          </w:tcPr>
          <w:p w14:paraId="4BB47136" w14:textId="77777777" w:rsidR="00C354A6" w:rsidRPr="003E2209" w:rsidRDefault="00C354A6" w:rsidP="00C354A6">
            <w:pPr>
              <w:autoSpaceDE w:val="0"/>
              <w:autoSpaceDN w:val="0"/>
              <w:jc w:val="center"/>
            </w:pPr>
          </w:p>
        </w:tc>
        <w:tc>
          <w:tcPr>
            <w:tcW w:w="850"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64680366" w14:textId="77777777" w:rsidR="00C354A6" w:rsidRPr="003E2209" w:rsidRDefault="00C354A6" w:rsidP="00C354A6">
            <w:pPr>
              <w:autoSpaceDE w:val="0"/>
              <w:autoSpaceDN w:val="0"/>
              <w:jc w:val="center"/>
            </w:pPr>
            <w:r>
              <w:t>24</w:t>
            </w:r>
          </w:p>
        </w:tc>
        <w:tc>
          <w:tcPr>
            <w:tcW w:w="992" w:type="dxa"/>
            <w:tcBorders>
              <w:top w:val="single" w:sz="4" w:space="0" w:color="auto"/>
              <w:left w:val="nil"/>
              <w:bottom w:val="single" w:sz="4" w:space="0" w:color="auto"/>
              <w:right w:val="single" w:sz="4" w:space="0" w:color="auto"/>
            </w:tcBorders>
            <w:shd w:val="clear" w:color="auto" w:fill="D9E2F3" w:themeFill="accent1" w:themeFillTint="33"/>
            <w:noWrap/>
            <w:vAlign w:val="center"/>
          </w:tcPr>
          <w:p w14:paraId="055757A5" w14:textId="77777777" w:rsidR="00C354A6" w:rsidRPr="003E2209" w:rsidRDefault="00C354A6" w:rsidP="00C354A6">
            <w:pPr>
              <w:autoSpaceDE w:val="0"/>
              <w:autoSpaceDN w:val="0"/>
              <w:jc w:val="center"/>
            </w:pPr>
          </w:p>
        </w:tc>
        <w:tc>
          <w:tcPr>
            <w:tcW w:w="851" w:type="dxa"/>
            <w:tcBorders>
              <w:top w:val="single" w:sz="4" w:space="0" w:color="auto"/>
              <w:left w:val="nil"/>
              <w:bottom w:val="single" w:sz="4" w:space="0" w:color="auto"/>
              <w:right w:val="single" w:sz="4" w:space="0" w:color="auto"/>
            </w:tcBorders>
            <w:shd w:val="clear" w:color="auto" w:fill="D9E2F3" w:themeFill="accent1" w:themeFillTint="33"/>
            <w:vAlign w:val="center"/>
          </w:tcPr>
          <w:p w14:paraId="3D47947E" w14:textId="3C9ED764" w:rsidR="00C354A6" w:rsidRDefault="00C354A6" w:rsidP="00C354A6">
            <w:pPr>
              <w:autoSpaceDE w:val="0"/>
              <w:autoSpaceDN w:val="0"/>
              <w:jc w:val="center"/>
            </w:pPr>
            <w:r>
              <w:t>30</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07A4A8D" w14:textId="29BC70FE" w:rsidR="00C354A6" w:rsidRDefault="00C354A6" w:rsidP="00C354A6">
            <w:pPr>
              <w:autoSpaceDE w:val="0"/>
              <w:autoSpaceDN w:val="0"/>
              <w:jc w:val="cente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BC3A35" w14:textId="16957576" w:rsidR="00C354A6" w:rsidRPr="00AC1502" w:rsidRDefault="00C354A6" w:rsidP="00C354A6">
            <w:pPr>
              <w:autoSpaceDE w:val="0"/>
              <w:autoSpaceDN w:val="0"/>
              <w:jc w:val="center"/>
            </w:pPr>
            <w:r w:rsidRPr="00AC1502">
              <w:t>x</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02C996" w14:textId="7EC7DEFE" w:rsidR="00C354A6" w:rsidRPr="00AC1502" w:rsidRDefault="00C354A6" w:rsidP="00C354A6">
            <w:pPr>
              <w:autoSpaceDE w:val="0"/>
              <w:autoSpaceDN w:val="0"/>
              <w:jc w:val="center"/>
            </w:pPr>
            <w:r w:rsidRPr="00AC1502">
              <w:t>x</w:t>
            </w:r>
          </w:p>
        </w:tc>
        <w:tc>
          <w:tcPr>
            <w:tcW w:w="992" w:type="dxa"/>
            <w:tcBorders>
              <w:top w:val="single" w:sz="4" w:space="0" w:color="auto"/>
              <w:left w:val="single" w:sz="4" w:space="0" w:color="auto"/>
              <w:bottom w:val="single" w:sz="4" w:space="0" w:color="auto"/>
              <w:right w:val="single" w:sz="4" w:space="0" w:color="auto"/>
            </w:tcBorders>
            <w:vAlign w:val="center"/>
          </w:tcPr>
          <w:p w14:paraId="1913EA9F" w14:textId="163F09BF" w:rsidR="00C354A6" w:rsidRPr="00AC1502" w:rsidRDefault="00C354A6" w:rsidP="00C354A6">
            <w:pPr>
              <w:autoSpaceDE w:val="0"/>
              <w:autoSpaceDN w:val="0"/>
              <w:jc w:val="center"/>
            </w:pPr>
            <w:r w:rsidRPr="00AC1502">
              <w:t>x</w:t>
            </w:r>
          </w:p>
        </w:tc>
        <w:tc>
          <w:tcPr>
            <w:tcW w:w="1134" w:type="dxa"/>
            <w:tcBorders>
              <w:top w:val="single" w:sz="4" w:space="0" w:color="auto"/>
              <w:left w:val="single" w:sz="4" w:space="0" w:color="auto"/>
              <w:bottom w:val="single" w:sz="4" w:space="0" w:color="auto"/>
              <w:right w:val="single" w:sz="4" w:space="0" w:color="auto"/>
            </w:tcBorders>
            <w:vAlign w:val="center"/>
          </w:tcPr>
          <w:p w14:paraId="113B8C7A" w14:textId="0B65B22A" w:rsidR="00C354A6" w:rsidRPr="00AC1502" w:rsidRDefault="00C354A6" w:rsidP="00C354A6">
            <w:pPr>
              <w:autoSpaceDE w:val="0"/>
              <w:autoSpaceDN w:val="0"/>
              <w:jc w:val="center"/>
            </w:pPr>
            <w:r w:rsidRPr="00AC1502">
              <w:t>x</w:t>
            </w:r>
          </w:p>
        </w:tc>
      </w:tr>
      <w:tr w:rsidR="004D3FA8" w:rsidRPr="003E2209" w14:paraId="05B92A04" w14:textId="35293B01" w:rsidTr="004D3FA8">
        <w:trPr>
          <w:trHeight w:val="454"/>
        </w:trPr>
        <w:tc>
          <w:tcPr>
            <w:tcW w:w="709" w:type="dxa"/>
            <w:tcBorders>
              <w:top w:val="single" w:sz="4" w:space="0" w:color="auto"/>
              <w:left w:val="single" w:sz="4" w:space="0" w:color="auto"/>
              <w:bottom w:val="single" w:sz="4" w:space="0" w:color="auto"/>
              <w:right w:val="nil"/>
            </w:tcBorders>
            <w:vAlign w:val="center"/>
          </w:tcPr>
          <w:p w14:paraId="0363CA27" w14:textId="77777777" w:rsidR="00C354A6" w:rsidRPr="00DB538F" w:rsidRDefault="00C354A6" w:rsidP="00C354A6">
            <w:pPr>
              <w:autoSpaceDE w:val="0"/>
              <w:autoSpaceDN w:val="0"/>
              <w:jc w:val="center"/>
              <w:rPr>
                <w:sz w:val="16"/>
                <w:szCs w:val="16"/>
              </w:rPr>
            </w:pPr>
            <w:r>
              <w:rPr>
                <w:sz w:val="16"/>
                <w:szCs w:val="16"/>
              </w:rPr>
              <w:t>21.1</w:t>
            </w:r>
          </w:p>
        </w:tc>
        <w:tc>
          <w:tcPr>
            <w:tcW w:w="1134" w:type="dxa"/>
            <w:tcBorders>
              <w:top w:val="single" w:sz="4" w:space="0" w:color="auto"/>
              <w:left w:val="single" w:sz="4" w:space="0" w:color="auto"/>
              <w:bottom w:val="single" w:sz="4" w:space="0" w:color="auto"/>
              <w:right w:val="nil"/>
            </w:tcBorders>
            <w:shd w:val="clear" w:color="auto" w:fill="auto"/>
            <w:vAlign w:val="center"/>
          </w:tcPr>
          <w:p w14:paraId="264EF42A" w14:textId="6D099E97" w:rsidR="00C354A6" w:rsidRPr="00DB538F" w:rsidRDefault="00C354A6" w:rsidP="004D3FA8">
            <w:pPr>
              <w:autoSpaceDE w:val="0"/>
              <w:autoSpaceDN w:val="0"/>
              <w:rPr>
                <w:sz w:val="16"/>
                <w:szCs w:val="16"/>
              </w:rPr>
            </w:pPr>
            <w:r w:rsidRPr="007C65A7">
              <w:rPr>
                <w:sz w:val="16"/>
                <w:szCs w:val="16"/>
              </w:rPr>
              <w:t>SZYK/KLM</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DF9B95D" w14:textId="77777777" w:rsidR="00C354A6" w:rsidRPr="00DB538F" w:rsidRDefault="00C354A6" w:rsidP="00C354A6">
            <w:pPr>
              <w:autoSpaceDE w:val="0"/>
              <w:autoSpaceDN w:val="0"/>
              <w:rPr>
                <w:sz w:val="16"/>
                <w:szCs w:val="16"/>
              </w:rPr>
            </w:pPr>
            <w:r>
              <w:rPr>
                <w:sz w:val="16"/>
                <w:szCs w:val="16"/>
              </w:rPr>
              <w:t>LWZ Aukcje na sprzedaż węgla</w:t>
            </w:r>
          </w:p>
        </w:tc>
        <w:tc>
          <w:tcPr>
            <w:tcW w:w="925"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3048F0EA" w14:textId="77777777" w:rsidR="00C354A6" w:rsidRPr="00BF4B7B" w:rsidRDefault="00C354A6" w:rsidP="00C354A6">
            <w:pPr>
              <w:autoSpaceDE w:val="0"/>
              <w:autoSpaceDN w:val="0"/>
              <w:jc w:val="center"/>
            </w:pPr>
            <w:r w:rsidRPr="00BF4B7B">
              <w:t>6</w:t>
            </w:r>
          </w:p>
        </w:tc>
        <w:tc>
          <w:tcPr>
            <w:tcW w:w="993" w:type="dxa"/>
            <w:tcBorders>
              <w:top w:val="single" w:sz="4" w:space="0" w:color="auto"/>
              <w:left w:val="nil"/>
              <w:bottom w:val="single" w:sz="4" w:space="0" w:color="auto"/>
              <w:right w:val="single" w:sz="4" w:space="0" w:color="auto"/>
            </w:tcBorders>
            <w:shd w:val="clear" w:color="auto" w:fill="D9E2F3" w:themeFill="accent1" w:themeFillTint="33"/>
            <w:noWrap/>
            <w:vAlign w:val="center"/>
          </w:tcPr>
          <w:p w14:paraId="794F0976" w14:textId="77777777" w:rsidR="00C354A6" w:rsidRPr="003E2209" w:rsidRDefault="00C354A6" w:rsidP="00C354A6">
            <w:pPr>
              <w:autoSpaceDE w:val="0"/>
              <w:autoSpaceDN w:val="0"/>
              <w:jc w:val="center"/>
            </w:pPr>
          </w:p>
        </w:tc>
        <w:tc>
          <w:tcPr>
            <w:tcW w:w="850"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682AE681" w14:textId="77777777" w:rsidR="00C354A6" w:rsidRPr="003E2209" w:rsidRDefault="00C354A6" w:rsidP="00C354A6">
            <w:pPr>
              <w:autoSpaceDE w:val="0"/>
              <w:autoSpaceDN w:val="0"/>
              <w:jc w:val="center"/>
            </w:pPr>
            <w:r>
              <w:t>10</w:t>
            </w:r>
          </w:p>
        </w:tc>
        <w:tc>
          <w:tcPr>
            <w:tcW w:w="992" w:type="dxa"/>
            <w:tcBorders>
              <w:top w:val="single" w:sz="4" w:space="0" w:color="auto"/>
              <w:left w:val="nil"/>
              <w:bottom w:val="single" w:sz="4" w:space="0" w:color="auto"/>
              <w:right w:val="single" w:sz="4" w:space="0" w:color="auto"/>
            </w:tcBorders>
            <w:shd w:val="clear" w:color="auto" w:fill="D9E2F3" w:themeFill="accent1" w:themeFillTint="33"/>
            <w:noWrap/>
            <w:vAlign w:val="center"/>
          </w:tcPr>
          <w:p w14:paraId="50D9DFC5" w14:textId="77777777" w:rsidR="00C354A6" w:rsidRPr="003E2209" w:rsidRDefault="00C354A6" w:rsidP="00C354A6">
            <w:pPr>
              <w:autoSpaceDE w:val="0"/>
              <w:autoSpaceDN w:val="0"/>
              <w:jc w:val="center"/>
            </w:pPr>
          </w:p>
        </w:tc>
        <w:tc>
          <w:tcPr>
            <w:tcW w:w="851" w:type="dxa"/>
            <w:tcBorders>
              <w:top w:val="single" w:sz="4" w:space="0" w:color="auto"/>
              <w:left w:val="nil"/>
              <w:bottom w:val="single" w:sz="4" w:space="0" w:color="auto"/>
              <w:right w:val="single" w:sz="4" w:space="0" w:color="auto"/>
            </w:tcBorders>
            <w:vAlign w:val="center"/>
          </w:tcPr>
          <w:p w14:paraId="0DD5F0D9" w14:textId="34B9E37E" w:rsidR="00C354A6" w:rsidRPr="00E471A4" w:rsidRDefault="00C354A6" w:rsidP="00C354A6">
            <w:pPr>
              <w:autoSpaceDE w:val="0"/>
              <w:autoSpaceDN w:val="0"/>
              <w:jc w:val="center"/>
            </w:pPr>
            <w:r w:rsidRPr="00E471A4">
              <w:t>x</w:t>
            </w:r>
          </w:p>
        </w:tc>
        <w:tc>
          <w:tcPr>
            <w:tcW w:w="992" w:type="dxa"/>
            <w:tcBorders>
              <w:top w:val="single" w:sz="4" w:space="0" w:color="auto"/>
              <w:left w:val="single" w:sz="4" w:space="0" w:color="auto"/>
              <w:bottom w:val="single" w:sz="4" w:space="0" w:color="auto"/>
              <w:right w:val="single" w:sz="4" w:space="0" w:color="auto"/>
            </w:tcBorders>
            <w:vAlign w:val="center"/>
          </w:tcPr>
          <w:p w14:paraId="6C672D7D" w14:textId="5A5937EE" w:rsidR="00C354A6" w:rsidRPr="00E471A4" w:rsidRDefault="00C354A6" w:rsidP="00C354A6">
            <w:pPr>
              <w:autoSpaceDE w:val="0"/>
              <w:autoSpaceDN w:val="0"/>
              <w:jc w:val="center"/>
            </w:pPr>
            <w:r w:rsidRPr="00BF295F">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3E1B48" w14:textId="54C2C024" w:rsidR="00C354A6" w:rsidRPr="00AC1502" w:rsidRDefault="00C354A6" w:rsidP="00C354A6">
            <w:pPr>
              <w:autoSpaceDE w:val="0"/>
              <w:autoSpaceDN w:val="0"/>
              <w:jc w:val="center"/>
            </w:pPr>
            <w:r w:rsidRPr="00AC1502">
              <w:t>x</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6AF2098" w14:textId="4E52074F" w:rsidR="00C354A6" w:rsidRPr="00AC1502" w:rsidRDefault="00C354A6" w:rsidP="00C354A6">
            <w:pPr>
              <w:autoSpaceDE w:val="0"/>
              <w:autoSpaceDN w:val="0"/>
              <w:jc w:val="center"/>
            </w:pPr>
            <w:r w:rsidRPr="00AC1502">
              <w:t>x</w:t>
            </w:r>
          </w:p>
        </w:tc>
        <w:tc>
          <w:tcPr>
            <w:tcW w:w="992" w:type="dxa"/>
            <w:tcBorders>
              <w:top w:val="single" w:sz="4" w:space="0" w:color="auto"/>
              <w:left w:val="single" w:sz="4" w:space="0" w:color="auto"/>
              <w:bottom w:val="single" w:sz="4" w:space="0" w:color="auto"/>
              <w:right w:val="single" w:sz="4" w:space="0" w:color="auto"/>
            </w:tcBorders>
            <w:vAlign w:val="center"/>
          </w:tcPr>
          <w:p w14:paraId="5D4E2064" w14:textId="7A96D216" w:rsidR="00C354A6" w:rsidRPr="00AC1502" w:rsidRDefault="00C354A6" w:rsidP="00C354A6">
            <w:pPr>
              <w:autoSpaceDE w:val="0"/>
              <w:autoSpaceDN w:val="0"/>
              <w:jc w:val="center"/>
            </w:pPr>
            <w:r w:rsidRPr="00AC1502">
              <w:t>x</w:t>
            </w:r>
          </w:p>
        </w:tc>
        <w:tc>
          <w:tcPr>
            <w:tcW w:w="1134" w:type="dxa"/>
            <w:tcBorders>
              <w:top w:val="single" w:sz="4" w:space="0" w:color="auto"/>
              <w:left w:val="single" w:sz="4" w:space="0" w:color="auto"/>
              <w:bottom w:val="single" w:sz="4" w:space="0" w:color="auto"/>
              <w:right w:val="single" w:sz="4" w:space="0" w:color="auto"/>
            </w:tcBorders>
            <w:vAlign w:val="center"/>
          </w:tcPr>
          <w:p w14:paraId="025B23D0" w14:textId="07067FA5" w:rsidR="00C354A6" w:rsidRPr="00AC1502" w:rsidRDefault="00C354A6" w:rsidP="00C354A6">
            <w:pPr>
              <w:autoSpaceDE w:val="0"/>
              <w:autoSpaceDN w:val="0"/>
              <w:jc w:val="center"/>
            </w:pPr>
            <w:r w:rsidRPr="00AC1502">
              <w:t>x</w:t>
            </w:r>
          </w:p>
        </w:tc>
      </w:tr>
      <w:tr w:rsidR="004D3FA8" w:rsidRPr="003E2209" w14:paraId="0F114228" w14:textId="1090A5FF" w:rsidTr="004D3FA8">
        <w:trPr>
          <w:trHeight w:val="454"/>
        </w:trPr>
        <w:tc>
          <w:tcPr>
            <w:tcW w:w="709" w:type="dxa"/>
            <w:tcBorders>
              <w:top w:val="single" w:sz="4" w:space="0" w:color="auto"/>
              <w:left w:val="single" w:sz="4" w:space="0" w:color="auto"/>
              <w:bottom w:val="single" w:sz="4" w:space="0" w:color="auto"/>
              <w:right w:val="nil"/>
            </w:tcBorders>
            <w:vAlign w:val="center"/>
          </w:tcPr>
          <w:p w14:paraId="2B8D8258" w14:textId="77777777" w:rsidR="00C354A6" w:rsidRPr="00DB538F" w:rsidRDefault="00C354A6" w:rsidP="00C354A6">
            <w:pPr>
              <w:autoSpaceDE w:val="0"/>
              <w:autoSpaceDN w:val="0"/>
              <w:jc w:val="center"/>
              <w:rPr>
                <w:sz w:val="16"/>
                <w:szCs w:val="16"/>
              </w:rPr>
            </w:pPr>
            <w:r>
              <w:rPr>
                <w:sz w:val="16"/>
                <w:szCs w:val="16"/>
              </w:rPr>
              <w:t>21.2</w:t>
            </w:r>
          </w:p>
        </w:tc>
        <w:tc>
          <w:tcPr>
            <w:tcW w:w="1134" w:type="dxa"/>
            <w:tcBorders>
              <w:top w:val="single" w:sz="4" w:space="0" w:color="auto"/>
              <w:left w:val="single" w:sz="4" w:space="0" w:color="auto"/>
              <w:bottom w:val="single" w:sz="4" w:space="0" w:color="auto"/>
              <w:right w:val="nil"/>
            </w:tcBorders>
            <w:shd w:val="clear" w:color="auto" w:fill="auto"/>
            <w:vAlign w:val="center"/>
          </w:tcPr>
          <w:p w14:paraId="6ECE27DB" w14:textId="251606C3" w:rsidR="00C354A6" w:rsidRPr="00DB538F" w:rsidRDefault="00C354A6" w:rsidP="004D3FA8">
            <w:pPr>
              <w:autoSpaceDE w:val="0"/>
              <w:autoSpaceDN w:val="0"/>
              <w:rPr>
                <w:sz w:val="16"/>
                <w:szCs w:val="16"/>
              </w:rPr>
            </w:pPr>
            <w:r w:rsidRPr="007C65A7">
              <w:rPr>
                <w:sz w:val="16"/>
                <w:szCs w:val="16"/>
              </w:rPr>
              <w:t>SZYK/KLM</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5DBFE1B" w14:textId="77777777" w:rsidR="00C354A6" w:rsidRPr="00DB538F" w:rsidRDefault="00C354A6" w:rsidP="00C354A6">
            <w:pPr>
              <w:autoSpaceDE w:val="0"/>
              <w:autoSpaceDN w:val="0"/>
              <w:rPr>
                <w:sz w:val="16"/>
                <w:szCs w:val="16"/>
              </w:rPr>
            </w:pPr>
            <w:r>
              <w:rPr>
                <w:sz w:val="16"/>
                <w:szCs w:val="16"/>
              </w:rPr>
              <w:t>LWZ Pozostały zakres</w:t>
            </w:r>
          </w:p>
        </w:tc>
        <w:tc>
          <w:tcPr>
            <w:tcW w:w="925"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13B05443" w14:textId="77777777" w:rsidR="00C354A6" w:rsidRPr="00BF4B7B" w:rsidRDefault="00C354A6" w:rsidP="00C354A6">
            <w:pPr>
              <w:autoSpaceDE w:val="0"/>
              <w:autoSpaceDN w:val="0"/>
              <w:jc w:val="center"/>
            </w:pPr>
            <w:r w:rsidRPr="00BF4B7B">
              <w:t>12</w:t>
            </w:r>
          </w:p>
        </w:tc>
        <w:tc>
          <w:tcPr>
            <w:tcW w:w="993" w:type="dxa"/>
            <w:tcBorders>
              <w:top w:val="single" w:sz="4" w:space="0" w:color="auto"/>
              <w:left w:val="nil"/>
              <w:bottom w:val="single" w:sz="4" w:space="0" w:color="auto"/>
              <w:right w:val="single" w:sz="4" w:space="0" w:color="auto"/>
            </w:tcBorders>
            <w:shd w:val="clear" w:color="auto" w:fill="D9E2F3" w:themeFill="accent1" w:themeFillTint="33"/>
            <w:noWrap/>
            <w:vAlign w:val="center"/>
          </w:tcPr>
          <w:p w14:paraId="6E9D4AF4" w14:textId="77777777" w:rsidR="00C354A6" w:rsidRPr="003E2209" w:rsidRDefault="00C354A6" w:rsidP="00C354A6">
            <w:pPr>
              <w:autoSpaceDE w:val="0"/>
              <w:autoSpaceDN w:val="0"/>
              <w:jc w:val="center"/>
            </w:pPr>
          </w:p>
        </w:tc>
        <w:tc>
          <w:tcPr>
            <w:tcW w:w="850"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235170D2" w14:textId="77777777" w:rsidR="00C354A6" w:rsidRPr="003E2209" w:rsidRDefault="00C354A6" w:rsidP="00C354A6">
            <w:pPr>
              <w:autoSpaceDE w:val="0"/>
              <w:autoSpaceDN w:val="0"/>
              <w:jc w:val="center"/>
            </w:pPr>
            <w:r>
              <w:t>24</w:t>
            </w:r>
          </w:p>
        </w:tc>
        <w:tc>
          <w:tcPr>
            <w:tcW w:w="992" w:type="dxa"/>
            <w:tcBorders>
              <w:top w:val="single" w:sz="4" w:space="0" w:color="auto"/>
              <w:left w:val="nil"/>
              <w:bottom w:val="single" w:sz="4" w:space="0" w:color="auto"/>
              <w:right w:val="single" w:sz="4" w:space="0" w:color="auto"/>
            </w:tcBorders>
            <w:shd w:val="clear" w:color="auto" w:fill="D9E2F3" w:themeFill="accent1" w:themeFillTint="33"/>
            <w:noWrap/>
            <w:vAlign w:val="center"/>
          </w:tcPr>
          <w:p w14:paraId="0661FDA3" w14:textId="77777777" w:rsidR="00C354A6" w:rsidRPr="003E2209" w:rsidRDefault="00C354A6" w:rsidP="00C354A6">
            <w:pPr>
              <w:autoSpaceDE w:val="0"/>
              <w:autoSpaceDN w:val="0"/>
              <w:jc w:val="center"/>
            </w:pPr>
          </w:p>
        </w:tc>
        <w:tc>
          <w:tcPr>
            <w:tcW w:w="851" w:type="dxa"/>
            <w:tcBorders>
              <w:top w:val="single" w:sz="4" w:space="0" w:color="auto"/>
              <w:left w:val="nil"/>
              <w:bottom w:val="single" w:sz="4" w:space="0" w:color="auto"/>
              <w:right w:val="single" w:sz="4" w:space="0" w:color="auto"/>
            </w:tcBorders>
            <w:vAlign w:val="center"/>
          </w:tcPr>
          <w:p w14:paraId="0FD17272" w14:textId="2BC39987" w:rsidR="00C354A6" w:rsidRPr="00E471A4" w:rsidRDefault="00C354A6" w:rsidP="00C354A6">
            <w:pPr>
              <w:autoSpaceDE w:val="0"/>
              <w:autoSpaceDN w:val="0"/>
              <w:jc w:val="center"/>
            </w:pPr>
            <w:r w:rsidRPr="00E471A4">
              <w:t>x</w:t>
            </w:r>
          </w:p>
        </w:tc>
        <w:tc>
          <w:tcPr>
            <w:tcW w:w="992" w:type="dxa"/>
            <w:tcBorders>
              <w:top w:val="single" w:sz="4" w:space="0" w:color="auto"/>
              <w:left w:val="single" w:sz="4" w:space="0" w:color="auto"/>
              <w:bottom w:val="single" w:sz="4" w:space="0" w:color="auto"/>
              <w:right w:val="single" w:sz="4" w:space="0" w:color="auto"/>
            </w:tcBorders>
            <w:vAlign w:val="center"/>
          </w:tcPr>
          <w:p w14:paraId="040B066E" w14:textId="09E59162" w:rsidR="00C354A6" w:rsidRPr="00E471A4" w:rsidRDefault="00C354A6" w:rsidP="00C354A6">
            <w:pPr>
              <w:autoSpaceDE w:val="0"/>
              <w:autoSpaceDN w:val="0"/>
              <w:jc w:val="center"/>
            </w:pPr>
            <w:r w:rsidRPr="00BF295F">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42690E" w14:textId="3BEF408F" w:rsidR="00C354A6" w:rsidRPr="00AC1502" w:rsidRDefault="00C354A6" w:rsidP="00C354A6">
            <w:pPr>
              <w:autoSpaceDE w:val="0"/>
              <w:autoSpaceDN w:val="0"/>
              <w:jc w:val="center"/>
            </w:pPr>
            <w:r w:rsidRPr="00AC1502">
              <w:t>x</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940828E" w14:textId="648C8623" w:rsidR="00C354A6" w:rsidRPr="00AC1502" w:rsidRDefault="00C354A6" w:rsidP="00C354A6">
            <w:pPr>
              <w:autoSpaceDE w:val="0"/>
              <w:autoSpaceDN w:val="0"/>
              <w:jc w:val="center"/>
            </w:pPr>
            <w:r w:rsidRPr="00AC1502">
              <w:t>x</w:t>
            </w:r>
          </w:p>
        </w:tc>
        <w:tc>
          <w:tcPr>
            <w:tcW w:w="992" w:type="dxa"/>
            <w:tcBorders>
              <w:top w:val="single" w:sz="4" w:space="0" w:color="auto"/>
              <w:left w:val="single" w:sz="4" w:space="0" w:color="auto"/>
              <w:bottom w:val="single" w:sz="4" w:space="0" w:color="auto"/>
              <w:right w:val="single" w:sz="4" w:space="0" w:color="auto"/>
            </w:tcBorders>
            <w:vAlign w:val="center"/>
          </w:tcPr>
          <w:p w14:paraId="69691912" w14:textId="3DADC153" w:rsidR="00C354A6" w:rsidRPr="00AC1502" w:rsidRDefault="00C354A6" w:rsidP="00C354A6">
            <w:pPr>
              <w:autoSpaceDE w:val="0"/>
              <w:autoSpaceDN w:val="0"/>
              <w:jc w:val="center"/>
            </w:pPr>
            <w:r w:rsidRPr="00AC1502">
              <w:t>x</w:t>
            </w:r>
          </w:p>
        </w:tc>
        <w:tc>
          <w:tcPr>
            <w:tcW w:w="1134" w:type="dxa"/>
            <w:tcBorders>
              <w:top w:val="single" w:sz="4" w:space="0" w:color="auto"/>
              <w:left w:val="single" w:sz="4" w:space="0" w:color="auto"/>
              <w:bottom w:val="single" w:sz="4" w:space="0" w:color="auto"/>
              <w:right w:val="single" w:sz="4" w:space="0" w:color="auto"/>
            </w:tcBorders>
            <w:vAlign w:val="center"/>
          </w:tcPr>
          <w:p w14:paraId="3B755B35" w14:textId="4DDE71DB" w:rsidR="00C354A6" w:rsidRPr="00AC1502" w:rsidRDefault="00C354A6" w:rsidP="00C354A6">
            <w:pPr>
              <w:autoSpaceDE w:val="0"/>
              <w:autoSpaceDN w:val="0"/>
              <w:jc w:val="center"/>
            </w:pPr>
            <w:r w:rsidRPr="00AC1502">
              <w:t>x</w:t>
            </w:r>
          </w:p>
        </w:tc>
      </w:tr>
      <w:tr w:rsidR="00C354A6" w:rsidRPr="003E2209" w14:paraId="6C2D7DF9" w14:textId="71E8369E" w:rsidTr="004D3FA8">
        <w:trPr>
          <w:trHeight w:val="454"/>
        </w:trPr>
        <w:tc>
          <w:tcPr>
            <w:tcW w:w="709" w:type="dxa"/>
            <w:tcBorders>
              <w:top w:val="single" w:sz="4" w:space="0" w:color="auto"/>
              <w:left w:val="single" w:sz="4" w:space="0" w:color="auto"/>
              <w:bottom w:val="single" w:sz="4" w:space="0" w:color="auto"/>
              <w:right w:val="nil"/>
            </w:tcBorders>
            <w:vAlign w:val="center"/>
          </w:tcPr>
          <w:p w14:paraId="13029FAE" w14:textId="250DBAFA" w:rsidR="00C354A6" w:rsidRPr="00E4444E" w:rsidRDefault="00C354A6" w:rsidP="00C354A6">
            <w:pPr>
              <w:autoSpaceDE w:val="0"/>
              <w:autoSpaceDN w:val="0"/>
              <w:jc w:val="center"/>
              <w:rPr>
                <w:sz w:val="16"/>
                <w:szCs w:val="16"/>
              </w:rPr>
            </w:pPr>
            <w:r w:rsidRPr="00E4444E">
              <w:rPr>
                <w:sz w:val="16"/>
                <w:szCs w:val="16"/>
              </w:rPr>
              <w:t>22</w:t>
            </w:r>
          </w:p>
        </w:tc>
        <w:tc>
          <w:tcPr>
            <w:tcW w:w="1134" w:type="dxa"/>
            <w:tcBorders>
              <w:top w:val="single" w:sz="4" w:space="0" w:color="auto"/>
              <w:left w:val="single" w:sz="4" w:space="0" w:color="auto"/>
              <w:bottom w:val="single" w:sz="4" w:space="0" w:color="auto"/>
              <w:right w:val="nil"/>
            </w:tcBorders>
            <w:shd w:val="clear" w:color="auto" w:fill="auto"/>
            <w:vAlign w:val="center"/>
          </w:tcPr>
          <w:p w14:paraId="66B497C5" w14:textId="590E1CB6" w:rsidR="00C354A6" w:rsidRPr="00E4444E" w:rsidRDefault="00C354A6" w:rsidP="004D3FA8">
            <w:pPr>
              <w:autoSpaceDE w:val="0"/>
              <w:autoSpaceDN w:val="0"/>
              <w:rPr>
                <w:sz w:val="16"/>
                <w:szCs w:val="16"/>
              </w:rPr>
            </w:pPr>
            <w:r w:rsidRPr="007C65A7">
              <w:rPr>
                <w:sz w:val="16"/>
                <w:szCs w:val="16"/>
              </w:rPr>
              <w:t>SZYK/KLM</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92F5E4C" w14:textId="05D19043" w:rsidR="00C354A6" w:rsidRPr="00E4444E" w:rsidRDefault="00C354A6" w:rsidP="00C354A6">
            <w:pPr>
              <w:autoSpaceDE w:val="0"/>
              <w:autoSpaceDN w:val="0"/>
              <w:rPr>
                <w:sz w:val="16"/>
                <w:szCs w:val="16"/>
              </w:rPr>
            </w:pPr>
            <w:r w:rsidRPr="00E4444E">
              <w:rPr>
                <w:sz w:val="16"/>
                <w:szCs w:val="16"/>
              </w:rPr>
              <w:t>EFO</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415B81" w14:textId="5BD5288E" w:rsidR="00C354A6" w:rsidRPr="00CE1226" w:rsidRDefault="00C354A6" w:rsidP="00C354A6">
            <w:pPr>
              <w:autoSpaceDE w:val="0"/>
              <w:autoSpaceDN w:val="0"/>
              <w:jc w:val="center"/>
            </w:pPr>
            <w:r w:rsidRPr="00CE1226">
              <w:t>6</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0B605229" w14:textId="77777777" w:rsidR="00C354A6" w:rsidRPr="00CE1226" w:rsidRDefault="00C354A6" w:rsidP="00C354A6">
            <w:pPr>
              <w:autoSpaceDE w:val="0"/>
              <w:autoSpaceDN w:val="0"/>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3CB0C3" w14:textId="097F1D65" w:rsidR="00C354A6" w:rsidRPr="00CE1226" w:rsidRDefault="00C354A6" w:rsidP="00C354A6">
            <w:pPr>
              <w:autoSpaceDE w:val="0"/>
              <w:autoSpaceDN w:val="0"/>
              <w:jc w:val="center"/>
            </w:pPr>
            <w:r>
              <w:t>12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855CF5A" w14:textId="77777777" w:rsidR="00C354A6" w:rsidRPr="00CE1226" w:rsidRDefault="00C354A6" w:rsidP="00C354A6">
            <w:pPr>
              <w:autoSpaceDE w:val="0"/>
              <w:autoSpaceDN w:val="0"/>
              <w:jc w:val="center"/>
            </w:pPr>
          </w:p>
        </w:tc>
        <w:tc>
          <w:tcPr>
            <w:tcW w:w="851" w:type="dxa"/>
            <w:tcBorders>
              <w:top w:val="single" w:sz="4" w:space="0" w:color="auto"/>
              <w:left w:val="nil"/>
              <w:bottom w:val="single" w:sz="4" w:space="0" w:color="auto"/>
              <w:right w:val="single" w:sz="4" w:space="0" w:color="auto"/>
            </w:tcBorders>
            <w:vAlign w:val="center"/>
          </w:tcPr>
          <w:p w14:paraId="799DF9E5" w14:textId="04C65655" w:rsidR="00C354A6" w:rsidRPr="005C5C0F" w:rsidRDefault="00C354A6" w:rsidP="00C354A6">
            <w:pPr>
              <w:autoSpaceDE w:val="0"/>
              <w:autoSpaceDN w:val="0"/>
              <w:jc w:val="center"/>
            </w:pPr>
            <w:r>
              <w:t>x</w:t>
            </w:r>
          </w:p>
        </w:tc>
        <w:tc>
          <w:tcPr>
            <w:tcW w:w="992" w:type="dxa"/>
            <w:tcBorders>
              <w:top w:val="single" w:sz="4" w:space="0" w:color="auto"/>
              <w:left w:val="single" w:sz="4" w:space="0" w:color="auto"/>
              <w:bottom w:val="single" w:sz="4" w:space="0" w:color="auto"/>
              <w:right w:val="single" w:sz="4" w:space="0" w:color="auto"/>
            </w:tcBorders>
            <w:vAlign w:val="center"/>
          </w:tcPr>
          <w:p w14:paraId="1265D345" w14:textId="47EABA58" w:rsidR="00C354A6" w:rsidRPr="005C5C0F" w:rsidRDefault="00C354A6" w:rsidP="00C354A6">
            <w:pPr>
              <w:autoSpaceDE w:val="0"/>
              <w:autoSpaceDN w:val="0"/>
              <w:jc w:val="center"/>
            </w:pPr>
            <w:r>
              <w:t>x</w:t>
            </w:r>
          </w:p>
        </w:tc>
        <w:tc>
          <w:tcPr>
            <w:tcW w:w="992" w:type="dxa"/>
            <w:tcBorders>
              <w:top w:val="single" w:sz="4" w:space="0" w:color="auto"/>
              <w:left w:val="single" w:sz="4" w:space="0" w:color="auto"/>
              <w:bottom w:val="single" w:sz="4" w:space="0" w:color="auto"/>
              <w:right w:val="single" w:sz="4" w:space="0" w:color="auto"/>
            </w:tcBorders>
            <w:vAlign w:val="center"/>
          </w:tcPr>
          <w:p w14:paraId="2F9B8323" w14:textId="7E02E4E5" w:rsidR="00C354A6" w:rsidRPr="00AC1502" w:rsidRDefault="00C354A6" w:rsidP="00C354A6">
            <w:pPr>
              <w:autoSpaceDE w:val="0"/>
              <w:autoSpaceDN w:val="0"/>
              <w:jc w:val="center"/>
            </w:pPr>
            <w:r w:rsidRPr="00AC1502">
              <w:t>x</w:t>
            </w:r>
          </w:p>
        </w:tc>
        <w:tc>
          <w:tcPr>
            <w:tcW w:w="993" w:type="dxa"/>
            <w:tcBorders>
              <w:top w:val="single" w:sz="4" w:space="0" w:color="auto"/>
              <w:left w:val="single" w:sz="4" w:space="0" w:color="auto"/>
              <w:bottom w:val="single" w:sz="4" w:space="0" w:color="auto"/>
              <w:right w:val="single" w:sz="4" w:space="0" w:color="auto"/>
            </w:tcBorders>
            <w:vAlign w:val="center"/>
          </w:tcPr>
          <w:p w14:paraId="38CFB8DB" w14:textId="501432E1" w:rsidR="00C354A6" w:rsidRPr="00AC1502" w:rsidRDefault="00C354A6" w:rsidP="00C354A6">
            <w:pPr>
              <w:autoSpaceDE w:val="0"/>
              <w:autoSpaceDN w:val="0"/>
              <w:jc w:val="center"/>
            </w:pPr>
            <w:r w:rsidRPr="00AC1502">
              <w:t>x</w:t>
            </w:r>
          </w:p>
        </w:tc>
        <w:tc>
          <w:tcPr>
            <w:tcW w:w="992" w:type="dxa"/>
            <w:tcBorders>
              <w:top w:val="single" w:sz="4" w:space="0" w:color="auto"/>
              <w:left w:val="single" w:sz="4" w:space="0" w:color="auto"/>
              <w:bottom w:val="single" w:sz="4" w:space="0" w:color="auto"/>
              <w:right w:val="single" w:sz="4" w:space="0" w:color="auto"/>
            </w:tcBorders>
            <w:vAlign w:val="center"/>
          </w:tcPr>
          <w:p w14:paraId="43D89180" w14:textId="458F1BF6" w:rsidR="00C354A6" w:rsidRPr="00AC1502" w:rsidRDefault="00C354A6" w:rsidP="00C354A6">
            <w:pPr>
              <w:autoSpaceDE w:val="0"/>
              <w:autoSpaceDN w:val="0"/>
              <w:jc w:val="center"/>
            </w:pPr>
            <w:r w:rsidRPr="00AC1502">
              <w:t>x</w:t>
            </w:r>
          </w:p>
        </w:tc>
        <w:tc>
          <w:tcPr>
            <w:tcW w:w="1134" w:type="dxa"/>
            <w:tcBorders>
              <w:top w:val="single" w:sz="4" w:space="0" w:color="auto"/>
              <w:left w:val="single" w:sz="4" w:space="0" w:color="auto"/>
              <w:bottom w:val="single" w:sz="4" w:space="0" w:color="auto"/>
              <w:right w:val="single" w:sz="4" w:space="0" w:color="auto"/>
            </w:tcBorders>
            <w:vAlign w:val="center"/>
          </w:tcPr>
          <w:p w14:paraId="3D0B7F4F" w14:textId="1E3092A6" w:rsidR="00C354A6" w:rsidRPr="00AC1502" w:rsidRDefault="00C354A6" w:rsidP="00C354A6">
            <w:pPr>
              <w:autoSpaceDE w:val="0"/>
              <w:autoSpaceDN w:val="0"/>
              <w:jc w:val="center"/>
            </w:pPr>
            <w:r w:rsidRPr="00AC1502">
              <w:t>x</w:t>
            </w:r>
          </w:p>
        </w:tc>
      </w:tr>
      <w:tr w:rsidR="004D3FA8" w:rsidRPr="003E2209" w14:paraId="3E518F01" w14:textId="11696F4D" w:rsidTr="004D3FA8">
        <w:trPr>
          <w:trHeight w:val="454"/>
        </w:trPr>
        <w:tc>
          <w:tcPr>
            <w:tcW w:w="709" w:type="dxa"/>
            <w:tcBorders>
              <w:top w:val="single" w:sz="4" w:space="0" w:color="auto"/>
              <w:left w:val="single" w:sz="4" w:space="0" w:color="auto"/>
              <w:bottom w:val="single" w:sz="4" w:space="0" w:color="auto"/>
              <w:right w:val="nil"/>
            </w:tcBorders>
            <w:vAlign w:val="center"/>
          </w:tcPr>
          <w:p w14:paraId="2423B85F" w14:textId="239A7352" w:rsidR="00C354A6" w:rsidRPr="00DB538F" w:rsidRDefault="00C354A6" w:rsidP="00C354A6">
            <w:pPr>
              <w:autoSpaceDE w:val="0"/>
              <w:autoSpaceDN w:val="0"/>
              <w:jc w:val="center"/>
              <w:rPr>
                <w:sz w:val="16"/>
                <w:szCs w:val="16"/>
              </w:rPr>
            </w:pPr>
            <w:r>
              <w:rPr>
                <w:sz w:val="16"/>
                <w:szCs w:val="16"/>
              </w:rPr>
              <w:t>23</w:t>
            </w:r>
          </w:p>
        </w:tc>
        <w:tc>
          <w:tcPr>
            <w:tcW w:w="1134" w:type="dxa"/>
            <w:tcBorders>
              <w:top w:val="single" w:sz="4" w:space="0" w:color="auto"/>
              <w:left w:val="single" w:sz="4" w:space="0" w:color="auto"/>
              <w:bottom w:val="single" w:sz="4" w:space="0" w:color="auto"/>
              <w:right w:val="nil"/>
            </w:tcBorders>
            <w:shd w:val="clear" w:color="auto" w:fill="auto"/>
            <w:vAlign w:val="center"/>
          </w:tcPr>
          <w:p w14:paraId="0964E510" w14:textId="0D7062F6" w:rsidR="00C354A6" w:rsidRPr="00DB538F" w:rsidRDefault="00C354A6" w:rsidP="004D3FA8">
            <w:pPr>
              <w:autoSpaceDE w:val="0"/>
              <w:autoSpaceDN w:val="0"/>
              <w:rPr>
                <w:sz w:val="16"/>
                <w:szCs w:val="16"/>
              </w:rPr>
            </w:pPr>
            <w:r w:rsidRPr="007C65A7">
              <w:rPr>
                <w:sz w:val="16"/>
                <w:szCs w:val="16"/>
              </w:rPr>
              <w:t>SZYK/KLM</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EB45466" w14:textId="77777777" w:rsidR="00C354A6" w:rsidRPr="00DB538F" w:rsidRDefault="00C354A6" w:rsidP="00C354A6">
            <w:pPr>
              <w:autoSpaceDE w:val="0"/>
              <w:autoSpaceDN w:val="0"/>
              <w:rPr>
                <w:sz w:val="16"/>
                <w:szCs w:val="16"/>
              </w:rPr>
            </w:pPr>
            <w:r w:rsidRPr="00DB538F">
              <w:rPr>
                <w:sz w:val="16"/>
                <w:szCs w:val="16"/>
              </w:rPr>
              <w:t>LSM</w:t>
            </w:r>
          </w:p>
        </w:tc>
        <w:tc>
          <w:tcPr>
            <w:tcW w:w="925"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6716D918" w14:textId="77777777" w:rsidR="00C354A6" w:rsidRPr="00BF4B7B" w:rsidRDefault="00C354A6" w:rsidP="00C354A6">
            <w:pPr>
              <w:autoSpaceDE w:val="0"/>
              <w:autoSpaceDN w:val="0"/>
              <w:jc w:val="center"/>
            </w:pPr>
            <w:r w:rsidRPr="00BF4B7B">
              <w:t>12</w:t>
            </w:r>
          </w:p>
        </w:tc>
        <w:tc>
          <w:tcPr>
            <w:tcW w:w="993" w:type="dxa"/>
            <w:tcBorders>
              <w:top w:val="single" w:sz="4" w:space="0" w:color="auto"/>
              <w:left w:val="nil"/>
              <w:bottom w:val="single" w:sz="4" w:space="0" w:color="auto"/>
              <w:right w:val="single" w:sz="4" w:space="0" w:color="auto"/>
            </w:tcBorders>
            <w:shd w:val="clear" w:color="auto" w:fill="D9E2F3" w:themeFill="accent1" w:themeFillTint="33"/>
            <w:noWrap/>
            <w:vAlign w:val="center"/>
          </w:tcPr>
          <w:p w14:paraId="72935A49" w14:textId="77777777" w:rsidR="00C354A6" w:rsidRPr="003E2209" w:rsidRDefault="00C354A6" w:rsidP="00C354A6">
            <w:pPr>
              <w:autoSpaceDE w:val="0"/>
              <w:autoSpaceDN w:val="0"/>
              <w:jc w:val="center"/>
            </w:pPr>
          </w:p>
        </w:tc>
        <w:tc>
          <w:tcPr>
            <w:tcW w:w="850"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19FBAA4B" w14:textId="77777777" w:rsidR="00C354A6" w:rsidRPr="003E2209" w:rsidRDefault="00C354A6" w:rsidP="00C354A6">
            <w:pPr>
              <w:autoSpaceDE w:val="0"/>
              <w:autoSpaceDN w:val="0"/>
              <w:jc w:val="center"/>
            </w:pPr>
            <w:r>
              <w:t>24</w:t>
            </w:r>
          </w:p>
        </w:tc>
        <w:tc>
          <w:tcPr>
            <w:tcW w:w="992" w:type="dxa"/>
            <w:tcBorders>
              <w:top w:val="single" w:sz="4" w:space="0" w:color="auto"/>
              <w:left w:val="nil"/>
              <w:bottom w:val="single" w:sz="4" w:space="0" w:color="auto"/>
              <w:right w:val="single" w:sz="4" w:space="0" w:color="auto"/>
            </w:tcBorders>
            <w:shd w:val="clear" w:color="auto" w:fill="D9E2F3" w:themeFill="accent1" w:themeFillTint="33"/>
            <w:noWrap/>
            <w:vAlign w:val="center"/>
          </w:tcPr>
          <w:p w14:paraId="66C0B7D1" w14:textId="77777777" w:rsidR="00C354A6" w:rsidRPr="003E2209" w:rsidRDefault="00C354A6" w:rsidP="00C354A6">
            <w:pPr>
              <w:autoSpaceDE w:val="0"/>
              <w:autoSpaceDN w:val="0"/>
              <w:jc w:val="center"/>
            </w:pPr>
          </w:p>
        </w:tc>
        <w:tc>
          <w:tcPr>
            <w:tcW w:w="851" w:type="dxa"/>
            <w:tcBorders>
              <w:top w:val="single" w:sz="4" w:space="0" w:color="auto"/>
              <w:left w:val="nil"/>
              <w:bottom w:val="single" w:sz="4" w:space="0" w:color="auto"/>
              <w:right w:val="single" w:sz="4" w:space="0" w:color="auto"/>
            </w:tcBorders>
            <w:vAlign w:val="center"/>
          </w:tcPr>
          <w:p w14:paraId="66C55BB6" w14:textId="773F8712" w:rsidR="00C354A6" w:rsidRPr="00E471A4" w:rsidRDefault="00C354A6" w:rsidP="00C354A6">
            <w:pPr>
              <w:autoSpaceDE w:val="0"/>
              <w:autoSpaceDN w:val="0"/>
              <w:jc w:val="center"/>
            </w:pPr>
            <w:r w:rsidRPr="00E471A4">
              <w:t>x</w:t>
            </w:r>
          </w:p>
        </w:tc>
        <w:tc>
          <w:tcPr>
            <w:tcW w:w="992" w:type="dxa"/>
            <w:tcBorders>
              <w:top w:val="single" w:sz="4" w:space="0" w:color="auto"/>
              <w:left w:val="single" w:sz="4" w:space="0" w:color="auto"/>
              <w:bottom w:val="single" w:sz="4" w:space="0" w:color="auto"/>
              <w:right w:val="single" w:sz="4" w:space="0" w:color="auto"/>
            </w:tcBorders>
            <w:vAlign w:val="center"/>
          </w:tcPr>
          <w:p w14:paraId="6ADE05D8" w14:textId="5B2DAAB5" w:rsidR="00C354A6" w:rsidRPr="00E471A4" w:rsidRDefault="00C354A6" w:rsidP="00C354A6">
            <w:pPr>
              <w:autoSpaceDE w:val="0"/>
              <w:autoSpaceDN w:val="0"/>
              <w:jc w:val="center"/>
            </w:pPr>
            <w:r w:rsidRPr="00BF295F">
              <w:t>x</w:t>
            </w:r>
          </w:p>
        </w:tc>
        <w:tc>
          <w:tcPr>
            <w:tcW w:w="992" w:type="dxa"/>
            <w:tcBorders>
              <w:top w:val="single" w:sz="4" w:space="0" w:color="auto"/>
              <w:left w:val="single" w:sz="4" w:space="0" w:color="auto"/>
              <w:bottom w:val="single" w:sz="4" w:space="0" w:color="auto"/>
              <w:right w:val="single" w:sz="4" w:space="0" w:color="auto"/>
            </w:tcBorders>
            <w:vAlign w:val="center"/>
          </w:tcPr>
          <w:p w14:paraId="09BA5E71" w14:textId="31F0CE29" w:rsidR="00C354A6" w:rsidRPr="00AC1502" w:rsidRDefault="00C354A6" w:rsidP="00C354A6">
            <w:pPr>
              <w:autoSpaceDE w:val="0"/>
              <w:autoSpaceDN w:val="0"/>
              <w:jc w:val="center"/>
            </w:pPr>
            <w:r w:rsidRPr="00AC1502">
              <w:t>x</w:t>
            </w:r>
          </w:p>
        </w:tc>
        <w:tc>
          <w:tcPr>
            <w:tcW w:w="993" w:type="dxa"/>
            <w:tcBorders>
              <w:top w:val="single" w:sz="4" w:space="0" w:color="auto"/>
              <w:left w:val="single" w:sz="4" w:space="0" w:color="auto"/>
              <w:bottom w:val="single" w:sz="4" w:space="0" w:color="auto"/>
              <w:right w:val="single" w:sz="4" w:space="0" w:color="auto"/>
            </w:tcBorders>
            <w:vAlign w:val="center"/>
          </w:tcPr>
          <w:p w14:paraId="00CDE8AE" w14:textId="7E21CE5C" w:rsidR="00C354A6" w:rsidRPr="00AC1502" w:rsidRDefault="00C354A6" w:rsidP="00C354A6">
            <w:pPr>
              <w:autoSpaceDE w:val="0"/>
              <w:autoSpaceDN w:val="0"/>
              <w:jc w:val="center"/>
            </w:pPr>
            <w:r w:rsidRPr="00AC1502">
              <w:t>x</w:t>
            </w:r>
          </w:p>
        </w:tc>
        <w:tc>
          <w:tcPr>
            <w:tcW w:w="992" w:type="dxa"/>
            <w:tcBorders>
              <w:top w:val="single" w:sz="4" w:space="0" w:color="auto"/>
              <w:left w:val="single" w:sz="4" w:space="0" w:color="auto"/>
              <w:bottom w:val="single" w:sz="4" w:space="0" w:color="auto"/>
              <w:right w:val="single" w:sz="4" w:space="0" w:color="auto"/>
            </w:tcBorders>
            <w:vAlign w:val="center"/>
          </w:tcPr>
          <w:p w14:paraId="0E821697" w14:textId="1324444C" w:rsidR="00C354A6" w:rsidRPr="00AC1502" w:rsidRDefault="00C354A6" w:rsidP="00C354A6">
            <w:pPr>
              <w:autoSpaceDE w:val="0"/>
              <w:autoSpaceDN w:val="0"/>
              <w:jc w:val="center"/>
            </w:pPr>
            <w:r w:rsidRPr="00AC1502">
              <w:t>x</w:t>
            </w:r>
          </w:p>
        </w:tc>
        <w:tc>
          <w:tcPr>
            <w:tcW w:w="1134" w:type="dxa"/>
            <w:tcBorders>
              <w:top w:val="single" w:sz="4" w:space="0" w:color="auto"/>
              <w:left w:val="single" w:sz="4" w:space="0" w:color="auto"/>
              <w:bottom w:val="single" w:sz="4" w:space="0" w:color="auto"/>
              <w:right w:val="single" w:sz="4" w:space="0" w:color="auto"/>
            </w:tcBorders>
            <w:vAlign w:val="center"/>
          </w:tcPr>
          <w:p w14:paraId="48F7A752" w14:textId="715CDA38" w:rsidR="00C354A6" w:rsidRPr="00AC1502" w:rsidRDefault="00C354A6" w:rsidP="00C354A6">
            <w:pPr>
              <w:autoSpaceDE w:val="0"/>
              <w:autoSpaceDN w:val="0"/>
              <w:jc w:val="center"/>
            </w:pPr>
            <w:r w:rsidRPr="00AC1502">
              <w:t>x</w:t>
            </w:r>
          </w:p>
        </w:tc>
      </w:tr>
      <w:tr w:rsidR="00C354A6" w:rsidRPr="003E2209" w14:paraId="0721C0BE" w14:textId="5F989EBE" w:rsidTr="004D3FA8">
        <w:trPr>
          <w:trHeight w:val="454"/>
        </w:trPr>
        <w:tc>
          <w:tcPr>
            <w:tcW w:w="709" w:type="dxa"/>
            <w:tcBorders>
              <w:top w:val="single" w:sz="4" w:space="0" w:color="auto"/>
              <w:left w:val="single" w:sz="4" w:space="0" w:color="auto"/>
              <w:bottom w:val="single" w:sz="4" w:space="0" w:color="auto"/>
              <w:right w:val="nil"/>
            </w:tcBorders>
            <w:vAlign w:val="center"/>
          </w:tcPr>
          <w:p w14:paraId="59E7DBD3" w14:textId="7F5E1A9A" w:rsidR="00C354A6" w:rsidRPr="00DB538F" w:rsidRDefault="00C354A6" w:rsidP="00C354A6">
            <w:pPr>
              <w:autoSpaceDE w:val="0"/>
              <w:autoSpaceDN w:val="0"/>
              <w:jc w:val="center"/>
              <w:rPr>
                <w:sz w:val="16"/>
                <w:szCs w:val="16"/>
              </w:rPr>
            </w:pPr>
            <w:r>
              <w:rPr>
                <w:sz w:val="16"/>
                <w:szCs w:val="16"/>
              </w:rPr>
              <w:t>24</w:t>
            </w:r>
          </w:p>
        </w:tc>
        <w:tc>
          <w:tcPr>
            <w:tcW w:w="1134" w:type="dxa"/>
            <w:tcBorders>
              <w:top w:val="single" w:sz="4" w:space="0" w:color="auto"/>
              <w:left w:val="single" w:sz="4" w:space="0" w:color="auto"/>
              <w:bottom w:val="single" w:sz="4" w:space="0" w:color="auto"/>
              <w:right w:val="nil"/>
            </w:tcBorders>
            <w:shd w:val="clear" w:color="auto" w:fill="auto"/>
            <w:vAlign w:val="center"/>
          </w:tcPr>
          <w:p w14:paraId="2EE90BEA" w14:textId="2B913FF9" w:rsidR="00C354A6" w:rsidRPr="00DB538F" w:rsidRDefault="00C354A6" w:rsidP="004D3FA8">
            <w:pPr>
              <w:autoSpaceDE w:val="0"/>
              <w:autoSpaceDN w:val="0"/>
              <w:rPr>
                <w:sz w:val="16"/>
                <w:szCs w:val="16"/>
              </w:rPr>
            </w:pPr>
            <w:r w:rsidRPr="007C65A7">
              <w:rPr>
                <w:sz w:val="16"/>
                <w:szCs w:val="16"/>
              </w:rPr>
              <w:t>SZYK/KLM</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D7AD6D1" w14:textId="77777777" w:rsidR="00C354A6" w:rsidRPr="00DB538F" w:rsidRDefault="00C354A6" w:rsidP="00C354A6">
            <w:pPr>
              <w:autoSpaceDE w:val="0"/>
              <w:autoSpaceDN w:val="0"/>
              <w:rPr>
                <w:sz w:val="16"/>
                <w:szCs w:val="16"/>
              </w:rPr>
            </w:pPr>
            <w:r w:rsidRPr="00DB538F">
              <w:rPr>
                <w:sz w:val="16"/>
                <w:szCs w:val="16"/>
              </w:rPr>
              <w:t>LWSOO</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8FDC5B" w14:textId="77777777" w:rsidR="00C354A6" w:rsidRPr="00BF4B7B" w:rsidRDefault="00C354A6" w:rsidP="00C354A6">
            <w:pPr>
              <w:autoSpaceDE w:val="0"/>
              <w:autoSpaceDN w:val="0"/>
              <w:jc w:val="center"/>
            </w:pPr>
            <w:r>
              <w:t>12</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26054D07" w14:textId="77777777" w:rsidR="00C354A6" w:rsidRPr="003E2209" w:rsidRDefault="00C354A6" w:rsidP="00C354A6">
            <w:pPr>
              <w:autoSpaceDE w:val="0"/>
              <w:autoSpaceDN w:val="0"/>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68C156" w14:textId="77777777" w:rsidR="00C354A6" w:rsidRPr="003E2209" w:rsidRDefault="00C354A6" w:rsidP="00C354A6">
            <w:pPr>
              <w:autoSpaceDE w:val="0"/>
              <w:autoSpaceDN w:val="0"/>
              <w:jc w:val="center"/>
            </w:pPr>
            <w:r>
              <w:t>24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1CDD822" w14:textId="77777777" w:rsidR="00C354A6" w:rsidRPr="003E2209" w:rsidRDefault="00C354A6" w:rsidP="00C354A6">
            <w:pPr>
              <w:autoSpaceDE w:val="0"/>
              <w:autoSpaceDN w:val="0"/>
              <w:jc w:val="center"/>
            </w:pPr>
          </w:p>
        </w:tc>
        <w:tc>
          <w:tcPr>
            <w:tcW w:w="851" w:type="dxa"/>
            <w:tcBorders>
              <w:top w:val="single" w:sz="4" w:space="0" w:color="auto"/>
              <w:left w:val="nil"/>
              <w:bottom w:val="single" w:sz="4" w:space="0" w:color="auto"/>
              <w:right w:val="single" w:sz="4" w:space="0" w:color="auto"/>
            </w:tcBorders>
            <w:vAlign w:val="center"/>
          </w:tcPr>
          <w:p w14:paraId="3ADDB802" w14:textId="01FAD4A0" w:rsidR="00C354A6" w:rsidRPr="00E471A4" w:rsidRDefault="00C354A6" w:rsidP="00C354A6">
            <w:pPr>
              <w:autoSpaceDE w:val="0"/>
              <w:autoSpaceDN w:val="0"/>
              <w:jc w:val="center"/>
            </w:pPr>
            <w:r w:rsidRPr="00E471A4">
              <w:t>x</w:t>
            </w:r>
          </w:p>
        </w:tc>
        <w:tc>
          <w:tcPr>
            <w:tcW w:w="992" w:type="dxa"/>
            <w:tcBorders>
              <w:top w:val="single" w:sz="4" w:space="0" w:color="auto"/>
              <w:left w:val="single" w:sz="4" w:space="0" w:color="auto"/>
              <w:bottom w:val="single" w:sz="4" w:space="0" w:color="auto"/>
              <w:right w:val="single" w:sz="4" w:space="0" w:color="auto"/>
            </w:tcBorders>
            <w:vAlign w:val="center"/>
          </w:tcPr>
          <w:p w14:paraId="43289033" w14:textId="0EBB9CB3" w:rsidR="00C354A6" w:rsidRPr="00E471A4" w:rsidRDefault="00C354A6" w:rsidP="00C354A6">
            <w:pPr>
              <w:autoSpaceDE w:val="0"/>
              <w:autoSpaceDN w:val="0"/>
              <w:jc w:val="center"/>
            </w:pPr>
            <w:r w:rsidRPr="00BF295F">
              <w:t>x</w:t>
            </w:r>
          </w:p>
        </w:tc>
        <w:tc>
          <w:tcPr>
            <w:tcW w:w="992" w:type="dxa"/>
            <w:tcBorders>
              <w:top w:val="single" w:sz="4" w:space="0" w:color="auto"/>
              <w:left w:val="single" w:sz="4" w:space="0" w:color="auto"/>
              <w:bottom w:val="single" w:sz="4" w:space="0" w:color="auto"/>
              <w:right w:val="single" w:sz="4" w:space="0" w:color="auto"/>
            </w:tcBorders>
            <w:vAlign w:val="center"/>
          </w:tcPr>
          <w:p w14:paraId="35C7CA71" w14:textId="71F6ACF5" w:rsidR="00C354A6" w:rsidRPr="00AC1502" w:rsidRDefault="00C354A6" w:rsidP="00C354A6">
            <w:pPr>
              <w:autoSpaceDE w:val="0"/>
              <w:autoSpaceDN w:val="0"/>
              <w:jc w:val="center"/>
            </w:pPr>
            <w:r w:rsidRPr="00AC1502">
              <w:t>x</w:t>
            </w:r>
          </w:p>
        </w:tc>
        <w:tc>
          <w:tcPr>
            <w:tcW w:w="993" w:type="dxa"/>
            <w:tcBorders>
              <w:top w:val="single" w:sz="4" w:space="0" w:color="auto"/>
              <w:left w:val="single" w:sz="4" w:space="0" w:color="auto"/>
              <w:bottom w:val="single" w:sz="4" w:space="0" w:color="auto"/>
              <w:right w:val="single" w:sz="4" w:space="0" w:color="auto"/>
            </w:tcBorders>
            <w:vAlign w:val="center"/>
          </w:tcPr>
          <w:p w14:paraId="74866AC9" w14:textId="1F5637DB" w:rsidR="00C354A6" w:rsidRPr="00AC1502" w:rsidRDefault="00C354A6" w:rsidP="00C354A6">
            <w:pPr>
              <w:autoSpaceDE w:val="0"/>
              <w:autoSpaceDN w:val="0"/>
              <w:jc w:val="center"/>
            </w:pPr>
            <w:r w:rsidRPr="00AC1502">
              <w:t>x</w:t>
            </w:r>
          </w:p>
        </w:tc>
        <w:tc>
          <w:tcPr>
            <w:tcW w:w="992" w:type="dxa"/>
            <w:tcBorders>
              <w:top w:val="single" w:sz="4" w:space="0" w:color="auto"/>
              <w:left w:val="single" w:sz="4" w:space="0" w:color="auto"/>
              <w:bottom w:val="single" w:sz="4" w:space="0" w:color="auto"/>
              <w:right w:val="single" w:sz="4" w:space="0" w:color="auto"/>
            </w:tcBorders>
            <w:vAlign w:val="center"/>
          </w:tcPr>
          <w:p w14:paraId="0F498739" w14:textId="10FFABFE" w:rsidR="00C354A6" w:rsidRPr="00AC1502" w:rsidRDefault="00C354A6" w:rsidP="00C354A6">
            <w:pPr>
              <w:autoSpaceDE w:val="0"/>
              <w:autoSpaceDN w:val="0"/>
              <w:jc w:val="center"/>
            </w:pPr>
            <w:r w:rsidRPr="00AC1502">
              <w:t>x</w:t>
            </w:r>
          </w:p>
        </w:tc>
        <w:tc>
          <w:tcPr>
            <w:tcW w:w="1134" w:type="dxa"/>
            <w:tcBorders>
              <w:top w:val="single" w:sz="4" w:space="0" w:color="auto"/>
              <w:left w:val="single" w:sz="4" w:space="0" w:color="auto"/>
              <w:bottom w:val="single" w:sz="4" w:space="0" w:color="auto"/>
              <w:right w:val="single" w:sz="4" w:space="0" w:color="auto"/>
            </w:tcBorders>
            <w:vAlign w:val="center"/>
          </w:tcPr>
          <w:p w14:paraId="6AA2AC39" w14:textId="3B75E632" w:rsidR="00C354A6" w:rsidRPr="00AC1502" w:rsidRDefault="00C354A6" w:rsidP="00C354A6">
            <w:pPr>
              <w:autoSpaceDE w:val="0"/>
              <w:autoSpaceDN w:val="0"/>
              <w:jc w:val="center"/>
            </w:pPr>
            <w:r w:rsidRPr="00AC1502">
              <w:t>x</w:t>
            </w:r>
          </w:p>
        </w:tc>
      </w:tr>
      <w:tr w:rsidR="00C354A6" w:rsidRPr="003E2209" w14:paraId="09D2CBEF" w14:textId="3932C3D2" w:rsidTr="004D3FA8">
        <w:trPr>
          <w:trHeight w:val="454"/>
        </w:trPr>
        <w:tc>
          <w:tcPr>
            <w:tcW w:w="709" w:type="dxa"/>
            <w:tcBorders>
              <w:top w:val="single" w:sz="4" w:space="0" w:color="auto"/>
              <w:left w:val="single" w:sz="4" w:space="0" w:color="auto"/>
              <w:bottom w:val="single" w:sz="4" w:space="0" w:color="auto"/>
              <w:right w:val="nil"/>
            </w:tcBorders>
            <w:vAlign w:val="center"/>
          </w:tcPr>
          <w:p w14:paraId="34EBED40" w14:textId="1A74A26D" w:rsidR="00C354A6" w:rsidRPr="00DB538F" w:rsidRDefault="00C354A6" w:rsidP="00C354A6">
            <w:pPr>
              <w:autoSpaceDE w:val="0"/>
              <w:autoSpaceDN w:val="0"/>
              <w:jc w:val="center"/>
              <w:rPr>
                <w:sz w:val="16"/>
                <w:szCs w:val="16"/>
              </w:rPr>
            </w:pPr>
            <w:r>
              <w:rPr>
                <w:sz w:val="16"/>
                <w:szCs w:val="16"/>
              </w:rPr>
              <w:t>25</w:t>
            </w:r>
          </w:p>
        </w:tc>
        <w:tc>
          <w:tcPr>
            <w:tcW w:w="1134" w:type="dxa"/>
            <w:tcBorders>
              <w:top w:val="single" w:sz="4" w:space="0" w:color="auto"/>
              <w:left w:val="single" w:sz="4" w:space="0" w:color="auto"/>
              <w:bottom w:val="single" w:sz="4" w:space="0" w:color="auto"/>
              <w:right w:val="nil"/>
            </w:tcBorders>
            <w:shd w:val="clear" w:color="auto" w:fill="auto"/>
            <w:vAlign w:val="center"/>
          </w:tcPr>
          <w:p w14:paraId="59F97AE1" w14:textId="7E500DAB" w:rsidR="00C354A6" w:rsidRPr="00DB538F" w:rsidRDefault="00C354A6" w:rsidP="004D3FA8">
            <w:pPr>
              <w:autoSpaceDE w:val="0"/>
              <w:autoSpaceDN w:val="0"/>
              <w:rPr>
                <w:sz w:val="16"/>
                <w:szCs w:val="16"/>
              </w:rPr>
            </w:pPr>
            <w:r w:rsidRPr="007C65A7">
              <w:rPr>
                <w:sz w:val="16"/>
                <w:szCs w:val="16"/>
              </w:rPr>
              <w:t>SZYK/KLM</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2EBE048" w14:textId="77777777" w:rsidR="00C354A6" w:rsidRPr="00DB538F" w:rsidRDefault="00C354A6" w:rsidP="00C354A6">
            <w:pPr>
              <w:autoSpaceDE w:val="0"/>
              <w:autoSpaceDN w:val="0"/>
              <w:rPr>
                <w:sz w:val="16"/>
                <w:szCs w:val="16"/>
              </w:rPr>
            </w:pPr>
            <w:r w:rsidRPr="00DB538F">
              <w:rPr>
                <w:sz w:val="16"/>
                <w:szCs w:val="16"/>
              </w:rPr>
              <w:t>LMO</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07FC21" w14:textId="77777777" w:rsidR="00C354A6" w:rsidRPr="00BF4B7B" w:rsidRDefault="00C354A6" w:rsidP="00C354A6">
            <w:pPr>
              <w:autoSpaceDE w:val="0"/>
              <w:autoSpaceDN w:val="0"/>
              <w:jc w:val="center"/>
            </w:pPr>
            <w:r w:rsidRPr="00BF4B7B">
              <w:t>12</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53604CE3" w14:textId="77777777" w:rsidR="00C354A6" w:rsidRPr="003E2209" w:rsidRDefault="00C354A6" w:rsidP="00C354A6">
            <w:pPr>
              <w:autoSpaceDE w:val="0"/>
              <w:autoSpaceDN w:val="0"/>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728492" w14:textId="77777777" w:rsidR="00C354A6" w:rsidRPr="003E2209" w:rsidRDefault="00C354A6" w:rsidP="00C354A6">
            <w:pPr>
              <w:autoSpaceDE w:val="0"/>
              <w:autoSpaceDN w:val="0"/>
              <w:jc w:val="center"/>
            </w:pPr>
            <w:r w:rsidRPr="000A6D96">
              <w:t>24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454A24B" w14:textId="77777777" w:rsidR="00C354A6" w:rsidRPr="003E2209" w:rsidRDefault="00C354A6" w:rsidP="00C354A6">
            <w:pPr>
              <w:autoSpaceDE w:val="0"/>
              <w:autoSpaceDN w:val="0"/>
              <w:jc w:val="center"/>
            </w:pPr>
          </w:p>
        </w:tc>
        <w:tc>
          <w:tcPr>
            <w:tcW w:w="851" w:type="dxa"/>
            <w:tcBorders>
              <w:top w:val="single" w:sz="4" w:space="0" w:color="auto"/>
              <w:left w:val="nil"/>
              <w:bottom w:val="single" w:sz="4" w:space="0" w:color="auto"/>
              <w:right w:val="single" w:sz="4" w:space="0" w:color="auto"/>
            </w:tcBorders>
            <w:vAlign w:val="center"/>
          </w:tcPr>
          <w:p w14:paraId="12BA3B04" w14:textId="4E7736B3" w:rsidR="00C354A6" w:rsidRPr="00E471A4" w:rsidRDefault="00C354A6" w:rsidP="00C354A6">
            <w:pPr>
              <w:autoSpaceDE w:val="0"/>
              <w:autoSpaceDN w:val="0"/>
              <w:jc w:val="center"/>
            </w:pPr>
            <w:r w:rsidRPr="00E471A4">
              <w:t>x</w:t>
            </w:r>
          </w:p>
        </w:tc>
        <w:tc>
          <w:tcPr>
            <w:tcW w:w="992" w:type="dxa"/>
            <w:tcBorders>
              <w:top w:val="single" w:sz="4" w:space="0" w:color="auto"/>
              <w:left w:val="single" w:sz="4" w:space="0" w:color="auto"/>
              <w:bottom w:val="single" w:sz="4" w:space="0" w:color="auto"/>
              <w:right w:val="single" w:sz="4" w:space="0" w:color="auto"/>
            </w:tcBorders>
            <w:vAlign w:val="center"/>
          </w:tcPr>
          <w:p w14:paraId="1A6F520E" w14:textId="4E7A604C" w:rsidR="00C354A6" w:rsidRPr="00E471A4" w:rsidRDefault="00C354A6" w:rsidP="00C354A6">
            <w:pPr>
              <w:autoSpaceDE w:val="0"/>
              <w:autoSpaceDN w:val="0"/>
              <w:jc w:val="center"/>
            </w:pPr>
            <w:r w:rsidRPr="00BF295F">
              <w:t>x</w:t>
            </w:r>
          </w:p>
        </w:tc>
        <w:tc>
          <w:tcPr>
            <w:tcW w:w="992" w:type="dxa"/>
            <w:tcBorders>
              <w:top w:val="single" w:sz="4" w:space="0" w:color="auto"/>
              <w:left w:val="single" w:sz="4" w:space="0" w:color="auto"/>
              <w:bottom w:val="single" w:sz="4" w:space="0" w:color="auto"/>
              <w:right w:val="single" w:sz="4" w:space="0" w:color="auto"/>
            </w:tcBorders>
            <w:vAlign w:val="center"/>
          </w:tcPr>
          <w:p w14:paraId="50E3FC2C" w14:textId="49A981FB" w:rsidR="00C354A6" w:rsidRPr="00AC1502" w:rsidRDefault="00C354A6" w:rsidP="00C354A6">
            <w:pPr>
              <w:autoSpaceDE w:val="0"/>
              <w:autoSpaceDN w:val="0"/>
              <w:jc w:val="center"/>
            </w:pPr>
            <w:r w:rsidRPr="00AC1502">
              <w:t>x</w:t>
            </w:r>
          </w:p>
        </w:tc>
        <w:tc>
          <w:tcPr>
            <w:tcW w:w="993" w:type="dxa"/>
            <w:tcBorders>
              <w:top w:val="single" w:sz="4" w:space="0" w:color="auto"/>
              <w:left w:val="single" w:sz="4" w:space="0" w:color="auto"/>
              <w:bottom w:val="single" w:sz="4" w:space="0" w:color="auto"/>
              <w:right w:val="single" w:sz="4" w:space="0" w:color="auto"/>
            </w:tcBorders>
            <w:vAlign w:val="center"/>
          </w:tcPr>
          <w:p w14:paraId="2D507A0C" w14:textId="06EC6795" w:rsidR="00C354A6" w:rsidRPr="00AC1502" w:rsidRDefault="00C354A6" w:rsidP="00C354A6">
            <w:pPr>
              <w:autoSpaceDE w:val="0"/>
              <w:autoSpaceDN w:val="0"/>
              <w:jc w:val="center"/>
            </w:pPr>
            <w:r w:rsidRPr="00AC1502">
              <w:t>x</w:t>
            </w:r>
          </w:p>
        </w:tc>
        <w:tc>
          <w:tcPr>
            <w:tcW w:w="992" w:type="dxa"/>
            <w:tcBorders>
              <w:top w:val="single" w:sz="4" w:space="0" w:color="auto"/>
              <w:left w:val="single" w:sz="4" w:space="0" w:color="auto"/>
              <w:bottom w:val="single" w:sz="4" w:space="0" w:color="auto"/>
              <w:right w:val="single" w:sz="4" w:space="0" w:color="auto"/>
            </w:tcBorders>
            <w:vAlign w:val="center"/>
          </w:tcPr>
          <w:p w14:paraId="1ECF3A6F" w14:textId="149712AE" w:rsidR="00C354A6" w:rsidRPr="00AC1502" w:rsidRDefault="00C354A6" w:rsidP="00C354A6">
            <w:pPr>
              <w:autoSpaceDE w:val="0"/>
              <w:autoSpaceDN w:val="0"/>
              <w:jc w:val="center"/>
            </w:pPr>
            <w:r w:rsidRPr="00AC1502">
              <w:t>x</w:t>
            </w:r>
          </w:p>
        </w:tc>
        <w:tc>
          <w:tcPr>
            <w:tcW w:w="1134" w:type="dxa"/>
            <w:tcBorders>
              <w:top w:val="single" w:sz="4" w:space="0" w:color="auto"/>
              <w:left w:val="single" w:sz="4" w:space="0" w:color="auto"/>
              <w:bottom w:val="single" w:sz="4" w:space="0" w:color="auto"/>
              <w:right w:val="single" w:sz="4" w:space="0" w:color="auto"/>
            </w:tcBorders>
            <w:vAlign w:val="center"/>
          </w:tcPr>
          <w:p w14:paraId="49F7B88B" w14:textId="02B4606D" w:rsidR="00C354A6" w:rsidRPr="00AC1502" w:rsidRDefault="00C354A6" w:rsidP="00C354A6">
            <w:pPr>
              <w:autoSpaceDE w:val="0"/>
              <w:autoSpaceDN w:val="0"/>
              <w:jc w:val="center"/>
            </w:pPr>
            <w:r w:rsidRPr="00AC1502">
              <w:t>x</w:t>
            </w:r>
          </w:p>
        </w:tc>
      </w:tr>
      <w:tr w:rsidR="0090246D" w:rsidRPr="003E2209" w14:paraId="43D77ADC" w14:textId="6B9A4625" w:rsidTr="004D3FA8">
        <w:trPr>
          <w:trHeight w:val="454"/>
        </w:trPr>
        <w:tc>
          <w:tcPr>
            <w:tcW w:w="709" w:type="dxa"/>
            <w:tcBorders>
              <w:top w:val="single" w:sz="4" w:space="0" w:color="auto"/>
              <w:left w:val="single" w:sz="4" w:space="0" w:color="auto"/>
              <w:bottom w:val="single" w:sz="4" w:space="0" w:color="auto"/>
              <w:right w:val="nil"/>
            </w:tcBorders>
            <w:vAlign w:val="center"/>
          </w:tcPr>
          <w:p w14:paraId="76E64565" w14:textId="47D27043" w:rsidR="0090246D" w:rsidRPr="00DB538F" w:rsidRDefault="0090246D" w:rsidP="0090246D">
            <w:pPr>
              <w:autoSpaceDE w:val="0"/>
              <w:autoSpaceDN w:val="0"/>
              <w:jc w:val="center"/>
              <w:rPr>
                <w:sz w:val="16"/>
                <w:szCs w:val="16"/>
              </w:rPr>
            </w:pPr>
            <w:r>
              <w:rPr>
                <w:sz w:val="16"/>
                <w:szCs w:val="16"/>
              </w:rPr>
              <w:t>26</w:t>
            </w:r>
          </w:p>
        </w:tc>
        <w:tc>
          <w:tcPr>
            <w:tcW w:w="1134" w:type="dxa"/>
            <w:tcBorders>
              <w:top w:val="single" w:sz="4" w:space="0" w:color="auto"/>
              <w:left w:val="single" w:sz="4" w:space="0" w:color="auto"/>
              <w:bottom w:val="single" w:sz="4" w:space="0" w:color="auto"/>
              <w:right w:val="nil"/>
            </w:tcBorders>
            <w:shd w:val="clear" w:color="auto" w:fill="auto"/>
            <w:vAlign w:val="center"/>
          </w:tcPr>
          <w:p w14:paraId="7B012F05" w14:textId="60294DA2" w:rsidR="0090246D" w:rsidRPr="00DB538F" w:rsidRDefault="0090246D" w:rsidP="004D3FA8">
            <w:pPr>
              <w:autoSpaceDE w:val="0"/>
              <w:autoSpaceDN w:val="0"/>
              <w:rPr>
                <w:sz w:val="16"/>
                <w:szCs w:val="16"/>
              </w:rPr>
            </w:pPr>
            <w:r w:rsidRPr="00DB538F">
              <w:rPr>
                <w:sz w:val="16"/>
                <w:szCs w:val="16"/>
              </w:rPr>
              <w:t>SZYK/KPT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775D26B" w14:textId="77777777" w:rsidR="0090246D" w:rsidRPr="00DB538F" w:rsidRDefault="0090246D" w:rsidP="0090246D">
            <w:pPr>
              <w:autoSpaceDE w:val="0"/>
              <w:autoSpaceDN w:val="0"/>
              <w:rPr>
                <w:sz w:val="16"/>
                <w:szCs w:val="16"/>
              </w:rPr>
            </w:pPr>
            <w:r w:rsidRPr="00DB538F">
              <w:rPr>
                <w:sz w:val="16"/>
                <w:szCs w:val="16"/>
              </w:rPr>
              <w:t>THPR</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163998" w14:textId="77777777" w:rsidR="0090246D" w:rsidRPr="00BF4B7B" w:rsidRDefault="0090246D" w:rsidP="0090246D">
            <w:pPr>
              <w:autoSpaceDE w:val="0"/>
              <w:autoSpaceDN w:val="0"/>
              <w:jc w:val="center"/>
            </w:pPr>
            <w:r w:rsidRPr="00BF4B7B">
              <w:t>12</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35AC7D9F" w14:textId="77777777" w:rsidR="0090246D" w:rsidRPr="003E2209" w:rsidRDefault="0090246D" w:rsidP="0090246D">
            <w:pPr>
              <w:autoSpaceDE w:val="0"/>
              <w:autoSpaceDN w:val="0"/>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5C0AEA" w14:textId="77777777" w:rsidR="0090246D" w:rsidRPr="003E2209" w:rsidRDefault="0090246D" w:rsidP="0090246D">
            <w:pPr>
              <w:autoSpaceDE w:val="0"/>
              <w:autoSpaceDN w:val="0"/>
              <w:jc w:val="center"/>
            </w:pPr>
            <w:r>
              <w:t>24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71B77CB" w14:textId="77777777" w:rsidR="0090246D" w:rsidRPr="003E2209" w:rsidRDefault="0090246D" w:rsidP="0090246D">
            <w:pPr>
              <w:autoSpaceDE w:val="0"/>
              <w:autoSpaceDN w:val="0"/>
              <w:jc w:val="center"/>
            </w:pPr>
          </w:p>
        </w:tc>
        <w:tc>
          <w:tcPr>
            <w:tcW w:w="851" w:type="dxa"/>
            <w:tcBorders>
              <w:top w:val="single" w:sz="4" w:space="0" w:color="auto"/>
              <w:left w:val="nil"/>
              <w:bottom w:val="single" w:sz="4" w:space="0" w:color="auto"/>
              <w:right w:val="single" w:sz="4" w:space="0" w:color="auto"/>
            </w:tcBorders>
            <w:vAlign w:val="center"/>
          </w:tcPr>
          <w:p w14:paraId="20257ED9" w14:textId="47CD1355" w:rsidR="0090246D" w:rsidRPr="00E471A4" w:rsidRDefault="0090246D" w:rsidP="0090246D">
            <w:pPr>
              <w:autoSpaceDE w:val="0"/>
              <w:autoSpaceDN w:val="0"/>
              <w:jc w:val="center"/>
            </w:pPr>
            <w:r w:rsidRPr="00E471A4">
              <w:t>x</w:t>
            </w:r>
          </w:p>
        </w:tc>
        <w:tc>
          <w:tcPr>
            <w:tcW w:w="992" w:type="dxa"/>
            <w:tcBorders>
              <w:top w:val="single" w:sz="4" w:space="0" w:color="auto"/>
              <w:left w:val="single" w:sz="4" w:space="0" w:color="auto"/>
              <w:bottom w:val="single" w:sz="4" w:space="0" w:color="auto"/>
              <w:right w:val="single" w:sz="4" w:space="0" w:color="auto"/>
            </w:tcBorders>
            <w:vAlign w:val="center"/>
          </w:tcPr>
          <w:p w14:paraId="41F535E3" w14:textId="216B87E9" w:rsidR="0090246D" w:rsidRPr="00E471A4" w:rsidRDefault="0090246D" w:rsidP="0090246D">
            <w:pPr>
              <w:autoSpaceDE w:val="0"/>
              <w:autoSpaceDN w:val="0"/>
              <w:jc w:val="center"/>
            </w:pPr>
            <w:r w:rsidRPr="00BF295F">
              <w:t>x</w:t>
            </w:r>
          </w:p>
        </w:tc>
        <w:tc>
          <w:tcPr>
            <w:tcW w:w="992" w:type="dxa"/>
            <w:tcBorders>
              <w:top w:val="single" w:sz="4" w:space="0" w:color="auto"/>
              <w:left w:val="single" w:sz="4" w:space="0" w:color="auto"/>
              <w:bottom w:val="single" w:sz="4" w:space="0" w:color="auto"/>
              <w:right w:val="single" w:sz="4" w:space="0" w:color="auto"/>
            </w:tcBorders>
            <w:vAlign w:val="center"/>
          </w:tcPr>
          <w:p w14:paraId="2C5FD5B4" w14:textId="364E7A19" w:rsidR="0090246D" w:rsidRPr="00AC1502" w:rsidRDefault="0090246D" w:rsidP="0090246D">
            <w:pPr>
              <w:autoSpaceDE w:val="0"/>
              <w:autoSpaceDN w:val="0"/>
              <w:jc w:val="center"/>
            </w:pPr>
            <w:r w:rsidRPr="00AC1502">
              <w:t>x</w:t>
            </w:r>
          </w:p>
        </w:tc>
        <w:tc>
          <w:tcPr>
            <w:tcW w:w="993" w:type="dxa"/>
            <w:tcBorders>
              <w:top w:val="single" w:sz="4" w:space="0" w:color="auto"/>
              <w:left w:val="single" w:sz="4" w:space="0" w:color="auto"/>
              <w:bottom w:val="single" w:sz="4" w:space="0" w:color="auto"/>
              <w:right w:val="single" w:sz="4" w:space="0" w:color="auto"/>
            </w:tcBorders>
            <w:vAlign w:val="center"/>
          </w:tcPr>
          <w:p w14:paraId="1BEE6082" w14:textId="7BAEE90B" w:rsidR="0090246D" w:rsidRPr="00AC1502" w:rsidRDefault="0090246D" w:rsidP="0090246D">
            <w:pPr>
              <w:autoSpaceDE w:val="0"/>
              <w:autoSpaceDN w:val="0"/>
              <w:jc w:val="center"/>
            </w:pPr>
            <w:r w:rsidRPr="00AC1502">
              <w:t>x</w:t>
            </w:r>
          </w:p>
        </w:tc>
        <w:tc>
          <w:tcPr>
            <w:tcW w:w="992" w:type="dxa"/>
            <w:tcBorders>
              <w:top w:val="single" w:sz="4" w:space="0" w:color="auto"/>
              <w:left w:val="single" w:sz="4" w:space="0" w:color="auto"/>
              <w:bottom w:val="single" w:sz="4" w:space="0" w:color="auto"/>
              <w:right w:val="single" w:sz="4" w:space="0" w:color="auto"/>
            </w:tcBorders>
            <w:vAlign w:val="center"/>
          </w:tcPr>
          <w:p w14:paraId="45E09F29" w14:textId="3866309F" w:rsidR="0090246D" w:rsidRPr="00AC1502" w:rsidRDefault="0090246D" w:rsidP="0090246D">
            <w:pPr>
              <w:autoSpaceDE w:val="0"/>
              <w:autoSpaceDN w:val="0"/>
              <w:jc w:val="center"/>
            </w:pPr>
            <w:r w:rsidRPr="00AC1502">
              <w:t>x</w:t>
            </w:r>
          </w:p>
        </w:tc>
        <w:tc>
          <w:tcPr>
            <w:tcW w:w="1134" w:type="dxa"/>
            <w:tcBorders>
              <w:top w:val="single" w:sz="4" w:space="0" w:color="auto"/>
              <w:left w:val="single" w:sz="4" w:space="0" w:color="auto"/>
              <w:bottom w:val="single" w:sz="4" w:space="0" w:color="auto"/>
              <w:right w:val="single" w:sz="4" w:space="0" w:color="auto"/>
            </w:tcBorders>
            <w:vAlign w:val="center"/>
          </w:tcPr>
          <w:p w14:paraId="3361EFD9" w14:textId="4364222C" w:rsidR="0090246D" w:rsidRPr="00AC1502" w:rsidRDefault="0090246D" w:rsidP="0090246D">
            <w:pPr>
              <w:autoSpaceDE w:val="0"/>
              <w:autoSpaceDN w:val="0"/>
              <w:jc w:val="center"/>
            </w:pPr>
            <w:r w:rsidRPr="00AC1502">
              <w:t>x</w:t>
            </w:r>
          </w:p>
        </w:tc>
      </w:tr>
      <w:tr w:rsidR="004D3FA8" w:rsidRPr="003E2209" w14:paraId="61E17F27" w14:textId="4A5C22D4" w:rsidTr="004D3FA8">
        <w:trPr>
          <w:trHeight w:val="454"/>
        </w:trPr>
        <w:tc>
          <w:tcPr>
            <w:tcW w:w="709" w:type="dxa"/>
            <w:tcBorders>
              <w:top w:val="single" w:sz="4" w:space="0" w:color="auto"/>
              <w:left w:val="single" w:sz="4" w:space="0" w:color="auto"/>
              <w:bottom w:val="single" w:sz="4" w:space="0" w:color="auto"/>
              <w:right w:val="nil"/>
            </w:tcBorders>
            <w:vAlign w:val="center"/>
          </w:tcPr>
          <w:p w14:paraId="3C91342C" w14:textId="6A2764AD" w:rsidR="00C354A6" w:rsidRPr="00DB538F" w:rsidRDefault="00C354A6" w:rsidP="00C354A6">
            <w:pPr>
              <w:autoSpaceDE w:val="0"/>
              <w:autoSpaceDN w:val="0"/>
              <w:jc w:val="center"/>
              <w:rPr>
                <w:sz w:val="16"/>
                <w:szCs w:val="16"/>
              </w:rPr>
            </w:pPr>
            <w:r>
              <w:rPr>
                <w:sz w:val="16"/>
                <w:szCs w:val="16"/>
              </w:rPr>
              <w:t>27</w:t>
            </w:r>
          </w:p>
        </w:tc>
        <w:tc>
          <w:tcPr>
            <w:tcW w:w="1134" w:type="dxa"/>
            <w:tcBorders>
              <w:top w:val="single" w:sz="4" w:space="0" w:color="auto"/>
              <w:left w:val="single" w:sz="4" w:space="0" w:color="auto"/>
              <w:bottom w:val="single" w:sz="4" w:space="0" w:color="auto"/>
              <w:right w:val="nil"/>
            </w:tcBorders>
            <w:shd w:val="clear" w:color="auto" w:fill="auto"/>
            <w:vAlign w:val="center"/>
          </w:tcPr>
          <w:p w14:paraId="298B4531" w14:textId="2B942B13" w:rsidR="00C354A6" w:rsidRPr="00DB538F" w:rsidRDefault="00C354A6" w:rsidP="004D3FA8">
            <w:pPr>
              <w:autoSpaceDE w:val="0"/>
              <w:autoSpaceDN w:val="0"/>
              <w:rPr>
                <w:sz w:val="16"/>
                <w:szCs w:val="16"/>
              </w:rPr>
            </w:pPr>
            <w:r w:rsidRPr="00DD180D">
              <w:rPr>
                <w:sz w:val="16"/>
                <w:szCs w:val="16"/>
              </w:rPr>
              <w:t>SZYK/KPT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EEA2E08" w14:textId="77777777" w:rsidR="00C354A6" w:rsidRPr="00DB538F" w:rsidRDefault="00C354A6" w:rsidP="00C354A6">
            <w:pPr>
              <w:autoSpaceDE w:val="0"/>
              <w:autoSpaceDN w:val="0"/>
              <w:rPr>
                <w:sz w:val="16"/>
                <w:szCs w:val="16"/>
              </w:rPr>
            </w:pPr>
            <w:r w:rsidRPr="00DB538F">
              <w:rPr>
                <w:sz w:val="16"/>
                <w:szCs w:val="16"/>
              </w:rPr>
              <w:t>TMRPP2</w:t>
            </w:r>
          </w:p>
        </w:tc>
        <w:tc>
          <w:tcPr>
            <w:tcW w:w="925"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58F4E2D0" w14:textId="77777777" w:rsidR="00C354A6" w:rsidRPr="00BF4B7B" w:rsidRDefault="00C354A6" w:rsidP="00C354A6">
            <w:pPr>
              <w:autoSpaceDE w:val="0"/>
              <w:autoSpaceDN w:val="0"/>
              <w:jc w:val="center"/>
            </w:pPr>
            <w:r w:rsidRPr="00375513">
              <w:rPr>
                <w:rFonts w:eastAsiaTheme="minorHAnsi"/>
                <w:color w:val="000000"/>
                <w:lang w:eastAsia="en-US"/>
              </w:rPr>
              <w:t>12</w:t>
            </w:r>
          </w:p>
        </w:tc>
        <w:tc>
          <w:tcPr>
            <w:tcW w:w="993" w:type="dxa"/>
            <w:tcBorders>
              <w:top w:val="single" w:sz="4" w:space="0" w:color="auto"/>
              <w:left w:val="nil"/>
              <w:bottom w:val="single" w:sz="4" w:space="0" w:color="auto"/>
              <w:right w:val="single" w:sz="4" w:space="0" w:color="auto"/>
            </w:tcBorders>
            <w:shd w:val="clear" w:color="auto" w:fill="D9E2F3" w:themeFill="accent1" w:themeFillTint="33"/>
            <w:noWrap/>
            <w:vAlign w:val="center"/>
          </w:tcPr>
          <w:p w14:paraId="45AE33B5" w14:textId="77777777" w:rsidR="00C354A6" w:rsidRPr="003E2209" w:rsidRDefault="00C354A6" w:rsidP="00C354A6">
            <w:pPr>
              <w:autoSpaceDE w:val="0"/>
              <w:autoSpaceDN w:val="0"/>
              <w:jc w:val="center"/>
            </w:pPr>
          </w:p>
        </w:tc>
        <w:tc>
          <w:tcPr>
            <w:tcW w:w="850"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4702810B" w14:textId="77777777" w:rsidR="00C354A6" w:rsidRPr="003E2209" w:rsidRDefault="00C354A6" w:rsidP="00C354A6">
            <w:pPr>
              <w:autoSpaceDE w:val="0"/>
              <w:autoSpaceDN w:val="0"/>
              <w:jc w:val="center"/>
            </w:pPr>
            <w:r>
              <w:t>24</w:t>
            </w:r>
          </w:p>
        </w:tc>
        <w:tc>
          <w:tcPr>
            <w:tcW w:w="992" w:type="dxa"/>
            <w:tcBorders>
              <w:top w:val="single" w:sz="4" w:space="0" w:color="auto"/>
              <w:left w:val="nil"/>
              <w:bottom w:val="single" w:sz="4" w:space="0" w:color="auto"/>
              <w:right w:val="single" w:sz="4" w:space="0" w:color="auto"/>
            </w:tcBorders>
            <w:shd w:val="clear" w:color="auto" w:fill="D9E2F3" w:themeFill="accent1" w:themeFillTint="33"/>
            <w:noWrap/>
            <w:vAlign w:val="center"/>
          </w:tcPr>
          <w:p w14:paraId="461D581D" w14:textId="77777777" w:rsidR="00C354A6" w:rsidRPr="003E2209" w:rsidRDefault="00C354A6" w:rsidP="00C354A6">
            <w:pPr>
              <w:autoSpaceDE w:val="0"/>
              <w:autoSpaceDN w:val="0"/>
              <w:jc w:val="center"/>
            </w:pPr>
          </w:p>
        </w:tc>
        <w:tc>
          <w:tcPr>
            <w:tcW w:w="851" w:type="dxa"/>
            <w:tcBorders>
              <w:top w:val="single" w:sz="4" w:space="0" w:color="auto"/>
              <w:left w:val="nil"/>
              <w:bottom w:val="single" w:sz="4" w:space="0" w:color="auto"/>
              <w:right w:val="single" w:sz="4" w:space="0" w:color="auto"/>
            </w:tcBorders>
            <w:vAlign w:val="center"/>
          </w:tcPr>
          <w:p w14:paraId="22CC9A83" w14:textId="3549BBEE" w:rsidR="00C354A6" w:rsidRDefault="00C354A6" w:rsidP="00C354A6">
            <w:pPr>
              <w:autoSpaceDE w:val="0"/>
              <w:autoSpaceDN w:val="0"/>
              <w:jc w:val="center"/>
            </w:pPr>
            <w:r>
              <w:t>x</w:t>
            </w:r>
          </w:p>
        </w:tc>
        <w:tc>
          <w:tcPr>
            <w:tcW w:w="992" w:type="dxa"/>
            <w:tcBorders>
              <w:top w:val="single" w:sz="4" w:space="0" w:color="auto"/>
              <w:left w:val="single" w:sz="4" w:space="0" w:color="auto"/>
              <w:bottom w:val="single" w:sz="4" w:space="0" w:color="auto"/>
              <w:right w:val="single" w:sz="4" w:space="0" w:color="auto"/>
            </w:tcBorders>
            <w:vAlign w:val="center"/>
          </w:tcPr>
          <w:p w14:paraId="4E55D283" w14:textId="68BB5B78" w:rsidR="00C354A6" w:rsidRDefault="00C354A6" w:rsidP="00C354A6">
            <w:pPr>
              <w:autoSpaceDE w:val="0"/>
              <w:autoSpaceDN w:val="0"/>
              <w:jc w:val="center"/>
            </w:pPr>
            <w:r w:rsidRPr="00BF295F">
              <w:t>x</w:t>
            </w:r>
          </w:p>
        </w:tc>
        <w:tc>
          <w:tcPr>
            <w:tcW w:w="992" w:type="dxa"/>
            <w:tcBorders>
              <w:top w:val="single" w:sz="4" w:space="0" w:color="auto"/>
              <w:left w:val="single" w:sz="4" w:space="0" w:color="auto"/>
              <w:bottom w:val="single" w:sz="4" w:space="0" w:color="auto"/>
              <w:right w:val="single" w:sz="4" w:space="0" w:color="auto"/>
            </w:tcBorders>
            <w:vAlign w:val="center"/>
          </w:tcPr>
          <w:p w14:paraId="6441CE66" w14:textId="002F54A5" w:rsidR="00C354A6" w:rsidRPr="00AC1502" w:rsidRDefault="00C354A6" w:rsidP="00C354A6">
            <w:pPr>
              <w:autoSpaceDE w:val="0"/>
              <w:autoSpaceDN w:val="0"/>
              <w:jc w:val="center"/>
            </w:pPr>
            <w:r w:rsidRPr="00AC1502">
              <w:t>x</w:t>
            </w:r>
          </w:p>
        </w:tc>
        <w:tc>
          <w:tcPr>
            <w:tcW w:w="993" w:type="dxa"/>
            <w:tcBorders>
              <w:top w:val="single" w:sz="4" w:space="0" w:color="auto"/>
              <w:left w:val="single" w:sz="4" w:space="0" w:color="auto"/>
              <w:bottom w:val="single" w:sz="4" w:space="0" w:color="auto"/>
              <w:right w:val="single" w:sz="4" w:space="0" w:color="auto"/>
            </w:tcBorders>
            <w:vAlign w:val="center"/>
          </w:tcPr>
          <w:p w14:paraId="4C2B0DB8" w14:textId="32CEE4FB" w:rsidR="00C354A6" w:rsidRPr="00AC1502" w:rsidRDefault="00C354A6" w:rsidP="00C354A6">
            <w:pPr>
              <w:autoSpaceDE w:val="0"/>
              <w:autoSpaceDN w:val="0"/>
              <w:jc w:val="center"/>
            </w:pPr>
            <w:r w:rsidRPr="00AC1502">
              <w:t>x</w:t>
            </w:r>
          </w:p>
        </w:tc>
        <w:tc>
          <w:tcPr>
            <w:tcW w:w="992" w:type="dxa"/>
            <w:tcBorders>
              <w:top w:val="single" w:sz="4" w:space="0" w:color="auto"/>
              <w:left w:val="single" w:sz="4" w:space="0" w:color="auto"/>
              <w:bottom w:val="single" w:sz="4" w:space="0" w:color="auto"/>
              <w:right w:val="single" w:sz="4" w:space="0" w:color="auto"/>
            </w:tcBorders>
            <w:vAlign w:val="center"/>
          </w:tcPr>
          <w:p w14:paraId="14F0AD14" w14:textId="455F3C20" w:rsidR="00C354A6" w:rsidRPr="00AC1502" w:rsidRDefault="00C354A6" w:rsidP="00C354A6">
            <w:pPr>
              <w:autoSpaceDE w:val="0"/>
              <w:autoSpaceDN w:val="0"/>
              <w:jc w:val="center"/>
            </w:pPr>
            <w:r w:rsidRPr="00AC1502">
              <w:t>x</w:t>
            </w:r>
          </w:p>
        </w:tc>
        <w:tc>
          <w:tcPr>
            <w:tcW w:w="1134" w:type="dxa"/>
            <w:tcBorders>
              <w:top w:val="single" w:sz="4" w:space="0" w:color="auto"/>
              <w:left w:val="single" w:sz="4" w:space="0" w:color="auto"/>
              <w:bottom w:val="single" w:sz="4" w:space="0" w:color="auto"/>
              <w:right w:val="single" w:sz="4" w:space="0" w:color="auto"/>
            </w:tcBorders>
            <w:vAlign w:val="center"/>
          </w:tcPr>
          <w:p w14:paraId="2B60B701" w14:textId="719280AC" w:rsidR="00C354A6" w:rsidRPr="00AC1502" w:rsidRDefault="00C354A6" w:rsidP="00C354A6">
            <w:pPr>
              <w:autoSpaceDE w:val="0"/>
              <w:autoSpaceDN w:val="0"/>
              <w:jc w:val="center"/>
            </w:pPr>
            <w:r w:rsidRPr="00AC1502">
              <w:t>x</w:t>
            </w:r>
          </w:p>
        </w:tc>
      </w:tr>
      <w:tr w:rsidR="00C354A6" w:rsidRPr="003E2209" w14:paraId="2365E715" w14:textId="6252B82E" w:rsidTr="004D3FA8">
        <w:trPr>
          <w:trHeight w:val="454"/>
        </w:trPr>
        <w:tc>
          <w:tcPr>
            <w:tcW w:w="709" w:type="dxa"/>
            <w:tcBorders>
              <w:top w:val="single" w:sz="4" w:space="0" w:color="auto"/>
              <w:left w:val="single" w:sz="4" w:space="0" w:color="auto"/>
              <w:bottom w:val="single" w:sz="4" w:space="0" w:color="auto"/>
              <w:right w:val="nil"/>
            </w:tcBorders>
            <w:vAlign w:val="center"/>
          </w:tcPr>
          <w:p w14:paraId="22D7F2E8" w14:textId="31A67AC9" w:rsidR="00C354A6" w:rsidRPr="00DB538F" w:rsidRDefault="00C354A6" w:rsidP="00C354A6">
            <w:pPr>
              <w:autoSpaceDE w:val="0"/>
              <w:autoSpaceDN w:val="0"/>
              <w:jc w:val="center"/>
              <w:rPr>
                <w:sz w:val="16"/>
                <w:szCs w:val="16"/>
              </w:rPr>
            </w:pPr>
            <w:r>
              <w:rPr>
                <w:sz w:val="16"/>
                <w:szCs w:val="16"/>
              </w:rPr>
              <w:t>28</w:t>
            </w:r>
          </w:p>
        </w:tc>
        <w:tc>
          <w:tcPr>
            <w:tcW w:w="1134" w:type="dxa"/>
            <w:tcBorders>
              <w:top w:val="single" w:sz="4" w:space="0" w:color="auto"/>
              <w:left w:val="single" w:sz="4" w:space="0" w:color="auto"/>
              <w:bottom w:val="single" w:sz="4" w:space="0" w:color="auto"/>
              <w:right w:val="nil"/>
            </w:tcBorders>
            <w:shd w:val="clear" w:color="auto" w:fill="auto"/>
            <w:vAlign w:val="center"/>
          </w:tcPr>
          <w:p w14:paraId="518E6BCC" w14:textId="6E454EF7" w:rsidR="00C354A6" w:rsidRPr="00DB538F" w:rsidRDefault="00C354A6" w:rsidP="004D3FA8">
            <w:pPr>
              <w:autoSpaceDE w:val="0"/>
              <w:autoSpaceDN w:val="0"/>
              <w:rPr>
                <w:sz w:val="16"/>
                <w:szCs w:val="16"/>
              </w:rPr>
            </w:pPr>
            <w:r w:rsidRPr="00DD180D">
              <w:rPr>
                <w:sz w:val="16"/>
                <w:szCs w:val="16"/>
              </w:rPr>
              <w:t>SZYK/KPT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FCA4FD1" w14:textId="77777777" w:rsidR="00C354A6" w:rsidRPr="00DB538F" w:rsidRDefault="00C354A6" w:rsidP="00C354A6">
            <w:pPr>
              <w:autoSpaceDE w:val="0"/>
              <w:autoSpaceDN w:val="0"/>
              <w:rPr>
                <w:sz w:val="16"/>
                <w:szCs w:val="16"/>
              </w:rPr>
            </w:pPr>
            <w:r w:rsidRPr="00DB538F">
              <w:rPr>
                <w:sz w:val="16"/>
                <w:szCs w:val="16"/>
              </w:rPr>
              <w:t>TMZZ2</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64F58A" w14:textId="77777777" w:rsidR="00C354A6" w:rsidRPr="00BF4B7B" w:rsidRDefault="00C354A6" w:rsidP="00C354A6">
            <w:pPr>
              <w:autoSpaceDE w:val="0"/>
              <w:autoSpaceDN w:val="0"/>
              <w:jc w:val="center"/>
            </w:pPr>
            <w:r w:rsidRPr="00BF4B7B">
              <w:t>12</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0F2CAF90" w14:textId="77777777" w:rsidR="00C354A6" w:rsidRPr="003E2209" w:rsidRDefault="00C354A6" w:rsidP="00C354A6">
            <w:pPr>
              <w:autoSpaceDE w:val="0"/>
              <w:autoSpaceDN w:val="0"/>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57E7AD" w14:textId="77777777" w:rsidR="00C354A6" w:rsidRPr="003E2209" w:rsidRDefault="00C354A6" w:rsidP="00C354A6">
            <w:pPr>
              <w:autoSpaceDE w:val="0"/>
              <w:autoSpaceDN w:val="0"/>
              <w:jc w:val="center"/>
            </w:pPr>
            <w:r>
              <w:t>24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75FB2D0" w14:textId="77777777" w:rsidR="00C354A6" w:rsidRPr="003E2209" w:rsidRDefault="00C354A6" w:rsidP="00C354A6">
            <w:pPr>
              <w:autoSpaceDE w:val="0"/>
              <w:autoSpaceDN w:val="0"/>
              <w:jc w:val="center"/>
            </w:pPr>
          </w:p>
        </w:tc>
        <w:tc>
          <w:tcPr>
            <w:tcW w:w="851" w:type="dxa"/>
            <w:tcBorders>
              <w:top w:val="single" w:sz="4" w:space="0" w:color="auto"/>
              <w:left w:val="nil"/>
              <w:bottom w:val="single" w:sz="4" w:space="0" w:color="auto"/>
              <w:right w:val="single" w:sz="4" w:space="0" w:color="auto"/>
            </w:tcBorders>
            <w:vAlign w:val="center"/>
          </w:tcPr>
          <w:p w14:paraId="0E018C75" w14:textId="76B10BC4" w:rsidR="00C354A6" w:rsidRPr="00E471A4" w:rsidRDefault="00C354A6" w:rsidP="00C354A6">
            <w:pPr>
              <w:autoSpaceDE w:val="0"/>
              <w:autoSpaceDN w:val="0"/>
              <w:jc w:val="center"/>
            </w:pPr>
            <w:r w:rsidRPr="00E471A4">
              <w:t>x</w:t>
            </w:r>
          </w:p>
        </w:tc>
        <w:tc>
          <w:tcPr>
            <w:tcW w:w="992" w:type="dxa"/>
            <w:tcBorders>
              <w:top w:val="single" w:sz="4" w:space="0" w:color="auto"/>
              <w:left w:val="single" w:sz="4" w:space="0" w:color="auto"/>
              <w:bottom w:val="single" w:sz="4" w:space="0" w:color="auto"/>
              <w:right w:val="single" w:sz="4" w:space="0" w:color="auto"/>
            </w:tcBorders>
            <w:vAlign w:val="center"/>
          </w:tcPr>
          <w:p w14:paraId="573574FD" w14:textId="011D641B" w:rsidR="00C354A6" w:rsidRPr="00E471A4" w:rsidRDefault="00C354A6" w:rsidP="00C354A6">
            <w:pPr>
              <w:autoSpaceDE w:val="0"/>
              <w:autoSpaceDN w:val="0"/>
              <w:jc w:val="center"/>
            </w:pPr>
            <w:r w:rsidRPr="00BF295F">
              <w:t>x</w:t>
            </w:r>
          </w:p>
        </w:tc>
        <w:tc>
          <w:tcPr>
            <w:tcW w:w="992" w:type="dxa"/>
            <w:tcBorders>
              <w:top w:val="single" w:sz="4" w:space="0" w:color="auto"/>
              <w:left w:val="single" w:sz="4" w:space="0" w:color="auto"/>
              <w:bottom w:val="single" w:sz="4" w:space="0" w:color="auto"/>
              <w:right w:val="single" w:sz="4" w:space="0" w:color="auto"/>
            </w:tcBorders>
            <w:vAlign w:val="center"/>
          </w:tcPr>
          <w:p w14:paraId="209036BA" w14:textId="46333D03" w:rsidR="00C354A6" w:rsidRPr="00AC1502" w:rsidRDefault="00C354A6" w:rsidP="00C354A6">
            <w:pPr>
              <w:autoSpaceDE w:val="0"/>
              <w:autoSpaceDN w:val="0"/>
              <w:jc w:val="center"/>
            </w:pPr>
            <w:r w:rsidRPr="00AC1502">
              <w:t>x</w:t>
            </w:r>
          </w:p>
        </w:tc>
        <w:tc>
          <w:tcPr>
            <w:tcW w:w="993" w:type="dxa"/>
            <w:tcBorders>
              <w:top w:val="single" w:sz="4" w:space="0" w:color="auto"/>
              <w:left w:val="single" w:sz="4" w:space="0" w:color="auto"/>
              <w:bottom w:val="single" w:sz="4" w:space="0" w:color="auto"/>
              <w:right w:val="single" w:sz="4" w:space="0" w:color="auto"/>
            </w:tcBorders>
            <w:vAlign w:val="center"/>
          </w:tcPr>
          <w:p w14:paraId="443B859D" w14:textId="36B87D6C" w:rsidR="00C354A6" w:rsidRPr="00AC1502" w:rsidRDefault="00C354A6" w:rsidP="00C354A6">
            <w:pPr>
              <w:autoSpaceDE w:val="0"/>
              <w:autoSpaceDN w:val="0"/>
              <w:jc w:val="center"/>
            </w:pPr>
            <w:r w:rsidRPr="00AC1502">
              <w:t>x</w:t>
            </w:r>
          </w:p>
        </w:tc>
        <w:tc>
          <w:tcPr>
            <w:tcW w:w="992" w:type="dxa"/>
            <w:tcBorders>
              <w:top w:val="single" w:sz="4" w:space="0" w:color="auto"/>
              <w:left w:val="single" w:sz="4" w:space="0" w:color="auto"/>
              <w:bottom w:val="single" w:sz="4" w:space="0" w:color="auto"/>
              <w:right w:val="single" w:sz="4" w:space="0" w:color="auto"/>
            </w:tcBorders>
            <w:vAlign w:val="center"/>
          </w:tcPr>
          <w:p w14:paraId="782207E2" w14:textId="2D49E3F5" w:rsidR="00C354A6" w:rsidRPr="00AC1502" w:rsidRDefault="00C354A6" w:rsidP="00C354A6">
            <w:pPr>
              <w:autoSpaceDE w:val="0"/>
              <w:autoSpaceDN w:val="0"/>
              <w:jc w:val="center"/>
            </w:pPr>
            <w:r w:rsidRPr="00AC1502">
              <w:t>x</w:t>
            </w:r>
          </w:p>
        </w:tc>
        <w:tc>
          <w:tcPr>
            <w:tcW w:w="1134" w:type="dxa"/>
            <w:tcBorders>
              <w:top w:val="single" w:sz="4" w:space="0" w:color="auto"/>
              <w:left w:val="single" w:sz="4" w:space="0" w:color="auto"/>
              <w:bottom w:val="single" w:sz="4" w:space="0" w:color="auto"/>
              <w:right w:val="single" w:sz="4" w:space="0" w:color="auto"/>
            </w:tcBorders>
            <w:vAlign w:val="center"/>
          </w:tcPr>
          <w:p w14:paraId="5AC457FA" w14:textId="06BB03A7" w:rsidR="00C354A6" w:rsidRPr="00AC1502" w:rsidRDefault="00C354A6" w:rsidP="00C354A6">
            <w:pPr>
              <w:autoSpaceDE w:val="0"/>
              <w:autoSpaceDN w:val="0"/>
              <w:jc w:val="center"/>
            </w:pPr>
            <w:r w:rsidRPr="00AC1502">
              <w:t>x</w:t>
            </w:r>
          </w:p>
        </w:tc>
      </w:tr>
      <w:tr w:rsidR="00C354A6" w:rsidRPr="003E2209" w14:paraId="021D030C" w14:textId="715716D3" w:rsidTr="004D3FA8">
        <w:trPr>
          <w:trHeight w:val="454"/>
        </w:trPr>
        <w:tc>
          <w:tcPr>
            <w:tcW w:w="709" w:type="dxa"/>
            <w:tcBorders>
              <w:top w:val="single" w:sz="4" w:space="0" w:color="auto"/>
              <w:left w:val="single" w:sz="4" w:space="0" w:color="auto"/>
              <w:bottom w:val="single" w:sz="4" w:space="0" w:color="auto"/>
              <w:right w:val="nil"/>
            </w:tcBorders>
            <w:vAlign w:val="center"/>
          </w:tcPr>
          <w:p w14:paraId="175ECDEC" w14:textId="388BC39A" w:rsidR="00C354A6" w:rsidRPr="00DB538F" w:rsidRDefault="00C354A6" w:rsidP="00C354A6">
            <w:pPr>
              <w:autoSpaceDE w:val="0"/>
              <w:autoSpaceDN w:val="0"/>
              <w:jc w:val="center"/>
              <w:rPr>
                <w:sz w:val="16"/>
                <w:szCs w:val="16"/>
              </w:rPr>
            </w:pPr>
            <w:r>
              <w:rPr>
                <w:sz w:val="16"/>
                <w:szCs w:val="16"/>
              </w:rPr>
              <w:t>29</w:t>
            </w:r>
          </w:p>
        </w:tc>
        <w:tc>
          <w:tcPr>
            <w:tcW w:w="1134" w:type="dxa"/>
            <w:tcBorders>
              <w:top w:val="single" w:sz="4" w:space="0" w:color="auto"/>
              <w:left w:val="single" w:sz="4" w:space="0" w:color="auto"/>
              <w:bottom w:val="single" w:sz="4" w:space="0" w:color="auto"/>
              <w:right w:val="nil"/>
            </w:tcBorders>
            <w:shd w:val="clear" w:color="auto" w:fill="auto"/>
            <w:vAlign w:val="center"/>
          </w:tcPr>
          <w:p w14:paraId="2B0EA08A" w14:textId="73F35C7A" w:rsidR="00C354A6" w:rsidRPr="00DB538F" w:rsidRDefault="00C354A6" w:rsidP="004D3FA8">
            <w:pPr>
              <w:autoSpaceDE w:val="0"/>
              <w:autoSpaceDN w:val="0"/>
              <w:rPr>
                <w:sz w:val="16"/>
                <w:szCs w:val="16"/>
              </w:rPr>
            </w:pPr>
            <w:r w:rsidRPr="00DD180D">
              <w:rPr>
                <w:sz w:val="16"/>
                <w:szCs w:val="16"/>
              </w:rPr>
              <w:t>SZYK/KPT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B31A4BF" w14:textId="77777777" w:rsidR="00C354A6" w:rsidRPr="00DB538F" w:rsidRDefault="00C354A6" w:rsidP="00C354A6">
            <w:pPr>
              <w:autoSpaceDE w:val="0"/>
              <w:autoSpaceDN w:val="0"/>
              <w:rPr>
                <w:sz w:val="16"/>
                <w:szCs w:val="16"/>
              </w:rPr>
            </w:pPr>
            <w:r w:rsidRPr="00DB538F">
              <w:rPr>
                <w:sz w:val="16"/>
                <w:szCs w:val="16"/>
              </w:rPr>
              <w:t>TENE3</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8A32B0" w14:textId="77777777" w:rsidR="00C354A6" w:rsidRPr="00BF4B7B" w:rsidRDefault="00C354A6" w:rsidP="00C354A6">
            <w:pPr>
              <w:autoSpaceDE w:val="0"/>
              <w:autoSpaceDN w:val="0"/>
              <w:jc w:val="center"/>
            </w:pPr>
            <w:r w:rsidRPr="00BF4B7B">
              <w:t>12</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52C77B27" w14:textId="77777777" w:rsidR="00C354A6" w:rsidRPr="003E2209" w:rsidRDefault="00C354A6" w:rsidP="00C354A6">
            <w:pPr>
              <w:autoSpaceDE w:val="0"/>
              <w:autoSpaceDN w:val="0"/>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CC729D" w14:textId="77777777" w:rsidR="00C354A6" w:rsidRPr="003E2209" w:rsidRDefault="00C354A6" w:rsidP="00C354A6">
            <w:pPr>
              <w:autoSpaceDE w:val="0"/>
              <w:autoSpaceDN w:val="0"/>
              <w:jc w:val="center"/>
            </w:pPr>
            <w:r>
              <w:t>24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355DD02" w14:textId="77777777" w:rsidR="00C354A6" w:rsidRPr="003E2209" w:rsidRDefault="00C354A6" w:rsidP="00C354A6">
            <w:pPr>
              <w:autoSpaceDE w:val="0"/>
              <w:autoSpaceDN w:val="0"/>
              <w:jc w:val="center"/>
            </w:pPr>
          </w:p>
        </w:tc>
        <w:tc>
          <w:tcPr>
            <w:tcW w:w="851" w:type="dxa"/>
            <w:tcBorders>
              <w:top w:val="single" w:sz="4" w:space="0" w:color="auto"/>
              <w:left w:val="nil"/>
              <w:bottom w:val="single" w:sz="4" w:space="0" w:color="auto"/>
              <w:right w:val="single" w:sz="4" w:space="0" w:color="auto"/>
            </w:tcBorders>
            <w:vAlign w:val="center"/>
          </w:tcPr>
          <w:p w14:paraId="087D35A1" w14:textId="5F9603B3" w:rsidR="00C354A6" w:rsidRPr="00E471A4" w:rsidRDefault="00C354A6" w:rsidP="00C354A6">
            <w:pPr>
              <w:autoSpaceDE w:val="0"/>
              <w:autoSpaceDN w:val="0"/>
              <w:jc w:val="center"/>
            </w:pPr>
            <w:r w:rsidRPr="00E471A4">
              <w:t>x</w:t>
            </w:r>
          </w:p>
        </w:tc>
        <w:tc>
          <w:tcPr>
            <w:tcW w:w="992" w:type="dxa"/>
            <w:tcBorders>
              <w:top w:val="single" w:sz="4" w:space="0" w:color="auto"/>
              <w:left w:val="single" w:sz="4" w:space="0" w:color="auto"/>
              <w:bottom w:val="single" w:sz="4" w:space="0" w:color="auto"/>
              <w:right w:val="single" w:sz="4" w:space="0" w:color="auto"/>
            </w:tcBorders>
            <w:vAlign w:val="center"/>
          </w:tcPr>
          <w:p w14:paraId="0372E80B" w14:textId="1918C418" w:rsidR="00C354A6" w:rsidRPr="00E471A4" w:rsidRDefault="00C354A6" w:rsidP="00C354A6">
            <w:pPr>
              <w:autoSpaceDE w:val="0"/>
              <w:autoSpaceDN w:val="0"/>
              <w:jc w:val="center"/>
            </w:pPr>
            <w:r w:rsidRPr="00B64D65">
              <w:t>x</w:t>
            </w:r>
          </w:p>
        </w:tc>
        <w:tc>
          <w:tcPr>
            <w:tcW w:w="992" w:type="dxa"/>
            <w:tcBorders>
              <w:top w:val="single" w:sz="4" w:space="0" w:color="auto"/>
              <w:left w:val="single" w:sz="4" w:space="0" w:color="auto"/>
              <w:bottom w:val="single" w:sz="4" w:space="0" w:color="auto"/>
              <w:right w:val="single" w:sz="4" w:space="0" w:color="auto"/>
            </w:tcBorders>
            <w:vAlign w:val="center"/>
          </w:tcPr>
          <w:p w14:paraId="54E1068F" w14:textId="5EB07033" w:rsidR="00C354A6" w:rsidRPr="00AC1502" w:rsidRDefault="00C354A6" w:rsidP="00C354A6">
            <w:pPr>
              <w:autoSpaceDE w:val="0"/>
              <w:autoSpaceDN w:val="0"/>
              <w:jc w:val="center"/>
            </w:pPr>
            <w:r w:rsidRPr="00AC1502">
              <w:t>x</w:t>
            </w:r>
          </w:p>
        </w:tc>
        <w:tc>
          <w:tcPr>
            <w:tcW w:w="993" w:type="dxa"/>
            <w:tcBorders>
              <w:top w:val="single" w:sz="4" w:space="0" w:color="auto"/>
              <w:left w:val="single" w:sz="4" w:space="0" w:color="auto"/>
              <w:bottom w:val="single" w:sz="4" w:space="0" w:color="auto"/>
              <w:right w:val="single" w:sz="4" w:space="0" w:color="auto"/>
            </w:tcBorders>
            <w:vAlign w:val="center"/>
          </w:tcPr>
          <w:p w14:paraId="1DA88381" w14:textId="31CD37CF" w:rsidR="00C354A6" w:rsidRPr="00AC1502" w:rsidRDefault="00C354A6" w:rsidP="00C354A6">
            <w:pPr>
              <w:autoSpaceDE w:val="0"/>
              <w:autoSpaceDN w:val="0"/>
              <w:jc w:val="center"/>
            </w:pPr>
            <w:r w:rsidRPr="00AC1502">
              <w:t>x</w:t>
            </w:r>
          </w:p>
        </w:tc>
        <w:tc>
          <w:tcPr>
            <w:tcW w:w="992" w:type="dxa"/>
            <w:tcBorders>
              <w:top w:val="single" w:sz="4" w:space="0" w:color="auto"/>
              <w:left w:val="single" w:sz="4" w:space="0" w:color="auto"/>
              <w:bottom w:val="single" w:sz="4" w:space="0" w:color="auto"/>
              <w:right w:val="single" w:sz="4" w:space="0" w:color="auto"/>
            </w:tcBorders>
            <w:vAlign w:val="center"/>
          </w:tcPr>
          <w:p w14:paraId="17FEC93A" w14:textId="744B9776" w:rsidR="00C354A6" w:rsidRPr="00AC1502" w:rsidRDefault="00C354A6" w:rsidP="00C354A6">
            <w:pPr>
              <w:autoSpaceDE w:val="0"/>
              <w:autoSpaceDN w:val="0"/>
              <w:jc w:val="center"/>
            </w:pPr>
            <w:r w:rsidRPr="00AC1502">
              <w:t>x</w:t>
            </w:r>
          </w:p>
        </w:tc>
        <w:tc>
          <w:tcPr>
            <w:tcW w:w="1134" w:type="dxa"/>
            <w:tcBorders>
              <w:top w:val="single" w:sz="4" w:space="0" w:color="auto"/>
              <w:left w:val="single" w:sz="4" w:space="0" w:color="auto"/>
              <w:bottom w:val="single" w:sz="4" w:space="0" w:color="auto"/>
              <w:right w:val="single" w:sz="4" w:space="0" w:color="auto"/>
            </w:tcBorders>
            <w:vAlign w:val="center"/>
          </w:tcPr>
          <w:p w14:paraId="176B3027" w14:textId="12FE8162" w:rsidR="00C354A6" w:rsidRPr="00AC1502" w:rsidRDefault="00C354A6" w:rsidP="00C354A6">
            <w:pPr>
              <w:autoSpaceDE w:val="0"/>
              <w:autoSpaceDN w:val="0"/>
              <w:jc w:val="center"/>
            </w:pPr>
            <w:r w:rsidRPr="00AC1502">
              <w:t>x</w:t>
            </w:r>
          </w:p>
        </w:tc>
      </w:tr>
      <w:tr w:rsidR="00C354A6" w:rsidRPr="003E2209" w14:paraId="321463CD" w14:textId="4B0DFF8C" w:rsidTr="004D3FA8">
        <w:trPr>
          <w:trHeight w:val="454"/>
        </w:trPr>
        <w:tc>
          <w:tcPr>
            <w:tcW w:w="709" w:type="dxa"/>
            <w:tcBorders>
              <w:top w:val="single" w:sz="4" w:space="0" w:color="auto"/>
              <w:left w:val="single" w:sz="4" w:space="0" w:color="auto"/>
              <w:bottom w:val="single" w:sz="4" w:space="0" w:color="auto"/>
              <w:right w:val="nil"/>
            </w:tcBorders>
            <w:vAlign w:val="center"/>
          </w:tcPr>
          <w:p w14:paraId="2E0AA6DF" w14:textId="57FB1B3A" w:rsidR="00C354A6" w:rsidRPr="00DB538F" w:rsidRDefault="00C354A6" w:rsidP="00C354A6">
            <w:pPr>
              <w:autoSpaceDE w:val="0"/>
              <w:autoSpaceDN w:val="0"/>
              <w:jc w:val="center"/>
              <w:rPr>
                <w:sz w:val="16"/>
                <w:szCs w:val="16"/>
              </w:rPr>
            </w:pPr>
            <w:r>
              <w:rPr>
                <w:sz w:val="16"/>
                <w:szCs w:val="16"/>
              </w:rPr>
              <w:lastRenderedPageBreak/>
              <w:t>30</w:t>
            </w:r>
          </w:p>
        </w:tc>
        <w:tc>
          <w:tcPr>
            <w:tcW w:w="1134" w:type="dxa"/>
            <w:tcBorders>
              <w:top w:val="single" w:sz="4" w:space="0" w:color="auto"/>
              <w:left w:val="single" w:sz="4" w:space="0" w:color="auto"/>
              <w:bottom w:val="single" w:sz="4" w:space="0" w:color="auto"/>
              <w:right w:val="nil"/>
            </w:tcBorders>
            <w:shd w:val="clear" w:color="auto" w:fill="auto"/>
            <w:vAlign w:val="center"/>
          </w:tcPr>
          <w:p w14:paraId="69B085BD" w14:textId="5A2FB32C" w:rsidR="00C354A6" w:rsidRPr="00DB538F" w:rsidRDefault="00C354A6" w:rsidP="004D3FA8">
            <w:pPr>
              <w:autoSpaceDE w:val="0"/>
              <w:autoSpaceDN w:val="0"/>
              <w:rPr>
                <w:sz w:val="16"/>
                <w:szCs w:val="16"/>
              </w:rPr>
            </w:pPr>
            <w:r w:rsidRPr="002E4DD8">
              <w:rPr>
                <w:sz w:val="16"/>
                <w:szCs w:val="16"/>
              </w:rPr>
              <w:t>SZYK/KPT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4079481" w14:textId="77777777" w:rsidR="00C354A6" w:rsidRPr="00DB538F" w:rsidRDefault="00C354A6" w:rsidP="00C354A6">
            <w:pPr>
              <w:autoSpaceDE w:val="0"/>
              <w:autoSpaceDN w:val="0"/>
              <w:rPr>
                <w:sz w:val="16"/>
                <w:szCs w:val="16"/>
              </w:rPr>
            </w:pPr>
            <w:r w:rsidRPr="00DB538F">
              <w:rPr>
                <w:sz w:val="16"/>
                <w:szCs w:val="16"/>
              </w:rPr>
              <w:t>TRP</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D8E179" w14:textId="77777777" w:rsidR="00C354A6" w:rsidRPr="00BF4B7B" w:rsidRDefault="00C354A6" w:rsidP="00C354A6">
            <w:pPr>
              <w:autoSpaceDE w:val="0"/>
              <w:autoSpaceDN w:val="0"/>
              <w:jc w:val="center"/>
            </w:pPr>
            <w:r w:rsidRPr="00BF4B7B">
              <w:t>12</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184E92CF" w14:textId="77777777" w:rsidR="00C354A6" w:rsidRPr="003E2209" w:rsidRDefault="00C354A6" w:rsidP="00C354A6">
            <w:pPr>
              <w:autoSpaceDE w:val="0"/>
              <w:autoSpaceDN w:val="0"/>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62DD5A" w14:textId="77777777" w:rsidR="00C354A6" w:rsidRPr="003E2209" w:rsidRDefault="00C354A6" w:rsidP="00C354A6">
            <w:pPr>
              <w:autoSpaceDE w:val="0"/>
              <w:autoSpaceDN w:val="0"/>
              <w:jc w:val="center"/>
            </w:pPr>
            <w:r>
              <w:t>24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0D28A7C" w14:textId="77777777" w:rsidR="00C354A6" w:rsidRPr="003E2209" w:rsidRDefault="00C354A6" w:rsidP="00C354A6">
            <w:pPr>
              <w:autoSpaceDE w:val="0"/>
              <w:autoSpaceDN w:val="0"/>
              <w:jc w:val="center"/>
            </w:pPr>
          </w:p>
        </w:tc>
        <w:tc>
          <w:tcPr>
            <w:tcW w:w="851" w:type="dxa"/>
            <w:tcBorders>
              <w:top w:val="single" w:sz="4" w:space="0" w:color="auto"/>
              <w:left w:val="nil"/>
              <w:bottom w:val="single" w:sz="4" w:space="0" w:color="auto"/>
              <w:right w:val="single" w:sz="4" w:space="0" w:color="auto"/>
            </w:tcBorders>
            <w:vAlign w:val="center"/>
          </w:tcPr>
          <w:p w14:paraId="12FB28ED" w14:textId="66279865" w:rsidR="00C354A6" w:rsidRPr="00E471A4" w:rsidRDefault="00C354A6" w:rsidP="00C354A6">
            <w:pPr>
              <w:autoSpaceDE w:val="0"/>
              <w:autoSpaceDN w:val="0"/>
              <w:jc w:val="center"/>
            </w:pPr>
            <w:r w:rsidRPr="00E471A4">
              <w:t>x</w:t>
            </w:r>
          </w:p>
        </w:tc>
        <w:tc>
          <w:tcPr>
            <w:tcW w:w="992" w:type="dxa"/>
            <w:tcBorders>
              <w:top w:val="single" w:sz="4" w:space="0" w:color="auto"/>
              <w:left w:val="single" w:sz="4" w:space="0" w:color="auto"/>
              <w:bottom w:val="single" w:sz="4" w:space="0" w:color="auto"/>
              <w:right w:val="single" w:sz="4" w:space="0" w:color="auto"/>
            </w:tcBorders>
            <w:vAlign w:val="center"/>
          </w:tcPr>
          <w:p w14:paraId="3378ABB7" w14:textId="180E4611" w:rsidR="00C354A6" w:rsidRPr="00E471A4" w:rsidRDefault="00C354A6" w:rsidP="00C354A6">
            <w:pPr>
              <w:autoSpaceDE w:val="0"/>
              <w:autoSpaceDN w:val="0"/>
              <w:jc w:val="center"/>
            </w:pPr>
            <w:r w:rsidRPr="00B64D65">
              <w:t>x</w:t>
            </w:r>
          </w:p>
        </w:tc>
        <w:tc>
          <w:tcPr>
            <w:tcW w:w="992" w:type="dxa"/>
            <w:tcBorders>
              <w:top w:val="single" w:sz="4" w:space="0" w:color="auto"/>
              <w:left w:val="single" w:sz="4" w:space="0" w:color="auto"/>
              <w:bottom w:val="single" w:sz="4" w:space="0" w:color="auto"/>
              <w:right w:val="single" w:sz="4" w:space="0" w:color="auto"/>
            </w:tcBorders>
            <w:vAlign w:val="center"/>
          </w:tcPr>
          <w:p w14:paraId="5143EA04" w14:textId="28E2CD87" w:rsidR="00C354A6" w:rsidRPr="00AC1502" w:rsidRDefault="00C354A6" w:rsidP="00C354A6">
            <w:pPr>
              <w:autoSpaceDE w:val="0"/>
              <w:autoSpaceDN w:val="0"/>
              <w:jc w:val="center"/>
            </w:pPr>
            <w:r w:rsidRPr="00AC1502">
              <w:t>x</w:t>
            </w:r>
          </w:p>
        </w:tc>
        <w:tc>
          <w:tcPr>
            <w:tcW w:w="993" w:type="dxa"/>
            <w:tcBorders>
              <w:top w:val="single" w:sz="4" w:space="0" w:color="auto"/>
              <w:left w:val="single" w:sz="4" w:space="0" w:color="auto"/>
              <w:bottom w:val="single" w:sz="4" w:space="0" w:color="auto"/>
              <w:right w:val="single" w:sz="4" w:space="0" w:color="auto"/>
            </w:tcBorders>
            <w:vAlign w:val="center"/>
          </w:tcPr>
          <w:p w14:paraId="293718A5" w14:textId="1FF378E8" w:rsidR="00C354A6" w:rsidRPr="00AC1502" w:rsidRDefault="00C354A6" w:rsidP="00C354A6">
            <w:pPr>
              <w:autoSpaceDE w:val="0"/>
              <w:autoSpaceDN w:val="0"/>
              <w:jc w:val="center"/>
            </w:pPr>
            <w:r w:rsidRPr="00AC1502">
              <w:t>x</w:t>
            </w:r>
          </w:p>
        </w:tc>
        <w:tc>
          <w:tcPr>
            <w:tcW w:w="992" w:type="dxa"/>
            <w:tcBorders>
              <w:top w:val="single" w:sz="4" w:space="0" w:color="auto"/>
              <w:left w:val="single" w:sz="4" w:space="0" w:color="auto"/>
              <w:bottom w:val="single" w:sz="4" w:space="0" w:color="auto"/>
              <w:right w:val="single" w:sz="4" w:space="0" w:color="auto"/>
            </w:tcBorders>
            <w:vAlign w:val="center"/>
          </w:tcPr>
          <w:p w14:paraId="0A3AEE7D" w14:textId="258C1053" w:rsidR="00C354A6" w:rsidRPr="00AC1502" w:rsidRDefault="00C354A6" w:rsidP="00C354A6">
            <w:pPr>
              <w:autoSpaceDE w:val="0"/>
              <w:autoSpaceDN w:val="0"/>
              <w:jc w:val="center"/>
            </w:pPr>
            <w:r w:rsidRPr="00AC1502">
              <w:t>x</w:t>
            </w:r>
          </w:p>
        </w:tc>
        <w:tc>
          <w:tcPr>
            <w:tcW w:w="1134" w:type="dxa"/>
            <w:tcBorders>
              <w:top w:val="single" w:sz="4" w:space="0" w:color="auto"/>
              <w:left w:val="single" w:sz="4" w:space="0" w:color="auto"/>
              <w:bottom w:val="single" w:sz="4" w:space="0" w:color="auto"/>
              <w:right w:val="single" w:sz="4" w:space="0" w:color="auto"/>
            </w:tcBorders>
            <w:vAlign w:val="center"/>
          </w:tcPr>
          <w:p w14:paraId="09AC1D21" w14:textId="095AFECC" w:rsidR="00C354A6" w:rsidRPr="00AC1502" w:rsidRDefault="00C354A6" w:rsidP="00C354A6">
            <w:pPr>
              <w:autoSpaceDE w:val="0"/>
              <w:autoSpaceDN w:val="0"/>
              <w:jc w:val="center"/>
            </w:pPr>
            <w:r w:rsidRPr="00AC1502">
              <w:t>x</w:t>
            </w:r>
          </w:p>
        </w:tc>
      </w:tr>
      <w:tr w:rsidR="00C354A6" w:rsidRPr="003E2209" w14:paraId="505B56D9" w14:textId="7EE50E4F" w:rsidTr="004D3FA8">
        <w:trPr>
          <w:trHeight w:val="454"/>
        </w:trPr>
        <w:tc>
          <w:tcPr>
            <w:tcW w:w="709" w:type="dxa"/>
            <w:tcBorders>
              <w:top w:val="single" w:sz="4" w:space="0" w:color="auto"/>
              <w:left w:val="single" w:sz="4" w:space="0" w:color="auto"/>
              <w:bottom w:val="single" w:sz="4" w:space="0" w:color="auto"/>
              <w:right w:val="nil"/>
            </w:tcBorders>
            <w:vAlign w:val="center"/>
          </w:tcPr>
          <w:p w14:paraId="53458201" w14:textId="4EF046FB" w:rsidR="00C354A6" w:rsidRPr="00DB538F" w:rsidRDefault="00C354A6" w:rsidP="00C354A6">
            <w:pPr>
              <w:autoSpaceDE w:val="0"/>
              <w:autoSpaceDN w:val="0"/>
              <w:jc w:val="center"/>
              <w:rPr>
                <w:sz w:val="16"/>
                <w:szCs w:val="16"/>
              </w:rPr>
            </w:pPr>
            <w:r>
              <w:rPr>
                <w:sz w:val="16"/>
                <w:szCs w:val="16"/>
              </w:rPr>
              <w:t>31</w:t>
            </w:r>
          </w:p>
        </w:tc>
        <w:tc>
          <w:tcPr>
            <w:tcW w:w="1134" w:type="dxa"/>
            <w:tcBorders>
              <w:top w:val="single" w:sz="4" w:space="0" w:color="auto"/>
              <w:left w:val="single" w:sz="4" w:space="0" w:color="auto"/>
              <w:bottom w:val="single" w:sz="4" w:space="0" w:color="auto"/>
              <w:right w:val="nil"/>
            </w:tcBorders>
            <w:shd w:val="clear" w:color="auto" w:fill="auto"/>
            <w:vAlign w:val="center"/>
          </w:tcPr>
          <w:p w14:paraId="2C995058" w14:textId="72F98CC0" w:rsidR="00C354A6" w:rsidRPr="00DB538F" w:rsidRDefault="00C354A6" w:rsidP="004D3FA8">
            <w:pPr>
              <w:autoSpaceDE w:val="0"/>
              <w:autoSpaceDN w:val="0"/>
              <w:rPr>
                <w:sz w:val="16"/>
                <w:szCs w:val="16"/>
              </w:rPr>
            </w:pPr>
            <w:r w:rsidRPr="002E4DD8">
              <w:rPr>
                <w:sz w:val="16"/>
                <w:szCs w:val="16"/>
              </w:rPr>
              <w:t>SZYK/KPT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0AC1863" w14:textId="77777777" w:rsidR="00C354A6" w:rsidRPr="00DB538F" w:rsidRDefault="00C354A6" w:rsidP="00C354A6">
            <w:pPr>
              <w:autoSpaceDE w:val="0"/>
              <w:autoSpaceDN w:val="0"/>
              <w:rPr>
                <w:sz w:val="16"/>
                <w:szCs w:val="16"/>
              </w:rPr>
            </w:pPr>
            <w:r w:rsidRPr="00DB538F">
              <w:rPr>
                <w:sz w:val="16"/>
                <w:szCs w:val="16"/>
              </w:rPr>
              <w:t>TGŚP</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304E54" w14:textId="77777777" w:rsidR="00C354A6" w:rsidRPr="00BF4B7B" w:rsidRDefault="00C354A6" w:rsidP="00C354A6">
            <w:pPr>
              <w:autoSpaceDE w:val="0"/>
              <w:autoSpaceDN w:val="0"/>
              <w:jc w:val="center"/>
            </w:pPr>
            <w:r w:rsidRPr="00BF4B7B">
              <w:t>12</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1939C77B" w14:textId="77777777" w:rsidR="00C354A6" w:rsidRPr="003E2209" w:rsidRDefault="00C354A6" w:rsidP="00C354A6">
            <w:pPr>
              <w:autoSpaceDE w:val="0"/>
              <w:autoSpaceDN w:val="0"/>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A680CA" w14:textId="77777777" w:rsidR="00C354A6" w:rsidRPr="003E2209" w:rsidRDefault="00C354A6" w:rsidP="00C354A6">
            <w:pPr>
              <w:autoSpaceDE w:val="0"/>
              <w:autoSpaceDN w:val="0"/>
              <w:jc w:val="center"/>
            </w:pPr>
            <w:r>
              <w:t>24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6A7ADB0" w14:textId="77777777" w:rsidR="00C354A6" w:rsidRPr="003E2209" w:rsidRDefault="00C354A6" w:rsidP="00C354A6">
            <w:pPr>
              <w:autoSpaceDE w:val="0"/>
              <w:autoSpaceDN w:val="0"/>
              <w:jc w:val="center"/>
            </w:pPr>
          </w:p>
        </w:tc>
        <w:tc>
          <w:tcPr>
            <w:tcW w:w="851" w:type="dxa"/>
            <w:tcBorders>
              <w:top w:val="single" w:sz="4" w:space="0" w:color="auto"/>
              <w:left w:val="nil"/>
              <w:bottom w:val="single" w:sz="4" w:space="0" w:color="auto"/>
              <w:right w:val="single" w:sz="4" w:space="0" w:color="auto"/>
            </w:tcBorders>
            <w:vAlign w:val="center"/>
          </w:tcPr>
          <w:p w14:paraId="4ED90418" w14:textId="76A2B8D0" w:rsidR="00C354A6" w:rsidRPr="00E471A4" w:rsidRDefault="00C354A6" w:rsidP="00C354A6">
            <w:pPr>
              <w:autoSpaceDE w:val="0"/>
              <w:autoSpaceDN w:val="0"/>
              <w:jc w:val="center"/>
            </w:pPr>
            <w:r w:rsidRPr="00E471A4">
              <w:t>x</w:t>
            </w:r>
          </w:p>
        </w:tc>
        <w:tc>
          <w:tcPr>
            <w:tcW w:w="992" w:type="dxa"/>
            <w:tcBorders>
              <w:top w:val="single" w:sz="4" w:space="0" w:color="auto"/>
              <w:left w:val="single" w:sz="4" w:space="0" w:color="auto"/>
              <w:bottom w:val="single" w:sz="4" w:space="0" w:color="auto"/>
              <w:right w:val="single" w:sz="4" w:space="0" w:color="auto"/>
            </w:tcBorders>
            <w:vAlign w:val="center"/>
          </w:tcPr>
          <w:p w14:paraId="0791D2AC" w14:textId="5B98FE12" w:rsidR="00C354A6" w:rsidRPr="00E471A4" w:rsidRDefault="00C354A6" w:rsidP="00C354A6">
            <w:pPr>
              <w:autoSpaceDE w:val="0"/>
              <w:autoSpaceDN w:val="0"/>
              <w:jc w:val="center"/>
            </w:pPr>
            <w:r w:rsidRPr="00B64D65">
              <w:t>x</w:t>
            </w:r>
          </w:p>
        </w:tc>
        <w:tc>
          <w:tcPr>
            <w:tcW w:w="992" w:type="dxa"/>
            <w:tcBorders>
              <w:top w:val="single" w:sz="4" w:space="0" w:color="auto"/>
              <w:left w:val="single" w:sz="4" w:space="0" w:color="auto"/>
              <w:bottom w:val="single" w:sz="4" w:space="0" w:color="auto"/>
              <w:right w:val="single" w:sz="4" w:space="0" w:color="auto"/>
            </w:tcBorders>
            <w:vAlign w:val="center"/>
          </w:tcPr>
          <w:p w14:paraId="74ABE0BA" w14:textId="5A720CFC" w:rsidR="00C354A6" w:rsidRPr="00AC1502" w:rsidRDefault="00C354A6" w:rsidP="00C354A6">
            <w:pPr>
              <w:autoSpaceDE w:val="0"/>
              <w:autoSpaceDN w:val="0"/>
              <w:jc w:val="center"/>
            </w:pPr>
            <w:r w:rsidRPr="00AC1502">
              <w:t>x</w:t>
            </w:r>
          </w:p>
        </w:tc>
        <w:tc>
          <w:tcPr>
            <w:tcW w:w="993" w:type="dxa"/>
            <w:tcBorders>
              <w:top w:val="single" w:sz="4" w:space="0" w:color="auto"/>
              <w:left w:val="single" w:sz="4" w:space="0" w:color="auto"/>
              <w:bottom w:val="single" w:sz="4" w:space="0" w:color="auto"/>
              <w:right w:val="single" w:sz="4" w:space="0" w:color="auto"/>
            </w:tcBorders>
            <w:vAlign w:val="center"/>
          </w:tcPr>
          <w:p w14:paraId="7B0D7B4D" w14:textId="6468FBEE" w:rsidR="00C354A6" w:rsidRPr="00AC1502" w:rsidRDefault="00C354A6" w:rsidP="00C354A6">
            <w:pPr>
              <w:autoSpaceDE w:val="0"/>
              <w:autoSpaceDN w:val="0"/>
              <w:jc w:val="center"/>
            </w:pPr>
            <w:r w:rsidRPr="00AC1502">
              <w:t>x</w:t>
            </w:r>
          </w:p>
        </w:tc>
        <w:tc>
          <w:tcPr>
            <w:tcW w:w="992" w:type="dxa"/>
            <w:tcBorders>
              <w:top w:val="single" w:sz="4" w:space="0" w:color="auto"/>
              <w:left w:val="single" w:sz="4" w:space="0" w:color="auto"/>
              <w:bottom w:val="single" w:sz="4" w:space="0" w:color="auto"/>
              <w:right w:val="single" w:sz="4" w:space="0" w:color="auto"/>
            </w:tcBorders>
            <w:vAlign w:val="center"/>
          </w:tcPr>
          <w:p w14:paraId="3B339249" w14:textId="586773F5" w:rsidR="00C354A6" w:rsidRPr="00AC1502" w:rsidRDefault="00C354A6" w:rsidP="00C354A6">
            <w:pPr>
              <w:autoSpaceDE w:val="0"/>
              <w:autoSpaceDN w:val="0"/>
              <w:jc w:val="center"/>
            </w:pPr>
            <w:r w:rsidRPr="00AC1502">
              <w:t>x</w:t>
            </w:r>
          </w:p>
        </w:tc>
        <w:tc>
          <w:tcPr>
            <w:tcW w:w="1134" w:type="dxa"/>
            <w:tcBorders>
              <w:top w:val="single" w:sz="4" w:space="0" w:color="auto"/>
              <w:left w:val="single" w:sz="4" w:space="0" w:color="auto"/>
              <w:bottom w:val="single" w:sz="4" w:space="0" w:color="auto"/>
              <w:right w:val="single" w:sz="4" w:space="0" w:color="auto"/>
            </w:tcBorders>
            <w:vAlign w:val="center"/>
          </w:tcPr>
          <w:p w14:paraId="5E6B7C0D" w14:textId="13D86D20" w:rsidR="00C354A6" w:rsidRPr="00AC1502" w:rsidRDefault="00C354A6" w:rsidP="00C354A6">
            <w:pPr>
              <w:autoSpaceDE w:val="0"/>
              <w:autoSpaceDN w:val="0"/>
              <w:jc w:val="center"/>
            </w:pPr>
            <w:r w:rsidRPr="00AC1502">
              <w:t>x</w:t>
            </w:r>
          </w:p>
        </w:tc>
      </w:tr>
      <w:tr w:rsidR="00C354A6" w:rsidRPr="003E2209" w14:paraId="4316965D" w14:textId="52E4E321" w:rsidTr="004D3FA8">
        <w:trPr>
          <w:trHeight w:val="454"/>
        </w:trPr>
        <w:tc>
          <w:tcPr>
            <w:tcW w:w="709" w:type="dxa"/>
            <w:tcBorders>
              <w:top w:val="single" w:sz="4" w:space="0" w:color="auto"/>
              <w:left w:val="single" w:sz="4" w:space="0" w:color="auto"/>
              <w:bottom w:val="single" w:sz="4" w:space="0" w:color="auto"/>
              <w:right w:val="nil"/>
            </w:tcBorders>
            <w:vAlign w:val="center"/>
          </w:tcPr>
          <w:p w14:paraId="5B1F9973" w14:textId="2821220B" w:rsidR="00C354A6" w:rsidRPr="00DB538F" w:rsidRDefault="00C354A6" w:rsidP="00C354A6">
            <w:pPr>
              <w:autoSpaceDE w:val="0"/>
              <w:autoSpaceDN w:val="0"/>
              <w:jc w:val="center"/>
              <w:rPr>
                <w:sz w:val="16"/>
                <w:szCs w:val="16"/>
              </w:rPr>
            </w:pPr>
            <w:r>
              <w:rPr>
                <w:sz w:val="16"/>
                <w:szCs w:val="16"/>
              </w:rPr>
              <w:t>32</w:t>
            </w:r>
          </w:p>
        </w:tc>
        <w:tc>
          <w:tcPr>
            <w:tcW w:w="1134" w:type="dxa"/>
            <w:tcBorders>
              <w:top w:val="single" w:sz="4" w:space="0" w:color="auto"/>
              <w:left w:val="single" w:sz="4" w:space="0" w:color="auto"/>
              <w:bottom w:val="single" w:sz="4" w:space="0" w:color="auto"/>
              <w:right w:val="nil"/>
            </w:tcBorders>
            <w:shd w:val="clear" w:color="auto" w:fill="auto"/>
            <w:vAlign w:val="center"/>
          </w:tcPr>
          <w:p w14:paraId="664EA9B7" w14:textId="6A99A5EC" w:rsidR="00C354A6" w:rsidRPr="00DB538F" w:rsidRDefault="00C354A6" w:rsidP="004D3FA8">
            <w:pPr>
              <w:autoSpaceDE w:val="0"/>
              <w:autoSpaceDN w:val="0"/>
              <w:rPr>
                <w:sz w:val="16"/>
                <w:szCs w:val="16"/>
              </w:rPr>
            </w:pPr>
            <w:r w:rsidRPr="002E4DD8">
              <w:rPr>
                <w:sz w:val="16"/>
                <w:szCs w:val="16"/>
              </w:rPr>
              <w:t>SZYK/KPT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2D1C29F" w14:textId="77777777" w:rsidR="00C354A6" w:rsidRPr="00DB538F" w:rsidRDefault="00C354A6" w:rsidP="00C354A6">
            <w:pPr>
              <w:autoSpaceDE w:val="0"/>
              <w:autoSpaceDN w:val="0"/>
              <w:rPr>
                <w:sz w:val="16"/>
                <w:szCs w:val="16"/>
              </w:rPr>
            </w:pPr>
            <w:r w:rsidRPr="00DB538F">
              <w:rPr>
                <w:sz w:val="16"/>
                <w:szCs w:val="16"/>
              </w:rPr>
              <w:t>TSG</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24323D" w14:textId="77777777" w:rsidR="00C354A6" w:rsidRPr="00BF4B7B" w:rsidRDefault="00C354A6" w:rsidP="00C354A6">
            <w:pPr>
              <w:autoSpaceDE w:val="0"/>
              <w:autoSpaceDN w:val="0"/>
              <w:jc w:val="center"/>
            </w:pPr>
            <w:r w:rsidRPr="00BF4B7B">
              <w:t>12</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2BA83E54" w14:textId="77777777" w:rsidR="00C354A6" w:rsidRPr="003E2209" w:rsidRDefault="00C354A6" w:rsidP="00C354A6">
            <w:pPr>
              <w:autoSpaceDE w:val="0"/>
              <w:autoSpaceDN w:val="0"/>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6BF334" w14:textId="77777777" w:rsidR="00C354A6" w:rsidRPr="003E2209" w:rsidRDefault="00C354A6" w:rsidP="00C354A6">
            <w:pPr>
              <w:autoSpaceDE w:val="0"/>
              <w:autoSpaceDN w:val="0"/>
              <w:jc w:val="center"/>
            </w:pPr>
            <w:r>
              <w:t>24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85E1829" w14:textId="77777777" w:rsidR="00C354A6" w:rsidRPr="003E2209" w:rsidRDefault="00C354A6" w:rsidP="00C354A6">
            <w:pPr>
              <w:autoSpaceDE w:val="0"/>
              <w:autoSpaceDN w:val="0"/>
              <w:jc w:val="center"/>
            </w:pPr>
          </w:p>
        </w:tc>
        <w:tc>
          <w:tcPr>
            <w:tcW w:w="851" w:type="dxa"/>
            <w:tcBorders>
              <w:top w:val="single" w:sz="4" w:space="0" w:color="auto"/>
              <w:left w:val="nil"/>
              <w:bottom w:val="single" w:sz="4" w:space="0" w:color="auto"/>
              <w:right w:val="single" w:sz="4" w:space="0" w:color="auto"/>
            </w:tcBorders>
            <w:vAlign w:val="center"/>
          </w:tcPr>
          <w:p w14:paraId="7B5A64E5" w14:textId="1757D1C8" w:rsidR="00C354A6" w:rsidRPr="00E471A4" w:rsidRDefault="00C354A6" w:rsidP="00C354A6">
            <w:pPr>
              <w:autoSpaceDE w:val="0"/>
              <w:autoSpaceDN w:val="0"/>
              <w:jc w:val="center"/>
            </w:pPr>
            <w:r w:rsidRPr="00E471A4">
              <w:t>x</w:t>
            </w:r>
          </w:p>
        </w:tc>
        <w:tc>
          <w:tcPr>
            <w:tcW w:w="992" w:type="dxa"/>
            <w:tcBorders>
              <w:top w:val="single" w:sz="4" w:space="0" w:color="auto"/>
              <w:left w:val="single" w:sz="4" w:space="0" w:color="auto"/>
              <w:bottom w:val="single" w:sz="4" w:space="0" w:color="auto"/>
              <w:right w:val="single" w:sz="4" w:space="0" w:color="auto"/>
            </w:tcBorders>
            <w:vAlign w:val="center"/>
          </w:tcPr>
          <w:p w14:paraId="767E3C77" w14:textId="1F17A5F2" w:rsidR="00C354A6" w:rsidRPr="00E471A4" w:rsidRDefault="00C354A6" w:rsidP="00C354A6">
            <w:pPr>
              <w:autoSpaceDE w:val="0"/>
              <w:autoSpaceDN w:val="0"/>
              <w:jc w:val="center"/>
            </w:pPr>
            <w:r w:rsidRPr="00B64D65">
              <w:t>x</w:t>
            </w:r>
          </w:p>
        </w:tc>
        <w:tc>
          <w:tcPr>
            <w:tcW w:w="992" w:type="dxa"/>
            <w:tcBorders>
              <w:top w:val="single" w:sz="4" w:space="0" w:color="auto"/>
              <w:left w:val="single" w:sz="4" w:space="0" w:color="auto"/>
              <w:bottom w:val="single" w:sz="4" w:space="0" w:color="auto"/>
              <w:right w:val="single" w:sz="4" w:space="0" w:color="auto"/>
            </w:tcBorders>
            <w:vAlign w:val="center"/>
          </w:tcPr>
          <w:p w14:paraId="292B63C8" w14:textId="2A95D83E" w:rsidR="00C354A6" w:rsidRPr="00AC1502" w:rsidRDefault="00C354A6" w:rsidP="00C354A6">
            <w:pPr>
              <w:autoSpaceDE w:val="0"/>
              <w:autoSpaceDN w:val="0"/>
              <w:jc w:val="center"/>
            </w:pPr>
            <w:r w:rsidRPr="00AC1502">
              <w:t>x</w:t>
            </w:r>
          </w:p>
        </w:tc>
        <w:tc>
          <w:tcPr>
            <w:tcW w:w="993" w:type="dxa"/>
            <w:tcBorders>
              <w:top w:val="single" w:sz="4" w:space="0" w:color="auto"/>
              <w:left w:val="single" w:sz="4" w:space="0" w:color="auto"/>
              <w:bottom w:val="single" w:sz="4" w:space="0" w:color="auto"/>
              <w:right w:val="single" w:sz="4" w:space="0" w:color="auto"/>
            </w:tcBorders>
            <w:vAlign w:val="center"/>
          </w:tcPr>
          <w:p w14:paraId="6D686A78" w14:textId="519582E3" w:rsidR="00C354A6" w:rsidRPr="00AC1502" w:rsidRDefault="00C354A6" w:rsidP="00C354A6">
            <w:pPr>
              <w:autoSpaceDE w:val="0"/>
              <w:autoSpaceDN w:val="0"/>
              <w:jc w:val="center"/>
            </w:pPr>
            <w:r w:rsidRPr="00AC1502">
              <w:t>x</w:t>
            </w:r>
          </w:p>
        </w:tc>
        <w:tc>
          <w:tcPr>
            <w:tcW w:w="992" w:type="dxa"/>
            <w:tcBorders>
              <w:top w:val="single" w:sz="4" w:space="0" w:color="auto"/>
              <w:left w:val="single" w:sz="4" w:space="0" w:color="auto"/>
              <w:bottom w:val="single" w:sz="4" w:space="0" w:color="auto"/>
              <w:right w:val="single" w:sz="4" w:space="0" w:color="auto"/>
            </w:tcBorders>
            <w:vAlign w:val="center"/>
          </w:tcPr>
          <w:p w14:paraId="759B4F42" w14:textId="6DB8AC7A" w:rsidR="00C354A6" w:rsidRPr="00AC1502" w:rsidRDefault="00C354A6" w:rsidP="00C354A6">
            <w:pPr>
              <w:autoSpaceDE w:val="0"/>
              <w:autoSpaceDN w:val="0"/>
              <w:jc w:val="center"/>
            </w:pPr>
            <w:r w:rsidRPr="00AC1502">
              <w:t>x</w:t>
            </w:r>
          </w:p>
        </w:tc>
        <w:tc>
          <w:tcPr>
            <w:tcW w:w="1134" w:type="dxa"/>
            <w:tcBorders>
              <w:top w:val="single" w:sz="4" w:space="0" w:color="auto"/>
              <w:left w:val="single" w:sz="4" w:space="0" w:color="auto"/>
              <w:bottom w:val="single" w:sz="4" w:space="0" w:color="auto"/>
              <w:right w:val="single" w:sz="4" w:space="0" w:color="auto"/>
            </w:tcBorders>
            <w:vAlign w:val="center"/>
          </w:tcPr>
          <w:p w14:paraId="26C5AF6E" w14:textId="60BDBAB5" w:rsidR="00C354A6" w:rsidRPr="00AC1502" w:rsidRDefault="00C354A6" w:rsidP="00C354A6">
            <w:pPr>
              <w:autoSpaceDE w:val="0"/>
              <w:autoSpaceDN w:val="0"/>
              <w:jc w:val="center"/>
            </w:pPr>
            <w:r w:rsidRPr="00AC1502">
              <w:t>x</w:t>
            </w:r>
          </w:p>
        </w:tc>
      </w:tr>
      <w:tr w:rsidR="00C354A6" w:rsidRPr="003E67D6" w14:paraId="49F3CB69" w14:textId="03886B64" w:rsidTr="004D3FA8">
        <w:trPr>
          <w:trHeight w:val="454"/>
        </w:trPr>
        <w:tc>
          <w:tcPr>
            <w:tcW w:w="709" w:type="dxa"/>
            <w:tcBorders>
              <w:top w:val="single" w:sz="4" w:space="0" w:color="auto"/>
              <w:left w:val="single" w:sz="4" w:space="0" w:color="auto"/>
              <w:bottom w:val="single" w:sz="4" w:space="0" w:color="auto"/>
              <w:right w:val="nil"/>
            </w:tcBorders>
            <w:shd w:val="clear" w:color="auto" w:fill="auto"/>
            <w:vAlign w:val="center"/>
          </w:tcPr>
          <w:p w14:paraId="54934B12" w14:textId="315D4547" w:rsidR="00C354A6" w:rsidRPr="005E7157" w:rsidRDefault="00C354A6" w:rsidP="00C354A6">
            <w:pPr>
              <w:autoSpaceDE w:val="0"/>
              <w:autoSpaceDN w:val="0"/>
              <w:jc w:val="center"/>
              <w:rPr>
                <w:sz w:val="16"/>
                <w:szCs w:val="16"/>
              </w:rPr>
            </w:pPr>
            <w:r>
              <w:rPr>
                <w:sz w:val="16"/>
                <w:szCs w:val="16"/>
              </w:rPr>
              <w:t>33</w:t>
            </w:r>
          </w:p>
        </w:tc>
        <w:tc>
          <w:tcPr>
            <w:tcW w:w="1134" w:type="dxa"/>
            <w:tcBorders>
              <w:top w:val="single" w:sz="4" w:space="0" w:color="auto"/>
              <w:left w:val="single" w:sz="4" w:space="0" w:color="auto"/>
              <w:bottom w:val="single" w:sz="4" w:space="0" w:color="auto"/>
              <w:right w:val="nil"/>
            </w:tcBorders>
            <w:shd w:val="clear" w:color="auto" w:fill="auto"/>
            <w:vAlign w:val="center"/>
          </w:tcPr>
          <w:p w14:paraId="31B3D0D9" w14:textId="237F3876" w:rsidR="00C354A6" w:rsidRPr="005E7157" w:rsidRDefault="00C354A6" w:rsidP="004D3FA8">
            <w:pPr>
              <w:autoSpaceDE w:val="0"/>
              <w:autoSpaceDN w:val="0"/>
              <w:rPr>
                <w:sz w:val="16"/>
                <w:szCs w:val="16"/>
              </w:rPr>
            </w:pPr>
            <w:r w:rsidRPr="002E4DD8">
              <w:rPr>
                <w:sz w:val="16"/>
                <w:szCs w:val="16"/>
              </w:rPr>
              <w:t>SZYK/KPT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A5FF078" w14:textId="77777777" w:rsidR="00C354A6" w:rsidRPr="005E7157" w:rsidRDefault="00C354A6" w:rsidP="00C354A6">
            <w:pPr>
              <w:autoSpaceDE w:val="0"/>
              <w:autoSpaceDN w:val="0"/>
              <w:rPr>
                <w:sz w:val="16"/>
                <w:szCs w:val="16"/>
              </w:rPr>
            </w:pPr>
            <w:r w:rsidRPr="005E7157">
              <w:rPr>
                <w:sz w:val="16"/>
                <w:szCs w:val="16"/>
              </w:rPr>
              <w:t xml:space="preserve">TRS </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990B0E" w14:textId="77777777" w:rsidR="00C354A6" w:rsidRPr="005E7157" w:rsidRDefault="00C354A6" w:rsidP="00C354A6">
            <w:pPr>
              <w:autoSpaceDE w:val="0"/>
              <w:autoSpaceDN w:val="0"/>
              <w:jc w:val="center"/>
              <w:rPr>
                <w:rFonts w:eastAsiaTheme="minorHAnsi"/>
                <w:lang w:eastAsia="en-US"/>
              </w:rPr>
            </w:pPr>
            <w:r w:rsidRPr="005E7157">
              <w:rPr>
                <w:rFonts w:eastAsiaTheme="minorHAnsi"/>
                <w:lang w:eastAsia="en-US"/>
              </w:rPr>
              <w:t>12</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6349DB4B" w14:textId="77777777" w:rsidR="00C354A6" w:rsidRPr="005E7157" w:rsidRDefault="00C354A6" w:rsidP="00C354A6">
            <w:pPr>
              <w:autoSpaceDE w:val="0"/>
              <w:autoSpaceDN w:val="0"/>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6EC9D4" w14:textId="77777777" w:rsidR="00C354A6" w:rsidRPr="005E7157" w:rsidRDefault="00C354A6" w:rsidP="00C354A6">
            <w:pPr>
              <w:autoSpaceDE w:val="0"/>
              <w:autoSpaceDN w:val="0"/>
              <w:jc w:val="center"/>
            </w:pPr>
            <w:r w:rsidRPr="005E7157">
              <w:t>24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C418DF9" w14:textId="77777777" w:rsidR="00C354A6" w:rsidRPr="005E7157" w:rsidRDefault="00C354A6" w:rsidP="00C354A6">
            <w:pPr>
              <w:autoSpaceDE w:val="0"/>
              <w:autoSpaceDN w:val="0"/>
              <w:jc w:val="center"/>
            </w:pPr>
          </w:p>
        </w:tc>
        <w:tc>
          <w:tcPr>
            <w:tcW w:w="851" w:type="dxa"/>
            <w:tcBorders>
              <w:top w:val="single" w:sz="4" w:space="0" w:color="auto"/>
              <w:left w:val="nil"/>
              <w:bottom w:val="single" w:sz="4" w:space="0" w:color="auto"/>
              <w:right w:val="single" w:sz="4" w:space="0" w:color="auto"/>
            </w:tcBorders>
            <w:vAlign w:val="center"/>
          </w:tcPr>
          <w:p w14:paraId="3501CFB6" w14:textId="694608E8" w:rsidR="00C354A6" w:rsidRPr="005E7157" w:rsidRDefault="00C354A6" w:rsidP="00C354A6">
            <w:pPr>
              <w:autoSpaceDE w:val="0"/>
              <w:autoSpaceDN w:val="0"/>
              <w:jc w:val="center"/>
            </w:pPr>
            <w:r w:rsidRPr="005E7157">
              <w:t>x</w:t>
            </w:r>
          </w:p>
        </w:tc>
        <w:tc>
          <w:tcPr>
            <w:tcW w:w="992" w:type="dxa"/>
            <w:tcBorders>
              <w:top w:val="single" w:sz="4" w:space="0" w:color="auto"/>
              <w:left w:val="single" w:sz="4" w:space="0" w:color="auto"/>
              <w:bottom w:val="single" w:sz="4" w:space="0" w:color="auto"/>
              <w:right w:val="single" w:sz="4" w:space="0" w:color="auto"/>
            </w:tcBorders>
            <w:vAlign w:val="center"/>
          </w:tcPr>
          <w:p w14:paraId="08917CE0" w14:textId="3ED09DDF" w:rsidR="00C354A6" w:rsidRPr="005E7157" w:rsidRDefault="00C354A6" w:rsidP="00C354A6">
            <w:pPr>
              <w:autoSpaceDE w:val="0"/>
              <w:autoSpaceDN w:val="0"/>
              <w:jc w:val="center"/>
            </w:pPr>
            <w:r w:rsidRPr="005E7157">
              <w:t>x</w:t>
            </w:r>
          </w:p>
        </w:tc>
        <w:tc>
          <w:tcPr>
            <w:tcW w:w="992" w:type="dxa"/>
            <w:tcBorders>
              <w:top w:val="single" w:sz="4" w:space="0" w:color="auto"/>
              <w:left w:val="single" w:sz="4" w:space="0" w:color="auto"/>
              <w:bottom w:val="single" w:sz="4" w:space="0" w:color="auto"/>
              <w:right w:val="single" w:sz="4" w:space="0" w:color="auto"/>
            </w:tcBorders>
            <w:vAlign w:val="center"/>
          </w:tcPr>
          <w:p w14:paraId="0B8F1AFF" w14:textId="6FCB196D" w:rsidR="00C354A6" w:rsidRPr="00AC1502" w:rsidRDefault="00C354A6" w:rsidP="00C354A6">
            <w:pPr>
              <w:autoSpaceDE w:val="0"/>
              <w:autoSpaceDN w:val="0"/>
              <w:jc w:val="center"/>
            </w:pPr>
            <w:r w:rsidRPr="00AC1502">
              <w:t>x</w:t>
            </w:r>
          </w:p>
        </w:tc>
        <w:tc>
          <w:tcPr>
            <w:tcW w:w="993" w:type="dxa"/>
            <w:tcBorders>
              <w:top w:val="single" w:sz="4" w:space="0" w:color="auto"/>
              <w:left w:val="single" w:sz="4" w:space="0" w:color="auto"/>
              <w:bottom w:val="single" w:sz="4" w:space="0" w:color="auto"/>
              <w:right w:val="single" w:sz="4" w:space="0" w:color="auto"/>
            </w:tcBorders>
            <w:vAlign w:val="center"/>
          </w:tcPr>
          <w:p w14:paraId="20847D19" w14:textId="5D9B5811" w:rsidR="00C354A6" w:rsidRPr="00AC1502" w:rsidRDefault="00C354A6" w:rsidP="00C354A6">
            <w:pPr>
              <w:autoSpaceDE w:val="0"/>
              <w:autoSpaceDN w:val="0"/>
              <w:jc w:val="center"/>
            </w:pPr>
            <w:r w:rsidRPr="00AC1502">
              <w:t>x</w:t>
            </w:r>
          </w:p>
        </w:tc>
        <w:tc>
          <w:tcPr>
            <w:tcW w:w="992" w:type="dxa"/>
            <w:tcBorders>
              <w:top w:val="single" w:sz="4" w:space="0" w:color="auto"/>
              <w:left w:val="single" w:sz="4" w:space="0" w:color="auto"/>
              <w:bottom w:val="single" w:sz="4" w:space="0" w:color="auto"/>
              <w:right w:val="single" w:sz="4" w:space="0" w:color="auto"/>
            </w:tcBorders>
            <w:vAlign w:val="center"/>
          </w:tcPr>
          <w:p w14:paraId="4625180D" w14:textId="0DCFB7A9" w:rsidR="00C354A6" w:rsidRPr="00AC1502" w:rsidRDefault="00C354A6" w:rsidP="00C354A6">
            <w:pPr>
              <w:autoSpaceDE w:val="0"/>
              <w:autoSpaceDN w:val="0"/>
              <w:jc w:val="center"/>
            </w:pPr>
            <w:r w:rsidRPr="00AC1502">
              <w:t>x</w:t>
            </w:r>
          </w:p>
        </w:tc>
        <w:tc>
          <w:tcPr>
            <w:tcW w:w="1134" w:type="dxa"/>
            <w:tcBorders>
              <w:top w:val="single" w:sz="4" w:space="0" w:color="auto"/>
              <w:left w:val="single" w:sz="4" w:space="0" w:color="auto"/>
              <w:bottom w:val="single" w:sz="4" w:space="0" w:color="auto"/>
              <w:right w:val="single" w:sz="4" w:space="0" w:color="auto"/>
            </w:tcBorders>
            <w:vAlign w:val="center"/>
          </w:tcPr>
          <w:p w14:paraId="3FECBF69" w14:textId="74C574C1" w:rsidR="00C354A6" w:rsidRPr="00AC1502" w:rsidRDefault="00C354A6" w:rsidP="00C354A6">
            <w:pPr>
              <w:autoSpaceDE w:val="0"/>
              <w:autoSpaceDN w:val="0"/>
              <w:jc w:val="center"/>
            </w:pPr>
            <w:r w:rsidRPr="00AC1502">
              <w:t>x</w:t>
            </w:r>
          </w:p>
        </w:tc>
      </w:tr>
      <w:tr w:rsidR="00C354A6" w:rsidRPr="003E2209" w14:paraId="3FC5FBD4" w14:textId="5FEB020D" w:rsidTr="004D3FA8">
        <w:trPr>
          <w:trHeight w:val="454"/>
        </w:trPr>
        <w:tc>
          <w:tcPr>
            <w:tcW w:w="709" w:type="dxa"/>
            <w:tcBorders>
              <w:top w:val="single" w:sz="4" w:space="0" w:color="auto"/>
              <w:left w:val="single" w:sz="4" w:space="0" w:color="auto"/>
              <w:bottom w:val="single" w:sz="4" w:space="0" w:color="auto"/>
              <w:right w:val="nil"/>
            </w:tcBorders>
            <w:vAlign w:val="center"/>
          </w:tcPr>
          <w:p w14:paraId="1A7EC082" w14:textId="1B35BAFD" w:rsidR="00C354A6" w:rsidDel="003D6E76" w:rsidRDefault="00C354A6" w:rsidP="00C354A6">
            <w:pPr>
              <w:autoSpaceDE w:val="0"/>
              <w:autoSpaceDN w:val="0"/>
              <w:jc w:val="center"/>
              <w:rPr>
                <w:sz w:val="16"/>
                <w:szCs w:val="16"/>
              </w:rPr>
            </w:pPr>
            <w:r>
              <w:rPr>
                <w:sz w:val="16"/>
                <w:szCs w:val="16"/>
              </w:rPr>
              <w:t>34</w:t>
            </w:r>
          </w:p>
        </w:tc>
        <w:tc>
          <w:tcPr>
            <w:tcW w:w="1134" w:type="dxa"/>
            <w:tcBorders>
              <w:top w:val="single" w:sz="4" w:space="0" w:color="auto"/>
              <w:left w:val="single" w:sz="4" w:space="0" w:color="auto"/>
              <w:bottom w:val="single" w:sz="4" w:space="0" w:color="auto"/>
              <w:right w:val="nil"/>
            </w:tcBorders>
            <w:shd w:val="clear" w:color="auto" w:fill="auto"/>
            <w:vAlign w:val="center"/>
          </w:tcPr>
          <w:p w14:paraId="0BABF048" w14:textId="62A5C5A8" w:rsidR="00C354A6" w:rsidRPr="00DB538F" w:rsidRDefault="00C354A6" w:rsidP="004D3FA8">
            <w:pPr>
              <w:autoSpaceDE w:val="0"/>
              <w:autoSpaceDN w:val="0"/>
              <w:rPr>
                <w:sz w:val="16"/>
                <w:szCs w:val="16"/>
              </w:rPr>
            </w:pPr>
            <w:r w:rsidRPr="002E4DD8">
              <w:rPr>
                <w:sz w:val="16"/>
                <w:szCs w:val="16"/>
              </w:rPr>
              <w:t>SZYK/KPT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E2DA9D9" w14:textId="7CB3DC4C" w:rsidR="00C354A6" w:rsidRPr="00DB538F" w:rsidRDefault="00C354A6" w:rsidP="00C354A6">
            <w:pPr>
              <w:autoSpaceDE w:val="0"/>
              <w:autoSpaceDN w:val="0"/>
              <w:rPr>
                <w:sz w:val="16"/>
                <w:szCs w:val="16"/>
              </w:rPr>
            </w:pPr>
            <w:r>
              <w:rPr>
                <w:sz w:val="16"/>
                <w:szCs w:val="16"/>
              </w:rPr>
              <w:t>ENSZ</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D9C80F" w14:textId="36B3C674" w:rsidR="00C354A6" w:rsidRDefault="00C354A6" w:rsidP="00C354A6">
            <w:pPr>
              <w:autoSpaceDE w:val="0"/>
              <w:autoSpaceDN w:val="0"/>
              <w:jc w:val="center"/>
              <w:rPr>
                <w:rFonts w:eastAsiaTheme="minorHAnsi"/>
                <w:color w:val="000000"/>
                <w:lang w:eastAsia="en-US"/>
              </w:rPr>
            </w:pPr>
            <w:r w:rsidRPr="005E7157">
              <w:rPr>
                <w:rFonts w:eastAsiaTheme="minorHAnsi"/>
                <w:lang w:eastAsia="en-US"/>
              </w:rPr>
              <w:t>12</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75DC978D" w14:textId="77777777" w:rsidR="00C354A6" w:rsidRPr="003E2209" w:rsidRDefault="00C354A6" w:rsidP="00C354A6">
            <w:pPr>
              <w:autoSpaceDE w:val="0"/>
              <w:autoSpaceDN w:val="0"/>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AEED97" w14:textId="29D11E25" w:rsidR="00C354A6" w:rsidRPr="000A6D96" w:rsidRDefault="00C354A6" w:rsidP="00C354A6">
            <w:pPr>
              <w:autoSpaceDE w:val="0"/>
              <w:autoSpaceDN w:val="0"/>
              <w:jc w:val="center"/>
            </w:pPr>
            <w:r w:rsidRPr="005E7157">
              <w:t>24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3DD8CF4" w14:textId="77777777" w:rsidR="00C354A6" w:rsidRPr="003E2209" w:rsidRDefault="00C354A6" w:rsidP="00C354A6">
            <w:pPr>
              <w:autoSpaceDE w:val="0"/>
              <w:autoSpaceDN w:val="0"/>
              <w:jc w:val="center"/>
            </w:pPr>
          </w:p>
        </w:tc>
        <w:tc>
          <w:tcPr>
            <w:tcW w:w="851" w:type="dxa"/>
            <w:tcBorders>
              <w:top w:val="single" w:sz="4" w:space="0" w:color="auto"/>
              <w:left w:val="nil"/>
              <w:bottom w:val="single" w:sz="4" w:space="0" w:color="auto"/>
              <w:right w:val="single" w:sz="4" w:space="0" w:color="auto"/>
            </w:tcBorders>
            <w:vAlign w:val="center"/>
          </w:tcPr>
          <w:p w14:paraId="53526A87" w14:textId="64455BEF" w:rsidR="00C354A6" w:rsidRPr="005E7157" w:rsidRDefault="00C354A6" w:rsidP="00C354A6">
            <w:pPr>
              <w:autoSpaceDE w:val="0"/>
              <w:autoSpaceDN w:val="0"/>
              <w:jc w:val="center"/>
            </w:pPr>
            <w:r w:rsidRPr="005E7157">
              <w:t>x</w:t>
            </w:r>
          </w:p>
        </w:tc>
        <w:tc>
          <w:tcPr>
            <w:tcW w:w="992" w:type="dxa"/>
            <w:tcBorders>
              <w:top w:val="single" w:sz="4" w:space="0" w:color="auto"/>
              <w:left w:val="single" w:sz="4" w:space="0" w:color="auto"/>
              <w:bottom w:val="single" w:sz="4" w:space="0" w:color="auto"/>
              <w:right w:val="single" w:sz="4" w:space="0" w:color="auto"/>
            </w:tcBorders>
            <w:vAlign w:val="center"/>
          </w:tcPr>
          <w:p w14:paraId="7F4233B8" w14:textId="53E4DD8E" w:rsidR="00C354A6" w:rsidRPr="005E7157" w:rsidRDefault="00C354A6" w:rsidP="00C354A6">
            <w:pPr>
              <w:autoSpaceDE w:val="0"/>
              <w:autoSpaceDN w:val="0"/>
              <w:jc w:val="center"/>
            </w:pPr>
            <w:r w:rsidRPr="005E7157">
              <w:t>x</w:t>
            </w:r>
          </w:p>
        </w:tc>
        <w:tc>
          <w:tcPr>
            <w:tcW w:w="992" w:type="dxa"/>
            <w:tcBorders>
              <w:top w:val="single" w:sz="4" w:space="0" w:color="auto"/>
              <w:left w:val="single" w:sz="4" w:space="0" w:color="auto"/>
              <w:bottom w:val="single" w:sz="4" w:space="0" w:color="auto"/>
              <w:right w:val="single" w:sz="4" w:space="0" w:color="auto"/>
            </w:tcBorders>
            <w:vAlign w:val="center"/>
          </w:tcPr>
          <w:p w14:paraId="2C2882A5" w14:textId="2B8E6C8D" w:rsidR="00C354A6" w:rsidRPr="00AC1502" w:rsidRDefault="00C354A6" w:rsidP="00C354A6">
            <w:pPr>
              <w:autoSpaceDE w:val="0"/>
              <w:autoSpaceDN w:val="0"/>
              <w:jc w:val="center"/>
            </w:pPr>
            <w:r w:rsidRPr="00AC1502">
              <w:t>x</w:t>
            </w:r>
          </w:p>
        </w:tc>
        <w:tc>
          <w:tcPr>
            <w:tcW w:w="993" w:type="dxa"/>
            <w:tcBorders>
              <w:top w:val="single" w:sz="4" w:space="0" w:color="auto"/>
              <w:left w:val="single" w:sz="4" w:space="0" w:color="auto"/>
              <w:bottom w:val="single" w:sz="4" w:space="0" w:color="auto"/>
              <w:right w:val="single" w:sz="4" w:space="0" w:color="auto"/>
            </w:tcBorders>
            <w:vAlign w:val="center"/>
          </w:tcPr>
          <w:p w14:paraId="00D1BB06" w14:textId="11E7380A" w:rsidR="00C354A6" w:rsidRPr="00AC1502" w:rsidRDefault="00C354A6" w:rsidP="00C354A6">
            <w:pPr>
              <w:autoSpaceDE w:val="0"/>
              <w:autoSpaceDN w:val="0"/>
              <w:jc w:val="center"/>
            </w:pPr>
            <w:r w:rsidRPr="00AC1502">
              <w:t>x</w:t>
            </w:r>
          </w:p>
        </w:tc>
        <w:tc>
          <w:tcPr>
            <w:tcW w:w="992" w:type="dxa"/>
            <w:tcBorders>
              <w:top w:val="single" w:sz="4" w:space="0" w:color="auto"/>
              <w:left w:val="single" w:sz="4" w:space="0" w:color="auto"/>
              <w:bottom w:val="single" w:sz="4" w:space="0" w:color="auto"/>
              <w:right w:val="single" w:sz="4" w:space="0" w:color="auto"/>
            </w:tcBorders>
            <w:vAlign w:val="center"/>
          </w:tcPr>
          <w:p w14:paraId="004072E0" w14:textId="29240958" w:rsidR="00C354A6" w:rsidRPr="00AC1502" w:rsidRDefault="00C354A6" w:rsidP="00C354A6">
            <w:pPr>
              <w:autoSpaceDE w:val="0"/>
              <w:autoSpaceDN w:val="0"/>
              <w:jc w:val="center"/>
            </w:pPr>
            <w:r w:rsidRPr="00AC1502">
              <w:t>x</w:t>
            </w:r>
          </w:p>
        </w:tc>
        <w:tc>
          <w:tcPr>
            <w:tcW w:w="1134" w:type="dxa"/>
            <w:tcBorders>
              <w:top w:val="single" w:sz="4" w:space="0" w:color="auto"/>
              <w:left w:val="single" w:sz="4" w:space="0" w:color="auto"/>
              <w:bottom w:val="single" w:sz="4" w:space="0" w:color="auto"/>
              <w:right w:val="single" w:sz="4" w:space="0" w:color="auto"/>
            </w:tcBorders>
            <w:vAlign w:val="center"/>
          </w:tcPr>
          <w:p w14:paraId="2B3648A3" w14:textId="66873F12" w:rsidR="00C354A6" w:rsidRPr="00AC1502" w:rsidRDefault="00C354A6" w:rsidP="00C354A6">
            <w:pPr>
              <w:autoSpaceDE w:val="0"/>
              <w:autoSpaceDN w:val="0"/>
              <w:jc w:val="center"/>
            </w:pPr>
            <w:r w:rsidRPr="00AC1502">
              <w:t>x</w:t>
            </w:r>
          </w:p>
        </w:tc>
      </w:tr>
      <w:tr w:rsidR="0090246D" w:rsidRPr="003E2209" w14:paraId="3426594A" w14:textId="74C83A6E" w:rsidTr="004D3FA8">
        <w:trPr>
          <w:trHeight w:val="454"/>
        </w:trPr>
        <w:tc>
          <w:tcPr>
            <w:tcW w:w="709" w:type="dxa"/>
            <w:tcBorders>
              <w:top w:val="single" w:sz="4" w:space="0" w:color="auto"/>
              <w:left w:val="single" w:sz="4" w:space="0" w:color="auto"/>
              <w:bottom w:val="single" w:sz="4" w:space="0" w:color="auto"/>
              <w:right w:val="nil"/>
            </w:tcBorders>
            <w:vAlign w:val="center"/>
          </w:tcPr>
          <w:p w14:paraId="28CF5D87" w14:textId="75D89414" w:rsidR="0090246D" w:rsidRPr="00DB538F" w:rsidRDefault="0090246D" w:rsidP="0090246D">
            <w:pPr>
              <w:autoSpaceDE w:val="0"/>
              <w:autoSpaceDN w:val="0"/>
              <w:jc w:val="center"/>
              <w:rPr>
                <w:sz w:val="16"/>
                <w:szCs w:val="16"/>
              </w:rPr>
            </w:pPr>
            <w:r>
              <w:rPr>
                <w:sz w:val="16"/>
                <w:szCs w:val="16"/>
              </w:rPr>
              <w:t>35</w:t>
            </w:r>
          </w:p>
        </w:tc>
        <w:tc>
          <w:tcPr>
            <w:tcW w:w="1134" w:type="dxa"/>
            <w:tcBorders>
              <w:top w:val="single" w:sz="4" w:space="0" w:color="auto"/>
              <w:left w:val="single" w:sz="4" w:space="0" w:color="auto"/>
              <w:bottom w:val="single" w:sz="4" w:space="0" w:color="auto"/>
              <w:right w:val="nil"/>
            </w:tcBorders>
            <w:shd w:val="clear" w:color="auto" w:fill="auto"/>
            <w:vAlign w:val="center"/>
          </w:tcPr>
          <w:p w14:paraId="3643CA7A" w14:textId="0C9CA01E" w:rsidR="0090246D" w:rsidRPr="00DB538F" w:rsidRDefault="0090246D" w:rsidP="004D3FA8">
            <w:pPr>
              <w:autoSpaceDE w:val="0"/>
              <w:autoSpaceDN w:val="0"/>
              <w:rPr>
                <w:sz w:val="16"/>
                <w:szCs w:val="16"/>
              </w:rPr>
            </w:pPr>
            <w:r w:rsidRPr="00DB538F">
              <w:rPr>
                <w:sz w:val="16"/>
                <w:szCs w:val="16"/>
              </w:rPr>
              <w:t>SZYK/KKW</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1BB7A44" w14:textId="77777777" w:rsidR="0090246D" w:rsidRPr="00DB538F" w:rsidRDefault="0090246D" w:rsidP="0090246D">
            <w:pPr>
              <w:autoSpaceDE w:val="0"/>
              <w:autoSpaceDN w:val="0"/>
              <w:rPr>
                <w:sz w:val="16"/>
                <w:szCs w:val="16"/>
              </w:rPr>
            </w:pPr>
            <w:r w:rsidRPr="00DB538F">
              <w:rPr>
                <w:sz w:val="16"/>
                <w:szCs w:val="16"/>
              </w:rPr>
              <w:t>WCRS</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4E7BA2" w14:textId="77777777" w:rsidR="0090246D" w:rsidRPr="00BF4B7B" w:rsidRDefault="0090246D" w:rsidP="0090246D">
            <w:pPr>
              <w:autoSpaceDE w:val="0"/>
              <w:autoSpaceDN w:val="0"/>
              <w:jc w:val="center"/>
            </w:pPr>
            <w:r>
              <w:rPr>
                <w:rFonts w:eastAsiaTheme="minorHAnsi"/>
                <w:color w:val="000000"/>
                <w:lang w:eastAsia="en-US"/>
              </w:rPr>
              <w:t>10</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0DE9FC80" w14:textId="77777777" w:rsidR="0090246D" w:rsidRPr="003E2209" w:rsidRDefault="0090246D" w:rsidP="0090246D">
            <w:pPr>
              <w:autoSpaceDE w:val="0"/>
              <w:autoSpaceDN w:val="0"/>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887DB5" w14:textId="77777777" w:rsidR="0090246D" w:rsidRPr="003E2209" w:rsidRDefault="0090246D" w:rsidP="0090246D">
            <w:pPr>
              <w:autoSpaceDE w:val="0"/>
              <w:autoSpaceDN w:val="0"/>
              <w:jc w:val="center"/>
            </w:pPr>
            <w:r w:rsidRPr="000A6D96">
              <w:t>24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34B8655" w14:textId="77777777" w:rsidR="0090246D" w:rsidRPr="003E2209" w:rsidRDefault="0090246D" w:rsidP="0090246D">
            <w:pPr>
              <w:autoSpaceDE w:val="0"/>
              <w:autoSpaceDN w:val="0"/>
              <w:jc w:val="center"/>
            </w:pPr>
          </w:p>
        </w:tc>
        <w:tc>
          <w:tcPr>
            <w:tcW w:w="851" w:type="dxa"/>
            <w:tcBorders>
              <w:top w:val="single" w:sz="4" w:space="0" w:color="auto"/>
              <w:left w:val="nil"/>
              <w:bottom w:val="single" w:sz="4" w:space="0" w:color="auto"/>
              <w:right w:val="single" w:sz="4" w:space="0" w:color="auto"/>
            </w:tcBorders>
            <w:vAlign w:val="center"/>
          </w:tcPr>
          <w:p w14:paraId="3A66FF29" w14:textId="0E14627C" w:rsidR="0090246D" w:rsidRPr="00E471A4" w:rsidRDefault="0090246D" w:rsidP="0090246D">
            <w:pPr>
              <w:autoSpaceDE w:val="0"/>
              <w:autoSpaceDN w:val="0"/>
              <w:jc w:val="center"/>
            </w:pPr>
            <w:r w:rsidRPr="00E471A4">
              <w:t>x</w:t>
            </w:r>
          </w:p>
        </w:tc>
        <w:tc>
          <w:tcPr>
            <w:tcW w:w="992" w:type="dxa"/>
            <w:tcBorders>
              <w:top w:val="single" w:sz="4" w:space="0" w:color="auto"/>
              <w:left w:val="single" w:sz="4" w:space="0" w:color="auto"/>
              <w:bottom w:val="single" w:sz="4" w:space="0" w:color="auto"/>
              <w:right w:val="single" w:sz="4" w:space="0" w:color="auto"/>
            </w:tcBorders>
            <w:vAlign w:val="center"/>
          </w:tcPr>
          <w:p w14:paraId="546A851C" w14:textId="3F12F6FA" w:rsidR="0090246D" w:rsidRPr="00E471A4" w:rsidRDefault="0090246D" w:rsidP="0090246D">
            <w:pPr>
              <w:autoSpaceDE w:val="0"/>
              <w:autoSpaceDN w:val="0"/>
              <w:jc w:val="center"/>
            </w:pPr>
            <w:r w:rsidRPr="00B64D65">
              <w:t>x</w:t>
            </w:r>
          </w:p>
        </w:tc>
        <w:tc>
          <w:tcPr>
            <w:tcW w:w="992" w:type="dxa"/>
            <w:tcBorders>
              <w:top w:val="single" w:sz="4" w:space="0" w:color="auto"/>
              <w:left w:val="single" w:sz="4" w:space="0" w:color="auto"/>
              <w:bottom w:val="single" w:sz="4" w:space="0" w:color="auto"/>
              <w:right w:val="single" w:sz="4" w:space="0" w:color="auto"/>
            </w:tcBorders>
            <w:vAlign w:val="center"/>
          </w:tcPr>
          <w:p w14:paraId="19B6AE02" w14:textId="6E5D90CD" w:rsidR="0090246D" w:rsidRPr="00AC1502" w:rsidRDefault="0090246D" w:rsidP="0090246D">
            <w:pPr>
              <w:autoSpaceDE w:val="0"/>
              <w:autoSpaceDN w:val="0"/>
              <w:jc w:val="center"/>
            </w:pPr>
            <w:r w:rsidRPr="00AC1502">
              <w:t>x</w:t>
            </w:r>
          </w:p>
        </w:tc>
        <w:tc>
          <w:tcPr>
            <w:tcW w:w="993" w:type="dxa"/>
            <w:tcBorders>
              <w:top w:val="single" w:sz="4" w:space="0" w:color="auto"/>
              <w:left w:val="single" w:sz="4" w:space="0" w:color="auto"/>
              <w:bottom w:val="single" w:sz="4" w:space="0" w:color="auto"/>
              <w:right w:val="single" w:sz="4" w:space="0" w:color="auto"/>
            </w:tcBorders>
            <w:vAlign w:val="center"/>
          </w:tcPr>
          <w:p w14:paraId="75423E4C" w14:textId="1688F905" w:rsidR="0090246D" w:rsidRPr="00AC1502" w:rsidRDefault="0090246D" w:rsidP="0090246D">
            <w:pPr>
              <w:autoSpaceDE w:val="0"/>
              <w:autoSpaceDN w:val="0"/>
              <w:jc w:val="center"/>
            </w:pPr>
            <w:r w:rsidRPr="00AC1502">
              <w:t>x</w:t>
            </w:r>
          </w:p>
        </w:tc>
        <w:tc>
          <w:tcPr>
            <w:tcW w:w="992" w:type="dxa"/>
            <w:tcBorders>
              <w:top w:val="single" w:sz="4" w:space="0" w:color="auto"/>
              <w:left w:val="single" w:sz="4" w:space="0" w:color="auto"/>
              <w:bottom w:val="single" w:sz="4" w:space="0" w:color="auto"/>
              <w:right w:val="single" w:sz="4" w:space="0" w:color="auto"/>
            </w:tcBorders>
            <w:vAlign w:val="center"/>
          </w:tcPr>
          <w:p w14:paraId="2E4D8D91" w14:textId="0066B324" w:rsidR="0090246D" w:rsidRPr="00AC1502" w:rsidRDefault="0090246D" w:rsidP="0090246D">
            <w:pPr>
              <w:autoSpaceDE w:val="0"/>
              <w:autoSpaceDN w:val="0"/>
              <w:jc w:val="center"/>
            </w:pPr>
            <w:r w:rsidRPr="00AC1502">
              <w:t>x</w:t>
            </w:r>
          </w:p>
        </w:tc>
        <w:tc>
          <w:tcPr>
            <w:tcW w:w="1134" w:type="dxa"/>
            <w:tcBorders>
              <w:top w:val="single" w:sz="4" w:space="0" w:color="auto"/>
              <w:left w:val="single" w:sz="4" w:space="0" w:color="auto"/>
              <w:bottom w:val="single" w:sz="4" w:space="0" w:color="auto"/>
              <w:right w:val="single" w:sz="4" w:space="0" w:color="auto"/>
            </w:tcBorders>
            <w:vAlign w:val="center"/>
          </w:tcPr>
          <w:p w14:paraId="37914D47" w14:textId="7EF32312" w:rsidR="0090246D" w:rsidRPr="00AC1502" w:rsidRDefault="0090246D" w:rsidP="0090246D">
            <w:pPr>
              <w:autoSpaceDE w:val="0"/>
              <w:autoSpaceDN w:val="0"/>
              <w:jc w:val="center"/>
            </w:pPr>
            <w:r w:rsidRPr="00AC1502">
              <w:t>x</w:t>
            </w:r>
          </w:p>
        </w:tc>
      </w:tr>
      <w:tr w:rsidR="00E24857" w:rsidRPr="003E2209" w14:paraId="224FAEBD" w14:textId="77777777" w:rsidTr="00C12AB2">
        <w:trPr>
          <w:trHeight w:val="454"/>
        </w:trPr>
        <w:tc>
          <w:tcPr>
            <w:tcW w:w="709" w:type="dxa"/>
            <w:tcBorders>
              <w:top w:val="single" w:sz="4" w:space="0" w:color="auto"/>
              <w:left w:val="single" w:sz="4" w:space="0" w:color="auto"/>
              <w:bottom w:val="single" w:sz="4" w:space="0" w:color="auto"/>
              <w:right w:val="nil"/>
            </w:tcBorders>
            <w:vAlign w:val="center"/>
          </w:tcPr>
          <w:p w14:paraId="4F39BCA8" w14:textId="10C32A71" w:rsidR="00E24857" w:rsidDel="003D6E76" w:rsidRDefault="00E24857" w:rsidP="00C12AB2">
            <w:pPr>
              <w:autoSpaceDE w:val="0"/>
              <w:autoSpaceDN w:val="0"/>
              <w:jc w:val="center"/>
              <w:rPr>
                <w:sz w:val="16"/>
                <w:szCs w:val="16"/>
              </w:rPr>
            </w:pPr>
            <w:r>
              <w:rPr>
                <w:sz w:val="16"/>
                <w:szCs w:val="16"/>
              </w:rPr>
              <w:t>36</w:t>
            </w:r>
          </w:p>
        </w:tc>
        <w:tc>
          <w:tcPr>
            <w:tcW w:w="1134" w:type="dxa"/>
            <w:tcBorders>
              <w:top w:val="single" w:sz="4" w:space="0" w:color="auto"/>
              <w:left w:val="single" w:sz="4" w:space="0" w:color="auto"/>
              <w:bottom w:val="single" w:sz="4" w:space="0" w:color="auto"/>
              <w:right w:val="nil"/>
            </w:tcBorders>
            <w:shd w:val="clear" w:color="auto" w:fill="auto"/>
            <w:vAlign w:val="center"/>
          </w:tcPr>
          <w:p w14:paraId="75075770" w14:textId="77777777" w:rsidR="00E24857" w:rsidRPr="00DB538F" w:rsidRDefault="00E24857" w:rsidP="00C12AB2">
            <w:pPr>
              <w:autoSpaceDE w:val="0"/>
              <w:autoSpaceDN w:val="0"/>
              <w:rPr>
                <w:sz w:val="16"/>
                <w:szCs w:val="16"/>
              </w:rPr>
            </w:pPr>
            <w:r w:rsidRPr="001562A0">
              <w:rPr>
                <w:sz w:val="16"/>
                <w:szCs w:val="16"/>
              </w:rPr>
              <w:t>SZYK/KKW</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5B25ECC" w14:textId="77777777" w:rsidR="00E24857" w:rsidRPr="00DB538F" w:rsidRDefault="00E24857" w:rsidP="00C12AB2">
            <w:pPr>
              <w:autoSpaceDE w:val="0"/>
              <w:autoSpaceDN w:val="0"/>
              <w:rPr>
                <w:sz w:val="16"/>
                <w:szCs w:val="16"/>
              </w:rPr>
            </w:pPr>
            <w:r w:rsidRPr="00DB538F">
              <w:rPr>
                <w:sz w:val="16"/>
                <w:szCs w:val="16"/>
              </w:rPr>
              <w:t>WCKK</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EB7C5F" w14:textId="77777777" w:rsidR="00E24857" w:rsidRPr="00B32CA5" w:rsidRDefault="00E24857" w:rsidP="00C12AB2">
            <w:pPr>
              <w:autoSpaceDE w:val="0"/>
              <w:autoSpaceDN w:val="0"/>
              <w:jc w:val="center"/>
              <w:rPr>
                <w:rFonts w:eastAsiaTheme="minorHAnsi"/>
                <w:color w:val="000000"/>
                <w:lang w:eastAsia="en-US"/>
              </w:rPr>
            </w:pPr>
            <w:r>
              <w:rPr>
                <w:rFonts w:eastAsiaTheme="minorHAnsi"/>
                <w:color w:val="000000"/>
                <w:lang w:eastAsia="en-US"/>
              </w:rPr>
              <w:t>10</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630F0E31" w14:textId="77777777" w:rsidR="00E24857" w:rsidRPr="003E2209" w:rsidRDefault="00E24857" w:rsidP="00C12AB2">
            <w:pPr>
              <w:autoSpaceDE w:val="0"/>
              <w:autoSpaceDN w:val="0"/>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A06B28" w14:textId="77777777" w:rsidR="00E24857" w:rsidRPr="000A6D96" w:rsidRDefault="00E24857" w:rsidP="00C12AB2">
            <w:pPr>
              <w:autoSpaceDE w:val="0"/>
              <w:autoSpaceDN w:val="0"/>
              <w:jc w:val="center"/>
            </w:pPr>
            <w:r w:rsidRPr="000A6D96">
              <w:t>24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C3BB2F3" w14:textId="77777777" w:rsidR="00E24857" w:rsidRPr="003E2209" w:rsidRDefault="00E24857" w:rsidP="00C12AB2">
            <w:pPr>
              <w:autoSpaceDE w:val="0"/>
              <w:autoSpaceDN w:val="0"/>
              <w:jc w:val="center"/>
            </w:pPr>
          </w:p>
        </w:tc>
        <w:tc>
          <w:tcPr>
            <w:tcW w:w="851" w:type="dxa"/>
            <w:tcBorders>
              <w:top w:val="single" w:sz="4" w:space="0" w:color="auto"/>
              <w:left w:val="nil"/>
              <w:bottom w:val="single" w:sz="4" w:space="0" w:color="auto"/>
              <w:right w:val="single" w:sz="4" w:space="0" w:color="auto"/>
            </w:tcBorders>
            <w:vAlign w:val="center"/>
          </w:tcPr>
          <w:p w14:paraId="294CF0D1" w14:textId="77777777" w:rsidR="00E24857" w:rsidRPr="00E471A4" w:rsidRDefault="00E24857" w:rsidP="00C12AB2">
            <w:pPr>
              <w:autoSpaceDE w:val="0"/>
              <w:autoSpaceDN w:val="0"/>
              <w:jc w:val="center"/>
            </w:pPr>
            <w:r w:rsidRPr="00E471A4">
              <w:t>x</w:t>
            </w:r>
          </w:p>
        </w:tc>
        <w:tc>
          <w:tcPr>
            <w:tcW w:w="992" w:type="dxa"/>
            <w:tcBorders>
              <w:top w:val="single" w:sz="4" w:space="0" w:color="auto"/>
              <w:left w:val="single" w:sz="4" w:space="0" w:color="auto"/>
              <w:bottom w:val="single" w:sz="4" w:space="0" w:color="auto"/>
              <w:right w:val="single" w:sz="4" w:space="0" w:color="auto"/>
            </w:tcBorders>
            <w:vAlign w:val="center"/>
          </w:tcPr>
          <w:p w14:paraId="07BF41EB" w14:textId="77777777" w:rsidR="00E24857" w:rsidRPr="00E471A4" w:rsidRDefault="00E24857" w:rsidP="00C12AB2">
            <w:pPr>
              <w:autoSpaceDE w:val="0"/>
              <w:autoSpaceDN w:val="0"/>
              <w:jc w:val="center"/>
            </w:pPr>
            <w:r w:rsidRPr="00B64D65">
              <w:t>x</w:t>
            </w:r>
          </w:p>
        </w:tc>
        <w:tc>
          <w:tcPr>
            <w:tcW w:w="992" w:type="dxa"/>
            <w:tcBorders>
              <w:top w:val="single" w:sz="4" w:space="0" w:color="auto"/>
              <w:left w:val="single" w:sz="4" w:space="0" w:color="auto"/>
              <w:bottom w:val="single" w:sz="4" w:space="0" w:color="auto"/>
              <w:right w:val="single" w:sz="4" w:space="0" w:color="auto"/>
            </w:tcBorders>
            <w:vAlign w:val="center"/>
          </w:tcPr>
          <w:p w14:paraId="4F508C7E" w14:textId="77777777" w:rsidR="00E24857" w:rsidRPr="00AC1502" w:rsidRDefault="00E24857" w:rsidP="00C12AB2">
            <w:pPr>
              <w:autoSpaceDE w:val="0"/>
              <w:autoSpaceDN w:val="0"/>
              <w:jc w:val="center"/>
            </w:pPr>
            <w:r w:rsidRPr="00AC1502">
              <w:t>x</w:t>
            </w:r>
          </w:p>
        </w:tc>
        <w:tc>
          <w:tcPr>
            <w:tcW w:w="993" w:type="dxa"/>
            <w:tcBorders>
              <w:top w:val="single" w:sz="4" w:space="0" w:color="auto"/>
              <w:left w:val="single" w:sz="4" w:space="0" w:color="auto"/>
              <w:bottom w:val="single" w:sz="4" w:space="0" w:color="auto"/>
              <w:right w:val="single" w:sz="4" w:space="0" w:color="auto"/>
            </w:tcBorders>
            <w:vAlign w:val="center"/>
          </w:tcPr>
          <w:p w14:paraId="602A997C" w14:textId="77777777" w:rsidR="00E24857" w:rsidRPr="00AC1502" w:rsidRDefault="00E24857" w:rsidP="00C12AB2">
            <w:pPr>
              <w:autoSpaceDE w:val="0"/>
              <w:autoSpaceDN w:val="0"/>
              <w:jc w:val="center"/>
            </w:pPr>
            <w:r w:rsidRPr="00AC1502">
              <w:t>x</w:t>
            </w:r>
          </w:p>
        </w:tc>
        <w:tc>
          <w:tcPr>
            <w:tcW w:w="992" w:type="dxa"/>
            <w:tcBorders>
              <w:top w:val="single" w:sz="4" w:space="0" w:color="auto"/>
              <w:left w:val="single" w:sz="4" w:space="0" w:color="auto"/>
              <w:bottom w:val="single" w:sz="4" w:space="0" w:color="auto"/>
              <w:right w:val="single" w:sz="4" w:space="0" w:color="auto"/>
            </w:tcBorders>
            <w:vAlign w:val="center"/>
          </w:tcPr>
          <w:p w14:paraId="5D4F1079" w14:textId="77777777" w:rsidR="00E24857" w:rsidRPr="00AC1502" w:rsidRDefault="00E24857" w:rsidP="00C12AB2">
            <w:pPr>
              <w:autoSpaceDE w:val="0"/>
              <w:autoSpaceDN w:val="0"/>
              <w:jc w:val="center"/>
            </w:pPr>
            <w:r w:rsidRPr="00AC1502">
              <w:t>x</w:t>
            </w:r>
          </w:p>
        </w:tc>
        <w:tc>
          <w:tcPr>
            <w:tcW w:w="1134" w:type="dxa"/>
            <w:tcBorders>
              <w:top w:val="single" w:sz="4" w:space="0" w:color="auto"/>
              <w:left w:val="single" w:sz="4" w:space="0" w:color="auto"/>
              <w:bottom w:val="single" w:sz="4" w:space="0" w:color="auto"/>
              <w:right w:val="single" w:sz="4" w:space="0" w:color="auto"/>
            </w:tcBorders>
            <w:vAlign w:val="center"/>
          </w:tcPr>
          <w:p w14:paraId="3D37D769" w14:textId="77777777" w:rsidR="00E24857" w:rsidRPr="00AC1502" w:rsidRDefault="00E24857" w:rsidP="00C12AB2">
            <w:pPr>
              <w:autoSpaceDE w:val="0"/>
              <w:autoSpaceDN w:val="0"/>
              <w:jc w:val="center"/>
            </w:pPr>
            <w:r w:rsidRPr="00AC1502">
              <w:t>x</w:t>
            </w:r>
          </w:p>
        </w:tc>
      </w:tr>
      <w:tr w:rsidR="00C354A6" w:rsidRPr="003E2209" w14:paraId="2A4BDEC4" w14:textId="2049C6CC" w:rsidTr="004D3FA8">
        <w:trPr>
          <w:trHeight w:val="454"/>
        </w:trPr>
        <w:tc>
          <w:tcPr>
            <w:tcW w:w="709" w:type="dxa"/>
            <w:tcBorders>
              <w:top w:val="single" w:sz="4" w:space="0" w:color="auto"/>
              <w:left w:val="single" w:sz="4" w:space="0" w:color="auto"/>
              <w:bottom w:val="single" w:sz="4" w:space="0" w:color="auto"/>
              <w:right w:val="nil"/>
            </w:tcBorders>
            <w:vAlign w:val="center"/>
          </w:tcPr>
          <w:p w14:paraId="4CBD603C" w14:textId="7268071B" w:rsidR="00C354A6" w:rsidRPr="00DB538F" w:rsidRDefault="00C354A6" w:rsidP="00C354A6">
            <w:pPr>
              <w:autoSpaceDE w:val="0"/>
              <w:autoSpaceDN w:val="0"/>
              <w:jc w:val="center"/>
              <w:rPr>
                <w:sz w:val="16"/>
                <w:szCs w:val="16"/>
              </w:rPr>
            </w:pPr>
            <w:r>
              <w:rPr>
                <w:sz w:val="16"/>
                <w:szCs w:val="16"/>
              </w:rPr>
              <w:t>3</w:t>
            </w:r>
            <w:r w:rsidR="00E24857">
              <w:rPr>
                <w:sz w:val="16"/>
                <w:szCs w:val="16"/>
              </w:rPr>
              <w:t>7</w:t>
            </w:r>
          </w:p>
        </w:tc>
        <w:tc>
          <w:tcPr>
            <w:tcW w:w="1134" w:type="dxa"/>
            <w:tcBorders>
              <w:top w:val="single" w:sz="4" w:space="0" w:color="auto"/>
              <w:left w:val="single" w:sz="4" w:space="0" w:color="auto"/>
              <w:bottom w:val="single" w:sz="4" w:space="0" w:color="auto"/>
              <w:right w:val="nil"/>
            </w:tcBorders>
            <w:shd w:val="clear" w:color="auto" w:fill="auto"/>
            <w:vAlign w:val="center"/>
          </w:tcPr>
          <w:p w14:paraId="1821CB58" w14:textId="6FB74975" w:rsidR="00C354A6" w:rsidRPr="00DB538F" w:rsidRDefault="00C354A6" w:rsidP="004D3FA8">
            <w:pPr>
              <w:autoSpaceDE w:val="0"/>
              <w:autoSpaceDN w:val="0"/>
              <w:rPr>
                <w:sz w:val="16"/>
                <w:szCs w:val="16"/>
              </w:rPr>
            </w:pPr>
            <w:r w:rsidRPr="001562A0">
              <w:rPr>
                <w:sz w:val="16"/>
                <w:szCs w:val="16"/>
              </w:rPr>
              <w:t>SZYK/KKW</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382B7DF" w14:textId="77777777" w:rsidR="00C354A6" w:rsidRPr="00DB538F" w:rsidRDefault="00C354A6" w:rsidP="00C354A6">
            <w:pPr>
              <w:autoSpaceDE w:val="0"/>
              <w:autoSpaceDN w:val="0"/>
              <w:rPr>
                <w:sz w:val="16"/>
                <w:szCs w:val="16"/>
              </w:rPr>
            </w:pPr>
            <w:r w:rsidRPr="00DB538F">
              <w:rPr>
                <w:sz w:val="16"/>
                <w:szCs w:val="16"/>
              </w:rPr>
              <w:t>WMDM</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D4DC1A" w14:textId="77777777" w:rsidR="00C354A6" w:rsidRPr="00BF4B7B" w:rsidRDefault="00C354A6" w:rsidP="00C354A6">
            <w:pPr>
              <w:autoSpaceDE w:val="0"/>
              <w:autoSpaceDN w:val="0"/>
              <w:jc w:val="center"/>
            </w:pPr>
            <w:r w:rsidRPr="00B32CA5">
              <w:rPr>
                <w:rFonts w:eastAsiaTheme="minorHAnsi"/>
                <w:color w:val="000000"/>
                <w:lang w:eastAsia="en-US"/>
              </w:rPr>
              <w:t>12</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090C8F1D" w14:textId="77777777" w:rsidR="00C354A6" w:rsidRPr="003E2209" w:rsidRDefault="00C354A6" w:rsidP="00C354A6">
            <w:pPr>
              <w:autoSpaceDE w:val="0"/>
              <w:autoSpaceDN w:val="0"/>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DB11D1" w14:textId="77777777" w:rsidR="00C354A6" w:rsidRPr="003E2209" w:rsidRDefault="00C354A6" w:rsidP="00C354A6">
            <w:pPr>
              <w:autoSpaceDE w:val="0"/>
              <w:autoSpaceDN w:val="0"/>
              <w:jc w:val="center"/>
            </w:pPr>
            <w:r w:rsidRPr="000A6D96">
              <w:t>24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C47674E" w14:textId="77777777" w:rsidR="00C354A6" w:rsidRPr="003E2209" w:rsidRDefault="00C354A6" w:rsidP="00C354A6">
            <w:pPr>
              <w:autoSpaceDE w:val="0"/>
              <w:autoSpaceDN w:val="0"/>
              <w:jc w:val="center"/>
            </w:pPr>
          </w:p>
        </w:tc>
        <w:tc>
          <w:tcPr>
            <w:tcW w:w="851" w:type="dxa"/>
            <w:tcBorders>
              <w:top w:val="single" w:sz="4" w:space="0" w:color="auto"/>
              <w:left w:val="nil"/>
              <w:bottom w:val="single" w:sz="4" w:space="0" w:color="auto"/>
              <w:right w:val="single" w:sz="4" w:space="0" w:color="auto"/>
            </w:tcBorders>
            <w:vAlign w:val="center"/>
          </w:tcPr>
          <w:p w14:paraId="680724ED" w14:textId="5599BD0B" w:rsidR="00C354A6" w:rsidRPr="00E471A4" w:rsidRDefault="00C354A6" w:rsidP="00C354A6">
            <w:pPr>
              <w:autoSpaceDE w:val="0"/>
              <w:autoSpaceDN w:val="0"/>
              <w:jc w:val="center"/>
            </w:pPr>
            <w:r w:rsidRPr="00E471A4">
              <w:t>x</w:t>
            </w:r>
          </w:p>
        </w:tc>
        <w:tc>
          <w:tcPr>
            <w:tcW w:w="992" w:type="dxa"/>
            <w:tcBorders>
              <w:top w:val="single" w:sz="4" w:space="0" w:color="auto"/>
              <w:left w:val="single" w:sz="4" w:space="0" w:color="auto"/>
              <w:bottom w:val="single" w:sz="4" w:space="0" w:color="auto"/>
              <w:right w:val="single" w:sz="4" w:space="0" w:color="auto"/>
            </w:tcBorders>
            <w:vAlign w:val="center"/>
          </w:tcPr>
          <w:p w14:paraId="21B70CC9" w14:textId="05F6423D" w:rsidR="00C354A6" w:rsidRPr="00E471A4" w:rsidRDefault="00C354A6" w:rsidP="00C354A6">
            <w:pPr>
              <w:autoSpaceDE w:val="0"/>
              <w:autoSpaceDN w:val="0"/>
              <w:jc w:val="center"/>
            </w:pPr>
            <w:r w:rsidRPr="00B64D65">
              <w:t>x</w:t>
            </w:r>
          </w:p>
        </w:tc>
        <w:tc>
          <w:tcPr>
            <w:tcW w:w="992" w:type="dxa"/>
            <w:tcBorders>
              <w:top w:val="single" w:sz="4" w:space="0" w:color="auto"/>
              <w:left w:val="single" w:sz="4" w:space="0" w:color="auto"/>
              <w:bottom w:val="single" w:sz="4" w:space="0" w:color="auto"/>
              <w:right w:val="single" w:sz="4" w:space="0" w:color="auto"/>
            </w:tcBorders>
            <w:vAlign w:val="center"/>
          </w:tcPr>
          <w:p w14:paraId="40361D98" w14:textId="1FC5E1B3" w:rsidR="00C354A6" w:rsidRPr="00AC1502" w:rsidRDefault="00C354A6" w:rsidP="00C354A6">
            <w:pPr>
              <w:autoSpaceDE w:val="0"/>
              <w:autoSpaceDN w:val="0"/>
              <w:jc w:val="center"/>
            </w:pPr>
            <w:r w:rsidRPr="00AC1502">
              <w:t>x</w:t>
            </w:r>
          </w:p>
        </w:tc>
        <w:tc>
          <w:tcPr>
            <w:tcW w:w="993" w:type="dxa"/>
            <w:tcBorders>
              <w:top w:val="single" w:sz="4" w:space="0" w:color="auto"/>
              <w:left w:val="single" w:sz="4" w:space="0" w:color="auto"/>
              <w:bottom w:val="single" w:sz="4" w:space="0" w:color="auto"/>
              <w:right w:val="single" w:sz="4" w:space="0" w:color="auto"/>
            </w:tcBorders>
            <w:vAlign w:val="center"/>
          </w:tcPr>
          <w:p w14:paraId="4884C03F" w14:textId="0570624D" w:rsidR="00C354A6" w:rsidRPr="00AC1502" w:rsidRDefault="00C354A6" w:rsidP="00C354A6">
            <w:pPr>
              <w:autoSpaceDE w:val="0"/>
              <w:autoSpaceDN w:val="0"/>
              <w:jc w:val="center"/>
            </w:pPr>
            <w:r w:rsidRPr="00AC1502">
              <w:t>x</w:t>
            </w:r>
          </w:p>
        </w:tc>
        <w:tc>
          <w:tcPr>
            <w:tcW w:w="992" w:type="dxa"/>
            <w:tcBorders>
              <w:top w:val="single" w:sz="4" w:space="0" w:color="auto"/>
              <w:left w:val="single" w:sz="4" w:space="0" w:color="auto"/>
              <w:bottom w:val="single" w:sz="4" w:space="0" w:color="auto"/>
              <w:right w:val="single" w:sz="4" w:space="0" w:color="auto"/>
            </w:tcBorders>
            <w:vAlign w:val="center"/>
          </w:tcPr>
          <w:p w14:paraId="6768B557" w14:textId="08CB49F3" w:rsidR="00C354A6" w:rsidRPr="00AC1502" w:rsidRDefault="00C354A6" w:rsidP="00C354A6">
            <w:pPr>
              <w:autoSpaceDE w:val="0"/>
              <w:autoSpaceDN w:val="0"/>
              <w:jc w:val="center"/>
            </w:pPr>
            <w:r w:rsidRPr="00AC1502">
              <w:t>x</w:t>
            </w:r>
          </w:p>
        </w:tc>
        <w:tc>
          <w:tcPr>
            <w:tcW w:w="1134" w:type="dxa"/>
            <w:tcBorders>
              <w:top w:val="single" w:sz="4" w:space="0" w:color="auto"/>
              <w:left w:val="single" w:sz="4" w:space="0" w:color="auto"/>
              <w:bottom w:val="single" w:sz="4" w:space="0" w:color="auto"/>
              <w:right w:val="single" w:sz="4" w:space="0" w:color="auto"/>
            </w:tcBorders>
            <w:vAlign w:val="center"/>
          </w:tcPr>
          <w:p w14:paraId="4877BE8B" w14:textId="79E092DD" w:rsidR="00C354A6" w:rsidRPr="00AC1502" w:rsidRDefault="00C354A6" w:rsidP="00C354A6">
            <w:pPr>
              <w:autoSpaceDE w:val="0"/>
              <w:autoSpaceDN w:val="0"/>
              <w:jc w:val="center"/>
            </w:pPr>
            <w:r w:rsidRPr="00AC1502">
              <w:t>x</w:t>
            </w:r>
          </w:p>
        </w:tc>
      </w:tr>
      <w:tr w:rsidR="00C354A6" w:rsidRPr="003E2209" w14:paraId="43E5E243" w14:textId="720B6976" w:rsidTr="004D3FA8">
        <w:trPr>
          <w:trHeight w:val="454"/>
        </w:trPr>
        <w:tc>
          <w:tcPr>
            <w:tcW w:w="709" w:type="dxa"/>
            <w:tcBorders>
              <w:top w:val="single" w:sz="4" w:space="0" w:color="auto"/>
              <w:left w:val="single" w:sz="4" w:space="0" w:color="auto"/>
              <w:bottom w:val="single" w:sz="4" w:space="0" w:color="auto"/>
              <w:right w:val="nil"/>
            </w:tcBorders>
            <w:vAlign w:val="center"/>
          </w:tcPr>
          <w:p w14:paraId="3BADD84D" w14:textId="50413275" w:rsidR="00C354A6" w:rsidRPr="00DB538F" w:rsidRDefault="00C354A6" w:rsidP="00C354A6">
            <w:pPr>
              <w:autoSpaceDE w:val="0"/>
              <w:autoSpaceDN w:val="0"/>
              <w:jc w:val="center"/>
              <w:rPr>
                <w:sz w:val="16"/>
                <w:szCs w:val="16"/>
              </w:rPr>
            </w:pPr>
            <w:r>
              <w:rPr>
                <w:sz w:val="16"/>
                <w:szCs w:val="16"/>
              </w:rPr>
              <w:t>3</w:t>
            </w:r>
            <w:r w:rsidR="00E24857">
              <w:rPr>
                <w:sz w:val="16"/>
                <w:szCs w:val="16"/>
              </w:rPr>
              <w:t>8</w:t>
            </w:r>
          </w:p>
        </w:tc>
        <w:tc>
          <w:tcPr>
            <w:tcW w:w="1134" w:type="dxa"/>
            <w:tcBorders>
              <w:top w:val="single" w:sz="4" w:space="0" w:color="auto"/>
              <w:left w:val="single" w:sz="4" w:space="0" w:color="auto"/>
              <w:bottom w:val="single" w:sz="4" w:space="0" w:color="auto"/>
              <w:right w:val="nil"/>
            </w:tcBorders>
            <w:shd w:val="clear" w:color="auto" w:fill="auto"/>
            <w:vAlign w:val="center"/>
          </w:tcPr>
          <w:p w14:paraId="174FC64F" w14:textId="6589EDEF" w:rsidR="00C354A6" w:rsidRPr="00DB538F" w:rsidRDefault="00C354A6" w:rsidP="004D3FA8">
            <w:pPr>
              <w:autoSpaceDE w:val="0"/>
              <w:autoSpaceDN w:val="0"/>
              <w:rPr>
                <w:sz w:val="16"/>
                <w:szCs w:val="16"/>
              </w:rPr>
            </w:pPr>
            <w:r w:rsidRPr="001562A0">
              <w:rPr>
                <w:sz w:val="16"/>
                <w:szCs w:val="16"/>
              </w:rPr>
              <w:t>SZYK/KKW</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A779159" w14:textId="77777777" w:rsidR="00C354A6" w:rsidRPr="00DB538F" w:rsidRDefault="00C354A6" w:rsidP="00C354A6">
            <w:pPr>
              <w:autoSpaceDE w:val="0"/>
              <w:autoSpaceDN w:val="0"/>
              <w:rPr>
                <w:sz w:val="16"/>
                <w:szCs w:val="16"/>
              </w:rPr>
            </w:pPr>
            <w:r w:rsidRPr="00DB538F">
              <w:rPr>
                <w:sz w:val="16"/>
                <w:szCs w:val="16"/>
              </w:rPr>
              <w:t>WADM</w:t>
            </w:r>
            <w:r>
              <w:rPr>
                <w:sz w:val="16"/>
                <w:szCs w:val="16"/>
              </w:rPr>
              <w:t>2</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0FFC92" w14:textId="77777777" w:rsidR="00C354A6" w:rsidRPr="00BF4B7B" w:rsidRDefault="00C354A6" w:rsidP="00C354A6">
            <w:pPr>
              <w:autoSpaceDE w:val="0"/>
              <w:autoSpaceDN w:val="0"/>
              <w:jc w:val="center"/>
            </w:pPr>
            <w:r w:rsidRPr="00B32CA5">
              <w:rPr>
                <w:rFonts w:eastAsiaTheme="minorHAnsi"/>
                <w:color w:val="000000"/>
                <w:lang w:eastAsia="en-US"/>
              </w:rPr>
              <w:t>8</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68591C77" w14:textId="77777777" w:rsidR="00C354A6" w:rsidRPr="003E2209" w:rsidRDefault="00C354A6" w:rsidP="00C354A6">
            <w:pPr>
              <w:autoSpaceDE w:val="0"/>
              <w:autoSpaceDN w:val="0"/>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A6009C" w14:textId="77777777" w:rsidR="00C354A6" w:rsidRPr="003E2209" w:rsidRDefault="00C354A6" w:rsidP="00C354A6">
            <w:pPr>
              <w:autoSpaceDE w:val="0"/>
              <w:autoSpaceDN w:val="0"/>
              <w:jc w:val="center"/>
            </w:pPr>
            <w:r w:rsidRPr="000A6D96">
              <w:t>24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472326C" w14:textId="77777777" w:rsidR="00C354A6" w:rsidRPr="003E2209" w:rsidRDefault="00C354A6" w:rsidP="00C354A6">
            <w:pPr>
              <w:autoSpaceDE w:val="0"/>
              <w:autoSpaceDN w:val="0"/>
              <w:jc w:val="center"/>
            </w:pPr>
          </w:p>
        </w:tc>
        <w:tc>
          <w:tcPr>
            <w:tcW w:w="851" w:type="dxa"/>
            <w:tcBorders>
              <w:top w:val="single" w:sz="4" w:space="0" w:color="auto"/>
              <w:left w:val="nil"/>
              <w:bottom w:val="single" w:sz="4" w:space="0" w:color="auto"/>
              <w:right w:val="single" w:sz="4" w:space="0" w:color="auto"/>
            </w:tcBorders>
            <w:vAlign w:val="center"/>
          </w:tcPr>
          <w:p w14:paraId="7A3E24A8" w14:textId="5357DF92" w:rsidR="00C354A6" w:rsidRPr="00E471A4" w:rsidRDefault="00C354A6" w:rsidP="00C354A6">
            <w:pPr>
              <w:autoSpaceDE w:val="0"/>
              <w:autoSpaceDN w:val="0"/>
              <w:jc w:val="center"/>
            </w:pPr>
            <w:r w:rsidRPr="00E471A4">
              <w:t>x</w:t>
            </w:r>
          </w:p>
        </w:tc>
        <w:tc>
          <w:tcPr>
            <w:tcW w:w="992" w:type="dxa"/>
            <w:tcBorders>
              <w:top w:val="single" w:sz="4" w:space="0" w:color="auto"/>
              <w:left w:val="single" w:sz="4" w:space="0" w:color="auto"/>
              <w:bottom w:val="single" w:sz="4" w:space="0" w:color="auto"/>
              <w:right w:val="single" w:sz="4" w:space="0" w:color="auto"/>
            </w:tcBorders>
            <w:vAlign w:val="center"/>
          </w:tcPr>
          <w:p w14:paraId="68DB485D" w14:textId="6D28D3D4" w:rsidR="00C354A6" w:rsidRPr="00E471A4" w:rsidRDefault="00C354A6" w:rsidP="00C354A6">
            <w:pPr>
              <w:autoSpaceDE w:val="0"/>
              <w:autoSpaceDN w:val="0"/>
              <w:jc w:val="center"/>
            </w:pPr>
            <w:r w:rsidRPr="00B64D65">
              <w:t>x</w:t>
            </w:r>
          </w:p>
        </w:tc>
        <w:tc>
          <w:tcPr>
            <w:tcW w:w="992" w:type="dxa"/>
            <w:tcBorders>
              <w:top w:val="single" w:sz="4" w:space="0" w:color="auto"/>
              <w:left w:val="single" w:sz="4" w:space="0" w:color="auto"/>
              <w:bottom w:val="single" w:sz="4" w:space="0" w:color="auto"/>
              <w:right w:val="single" w:sz="4" w:space="0" w:color="auto"/>
            </w:tcBorders>
            <w:vAlign w:val="center"/>
          </w:tcPr>
          <w:p w14:paraId="415F1809" w14:textId="4377E862" w:rsidR="00C354A6" w:rsidRPr="00AC1502" w:rsidRDefault="00C354A6" w:rsidP="00C354A6">
            <w:pPr>
              <w:autoSpaceDE w:val="0"/>
              <w:autoSpaceDN w:val="0"/>
              <w:jc w:val="center"/>
            </w:pPr>
            <w:r w:rsidRPr="00AC1502">
              <w:t>x</w:t>
            </w:r>
          </w:p>
        </w:tc>
        <w:tc>
          <w:tcPr>
            <w:tcW w:w="993" w:type="dxa"/>
            <w:tcBorders>
              <w:top w:val="single" w:sz="4" w:space="0" w:color="auto"/>
              <w:left w:val="single" w:sz="4" w:space="0" w:color="auto"/>
              <w:bottom w:val="single" w:sz="4" w:space="0" w:color="auto"/>
              <w:right w:val="single" w:sz="4" w:space="0" w:color="auto"/>
            </w:tcBorders>
            <w:vAlign w:val="center"/>
          </w:tcPr>
          <w:p w14:paraId="74C22186" w14:textId="6A1ACB38" w:rsidR="00C354A6" w:rsidRPr="00AC1502" w:rsidRDefault="00C354A6" w:rsidP="00C354A6">
            <w:pPr>
              <w:autoSpaceDE w:val="0"/>
              <w:autoSpaceDN w:val="0"/>
              <w:jc w:val="center"/>
            </w:pPr>
            <w:r w:rsidRPr="00AC1502">
              <w:t>x</w:t>
            </w:r>
          </w:p>
        </w:tc>
        <w:tc>
          <w:tcPr>
            <w:tcW w:w="992" w:type="dxa"/>
            <w:tcBorders>
              <w:top w:val="single" w:sz="4" w:space="0" w:color="auto"/>
              <w:left w:val="single" w:sz="4" w:space="0" w:color="auto"/>
              <w:bottom w:val="single" w:sz="4" w:space="0" w:color="auto"/>
              <w:right w:val="single" w:sz="4" w:space="0" w:color="auto"/>
            </w:tcBorders>
            <w:vAlign w:val="center"/>
          </w:tcPr>
          <w:p w14:paraId="5678AACA" w14:textId="2C9D8620" w:rsidR="00C354A6" w:rsidRPr="00AC1502" w:rsidRDefault="00C354A6" w:rsidP="00C354A6">
            <w:pPr>
              <w:autoSpaceDE w:val="0"/>
              <w:autoSpaceDN w:val="0"/>
              <w:jc w:val="center"/>
            </w:pPr>
            <w:r w:rsidRPr="00AC1502">
              <w:t>x</w:t>
            </w:r>
          </w:p>
        </w:tc>
        <w:tc>
          <w:tcPr>
            <w:tcW w:w="1134" w:type="dxa"/>
            <w:tcBorders>
              <w:top w:val="single" w:sz="4" w:space="0" w:color="auto"/>
              <w:left w:val="single" w:sz="4" w:space="0" w:color="auto"/>
              <w:bottom w:val="single" w:sz="4" w:space="0" w:color="auto"/>
              <w:right w:val="single" w:sz="4" w:space="0" w:color="auto"/>
            </w:tcBorders>
            <w:vAlign w:val="center"/>
          </w:tcPr>
          <w:p w14:paraId="036EB032" w14:textId="322F4ED2" w:rsidR="00C354A6" w:rsidRPr="00AC1502" w:rsidRDefault="00C354A6" w:rsidP="00C354A6">
            <w:pPr>
              <w:autoSpaceDE w:val="0"/>
              <w:autoSpaceDN w:val="0"/>
              <w:jc w:val="center"/>
            </w:pPr>
            <w:r w:rsidRPr="00AC1502">
              <w:t>x</w:t>
            </w:r>
          </w:p>
        </w:tc>
      </w:tr>
      <w:tr w:rsidR="0090246D" w:rsidRPr="003E2209" w14:paraId="68F432FE" w14:textId="598378DB" w:rsidTr="004D3FA8">
        <w:trPr>
          <w:trHeight w:val="454"/>
        </w:trPr>
        <w:tc>
          <w:tcPr>
            <w:tcW w:w="709" w:type="dxa"/>
            <w:tcBorders>
              <w:top w:val="single" w:sz="4" w:space="0" w:color="auto"/>
              <w:left w:val="single" w:sz="4" w:space="0" w:color="auto"/>
              <w:bottom w:val="single" w:sz="4" w:space="0" w:color="auto"/>
              <w:right w:val="nil"/>
            </w:tcBorders>
            <w:vAlign w:val="center"/>
          </w:tcPr>
          <w:p w14:paraId="6525ECCB" w14:textId="6E64A998" w:rsidR="0090246D" w:rsidRPr="00DB538F" w:rsidRDefault="0090246D" w:rsidP="0090246D">
            <w:pPr>
              <w:autoSpaceDE w:val="0"/>
              <w:autoSpaceDN w:val="0"/>
              <w:jc w:val="center"/>
              <w:rPr>
                <w:sz w:val="16"/>
                <w:szCs w:val="16"/>
              </w:rPr>
            </w:pPr>
            <w:r>
              <w:rPr>
                <w:sz w:val="16"/>
                <w:szCs w:val="16"/>
              </w:rPr>
              <w:t>39</w:t>
            </w:r>
          </w:p>
        </w:tc>
        <w:tc>
          <w:tcPr>
            <w:tcW w:w="1134" w:type="dxa"/>
            <w:tcBorders>
              <w:top w:val="single" w:sz="4" w:space="0" w:color="auto"/>
              <w:left w:val="single" w:sz="4" w:space="0" w:color="auto"/>
              <w:bottom w:val="single" w:sz="4" w:space="0" w:color="auto"/>
              <w:right w:val="nil"/>
            </w:tcBorders>
            <w:shd w:val="clear" w:color="auto" w:fill="auto"/>
            <w:vAlign w:val="center"/>
          </w:tcPr>
          <w:p w14:paraId="7AFA1A62" w14:textId="239AADF6" w:rsidR="0090246D" w:rsidRPr="00DB538F" w:rsidRDefault="0090246D" w:rsidP="004D3FA8">
            <w:pPr>
              <w:autoSpaceDE w:val="0"/>
              <w:autoSpaceDN w:val="0"/>
              <w:rPr>
                <w:sz w:val="16"/>
                <w:szCs w:val="16"/>
              </w:rPr>
            </w:pPr>
            <w:r w:rsidRPr="00DB538F">
              <w:rPr>
                <w:sz w:val="16"/>
                <w:szCs w:val="16"/>
              </w:rPr>
              <w:t>SZYK/KSK</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7D31E5B" w14:textId="77777777" w:rsidR="0090246D" w:rsidRPr="00DB538F" w:rsidRDefault="0090246D" w:rsidP="0090246D">
            <w:pPr>
              <w:autoSpaceDE w:val="0"/>
              <w:autoSpaceDN w:val="0"/>
              <w:rPr>
                <w:sz w:val="16"/>
                <w:szCs w:val="16"/>
              </w:rPr>
            </w:pPr>
            <w:r w:rsidRPr="00DB538F">
              <w:rPr>
                <w:sz w:val="16"/>
                <w:szCs w:val="16"/>
              </w:rPr>
              <w:t>SPK</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407389" w14:textId="77777777" w:rsidR="0090246D" w:rsidRPr="00BF4B7B" w:rsidRDefault="0090246D" w:rsidP="0090246D">
            <w:pPr>
              <w:autoSpaceDE w:val="0"/>
              <w:autoSpaceDN w:val="0"/>
              <w:jc w:val="center"/>
            </w:pPr>
            <w:r w:rsidRPr="00B32CA5">
              <w:rPr>
                <w:rFonts w:eastAsiaTheme="minorHAnsi"/>
                <w:color w:val="000000"/>
                <w:lang w:eastAsia="en-US"/>
              </w:rPr>
              <w:t>10</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289D0685" w14:textId="77777777" w:rsidR="0090246D" w:rsidRPr="003E2209" w:rsidRDefault="0090246D" w:rsidP="0090246D">
            <w:pPr>
              <w:autoSpaceDE w:val="0"/>
              <w:autoSpaceDN w:val="0"/>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0FD530" w14:textId="77777777" w:rsidR="0090246D" w:rsidRPr="003E2209" w:rsidRDefault="0090246D" w:rsidP="0090246D">
            <w:pPr>
              <w:autoSpaceDE w:val="0"/>
              <w:autoSpaceDN w:val="0"/>
              <w:jc w:val="center"/>
            </w:pPr>
            <w:r w:rsidRPr="000A6D96">
              <w:t>24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972671C" w14:textId="77777777" w:rsidR="0090246D" w:rsidRPr="003E2209" w:rsidRDefault="0090246D" w:rsidP="0090246D">
            <w:pPr>
              <w:autoSpaceDE w:val="0"/>
              <w:autoSpaceDN w:val="0"/>
              <w:jc w:val="center"/>
            </w:pPr>
          </w:p>
        </w:tc>
        <w:tc>
          <w:tcPr>
            <w:tcW w:w="851" w:type="dxa"/>
            <w:tcBorders>
              <w:top w:val="single" w:sz="4" w:space="0" w:color="auto"/>
              <w:left w:val="nil"/>
              <w:bottom w:val="single" w:sz="4" w:space="0" w:color="auto"/>
              <w:right w:val="single" w:sz="4" w:space="0" w:color="auto"/>
            </w:tcBorders>
            <w:vAlign w:val="center"/>
          </w:tcPr>
          <w:p w14:paraId="0FE52CD8" w14:textId="1F1E6447" w:rsidR="0090246D" w:rsidRPr="00E471A4" w:rsidRDefault="0090246D" w:rsidP="0090246D">
            <w:pPr>
              <w:autoSpaceDE w:val="0"/>
              <w:autoSpaceDN w:val="0"/>
              <w:jc w:val="center"/>
            </w:pPr>
            <w:r w:rsidRPr="00E471A4">
              <w:t>x</w:t>
            </w:r>
          </w:p>
        </w:tc>
        <w:tc>
          <w:tcPr>
            <w:tcW w:w="992" w:type="dxa"/>
            <w:tcBorders>
              <w:top w:val="single" w:sz="4" w:space="0" w:color="auto"/>
              <w:left w:val="single" w:sz="4" w:space="0" w:color="auto"/>
              <w:bottom w:val="single" w:sz="4" w:space="0" w:color="auto"/>
              <w:right w:val="single" w:sz="4" w:space="0" w:color="auto"/>
            </w:tcBorders>
            <w:vAlign w:val="center"/>
          </w:tcPr>
          <w:p w14:paraId="4A5DFB0B" w14:textId="6BF9C365" w:rsidR="0090246D" w:rsidRPr="00E471A4" w:rsidRDefault="0090246D" w:rsidP="0090246D">
            <w:pPr>
              <w:autoSpaceDE w:val="0"/>
              <w:autoSpaceDN w:val="0"/>
              <w:jc w:val="center"/>
            </w:pPr>
            <w:r w:rsidRPr="00B64D65">
              <w:t>x</w:t>
            </w:r>
          </w:p>
        </w:tc>
        <w:tc>
          <w:tcPr>
            <w:tcW w:w="992" w:type="dxa"/>
            <w:tcBorders>
              <w:top w:val="single" w:sz="4" w:space="0" w:color="auto"/>
              <w:left w:val="single" w:sz="4" w:space="0" w:color="auto"/>
              <w:bottom w:val="single" w:sz="4" w:space="0" w:color="auto"/>
              <w:right w:val="single" w:sz="4" w:space="0" w:color="auto"/>
            </w:tcBorders>
            <w:vAlign w:val="center"/>
          </w:tcPr>
          <w:p w14:paraId="7D81BA42" w14:textId="36B899FA" w:rsidR="0090246D" w:rsidRPr="00AC1502" w:rsidRDefault="0090246D" w:rsidP="0090246D">
            <w:pPr>
              <w:autoSpaceDE w:val="0"/>
              <w:autoSpaceDN w:val="0"/>
              <w:jc w:val="center"/>
            </w:pPr>
            <w:r w:rsidRPr="00AC1502">
              <w:t>x</w:t>
            </w:r>
          </w:p>
        </w:tc>
        <w:tc>
          <w:tcPr>
            <w:tcW w:w="993" w:type="dxa"/>
            <w:tcBorders>
              <w:top w:val="single" w:sz="4" w:space="0" w:color="auto"/>
              <w:left w:val="single" w:sz="4" w:space="0" w:color="auto"/>
              <w:bottom w:val="single" w:sz="4" w:space="0" w:color="auto"/>
              <w:right w:val="single" w:sz="4" w:space="0" w:color="auto"/>
            </w:tcBorders>
            <w:vAlign w:val="center"/>
          </w:tcPr>
          <w:p w14:paraId="20891D51" w14:textId="62F7EF53" w:rsidR="0090246D" w:rsidRPr="00AC1502" w:rsidRDefault="0090246D" w:rsidP="0090246D">
            <w:pPr>
              <w:autoSpaceDE w:val="0"/>
              <w:autoSpaceDN w:val="0"/>
              <w:jc w:val="center"/>
            </w:pPr>
            <w:r w:rsidRPr="00AC1502">
              <w:t>x</w:t>
            </w:r>
          </w:p>
        </w:tc>
        <w:tc>
          <w:tcPr>
            <w:tcW w:w="992" w:type="dxa"/>
            <w:tcBorders>
              <w:top w:val="single" w:sz="4" w:space="0" w:color="auto"/>
              <w:left w:val="single" w:sz="4" w:space="0" w:color="auto"/>
              <w:bottom w:val="single" w:sz="4" w:space="0" w:color="auto"/>
              <w:right w:val="single" w:sz="4" w:space="0" w:color="auto"/>
            </w:tcBorders>
            <w:vAlign w:val="center"/>
          </w:tcPr>
          <w:p w14:paraId="587B987F" w14:textId="2F47DE03" w:rsidR="0090246D" w:rsidRPr="00AC1502" w:rsidRDefault="0090246D" w:rsidP="0090246D">
            <w:pPr>
              <w:autoSpaceDE w:val="0"/>
              <w:autoSpaceDN w:val="0"/>
              <w:jc w:val="center"/>
            </w:pPr>
            <w:r w:rsidRPr="00AC1502">
              <w:t>x</w:t>
            </w:r>
          </w:p>
        </w:tc>
        <w:tc>
          <w:tcPr>
            <w:tcW w:w="1134" w:type="dxa"/>
            <w:tcBorders>
              <w:top w:val="single" w:sz="4" w:space="0" w:color="auto"/>
              <w:left w:val="single" w:sz="4" w:space="0" w:color="auto"/>
              <w:bottom w:val="single" w:sz="4" w:space="0" w:color="auto"/>
              <w:right w:val="single" w:sz="4" w:space="0" w:color="auto"/>
            </w:tcBorders>
            <w:vAlign w:val="center"/>
          </w:tcPr>
          <w:p w14:paraId="38300577" w14:textId="731CE2AB" w:rsidR="0090246D" w:rsidRPr="00AC1502" w:rsidRDefault="0090246D" w:rsidP="0090246D">
            <w:pPr>
              <w:autoSpaceDE w:val="0"/>
              <w:autoSpaceDN w:val="0"/>
              <w:jc w:val="center"/>
            </w:pPr>
            <w:r w:rsidRPr="00AC1502">
              <w:t>x</w:t>
            </w:r>
          </w:p>
        </w:tc>
      </w:tr>
      <w:tr w:rsidR="001B76C0" w:rsidRPr="003E2209" w14:paraId="73A96B16" w14:textId="21035BF2" w:rsidTr="004D3FA8">
        <w:trPr>
          <w:trHeight w:val="454"/>
        </w:trPr>
        <w:tc>
          <w:tcPr>
            <w:tcW w:w="709" w:type="dxa"/>
            <w:tcBorders>
              <w:top w:val="single" w:sz="4" w:space="0" w:color="auto"/>
              <w:left w:val="single" w:sz="4" w:space="0" w:color="auto"/>
              <w:bottom w:val="single" w:sz="4" w:space="0" w:color="auto"/>
              <w:right w:val="nil"/>
            </w:tcBorders>
            <w:vAlign w:val="center"/>
          </w:tcPr>
          <w:p w14:paraId="7B553933" w14:textId="26CB29E0" w:rsidR="001B76C0" w:rsidRPr="00DB538F" w:rsidRDefault="001B76C0" w:rsidP="001B76C0">
            <w:pPr>
              <w:autoSpaceDE w:val="0"/>
              <w:autoSpaceDN w:val="0"/>
              <w:jc w:val="center"/>
              <w:rPr>
                <w:sz w:val="16"/>
                <w:szCs w:val="16"/>
              </w:rPr>
            </w:pPr>
            <w:r>
              <w:rPr>
                <w:sz w:val="16"/>
                <w:szCs w:val="16"/>
              </w:rPr>
              <w:t>40</w:t>
            </w:r>
          </w:p>
        </w:tc>
        <w:tc>
          <w:tcPr>
            <w:tcW w:w="1134" w:type="dxa"/>
            <w:tcBorders>
              <w:top w:val="single" w:sz="4" w:space="0" w:color="auto"/>
              <w:left w:val="single" w:sz="4" w:space="0" w:color="auto"/>
              <w:bottom w:val="single" w:sz="4" w:space="0" w:color="auto"/>
              <w:right w:val="nil"/>
            </w:tcBorders>
            <w:shd w:val="clear" w:color="auto" w:fill="auto"/>
            <w:vAlign w:val="center"/>
          </w:tcPr>
          <w:p w14:paraId="0F804E32" w14:textId="00106C8B" w:rsidR="001B76C0" w:rsidRPr="00DB538F" w:rsidRDefault="001B76C0" w:rsidP="004D3FA8">
            <w:pPr>
              <w:autoSpaceDE w:val="0"/>
              <w:autoSpaceDN w:val="0"/>
              <w:rPr>
                <w:sz w:val="16"/>
                <w:szCs w:val="16"/>
              </w:rPr>
            </w:pPr>
            <w:r w:rsidRPr="00275A0B">
              <w:rPr>
                <w:sz w:val="16"/>
                <w:szCs w:val="16"/>
              </w:rPr>
              <w:t>SZYK/KSK</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8448099" w14:textId="77777777" w:rsidR="001B76C0" w:rsidRPr="00DB538F" w:rsidRDefault="001B76C0" w:rsidP="001B76C0">
            <w:pPr>
              <w:autoSpaceDE w:val="0"/>
              <w:autoSpaceDN w:val="0"/>
              <w:rPr>
                <w:sz w:val="16"/>
                <w:szCs w:val="16"/>
              </w:rPr>
            </w:pPr>
            <w:r w:rsidRPr="00DB538F">
              <w:rPr>
                <w:sz w:val="16"/>
                <w:szCs w:val="16"/>
              </w:rPr>
              <w:t>ESP</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63C69" w14:textId="77777777" w:rsidR="001B76C0" w:rsidRPr="00BF4B7B" w:rsidRDefault="001B76C0" w:rsidP="001B76C0">
            <w:pPr>
              <w:autoSpaceDE w:val="0"/>
              <w:autoSpaceDN w:val="0"/>
              <w:jc w:val="center"/>
            </w:pPr>
            <w:r w:rsidRPr="00B32CA5">
              <w:rPr>
                <w:rFonts w:eastAsiaTheme="minorHAnsi"/>
                <w:color w:val="000000"/>
                <w:lang w:eastAsia="en-US"/>
              </w:rPr>
              <w:t>1</w:t>
            </w:r>
            <w:r>
              <w:rPr>
                <w:rFonts w:eastAsiaTheme="minorHAnsi"/>
                <w:color w:val="000000"/>
                <w:lang w:eastAsia="en-US"/>
              </w:rPr>
              <w:t>0</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15483EEC" w14:textId="77777777" w:rsidR="001B76C0" w:rsidRPr="003E2209" w:rsidRDefault="001B76C0" w:rsidP="001B76C0">
            <w:pPr>
              <w:autoSpaceDE w:val="0"/>
              <w:autoSpaceDN w:val="0"/>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A28EBF" w14:textId="77777777" w:rsidR="001B76C0" w:rsidRPr="003E2209" w:rsidRDefault="001B76C0" w:rsidP="001B76C0">
            <w:pPr>
              <w:autoSpaceDE w:val="0"/>
              <w:autoSpaceDN w:val="0"/>
              <w:jc w:val="center"/>
            </w:pPr>
            <w:r w:rsidRPr="000A6D96">
              <w:t>24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A4AF2E7" w14:textId="77777777" w:rsidR="001B76C0" w:rsidRPr="003E2209" w:rsidRDefault="001B76C0" w:rsidP="001B76C0">
            <w:pPr>
              <w:autoSpaceDE w:val="0"/>
              <w:autoSpaceDN w:val="0"/>
              <w:jc w:val="center"/>
            </w:pPr>
          </w:p>
        </w:tc>
        <w:tc>
          <w:tcPr>
            <w:tcW w:w="851" w:type="dxa"/>
            <w:tcBorders>
              <w:top w:val="single" w:sz="4" w:space="0" w:color="auto"/>
              <w:left w:val="nil"/>
              <w:bottom w:val="single" w:sz="4" w:space="0" w:color="auto"/>
              <w:right w:val="single" w:sz="4" w:space="0" w:color="auto"/>
            </w:tcBorders>
            <w:vAlign w:val="center"/>
          </w:tcPr>
          <w:p w14:paraId="2EEE8725" w14:textId="67C9DE18" w:rsidR="001B76C0" w:rsidRPr="00E471A4" w:rsidRDefault="001B76C0" w:rsidP="001B76C0">
            <w:pPr>
              <w:autoSpaceDE w:val="0"/>
              <w:autoSpaceDN w:val="0"/>
              <w:jc w:val="center"/>
            </w:pPr>
            <w:r w:rsidRPr="00E471A4">
              <w:t>x</w:t>
            </w:r>
          </w:p>
        </w:tc>
        <w:tc>
          <w:tcPr>
            <w:tcW w:w="992" w:type="dxa"/>
            <w:tcBorders>
              <w:top w:val="single" w:sz="4" w:space="0" w:color="auto"/>
              <w:left w:val="single" w:sz="4" w:space="0" w:color="auto"/>
              <w:bottom w:val="single" w:sz="4" w:space="0" w:color="auto"/>
              <w:right w:val="single" w:sz="4" w:space="0" w:color="auto"/>
            </w:tcBorders>
            <w:vAlign w:val="center"/>
          </w:tcPr>
          <w:p w14:paraId="21D4345F" w14:textId="465A27D8" w:rsidR="001B76C0" w:rsidRPr="00E471A4" w:rsidRDefault="001B76C0" w:rsidP="001B76C0">
            <w:pPr>
              <w:autoSpaceDE w:val="0"/>
              <w:autoSpaceDN w:val="0"/>
              <w:jc w:val="center"/>
            </w:pPr>
            <w:r w:rsidRPr="00B64D65">
              <w:t>x</w:t>
            </w:r>
          </w:p>
        </w:tc>
        <w:tc>
          <w:tcPr>
            <w:tcW w:w="992" w:type="dxa"/>
            <w:tcBorders>
              <w:top w:val="single" w:sz="4" w:space="0" w:color="auto"/>
              <w:left w:val="single" w:sz="4" w:space="0" w:color="auto"/>
              <w:bottom w:val="single" w:sz="4" w:space="0" w:color="auto"/>
              <w:right w:val="single" w:sz="4" w:space="0" w:color="auto"/>
            </w:tcBorders>
            <w:vAlign w:val="center"/>
          </w:tcPr>
          <w:p w14:paraId="711BA100" w14:textId="5CA52562" w:rsidR="001B76C0" w:rsidRPr="00AC1502" w:rsidRDefault="001B76C0" w:rsidP="001B76C0">
            <w:pPr>
              <w:autoSpaceDE w:val="0"/>
              <w:autoSpaceDN w:val="0"/>
              <w:jc w:val="center"/>
            </w:pPr>
            <w:r w:rsidRPr="00AC1502">
              <w:t>x</w:t>
            </w:r>
          </w:p>
        </w:tc>
        <w:tc>
          <w:tcPr>
            <w:tcW w:w="993" w:type="dxa"/>
            <w:tcBorders>
              <w:top w:val="single" w:sz="4" w:space="0" w:color="auto"/>
              <w:left w:val="single" w:sz="4" w:space="0" w:color="auto"/>
              <w:bottom w:val="single" w:sz="4" w:space="0" w:color="auto"/>
              <w:right w:val="single" w:sz="4" w:space="0" w:color="auto"/>
            </w:tcBorders>
            <w:vAlign w:val="center"/>
          </w:tcPr>
          <w:p w14:paraId="0D8281A7" w14:textId="4697FF76" w:rsidR="001B76C0" w:rsidRPr="00AC1502" w:rsidRDefault="001B76C0" w:rsidP="001B76C0">
            <w:pPr>
              <w:autoSpaceDE w:val="0"/>
              <w:autoSpaceDN w:val="0"/>
              <w:jc w:val="center"/>
            </w:pPr>
            <w:r w:rsidRPr="00AC1502">
              <w:t>x</w:t>
            </w:r>
          </w:p>
        </w:tc>
        <w:tc>
          <w:tcPr>
            <w:tcW w:w="992" w:type="dxa"/>
            <w:tcBorders>
              <w:top w:val="single" w:sz="4" w:space="0" w:color="auto"/>
              <w:left w:val="single" w:sz="4" w:space="0" w:color="auto"/>
              <w:bottom w:val="single" w:sz="4" w:space="0" w:color="auto"/>
              <w:right w:val="single" w:sz="4" w:space="0" w:color="auto"/>
            </w:tcBorders>
            <w:vAlign w:val="center"/>
          </w:tcPr>
          <w:p w14:paraId="52275537" w14:textId="4A04CE1E" w:rsidR="001B76C0" w:rsidRPr="00AC1502" w:rsidRDefault="001B76C0" w:rsidP="001B76C0">
            <w:pPr>
              <w:autoSpaceDE w:val="0"/>
              <w:autoSpaceDN w:val="0"/>
              <w:jc w:val="center"/>
            </w:pPr>
            <w:r w:rsidRPr="00AC1502">
              <w:t>x</w:t>
            </w:r>
          </w:p>
        </w:tc>
        <w:tc>
          <w:tcPr>
            <w:tcW w:w="1134" w:type="dxa"/>
            <w:tcBorders>
              <w:top w:val="single" w:sz="4" w:space="0" w:color="auto"/>
              <w:left w:val="single" w:sz="4" w:space="0" w:color="auto"/>
              <w:bottom w:val="single" w:sz="4" w:space="0" w:color="auto"/>
              <w:right w:val="single" w:sz="4" w:space="0" w:color="auto"/>
            </w:tcBorders>
            <w:vAlign w:val="center"/>
          </w:tcPr>
          <w:p w14:paraId="4C18EC4D" w14:textId="35643FD3" w:rsidR="001B76C0" w:rsidRPr="00AC1502" w:rsidRDefault="001B76C0" w:rsidP="001B76C0">
            <w:pPr>
              <w:autoSpaceDE w:val="0"/>
              <w:autoSpaceDN w:val="0"/>
              <w:jc w:val="center"/>
            </w:pPr>
            <w:r w:rsidRPr="00AC1502">
              <w:t>x</w:t>
            </w:r>
          </w:p>
        </w:tc>
      </w:tr>
      <w:tr w:rsidR="001B76C0" w:rsidRPr="003E2209" w14:paraId="68BDBA9B" w14:textId="0E1B7C94" w:rsidTr="004D3FA8">
        <w:trPr>
          <w:trHeight w:val="454"/>
        </w:trPr>
        <w:tc>
          <w:tcPr>
            <w:tcW w:w="709" w:type="dxa"/>
            <w:tcBorders>
              <w:top w:val="single" w:sz="4" w:space="0" w:color="auto"/>
              <w:left w:val="single" w:sz="4" w:space="0" w:color="auto"/>
              <w:bottom w:val="single" w:sz="4" w:space="0" w:color="auto"/>
              <w:right w:val="nil"/>
            </w:tcBorders>
            <w:vAlign w:val="center"/>
          </w:tcPr>
          <w:p w14:paraId="457E1192" w14:textId="5B124160" w:rsidR="001B76C0" w:rsidRPr="00DB538F" w:rsidRDefault="001B76C0" w:rsidP="001B76C0">
            <w:pPr>
              <w:autoSpaceDE w:val="0"/>
              <w:autoSpaceDN w:val="0"/>
              <w:jc w:val="center"/>
              <w:rPr>
                <w:sz w:val="16"/>
                <w:szCs w:val="16"/>
              </w:rPr>
            </w:pPr>
            <w:r>
              <w:rPr>
                <w:sz w:val="16"/>
                <w:szCs w:val="16"/>
              </w:rPr>
              <w:t>41</w:t>
            </w:r>
          </w:p>
        </w:tc>
        <w:tc>
          <w:tcPr>
            <w:tcW w:w="1134" w:type="dxa"/>
            <w:tcBorders>
              <w:top w:val="single" w:sz="4" w:space="0" w:color="auto"/>
              <w:left w:val="single" w:sz="4" w:space="0" w:color="auto"/>
              <w:bottom w:val="single" w:sz="4" w:space="0" w:color="auto"/>
              <w:right w:val="nil"/>
            </w:tcBorders>
            <w:shd w:val="clear" w:color="auto" w:fill="auto"/>
            <w:vAlign w:val="center"/>
          </w:tcPr>
          <w:p w14:paraId="1074DB25" w14:textId="1120D07D" w:rsidR="001B76C0" w:rsidRPr="00DB538F" w:rsidRDefault="001B76C0" w:rsidP="004D3FA8">
            <w:pPr>
              <w:autoSpaceDE w:val="0"/>
              <w:autoSpaceDN w:val="0"/>
              <w:rPr>
                <w:sz w:val="16"/>
                <w:szCs w:val="16"/>
              </w:rPr>
            </w:pPr>
            <w:r w:rsidRPr="00275A0B">
              <w:rPr>
                <w:sz w:val="16"/>
                <w:szCs w:val="16"/>
              </w:rPr>
              <w:t>SZYK/KSK</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E07CA65" w14:textId="77777777" w:rsidR="001B76C0" w:rsidRPr="00DB538F" w:rsidRDefault="001B76C0" w:rsidP="001B76C0">
            <w:pPr>
              <w:autoSpaceDE w:val="0"/>
              <w:autoSpaceDN w:val="0"/>
              <w:rPr>
                <w:sz w:val="16"/>
                <w:szCs w:val="16"/>
              </w:rPr>
            </w:pPr>
            <w:r w:rsidRPr="00DB538F">
              <w:rPr>
                <w:sz w:val="16"/>
                <w:szCs w:val="16"/>
              </w:rPr>
              <w:t>SPP</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EC681F" w14:textId="77777777" w:rsidR="001B76C0" w:rsidRPr="00BF4B7B" w:rsidRDefault="001B76C0" w:rsidP="001B76C0">
            <w:pPr>
              <w:autoSpaceDE w:val="0"/>
              <w:autoSpaceDN w:val="0"/>
              <w:jc w:val="center"/>
            </w:pPr>
            <w:r w:rsidRPr="00B32CA5">
              <w:rPr>
                <w:rFonts w:eastAsiaTheme="minorHAnsi"/>
                <w:color w:val="000000"/>
                <w:lang w:eastAsia="en-US"/>
              </w:rPr>
              <w:t>10</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77634899" w14:textId="77777777" w:rsidR="001B76C0" w:rsidRPr="003E2209" w:rsidRDefault="001B76C0" w:rsidP="001B76C0">
            <w:pPr>
              <w:autoSpaceDE w:val="0"/>
              <w:autoSpaceDN w:val="0"/>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E4FF88" w14:textId="77777777" w:rsidR="001B76C0" w:rsidRPr="003E2209" w:rsidRDefault="001B76C0" w:rsidP="001B76C0">
            <w:pPr>
              <w:autoSpaceDE w:val="0"/>
              <w:autoSpaceDN w:val="0"/>
              <w:jc w:val="center"/>
            </w:pPr>
            <w:r w:rsidRPr="000A6D96">
              <w:t>24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A2BD841" w14:textId="77777777" w:rsidR="001B76C0" w:rsidRPr="003E2209" w:rsidRDefault="001B76C0" w:rsidP="001B76C0">
            <w:pPr>
              <w:autoSpaceDE w:val="0"/>
              <w:autoSpaceDN w:val="0"/>
              <w:jc w:val="center"/>
            </w:pPr>
          </w:p>
        </w:tc>
        <w:tc>
          <w:tcPr>
            <w:tcW w:w="851" w:type="dxa"/>
            <w:tcBorders>
              <w:top w:val="single" w:sz="4" w:space="0" w:color="auto"/>
              <w:left w:val="nil"/>
              <w:bottom w:val="single" w:sz="4" w:space="0" w:color="auto"/>
              <w:right w:val="single" w:sz="4" w:space="0" w:color="auto"/>
            </w:tcBorders>
            <w:vAlign w:val="center"/>
          </w:tcPr>
          <w:p w14:paraId="53421F2B" w14:textId="0BB75D3E" w:rsidR="001B76C0" w:rsidRPr="00E471A4" w:rsidRDefault="001B76C0" w:rsidP="001B76C0">
            <w:pPr>
              <w:autoSpaceDE w:val="0"/>
              <w:autoSpaceDN w:val="0"/>
              <w:jc w:val="center"/>
            </w:pPr>
            <w:r w:rsidRPr="00E471A4">
              <w:t>x</w:t>
            </w:r>
          </w:p>
        </w:tc>
        <w:tc>
          <w:tcPr>
            <w:tcW w:w="992" w:type="dxa"/>
            <w:tcBorders>
              <w:top w:val="single" w:sz="4" w:space="0" w:color="auto"/>
              <w:left w:val="single" w:sz="4" w:space="0" w:color="auto"/>
              <w:bottom w:val="single" w:sz="4" w:space="0" w:color="auto"/>
              <w:right w:val="single" w:sz="4" w:space="0" w:color="auto"/>
            </w:tcBorders>
            <w:vAlign w:val="center"/>
          </w:tcPr>
          <w:p w14:paraId="7E0E0DAF" w14:textId="1480C9D9" w:rsidR="001B76C0" w:rsidRPr="00E471A4" w:rsidRDefault="001B76C0" w:rsidP="001B76C0">
            <w:pPr>
              <w:autoSpaceDE w:val="0"/>
              <w:autoSpaceDN w:val="0"/>
              <w:jc w:val="center"/>
            </w:pPr>
            <w:r w:rsidRPr="00B64D65">
              <w:t>x</w:t>
            </w:r>
          </w:p>
        </w:tc>
        <w:tc>
          <w:tcPr>
            <w:tcW w:w="992" w:type="dxa"/>
            <w:tcBorders>
              <w:top w:val="single" w:sz="4" w:space="0" w:color="auto"/>
              <w:left w:val="single" w:sz="4" w:space="0" w:color="auto"/>
              <w:bottom w:val="single" w:sz="4" w:space="0" w:color="auto"/>
              <w:right w:val="single" w:sz="4" w:space="0" w:color="auto"/>
            </w:tcBorders>
            <w:vAlign w:val="center"/>
          </w:tcPr>
          <w:p w14:paraId="311F7CD8" w14:textId="50302A0F" w:rsidR="001B76C0" w:rsidRPr="00AC1502" w:rsidRDefault="001B76C0" w:rsidP="001B76C0">
            <w:pPr>
              <w:autoSpaceDE w:val="0"/>
              <w:autoSpaceDN w:val="0"/>
              <w:jc w:val="center"/>
            </w:pPr>
            <w:r w:rsidRPr="00AC1502">
              <w:t>x</w:t>
            </w:r>
          </w:p>
        </w:tc>
        <w:tc>
          <w:tcPr>
            <w:tcW w:w="993" w:type="dxa"/>
            <w:tcBorders>
              <w:top w:val="single" w:sz="4" w:space="0" w:color="auto"/>
              <w:left w:val="single" w:sz="4" w:space="0" w:color="auto"/>
              <w:bottom w:val="single" w:sz="4" w:space="0" w:color="auto"/>
              <w:right w:val="single" w:sz="4" w:space="0" w:color="auto"/>
            </w:tcBorders>
            <w:vAlign w:val="center"/>
          </w:tcPr>
          <w:p w14:paraId="449B9DAD" w14:textId="62CA5345" w:rsidR="001B76C0" w:rsidRPr="00AC1502" w:rsidRDefault="001B76C0" w:rsidP="001B76C0">
            <w:pPr>
              <w:autoSpaceDE w:val="0"/>
              <w:autoSpaceDN w:val="0"/>
              <w:jc w:val="center"/>
            </w:pPr>
            <w:r w:rsidRPr="00AC1502">
              <w:t>x</w:t>
            </w:r>
          </w:p>
        </w:tc>
        <w:tc>
          <w:tcPr>
            <w:tcW w:w="992" w:type="dxa"/>
            <w:tcBorders>
              <w:top w:val="single" w:sz="4" w:space="0" w:color="auto"/>
              <w:left w:val="single" w:sz="4" w:space="0" w:color="auto"/>
              <w:bottom w:val="single" w:sz="4" w:space="0" w:color="auto"/>
              <w:right w:val="single" w:sz="4" w:space="0" w:color="auto"/>
            </w:tcBorders>
            <w:vAlign w:val="center"/>
          </w:tcPr>
          <w:p w14:paraId="09891A77" w14:textId="35D537F5" w:rsidR="001B76C0" w:rsidRPr="00AC1502" w:rsidRDefault="001B76C0" w:rsidP="001B76C0">
            <w:pPr>
              <w:autoSpaceDE w:val="0"/>
              <w:autoSpaceDN w:val="0"/>
              <w:jc w:val="center"/>
            </w:pPr>
            <w:r w:rsidRPr="00AC1502">
              <w:t>x</w:t>
            </w:r>
          </w:p>
        </w:tc>
        <w:tc>
          <w:tcPr>
            <w:tcW w:w="1134" w:type="dxa"/>
            <w:tcBorders>
              <w:top w:val="single" w:sz="4" w:space="0" w:color="auto"/>
              <w:left w:val="single" w:sz="4" w:space="0" w:color="auto"/>
              <w:bottom w:val="single" w:sz="4" w:space="0" w:color="auto"/>
              <w:right w:val="single" w:sz="4" w:space="0" w:color="auto"/>
            </w:tcBorders>
            <w:vAlign w:val="center"/>
          </w:tcPr>
          <w:p w14:paraId="4D30AD18" w14:textId="4FD08061" w:rsidR="001B76C0" w:rsidRPr="00AC1502" w:rsidRDefault="001B76C0" w:rsidP="001B76C0">
            <w:pPr>
              <w:autoSpaceDE w:val="0"/>
              <w:autoSpaceDN w:val="0"/>
              <w:jc w:val="center"/>
            </w:pPr>
            <w:r w:rsidRPr="00AC1502">
              <w:t>x</w:t>
            </w:r>
          </w:p>
        </w:tc>
      </w:tr>
      <w:tr w:rsidR="001B76C0" w:rsidRPr="003E2209" w14:paraId="25F18A9B" w14:textId="059E9CD4" w:rsidTr="004D3FA8">
        <w:trPr>
          <w:trHeight w:val="454"/>
        </w:trPr>
        <w:tc>
          <w:tcPr>
            <w:tcW w:w="709" w:type="dxa"/>
            <w:tcBorders>
              <w:top w:val="single" w:sz="4" w:space="0" w:color="auto"/>
              <w:left w:val="single" w:sz="4" w:space="0" w:color="auto"/>
              <w:bottom w:val="single" w:sz="4" w:space="0" w:color="auto"/>
              <w:right w:val="nil"/>
            </w:tcBorders>
            <w:vAlign w:val="center"/>
          </w:tcPr>
          <w:p w14:paraId="7515E9CE" w14:textId="6662F942" w:rsidR="001B76C0" w:rsidDel="003D6E76" w:rsidRDefault="001B76C0" w:rsidP="001B76C0">
            <w:pPr>
              <w:autoSpaceDE w:val="0"/>
              <w:autoSpaceDN w:val="0"/>
              <w:jc w:val="center"/>
              <w:rPr>
                <w:sz w:val="16"/>
                <w:szCs w:val="16"/>
              </w:rPr>
            </w:pPr>
            <w:r>
              <w:rPr>
                <w:sz w:val="16"/>
                <w:szCs w:val="16"/>
              </w:rPr>
              <w:t>42</w:t>
            </w:r>
          </w:p>
        </w:tc>
        <w:tc>
          <w:tcPr>
            <w:tcW w:w="1134" w:type="dxa"/>
            <w:tcBorders>
              <w:top w:val="single" w:sz="4" w:space="0" w:color="auto"/>
              <w:left w:val="single" w:sz="4" w:space="0" w:color="auto"/>
              <w:bottom w:val="single" w:sz="4" w:space="0" w:color="auto"/>
              <w:right w:val="nil"/>
            </w:tcBorders>
            <w:shd w:val="clear" w:color="auto" w:fill="auto"/>
            <w:vAlign w:val="center"/>
          </w:tcPr>
          <w:p w14:paraId="64B76F6E" w14:textId="32EB0389" w:rsidR="001B76C0" w:rsidRPr="00DB538F" w:rsidRDefault="001B76C0" w:rsidP="004D3FA8">
            <w:pPr>
              <w:autoSpaceDE w:val="0"/>
              <w:autoSpaceDN w:val="0"/>
              <w:rPr>
                <w:sz w:val="16"/>
                <w:szCs w:val="16"/>
              </w:rPr>
            </w:pPr>
            <w:r w:rsidRPr="00275A0B">
              <w:rPr>
                <w:sz w:val="16"/>
                <w:szCs w:val="16"/>
              </w:rPr>
              <w:t>SZYK/KSK</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C3AC8DE" w14:textId="4BB53AA4" w:rsidR="001B76C0" w:rsidRPr="00DB538F" w:rsidRDefault="001B76C0" w:rsidP="001B76C0">
            <w:pPr>
              <w:autoSpaceDE w:val="0"/>
              <w:autoSpaceDN w:val="0"/>
              <w:rPr>
                <w:sz w:val="16"/>
                <w:szCs w:val="16"/>
              </w:rPr>
            </w:pPr>
            <w:r>
              <w:rPr>
                <w:sz w:val="16"/>
                <w:szCs w:val="16"/>
              </w:rPr>
              <w:t>ECRYPT</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38DACC" w14:textId="17156B6F" w:rsidR="001B76C0" w:rsidRPr="00F524A8" w:rsidRDefault="001B76C0" w:rsidP="001B76C0">
            <w:pPr>
              <w:autoSpaceDE w:val="0"/>
              <w:autoSpaceDN w:val="0"/>
              <w:jc w:val="center"/>
              <w:rPr>
                <w:rFonts w:eastAsiaTheme="minorHAnsi"/>
                <w:color w:val="000000"/>
                <w:highlight w:val="yellow"/>
                <w:lang w:eastAsia="en-US"/>
              </w:rPr>
            </w:pPr>
            <w:r w:rsidRPr="00375513">
              <w:rPr>
                <w:rFonts w:eastAsiaTheme="minorHAnsi"/>
                <w:color w:val="000000"/>
                <w:lang w:eastAsia="en-US"/>
              </w:rPr>
              <w:t>8</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6E2E782F" w14:textId="77777777" w:rsidR="001B76C0" w:rsidRPr="00F524A8" w:rsidRDefault="001B76C0" w:rsidP="001B76C0">
            <w:pPr>
              <w:autoSpaceDE w:val="0"/>
              <w:autoSpaceDN w:val="0"/>
              <w:jc w:val="center"/>
              <w:rPr>
                <w:highlight w:val="yellow"/>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C58622" w14:textId="17C8058A" w:rsidR="001B76C0" w:rsidRPr="00F524A8" w:rsidRDefault="001B76C0" w:rsidP="001B76C0">
            <w:pPr>
              <w:autoSpaceDE w:val="0"/>
              <w:autoSpaceDN w:val="0"/>
              <w:jc w:val="center"/>
              <w:rPr>
                <w:highlight w:val="yellow"/>
              </w:rPr>
            </w:pPr>
            <w:r w:rsidRPr="000A6D96">
              <w:t>24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FB77EEC" w14:textId="77777777" w:rsidR="001B76C0" w:rsidRPr="003E2209" w:rsidRDefault="001B76C0" w:rsidP="001B76C0">
            <w:pPr>
              <w:autoSpaceDE w:val="0"/>
              <w:autoSpaceDN w:val="0"/>
              <w:jc w:val="center"/>
            </w:pPr>
          </w:p>
        </w:tc>
        <w:tc>
          <w:tcPr>
            <w:tcW w:w="851" w:type="dxa"/>
            <w:tcBorders>
              <w:top w:val="single" w:sz="4" w:space="0" w:color="auto"/>
              <w:left w:val="nil"/>
              <w:bottom w:val="single" w:sz="4" w:space="0" w:color="auto"/>
              <w:right w:val="single" w:sz="4" w:space="0" w:color="auto"/>
            </w:tcBorders>
            <w:vAlign w:val="center"/>
          </w:tcPr>
          <w:p w14:paraId="22B64C83" w14:textId="2BCC57C2" w:rsidR="001B76C0" w:rsidRPr="00370B52" w:rsidRDefault="001B76C0" w:rsidP="001B76C0">
            <w:pPr>
              <w:autoSpaceDE w:val="0"/>
              <w:autoSpaceDN w:val="0"/>
              <w:jc w:val="center"/>
            </w:pPr>
            <w:r w:rsidRPr="00370B52">
              <w:t>x</w:t>
            </w:r>
          </w:p>
        </w:tc>
        <w:tc>
          <w:tcPr>
            <w:tcW w:w="992" w:type="dxa"/>
            <w:tcBorders>
              <w:top w:val="single" w:sz="4" w:space="0" w:color="auto"/>
              <w:left w:val="single" w:sz="4" w:space="0" w:color="auto"/>
              <w:bottom w:val="single" w:sz="4" w:space="0" w:color="auto"/>
              <w:right w:val="single" w:sz="4" w:space="0" w:color="auto"/>
            </w:tcBorders>
            <w:vAlign w:val="center"/>
          </w:tcPr>
          <w:p w14:paraId="56CF2A9F" w14:textId="594F83B8" w:rsidR="001B76C0" w:rsidRPr="00370B52" w:rsidRDefault="001B76C0" w:rsidP="001B76C0">
            <w:pPr>
              <w:autoSpaceDE w:val="0"/>
              <w:autoSpaceDN w:val="0"/>
              <w:jc w:val="center"/>
            </w:pPr>
            <w:r w:rsidRPr="001C562F">
              <w:t>x</w:t>
            </w:r>
          </w:p>
        </w:tc>
        <w:tc>
          <w:tcPr>
            <w:tcW w:w="992" w:type="dxa"/>
            <w:tcBorders>
              <w:top w:val="single" w:sz="4" w:space="0" w:color="auto"/>
              <w:left w:val="single" w:sz="4" w:space="0" w:color="auto"/>
              <w:bottom w:val="single" w:sz="4" w:space="0" w:color="auto"/>
              <w:right w:val="single" w:sz="4" w:space="0" w:color="auto"/>
            </w:tcBorders>
            <w:vAlign w:val="center"/>
          </w:tcPr>
          <w:p w14:paraId="0454054C" w14:textId="06E96565" w:rsidR="001B76C0" w:rsidRPr="00AC1502" w:rsidRDefault="001B76C0" w:rsidP="001B76C0">
            <w:pPr>
              <w:autoSpaceDE w:val="0"/>
              <w:autoSpaceDN w:val="0"/>
              <w:jc w:val="center"/>
            </w:pPr>
            <w:r w:rsidRPr="00AC1502">
              <w:t>x</w:t>
            </w:r>
          </w:p>
        </w:tc>
        <w:tc>
          <w:tcPr>
            <w:tcW w:w="993" w:type="dxa"/>
            <w:tcBorders>
              <w:top w:val="single" w:sz="4" w:space="0" w:color="auto"/>
              <w:left w:val="single" w:sz="4" w:space="0" w:color="auto"/>
              <w:bottom w:val="single" w:sz="4" w:space="0" w:color="auto"/>
              <w:right w:val="single" w:sz="4" w:space="0" w:color="auto"/>
            </w:tcBorders>
            <w:vAlign w:val="center"/>
          </w:tcPr>
          <w:p w14:paraId="1B769E9B" w14:textId="42E399AD" w:rsidR="001B76C0" w:rsidRPr="00AC1502" w:rsidRDefault="001B76C0" w:rsidP="001B76C0">
            <w:pPr>
              <w:autoSpaceDE w:val="0"/>
              <w:autoSpaceDN w:val="0"/>
              <w:jc w:val="center"/>
            </w:pPr>
            <w:r w:rsidRPr="00AC1502">
              <w:t>x</w:t>
            </w:r>
          </w:p>
        </w:tc>
        <w:tc>
          <w:tcPr>
            <w:tcW w:w="992" w:type="dxa"/>
            <w:tcBorders>
              <w:top w:val="single" w:sz="4" w:space="0" w:color="auto"/>
              <w:left w:val="single" w:sz="4" w:space="0" w:color="auto"/>
              <w:bottom w:val="single" w:sz="4" w:space="0" w:color="auto"/>
              <w:right w:val="single" w:sz="4" w:space="0" w:color="auto"/>
            </w:tcBorders>
            <w:vAlign w:val="center"/>
          </w:tcPr>
          <w:p w14:paraId="16E25377" w14:textId="7B5DC43A" w:rsidR="001B76C0" w:rsidRPr="00AC1502" w:rsidRDefault="001B76C0" w:rsidP="001B76C0">
            <w:pPr>
              <w:autoSpaceDE w:val="0"/>
              <w:autoSpaceDN w:val="0"/>
              <w:jc w:val="center"/>
            </w:pPr>
            <w:r w:rsidRPr="00AC1502">
              <w:t>x</w:t>
            </w:r>
          </w:p>
        </w:tc>
        <w:tc>
          <w:tcPr>
            <w:tcW w:w="1134" w:type="dxa"/>
            <w:tcBorders>
              <w:top w:val="single" w:sz="4" w:space="0" w:color="auto"/>
              <w:left w:val="single" w:sz="4" w:space="0" w:color="auto"/>
              <w:bottom w:val="single" w:sz="4" w:space="0" w:color="auto"/>
              <w:right w:val="single" w:sz="4" w:space="0" w:color="auto"/>
            </w:tcBorders>
            <w:vAlign w:val="center"/>
          </w:tcPr>
          <w:p w14:paraId="7F827869" w14:textId="573DD8D5" w:rsidR="001B76C0" w:rsidRPr="00AC1502" w:rsidRDefault="001B76C0" w:rsidP="001B76C0">
            <w:pPr>
              <w:autoSpaceDE w:val="0"/>
              <w:autoSpaceDN w:val="0"/>
              <w:jc w:val="center"/>
            </w:pPr>
            <w:r w:rsidRPr="00AC1502">
              <w:t>x</w:t>
            </w:r>
          </w:p>
        </w:tc>
      </w:tr>
      <w:tr w:rsidR="0090246D" w:rsidRPr="003E2209" w14:paraId="044CDA8B" w14:textId="7CABD1D8" w:rsidTr="004D3FA8">
        <w:trPr>
          <w:trHeight w:val="454"/>
        </w:trPr>
        <w:tc>
          <w:tcPr>
            <w:tcW w:w="709" w:type="dxa"/>
            <w:tcBorders>
              <w:top w:val="single" w:sz="4" w:space="0" w:color="auto"/>
              <w:left w:val="single" w:sz="4" w:space="0" w:color="auto"/>
              <w:bottom w:val="single" w:sz="4" w:space="0" w:color="auto"/>
              <w:right w:val="nil"/>
            </w:tcBorders>
            <w:vAlign w:val="center"/>
          </w:tcPr>
          <w:p w14:paraId="05DB68E3" w14:textId="1082BC88" w:rsidR="0090246D" w:rsidRPr="00DB538F" w:rsidRDefault="0090246D" w:rsidP="0090246D">
            <w:pPr>
              <w:autoSpaceDE w:val="0"/>
              <w:autoSpaceDN w:val="0"/>
              <w:jc w:val="center"/>
              <w:rPr>
                <w:sz w:val="16"/>
                <w:szCs w:val="16"/>
              </w:rPr>
            </w:pPr>
            <w:r>
              <w:rPr>
                <w:sz w:val="16"/>
                <w:szCs w:val="16"/>
              </w:rPr>
              <w:t>43</w:t>
            </w:r>
          </w:p>
        </w:tc>
        <w:tc>
          <w:tcPr>
            <w:tcW w:w="1134" w:type="dxa"/>
            <w:tcBorders>
              <w:top w:val="single" w:sz="4" w:space="0" w:color="auto"/>
              <w:left w:val="single" w:sz="4" w:space="0" w:color="auto"/>
              <w:bottom w:val="single" w:sz="4" w:space="0" w:color="auto"/>
              <w:right w:val="nil"/>
            </w:tcBorders>
            <w:shd w:val="clear" w:color="auto" w:fill="auto"/>
            <w:vAlign w:val="center"/>
          </w:tcPr>
          <w:p w14:paraId="4D537B12" w14:textId="7CF361C5" w:rsidR="0090246D" w:rsidRPr="00DB538F" w:rsidRDefault="0090246D" w:rsidP="004D3FA8">
            <w:pPr>
              <w:autoSpaceDE w:val="0"/>
              <w:autoSpaceDN w:val="0"/>
              <w:rPr>
                <w:sz w:val="16"/>
                <w:szCs w:val="16"/>
              </w:rPr>
            </w:pPr>
            <w:r w:rsidRPr="00DB538F">
              <w:rPr>
                <w:sz w:val="16"/>
                <w:szCs w:val="16"/>
              </w:rPr>
              <w:t>SZYK/KSP</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6A53AA2" w14:textId="77777777" w:rsidR="0090246D" w:rsidRPr="00DB538F" w:rsidRDefault="0090246D" w:rsidP="0090246D">
            <w:pPr>
              <w:autoSpaceDE w:val="0"/>
              <w:autoSpaceDN w:val="0"/>
              <w:rPr>
                <w:sz w:val="16"/>
                <w:szCs w:val="16"/>
              </w:rPr>
            </w:pPr>
            <w:r w:rsidRPr="00DB538F">
              <w:rPr>
                <w:sz w:val="16"/>
                <w:szCs w:val="16"/>
              </w:rPr>
              <w:t>SCM</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C70B34" w14:textId="77777777" w:rsidR="0090246D" w:rsidRPr="00BF4B7B" w:rsidRDefault="0090246D" w:rsidP="0090246D">
            <w:pPr>
              <w:autoSpaceDE w:val="0"/>
              <w:autoSpaceDN w:val="0"/>
              <w:jc w:val="center"/>
            </w:pPr>
            <w:r w:rsidRPr="006A1A48">
              <w:rPr>
                <w:rFonts w:eastAsiaTheme="minorHAnsi"/>
                <w:color w:val="000000"/>
                <w:lang w:eastAsia="en-US"/>
              </w:rPr>
              <w:t>8</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7E05A620" w14:textId="77777777" w:rsidR="0090246D" w:rsidRPr="003E2209" w:rsidRDefault="0090246D" w:rsidP="0090246D">
            <w:pPr>
              <w:autoSpaceDE w:val="0"/>
              <w:autoSpaceDN w:val="0"/>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C30A78" w14:textId="77777777" w:rsidR="0090246D" w:rsidRPr="003E2209" w:rsidRDefault="0090246D" w:rsidP="0090246D">
            <w:pPr>
              <w:autoSpaceDE w:val="0"/>
              <w:autoSpaceDN w:val="0"/>
              <w:jc w:val="center"/>
            </w:pPr>
            <w:r w:rsidRPr="000A6D96">
              <w:t>24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A75665A" w14:textId="77777777" w:rsidR="0090246D" w:rsidRPr="003E2209" w:rsidRDefault="0090246D" w:rsidP="0090246D">
            <w:pPr>
              <w:autoSpaceDE w:val="0"/>
              <w:autoSpaceDN w:val="0"/>
              <w:jc w:val="center"/>
            </w:pPr>
          </w:p>
        </w:tc>
        <w:tc>
          <w:tcPr>
            <w:tcW w:w="851" w:type="dxa"/>
            <w:tcBorders>
              <w:top w:val="single" w:sz="4" w:space="0" w:color="auto"/>
              <w:left w:val="nil"/>
              <w:bottom w:val="single" w:sz="4" w:space="0" w:color="auto"/>
              <w:right w:val="single" w:sz="4" w:space="0" w:color="auto"/>
            </w:tcBorders>
            <w:vAlign w:val="center"/>
          </w:tcPr>
          <w:p w14:paraId="4E1A05CE" w14:textId="5A7D064E" w:rsidR="0090246D" w:rsidRPr="00E471A4" w:rsidRDefault="0090246D" w:rsidP="0090246D">
            <w:pPr>
              <w:autoSpaceDE w:val="0"/>
              <w:autoSpaceDN w:val="0"/>
              <w:jc w:val="center"/>
            </w:pPr>
            <w:r w:rsidRPr="00E471A4">
              <w:t>x</w:t>
            </w:r>
          </w:p>
        </w:tc>
        <w:tc>
          <w:tcPr>
            <w:tcW w:w="992" w:type="dxa"/>
            <w:tcBorders>
              <w:top w:val="single" w:sz="4" w:space="0" w:color="auto"/>
              <w:left w:val="single" w:sz="4" w:space="0" w:color="auto"/>
              <w:bottom w:val="single" w:sz="4" w:space="0" w:color="auto"/>
              <w:right w:val="single" w:sz="4" w:space="0" w:color="auto"/>
            </w:tcBorders>
            <w:vAlign w:val="center"/>
          </w:tcPr>
          <w:p w14:paraId="5C699A9D" w14:textId="0967BDB9" w:rsidR="0090246D" w:rsidRPr="00E471A4" w:rsidRDefault="0090246D" w:rsidP="0090246D">
            <w:pPr>
              <w:autoSpaceDE w:val="0"/>
              <w:autoSpaceDN w:val="0"/>
              <w:jc w:val="center"/>
            </w:pPr>
            <w:r w:rsidRPr="00B64D65">
              <w:t>x</w:t>
            </w:r>
          </w:p>
        </w:tc>
        <w:tc>
          <w:tcPr>
            <w:tcW w:w="992" w:type="dxa"/>
            <w:tcBorders>
              <w:top w:val="single" w:sz="4" w:space="0" w:color="auto"/>
              <w:left w:val="single" w:sz="4" w:space="0" w:color="auto"/>
              <w:bottom w:val="single" w:sz="4" w:space="0" w:color="auto"/>
              <w:right w:val="single" w:sz="4" w:space="0" w:color="auto"/>
            </w:tcBorders>
            <w:vAlign w:val="center"/>
          </w:tcPr>
          <w:p w14:paraId="3130AB27" w14:textId="308B4E5A" w:rsidR="0090246D" w:rsidRPr="00AC1502" w:rsidRDefault="0090246D" w:rsidP="0090246D">
            <w:pPr>
              <w:autoSpaceDE w:val="0"/>
              <w:autoSpaceDN w:val="0"/>
              <w:jc w:val="center"/>
            </w:pPr>
            <w:r w:rsidRPr="00AC1502">
              <w:t>x</w:t>
            </w:r>
          </w:p>
        </w:tc>
        <w:tc>
          <w:tcPr>
            <w:tcW w:w="993" w:type="dxa"/>
            <w:tcBorders>
              <w:top w:val="single" w:sz="4" w:space="0" w:color="auto"/>
              <w:left w:val="single" w:sz="4" w:space="0" w:color="auto"/>
              <w:bottom w:val="single" w:sz="4" w:space="0" w:color="auto"/>
              <w:right w:val="single" w:sz="4" w:space="0" w:color="auto"/>
            </w:tcBorders>
            <w:vAlign w:val="center"/>
          </w:tcPr>
          <w:p w14:paraId="5483D148" w14:textId="6B4997A1" w:rsidR="0090246D" w:rsidRPr="00AC1502" w:rsidRDefault="0090246D" w:rsidP="0090246D">
            <w:pPr>
              <w:autoSpaceDE w:val="0"/>
              <w:autoSpaceDN w:val="0"/>
              <w:jc w:val="center"/>
            </w:pPr>
            <w:r w:rsidRPr="00AC1502">
              <w:t>x</w:t>
            </w:r>
          </w:p>
        </w:tc>
        <w:tc>
          <w:tcPr>
            <w:tcW w:w="992" w:type="dxa"/>
            <w:tcBorders>
              <w:top w:val="single" w:sz="4" w:space="0" w:color="auto"/>
              <w:left w:val="single" w:sz="4" w:space="0" w:color="auto"/>
              <w:bottom w:val="single" w:sz="4" w:space="0" w:color="auto"/>
              <w:right w:val="single" w:sz="4" w:space="0" w:color="auto"/>
            </w:tcBorders>
            <w:vAlign w:val="center"/>
          </w:tcPr>
          <w:p w14:paraId="7B356FBB" w14:textId="70FDCE32" w:rsidR="0090246D" w:rsidRPr="00AC1502" w:rsidRDefault="0090246D" w:rsidP="0090246D">
            <w:pPr>
              <w:autoSpaceDE w:val="0"/>
              <w:autoSpaceDN w:val="0"/>
              <w:jc w:val="center"/>
            </w:pPr>
            <w:r w:rsidRPr="00AC1502">
              <w:t>x</w:t>
            </w:r>
          </w:p>
        </w:tc>
        <w:tc>
          <w:tcPr>
            <w:tcW w:w="1134" w:type="dxa"/>
            <w:tcBorders>
              <w:top w:val="single" w:sz="4" w:space="0" w:color="auto"/>
              <w:left w:val="single" w:sz="4" w:space="0" w:color="auto"/>
              <w:bottom w:val="single" w:sz="4" w:space="0" w:color="auto"/>
              <w:right w:val="single" w:sz="4" w:space="0" w:color="auto"/>
            </w:tcBorders>
            <w:vAlign w:val="center"/>
          </w:tcPr>
          <w:p w14:paraId="2F837734" w14:textId="53DC4FDF" w:rsidR="0090246D" w:rsidRPr="00AC1502" w:rsidRDefault="0090246D" w:rsidP="0090246D">
            <w:pPr>
              <w:autoSpaceDE w:val="0"/>
              <w:autoSpaceDN w:val="0"/>
              <w:jc w:val="center"/>
            </w:pPr>
            <w:r w:rsidRPr="00AC1502">
              <w:t>x</w:t>
            </w:r>
          </w:p>
        </w:tc>
      </w:tr>
      <w:tr w:rsidR="001B76C0" w:rsidRPr="003E2209" w14:paraId="5FCD1F3A" w14:textId="6211B3EC" w:rsidTr="004D3FA8">
        <w:trPr>
          <w:trHeight w:val="454"/>
        </w:trPr>
        <w:tc>
          <w:tcPr>
            <w:tcW w:w="709" w:type="dxa"/>
            <w:tcBorders>
              <w:top w:val="single" w:sz="4" w:space="0" w:color="auto"/>
              <w:left w:val="single" w:sz="4" w:space="0" w:color="auto"/>
              <w:bottom w:val="single" w:sz="4" w:space="0" w:color="auto"/>
              <w:right w:val="nil"/>
            </w:tcBorders>
            <w:vAlign w:val="center"/>
          </w:tcPr>
          <w:p w14:paraId="1368A931" w14:textId="0287598B" w:rsidR="001B76C0" w:rsidRPr="00DB538F" w:rsidRDefault="001B76C0" w:rsidP="001B76C0">
            <w:pPr>
              <w:autoSpaceDE w:val="0"/>
              <w:autoSpaceDN w:val="0"/>
              <w:jc w:val="center"/>
              <w:rPr>
                <w:sz w:val="16"/>
                <w:szCs w:val="16"/>
              </w:rPr>
            </w:pPr>
            <w:r>
              <w:rPr>
                <w:sz w:val="16"/>
                <w:szCs w:val="16"/>
              </w:rPr>
              <w:t>44</w:t>
            </w:r>
          </w:p>
        </w:tc>
        <w:tc>
          <w:tcPr>
            <w:tcW w:w="1134" w:type="dxa"/>
            <w:tcBorders>
              <w:top w:val="single" w:sz="4" w:space="0" w:color="auto"/>
              <w:left w:val="single" w:sz="4" w:space="0" w:color="auto"/>
              <w:bottom w:val="single" w:sz="4" w:space="0" w:color="auto"/>
              <w:right w:val="nil"/>
            </w:tcBorders>
            <w:shd w:val="clear" w:color="auto" w:fill="auto"/>
            <w:vAlign w:val="center"/>
          </w:tcPr>
          <w:p w14:paraId="312F7419" w14:textId="1FFAC9BD" w:rsidR="001B76C0" w:rsidRPr="00DB538F" w:rsidRDefault="001B76C0" w:rsidP="004D3FA8">
            <w:pPr>
              <w:autoSpaceDE w:val="0"/>
              <w:autoSpaceDN w:val="0"/>
              <w:rPr>
                <w:sz w:val="16"/>
                <w:szCs w:val="16"/>
              </w:rPr>
            </w:pPr>
            <w:r w:rsidRPr="00D35117">
              <w:rPr>
                <w:sz w:val="16"/>
                <w:szCs w:val="16"/>
              </w:rPr>
              <w:t>SZYK/KSP</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485BEE0" w14:textId="77777777" w:rsidR="001B76C0" w:rsidRPr="00DB538F" w:rsidRDefault="001B76C0" w:rsidP="001B76C0">
            <w:pPr>
              <w:autoSpaceDE w:val="0"/>
              <w:autoSpaceDN w:val="0"/>
              <w:rPr>
                <w:sz w:val="16"/>
                <w:szCs w:val="16"/>
              </w:rPr>
            </w:pPr>
            <w:r w:rsidRPr="00DB538F">
              <w:rPr>
                <w:sz w:val="16"/>
                <w:szCs w:val="16"/>
              </w:rPr>
              <w:t>SWM</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F8380C" w14:textId="77777777" w:rsidR="001B76C0" w:rsidRPr="00BF4B7B" w:rsidRDefault="001B76C0" w:rsidP="001B76C0">
            <w:pPr>
              <w:autoSpaceDE w:val="0"/>
              <w:autoSpaceDN w:val="0"/>
              <w:jc w:val="center"/>
            </w:pPr>
            <w:r w:rsidRPr="00BF4B7B">
              <w:t>12</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628ADF53" w14:textId="77777777" w:rsidR="001B76C0" w:rsidRPr="003E2209" w:rsidRDefault="001B76C0" w:rsidP="001B76C0">
            <w:pPr>
              <w:autoSpaceDE w:val="0"/>
              <w:autoSpaceDN w:val="0"/>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A6717C" w14:textId="77777777" w:rsidR="001B76C0" w:rsidRPr="003E2209" w:rsidRDefault="001B76C0" w:rsidP="001B76C0">
            <w:pPr>
              <w:autoSpaceDE w:val="0"/>
              <w:autoSpaceDN w:val="0"/>
              <w:jc w:val="center"/>
            </w:pPr>
            <w:r w:rsidRPr="000A6D96">
              <w:t>24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05C5EF8" w14:textId="77777777" w:rsidR="001B76C0" w:rsidRPr="003E2209" w:rsidRDefault="001B76C0" w:rsidP="001B76C0">
            <w:pPr>
              <w:autoSpaceDE w:val="0"/>
              <w:autoSpaceDN w:val="0"/>
              <w:jc w:val="center"/>
            </w:pPr>
          </w:p>
        </w:tc>
        <w:tc>
          <w:tcPr>
            <w:tcW w:w="851" w:type="dxa"/>
            <w:tcBorders>
              <w:top w:val="single" w:sz="4" w:space="0" w:color="auto"/>
              <w:left w:val="nil"/>
              <w:bottom w:val="single" w:sz="4" w:space="0" w:color="auto"/>
              <w:right w:val="single" w:sz="4" w:space="0" w:color="auto"/>
            </w:tcBorders>
            <w:vAlign w:val="center"/>
          </w:tcPr>
          <w:p w14:paraId="394F70D7" w14:textId="6BE61E72" w:rsidR="001B76C0" w:rsidRPr="00E471A4" w:rsidRDefault="001B76C0" w:rsidP="001B76C0">
            <w:pPr>
              <w:autoSpaceDE w:val="0"/>
              <w:autoSpaceDN w:val="0"/>
              <w:jc w:val="center"/>
            </w:pPr>
            <w:r w:rsidRPr="00E471A4">
              <w:t>x</w:t>
            </w:r>
          </w:p>
        </w:tc>
        <w:tc>
          <w:tcPr>
            <w:tcW w:w="992" w:type="dxa"/>
            <w:tcBorders>
              <w:top w:val="single" w:sz="4" w:space="0" w:color="auto"/>
              <w:left w:val="single" w:sz="4" w:space="0" w:color="auto"/>
              <w:bottom w:val="single" w:sz="4" w:space="0" w:color="auto"/>
              <w:right w:val="single" w:sz="4" w:space="0" w:color="auto"/>
            </w:tcBorders>
            <w:vAlign w:val="center"/>
          </w:tcPr>
          <w:p w14:paraId="49A2E8A6" w14:textId="762AFD1D" w:rsidR="001B76C0" w:rsidRPr="00E471A4" w:rsidRDefault="001B76C0" w:rsidP="001B76C0">
            <w:pPr>
              <w:autoSpaceDE w:val="0"/>
              <w:autoSpaceDN w:val="0"/>
              <w:jc w:val="center"/>
            </w:pPr>
            <w:r w:rsidRPr="00B64D65">
              <w:t>x</w:t>
            </w:r>
          </w:p>
        </w:tc>
        <w:tc>
          <w:tcPr>
            <w:tcW w:w="992" w:type="dxa"/>
            <w:tcBorders>
              <w:top w:val="single" w:sz="4" w:space="0" w:color="auto"/>
              <w:left w:val="single" w:sz="4" w:space="0" w:color="auto"/>
              <w:bottom w:val="single" w:sz="4" w:space="0" w:color="auto"/>
              <w:right w:val="single" w:sz="4" w:space="0" w:color="auto"/>
            </w:tcBorders>
            <w:vAlign w:val="center"/>
          </w:tcPr>
          <w:p w14:paraId="59882D99" w14:textId="014AD987" w:rsidR="001B76C0" w:rsidRPr="00AC1502" w:rsidRDefault="001B76C0" w:rsidP="001B76C0">
            <w:pPr>
              <w:autoSpaceDE w:val="0"/>
              <w:autoSpaceDN w:val="0"/>
              <w:jc w:val="center"/>
            </w:pPr>
            <w:r w:rsidRPr="00AC1502">
              <w:t>x</w:t>
            </w:r>
          </w:p>
        </w:tc>
        <w:tc>
          <w:tcPr>
            <w:tcW w:w="993" w:type="dxa"/>
            <w:tcBorders>
              <w:top w:val="single" w:sz="4" w:space="0" w:color="auto"/>
              <w:left w:val="single" w:sz="4" w:space="0" w:color="auto"/>
              <w:bottom w:val="single" w:sz="4" w:space="0" w:color="auto"/>
              <w:right w:val="single" w:sz="4" w:space="0" w:color="auto"/>
            </w:tcBorders>
            <w:vAlign w:val="center"/>
          </w:tcPr>
          <w:p w14:paraId="1142F2C0" w14:textId="2F87C205" w:rsidR="001B76C0" w:rsidRPr="00AC1502" w:rsidRDefault="001B76C0" w:rsidP="001B76C0">
            <w:pPr>
              <w:autoSpaceDE w:val="0"/>
              <w:autoSpaceDN w:val="0"/>
              <w:jc w:val="center"/>
            </w:pPr>
            <w:r w:rsidRPr="00AC1502">
              <w:t>x</w:t>
            </w:r>
          </w:p>
        </w:tc>
        <w:tc>
          <w:tcPr>
            <w:tcW w:w="992" w:type="dxa"/>
            <w:tcBorders>
              <w:top w:val="single" w:sz="4" w:space="0" w:color="auto"/>
              <w:left w:val="single" w:sz="4" w:space="0" w:color="auto"/>
              <w:bottom w:val="single" w:sz="4" w:space="0" w:color="auto"/>
              <w:right w:val="single" w:sz="4" w:space="0" w:color="auto"/>
            </w:tcBorders>
            <w:vAlign w:val="center"/>
          </w:tcPr>
          <w:p w14:paraId="0F9F32A8" w14:textId="3541EF29" w:rsidR="001B76C0" w:rsidRPr="00AC1502" w:rsidRDefault="001B76C0" w:rsidP="001B76C0">
            <w:pPr>
              <w:autoSpaceDE w:val="0"/>
              <w:autoSpaceDN w:val="0"/>
              <w:jc w:val="center"/>
            </w:pPr>
            <w:r w:rsidRPr="00AC1502">
              <w:t>x</w:t>
            </w:r>
          </w:p>
        </w:tc>
        <w:tc>
          <w:tcPr>
            <w:tcW w:w="1134" w:type="dxa"/>
            <w:tcBorders>
              <w:top w:val="single" w:sz="4" w:space="0" w:color="auto"/>
              <w:left w:val="single" w:sz="4" w:space="0" w:color="auto"/>
              <w:bottom w:val="single" w:sz="4" w:space="0" w:color="auto"/>
              <w:right w:val="single" w:sz="4" w:space="0" w:color="auto"/>
            </w:tcBorders>
            <w:vAlign w:val="center"/>
          </w:tcPr>
          <w:p w14:paraId="24ACE1CB" w14:textId="3D80D781" w:rsidR="001B76C0" w:rsidRPr="00AC1502" w:rsidRDefault="001B76C0" w:rsidP="001B76C0">
            <w:pPr>
              <w:autoSpaceDE w:val="0"/>
              <w:autoSpaceDN w:val="0"/>
              <w:jc w:val="center"/>
            </w:pPr>
            <w:r w:rsidRPr="00AC1502">
              <w:t>x</w:t>
            </w:r>
          </w:p>
        </w:tc>
      </w:tr>
      <w:tr w:rsidR="001B76C0" w:rsidRPr="003E2209" w14:paraId="4A23C2D3" w14:textId="439AEB07" w:rsidTr="004D3FA8">
        <w:trPr>
          <w:trHeight w:val="454"/>
        </w:trPr>
        <w:tc>
          <w:tcPr>
            <w:tcW w:w="709" w:type="dxa"/>
            <w:tcBorders>
              <w:top w:val="single" w:sz="4" w:space="0" w:color="auto"/>
              <w:left w:val="single" w:sz="4" w:space="0" w:color="auto"/>
              <w:bottom w:val="single" w:sz="4" w:space="0" w:color="auto"/>
              <w:right w:val="nil"/>
            </w:tcBorders>
            <w:vAlign w:val="center"/>
          </w:tcPr>
          <w:p w14:paraId="5B33D2B4" w14:textId="1D82DC73" w:rsidR="001B76C0" w:rsidRPr="00DB538F" w:rsidRDefault="001B76C0" w:rsidP="001B76C0">
            <w:pPr>
              <w:autoSpaceDE w:val="0"/>
              <w:autoSpaceDN w:val="0"/>
              <w:jc w:val="center"/>
              <w:rPr>
                <w:sz w:val="16"/>
                <w:szCs w:val="16"/>
              </w:rPr>
            </w:pPr>
            <w:r>
              <w:rPr>
                <w:sz w:val="16"/>
                <w:szCs w:val="16"/>
              </w:rPr>
              <w:t>45</w:t>
            </w:r>
          </w:p>
        </w:tc>
        <w:tc>
          <w:tcPr>
            <w:tcW w:w="1134" w:type="dxa"/>
            <w:tcBorders>
              <w:top w:val="single" w:sz="4" w:space="0" w:color="auto"/>
              <w:left w:val="single" w:sz="4" w:space="0" w:color="auto"/>
              <w:bottom w:val="single" w:sz="4" w:space="0" w:color="auto"/>
              <w:right w:val="nil"/>
            </w:tcBorders>
            <w:shd w:val="clear" w:color="auto" w:fill="auto"/>
            <w:vAlign w:val="center"/>
          </w:tcPr>
          <w:p w14:paraId="6E272D09" w14:textId="731A2535" w:rsidR="001B76C0" w:rsidRPr="00DB538F" w:rsidRDefault="001B76C0" w:rsidP="004D3FA8">
            <w:pPr>
              <w:autoSpaceDE w:val="0"/>
              <w:autoSpaceDN w:val="0"/>
              <w:rPr>
                <w:sz w:val="16"/>
                <w:szCs w:val="16"/>
              </w:rPr>
            </w:pPr>
            <w:r w:rsidRPr="00D35117">
              <w:rPr>
                <w:sz w:val="16"/>
                <w:szCs w:val="16"/>
              </w:rPr>
              <w:t>SZYK/KSP</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FF7B6D1" w14:textId="77777777" w:rsidR="001B76C0" w:rsidRPr="00DB538F" w:rsidRDefault="001B76C0" w:rsidP="001B76C0">
            <w:pPr>
              <w:autoSpaceDE w:val="0"/>
              <w:autoSpaceDN w:val="0"/>
              <w:rPr>
                <w:sz w:val="16"/>
                <w:szCs w:val="16"/>
              </w:rPr>
            </w:pPr>
            <w:r w:rsidRPr="00DB538F">
              <w:rPr>
                <w:sz w:val="16"/>
                <w:szCs w:val="16"/>
              </w:rPr>
              <w:t>SDR</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2D5635" w14:textId="77777777" w:rsidR="001B76C0" w:rsidRPr="00BF4B7B" w:rsidRDefault="001B76C0" w:rsidP="001B76C0">
            <w:pPr>
              <w:autoSpaceDE w:val="0"/>
              <w:autoSpaceDN w:val="0"/>
              <w:jc w:val="center"/>
            </w:pPr>
            <w:r>
              <w:rPr>
                <w:rFonts w:eastAsiaTheme="minorHAnsi"/>
                <w:color w:val="000000"/>
                <w:lang w:eastAsia="en-US"/>
              </w:rPr>
              <w:t>8</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1F50E07C" w14:textId="77777777" w:rsidR="001B76C0" w:rsidRPr="003E2209" w:rsidRDefault="001B76C0" w:rsidP="001B76C0">
            <w:pPr>
              <w:autoSpaceDE w:val="0"/>
              <w:autoSpaceDN w:val="0"/>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C0B57B" w14:textId="77777777" w:rsidR="001B76C0" w:rsidRPr="003E2209" w:rsidRDefault="001B76C0" w:rsidP="001B76C0">
            <w:pPr>
              <w:autoSpaceDE w:val="0"/>
              <w:autoSpaceDN w:val="0"/>
              <w:jc w:val="center"/>
            </w:pPr>
            <w:r w:rsidRPr="000A6D96">
              <w:t>24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7FF37FB" w14:textId="77777777" w:rsidR="001B76C0" w:rsidRPr="003E2209" w:rsidRDefault="001B76C0" w:rsidP="001B76C0">
            <w:pPr>
              <w:autoSpaceDE w:val="0"/>
              <w:autoSpaceDN w:val="0"/>
              <w:jc w:val="center"/>
            </w:pPr>
          </w:p>
        </w:tc>
        <w:tc>
          <w:tcPr>
            <w:tcW w:w="851" w:type="dxa"/>
            <w:tcBorders>
              <w:top w:val="single" w:sz="4" w:space="0" w:color="auto"/>
              <w:left w:val="nil"/>
              <w:bottom w:val="single" w:sz="4" w:space="0" w:color="auto"/>
              <w:right w:val="single" w:sz="4" w:space="0" w:color="auto"/>
            </w:tcBorders>
            <w:vAlign w:val="center"/>
          </w:tcPr>
          <w:p w14:paraId="6072CF18" w14:textId="6A3D2B8E" w:rsidR="001B76C0" w:rsidRPr="00E471A4" w:rsidRDefault="001B76C0" w:rsidP="001B76C0">
            <w:pPr>
              <w:autoSpaceDE w:val="0"/>
              <w:autoSpaceDN w:val="0"/>
              <w:jc w:val="center"/>
            </w:pPr>
            <w:r w:rsidRPr="00E471A4">
              <w:t>x</w:t>
            </w:r>
          </w:p>
        </w:tc>
        <w:tc>
          <w:tcPr>
            <w:tcW w:w="992" w:type="dxa"/>
            <w:tcBorders>
              <w:top w:val="single" w:sz="4" w:space="0" w:color="auto"/>
              <w:left w:val="single" w:sz="4" w:space="0" w:color="auto"/>
              <w:bottom w:val="single" w:sz="4" w:space="0" w:color="auto"/>
              <w:right w:val="single" w:sz="4" w:space="0" w:color="auto"/>
            </w:tcBorders>
            <w:vAlign w:val="center"/>
          </w:tcPr>
          <w:p w14:paraId="418180DF" w14:textId="47BCE7B0" w:rsidR="001B76C0" w:rsidRPr="00E471A4" w:rsidRDefault="001B76C0" w:rsidP="001B76C0">
            <w:pPr>
              <w:autoSpaceDE w:val="0"/>
              <w:autoSpaceDN w:val="0"/>
              <w:jc w:val="center"/>
            </w:pPr>
            <w:r w:rsidRPr="00AD0DC2">
              <w:t>x</w:t>
            </w:r>
          </w:p>
        </w:tc>
        <w:tc>
          <w:tcPr>
            <w:tcW w:w="992" w:type="dxa"/>
            <w:tcBorders>
              <w:top w:val="single" w:sz="4" w:space="0" w:color="auto"/>
              <w:left w:val="single" w:sz="4" w:space="0" w:color="auto"/>
              <w:bottom w:val="single" w:sz="4" w:space="0" w:color="auto"/>
              <w:right w:val="single" w:sz="4" w:space="0" w:color="auto"/>
            </w:tcBorders>
            <w:vAlign w:val="center"/>
          </w:tcPr>
          <w:p w14:paraId="2DB98D32" w14:textId="062B1994" w:rsidR="001B76C0" w:rsidRPr="00AC1502" w:rsidRDefault="001B76C0" w:rsidP="001B76C0">
            <w:pPr>
              <w:autoSpaceDE w:val="0"/>
              <w:autoSpaceDN w:val="0"/>
              <w:jc w:val="center"/>
            </w:pPr>
            <w:r w:rsidRPr="00AC1502">
              <w:t>x</w:t>
            </w:r>
          </w:p>
        </w:tc>
        <w:tc>
          <w:tcPr>
            <w:tcW w:w="993" w:type="dxa"/>
            <w:tcBorders>
              <w:top w:val="single" w:sz="4" w:space="0" w:color="auto"/>
              <w:left w:val="single" w:sz="4" w:space="0" w:color="auto"/>
              <w:bottom w:val="single" w:sz="4" w:space="0" w:color="auto"/>
              <w:right w:val="single" w:sz="4" w:space="0" w:color="auto"/>
            </w:tcBorders>
            <w:vAlign w:val="center"/>
          </w:tcPr>
          <w:p w14:paraId="2B75C14D" w14:textId="3E8106FD" w:rsidR="001B76C0" w:rsidRPr="00AC1502" w:rsidRDefault="001B76C0" w:rsidP="001B76C0">
            <w:pPr>
              <w:autoSpaceDE w:val="0"/>
              <w:autoSpaceDN w:val="0"/>
              <w:jc w:val="center"/>
            </w:pPr>
            <w:r w:rsidRPr="00AC1502">
              <w:t>x</w:t>
            </w:r>
          </w:p>
        </w:tc>
        <w:tc>
          <w:tcPr>
            <w:tcW w:w="992" w:type="dxa"/>
            <w:tcBorders>
              <w:top w:val="single" w:sz="4" w:space="0" w:color="auto"/>
              <w:left w:val="single" w:sz="4" w:space="0" w:color="auto"/>
              <w:bottom w:val="single" w:sz="4" w:space="0" w:color="auto"/>
              <w:right w:val="single" w:sz="4" w:space="0" w:color="auto"/>
            </w:tcBorders>
            <w:vAlign w:val="center"/>
          </w:tcPr>
          <w:p w14:paraId="31C5C67E" w14:textId="597453E2" w:rsidR="001B76C0" w:rsidRPr="00AC1502" w:rsidRDefault="001B76C0" w:rsidP="001B76C0">
            <w:pPr>
              <w:autoSpaceDE w:val="0"/>
              <w:autoSpaceDN w:val="0"/>
              <w:jc w:val="center"/>
            </w:pPr>
            <w:r w:rsidRPr="00AC1502">
              <w:t>x</w:t>
            </w:r>
          </w:p>
        </w:tc>
        <w:tc>
          <w:tcPr>
            <w:tcW w:w="1134" w:type="dxa"/>
            <w:tcBorders>
              <w:top w:val="single" w:sz="4" w:space="0" w:color="auto"/>
              <w:left w:val="single" w:sz="4" w:space="0" w:color="auto"/>
              <w:bottom w:val="single" w:sz="4" w:space="0" w:color="auto"/>
              <w:right w:val="single" w:sz="4" w:space="0" w:color="auto"/>
            </w:tcBorders>
            <w:vAlign w:val="center"/>
          </w:tcPr>
          <w:p w14:paraId="3049C4D1" w14:textId="5EC2F498" w:rsidR="001B76C0" w:rsidRPr="00AC1502" w:rsidRDefault="001B76C0" w:rsidP="001B76C0">
            <w:pPr>
              <w:autoSpaceDE w:val="0"/>
              <w:autoSpaceDN w:val="0"/>
              <w:jc w:val="center"/>
            </w:pPr>
            <w:r w:rsidRPr="00AC1502">
              <w:t>x</w:t>
            </w:r>
          </w:p>
        </w:tc>
      </w:tr>
      <w:tr w:rsidR="001B76C0" w:rsidRPr="003E2209" w14:paraId="7F3856A0" w14:textId="4A5EDBE6" w:rsidTr="004D3FA8">
        <w:trPr>
          <w:trHeight w:val="454"/>
        </w:trPr>
        <w:tc>
          <w:tcPr>
            <w:tcW w:w="709" w:type="dxa"/>
            <w:tcBorders>
              <w:top w:val="single" w:sz="4" w:space="0" w:color="auto"/>
              <w:left w:val="single" w:sz="4" w:space="0" w:color="auto"/>
              <w:bottom w:val="single" w:sz="4" w:space="0" w:color="auto"/>
              <w:right w:val="nil"/>
            </w:tcBorders>
            <w:vAlign w:val="center"/>
          </w:tcPr>
          <w:p w14:paraId="58F5E813" w14:textId="404FEF09" w:rsidR="001B76C0" w:rsidRPr="00DB538F" w:rsidRDefault="001B76C0" w:rsidP="001B76C0">
            <w:pPr>
              <w:autoSpaceDE w:val="0"/>
              <w:autoSpaceDN w:val="0"/>
              <w:jc w:val="center"/>
              <w:rPr>
                <w:sz w:val="16"/>
                <w:szCs w:val="16"/>
              </w:rPr>
            </w:pPr>
            <w:r>
              <w:rPr>
                <w:sz w:val="16"/>
                <w:szCs w:val="16"/>
              </w:rPr>
              <w:t>46</w:t>
            </w:r>
          </w:p>
        </w:tc>
        <w:tc>
          <w:tcPr>
            <w:tcW w:w="1134" w:type="dxa"/>
            <w:tcBorders>
              <w:top w:val="single" w:sz="4" w:space="0" w:color="auto"/>
              <w:left w:val="single" w:sz="4" w:space="0" w:color="auto"/>
              <w:bottom w:val="single" w:sz="4" w:space="0" w:color="auto"/>
              <w:right w:val="nil"/>
            </w:tcBorders>
            <w:shd w:val="clear" w:color="auto" w:fill="auto"/>
            <w:vAlign w:val="center"/>
          </w:tcPr>
          <w:p w14:paraId="6CD50F6B" w14:textId="4D126261" w:rsidR="001B76C0" w:rsidRPr="00DB538F" w:rsidRDefault="001B76C0" w:rsidP="004D3FA8">
            <w:pPr>
              <w:autoSpaceDE w:val="0"/>
              <w:autoSpaceDN w:val="0"/>
              <w:rPr>
                <w:sz w:val="16"/>
                <w:szCs w:val="16"/>
              </w:rPr>
            </w:pPr>
            <w:r w:rsidRPr="00D35117">
              <w:rPr>
                <w:sz w:val="16"/>
                <w:szCs w:val="16"/>
              </w:rPr>
              <w:t>SZYK/KSP</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4BD7900" w14:textId="77777777" w:rsidR="001B76C0" w:rsidRPr="00DB538F" w:rsidRDefault="001B76C0" w:rsidP="001B76C0">
            <w:pPr>
              <w:autoSpaceDE w:val="0"/>
              <w:autoSpaceDN w:val="0"/>
              <w:rPr>
                <w:sz w:val="16"/>
                <w:szCs w:val="16"/>
              </w:rPr>
            </w:pPr>
            <w:r w:rsidRPr="00DB538F">
              <w:rPr>
                <w:sz w:val="16"/>
                <w:szCs w:val="16"/>
              </w:rPr>
              <w:t>SEK</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D7DC07" w14:textId="77777777" w:rsidR="001B76C0" w:rsidRPr="00BF4B7B" w:rsidRDefault="001B76C0" w:rsidP="001B76C0">
            <w:pPr>
              <w:autoSpaceDE w:val="0"/>
              <w:autoSpaceDN w:val="0"/>
              <w:jc w:val="center"/>
            </w:pPr>
            <w:r>
              <w:rPr>
                <w:rFonts w:eastAsiaTheme="minorHAnsi"/>
                <w:color w:val="000000"/>
                <w:lang w:eastAsia="en-US"/>
              </w:rPr>
              <w:t>8</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7B20C903" w14:textId="77777777" w:rsidR="001B76C0" w:rsidRPr="003E2209" w:rsidRDefault="001B76C0" w:rsidP="001B76C0">
            <w:pPr>
              <w:autoSpaceDE w:val="0"/>
              <w:autoSpaceDN w:val="0"/>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CC7B71" w14:textId="77777777" w:rsidR="001B76C0" w:rsidRPr="003E2209" w:rsidRDefault="001B76C0" w:rsidP="001B76C0">
            <w:pPr>
              <w:autoSpaceDE w:val="0"/>
              <w:autoSpaceDN w:val="0"/>
              <w:jc w:val="center"/>
            </w:pPr>
            <w:r w:rsidRPr="000A6D96">
              <w:t>24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6A86190" w14:textId="77777777" w:rsidR="001B76C0" w:rsidRPr="003E2209" w:rsidRDefault="001B76C0" w:rsidP="001B76C0">
            <w:pPr>
              <w:autoSpaceDE w:val="0"/>
              <w:autoSpaceDN w:val="0"/>
              <w:jc w:val="center"/>
            </w:pPr>
          </w:p>
        </w:tc>
        <w:tc>
          <w:tcPr>
            <w:tcW w:w="851" w:type="dxa"/>
            <w:tcBorders>
              <w:top w:val="single" w:sz="4" w:space="0" w:color="auto"/>
              <w:left w:val="nil"/>
              <w:bottom w:val="single" w:sz="4" w:space="0" w:color="auto"/>
              <w:right w:val="single" w:sz="4" w:space="0" w:color="auto"/>
            </w:tcBorders>
            <w:vAlign w:val="center"/>
          </w:tcPr>
          <w:p w14:paraId="4F808ACD" w14:textId="35112381" w:rsidR="001B76C0" w:rsidRPr="00E471A4" w:rsidRDefault="001B76C0" w:rsidP="001B76C0">
            <w:pPr>
              <w:autoSpaceDE w:val="0"/>
              <w:autoSpaceDN w:val="0"/>
              <w:jc w:val="center"/>
            </w:pPr>
            <w:r w:rsidRPr="00E471A4">
              <w:t>x</w:t>
            </w:r>
          </w:p>
        </w:tc>
        <w:tc>
          <w:tcPr>
            <w:tcW w:w="992" w:type="dxa"/>
            <w:tcBorders>
              <w:top w:val="single" w:sz="4" w:space="0" w:color="auto"/>
              <w:left w:val="single" w:sz="4" w:space="0" w:color="auto"/>
              <w:bottom w:val="single" w:sz="4" w:space="0" w:color="auto"/>
              <w:right w:val="single" w:sz="4" w:space="0" w:color="auto"/>
            </w:tcBorders>
            <w:vAlign w:val="center"/>
          </w:tcPr>
          <w:p w14:paraId="60731132" w14:textId="6D8BDA29" w:rsidR="001B76C0" w:rsidRPr="00E471A4" w:rsidRDefault="001B76C0" w:rsidP="001B76C0">
            <w:pPr>
              <w:autoSpaceDE w:val="0"/>
              <w:autoSpaceDN w:val="0"/>
              <w:jc w:val="center"/>
            </w:pPr>
            <w:r w:rsidRPr="00B64D65">
              <w:t>x</w:t>
            </w:r>
          </w:p>
        </w:tc>
        <w:tc>
          <w:tcPr>
            <w:tcW w:w="992" w:type="dxa"/>
            <w:tcBorders>
              <w:top w:val="single" w:sz="4" w:space="0" w:color="auto"/>
              <w:left w:val="single" w:sz="4" w:space="0" w:color="auto"/>
              <w:bottom w:val="single" w:sz="4" w:space="0" w:color="auto"/>
              <w:right w:val="single" w:sz="4" w:space="0" w:color="auto"/>
            </w:tcBorders>
            <w:vAlign w:val="center"/>
          </w:tcPr>
          <w:p w14:paraId="08A67A73" w14:textId="76F5ED4A" w:rsidR="001B76C0" w:rsidRPr="00AC1502" w:rsidRDefault="001B76C0" w:rsidP="001B76C0">
            <w:pPr>
              <w:autoSpaceDE w:val="0"/>
              <w:autoSpaceDN w:val="0"/>
              <w:jc w:val="center"/>
            </w:pPr>
            <w:r w:rsidRPr="00AC1502">
              <w:t>x</w:t>
            </w:r>
          </w:p>
        </w:tc>
        <w:tc>
          <w:tcPr>
            <w:tcW w:w="993" w:type="dxa"/>
            <w:tcBorders>
              <w:top w:val="single" w:sz="4" w:space="0" w:color="auto"/>
              <w:left w:val="single" w:sz="4" w:space="0" w:color="auto"/>
              <w:bottom w:val="single" w:sz="4" w:space="0" w:color="auto"/>
              <w:right w:val="single" w:sz="4" w:space="0" w:color="auto"/>
            </w:tcBorders>
            <w:vAlign w:val="center"/>
          </w:tcPr>
          <w:p w14:paraId="1DDCB20F" w14:textId="539D1C14" w:rsidR="001B76C0" w:rsidRPr="00AC1502" w:rsidRDefault="001B76C0" w:rsidP="001B76C0">
            <w:pPr>
              <w:autoSpaceDE w:val="0"/>
              <w:autoSpaceDN w:val="0"/>
              <w:jc w:val="center"/>
            </w:pPr>
            <w:r w:rsidRPr="00AC1502">
              <w:t>x</w:t>
            </w:r>
          </w:p>
        </w:tc>
        <w:tc>
          <w:tcPr>
            <w:tcW w:w="992" w:type="dxa"/>
            <w:tcBorders>
              <w:top w:val="single" w:sz="4" w:space="0" w:color="auto"/>
              <w:left w:val="single" w:sz="4" w:space="0" w:color="auto"/>
              <w:bottom w:val="single" w:sz="4" w:space="0" w:color="auto"/>
              <w:right w:val="single" w:sz="4" w:space="0" w:color="auto"/>
            </w:tcBorders>
            <w:vAlign w:val="center"/>
          </w:tcPr>
          <w:p w14:paraId="7CEC5D51" w14:textId="33F1690F" w:rsidR="001B76C0" w:rsidRPr="00AC1502" w:rsidRDefault="001B76C0" w:rsidP="001B76C0">
            <w:pPr>
              <w:autoSpaceDE w:val="0"/>
              <w:autoSpaceDN w:val="0"/>
              <w:jc w:val="center"/>
            </w:pPr>
            <w:r w:rsidRPr="00AC1502">
              <w:t>x</w:t>
            </w:r>
          </w:p>
        </w:tc>
        <w:tc>
          <w:tcPr>
            <w:tcW w:w="1134" w:type="dxa"/>
            <w:tcBorders>
              <w:top w:val="single" w:sz="4" w:space="0" w:color="auto"/>
              <w:left w:val="single" w:sz="4" w:space="0" w:color="auto"/>
              <w:bottom w:val="single" w:sz="4" w:space="0" w:color="auto"/>
              <w:right w:val="single" w:sz="4" w:space="0" w:color="auto"/>
            </w:tcBorders>
            <w:vAlign w:val="center"/>
          </w:tcPr>
          <w:p w14:paraId="2109387A" w14:textId="4F5829D5" w:rsidR="001B76C0" w:rsidRPr="00AC1502" w:rsidRDefault="001B76C0" w:rsidP="001B76C0">
            <w:pPr>
              <w:autoSpaceDE w:val="0"/>
              <w:autoSpaceDN w:val="0"/>
              <w:jc w:val="center"/>
            </w:pPr>
            <w:r w:rsidRPr="00AC1502">
              <w:t>x</w:t>
            </w:r>
          </w:p>
        </w:tc>
      </w:tr>
      <w:tr w:rsidR="001B76C0" w:rsidRPr="003E2209" w14:paraId="14AA20D8" w14:textId="54CE5998" w:rsidTr="004D3FA8">
        <w:trPr>
          <w:trHeight w:val="454"/>
        </w:trPr>
        <w:tc>
          <w:tcPr>
            <w:tcW w:w="709" w:type="dxa"/>
            <w:tcBorders>
              <w:top w:val="single" w:sz="4" w:space="0" w:color="auto"/>
              <w:left w:val="single" w:sz="4" w:space="0" w:color="auto"/>
              <w:bottom w:val="single" w:sz="4" w:space="0" w:color="auto"/>
              <w:right w:val="nil"/>
            </w:tcBorders>
            <w:vAlign w:val="center"/>
          </w:tcPr>
          <w:p w14:paraId="2F6037E1" w14:textId="55921325" w:rsidR="001B76C0" w:rsidRPr="00DB538F" w:rsidRDefault="001B76C0" w:rsidP="001B76C0">
            <w:pPr>
              <w:autoSpaceDE w:val="0"/>
              <w:autoSpaceDN w:val="0"/>
              <w:jc w:val="center"/>
              <w:rPr>
                <w:sz w:val="16"/>
                <w:szCs w:val="16"/>
              </w:rPr>
            </w:pPr>
            <w:r>
              <w:rPr>
                <w:sz w:val="16"/>
                <w:szCs w:val="16"/>
              </w:rPr>
              <w:t>47</w:t>
            </w:r>
          </w:p>
        </w:tc>
        <w:tc>
          <w:tcPr>
            <w:tcW w:w="1134" w:type="dxa"/>
            <w:tcBorders>
              <w:top w:val="single" w:sz="4" w:space="0" w:color="auto"/>
              <w:left w:val="single" w:sz="4" w:space="0" w:color="auto"/>
              <w:bottom w:val="single" w:sz="4" w:space="0" w:color="auto"/>
              <w:right w:val="nil"/>
            </w:tcBorders>
            <w:shd w:val="clear" w:color="auto" w:fill="auto"/>
            <w:vAlign w:val="center"/>
          </w:tcPr>
          <w:p w14:paraId="194C810B" w14:textId="55551474" w:rsidR="001B76C0" w:rsidRPr="00DB538F" w:rsidRDefault="001B76C0" w:rsidP="004D3FA8">
            <w:pPr>
              <w:autoSpaceDE w:val="0"/>
              <w:autoSpaceDN w:val="0"/>
              <w:rPr>
                <w:sz w:val="16"/>
                <w:szCs w:val="16"/>
              </w:rPr>
            </w:pPr>
            <w:r w:rsidRPr="00D35117">
              <w:rPr>
                <w:sz w:val="16"/>
                <w:szCs w:val="16"/>
              </w:rPr>
              <w:t>SZYK/KSP</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6FF2F5B" w14:textId="77777777" w:rsidR="001B76C0" w:rsidRPr="00DB538F" w:rsidRDefault="001B76C0" w:rsidP="001B76C0">
            <w:pPr>
              <w:autoSpaceDE w:val="0"/>
              <w:autoSpaceDN w:val="0"/>
              <w:rPr>
                <w:sz w:val="16"/>
                <w:szCs w:val="16"/>
              </w:rPr>
            </w:pPr>
            <w:r w:rsidRPr="00DB538F">
              <w:rPr>
                <w:sz w:val="16"/>
                <w:szCs w:val="16"/>
              </w:rPr>
              <w:t>SKJ</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C87DEB" w14:textId="77777777" w:rsidR="001B76C0" w:rsidRPr="00BF4B7B" w:rsidRDefault="001B76C0" w:rsidP="001B76C0">
            <w:pPr>
              <w:autoSpaceDE w:val="0"/>
              <w:autoSpaceDN w:val="0"/>
              <w:jc w:val="center"/>
            </w:pPr>
            <w:r>
              <w:rPr>
                <w:rFonts w:eastAsiaTheme="minorHAnsi"/>
                <w:color w:val="000000"/>
                <w:lang w:eastAsia="en-US"/>
              </w:rPr>
              <w:t>8</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74935B43" w14:textId="77777777" w:rsidR="001B76C0" w:rsidRPr="003E2209" w:rsidRDefault="001B76C0" w:rsidP="001B76C0">
            <w:pPr>
              <w:autoSpaceDE w:val="0"/>
              <w:autoSpaceDN w:val="0"/>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2110B3" w14:textId="77777777" w:rsidR="001B76C0" w:rsidRPr="003E2209" w:rsidRDefault="001B76C0" w:rsidP="001B76C0">
            <w:pPr>
              <w:autoSpaceDE w:val="0"/>
              <w:autoSpaceDN w:val="0"/>
              <w:jc w:val="center"/>
            </w:pPr>
            <w:r w:rsidRPr="000A6D96">
              <w:t>24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38A8A82" w14:textId="77777777" w:rsidR="001B76C0" w:rsidRPr="003E2209" w:rsidRDefault="001B76C0" w:rsidP="001B76C0">
            <w:pPr>
              <w:autoSpaceDE w:val="0"/>
              <w:autoSpaceDN w:val="0"/>
              <w:jc w:val="center"/>
            </w:pPr>
          </w:p>
        </w:tc>
        <w:tc>
          <w:tcPr>
            <w:tcW w:w="851" w:type="dxa"/>
            <w:tcBorders>
              <w:top w:val="single" w:sz="4" w:space="0" w:color="auto"/>
              <w:left w:val="nil"/>
              <w:bottom w:val="single" w:sz="4" w:space="0" w:color="auto"/>
              <w:right w:val="single" w:sz="4" w:space="0" w:color="auto"/>
            </w:tcBorders>
            <w:vAlign w:val="center"/>
          </w:tcPr>
          <w:p w14:paraId="3A4A4885" w14:textId="293D4FFB" w:rsidR="001B76C0" w:rsidRPr="00E471A4" w:rsidRDefault="001B76C0" w:rsidP="001B76C0">
            <w:pPr>
              <w:autoSpaceDE w:val="0"/>
              <w:autoSpaceDN w:val="0"/>
              <w:jc w:val="center"/>
            </w:pPr>
            <w:r w:rsidRPr="00E471A4">
              <w:t>x</w:t>
            </w:r>
          </w:p>
        </w:tc>
        <w:tc>
          <w:tcPr>
            <w:tcW w:w="992" w:type="dxa"/>
            <w:tcBorders>
              <w:top w:val="single" w:sz="4" w:space="0" w:color="auto"/>
              <w:left w:val="single" w:sz="4" w:space="0" w:color="auto"/>
              <w:bottom w:val="single" w:sz="4" w:space="0" w:color="auto"/>
              <w:right w:val="single" w:sz="4" w:space="0" w:color="auto"/>
            </w:tcBorders>
            <w:vAlign w:val="center"/>
          </w:tcPr>
          <w:p w14:paraId="5840112A" w14:textId="3032180B" w:rsidR="001B76C0" w:rsidRPr="00E471A4" w:rsidRDefault="001B76C0" w:rsidP="001B76C0">
            <w:pPr>
              <w:autoSpaceDE w:val="0"/>
              <w:autoSpaceDN w:val="0"/>
              <w:jc w:val="center"/>
            </w:pPr>
            <w:r w:rsidRPr="00AD0DC2">
              <w:t>x</w:t>
            </w:r>
          </w:p>
        </w:tc>
        <w:tc>
          <w:tcPr>
            <w:tcW w:w="992" w:type="dxa"/>
            <w:tcBorders>
              <w:top w:val="single" w:sz="4" w:space="0" w:color="auto"/>
              <w:left w:val="single" w:sz="4" w:space="0" w:color="auto"/>
              <w:bottom w:val="single" w:sz="4" w:space="0" w:color="auto"/>
              <w:right w:val="single" w:sz="4" w:space="0" w:color="auto"/>
            </w:tcBorders>
            <w:vAlign w:val="center"/>
          </w:tcPr>
          <w:p w14:paraId="214074E1" w14:textId="4D4B1032" w:rsidR="001B76C0" w:rsidRPr="00AC1502" w:rsidRDefault="001B76C0" w:rsidP="001B76C0">
            <w:pPr>
              <w:autoSpaceDE w:val="0"/>
              <w:autoSpaceDN w:val="0"/>
              <w:jc w:val="center"/>
            </w:pPr>
            <w:r w:rsidRPr="00AC1502">
              <w:t>x</w:t>
            </w:r>
          </w:p>
        </w:tc>
        <w:tc>
          <w:tcPr>
            <w:tcW w:w="993" w:type="dxa"/>
            <w:tcBorders>
              <w:top w:val="single" w:sz="4" w:space="0" w:color="auto"/>
              <w:left w:val="single" w:sz="4" w:space="0" w:color="auto"/>
              <w:bottom w:val="single" w:sz="4" w:space="0" w:color="auto"/>
              <w:right w:val="single" w:sz="4" w:space="0" w:color="auto"/>
            </w:tcBorders>
            <w:vAlign w:val="center"/>
          </w:tcPr>
          <w:p w14:paraId="58DCCF04" w14:textId="53B91B57" w:rsidR="001B76C0" w:rsidRPr="00AC1502" w:rsidRDefault="001B76C0" w:rsidP="001B76C0">
            <w:pPr>
              <w:autoSpaceDE w:val="0"/>
              <w:autoSpaceDN w:val="0"/>
              <w:jc w:val="center"/>
            </w:pPr>
            <w:r w:rsidRPr="00AC1502">
              <w:t>x</w:t>
            </w:r>
          </w:p>
        </w:tc>
        <w:tc>
          <w:tcPr>
            <w:tcW w:w="992" w:type="dxa"/>
            <w:tcBorders>
              <w:top w:val="single" w:sz="4" w:space="0" w:color="auto"/>
              <w:left w:val="single" w:sz="4" w:space="0" w:color="auto"/>
              <w:bottom w:val="single" w:sz="4" w:space="0" w:color="auto"/>
              <w:right w:val="single" w:sz="4" w:space="0" w:color="auto"/>
            </w:tcBorders>
            <w:vAlign w:val="center"/>
          </w:tcPr>
          <w:p w14:paraId="25CB2447" w14:textId="1E2CBBB1" w:rsidR="001B76C0" w:rsidRPr="00AC1502" w:rsidRDefault="001B76C0" w:rsidP="001B76C0">
            <w:pPr>
              <w:autoSpaceDE w:val="0"/>
              <w:autoSpaceDN w:val="0"/>
              <w:jc w:val="center"/>
            </w:pPr>
            <w:r w:rsidRPr="00AC1502">
              <w:t>x</w:t>
            </w:r>
          </w:p>
        </w:tc>
        <w:tc>
          <w:tcPr>
            <w:tcW w:w="1134" w:type="dxa"/>
            <w:tcBorders>
              <w:top w:val="single" w:sz="4" w:space="0" w:color="auto"/>
              <w:left w:val="single" w:sz="4" w:space="0" w:color="auto"/>
              <w:bottom w:val="single" w:sz="4" w:space="0" w:color="auto"/>
              <w:right w:val="single" w:sz="4" w:space="0" w:color="auto"/>
            </w:tcBorders>
            <w:vAlign w:val="center"/>
          </w:tcPr>
          <w:p w14:paraId="177F910C" w14:textId="35294361" w:rsidR="001B76C0" w:rsidRPr="00AC1502" w:rsidRDefault="001B76C0" w:rsidP="001B76C0">
            <w:pPr>
              <w:autoSpaceDE w:val="0"/>
              <w:autoSpaceDN w:val="0"/>
              <w:jc w:val="center"/>
            </w:pPr>
            <w:r w:rsidRPr="00AC1502">
              <w:t>x</w:t>
            </w:r>
          </w:p>
        </w:tc>
      </w:tr>
      <w:tr w:rsidR="001B76C0" w:rsidRPr="003E2209" w14:paraId="76348DC5" w14:textId="14325F8C" w:rsidTr="004D3FA8">
        <w:trPr>
          <w:trHeight w:val="454"/>
        </w:trPr>
        <w:tc>
          <w:tcPr>
            <w:tcW w:w="709" w:type="dxa"/>
            <w:tcBorders>
              <w:top w:val="single" w:sz="4" w:space="0" w:color="auto"/>
              <w:left w:val="single" w:sz="4" w:space="0" w:color="auto"/>
              <w:bottom w:val="single" w:sz="4" w:space="0" w:color="auto"/>
              <w:right w:val="nil"/>
            </w:tcBorders>
            <w:vAlign w:val="center"/>
          </w:tcPr>
          <w:p w14:paraId="5DBAAF19" w14:textId="5FF55B57" w:rsidR="001B76C0" w:rsidRPr="00DB538F" w:rsidRDefault="001B76C0" w:rsidP="001B76C0">
            <w:pPr>
              <w:autoSpaceDE w:val="0"/>
              <w:autoSpaceDN w:val="0"/>
              <w:jc w:val="center"/>
              <w:rPr>
                <w:sz w:val="16"/>
                <w:szCs w:val="16"/>
              </w:rPr>
            </w:pPr>
            <w:r>
              <w:rPr>
                <w:sz w:val="16"/>
                <w:szCs w:val="16"/>
              </w:rPr>
              <w:t>48</w:t>
            </w:r>
          </w:p>
        </w:tc>
        <w:tc>
          <w:tcPr>
            <w:tcW w:w="1134" w:type="dxa"/>
            <w:tcBorders>
              <w:top w:val="single" w:sz="4" w:space="0" w:color="auto"/>
              <w:left w:val="single" w:sz="4" w:space="0" w:color="auto"/>
              <w:bottom w:val="single" w:sz="4" w:space="0" w:color="auto"/>
              <w:right w:val="nil"/>
            </w:tcBorders>
            <w:shd w:val="clear" w:color="auto" w:fill="auto"/>
            <w:vAlign w:val="center"/>
          </w:tcPr>
          <w:p w14:paraId="5DDC2780" w14:textId="3BFE9197" w:rsidR="001B76C0" w:rsidRPr="00DB538F" w:rsidRDefault="001B76C0" w:rsidP="004D3FA8">
            <w:pPr>
              <w:autoSpaceDE w:val="0"/>
              <w:autoSpaceDN w:val="0"/>
              <w:rPr>
                <w:sz w:val="16"/>
                <w:szCs w:val="16"/>
              </w:rPr>
            </w:pPr>
            <w:r w:rsidRPr="00D35117">
              <w:rPr>
                <w:sz w:val="16"/>
                <w:szCs w:val="16"/>
              </w:rPr>
              <w:t>SZYK/KSP</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1E43609" w14:textId="77777777" w:rsidR="001B76C0" w:rsidRPr="00DB538F" w:rsidRDefault="001B76C0" w:rsidP="001B76C0">
            <w:pPr>
              <w:autoSpaceDE w:val="0"/>
              <w:autoSpaceDN w:val="0"/>
              <w:rPr>
                <w:sz w:val="16"/>
                <w:szCs w:val="16"/>
              </w:rPr>
            </w:pPr>
            <w:r w:rsidRPr="00DB538F">
              <w:rPr>
                <w:sz w:val="16"/>
                <w:szCs w:val="16"/>
              </w:rPr>
              <w:t>SRS</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F9DDA0" w14:textId="77777777" w:rsidR="001B76C0" w:rsidRPr="00BF4B7B" w:rsidRDefault="001B76C0" w:rsidP="001B76C0">
            <w:pPr>
              <w:autoSpaceDE w:val="0"/>
              <w:autoSpaceDN w:val="0"/>
              <w:jc w:val="center"/>
            </w:pPr>
            <w:r>
              <w:rPr>
                <w:rFonts w:eastAsiaTheme="minorHAnsi"/>
                <w:color w:val="000000"/>
                <w:lang w:eastAsia="en-US"/>
              </w:rPr>
              <w:t>8</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2EB7FB3F" w14:textId="77777777" w:rsidR="001B76C0" w:rsidRPr="003E2209" w:rsidRDefault="001B76C0" w:rsidP="001B76C0">
            <w:pPr>
              <w:autoSpaceDE w:val="0"/>
              <w:autoSpaceDN w:val="0"/>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2E7B99" w14:textId="77777777" w:rsidR="001B76C0" w:rsidRPr="003E2209" w:rsidRDefault="001B76C0" w:rsidP="001B76C0">
            <w:pPr>
              <w:autoSpaceDE w:val="0"/>
              <w:autoSpaceDN w:val="0"/>
              <w:jc w:val="center"/>
            </w:pPr>
            <w:r w:rsidRPr="000A6D96">
              <w:t>24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9488303" w14:textId="77777777" w:rsidR="001B76C0" w:rsidRPr="003E2209" w:rsidRDefault="001B76C0" w:rsidP="001B76C0">
            <w:pPr>
              <w:autoSpaceDE w:val="0"/>
              <w:autoSpaceDN w:val="0"/>
              <w:jc w:val="center"/>
            </w:pPr>
          </w:p>
        </w:tc>
        <w:tc>
          <w:tcPr>
            <w:tcW w:w="851" w:type="dxa"/>
            <w:tcBorders>
              <w:top w:val="single" w:sz="4" w:space="0" w:color="auto"/>
              <w:left w:val="nil"/>
              <w:bottom w:val="single" w:sz="4" w:space="0" w:color="auto"/>
              <w:right w:val="single" w:sz="4" w:space="0" w:color="auto"/>
            </w:tcBorders>
            <w:vAlign w:val="center"/>
          </w:tcPr>
          <w:p w14:paraId="2449012F" w14:textId="0CD118E5" w:rsidR="001B76C0" w:rsidRPr="00E471A4" w:rsidRDefault="001B76C0" w:rsidP="001B76C0">
            <w:pPr>
              <w:autoSpaceDE w:val="0"/>
              <w:autoSpaceDN w:val="0"/>
              <w:jc w:val="center"/>
            </w:pPr>
            <w:r w:rsidRPr="00E471A4">
              <w:t>x</w:t>
            </w:r>
          </w:p>
        </w:tc>
        <w:tc>
          <w:tcPr>
            <w:tcW w:w="992" w:type="dxa"/>
            <w:tcBorders>
              <w:top w:val="single" w:sz="4" w:space="0" w:color="auto"/>
              <w:left w:val="single" w:sz="4" w:space="0" w:color="auto"/>
              <w:bottom w:val="single" w:sz="4" w:space="0" w:color="auto"/>
              <w:right w:val="single" w:sz="4" w:space="0" w:color="auto"/>
            </w:tcBorders>
            <w:vAlign w:val="center"/>
          </w:tcPr>
          <w:p w14:paraId="11B5F438" w14:textId="4CB4B3D3" w:rsidR="001B76C0" w:rsidRPr="00E471A4" w:rsidRDefault="001B76C0" w:rsidP="001B76C0">
            <w:pPr>
              <w:autoSpaceDE w:val="0"/>
              <w:autoSpaceDN w:val="0"/>
              <w:jc w:val="center"/>
            </w:pPr>
            <w:r w:rsidRPr="00AD0DC2">
              <w:t>x</w:t>
            </w:r>
          </w:p>
        </w:tc>
        <w:tc>
          <w:tcPr>
            <w:tcW w:w="992" w:type="dxa"/>
            <w:tcBorders>
              <w:top w:val="single" w:sz="4" w:space="0" w:color="auto"/>
              <w:left w:val="single" w:sz="4" w:space="0" w:color="auto"/>
              <w:bottom w:val="single" w:sz="4" w:space="0" w:color="auto"/>
              <w:right w:val="single" w:sz="4" w:space="0" w:color="auto"/>
            </w:tcBorders>
            <w:vAlign w:val="center"/>
          </w:tcPr>
          <w:p w14:paraId="1F37DE72" w14:textId="7F5AB5E3" w:rsidR="001B76C0" w:rsidRPr="00AC1502" w:rsidRDefault="001B76C0" w:rsidP="001B76C0">
            <w:pPr>
              <w:autoSpaceDE w:val="0"/>
              <w:autoSpaceDN w:val="0"/>
              <w:jc w:val="center"/>
            </w:pPr>
            <w:r w:rsidRPr="00AC1502">
              <w:t>x</w:t>
            </w:r>
          </w:p>
        </w:tc>
        <w:tc>
          <w:tcPr>
            <w:tcW w:w="993" w:type="dxa"/>
            <w:tcBorders>
              <w:top w:val="single" w:sz="4" w:space="0" w:color="auto"/>
              <w:left w:val="single" w:sz="4" w:space="0" w:color="auto"/>
              <w:bottom w:val="single" w:sz="4" w:space="0" w:color="auto"/>
              <w:right w:val="single" w:sz="4" w:space="0" w:color="auto"/>
            </w:tcBorders>
            <w:vAlign w:val="center"/>
          </w:tcPr>
          <w:p w14:paraId="2B9CE1A2" w14:textId="5600CB23" w:rsidR="001B76C0" w:rsidRPr="00AC1502" w:rsidRDefault="001B76C0" w:rsidP="001B76C0">
            <w:pPr>
              <w:autoSpaceDE w:val="0"/>
              <w:autoSpaceDN w:val="0"/>
              <w:jc w:val="center"/>
            </w:pPr>
            <w:r w:rsidRPr="00AC1502">
              <w:t>x</w:t>
            </w:r>
          </w:p>
        </w:tc>
        <w:tc>
          <w:tcPr>
            <w:tcW w:w="992" w:type="dxa"/>
            <w:tcBorders>
              <w:top w:val="single" w:sz="4" w:space="0" w:color="auto"/>
              <w:left w:val="single" w:sz="4" w:space="0" w:color="auto"/>
              <w:bottom w:val="single" w:sz="4" w:space="0" w:color="auto"/>
              <w:right w:val="single" w:sz="4" w:space="0" w:color="auto"/>
            </w:tcBorders>
            <w:vAlign w:val="center"/>
          </w:tcPr>
          <w:p w14:paraId="6D9D1012" w14:textId="0AAEB779" w:rsidR="001B76C0" w:rsidRPr="00AC1502" w:rsidRDefault="001B76C0" w:rsidP="001B76C0">
            <w:pPr>
              <w:autoSpaceDE w:val="0"/>
              <w:autoSpaceDN w:val="0"/>
              <w:jc w:val="center"/>
            </w:pPr>
            <w:r w:rsidRPr="00AC1502">
              <w:t>x</w:t>
            </w:r>
          </w:p>
        </w:tc>
        <w:tc>
          <w:tcPr>
            <w:tcW w:w="1134" w:type="dxa"/>
            <w:tcBorders>
              <w:top w:val="single" w:sz="4" w:space="0" w:color="auto"/>
              <w:left w:val="single" w:sz="4" w:space="0" w:color="auto"/>
              <w:bottom w:val="single" w:sz="4" w:space="0" w:color="auto"/>
              <w:right w:val="single" w:sz="4" w:space="0" w:color="auto"/>
            </w:tcBorders>
            <w:vAlign w:val="center"/>
          </w:tcPr>
          <w:p w14:paraId="6A0776CE" w14:textId="6BC15227" w:rsidR="001B76C0" w:rsidRPr="00AC1502" w:rsidRDefault="001B76C0" w:rsidP="001B76C0">
            <w:pPr>
              <w:autoSpaceDE w:val="0"/>
              <w:autoSpaceDN w:val="0"/>
              <w:jc w:val="center"/>
            </w:pPr>
            <w:r w:rsidRPr="00AC1502">
              <w:t>x</w:t>
            </w:r>
          </w:p>
        </w:tc>
      </w:tr>
      <w:tr w:rsidR="001B76C0" w:rsidRPr="003E2209" w14:paraId="70047BF4" w14:textId="6679F824" w:rsidTr="004D3FA8">
        <w:trPr>
          <w:trHeight w:val="454"/>
        </w:trPr>
        <w:tc>
          <w:tcPr>
            <w:tcW w:w="709" w:type="dxa"/>
            <w:tcBorders>
              <w:top w:val="single" w:sz="4" w:space="0" w:color="auto"/>
              <w:left w:val="single" w:sz="4" w:space="0" w:color="auto"/>
              <w:bottom w:val="single" w:sz="4" w:space="0" w:color="auto"/>
              <w:right w:val="nil"/>
            </w:tcBorders>
            <w:vAlign w:val="center"/>
          </w:tcPr>
          <w:p w14:paraId="592FC6DC" w14:textId="62BDFDD5" w:rsidR="001B76C0" w:rsidRPr="00DB538F" w:rsidRDefault="001B76C0" w:rsidP="001B76C0">
            <w:pPr>
              <w:autoSpaceDE w:val="0"/>
              <w:autoSpaceDN w:val="0"/>
              <w:jc w:val="center"/>
              <w:rPr>
                <w:sz w:val="16"/>
                <w:szCs w:val="16"/>
              </w:rPr>
            </w:pPr>
            <w:r>
              <w:rPr>
                <w:sz w:val="16"/>
                <w:szCs w:val="16"/>
              </w:rPr>
              <w:lastRenderedPageBreak/>
              <w:t>49</w:t>
            </w:r>
          </w:p>
        </w:tc>
        <w:tc>
          <w:tcPr>
            <w:tcW w:w="1134" w:type="dxa"/>
            <w:tcBorders>
              <w:top w:val="single" w:sz="4" w:space="0" w:color="auto"/>
              <w:left w:val="single" w:sz="4" w:space="0" w:color="auto"/>
              <w:bottom w:val="single" w:sz="4" w:space="0" w:color="auto"/>
              <w:right w:val="nil"/>
            </w:tcBorders>
            <w:shd w:val="clear" w:color="auto" w:fill="auto"/>
            <w:vAlign w:val="center"/>
          </w:tcPr>
          <w:p w14:paraId="18ECCF59" w14:textId="30241377" w:rsidR="001B76C0" w:rsidRPr="00DB538F" w:rsidRDefault="001B76C0" w:rsidP="004D3FA8">
            <w:pPr>
              <w:autoSpaceDE w:val="0"/>
              <w:autoSpaceDN w:val="0"/>
              <w:rPr>
                <w:sz w:val="16"/>
                <w:szCs w:val="16"/>
              </w:rPr>
            </w:pPr>
            <w:r w:rsidRPr="00D13357">
              <w:rPr>
                <w:sz w:val="16"/>
                <w:szCs w:val="16"/>
              </w:rPr>
              <w:t>SZYK/KSP</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FDB529C" w14:textId="77777777" w:rsidR="001B76C0" w:rsidRPr="00DB538F" w:rsidRDefault="001B76C0" w:rsidP="001B76C0">
            <w:pPr>
              <w:autoSpaceDE w:val="0"/>
              <w:autoSpaceDN w:val="0"/>
              <w:rPr>
                <w:sz w:val="16"/>
                <w:szCs w:val="16"/>
              </w:rPr>
            </w:pPr>
            <w:r w:rsidRPr="00DB538F">
              <w:rPr>
                <w:sz w:val="16"/>
                <w:szCs w:val="16"/>
              </w:rPr>
              <w:t>SZW</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FD1D3D" w14:textId="77777777" w:rsidR="001B76C0" w:rsidRPr="00BF4B7B" w:rsidRDefault="001B76C0" w:rsidP="001B76C0">
            <w:pPr>
              <w:autoSpaceDE w:val="0"/>
              <w:autoSpaceDN w:val="0"/>
              <w:jc w:val="center"/>
            </w:pPr>
            <w:r>
              <w:rPr>
                <w:rFonts w:eastAsiaTheme="minorHAnsi"/>
                <w:color w:val="000000"/>
                <w:lang w:eastAsia="en-US"/>
              </w:rPr>
              <w:t>8</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28577C96" w14:textId="77777777" w:rsidR="001B76C0" w:rsidRPr="003E2209" w:rsidRDefault="001B76C0" w:rsidP="001B76C0">
            <w:pPr>
              <w:autoSpaceDE w:val="0"/>
              <w:autoSpaceDN w:val="0"/>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534EA6" w14:textId="77777777" w:rsidR="001B76C0" w:rsidRPr="003E2209" w:rsidRDefault="001B76C0" w:rsidP="001B76C0">
            <w:pPr>
              <w:autoSpaceDE w:val="0"/>
              <w:autoSpaceDN w:val="0"/>
              <w:jc w:val="center"/>
            </w:pPr>
            <w:r w:rsidRPr="000A6D96">
              <w:t>24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9FD0D12" w14:textId="77777777" w:rsidR="001B76C0" w:rsidRPr="003E2209" w:rsidRDefault="001B76C0" w:rsidP="001B76C0">
            <w:pPr>
              <w:autoSpaceDE w:val="0"/>
              <w:autoSpaceDN w:val="0"/>
              <w:jc w:val="center"/>
            </w:pPr>
          </w:p>
        </w:tc>
        <w:tc>
          <w:tcPr>
            <w:tcW w:w="851" w:type="dxa"/>
            <w:tcBorders>
              <w:top w:val="single" w:sz="4" w:space="0" w:color="auto"/>
              <w:left w:val="nil"/>
              <w:bottom w:val="single" w:sz="4" w:space="0" w:color="auto"/>
              <w:right w:val="single" w:sz="4" w:space="0" w:color="auto"/>
            </w:tcBorders>
            <w:vAlign w:val="center"/>
          </w:tcPr>
          <w:p w14:paraId="03C148AE" w14:textId="4B638D0E" w:rsidR="001B76C0" w:rsidRPr="00E471A4" w:rsidRDefault="001B76C0" w:rsidP="001B76C0">
            <w:pPr>
              <w:autoSpaceDE w:val="0"/>
              <w:autoSpaceDN w:val="0"/>
              <w:jc w:val="center"/>
            </w:pPr>
            <w:r w:rsidRPr="00E471A4">
              <w:t>x</w:t>
            </w:r>
          </w:p>
        </w:tc>
        <w:tc>
          <w:tcPr>
            <w:tcW w:w="992" w:type="dxa"/>
            <w:tcBorders>
              <w:top w:val="single" w:sz="4" w:space="0" w:color="auto"/>
              <w:left w:val="single" w:sz="4" w:space="0" w:color="auto"/>
              <w:bottom w:val="single" w:sz="4" w:space="0" w:color="auto"/>
              <w:right w:val="single" w:sz="4" w:space="0" w:color="auto"/>
            </w:tcBorders>
            <w:vAlign w:val="center"/>
          </w:tcPr>
          <w:p w14:paraId="5C1DBA83" w14:textId="45271F0A" w:rsidR="001B76C0" w:rsidRPr="00E471A4" w:rsidRDefault="001B76C0" w:rsidP="001B76C0">
            <w:pPr>
              <w:autoSpaceDE w:val="0"/>
              <w:autoSpaceDN w:val="0"/>
              <w:jc w:val="center"/>
            </w:pPr>
            <w:r w:rsidRPr="00AD0DC2">
              <w:t>x</w:t>
            </w:r>
          </w:p>
        </w:tc>
        <w:tc>
          <w:tcPr>
            <w:tcW w:w="992" w:type="dxa"/>
            <w:tcBorders>
              <w:top w:val="single" w:sz="4" w:space="0" w:color="auto"/>
              <w:left w:val="single" w:sz="4" w:space="0" w:color="auto"/>
              <w:bottom w:val="single" w:sz="4" w:space="0" w:color="auto"/>
              <w:right w:val="single" w:sz="4" w:space="0" w:color="auto"/>
            </w:tcBorders>
            <w:vAlign w:val="center"/>
          </w:tcPr>
          <w:p w14:paraId="43EFB873" w14:textId="777DD959" w:rsidR="001B76C0" w:rsidRPr="00AC1502" w:rsidRDefault="001B76C0" w:rsidP="001B76C0">
            <w:pPr>
              <w:autoSpaceDE w:val="0"/>
              <w:autoSpaceDN w:val="0"/>
              <w:jc w:val="center"/>
            </w:pPr>
            <w:r w:rsidRPr="00AC1502">
              <w:t>x</w:t>
            </w:r>
          </w:p>
        </w:tc>
        <w:tc>
          <w:tcPr>
            <w:tcW w:w="993" w:type="dxa"/>
            <w:tcBorders>
              <w:top w:val="single" w:sz="4" w:space="0" w:color="auto"/>
              <w:left w:val="single" w:sz="4" w:space="0" w:color="auto"/>
              <w:bottom w:val="single" w:sz="4" w:space="0" w:color="auto"/>
              <w:right w:val="single" w:sz="4" w:space="0" w:color="auto"/>
            </w:tcBorders>
            <w:vAlign w:val="center"/>
          </w:tcPr>
          <w:p w14:paraId="65C82DD9" w14:textId="32083128" w:rsidR="001B76C0" w:rsidRPr="00AC1502" w:rsidRDefault="001B76C0" w:rsidP="001B76C0">
            <w:pPr>
              <w:autoSpaceDE w:val="0"/>
              <w:autoSpaceDN w:val="0"/>
              <w:jc w:val="center"/>
            </w:pPr>
            <w:r w:rsidRPr="00AC1502">
              <w:t>x</w:t>
            </w:r>
          </w:p>
        </w:tc>
        <w:tc>
          <w:tcPr>
            <w:tcW w:w="992" w:type="dxa"/>
            <w:tcBorders>
              <w:top w:val="single" w:sz="4" w:space="0" w:color="auto"/>
              <w:left w:val="single" w:sz="4" w:space="0" w:color="auto"/>
              <w:bottom w:val="single" w:sz="4" w:space="0" w:color="auto"/>
              <w:right w:val="single" w:sz="4" w:space="0" w:color="auto"/>
            </w:tcBorders>
            <w:vAlign w:val="center"/>
          </w:tcPr>
          <w:p w14:paraId="35937100" w14:textId="43259A61" w:rsidR="001B76C0" w:rsidRPr="00AC1502" w:rsidRDefault="001B76C0" w:rsidP="001B76C0">
            <w:pPr>
              <w:autoSpaceDE w:val="0"/>
              <w:autoSpaceDN w:val="0"/>
              <w:jc w:val="center"/>
            </w:pPr>
            <w:r w:rsidRPr="00AC1502">
              <w:t>x</w:t>
            </w:r>
          </w:p>
        </w:tc>
        <w:tc>
          <w:tcPr>
            <w:tcW w:w="1134" w:type="dxa"/>
            <w:tcBorders>
              <w:top w:val="single" w:sz="4" w:space="0" w:color="auto"/>
              <w:left w:val="single" w:sz="4" w:space="0" w:color="auto"/>
              <w:bottom w:val="single" w:sz="4" w:space="0" w:color="auto"/>
              <w:right w:val="single" w:sz="4" w:space="0" w:color="auto"/>
            </w:tcBorders>
            <w:vAlign w:val="center"/>
          </w:tcPr>
          <w:p w14:paraId="44CDAB73" w14:textId="14A04592" w:rsidR="001B76C0" w:rsidRPr="00AC1502" w:rsidRDefault="001B76C0" w:rsidP="001B76C0">
            <w:pPr>
              <w:autoSpaceDE w:val="0"/>
              <w:autoSpaceDN w:val="0"/>
              <w:jc w:val="center"/>
            </w:pPr>
            <w:r w:rsidRPr="00AC1502">
              <w:t>x</w:t>
            </w:r>
          </w:p>
        </w:tc>
      </w:tr>
      <w:tr w:rsidR="001B76C0" w:rsidRPr="003E2209" w14:paraId="6693F93B" w14:textId="318F73A5" w:rsidTr="004D3FA8">
        <w:trPr>
          <w:trHeight w:val="454"/>
        </w:trPr>
        <w:tc>
          <w:tcPr>
            <w:tcW w:w="709" w:type="dxa"/>
            <w:tcBorders>
              <w:top w:val="single" w:sz="4" w:space="0" w:color="auto"/>
              <w:left w:val="single" w:sz="4" w:space="0" w:color="auto"/>
              <w:bottom w:val="single" w:sz="4" w:space="0" w:color="auto"/>
              <w:right w:val="nil"/>
            </w:tcBorders>
            <w:vAlign w:val="center"/>
          </w:tcPr>
          <w:p w14:paraId="77142B89" w14:textId="2DBFBD6E" w:rsidR="001B76C0" w:rsidRPr="00DB538F" w:rsidRDefault="001B76C0" w:rsidP="001B76C0">
            <w:pPr>
              <w:autoSpaceDE w:val="0"/>
              <w:autoSpaceDN w:val="0"/>
              <w:jc w:val="center"/>
              <w:rPr>
                <w:sz w:val="16"/>
                <w:szCs w:val="16"/>
              </w:rPr>
            </w:pPr>
            <w:r>
              <w:rPr>
                <w:sz w:val="16"/>
                <w:szCs w:val="16"/>
              </w:rPr>
              <w:t>50</w:t>
            </w:r>
          </w:p>
        </w:tc>
        <w:tc>
          <w:tcPr>
            <w:tcW w:w="1134" w:type="dxa"/>
            <w:tcBorders>
              <w:top w:val="single" w:sz="4" w:space="0" w:color="auto"/>
              <w:left w:val="single" w:sz="4" w:space="0" w:color="auto"/>
              <w:bottom w:val="single" w:sz="4" w:space="0" w:color="auto"/>
              <w:right w:val="nil"/>
            </w:tcBorders>
            <w:shd w:val="clear" w:color="auto" w:fill="auto"/>
            <w:vAlign w:val="center"/>
          </w:tcPr>
          <w:p w14:paraId="5BD71630" w14:textId="730B8C40" w:rsidR="001B76C0" w:rsidRPr="00DB538F" w:rsidRDefault="001B76C0" w:rsidP="004D3FA8">
            <w:pPr>
              <w:autoSpaceDE w:val="0"/>
              <w:autoSpaceDN w:val="0"/>
              <w:rPr>
                <w:sz w:val="16"/>
                <w:szCs w:val="16"/>
              </w:rPr>
            </w:pPr>
            <w:r w:rsidRPr="00D13357">
              <w:rPr>
                <w:sz w:val="16"/>
                <w:szCs w:val="16"/>
              </w:rPr>
              <w:t>SZYK/KSP</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57B0D2C" w14:textId="77777777" w:rsidR="001B76C0" w:rsidRPr="00DB538F" w:rsidRDefault="001B76C0" w:rsidP="001B76C0">
            <w:pPr>
              <w:autoSpaceDE w:val="0"/>
              <w:autoSpaceDN w:val="0"/>
              <w:rPr>
                <w:sz w:val="16"/>
                <w:szCs w:val="16"/>
              </w:rPr>
            </w:pPr>
            <w:r w:rsidRPr="00DB538F">
              <w:rPr>
                <w:sz w:val="16"/>
                <w:szCs w:val="16"/>
              </w:rPr>
              <w:t>SLAB</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B533BE" w14:textId="77777777" w:rsidR="001B76C0" w:rsidRPr="00BF4B7B" w:rsidRDefault="001B76C0" w:rsidP="001B76C0">
            <w:pPr>
              <w:autoSpaceDE w:val="0"/>
              <w:autoSpaceDN w:val="0"/>
              <w:jc w:val="center"/>
            </w:pPr>
            <w:r>
              <w:rPr>
                <w:rFonts w:eastAsiaTheme="minorHAnsi"/>
                <w:color w:val="000000"/>
                <w:lang w:eastAsia="en-US"/>
              </w:rPr>
              <w:t>8</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0E8EC2F0" w14:textId="77777777" w:rsidR="001B76C0" w:rsidRPr="003E2209" w:rsidRDefault="001B76C0" w:rsidP="001B76C0">
            <w:pPr>
              <w:autoSpaceDE w:val="0"/>
              <w:autoSpaceDN w:val="0"/>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D92C89" w14:textId="77777777" w:rsidR="001B76C0" w:rsidRPr="003E2209" w:rsidRDefault="001B76C0" w:rsidP="001B76C0">
            <w:pPr>
              <w:autoSpaceDE w:val="0"/>
              <w:autoSpaceDN w:val="0"/>
              <w:jc w:val="center"/>
            </w:pPr>
            <w:r w:rsidRPr="000A6D96">
              <w:t>24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78E31DA" w14:textId="77777777" w:rsidR="001B76C0" w:rsidRPr="003E2209" w:rsidRDefault="001B76C0" w:rsidP="001B76C0">
            <w:pPr>
              <w:autoSpaceDE w:val="0"/>
              <w:autoSpaceDN w:val="0"/>
              <w:jc w:val="center"/>
            </w:pPr>
          </w:p>
        </w:tc>
        <w:tc>
          <w:tcPr>
            <w:tcW w:w="851" w:type="dxa"/>
            <w:tcBorders>
              <w:top w:val="single" w:sz="4" w:space="0" w:color="auto"/>
              <w:left w:val="nil"/>
              <w:bottom w:val="single" w:sz="4" w:space="0" w:color="auto"/>
              <w:right w:val="single" w:sz="4" w:space="0" w:color="auto"/>
            </w:tcBorders>
            <w:vAlign w:val="center"/>
          </w:tcPr>
          <w:p w14:paraId="16C704E5" w14:textId="08DE8B04" w:rsidR="001B76C0" w:rsidRPr="00E471A4" w:rsidRDefault="001B76C0" w:rsidP="001B76C0">
            <w:pPr>
              <w:autoSpaceDE w:val="0"/>
              <w:autoSpaceDN w:val="0"/>
              <w:jc w:val="center"/>
            </w:pPr>
            <w:r w:rsidRPr="00E471A4">
              <w:t>x</w:t>
            </w:r>
          </w:p>
        </w:tc>
        <w:tc>
          <w:tcPr>
            <w:tcW w:w="992" w:type="dxa"/>
            <w:tcBorders>
              <w:top w:val="single" w:sz="4" w:space="0" w:color="auto"/>
              <w:left w:val="single" w:sz="4" w:space="0" w:color="auto"/>
              <w:bottom w:val="single" w:sz="4" w:space="0" w:color="auto"/>
              <w:right w:val="single" w:sz="4" w:space="0" w:color="auto"/>
            </w:tcBorders>
            <w:vAlign w:val="center"/>
          </w:tcPr>
          <w:p w14:paraId="556D3444" w14:textId="5C87DDC3" w:rsidR="001B76C0" w:rsidRPr="00E471A4" w:rsidRDefault="001B76C0" w:rsidP="001B76C0">
            <w:pPr>
              <w:autoSpaceDE w:val="0"/>
              <w:autoSpaceDN w:val="0"/>
              <w:jc w:val="center"/>
            </w:pPr>
            <w:r w:rsidRPr="00AD0DC2">
              <w:t>x</w:t>
            </w:r>
          </w:p>
        </w:tc>
        <w:tc>
          <w:tcPr>
            <w:tcW w:w="992" w:type="dxa"/>
            <w:tcBorders>
              <w:top w:val="single" w:sz="4" w:space="0" w:color="auto"/>
              <w:left w:val="single" w:sz="4" w:space="0" w:color="auto"/>
              <w:bottom w:val="single" w:sz="4" w:space="0" w:color="auto"/>
              <w:right w:val="single" w:sz="4" w:space="0" w:color="auto"/>
            </w:tcBorders>
            <w:vAlign w:val="center"/>
          </w:tcPr>
          <w:p w14:paraId="05D81CBB" w14:textId="7F528EE3" w:rsidR="001B76C0" w:rsidRPr="00AC1502" w:rsidRDefault="001B76C0" w:rsidP="001B76C0">
            <w:pPr>
              <w:autoSpaceDE w:val="0"/>
              <w:autoSpaceDN w:val="0"/>
              <w:jc w:val="center"/>
            </w:pPr>
            <w:r w:rsidRPr="00AC1502">
              <w:t>x</w:t>
            </w:r>
          </w:p>
        </w:tc>
        <w:tc>
          <w:tcPr>
            <w:tcW w:w="993" w:type="dxa"/>
            <w:tcBorders>
              <w:top w:val="single" w:sz="4" w:space="0" w:color="auto"/>
              <w:left w:val="single" w:sz="4" w:space="0" w:color="auto"/>
              <w:bottom w:val="single" w:sz="4" w:space="0" w:color="auto"/>
              <w:right w:val="single" w:sz="4" w:space="0" w:color="auto"/>
            </w:tcBorders>
            <w:vAlign w:val="center"/>
          </w:tcPr>
          <w:p w14:paraId="7E7E21B2" w14:textId="1D40A5FC" w:rsidR="001B76C0" w:rsidRPr="00AC1502" w:rsidRDefault="001B76C0" w:rsidP="001B76C0">
            <w:pPr>
              <w:autoSpaceDE w:val="0"/>
              <w:autoSpaceDN w:val="0"/>
              <w:jc w:val="center"/>
            </w:pPr>
            <w:r w:rsidRPr="00AC1502">
              <w:t>x</w:t>
            </w:r>
          </w:p>
        </w:tc>
        <w:tc>
          <w:tcPr>
            <w:tcW w:w="992" w:type="dxa"/>
            <w:tcBorders>
              <w:top w:val="single" w:sz="4" w:space="0" w:color="auto"/>
              <w:left w:val="single" w:sz="4" w:space="0" w:color="auto"/>
              <w:bottom w:val="single" w:sz="4" w:space="0" w:color="auto"/>
              <w:right w:val="single" w:sz="4" w:space="0" w:color="auto"/>
            </w:tcBorders>
            <w:vAlign w:val="center"/>
          </w:tcPr>
          <w:p w14:paraId="10B77DDC" w14:textId="648DAB04" w:rsidR="001B76C0" w:rsidRPr="00AC1502" w:rsidRDefault="001B76C0" w:rsidP="001B76C0">
            <w:pPr>
              <w:autoSpaceDE w:val="0"/>
              <w:autoSpaceDN w:val="0"/>
              <w:jc w:val="center"/>
            </w:pPr>
            <w:r w:rsidRPr="00AC1502">
              <w:t>x</w:t>
            </w:r>
          </w:p>
        </w:tc>
        <w:tc>
          <w:tcPr>
            <w:tcW w:w="1134" w:type="dxa"/>
            <w:tcBorders>
              <w:top w:val="single" w:sz="4" w:space="0" w:color="auto"/>
              <w:left w:val="single" w:sz="4" w:space="0" w:color="auto"/>
              <w:bottom w:val="single" w:sz="4" w:space="0" w:color="auto"/>
              <w:right w:val="single" w:sz="4" w:space="0" w:color="auto"/>
            </w:tcBorders>
            <w:vAlign w:val="center"/>
          </w:tcPr>
          <w:p w14:paraId="5CD0AFBE" w14:textId="29E6AAA5" w:rsidR="001B76C0" w:rsidRPr="00AC1502" w:rsidRDefault="001B76C0" w:rsidP="001B76C0">
            <w:pPr>
              <w:autoSpaceDE w:val="0"/>
              <w:autoSpaceDN w:val="0"/>
              <w:jc w:val="center"/>
            </w:pPr>
            <w:r w:rsidRPr="00AC1502">
              <w:t>x</w:t>
            </w:r>
          </w:p>
        </w:tc>
      </w:tr>
      <w:tr w:rsidR="004D3FA8" w:rsidRPr="003E2209" w14:paraId="2FFC9FCF" w14:textId="2973849B" w:rsidTr="004D3FA8">
        <w:trPr>
          <w:trHeight w:val="454"/>
        </w:trPr>
        <w:tc>
          <w:tcPr>
            <w:tcW w:w="709" w:type="dxa"/>
            <w:tcBorders>
              <w:top w:val="single" w:sz="4" w:space="0" w:color="auto"/>
              <w:left w:val="single" w:sz="4" w:space="0" w:color="auto"/>
              <w:bottom w:val="single" w:sz="4" w:space="0" w:color="auto"/>
              <w:right w:val="nil"/>
            </w:tcBorders>
            <w:vAlign w:val="center"/>
          </w:tcPr>
          <w:p w14:paraId="55CD2F90" w14:textId="2FD2F1C4" w:rsidR="001B76C0" w:rsidRPr="00DB538F" w:rsidRDefault="001B76C0" w:rsidP="001B76C0">
            <w:pPr>
              <w:autoSpaceDE w:val="0"/>
              <w:autoSpaceDN w:val="0"/>
              <w:jc w:val="center"/>
              <w:rPr>
                <w:sz w:val="16"/>
                <w:szCs w:val="16"/>
              </w:rPr>
            </w:pPr>
            <w:r>
              <w:rPr>
                <w:sz w:val="16"/>
                <w:szCs w:val="16"/>
              </w:rPr>
              <w:t>51</w:t>
            </w:r>
          </w:p>
        </w:tc>
        <w:tc>
          <w:tcPr>
            <w:tcW w:w="1134" w:type="dxa"/>
            <w:tcBorders>
              <w:top w:val="single" w:sz="4" w:space="0" w:color="auto"/>
              <w:left w:val="single" w:sz="4" w:space="0" w:color="auto"/>
              <w:bottom w:val="single" w:sz="4" w:space="0" w:color="auto"/>
              <w:right w:val="nil"/>
            </w:tcBorders>
            <w:shd w:val="clear" w:color="auto" w:fill="auto"/>
            <w:vAlign w:val="center"/>
          </w:tcPr>
          <w:p w14:paraId="3BA68D11" w14:textId="1D107328" w:rsidR="001B76C0" w:rsidRPr="00DB538F" w:rsidRDefault="001B76C0" w:rsidP="004D3FA8">
            <w:pPr>
              <w:autoSpaceDE w:val="0"/>
              <w:autoSpaceDN w:val="0"/>
              <w:rPr>
                <w:sz w:val="16"/>
                <w:szCs w:val="16"/>
              </w:rPr>
            </w:pPr>
            <w:r w:rsidRPr="00D13357">
              <w:rPr>
                <w:sz w:val="16"/>
                <w:szCs w:val="16"/>
              </w:rPr>
              <w:t>SZYK/KSP</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F7E9246" w14:textId="77777777" w:rsidR="001B76C0" w:rsidRPr="00DB538F" w:rsidRDefault="001B76C0" w:rsidP="001B76C0">
            <w:pPr>
              <w:autoSpaceDE w:val="0"/>
              <w:autoSpaceDN w:val="0"/>
              <w:rPr>
                <w:sz w:val="16"/>
                <w:szCs w:val="16"/>
              </w:rPr>
            </w:pPr>
            <w:r w:rsidRPr="00DB538F">
              <w:rPr>
                <w:sz w:val="16"/>
                <w:szCs w:val="16"/>
              </w:rPr>
              <w:t>SOK</w:t>
            </w:r>
          </w:p>
        </w:tc>
        <w:tc>
          <w:tcPr>
            <w:tcW w:w="925"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35BE841C" w14:textId="77777777" w:rsidR="001B76C0" w:rsidRPr="00BF4B7B" w:rsidRDefault="001B76C0" w:rsidP="001B76C0">
            <w:pPr>
              <w:autoSpaceDE w:val="0"/>
              <w:autoSpaceDN w:val="0"/>
              <w:jc w:val="center"/>
            </w:pPr>
            <w:r>
              <w:rPr>
                <w:rFonts w:eastAsiaTheme="minorHAnsi"/>
                <w:color w:val="000000"/>
                <w:lang w:eastAsia="en-US"/>
              </w:rPr>
              <w:t>8</w:t>
            </w:r>
          </w:p>
        </w:tc>
        <w:tc>
          <w:tcPr>
            <w:tcW w:w="993" w:type="dxa"/>
            <w:tcBorders>
              <w:top w:val="single" w:sz="4" w:space="0" w:color="auto"/>
              <w:left w:val="nil"/>
              <w:bottom w:val="single" w:sz="4" w:space="0" w:color="auto"/>
              <w:right w:val="single" w:sz="4" w:space="0" w:color="auto"/>
            </w:tcBorders>
            <w:shd w:val="clear" w:color="auto" w:fill="D9E2F3" w:themeFill="accent1" w:themeFillTint="33"/>
            <w:noWrap/>
            <w:vAlign w:val="center"/>
          </w:tcPr>
          <w:p w14:paraId="68DF0999" w14:textId="77777777" w:rsidR="001B76C0" w:rsidRPr="003E2209" w:rsidRDefault="001B76C0" w:rsidP="001B76C0">
            <w:pPr>
              <w:autoSpaceDE w:val="0"/>
              <w:autoSpaceDN w:val="0"/>
              <w:jc w:val="center"/>
            </w:pPr>
          </w:p>
        </w:tc>
        <w:tc>
          <w:tcPr>
            <w:tcW w:w="850"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4F803435" w14:textId="77777777" w:rsidR="001B76C0" w:rsidRPr="003E2209" w:rsidRDefault="001B76C0" w:rsidP="001B76C0">
            <w:pPr>
              <w:autoSpaceDE w:val="0"/>
              <w:autoSpaceDN w:val="0"/>
              <w:jc w:val="center"/>
            </w:pPr>
            <w:r>
              <w:t>24</w:t>
            </w:r>
          </w:p>
        </w:tc>
        <w:tc>
          <w:tcPr>
            <w:tcW w:w="992" w:type="dxa"/>
            <w:tcBorders>
              <w:top w:val="single" w:sz="4" w:space="0" w:color="auto"/>
              <w:left w:val="nil"/>
              <w:bottom w:val="single" w:sz="4" w:space="0" w:color="auto"/>
              <w:right w:val="single" w:sz="4" w:space="0" w:color="auto"/>
            </w:tcBorders>
            <w:shd w:val="clear" w:color="auto" w:fill="D9E2F3" w:themeFill="accent1" w:themeFillTint="33"/>
            <w:noWrap/>
            <w:vAlign w:val="center"/>
          </w:tcPr>
          <w:p w14:paraId="045FB83D" w14:textId="77777777" w:rsidR="001B76C0" w:rsidRPr="003E2209" w:rsidRDefault="001B76C0" w:rsidP="001B76C0">
            <w:pPr>
              <w:autoSpaceDE w:val="0"/>
              <w:autoSpaceDN w:val="0"/>
              <w:jc w:val="center"/>
            </w:pPr>
          </w:p>
        </w:tc>
        <w:tc>
          <w:tcPr>
            <w:tcW w:w="851" w:type="dxa"/>
            <w:tcBorders>
              <w:top w:val="single" w:sz="4" w:space="0" w:color="auto"/>
              <w:left w:val="nil"/>
              <w:bottom w:val="single" w:sz="4" w:space="0" w:color="auto"/>
              <w:right w:val="single" w:sz="4" w:space="0" w:color="auto"/>
            </w:tcBorders>
            <w:vAlign w:val="center"/>
          </w:tcPr>
          <w:p w14:paraId="463EF94C" w14:textId="63535C5A" w:rsidR="001B76C0" w:rsidRDefault="001B76C0" w:rsidP="001B76C0">
            <w:pPr>
              <w:autoSpaceDE w:val="0"/>
              <w:autoSpaceDN w:val="0"/>
              <w:jc w:val="center"/>
            </w:pPr>
            <w:r>
              <w:t>x</w:t>
            </w:r>
          </w:p>
        </w:tc>
        <w:tc>
          <w:tcPr>
            <w:tcW w:w="992" w:type="dxa"/>
            <w:tcBorders>
              <w:top w:val="single" w:sz="4" w:space="0" w:color="auto"/>
              <w:left w:val="single" w:sz="4" w:space="0" w:color="auto"/>
              <w:bottom w:val="single" w:sz="4" w:space="0" w:color="auto"/>
              <w:right w:val="single" w:sz="4" w:space="0" w:color="auto"/>
            </w:tcBorders>
            <w:vAlign w:val="center"/>
          </w:tcPr>
          <w:p w14:paraId="6056EB8A" w14:textId="100AD2B9" w:rsidR="001B76C0" w:rsidRDefault="001B76C0" w:rsidP="001B76C0">
            <w:pPr>
              <w:autoSpaceDE w:val="0"/>
              <w:autoSpaceDN w:val="0"/>
              <w:jc w:val="center"/>
            </w:pPr>
            <w:r w:rsidRPr="00AD0DC2">
              <w:t>x</w:t>
            </w:r>
          </w:p>
        </w:tc>
        <w:tc>
          <w:tcPr>
            <w:tcW w:w="992" w:type="dxa"/>
            <w:tcBorders>
              <w:top w:val="single" w:sz="4" w:space="0" w:color="auto"/>
              <w:left w:val="single" w:sz="4" w:space="0" w:color="auto"/>
              <w:bottom w:val="single" w:sz="4" w:space="0" w:color="auto"/>
              <w:right w:val="single" w:sz="4" w:space="0" w:color="auto"/>
            </w:tcBorders>
            <w:vAlign w:val="center"/>
          </w:tcPr>
          <w:p w14:paraId="0AE30864" w14:textId="542C706A" w:rsidR="001B76C0" w:rsidRPr="00AC1502" w:rsidRDefault="001B76C0" w:rsidP="001B76C0">
            <w:pPr>
              <w:autoSpaceDE w:val="0"/>
              <w:autoSpaceDN w:val="0"/>
              <w:jc w:val="center"/>
            </w:pPr>
            <w:r w:rsidRPr="00AC1502">
              <w:t>x</w:t>
            </w:r>
          </w:p>
        </w:tc>
        <w:tc>
          <w:tcPr>
            <w:tcW w:w="993" w:type="dxa"/>
            <w:tcBorders>
              <w:top w:val="single" w:sz="4" w:space="0" w:color="auto"/>
              <w:left w:val="single" w:sz="4" w:space="0" w:color="auto"/>
              <w:bottom w:val="single" w:sz="4" w:space="0" w:color="auto"/>
              <w:right w:val="single" w:sz="4" w:space="0" w:color="auto"/>
            </w:tcBorders>
            <w:vAlign w:val="center"/>
          </w:tcPr>
          <w:p w14:paraId="67907D55" w14:textId="47E1715E" w:rsidR="001B76C0" w:rsidRPr="00AC1502" w:rsidRDefault="001B76C0" w:rsidP="001B76C0">
            <w:pPr>
              <w:autoSpaceDE w:val="0"/>
              <w:autoSpaceDN w:val="0"/>
              <w:jc w:val="center"/>
            </w:pPr>
            <w:r w:rsidRPr="00AC1502">
              <w:t>x</w:t>
            </w:r>
          </w:p>
        </w:tc>
        <w:tc>
          <w:tcPr>
            <w:tcW w:w="992" w:type="dxa"/>
            <w:tcBorders>
              <w:top w:val="single" w:sz="4" w:space="0" w:color="auto"/>
              <w:left w:val="single" w:sz="4" w:space="0" w:color="auto"/>
              <w:bottom w:val="single" w:sz="4" w:space="0" w:color="auto"/>
              <w:right w:val="single" w:sz="4" w:space="0" w:color="auto"/>
            </w:tcBorders>
            <w:vAlign w:val="center"/>
          </w:tcPr>
          <w:p w14:paraId="1CA8DC24" w14:textId="11AB80F8" w:rsidR="001B76C0" w:rsidRPr="00AC1502" w:rsidRDefault="001B76C0" w:rsidP="001B76C0">
            <w:pPr>
              <w:autoSpaceDE w:val="0"/>
              <w:autoSpaceDN w:val="0"/>
              <w:jc w:val="center"/>
            </w:pPr>
            <w:r w:rsidRPr="00AC1502">
              <w:t>x</w:t>
            </w:r>
          </w:p>
        </w:tc>
        <w:tc>
          <w:tcPr>
            <w:tcW w:w="1134" w:type="dxa"/>
            <w:tcBorders>
              <w:top w:val="single" w:sz="4" w:space="0" w:color="auto"/>
              <w:left w:val="single" w:sz="4" w:space="0" w:color="auto"/>
              <w:bottom w:val="single" w:sz="4" w:space="0" w:color="auto"/>
              <w:right w:val="single" w:sz="4" w:space="0" w:color="auto"/>
            </w:tcBorders>
            <w:vAlign w:val="center"/>
          </w:tcPr>
          <w:p w14:paraId="205FFED1" w14:textId="7B7F55D9" w:rsidR="001B76C0" w:rsidRPr="00AC1502" w:rsidRDefault="001B76C0" w:rsidP="001B76C0">
            <w:pPr>
              <w:autoSpaceDE w:val="0"/>
              <w:autoSpaceDN w:val="0"/>
              <w:jc w:val="center"/>
            </w:pPr>
            <w:r w:rsidRPr="00AC1502">
              <w:t>x</w:t>
            </w:r>
          </w:p>
        </w:tc>
      </w:tr>
      <w:tr w:rsidR="001B76C0" w:rsidRPr="003E2209" w14:paraId="5872C1B0" w14:textId="21833488" w:rsidTr="004D3FA8">
        <w:trPr>
          <w:trHeight w:val="454"/>
        </w:trPr>
        <w:tc>
          <w:tcPr>
            <w:tcW w:w="709" w:type="dxa"/>
            <w:tcBorders>
              <w:top w:val="single" w:sz="4" w:space="0" w:color="auto"/>
              <w:left w:val="single" w:sz="4" w:space="0" w:color="auto"/>
              <w:bottom w:val="single" w:sz="4" w:space="0" w:color="auto"/>
              <w:right w:val="nil"/>
            </w:tcBorders>
            <w:vAlign w:val="center"/>
          </w:tcPr>
          <w:p w14:paraId="098B8C50" w14:textId="4A91A6A6" w:rsidR="001B76C0" w:rsidRPr="00DB538F" w:rsidRDefault="001B76C0" w:rsidP="001B76C0">
            <w:pPr>
              <w:autoSpaceDE w:val="0"/>
              <w:autoSpaceDN w:val="0"/>
              <w:jc w:val="center"/>
              <w:rPr>
                <w:sz w:val="16"/>
                <w:szCs w:val="16"/>
              </w:rPr>
            </w:pPr>
            <w:r>
              <w:rPr>
                <w:sz w:val="16"/>
                <w:szCs w:val="16"/>
              </w:rPr>
              <w:t>52</w:t>
            </w:r>
          </w:p>
        </w:tc>
        <w:tc>
          <w:tcPr>
            <w:tcW w:w="1134" w:type="dxa"/>
            <w:tcBorders>
              <w:top w:val="single" w:sz="4" w:space="0" w:color="auto"/>
              <w:left w:val="single" w:sz="4" w:space="0" w:color="auto"/>
              <w:bottom w:val="single" w:sz="4" w:space="0" w:color="auto"/>
              <w:right w:val="nil"/>
            </w:tcBorders>
            <w:shd w:val="clear" w:color="auto" w:fill="auto"/>
            <w:vAlign w:val="center"/>
          </w:tcPr>
          <w:p w14:paraId="499290CF" w14:textId="1B1E7B68" w:rsidR="001B76C0" w:rsidRPr="00DB538F" w:rsidRDefault="001B76C0" w:rsidP="004D3FA8">
            <w:pPr>
              <w:autoSpaceDE w:val="0"/>
              <w:autoSpaceDN w:val="0"/>
              <w:rPr>
                <w:sz w:val="16"/>
                <w:szCs w:val="16"/>
              </w:rPr>
            </w:pPr>
            <w:r w:rsidRPr="00D13357">
              <w:rPr>
                <w:sz w:val="16"/>
                <w:szCs w:val="16"/>
              </w:rPr>
              <w:t>SZYK/KSP</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6CA3470" w14:textId="77777777" w:rsidR="001B76C0" w:rsidRPr="00DB538F" w:rsidRDefault="001B76C0" w:rsidP="001B76C0">
            <w:pPr>
              <w:autoSpaceDE w:val="0"/>
              <w:autoSpaceDN w:val="0"/>
              <w:rPr>
                <w:sz w:val="16"/>
                <w:szCs w:val="16"/>
              </w:rPr>
            </w:pPr>
            <w:r w:rsidRPr="00DB538F">
              <w:rPr>
                <w:sz w:val="16"/>
                <w:szCs w:val="16"/>
              </w:rPr>
              <w:t>SOP</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4A5AFE" w14:textId="77777777" w:rsidR="001B76C0" w:rsidRPr="00BF4B7B" w:rsidRDefault="001B76C0" w:rsidP="001B76C0">
            <w:pPr>
              <w:autoSpaceDE w:val="0"/>
              <w:autoSpaceDN w:val="0"/>
              <w:jc w:val="center"/>
            </w:pPr>
            <w:r>
              <w:rPr>
                <w:rFonts w:eastAsiaTheme="minorHAnsi"/>
                <w:color w:val="000000"/>
                <w:lang w:eastAsia="en-US"/>
              </w:rPr>
              <w:t>8</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4D91A5DA" w14:textId="77777777" w:rsidR="001B76C0" w:rsidRPr="003E2209" w:rsidRDefault="001B76C0" w:rsidP="001B76C0">
            <w:pPr>
              <w:autoSpaceDE w:val="0"/>
              <w:autoSpaceDN w:val="0"/>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948564" w14:textId="77777777" w:rsidR="001B76C0" w:rsidRPr="003E2209" w:rsidRDefault="001B76C0" w:rsidP="001B76C0">
            <w:pPr>
              <w:autoSpaceDE w:val="0"/>
              <w:autoSpaceDN w:val="0"/>
              <w:jc w:val="center"/>
            </w:pPr>
            <w:r w:rsidRPr="000A6D96">
              <w:t>24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7CE4E6E" w14:textId="77777777" w:rsidR="001B76C0" w:rsidRPr="003E2209" w:rsidRDefault="001B76C0" w:rsidP="001B76C0">
            <w:pPr>
              <w:autoSpaceDE w:val="0"/>
              <w:autoSpaceDN w:val="0"/>
              <w:jc w:val="center"/>
            </w:pPr>
          </w:p>
        </w:tc>
        <w:tc>
          <w:tcPr>
            <w:tcW w:w="851" w:type="dxa"/>
            <w:tcBorders>
              <w:top w:val="single" w:sz="4" w:space="0" w:color="auto"/>
              <w:left w:val="nil"/>
              <w:bottom w:val="single" w:sz="4" w:space="0" w:color="auto"/>
              <w:right w:val="single" w:sz="4" w:space="0" w:color="auto"/>
            </w:tcBorders>
            <w:vAlign w:val="center"/>
          </w:tcPr>
          <w:p w14:paraId="76918AD8" w14:textId="0A42B783" w:rsidR="001B76C0" w:rsidRPr="00E471A4" w:rsidRDefault="001B76C0" w:rsidP="001B76C0">
            <w:pPr>
              <w:autoSpaceDE w:val="0"/>
              <w:autoSpaceDN w:val="0"/>
              <w:jc w:val="center"/>
            </w:pPr>
            <w:r w:rsidRPr="00E471A4">
              <w:t>x</w:t>
            </w:r>
          </w:p>
        </w:tc>
        <w:tc>
          <w:tcPr>
            <w:tcW w:w="992" w:type="dxa"/>
            <w:tcBorders>
              <w:top w:val="single" w:sz="4" w:space="0" w:color="auto"/>
              <w:left w:val="single" w:sz="4" w:space="0" w:color="auto"/>
              <w:bottom w:val="single" w:sz="4" w:space="0" w:color="auto"/>
              <w:right w:val="single" w:sz="4" w:space="0" w:color="auto"/>
            </w:tcBorders>
            <w:vAlign w:val="center"/>
          </w:tcPr>
          <w:p w14:paraId="1897488F" w14:textId="3C86C7D3" w:rsidR="001B76C0" w:rsidRPr="00E471A4" w:rsidRDefault="001B76C0" w:rsidP="001B76C0">
            <w:pPr>
              <w:autoSpaceDE w:val="0"/>
              <w:autoSpaceDN w:val="0"/>
              <w:jc w:val="center"/>
            </w:pPr>
            <w:r w:rsidRPr="00AD0DC2">
              <w:t>x</w:t>
            </w:r>
          </w:p>
        </w:tc>
        <w:tc>
          <w:tcPr>
            <w:tcW w:w="992" w:type="dxa"/>
            <w:tcBorders>
              <w:top w:val="single" w:sz="4" w:space="0" w:color="auto"/>
              <w:left w:val="single" w:sz="4" w:space="0" w:color="auto"/>
              <w:bottom w:val="single" w:sz="4" w:space="0" w:color="auto"/>
              <w:right w:val="single" w:sz="4" w:space="0" w:color="auto"/>
            </w:tcBorders>
            <w:vAlign w:val="center"/>
          </w:tcPr>
          <w:p w14:paraId="31018FA6" w14:textId="2EC6FB57" w:rsidR="001B76C0" w:rsidRPr="00AC1502" w:rsidRDefault="001B76C0" w:rsidP="001B76C0">
            <w:pPr>
              <w:autoSpaceDE w:val="0"/>
              <w:autoSpaceDN w:val="0"/>
              <w:jc w:val="center"/>
            </w:pPr>
            <w:r w:rsidRPr="00AC1502">
              <w:t>x</w:t>
            </w:r>
          </w:p>
        </w:tc>
        <w:tc>
          <w:tcPr>
            <w:tcW w:w="993" w:type="dxa"/>
            <w:tcBorders>
              <w:top w:val="single" w:sz="4" w:space="0" w:color="auto"/>
              <w:left w:val="single" w:sz="4" w:space="0" w:color="auto"/>
              <w:bottom w:val="single" w:sz="4" w:space="0" w:color="auto"/>
              <w:right w:val="single" w:sz="4" w:space="0" w:color="auto"/>
            </w:tcBorders>
            <w:vAlign w:val="center"/>
          </w:tcPr>
          <w:p w14:paraId="00D4979D" w14:textId="22A50A6E" w:rsidR="001B76C0" w:rsidRPr="00AC1502" w:rsidRDefault="001B76C0" w:rsidP="001B76C0">
            <w:pPr>
              <w:autoSpaceDE w:val="0"/>
              <w:autoSpaceDN w:val="0"/>
              <w:jc w:val="center"/>
            </w:pPr>
            <w:r w:rsidRPr="00AC1502">
              <w:t>x</w:t>
            </w:r>
          </w:p>
        </w:tc>
        <w:tc>
          <w:tcPr>
            <w:tcW w:w="992" w:type="dxa"/>
            <w:tcBorders>
              <w:top w:val="single" w:sz="4" w:space="0" w:color="auto"/>
              <w:left w:val="single" w:sz="4" w:space="0" w:color="auto"/>
              <w:bottom w:val="single" w:sz="4" w:space="0" w:color="auto"/>
              <w:right w:val="single" w:sz="4" w:space="0" w:color="auto"/>
            </w:tcBorders>
            <w:vAlign w:val="center"/>
          </w:tcPr>
          <w:p w14:paraId="741995A5" w14:textId="6468BA6F" w:rsidR="001B76C0" w:rsidRPr="00AC1502" w:rsidRDefault="001B76C0" w:rsidP="001B76C0">
            <w:pPr>
              <w:autoSpaceDE w:val="0"/>
              <w:autoSpaceDN w:val="0"/>
              <w:jc w:val="center"/>
            </w:pPr>
            <w:r w:rsidRPr="00AC1502">
              <w:t>x</w:t>
            </w:r>
          </w:p>
        </w:tc>
        <w:tc>
          <w:tcPr>
            <w:tcW w:w="1134" w:type="dxa"/>
            <w:tcBorders>
              <w:top w:val="single" w:sz="4" w:space="0" w:color="auto"/>
              <w:left w:val="single" w:sz="4" w:space="0" w:color="auto"/>
              <w:bottom w:val="single" w:sz="4" w:space="0" w:color="auto"/>
              <w:right w:val="single" w:sz="4" w:space="0" w:color="auto"/>
            </w:tcBorders>
            <w:vAlign w:val="center"/>
          </w:tcPr>
          <w:p w14:paraId="525A1672" w14:textId="20C533C8" w:rsidR="001B76C0" w:rsidRPr="00AC1502" w:rsidRDefault="001B76C0" w:rsidP="001B76C0">
            <w:pPr>
              <w:autoSpaceDE w:val="0"/>
              <w:autoSpaceDN w:val="0"/>
              <w:jc w:val="center"/>
            </w:pPr>
            <w:r w:rsidRPr="00AC1502">
              <w:t>x</w:t>
            </w:r>
          </w:p>
        </w:tc>
      </w:tr>
      <w:tr w:rsidR="001B76C0" w:rsidRPr="00825378" w14:paraId="3B42DD4F" w14:textId="5B7E2626" w:rsidTr="004D3FA8">
        <w:trPr>
          <w:trHeight w:val="454"/>
        </w:trPr>
        <w:tc>
          <w:tcPr>
            <w:tcW w:w="709" w:type="dxa"/>
            <w:tcBorders>
              <w:top w:val="single" w:sz="4" w:space="0" w:color="auto"/>
              <w:left w:val="single" w:sz="4" w:space="0" w:color="auto"/>
              <w:bottom w:val="single" w:sz="4" w:space="0" w:color="auto"/>
              <w:right w:val="nil"/>
            </w:tcBorders>
            <w:vAlign w:val="center"/>
          </w:tcPr>
          <w:p w14:paraId="457D6B28" w14:textId="50B2FBDB" w:rsidR="001B76C0" w:rsidRPr="005E7157" w:rsidRDefault="001B76C0" w:rsidP="001B76C0">
            <w:pPr>
              <w:autoSpaceDE w:val="0"/>
              <w:autoSpaceDN w:val="0"/>
              <w:jc w:val="center"/>
              <w:rPr>
                <w:sz w:val="16"/>
                <w:szCs w:val="16"/>
              </w:rPr>
            </w:pPr>
            <w:r>
              <w:rPr>
                <w:sz w:val="16"/>
                <w:szCs w:val="16"/>
              </w:rPr>
              <w:t>53</w:t>
            </w:r>
          </w:p>
        </w:tc>
        <w:tc>
          <w:tcPr>
            <w:tcW w:w="1134" w:type="dxa"/>
            <w:tcBorders>
              <w:top w:val="single" w:sz="4" w:space="0" w:color="auto"/>
              <w:left w:val="single" w:sz="4" w:space="0" w:color="auto"/>
              <w:bottom w:val="single" w:sz="4" w:space="0" w:color="auto"/>
              <w:right w:val="nil"/>
            </w:tcBorders>
            <w:shd w:val="clear" w:color="auto" w:fill="auto"/>
            <w:vAlign w:val="center"/>
          </w:tcPr>
          <w:p w14:paraId="7784BEC9" w14:textId="7B710F42" w:rsidR="001B76C0" w:rsidRPr="005E7157" w:rsidRDefault="001B76C0" w:rsidP="004D3FA8">
            <w:pPr>
              <w:autoSpaceDE w:val="0"/>
              <w:autoSpaceDN w:val="0"/>
              <w:rPr>
                <w:sz w:val="16"/>
                <w:szCs w:val="16"/>
              </w:rPr>
            </w:pPr>
            <w:r w:rsidRPr="00D13357">
              <w:rPr>
                <w:sz w:val="16"/>
                <w:szCs w:val="16"/>
              </w:rPr>
              <w:t>SZYK/KSP</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A981C62" w14:textId="77777777" w:rsidR="001B76C0" w:rsidRPr="005E7157" w:rsidRDefault="001B76C0" w:rsidP="001B76C0">
            <w:pPr>
              <w:autoSpaceDE w:val="0"/>
              <w:autoSpaceDN w:val="0"/>
              <w:rPr>
                <w:sz w:val="16"/>
                <w:szCs w:val="16"/>
              </w:rPr>
            </w:pPr>
            <w:r w:rsidRPr="005E7157">
              <w:rPr>
                <w:sz w:val="16"/>
                <w:szCs w:val="16"/>
              </w:rPr>
              <w:t>SOU</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859CB6" w14:textId="77777777" w:rsidR="001B76C0" w:rsidRPr="005E7157" w:rsidRDefault="001B76C0" w:rsidP="001B76C0">
            <w:pPr>
              <w:autoSpaceDE w:val="0"/>
              <w:autoSpaceDN w:val="0"/>
              <w:jc w:val="center"/>
              <w:rPr>
                <w:rFonts w:eastAsiaTheme="minorHAnsi"/>
                <w:lang w:eastAsia="en-US"/>
              </w:rPr>
            </w:pPr>
            <w:r w:rsidRPr="005E7157">
              <w:t>12</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38D9EC67" w14:textId="77777777" w:rsidR="001B76C0" w:rsidRPr="005E7157" w:rsidRDefault="001B76C0" w:rsidP="001B76C0">
            <w:pPr>
              <w:autoSpaceDE w:val="0"/>
              <w:autoSpaceDN w:val="0"/>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4EEFAE" w14:textId="77777777" w:rsidR="001B76C0" w:rsidRPr="005E7157" w:rsidRDefault="001B76C0" w:rsidP="001B76C0">
            <w:pPr>
              <w:autoSpaceDE w:val="0"/>
              <w:autoSpaceDN w:val="0"/>
              <w:jc w:val="center"/>
            </w:pPr>
            <w:r w:rsidRPr="005E7157">
              <w:t>24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E4DABE5" w14:textId="77777777" w:rsidR="001B76C0" w:rsidRPr="005E7157" w:rsidRDefault="001B76C0" w:rsidP="001B76C0">
            <w:pPr>
              <w:autoSpaceDE w:val="0"/>
              <w:autoSpaceDN w:val="0"/>
              <w:jc w:val="center"/>
            </w:pPr>
          </w:p>
        </w:tc>
        <w:tc>
          <w:tcPr>
            <w:tcW w:w="851" w:type="dxa"/>
            <w:tcBorders>
              <w:top w:val="single" w:sz="4" w:space="0" w:color="auto"/>
              <w:left w:val="nil"/>
              <w:bottom w:val="single" w:sz="4" w:space="0" w:color="auto"/>
              <w:right w:val="single" w:sz="4" w:space="0" w:color="auto"/>
            </w:tcBorders>
            <w:vAlign w:val="center"/>
          </w:tcPr>
          <w:p w14:paraId="38529182" w14:textId="19ACBC13" w:rsidR="001B76C0" w:rsidRPr="005E7157" w:rsidRDefault="001B76C0" w:rsidP="001B76C0">
            <w:pPr>
              <w:autoSpaceDE w:val="0"/>
              <w:autoSpaceDN w:val="0"/>
              <w:jc w:val="center"/>
            </w:pPr>
            <w:r w:rsidRPr="005E7157">
              <w:t>x</w:t>
            </w:r>
          </w:p>
        </w:tc>
        <w:tc>
          <w:tcPr>
            <w:tcW w:w="992" w:type="dxa"/>
            <w:tcBorders>
              <w:top w:val="single" w:sz="4" w:space="0" w:color="auto"/>
              <w:left w:val="single" w:sz="4" w:space="0" w:color="auto"/>
              <w:bottom w:val="single" w:sz="4" w:space="0" w:color="auto"/>
              <w:right w:val="single" w:sz="4" w:space="0" w:color="auto"/>
            </w:tcBorders>
            <w:vAlign w:val="center"/>
          </w:tcPr>
          <w:p w14:paraId="3F053003" w14:textId="12B7F740" w:rsidR="001B76C0" w:rsidRPr="005E7157" w:rsidRDefault="001B76C0" w:rsidP="001B76C0">
            <w:pPr>
              <w:autoSpaceDE w:val="0"/>
              <w:autoSpaceDN w:val="0"/>
              <w:jc w:val="center"/>
            </w:pPr>
            <w:r w:rsidRPr="005E7157">
              <w:t>x</w:t>
            </w:r>
          </w:p>
        </w:tc>
        <w:tc>
          <w:tcPr>
            <w:tcW w:w="992" w:type="dxa"/>
            <w:tcBorders>
              <w:top w:val="single" w:sz="4" w:space="0" w:color="auto"/>
              <w:left w:val="single" w:sz="4" w:space="0" w:color="auto"/>
              <w:bottom w:val="single" w:sz="4" w:space="0" w:color="auto"/>
              <w:right w:val="single" w:sz="4" w:space="0" w:color="auto"/>
            </w:tcBorders>
            <w:vAlign w:val="center"/>
          </w:tcPr>
          <w:p w14:paraId="5FE21C22" w14:textId="308DDEED" w:rsidR="001B76C0" w:rsidRPr="00AC1502" w:rsidRDefault="001B76C0" w:rsidP="001B76C0">
            <w:pPr>
              <w:autoSpaceDE w:val="0"/>
              <w:autoSpaceDN w:val="0"/>
              <w:jc w:val="center"/>
            </w:pPr>
            <w:r w:rsidRPr="00AC1502">
              <w:t>x</w:t>
            </w:r>
          </w:p>
        </w:tc>
        <w:tc>
          <w:tcPr>
            <w:tcW w:w="993" w:type="dxa"/>
            <w:tcBorders>
              <w:top w:val="single" w:sz="4" w:space="0" w:color="auto"/>
              <w:left w:val="single" w:sz="4" w:space="0" w:color="auto"/>
              <w:bottom w:val="single" w:sz="4" w:space="0" w:color="auto"/>
              <w:right w:val="single" w:sz="4" w:space="0" w:color="auto"/>
            </w:tcBorders>
            <w:vAlign w:val="center"/>
          </w:tcPr>
          <w:p w14:paraId="1A008323" w14:textId="4DADF015" w:rsidR="001B76C0" w:rsidRPr="00AC1502" w:rsidRDefault="001B76C0" w:rsidP="001B76C0">
            <w:pPr>
              <w:autoSpaceDE w:val="0"/>
              <w:autoSpaceDN w:val="0"/>
              <w:jc w:val="center"/>
            </w:pPr>
            <w:r w:rsidRPr="00AC1502">
              <w:t>x</w:t>
            </w:r>
          </w:p>
        </w:tc>
        <w:tc>
          <w:tcPr>
            <w:tcW w:w="992" w:type="dxa"/>
            <w:tcBorders>
              <w:top w:val="single" w:sz="4" w:space="0" w:color="auto"/>
              <w:left w:val="single" w:sz="4" w:space="0" w:color="auto"/>
              <w:bottom w:val="single" w:sz="4" w:space="0" w:color="auto"/>
              <w:right w:val="single" w:sz="4" w:space="0" w:color="auto"/>
            </w:tcBorders>
            <w:vAlign w:val="center"/>
          </w:tcPr>
          <w:p w14:paraId="464EF9A3" w14:textId="095A9836" w:rsidR="001B76C0" w:rsidRPr="00AC1502" w:rsidRDefault="001B76C0" w:rsidP="001B76C0">
            <w:pPr>
              <w:autoSpaceDE w:val="0"/>
              <w:autoSpaceDN w:val="0"/>
              <w:jc w:val="center"/>
            </w:pPr>
            <w:r w:rsidRPr="00AC1502">
              <w:t>x</w:t>
            </w:r>
          </w:p>
        </w:tc>
        <w:tc>
          <w:tcPr>
            <w:tcW w:w="1134" w:type="dxa"/>
            <w:tcBorders>
              <w:top w:val="single" w:sz="4" w:space="0" w:color="auto"/>
              <w:left w:val="single" w:sz="4" w:space="0" w:color="auto"/>
              <w:bottom w:val="single" w:sz="4" w:space="0" w:color="auto"/>
              <w:right w:val="single" w:sz="4" w:space="0" w:color="auto"/>
            </w:tcBorders>
            <w:vAlign w:val="center"/>
          </w:tcPr>
          <w:p w14:paraId="7DB40DE6" w14:textId="738E1838" w:rsidR="001B76C0" w:rsidRPr="00AC1502" w:rsidRDefault="001B76C0" w:rsidP="001B76C0">
            <w:pPr>
              <w:autoSpaceDE w:val="0"/>
              <w:autoSpaceDN w:val="0"/>
              <w:jc w:val="center"/>
            </w:pPr>
            <w:r w:rsidRPr="00AC1502">
              <w:t>x</w:t>
            </w:r>
          </w:p>
        </w:tc>
      </w:tr>
      <w:tr w:rsidR="0090246D" w:rsidRPr="003E2209" w14:paraId="2F4ED0A8" w14:textId="03F41CBD" w:rsidTr="004D3FA8">
        <w:trPr>
          <w:trHeight w:val="454"/>
        </w:trPr>
        <w:tc>
          <w:tcPr>
            <w:tcW w:w="709" w:type="dxa"/>
            <w:tcBorders>
              <w:top w:val="single" w:sz="4" w:space="0" w:color="auto"/>
              <w:left w:val="single" w:sz="4" w:space="0" w:color="auto"/>
              <w:bottom w:val="single" w:sz="4" w:space="0" w:color="auto"/>
              <w:right w:val="nil"/>
            </w:tcBorders>
            <w:vAlign w:val="center"/>
          </w:tcPr>
          <w:p w14:paraId="0F31060E" w14:textId="7D74DA52" w:rsidR="0090246D" w:rsidRPr="00DB538F" w:rsidRDefault="0090246D" w:rsidP="0090246D">
            <w:pPr>
              <w:autoSpaceDE w:val="0"/>
              <w:autoSpaceDN w:val="0"/>
              <w:jc w:val="center"/>
              <w:rPr>
                <w:sz w:val="16"/>
                <w:szCs w:val="16"/>
              </w:rPr>
            </w:pPr>
            <w:r>
              <w:rPr>
                <w:sz w:val="16"/>
                <w:szCs w:val="16"/>
              </w:rPr>
              <w:t>54</w:t>
            </w:r>
          </w:p>
        </w:tc>
        <w:tc>
          <w:tcPr>
            <w:tcW w:w="1134" w:type="dxa"/>
            <w:tcBorders>
              <w:top w:val="single" w:sz="4" w:space="0" w:color="auto"/>
              <w:left w:val="single" w:sz="4" w:space="0" w:color="auto"/>
              <w:bottom w:val="single" w:sz="4" w:space="0" w:color="auto"/>
              <w:right w:val="nil"/>
            </w:tcBorders>
            <w:shd w:val="clear" w:color="auto" w:fill="auto"/>
            <w:vAlign w:val="center"/>
          </w:tcPr>
          <w:p w14:paraId="66C1FF35" w14:textId="3B6345F2" w:rsidR="0090246D" w:rsidRPr="00DB538F" w:rsidRDefault="0090246D" w:rsidP="004D3FA8">
            <w:pPr>
              <w:autoSpaceDE w:val="0"/>
              <w:autoSpaceDN w:val="0"/>
              <w:rPr>
                <w:sz w:val="16"/>
                <w:szCs w:val="16"/>
              </w:rPr>
            </w:pPr>
            <w:r w:rsidRPr="00DB538F">
              <w:rPr>
                <w:sz w:val="16"/>
                <w:szCs w:val="16"/>
              </w:rPr>
              <w:t>SZYK/KZP2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B686FF7" w14:textId="77777777" w:rsidR="0090246D" w:rsidRPr="00DB538F" w:rsidRDefault="0090246D" w:rsidP="0090246D">
            <w:pPr>
              <w:autoSpaceDE w:val="0"/>
              <w:autoSpaceDN w:val="0"/>
              <w:rPr>
                <w:sz w:val="16"/>
                <w:szCs w:val="16"/>
              </w:rPr>
            </w:pPr>
            <w:r w:rsidRPr="00DB538F">
              <w:rPr>
                <w:sz w:val="16"/>
                <w:szCs w:val="16"/>
              </w:rPr>
              <w:t>PCZK</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9C3D29" w14:textId="77777777" w:rsidR="0090246D" w:rsidRPr="00BF4B7B" w:rsidRDefault="0090246D" w:rsidP="0090246D">
            <w:pPr>
              <w:autoSpaceDE w:val="0"/>
              <w:autoSpaceDN w:val="0"/>
              <w:jc w:val="center"/>
            </w:pPr>
            <w:r w:rsidRPr="00B32CA5">
              <w:rPr>
                <w:rFonts w:eastAsiaTheme="minorHAnsi"/>
                <w:color w:val="000000"/>
                <w:lang w:eastAsia="en-US"/>
              </w:rPr>
              <w:t>10</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74E30CFB" w14:textId="77777777" w:rsidR="0090246D" w:rsidRPr="003E2209" w:rsidRDefault="0090246D" w:rsidP="0090246D">
            <w:pPr>
              <w:autoSpaceDE w:val="0"/>
              <w:autoSpaceDN w:val="0"/>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75F723" w14:textId="77777777" w:rsidR="0090246D" w:rsidRPr="003E2209" w:rsidRDefault="0090246D" w:rsidP="0090246D">
            <w:pPr>
              <w:autoSpaceDE w:val="0"/>
              <w:autoSpaceDN w:val="0"/>
              <w:jc w:val="center"/>
            </w:pPr>
            <w:r w:rsidRPr="000A6D96">
              <w:t>24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996E097" w14:textId="77777777" w:rsidR="0090246D" w:rsidRPr="003E2209" w:rsidRDefault="0090246D" w:rsidP="0090246D">
            <w:pPr>
              <w:autoSpaceDE w:val="0"/>
              <w:autoSpaceDN w:val="0"/>
              <w:jc w:val="center"/>
            </w:pPr>
          </w:p>
        </w:tc>
        <w:tc>
          <w:tcPr>
            <w:tcW w:w="851" w:type="dxa"/>
            <w:tcBorders>
              <w:top w:val="single" w:sz="4" w:space="0" w:color="auto"/>
              <w:left w:val="nil"/>
              <w:bottom w:val="single" w:sz="4" w:space="0" w:color="auto"/>
              <w:right w:val="single" w:sz="4" w:space="0" w:color="auto"/>
            </w:tcBorders>
            <w:vAlign w:val="center"/>
          </w:tcPr>
          <w:p w14:paraId="1CE8D366" w14:textId="36951DA1" w:rsidR="0090246D" w:rsidRPr="00E471A4" w:rsidRDefault="0090246D" w:rsidP="0090246D">
            <w:pPr>
              <w:autoSpaceDE w:val="0"/>
              <w:autoSpaceDN w:val="0"/>
              <w:jc w:val="center"/>
            </w:pPr>
            <w:r w:rsidRPr="00E471A4">
              <w:t>x</w:t>
            </w:r>
          </w:p>
        </w:tc>
        <w:tc>
          <w:tcPr>
            <w:tcW w:w="992" w:type="dxa"/>
            <w:tcBorders>
              <w:top w:val="single" w:sz="4" w:space="0" w:color="auto"/>
              <w:left w:val="single" w:sz="4" w:space="0" w:color="auto"/>
              <w:bottom w:val="single" w:sz="4" w:space="0" w:color="auto"/>
              <w:right w:val="single" w:sz="4" w:space="0" w:color="auto"/>
            </w:tcBorders>
            <w:vAlign w:val="center"/>
          </w:tcPr>
          <w:p w14:paraId="07628D0D" w14:textId="119E78FE" w:rsidR="0090246D" w:rsidRPr="00E471A4" w:rsidRDefault="0090246D" w:rsidP="0090246D">
            <w:pPr>
              <w:autoSpaceDE w:val="0"/>
              <w:autoSpaceDN w:val="0"/>
              <w:jc w:val="center"/>
            </w:pPr>
            <w:r w:rsidRPr="00AD0DC2">
              <w:t>x</w:t>
            </w:r>
          </w:p>
        </w:tc>
        <w:tc>
          <w:tcPr>
            <w:tcW w:w="992" w:type="dxa"/>
            <w:tcBorders>
              <w:top w:val="single" w:sz="4" w:space="0" w:color="auto"/>
              <w:left w:val="single" w:sz="4" w:space="0" w:color="auto"/>
              <w:bottom w:val="single" w:sz="4" w:space="0" w:color="auto"/>
              <w:right w:val="single" w:sz="4" w:space="0" w:color="auto"/>
            </w:tcBorders>
            <w:vAlign w:val="center"/>
          </w:tcPr>
          <w:p w14:paraId="390069B6" w14:textId="24E02222" w:rsidR="0090246D" w:rsidRPr="00AC1502" w:rsidRDefault="0090246D" w:rsidP="0090246D">
            <w:pPr>
              <w:autoSpaceDE w:val="0"/>
              <w:autoSpaceDN w:val="0"/>
              <w:jc w:val="center"/>
            </w:pPr>
            <w:r w:rsidRPr="00AC1502">
              <w:t>x</w:t>
            </w:r>
          </w:p>
        </w:tc>
        <w:tc>
          <w:tcPr>
            <w:tcW w:w="993" w:type="dxa"/>
            <w:tcBorders>
              <w:top w:val="single" w:sz="4" w:space="0" w:color="auto"/>
              <w:left w:val="single" w:sz="4" w:space="0" w:color="auto"/>
              <w:bottom w:val="single" w:sz="4" w:space="0" w:color="auto"/>
              <w:right w:val="single" w:sz="4" w:space="0" w:color="auto"/>
            </w:tcBorders>
            <w:vAlign w:val="center"/>
          </w:tcPr>
          <w:p w14:paraId="265783CC" w14:textId="458A3749" w:rsidR="0090246D" w:rsidRPr="00AC1502" w:rsidRDefault="0090246D" w:rsidP="0090246D">
            <w:pPr>
              <w:autoSpaceDE w:val="0"/>
              <w:autoSpaceDN w:val="0"/>
              <w:jc w:val="center"/>
            </w:pPr>
            <w:r w:rsidRPr="00AC1502">
              <w:t>x</w:t>
            </w:r>
          </w:p>
        </w:tc>
        <w:tc>
          <w:tcPr>
            <w:tcW w:w="992" w:type="dxa"/>
            <w:tcBorders>
              <w:top w:val="single" w:sz="4" w:space="0" w:color="auto"/>
              <w:left w:val="single" w:sz="4" w:space="0" w:color="auto"/>
              <w:bottom w:val="single" w:sz="4" w:space="0" w:color="auto"/>
              <w:right w:val="single" w:sz="4" w:space="0" w:color="auto"/>
            </w:tcBorders>
            <w:vAlign w:val="center"/>
          </w:tcPr>
          <w:p w14:paraId="4AF14020" w14:textId="5936643F" w:rsidR="0090246D" w:rsidRPr="00AC1502" w:rsidRDefault="0090246D" w:rsidP="0090246D">
            <w:pPr>
              <w:autoSpaceDE w:val="0"/>
              <w:autoSpaceDN w:val="0"/>
              <w:jc w:val="center"/>
            </w:pPr>
            <w:r w:rsidRPr="00AC1502">
              <w:t>x</w:t>
            </w:r>
          </w:p>
        </w:tc>
        <w:tc>
          <w:tcPr>
            <w:tcW w:w="1134" w:type="dxa"/>
            <w:tcBorders>
              <w:top w:val="single" w:sz="4" w:space="0" w:color="auto"/>
              <w:left w:val="single" w:sz="4" w:space="0" w:color="auto"/>
              <w:bottom w:val="single" w:sz="4" w:space="0" w:color="auto"/>
              <w:right w:val="single" w:sz="4" w:space="0" w:color="auto"/>
            </w:tcBorders>
            <w:vAlign w:val="center"/>
          </w:tcPr>
          <w:p w14:paraId="5A768F4F" w14:textId="16B0BB5A" w:rsidR="0090246D" w:rsidRPr="00AC1502" w:rsidRDefault="0090246D" w:rsidP="0090246D">
            <w:pPr>
              <w:autoSpaceDE w:val="0"/>
              <w:autoSpaceDN w:val="0"/>
              <w:jc w:val="center"/>
            </w:pPr>
            <w:r w:rsidRPr="00AC1502">
              <w:t>x</w:t>
            </w:r>
          </w:p>
        </w:tc>
      </w:tr>
      <w:tr w:rsidR="004D3FA8" w:rsidRPr="003E2209" w14:paraId="74F76CD7" w14:textId="45DA49E8" w:rsidTr="004D3FA8">
        <w:trPr>
          <w:trHeight w:val="454"/>
        </w:trPr>
        <w:tc>
          <w:tcPr>
            <w:tcW w:w="709" w:type="dxa"/>
            <w:tcBorders>
              <w:top w:val="single" w:sz="4" w:space="0" w:color="auto"/>
              <w:left w:val="single" w:sz="4" w:space="0" w:color="auto"/>
              <w:bottom w:val="single" w:sz="4" w:space="0" w:color="auto"/>
              <w:right w:val="nil"/>
            </w:tcBorders>
            <w:vAlign w:val="center"/>
          </w:tcPr>
          <w:p w14:paraId="7DA789D4" w14:textId="06E86CDC" w:rsidR="001B76C0" w:rsidRPr="00DB538F" w:rsidRDefault="001B76C0" w:rsidP="001B76C0">
            <w:pPr>
              <w:autoSpaceDE w:val="0"/>
              <w:autoSpaceDN w:val="0"/>
              <w:jc w:val="center"/>
              <w:rPr>
                <w:sz w:val="16"/>
                <w:szCs w:val="16"/>
              </w:rPr>
            </w:pPr>
            <w:r>
              <w:rPr>
                <w:sz w:val="16"/>
                <w:szCs w:val="16"/>
              </w:rPr>
              <w:t>55</w:t>
            </w:r>
          </w:p>
        </w:tc>
        <w:tc>
          <w:tcPr>
            <w:tcW w:w="1134" w:type="dxa"/>
            <w:tcBorders>
              <w:top w:val="single" w:sz="4" w:space="0" w:color="auto"/>
              <w:left w:val="single" w:sz="4" w:space="0" w:color="auto"/>
              <w:bottom w:val="single" w:sz="4" w:space="0" w:color="auto"/>
              <w:right w:val="nil"/>
            </w:tcBorders>
            <w:shd w:val="clear" w:color="auto" w:fill="auto"/>
            <w:vAlign w:val="center"/>
          </w:tcPr>
          <w:p w14:paraId="1F5F9130" w14:textId="6A7F2F33" w:rsidR="001B76C0" w:rsidRPr="00DB538F" w:rsidRDefault="001B76C0" w:rsidP="004D3FA8">
            <w:pPr>
              <w:autoSpaceDE w:val="0"/>
              <w:autoSpaceDN w:val="0"/>
              <w:rPr>
                <w:sz w:val="16"/>
                <w:szCs w:val="16"/>
              </w:rPr>
            </w:pPr>
            <w:r w:rsidRPr="0035533E">
              <w:rPr>
                <w:sz w:val="16"/>
                <w:szCs w:val="16"/>
              </w:rPr>
              <w:t>SZYK/KZP2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051ABFD" w14:textId="77777777" w:rsidR="001B76C0" w:rsidRPr="00DB538F" w:rsidRDefault="001B76C0" w:rsidP="001B76C0">
            <w:pPr>
              <w:autoSpaceDE w:val="0"/>
              <w:autoSpaceDN w:val="0"/>
              <w:rPr>
                <w:sz w:val="16"/>
                <w:szCs w:val="16"/>
              </w:rPr>
            </w:pPr>
            <w:r w:rsidRPr="00DB538F">
              <w:rPr>
                <w:sz w:val="16"/>
                <w:szCs w:val="16"/>
              </w:rPr>
              <w:t>PRCP</w:t>
            </w:r>
          </w:p>
        </w:tc>
        <w:tc>
          <w:tcPr>
            <w:tcW w:w="925"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483FE2AD" w14:textId="77777777" w:rsidR="001B76C0" w:rsidRPr="00BF4B7B" w:rsidRDefault="001B76C0" w:rsidP="001B76C0">
            <w:pPr>
              <w:autoSpaceDE w:val="0"/>
              <w:autoSpaceDN w:val="0"/>
              <w:jc w:val="center"/>
            </w:pPr>
            <w:r w:rsidRPr="00BF4B7B">
              <w:t>6</w:t>
            </w:r>
          </w:p>
        </w:tc>
        <w:tc>
          <w:tcPr>
            <w:tcW w:w="993" w:type="dxa"/>
            <w:tcBorders>
              <w:top w:val="single" w:sz="4" w:space="0" w:color="auto"/>
              <w:left w:val="nil"/>
              <w:bottom w:val="single" w:sz="4" w:space="0" w:color="auto"/>
              <w:right w:val="single" w:sz="4" w:space="0" w:color="auto"/>
            </w:tcBorders>
            <w:shd w:val="clear" w:color="auto" w:fill="D9E2F3" w:themeFill="accent1" w:themeFillTint="33"/>
            <w:noWrap/>
            <w:vAlign w:val="center"/>
          </w:tcPr>
          <w:p w14:paraId="55E7D18D" w14:textId="77777777" w:rsidR="001B76C0" w:rsidRPr="003E2209" w:rsidRDefault="001B76C0" w:rsidP="001B76C0">
            <w:pPr>
              <w:autoSpaceDE w:val="0"/>
              <w:autoSpaceDN w:val="0"/>
              <w:jc w:val="center"/>
            </w:pPr>
          </w:p>
        </w:tc>
        <w:tc>
          <w:tcPr>
            <w:tcW w:w="850"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395EEBBC" w14:textId="77777777" w:rsidR="001B76C0" w:rsidRPr="003E2209" w:rsidRDefault="001B76C0" w:rsidP="001B76C0">
            <w:pPr>
              <w:autoSpaceDE w:val="0"/>
              <w:autoSpaceDN w:val="0"/>
              <w:jc w:val="center"/>
            </w:pPr>
            <w:r>
              <w:t>24</w:t>
            </w:r>
          </w:p>
        </w:tc>
        <w:tc>
          <w:tcPr>
            <w:tcW w:w="992" w:type="dxa"/>
            <w:tcBorders>
              <w:top w:val="single" w:sz="4" w:space="0" w:color="auto"/>
              <w:left w:val="nil"/>
              <w:bottom w:val="single" w:sz="4" w:space="0" w:color="auto"/>
              <w:right w:val="single" w:sz="4" w:space="0" w:color="auto"/>
            </w:tcBorders>
            <w:shd w:val="clear" w:color="auto" w:fill="D9E2F3" w:themeFill="accent1" w:themeFillTint="33"/>
            <w:noWrap/>
            <w:vAlign w:val="center"/>
          </w:tcPr>
          <w:p w14:paraId="09865927" w14:textId="77777777" w:rsidR="001B76C0" w:rsidRPr="003E2209" w:rsidRDefault="001B76C0" w:rsidP="001B76C0">
            <w:pPr>
              <w:autoSpaceDE w:val="0"/>
              <w:autoSpaceDN w:val="0"/>
              <w:jc w:val="center"/>
            </w:pPr>
          </w:p>
        </w:tc>
        <w:tc>
          <w:tcPr>
            <w:tcW w:w="851" w:type="dxa"/>
            <w:tcBorders>
              <w:top w:val="single" w:sz="4" w:space="0" w:color="auto"/>
              <w:left w:val="nil"/>
              <w:bottom w:val="single" w:sz="4" w:space="0" w:color="auto"/>
              <w:right w:val="single" w:sz="4" w:space="0" w:color="auto"/>
            </w:tcBorders>
            <w:vAlign w:val="center"/>
          </w:tcPr>
          <w:p w14:paraId="1E87D2BF" w14:textId="0794510A" w:rsidR="001B76C0" w:rsidRDefault="001B76C0" w:rsidP="001B76C0">
            <w:pPr>
              <w:autoSpaceDE w:val="0"/>
              <w:autoSpaceDN w:val="0"/>
              <w:jc w:val="center"/>
            </w:pPr>
            <w:r>
              <w:t>x</w:t>
            </w:r>
          </w:p>
        </w:tc>
        <w:tc>
          <w:tcPr>
            <w:tcW w:w="992" w:type="dxa"/>
            <w:tcBorders>
              <w:top w:val="single" w:sz="4" w:space="0" w:color="auto"/>
              <w:left w:val="single" w:sz="4" w:space="0" w:color="auto"/>
              <w:bottom w:val="single" w:sz="4" w:space="0" w:color="auto"/>
              <w:right w:val="single" w:sz="4" w:space="0" w:color="auto"/>
            </w:tcBorders>
            <w:vAlign w:val="center"/>
          </w:tcPr>
          <w:p w14:paraId="5DEBF48B" w14:textId="5FF598EA" w:rsidR="001B76C0" w:rsidRDefault="001B76C0" w:rsidP="001B76C0">
            <w:pPr>
              <w:autoSpaceDE w:val="0"/>
              <w:autoSpaceDN w:val="0"/>
              <w:jc w:val="center"/>
            </w:pPr>
            <w:r w:rsidRPr="00AD0DC2">
              <w:t>x</w:t>
            </w:r>
          </w:p>
        </w:tc>
        <w:tc>
          <w:tcPr>
            <w:tcW w:w="992" w:type="dxa"/>
            <w:tcBorders>
              <w:top w:val="single" w:sz="4" w:space="0" w:color="auto"/>
              <w:left w:val="single" w:sz="4" w:space="0" w:color="auto"/>
              <w:bottom w:val="single" w:sz="4" w:space="0" w:color="auto"/>
              <w:right w:val="single" w:sz="4" w:space="0" w:color="auto"/>
            </w:tcBorders>
            <w:vAlign w:val="center"/>
          </w:tcPr>
          <w:p w14:paraId="5108A427" w14:textId="6277C98E" w:rsidR="001B76C0" w:rsidRPr="00AC1502" w:rsidRDefault="001B76C0" w:rsidP="001B76C0">
            <w:pPr>
              <w:autoSpaceDE w:val="0"/>
              <w:autoSpaceDN w:val="0"/>
              <w:jc w:val="center"/>
            </w:pPr>
            <w:r w:rsidRPr="00AC1502">
              <w:t>x</w:t>
            </w:r>
          </w:p>
        </w:tc>
        <w:tc>
          <w:tcPr>
            <w:tcW w:w="993" w:type="dxa"/>
            <w:tcBorders>
              <w:top w:val="single" w:sz="4" w:space="0" w:color="auto"/>
              <w:left w:val="single" w:sz="4" w:space="0" w:color="auto"/>
              <w:bottom w:val="single" w:sz="4" w:space="0" w:color="auto"/>
              <w:right w:val="single" w:sz="4" w:space="0" w:color="auto"/>
            </w:tcBorders>
            <w:vAlign w:val="center"/>
          </w:tcPr>
          <w:p w14:paraId="5C9F9478" w14:textId="287C24DA" w:rsidR="001B76C0" w:rsidRPr="00AC1502" w:rsidRDefault="001B76C0" w:rsidP="001B76C0">
            <w:pPr>
              <w:autoSpaceDE w:val="0"/>
              <w:autoSpaceDN w:val="0"/>
              <w:jc w:val="center"/>
            </w:pPr>
            <w:r w:rsidRPr="00AC1502">
              <w:t>x</w:t>
            </w:r>
          </w:p>
        </w:tc>
        <w:tc>
          <w:tcPr>
            <w:tcW w:w="992" w:type="dxa"/>
            <w:tcBorders>
              <w:top w:val="single" w:sz="4" w:space="0" w:color="auto"/>
              <w:left w:val="single" w:sz="4" w:space="0" w:color="auto"/>
              <w:bottom w:val="single" w:sz="4" w:space="0" w:color="auto"/>
              <w:right w:val="single" w:sz="4" w:space="0" w:color="auto"/>
            </w:tcBorders>
            <w:vAlign w:val="center"/>
          </w:tcPr>
          <w:p w14:paraId="43C7AB5C" w14:textId="3ACF52B1" w:rsidR="001B76C0" w:rsidRPr="00AC1502" w:rsidRDefault="001B76C0" w:rsidP="001B76C0">
            <w:pPr>
              <w:autoSpaceDE w:val="0"/>
              <w:autoSpaceDN w:val="0"/>
              <w:jc w:val="center"/>
            </w:pPr>
            <w:r w:rsidRPr="00AC1502">
              <w:t>x</w:t>
            </w:r>
          </w:p>
        </w:tc>
        <w:tc>
          <w:tcPr>
            <w:tcW w:w="1134" w:type="dxa"/>
            <w:tcBorders>
              <w:top w:val="single" w:sz="4" w:space="0" w:color="auto"/>
              <w:left w:val="single" w:sz="4" w:space="0" w:color="auto"/>
              <w:bottom w:val="single" w:sz="4" w:space="0" w:color="auto"/>
              <w:right w:val="single" w:sz="4" w:space="0" w:color="auto"/>
            </w:tcBorders>
            <w:vAlign w:val="center"/>
          </w:tcPr>
          <w:p w14:paraId="5D66F0DB" w14:textId="3EA41982" w:rsidR="001B76C0" w:rsidRPr="00AC1502" w:rsidRDefault="001B76C0" w:rsidP="001B76C0">
            <w:pPr>
              <w:autoSpaceDE w:val="0"/>
              <w:autoSpaceDN w:val="0"/>
              <w:jc w:val="center"/>
            </w:pPr>
            <w:r w:rsidRPr="00AC1502">
              <w:t>x</w:t>
            </w:r>
          </w:p>
        </w:tc>
      </w:tr>
      <w:tr w:rsidR="001B76C0" w:rsidRPr="003E2209" w14:paraId="7518638E" w14:textId="0367F5F5" w:rsidTr="004D3FA8">
        <w:trPr>
          <w:trHeight w:val="454"/>
        </w:trPr>
        <w:tc>
          <w:tcPr>
            <w:tcW w:w="709" w:type="dxa"/>
            <w:tcBorders>
              <w:top w:val="single" w:sz="4" w:space="0" w:color="auto"/>
              <w:left w:val="single" w:sz="4" w:space="0" w:color="auto"/>
              <w:bottom w:val="single" w:sz="4" w:space="0" w:color="auto"/>
              <w:right w:val="nil"/>
            </w:tcBorders>
            <w:vAlign w:val="center"/>
          </w:tcPr>
          <w:p w14:paraId="5317713C" w14:textId="1DA4EB25" w:rsidR="001B76C0" w:rsidRPr="00DB538F" w:rsidRDefault="001B76C0" w:rsidP="001B76C0">
            <w:pPr>
              <w:autoSpaceDE w:val="0"/>
              <w:autoSpaceDN w:val="0"/>
              <w:jc w:val="center"/>
              <w:rPr>
                <w:sz w:val="16"/>
                <w:szCs w:val="16"/>
              </w:rPr>
            </w:pPr>
            <w:r>
              <w:rPr>
                <w:sz w:val="16"/>
                <w:szCs w:val="16"/>
              </w:rPr>
              <w:t>56</w:t>
            </w:r>
          </w:p>
        </w:tc>
        <w:tc>
          <w:tcPr>
            <w:tcW w:w="1134" w:type="dxa"/>
            <w:tcBorders>
              <w:top w:val="single" w:sz="4" w:space="0" w:color="auto"/>
              <w:left w:val="single" w:sz="4" w:space="0" w:color="auto"/>
              <w:bottom w:val="single" w:sz="4" w:space="0" w:color="auto"/>
              <w:right w:val="nil"/>
            </w:tcBorders>
            <w:shd w:val="clear" w:color="auto" w:fill="auto"/>
            <w:vAlign w:val="center"/>
          </w:tcPr>
          <w:p w14:paraId="455FF1D3" w14:textId="2C42B303" w:rsidR="001B76C0" w:rsidRPr="00DB538F" w:rsidRDefault="001B76C0" w:rsidP="004D3FA8">
            <w:pPr>
              <w:autoSpaceDE w:val="0"/>
              <w:autoSpaceDN w:val="0"/>
              <w:rPr>
                <w:sz w:val="16"/>
                <w:szCs w:val="16"/>
              </w:rPr>
            </w:pPr>
            <w:r w:rsidRPr="0035533E">
              <w:rPr>
                <w:sz w:val="16"/>
                <w:szCs w:val="16"/>
              </w:rPr>
              <w:t>SZYK/KZP2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CCCFC21" w14:textId="77777777" w:rsidR="001B76C0" w:rsidRPr="00DB538F" w:rsidRDefault="001B76C0" w:rsidP="001B76C0">
            <w:pPr>
              <w:autoSpaceDE w:val="0"/>
              <w:autoSpaceDN w:val="0"/>
              <w:rPr>
                <w:sz w:val="16"/>
                <w:szCs w:val="16"/>
              </w:rPr>
            </w:pPr>
            <w:r w:rsidRPr="00DB538F">
              <w:rPr>
                <w:sz w:val="16"/>
                <w:szCs w:val="16"/>
              </w:rPr>
              <w:t>PPLC</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F1349D" w14:textId="77777777" w:rsidR="001B76C0" w:rsidRPr="00BF4B7B" w:rsidRDefault="001B76C0" w:rsidP="001B76C0">
            <w:pPr>
              <w:autoSpaceDE w:val="0"/>
              <w:autoSpaceDN w:val="0"/>
              <w:jc w:val="center"/>
            </w:pPr>
            <w:r w:rsidRPr="00B32CA5">
              <w:rPr>
                <w:rFonts w:eastAsiaTheme="minorHAnsi"/>
                <w:color w:val="000000"/>
                <w:lang w:eastAsia="en-US"/>
              </w:rPr>
              <w:t>10</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767C2E78" w14:textId="77777777" w:rsidR="001B76C0" w:rsidRPr="003E2209" w:rsidRDefault="001B76C0" w:rsidP="001B76C0">
            <w:pPr>
              <w:autoSpaceDE w:val="0"/>
              <w:autoSpaceDN w:val="0"/>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0F9DB8" w14:textId="77777777" w:rsidR="001B76C0" w:rsidRPr="003E2209" w:rsidRDefault="001B76C0" w:rsidP="001B76C0">
            <w:pPr>
              <w:autoSpaceDE w:val="0"/>
              <w:autoSpaceDN w:val="0"/>
              <w:jc w:val="center"/>
            </w:pPr>
            <w:r w:rsidRPr="000A6D96">
              <w:t>24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3225385" w14:textId="77777777" w:rsidR="001B76C0" w:rsidRPr="003E2209" w:rsidRDefault="001B76C0" w:rsidP="001B76C0">
            <w:pPr>
              <w:autoSpaceDE w:val="0"/>
              <w:autoSpaceDN w:val="0"/>
              <w:jc w:val="center"/>
            </w:pPr>
          </w:p>
        </w:tc>
        <w:tc>
          <w:tcPr>
            <w:tcW w:w="851" w:type="dxa"/>
            <w:tcBorders>
              <w:top w:val="single" w:sz="4" w:space="0" w:color="auto"/>
              <w:left w:val="nil"/>
              <w:bottom w:val="single" w:sz="4" w:space="0" w:color="auto"/>
              <w:right w:val="single" w:sz="4" w:space="0" w:color="auto"/>
            </w:tcBorders>
            <w:vAlign w:val="center"/>
          </w:tcPr>
          <w:p w14:paraId="091BAFAD" w14:textId="6BF83042" w:rsidR="001B76C0" w:rsidRPr="00E471A4" w:rsidRDefault="001B76C0" w:rsidP="001B76C0">
            <w:pPr>
              <w:autoSpaceDE w:val="0"/>
              <w:autoSpaceDN w:val="0"/>
              <w:jc w:val="center"/>
            </w:pPr>
            <w:r w:rsidRPr="00E471A4">
              <w:t>x</w:t>
            </w:r>
          </w:p>
        </w:tc>
        <w:tc>
          <w:tcPr>
            <w:tcW w:w="992" w:type="dxa"/>
            <w:tcBorders>
              <w:top w:val="single" w:sz="4" w:space="0" w:color="auto"/>
              <w:left w:val="single" w:sz="4" w:space="0" w:color="auto"/>
              <w:bottom w:val="single" w:sz="4" w:space="0" w:color="auto"/>
              <w:right w:val="single" w:sz="4" w:space="0" w:color="auto"/>
            </w:tcBorders>
            <w:vAlign w:val="center"/>
          </w:tcPr>
          <w:p w14:paraId="744876A2" w14:textId="2B60395B" w:rsidR="001B76C0" w:rsidRPr="00E471A4" w:rsidRDefault="001B76C0" w:rsidP="001B76C0">
            <w:pPr>
              <w:autoSpaceDE w:val="0"/>
              <w:autoSpaceDN w:val="0"/>
              <w:jc w:val="center"/>
            </w:pPr>
            <w:r w:rsidRPr="00AD0DC2">
              <w:t>x</w:t>
            </w:r>
          </w:p>
        </w:tc>
        <w:tc>
          <w:tcPr>
            <w:tcW w:w="992" w:type="dxa"/>
            <w:tcBorders>
              <w:top w:val="single" w:sz="4" w:space="0" w:color="auto"/>
              <w:left w:val="single" w:sz="4" w:space="0" w:color="auto"/>
              <w:bottom w:val="single" w:sz="4" w:space="0" w:color="auto"/>
              <w:right w:val="single" w:sz="4" w:space="0" w:color="auto"/>
            </w:tcBorders>
            <w:vAlign w:val="center"/>
          </w:tcPr>
          <w:p w14:paraId="126BA00F" w14:textId="3D9E97FC" w:rsidR="001B76C0" w:rsidRPr="00AC1502" w:rsidRDefault="001B76C0" w:rsidP="001B76C0">
            <w:pPr>
              <w:autoSpaceDE w:val="0"/>
              <w:autoSpaceDN w:val="0"/>
              <w:jc w:val="center"/>
            </w:pPr>
            <w:r w:rsidRPr="00AC1502">
              <w:t>x</w:t>
            </w:r>
          </w:p>
        </w:tc>
        <w:tc>
          <w:tcPr>
            <w:tcW w:w="993" w:type="dxa"/>
            <w:tcBorders>
              <w:top w:val="single" w:sz="4" w:space="0" w:color="auto"/>
              <w:left w:val="single" w:sz="4" w:space="0" w:color="auto"/>
              <w:bottom w:val="single" w:sz="4" w:space="0" w:color="auto"/>
              <w:right w:val="single" w:sz="4" w:space="0" w:color="auto"/>
            </w:tcBorders>
            <w:vAlign w:val="center"/>
          </w:tcPr>
          <w:p w14:paraId="0072327F" w14:textId="083981C1" w:rsidR="001B76C0" w:rsidRPr="00AC1502" w:rsidRDefault="001B76C0" w:rsidP="001B76C0">
            <w:pPr>
              <w:autoSpaceDE w:val="0"/>
              <w:autoSpaceDN w:val="0"/>
              <w:jc w:val="center"/>
            </w:pPr>
            <w:r w:rsidRPr="00AC1502">
              <w:t>x</w:t>
            </w:r>
          </w:p>
        </w:tc>
        <w:tc>
          <w:tcPr>
            <w:tcW w:w="992" w:type="dxa"/>
            <w:tcBorders>
              <w:top w:val="single" w:sz="4" w:space="0" w:color="auto"/>
              <w:left w:val="single" w:sz="4" w:space="0" w:color="auto"/>
              <w:bottom w:val="single" w:sz="4" w:space="0" w:color="auto"/>
              <w:right w:val="single" w:sz="4" w:space="0" w:color="auto"/>
            </w:tcBorders>
            <w:vAlign w:val="center"/>
          </w:tcPr>
          <w:p w14:paraId="1B7F1298" w14:textId="5FCCA14A" w:rsidR="001B76C0" w:rsidRPr="00AC1502" w:rsidRDefault="001B76C0" w:rsidP="001B76C0">
            <w:pPr>
              <w:autoSpaceDE w:val="0"/>
              <w:autoSpaceDN w:val="0"/>
              <w:jc w:val="center"/>
            </w:pPr>
            <w:r w:rsidRPr="00AC1502">
              <w:t>x</w:t>
            </w:r>
          </w:p>
        </w:tc>
        <w:tc>
          <w:tcPr>
            <w:tcW w:w="1134" w:type="dxa"/>
            <w:tcBorders>
              <w:top w:val="single" w:sz="4" w:space="0" w:color="auto"/>
              <w:left w:val="single" w:sz="4" w:space="0" w:color="auto"/>
              <w:bottom w:val="single" w:sz="4" w:space="0" w:color="auto"/>
              <w:right w:val="single" w:sz="4" w:space="0" w:color="auto"/>
            </w:tcBorders>
            <w:vAlign w:val="center"/>
          </w:tcPr>
          <w:p w14:paraId="275CA6A0" w14:textId="48546E2C" w:rsidR="001B76C0" w:rsidRPr="00AC1502" w:rsidRDefault="001B76C0" w:rsidP="001B76C0">
            <w:pPr>
              <w:autoSpaceDE w:val="0"/>
              <w:autoSpaceDN w:val="0"/>
              <w:jc w:val="center"/>
            </w:pPr>
            <w:r w:rsidRPr="00AC1502">
              <w:t>x</w:t>
            </w:r>
          </w:p>
        </w:tc>
      </w:tr>
      <w:tr w:rsidR="001B76C0" w:rsidRPr="003E2209" w14:paraId="2E50FB48" w14:textId="0749B6A3" w:rsidTr="004D3FA8">
        <w:trPr>
          <w:trHeight w:val="454"/>
        </w:trPr>
        <w:tc>
          <w:tcPr>
            <w:tcW w:w="709" w:type="dxa"/>
            <w:tcBorders>
              <w:top w:val="single" w:sz="4" w:space="0" w:color="auto"/>
              <w:left w:val="single" w:sz="4" w:space="0" w:color="auto"/>
              <w:bottom w:val="single" w:sz="4" w:space="0" w:color="auto"/>
              <w:right w:val="nil"/>
            </w:tcBorders>
            <w:vAlign w:val="center"/>
          </w:tcPr>
          <w:p w14:paraId="43B02B4F" w14:textId="5ADDBF42" w:rsidR="001B76C0" w:rsidRPr="00DB538F" w:rsidRDefault="001B76C0" w:rsidP="001B76C0">
            <w:pPr>
              <w:autoSpaceDE w:val="0"/>
              <w:autoSpaceDN w:val="0"/>
              <w:jc w:val="center"/>
              <w:rPr>
                <w:sz w:val="16"/>
                <w:szCs w:val="16"/>
              </w:rPr>
            </w:pPr>
            <w:r>
              <w:rPr>
                <w:sz w:val="16"/>
                <w:szCs w:val="16"/>
              </w:rPr>
              <w:t>57</w:t>
            </w:r>
          </w:p>
        </w:tc>
        <w:tc>
          <w:tcPr>
            <w:tcW w:w="1134" w:type="dxa"/>
            <w:tcBorders>
              <w:top w:val="single" w:sz="4" w:space="0" w:color="auto"/>
              <w:left w:val="single" w:sz="4" w:space="0" w:color="auto"/>
              <w:bottom w:val="single" w:sz="4" w:space="0" w:color="auto"/>
              <w:right w:val="nil"/>
            </w:tcBorders>
            <w:shd w:val="clear" w:color="auto" w:fill="auto"/>
            <w:vAlign w:val="center"/>
          </w:tcPr>
          <w:p w14:paraId="587A3EC1" w14:textId="15DA3AC2" w:rsidR="001B76C0" w:rsidRPr="00DB538F" w:rsidRDefault="001B76C0" w:rsidP="004D3FA8">
            <w:pPr>
              <w:autoSpaceDE w:val="0"/>
              <w:autoSpaceDN w:val="0"/>
              <w:rPr>
                <w:sz w:val="16"/>
                <w:szCs w:val="16"/>
              </w:rPr>
            </w:pPr>
            <w:r w:rsidRPr="0035533E">
              <w:rPr>
                <w:sz w:val="16"/>
                <w:szCs w:val="16"/>
              </w:rPr>
              <w:t>SZYK/KZP2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4C64FC6" w14:textId="77777777" w:rsidR="001B76C0" w:rsidRPr="00DB538F" w:rsidRDefault="001B76C0" w:rsidP="001B76C0">
            <w:pPr>
              <w:autoSpaceDE w:val="0"/>
              <w:autoSpaceDN w:val="0"/>
              <w:rPr>
                <w:sz w:val="16"/>
                <w:szCs w:val="16"/>
              </w:rPr>
            </w:pPr>
            <w:r w:rsidRPr="00DB538F">
              <w:rPr>
                <w:sz w:val="16"/>
                <w:szCs w:val="16"/>
              </w:rPr>
              <w:t>PPLN</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EF3AB8" w14:textId="77777777" w:rsidR="001B76C0" w:rsidRPr="00BF4B7B" w:rsidRDefault="001B76C0" w:rsidP="001B76C0">
            <w:pPr>
              <w:autoSpaceDE w:val="0"/>
              <w:autoSpaceDN w:val="0"/>
              <w:jc w:val="center"/>
            </w:pPr>
            <w:r w:rsidRPr="00B32CA5">
              <w:rPr>
                <w:rFonts w:eastAsiaTheme="minorHAnsi"/>
                <w:color w:val="000000"/>
                <w:lang w:eastAsia="en-US"/>
              </w:rPr>
              <w:t>1</w:t>
            </w:r>
            <w:r>
              <w:rPr>
                <w:rFonts w:eastAsiaTheme="minorHAnsi"/>
                <w:color w:val="000000"/>
                <w:lang w:eastAsia="en-US"/>
              </w:rPr>
              <w:t>0</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42AC6BE0" w14:textId="77777777" w:rsidR="001B76C0" w:rsidRPr="003E2209" w:rsidRDefault="001B76C0" w:rsidP="001B76C0">
            <w:pPr>
              <w:autoSpaceDE w:val="0"/>
              <w:autoSpaceDN w:val="0"/>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B351B4" w14:textId="77777777" w:rsidR="001B76C0" w:rsidRPr="003E2209" w:rsidRDefault="001B76C0" w:rsidP="001B76C0">
            <w:pPr>
              <w:autoSpaceDE w:val="0"/>
              <w:autoSpaceDN w:val="0"/>
              <w:jc w:val="center"/>
            </w:pPr>
            <w:r w:rsidRPr="000A6D96">
              <w:t>24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95264B8" w14:textId="77777777" w:rsidR="001B76C0" w:rsidRPr="003E2209" w:rsidRDefault="001B76C0" w:rsidP="001B76C0">
            <w:pPr>
              <w:autoSpaceDE w:val="0"/>
              <w:autoSpaceDN w:val="0"/>
              <w:jc w:val="center"/>
            </w:pPr>
          </w:p>
        </w:tc>
        <w:tc>
          <w:tcPr>
            <w:tcW w:w="851" w:type="dxa"/>
            <w:tcBorders>
              <w:top w:val="single" w:sz="4" w:space="0" w:color="auto"/>
              <w:left w:val="nil"/>
              <w:bottom w:val="single" w:sz="4" w:space="0" w:color="auto"/>
              <w:right w:val="single" w:sz="4" w:space="0" w:color="auto"/>
            </w:tcBorders>
            <w:vAlign w:val="center"/>
          </w:tcPr>
          <w:p w14:paraId="5A91B72E" w14:textId="258528C2" w:rsidR="001B76C0" w:rsidRPr="00E471A4" w:rsidRDefault="001B76C0" w:rsidP="001B76C0">
            <w:pPr>
              <w:autoSpaceDE w:val="0"/>
              <w:autoSpaceDN w:val="0"/>
              <w:jc w:val="center"/>
            </w:pPr>
            <w:r w:rsidRPr="00E471A4">
              <w:t>x</w:t>
            </w:r>
          </w:p>
        </w:tc>
        <w:tc>
          <w:tcPr>
            <w:tcW w:w="992" w:type="dxa"/>
            <w:tcBorders>
              <w:top w:val="single" w:sz="4" w:space="0" w:color="auto"/>
              <w:left w:val="single" w:sz="4" w:space="0" w:color="auto"/>
              <w:bottom w:val="single" w:sz="4" w:space="0" w:color="auto"/>
              <w:right w:val="single" w:sz="4" w:space="0" w:color="auto"/>
            </w:tcBorders>
            <w:vAlign w:val="center"/>
          </w:tcPr>
          <w:p w14:paraId="56CD1455" w14:textId="00796602" w:rsidR="001B76C0" w:rsidRPr="00E471A4" w:rsidRDefault="001B76C0" w:rsidP="001B76C0">
            <w:pPr>
              <w:autoSpaceDE w:val="0"/>
              <w:autoSpaceDN w:val="0"/>
              <w:jc w:val="center"/>
            </w:pPr>
            <w:r w:rsidRPr="00AD0DC2">
              <w:t>x</w:t>
            </w:r>
          </w:p>
        </w:tc>
        <w:tc>
          <w:tcPr>
            <w:tcW w:w="992" w:type="dxa"/>
            <w:tcBorders>
              <w:top w:val="single" w:sz="4" w:space="0" w:color="auto"/>
              <w:left w:val="single" w:sz="4" w:space="0" w:color="auto"/>
              <w:bottom w:val="single" w:sz="4" w:space="0" w:color="auto"/>
              <w:right w:val="single" w:sz="4" w:space="0" w:color="auto"/>
            </w:tcBorders>
            <w:vAlign w:val="center"/>
          </w:tcPr>
          <w:p w14:paraId="74FC8AD1" w14:textId="21338F79" w:rsidR="001B76C0" w:rsidRPr="00AC1502" w:rsidRDefault="001B76C0" w:rsidP="001B76C0">
            <w:pPr>
              <w:autoSpaceDE w:val="0"/>
              <w:autoSpaceDN w:val="0"/>
              <w:jc w:val="center"/>
            </w:pPr>
            <w:r w:rsidRPr="00AC1502">
              <w:t>x</w:t>
            </w:r>
          </w:p>
        </w:tc>
        <w:tc>
          <w:tcPr>
            <w:tcW w:w="993" w:type="dxa"/>
            <w:tcBorders>
              <w:top w:val="single" w:sz="4" w:space="0" w:color="auto"/>
              <w:left w:val="single" w:sz="4" w:space="0" w:color="auto"/>
              <w:bottom w:val="single" w:sz="4" w:space="0" w:color="auto"/>
              <w:right w:val="single" w:sz="4" w:space="0" w:color="auto"/>
            </w:tcBorders>
            <w:vAlign w:val="center"/>
          </w:tcPr>
          <w:p w14:paraId="23B5760D" w14:textId="5213DDF0" w:rsidR="001B76C0" w:rsidRPr="00AC1502" w:rsidRDefault="001B76C0" w:rsidP="001B76C0">
            <w:pPr>
              <w:autoSpaceDE w:val="0"/>
              <w:autoSpaceDN w:val="0"/>
              <w:jc w:val="center"/>
            </w:pPr>
            <w:r w:rsidRPr="00AC1502">
              <w:t>x</w:t>
            </w:r>
          </w:p>
        </w:tc>
        <w:tc>
          <w:tcPr>
            <w:tcW w:w="992" w:type="dxa"/>
            <w:tcBorders>
              <w:top w:val="single" w:sz="4" w:space="0" w:color="auto"/>
              <w:left w:val="single" w:sz="4" w:space="0" w:color="auto"/>
              <w:bottom w:val="single" w:sz="4" w:space="0" w:color="auto"/>
              <w:right w:val="single" w:sz="4" w:space="0" w:color="auto"/>
            </w:tcBorders>
            <w:vAlign w:val="center"/>
          </w:tcPr>
          <w:p w14:paraId="1466221A" w14:textId="64D0C96E" w:rsidR="001B76C0" w:rsidRPr="00AC1502" w:rsidRDefault="001B76C0" w:rsidP="001B76C0">
            <w:pPr>
              <w:autoSpaceDE w:val="0"/>
              <w:autoSpaceDN w:val="0"/>
              <w:jc w:val="center"/>
            </w:pPr>
            <w:r w:rsidRPr="00AC1502">
              <w:t>x</w:t>
            </w:r>
          </w:p>
        </w:tc>
        <w:tc>
          <w:tcPr>
            <w:tcW w:w="1134" w:type="dxa"/>
            <w:tcBorders>
              <w:top w:val="single" w:sz="4" w:space="0" w:color="auto"/>
              <w:left w:val="single" w:sz="4" w:space="0" w:color="auto"/>
              <w:bottom w:val="single" w:sz="4" w:space="0" w:color="auto"/>
              <w:right w:val="single" w:sz="4" w:space="0" w:color="auto"/>
            </w:tcBorders>
            <w:vAlign w:val="center"/>
          </w:tcPr>
          <w:p w14:paraId="13CCB976" w14:textId="38CC5DF3" w:rsidR="001B76C0" w:rsidRPr="00AC1502" w:rsidRDefault="001B76C0" w:rsidP="001B76C0">
            <w:pPr>
              <w:autoSpaceDE w:val="0"/>
              <w:autoSpaceDN w:val="0"/>
              <w:jc w:val="center"/>
            </w:pPr>
            <w:r w:rsidRPr="00AC1502">
              <w:t>x</w:t>
            </w:r>
          </w:p>
        </w:tc>
      </w:tr>
      <w:tr w:rsidR="001B76C0" w:rsidRPr="00825378" w14:paraId="2C96DF47" w14:textId="6A7F0881" w:rsidTr="004D3FA8">
        <w:trPr>
          <w:trHeight w:val="454"/>
        </w:trPr>
        <w:tc>
          <w:tcPr>
            <w:tcW w:w="709" w:type="dxa"/>
            <w:tcBorders>
              <w:top w:val="single" w:sz="4" w:space="0" w:color="auto"/>
              <w:left w:val="single" w:sz="4" w:space="0" w:color="auto"/>
              <w:bottom w:val="single" w:sz="4" w:space="0" w:color="auto"/>
              <w:right w:val="nil"/>
            </w:tcBorders>
            <w:vAlign w:val="center"/>
          </w:tcPr>
          <w:p w14:paraId="73C4D0F8" w14:textId="07FF387F" w:rsidR="001B76C0" w:rsidRPr="005E7157" w:rsidRDefault="001B76C0" w:rsidP="001B76C0">
            <w:pPr>
              <w:autoSpaceDE w:val="0"/>
              <w:autoSpaceDN w:val="0"/>
              <w:jc w:val="center"/>
              <w:rPr>
                <w:sz w:val="16"/>
                <w:szCs w:val="16"/>
              </w:rPr>
            </w:pPr>
            <w:r>
              <w:rPr>
                <w:sz w:val="16"/>
                <w:szCs w:val="16"/>
              </w:rPr>
              <w:t>58</w:t>
            </w:r>
          </w:p>
        </w:tc>
        <w:tc>
          <w:tcPr>
            <w:tcW w:w="1134" w:type="dxa"/>
            <w:tcBorders>
              <w:top w:val="single" w:sz="4" w:space="0" w:color="auto"/>
              <w:left w:val="single" w:sz="4" w:space="0" w:color="auto"/>
              <w:bottom w:val="single" w:sz="4" w:space="0" w:color="auto"/>
              <w:right w:val="nil"/>
            </w:tcBorders>
            <w:shd w:val="clear" w:color="auto" w:fill="auto"/>
            <w:vAlign w:val="center"/>
          </w:tcPr>
          <w:p w14:paraId="6091B5CC" w14:textId="700CCE95" w:rsidR="001B76C0" w:rsidRPr="005E7157" w:rsidRDefault="001B76C0" w:rsidP="004D3FA8">
            <w:pPr>
              <w:autoSpaceDE w:val="0"/>
              <w:autoSpaceDN w:val="0"/>
              <w:rPr>
                <w:sz w:val="16"/>
                <w:szCs w:val="16"/>
              </w:rPr>
            </w:pPr>
            <w:r w:rsidRPr="0035533E">
              <w:rPr>
                <w:sz w:val="16"/>
                <w:szCs w:val="16"/>
              </w:rPr>
              <w:t>SZYK/KZP2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0F84F1D" w14:textId="77777777" w:rsidR="001B76C0" w:rsidRPr="005E7157" w:rsidRDefault="001B76C0" w:rsidP="001B76C0">
            <w:pPr>
              <w:autoSpaceDE w:val="0"/>
              <w:autoSpaceDN w:val="0"/>
              <w:rPr>
                <w:sz w:val="16"/>
                <w:szCs w:val="16"/>
              </w:rPr>
            </w:pPr>
            <w:r w:rsidRPr="005E7157">
              <w:rPr>
                <w:sz w:val="16"/>
                <w:szCs w:val="16"/>
              </w:rPr>
              <w:t>PRS</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FFFCFA" w14:textId="77777777" w:rsidR="001B76C0" w:rsidRPr="005E7157" w:rsidRDefault="001B76C0" w:rsidP="001B76C0">
            <w:pPr>
              <w:autoSpaceDE w:val="0"/>
              <w:autoSpaceDN w:val="0"/>
              <w:jc w:val="center"/>
            </w:pPr>
            <w:r w:rsidRPr="005E7157">
              <w:t>10</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5798DCCF" w14:textId="77777777" w:rsidR="001B76C0" w:rsidRPr="005E7157" w:rsidRDefault="001B76C0" w:rsidP="001B76C0">
            <w:pPr>
              <w:autoSpaceDE w:val="0"/>
              <w:autoSpaceDN w:val="0"/>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5BD0CF" w14:textId="77777777" w:rsidR="001B76C0" w:rsidRPr="005E7157" w:rsidRDefault="001B76C0" w:rsidP="001B76C0">
            <w:pPr>
              <w:autoSpaceDE w:val="0"/>
              <w:autoSpaceDN w:val="0"/>
              <w:jc w:val="center"/>
            </w:pPr>
            <w:r w:rsidRPr="005E7157">
              <w:t>24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3666659" w14:textId="77777777" w:rsidR="001B76C0" w:rsidRPr="005E7157" w:rsidRDefault="001B76C0" w:rsidP="001B76C0">
            <w:pPr>
              <w:autoSpaceDE w:val="0"/>
              <w:autoSpaceDN w:val="0"/>
              <w:jc w:val="center"/>
            </w:pPr>
          </w:p>
        </w:tc>
        <w:tc>
          <w:tcPr>
            <w:tcW w:w="851" w:type="dxa"/>
            <w:tcBorders>
              <w:top w:val="single" w:sz="4" w:space="0" w:color="auto"/>
              <w:left w:val="nil"/>
              <w:bottom w:val="single" w:sz="4" w:space="0" w:color="auto"/>
              <w:right w:val="single" w:sz="4" w:space="0" w:color="auto"/>
            </w:tcBorders>
            <w:vAlign w:val="center"/>
          </w:tcPr>
          <w:p w14:paraId="18844DB8" w14:textId="4C4B11CC" w:rsidR="001B76C0" w:rsidRPr="005E7157" w:rsidRDefault="001B76C0" w:rsidP="001B76C0">
            <w:pPr>
              <w:autoSpaceDE w:val="0"/>
              <w:autoSpaceDN w:val="0"/>
              <w:jc w:val="center"/>
            </w:pPr>
            <w:r w:rsidRPr="005E7157">
              <w:t>x</w:t>
            </w:r>
          </w:p>
        </w:tc>
        <w:tc>
          <w:tcPr>
            <w:tcW w:w="992" w:type="dxa"/>
            <w:tcBorders>
              <w:top w:val="single" w:sz="4" w:space="0" w:color="auto"/>
              <w:left w:val="single" w:sz="4" w:space="0" w:color="auto"/>
              <w:bottom w:val="single" w:sz="4" w:space="0" w:color="auto"/>
              <w:right w:val="single" w:sz="4" w:space="0" w:color="auto"/>
            </w:tcBorders>
            <w:vAlign w:val="center"/>
          </w:tcPr>
          <w:p w14:paraId="3A277A86" w14:textId="76F6AC5A" w:rsidR="001B76C0" w:rsidRPr="005E7157" w:rsidRDefault="001B76C0" w:rsidP="001B76C0">
            <w:pPr>
              <w:autoSpaceDE w:val="0"/>
              <w:autoSpaceDN w:val="0"/>
              <w:jc w:val="center"/>
            </w:pPr>
            <w:r w:rsidRPr="005E7157">
              <w:t>x</w:t>
            </w:r>
          </w:p>
        </w:tc>
        <w:tc>
          <w:tcPr>
            <w:tcW w:w="992" w:type="dxa"/>
            <w:tcBorders>
              <w:top w:val="single" w:sz="4" w:space="0" w:color="auto"/>
              <w:left w:val="single" w:sz="4" w:space="0" w:color="auto"/>
              <w:bottom w:val="single" w:sz="4" w:space="0" w:color="auto"/>
              <w:right w:val="single" w:sz="4" w:space="0" w:color="auto"/>
            </w:tcBorders>
            <w:vAlign w:val="center"/>
          </w:tcPr>
          <w:p w14:paraId="4E208327" w14:textId="5F3616E1" w:rsidR="001B76C0" w:rsidRPr="00AC1502" w:rsidRDefault="001B76C0" w:rsidP="001B76C0">
            <w:pPr>
              <w:autoSpaceDE w:val="0"/>
              <w:autoSpaceDN w:val="0"/>
              <w:jc w:val="center"/>
            </w:pPr>
            <w:r w:rsidRPr="00AC1502">
              <w:t>x</w:t>
            </w:r>
          </w:p>
        </w:tc>
        <w:tc>
          <w:tcPr>
            <w:tcW w:w="993" w:type="dxa"/>
            <w:tcBorders>
              <w:top w:val="single" w:sz="4" w:space="0" w:color="auto"/>
              <w:left w:val="single" w:sz="4" w:space="0" w:color="auto"/>
              <w:bottom w:val="single" w:sz="4" w:space="0" w:color="auto"/>
              <w:right w:val="single" w:sz="4" w:space="0" w:color="auto"/>
            </w:tcBorders>
            <w:vAlign w:val="center"/>
          </w:tcPr>
          <w:p w14:paraId="2D25CAB4" w14:textId="391895A6" w:rsidR="001B76C0" w:rsidRPr="00AC1502" w:rsidRDefault="001B76C0" w:rsidP="001B76C0">
            <w:pPr>
              <w:autoSpaceDE w:val="0"/>
              <w:autoSpaceDN w:val="0"/>
              <w:jc w:val="center"/>
            </w:pPr>
            <w:r w:rsidRPr="00AC1502">
              <w:t>x</w:t>
            </w:r>
          </w:p>
        </w:tc>
        <w:tc>
          <w:tcPr>
            <w:tcW w:w="992" w:type="dxa"/>
            <w:tcBorders>
              <w:top w:val="single" w:sz="4" w:space="0" w:color="auto"/>
              <w:left w:val="single" w:sz="4" w:space="0" w:color="auto"/>
              <w:bottom w:val="single" w:sz="4" w:space="0" w:color="auto"/>
              <w:right w:val="single" w:sz="4" w:space="0" w:color="auto"/>
            </w:tcBorders>
            <w:vAlign w:val="center"/>
          </w:tcPr>
          <w:p w14:paraId="2F9F1E95" w14:textId="16975220" w:rsidR="001B76C0" w:rsidRPr="00AC1502" w:rsidRDefault="001B76C0" w:rsidP="001B76C0">
            <w:pPr>
              <w:autoSpaceDE w:val="0"/>
              <w:autoSpaceDN w:val="0"/>
              <w:jc w:val="center"/>
            </w:pPr>
            <w:r w:rsidRPr="00AC1502">
              <w:t>x</w:t>
            </w:r>
          </w:p>
        </w:tc>
        <w:tc>
          <w:tcPr>
            <w:tcW w:w="1134" w:type="dxa"/>
            <w:tcBorders>
              <w:top w:val="single" w:sz="4" w:space="0" w:color="auto"/>
              <w:left w:val="single" w:sz="4" w:space="0" w:color="auto"/>
              <w:bottom w:val="single" w:sz="4" w:space="0" w:color="auto"/>
              <w:right w:val="single" w:sz="4" w:space="0" w:color="auto"/>
            </w:tcBorders>
            <w:vAlign w:val="center"/>
          </w:tcPr>
          <w:p w14:paraId="317A4031" w14:textId="4636408F" w:rsidR="001B76C0" w:rsidRPr="00AC1502" w:rsidRDefault="001B76C0" w:rsidP="001B76C0">
            <w:pPr>
              <w:autoSpaceDE w:val="0"/>
              <w:autoSpaceDN w:val="0"/>
              <w:jc w:val="center"/>
            </w:pPr>
            <w:r w:rsidRPr="00AC1502">
              <w:t>x</w:t>
            </w:r>
          </w:p>
        </w:tc>
      </w:tr>
      <w:tr w:rsidR="001B76C0" w:rsidRPr="003E2209" w14:paraId="09E8862C" w14:textId="1C37BEB8" w:rsidTr="004D3FA8">
        <w:trPr>
          <w:trHeight w:val="454"/>
        </w:trPr>
        <w:tc>
          <w:tcPr>
            <w:tcW w:w="709" w:type="dxa"/>
            <w:tcBorders>
              <w:top w:val="single" w:sz="4" w:space="0" w:color="auto"/>
              <w:left w:val="single" w:sz="4" w:space="0" w:color="auto"/>
              <w:bottom w:val="single" w:sz="4" w:space="0" w:color="auto"/>
              <w:right w:val="nil"/>
            </w:tcBorders>
            <w:vAlign w:val="center"/>
          </w:tcPr>
          <w:p w14:paraId="46A8DC91" w14:textId="2839536C" w:rsidR="001B76C0" w:rsidRPr="00DB538F" w:rsidRDefault="001B76C0" w:rsidP="001B76C0">
            <w:pPr>
              <w:autoSpaceDE w:val="0"/>
              <w:autoSpaceDN w:val="0"/>
              <w:jc w:val="center"/>
              <w:rPr>
                <w:sz w:val="16"/>
                <w:szCs w:val="16"/>
              </w:rPr>
            </w:pPr>
            <w:r>
              <w:rPr>
                <w:sz w:val="16"/>
                <w:szCs w:val="16"/>
              </w:rPr>
              <w:t>59</w:t>
            </w:r>
          </w:p>
        </w:tc>
        <w:tc>
          <w:tcPr>
            <w:tcW w:w="1134" w:type="dxa"/>
            <w:tcBorders>
              <w:top w:val="single" w:sz="4" w:space="0" w:color="auto"/>
              <w:left w:val="single" w:sz="4" w:space="0" w:color="auto"/>
              <w:bottom w:val="single" w:sz="4" w:space="0" w:color="auto"/>
              <w:right w:val="nil"/>
            </w:tcBorders>
            <w:shd w:val="clear" w:color="auto" w:fill="auto"/>
            <w:vAlign w:val="center"/>
          </w:tcPr>
          <w:p w14:paraId="57227520" w14:textId="56038B31" w:rsidR="001B76C0" w:rsidRPr="00F524A8" w:rsidRDefault="001B76C0" w:rsidP="004D3FA8">
            <w:pPr>
              <w:autoSpaceDE w:val="0"/>
              <w:autoSpaceDN w:val="0"/>
              <w:rPr>
                <w:sz w:val="16"/>
                <w:szCs w:val="16"/>
              </w:rPr>
            </w:pPr>
            <w:r w:rsidRPr="0035533E">
              <w:rPr>
                <w:sz w:val="16"/>
                <w:szCs w:val="16"/>
              </w:rPr>
              <w:t>SZYK/KZP2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FF42D48" w14:textId="77777777" w:rsidR="001B76C0" w:rsidRPr="00F524A8" w:rsidRDefault="001B76C0" w:rsidP="001B76C0">
            <w:pPr>
              <w:autoSpaceDE w:val="0"/>
              <w:autoSpaceDN w:val="0"/>
              <w:rPr>
                <w:sz w:val="16"/>
                <w:szCs w:val="16"/>
              </w:rPr>
            </w:pPr>
            <w:r w:rsidRPr="00F524A8">
              <w:rPr>
                <w:sz w:val="16"/>
                <w:szCs w:val="16"/>
              </w:rPr>
              <w:t>NBPIT</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7A0922" w14:textId="77777777" w:rsidR="001B76C0" w:rsidRPr="00F524A8" w:rsidRDefault="001B76C0" w:rsidP="001B76C0">
            <w:pPr>
              <w:autoSpaceDE w:val="0"/>
              <w:autoSpaceDN w:val="0"/>
              <w:jc w:val="center"/>
            </w:pPr>
            <w:r w:rsidRPr="00F524A8">
              <w:rPr>
                <w:rFonts w:eastAsiaTheme="minorHAnsi"/>
                <w:color w:val="000000"/>
                <w:lang w:eastAsia="en-US"/>
              </w:rPr>
              <w:t>12</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25BD3F5C" w14:textId="77777777" w:rsidR="001B76C0" w:rsidRPr="00F524A8" w:rsidRDefault="001B76C0" w:rsidP="001B76C0">
            <w:pPr>
              <w:autoSpaceDE w:val="0"/>
              <w:autoSpaceDN w:val="0"/>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347660" w14:textId="77777777" w:rsidR="001B76C0" w:rsidRPr="00F524A8" w:rsidRDefault="001B76C0" w:rsidP="001B76C0">
            <w:pPr>
              <w:autoSpaceDE w:val="0"/>
              <w:autoSpaceDN w:val="0"/>
              <w:jc w:val="center"/>
            </w:pPr>
            <w:r w:rsidRPr="00F524A8">
              <w:t>24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FAE256E" w14:textId="77777777" w:rsidR="001B76C0" w:rsidRPr="00F524A8" w:rsidRDefault="001B76C0" w:rsidP="001B76C0">
            <w:pPr>
              <w:autoSpaceDE w:val="0"/>
              <w:autoSpaceDN w:val="0"/>
              <w:jc w:val="center"/>
            </w:pPr>
          </w:p>
        </w:tc>
        <w:tc>
          <w:tcPr>
            <w:tcW w:w="851" w:type="dxa"/>
            <w:tcBorders>
              <w:top w:val="single" w:sz="4" w:space="0" w:color="auto"/>
              <w:left w:val="nil"/>
              <w:bottom w:val="single" w:sz="4" w:space="0" w:color="auto"/>
              <w:right w:val="single" w:sz="4" w:space="0" w:color="auto"/>
            </w:tcBorders>
            <w:vAlign w:val="center"/>
          </w:tcPr>
          <w:p w14:paraId="51D26A3B" w14:textId="703EFDEA" w:rsidR="001B76C0" w:rsidRPr="00F524A8" w:rsidRDefault="001B76C0" w:rsidP="001B76C0">
            <w:pPr>
              <w:autoSpaceDE w:val="0"/>
              <w:autoSpaceDN w:val="0"/>
              <w:jc w:val="center"/>
            </w:pPr>
            <w:r w:rsidRPr="00F524A8">
              <w:t>x</w:t>
            </w:r>
          </w:p>
        </w:tc>
        <w:tc>
          <w:tcPr>
            <w:tcW w:w="992" w:type="dxa"/>
            <w:tcBorders>
              <w:top w:val="single" w:sz="4" w:space="0" w:color="auto"/>
              <w:left w:val="single" w:sz="4" w:space="0" w:color="auto"/>
              <w:bottom w:val="single" w:sz="4" w:space="0" w:color="auto"/>
              <w:right w:val="single" w:sz="4" w:space="0" w:color="auto"/>
            </w:tcBorders>
            <w:vAlign w:val="center"/>
          </w:tcPr>
          <w:p w14:paraId="2F508AE9" w14:textId="3B9FF8B6" w:rsidR="001B76C0" w:rsidRPr="00F524A8" w:rsidRDefault="001B76C0" w:rsidP="001B76C0">
            <w:pPr>
              <w:autoSpaceDE w:val="0"/>
              <w:autoSpaceDN w:val="0"/>
              <w:jc w:val="center"/>
            </w:pPr>
            <w:r w:rsidRPr="00F524A8">
              <w:t>x</w:t>
            </w:r>
          </w:p>
        </w:tc>
        <w:tc>
          <w:tcPr>
            <w:tcW w:w="992" w:type="dxa"/>
            <w:tcBorders>
              <w:top w:val="single" w:sz="4" w:space="0" w:color="auto"/>
              <w:left w:val="single" w:sz="4" w:space="0" w:color="auto"/>
              <w:bottom w:val="single" w:sz="4" w:space="0" w:color="auto"/>
              <w:right w:val="single" w:sz="4" w:space="0" w:color="auto"/>
            </w:tcBorders>
            <w:vAlign w:val="center"/>
          </w:tcPr>
          <w:p w14:paraId="4C2E4726" w14:textId="7F31C7F5" w:rsidR="001B76C0" w:rsidRPr="00AC1502" w:rsidRDefault="001B76C0" w:rsidP="001B76C0">
            <w:pPr>
              <w:autoSpaceDE w:val="0"/>
              <w:autoSpaceDN w:val="0"/>
              <w:jc w:val="center"/>
            </w:pPr>
            <w:r w:rsidRPr="00AC1502">
              <w:t>x</w:t>
            </w:r>
          </w:p>
        </w:tc>
        <w:tc>
          <w:tcPr>
            <w:tcW w:w="993" w:type="dxa"/>
            <w:tcBorders>
              <w:top w:val="single" w:sz="4" w:space="0" w:color="auto"/>
              <w:left w:val="single" w:sz="4" w:space="0" w:color="auto"/>
              <w:bottom w:val="single" w:sz="4" w:space="0" w:color="auto"/>
              <w:right w:val="single" w:sz="4" w:space="0" w:color="auto"/>
            </w:tcBorders>
            <w:vAlign w:val="center"/>
          </w:tcPr>
          <w:p w14:paraId="6C547C27" w14:textId="33D10D39" w:rsidR="001B76C0" w:rsidRPr="00AC1502" w:rsidRDefault="001B76C0" w:rsidP="001B76C0">
            <w:pPr>
              <w:autoSpaceDE w:val="0"/>
              <w:autoSpaceDN w:val="0"/>
              <w:jc w:val="center"/>
            </w:pPr>
            <w:r w:rsidRPr="00AC1502">
              <w:t>x</w:t>
            </w:r>
          </w:p>
        </w:tc>
        <w:tc>
          <w:tcPr>
            <w:tcW w:w="992" w:type="dxa"/>
            <w:tcBorders>
              <w:top w:val="single" w:sz="4" w:space="0" w:color="auto"/>
              <w:left w:val="single" w:sz="4" w:space="0" w:color="auto"/>
              <w:bottom w:val="single" w:sz="4" w:space="0" w:color="auto"/>
              <w:right w:val="single" w:sz="4" w:space="0" w:color="auto"/>
            </w:tcBorders>
            <w:vAlign w:val="center"/>
          </w:tcPr>
          <w:p w14:paraId="6A9FD219" w14:textId="1ECB41FF" w:rsidR="001B76C0" w:rsidRPr="00AC1502" w:rsidRDefault="001B76C0" w:rsidP="001B76C0">
            <w:pPr>
              <w:autoSpaceDE w:val="0"/>
              <w:autoSpaceDN w:val="0"/>
              <w:jc w:val="center"/>
            </w:pPr>
            <w:r w:rsidRPr="00AC1502">
              <w:t>x</w:t>
            </w:r>
          </w:p>
        </w:tc>
        <w:tc>
          <w:tcPr>
            <w:tcW w:w="1134" w:type="dxa"/>
            <w:tcBorders>
              <w:top w:val="single" w:sz="4" w:space="0" w:color="auto"/>
              <w:left w:val="single" w:sz="4" w:space="0" w:color="auto"/>
              <w:bottom w:val="single" w:sz="4" w:space="0" w:color="auto"/>
              <w:right w:val="single" w:sz="4" w:space="0" w:color="auto"/>
            </w:tcBorders>
            <w:vAlign w:val="center"/>
          </w:tcPr>
          <w:p w14:paraId="4748DCED" w14:textId="76AF8B01" w:rsidR="001B76C0" w:rsidRPr="00AC1502" w:rsidRDefault="001B76C0" w:rsidP="001B76C0">
            <w:pPr>
              <w:autoSpaceDE w:val="0"/>
              <w:autoSpaceDN w:val="0"/>
              <w:jc w:val="center"/>
            </w:pPr>
            <w:r w:rsidRPr="00AC1502">
              <w:t>x</w:t>
            </w:r>
          </w:p>
        </w:tc>
      </w:tr>
      <w:tr w:rsidR="0090246D" w:rsidRPr="003E2209" w14:paraId="5683CEB7" w14:textId="066D5D57" w:rsidTr="004D3FA8">
        <w:trPr>
          <w:trHeight w:val="454"/>
        </w:trPr>
        <w:tc>
          <w:tcPr>
            <w:tcW w:w="709" w:type="dxa"/>
            <w:tcBorders>
              <w:top w:val="single" w:sz="4" w:space="0" w:color="auto"/>
              <w:left w:val="single" w:sz="4" w:space="0" w:color="auto"/>
              <w:bottom w:val="single" w:sz="4" w:space="0" w:color="auto"/>
              <w:right w:val="nil"/>
            </w:tcBorders>
            <w:vAlign w:val="center"/>
          </w:tcPr>
          <w:p w14:paraId="3300650F" w14:textId="3A4227C2" w:rsidR="0090246D" w:rsidRPr="00DB538F" w:rsidRDefault="0090246D" w:rsidP="0090246D">
            <w:pPr>
              <w:autoSpaceDE w:val="0"/>
              <w:autoSpaceDN w:val="0"/>
              <w:jc w:val="center"/>
              <w:rPr>
                <w:sz w:val="16"/>
                <w:szCs w:val="16"/>
              </w:rPr>
            </w:pPr>
            <w:r>
              <w:rPr>
                <w:sz w:val="16"/>
                <w:szCs w:val="16"/>
              </w:rPr>
              <w:t>60</w:t>
            </w:r>
          </w:p>
        </w:tc>
        <w:tc>
          <w:tcPr>
            <w:tcW w:w="1134" w:type="dxa"/>
            <w:tcBorders>
              <w:top w:val="single" w:sz="4" w:space="0" w:color="auto"/>
              <w:left w:val="single" w:sz="4" w:space="0" w:color="auto"/>
              <w:bottom w:val="single" w:sz="4" w:space="0" w:color="auto"/>
              <w:right w:val="nil"/>
            </w:tcBorders>
            <w:shd w:val="clear" w:color="auto" w:fill="auto"/>
            <w:vAlign w:val="center"/>
          </w:tcPr>
          <w:p w14:paraId="3131C81E" w14:textId="60FFC9E4" w:rsidR="0090246D" w:rsidRPr="00DB538F" w:rsidRDefault="0090246D" w:rsidP="004D3FA8">
            <w:pPr>
              <w:autoSpaceDE w:val="0"/>
              <w:autoSpaceDN w:val="0"/>
              <w:rPr>
                <w:sz w:val="16"/>
                <w:szCs w:val="16"/>
              </w:rPr>
            </w:pPr>
            <w:r w:rsidRPr="00DB538F">
              <w:rPr>
                <w:sz w:val="16"/>
                <w:szCs w:val="16"/>
              </w:rPr>
              <w:t>SZYK/BPU</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DD6EE4E" w14:textId="77777777" w:rsidR="0090246D" w:rsidRPr="00DB538F" w:rsidRDefault="0090246D" w:rsidP="0090246D">
            <w:pPr>
              <w:autoSpaceDE w:val="0"/>
              <w:autoSpaceDN w:val="0"/>
              <w:rPr>
                <w:sz w:val="16"/>
                <w:szCs w:val="16"/>
              </w:rPr>
            </w:pPr>
            <w:r w:rsidRPr="00DB538F">
              <w:rPr>
                <w:sz w:val="16"/>
                <w:szCs w:val="16"/>
              </w:rPr>
              <w:t>BESB</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810426" w14:textId="77777777" w:rsidR="0090246D" w:rsidRPr="00BF4B7B" w:rsidRDefault="0090246D" w:rsidP="0090246D">
            <w:pPr>
              <w:autoSpaceDE w:val="0"/>
              <w:autoSpaceDN w:val="0"/>
              <w:jc w:val="center"/>
            </w:pPr>
            <w:r w:rsidRPr="00BF4B7B">
              <w:t>12</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0588E92B" w14:textId="77777777" w:rsidR="0090246D" w:rsidRPr="003E2209" w:rsidRDefault="0090246D" w:rsidP="0090246D">
            <w:pPr>
              <w:autoSpaceDE w:val="0"/>
              <w:autoSpaceDN w:val="0"/>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65D569" w14:textId="77777777" w:rsidR="0090246D" w:rsidRPr="003E2209" w:rsidRDefault="0090246D" w:rsidP="0090246D">
            <w:pPr>
              <w:autoSpaceDE w:val="0"/>
              <w:autoSpaceDN w:val="0"/>
              <w:jc w:val="center"/>
            </w:pPr>
            <w:r w:rsidRPr="000A6D96">
              <w:t>24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DB8FF3B" w14:textId="77777777" w:rsidR="0090246D" w:rsidRPr="003E2209" w:rsidRDefault="0090246D" w:rsidP="0090246D">
            <w:pPr>
              <w:autoSpaceDE w:val="0"/>
              <w:autoSpaceDN w:val="0"/>
              <w:jc w:val="center"/>
            </w:pPr>
          </w:p>
        </w:tc>
        <w:tc>
          <w:tcPr>
            <w:tcW w:w="851" w:type="dxa"/>
            <w:tcBorders>
              <w:top w:val="single" w:sz="4" w:space="0" w:color="auto"/>
              <w:left w:val="nil"/>
              <w:bottom w:val="single" w:sz="4" w:space="0" w:color="auto"/>
              <w:right w:val="single" w:sz="4" w:space="0" w:color="auto"/>
            </w:tcBorders>
            <w:vAlign w:val="center"/>
          </w:tcPr>
          <w:p w14:paraId="555A05C0" w14:textId="03153DF4" w:rsidR="0090246D" w:rsidRPr="00E471A4" w:rsidRDefault="0090246D" w:rsidP="0090246D">
            <w:pPr>
              <w:autoSpaceDE w:val="0"/>
              <w:autoSpaceDN w:val="0"/>
              <w:jc w:val="center"/>
            </w:pPr>
            <w:r w:rsidRPr="00E471A4">
              <w:t>x</w:t>
            </w:r>
          </w:p>
        </w:tc>
        <w:tc>
          <w:tcPr>
            <w:tcW w:w="992" w:type="dxa"/>
            <w:tcBorders>
              <w:top w:val="single" w:sz="4" w:space="0" w:color="auto"/>
              <w:left w:val="single" w:sz="4" w:space="0" w:color="auto"/>
              <w:bottom w:val="single" w:sz="4" w:space="0" w:color="auto"/>
              <w:right w:val="single" w:sz="4" w:space="0" w:color="auto"/>
            </w:tcBorders>
            <w:vAlign w:val="center"/>
          </w:tcPr>
          <w:p w14:paraId="21B07740" w14:textId="60F67954" w:rsidR="0090246D" w:rsidRPr="00E471A4" w:rsidRDefault="0090246D" w:rsidP="0090246D">
            <w:pPr>
              <w:autoSpaceDE w:val="0"/>
              <w:autoSpaceDN w:val="0"/>
              <w:jc w:val="center"/>
            </w:pPr>
            <w:r w:rsidRPr="00AD0DC2">
              <w:t>x</w:t>
            </w:r>
          </w:p>
        </w:tc>
        <w:tc>
          <w:tcPr>
            <w:tcW w:w="992" w:type="dxa"/>
            <w:tcBorders>
              <w:top w:val="single" w:sz="4" w:space="0" w:color="auto"/>
              <w:left w:val="single" w:sz="4" w:space="0" w:color="auto"/>
              <w:bottom w:val="single" w:sz="4" w:space="0" w:color="auto"/>
              <w:right w:val="single" w:sz="4" w:space="0" w:color="auto"/>
            </w:tcBorders>
            <w:vAlign w:val="center"/>
          </w:tcPr>
          <w:p w14:paraId="25DD22C3" w14:textId="75F50A10" w:rsidR="0090246D" w:rsidRPr="00AC1502" w:rsidRDefault="0090246D" w:rsidP="0090246D">
            <w:pPr>
              <w:autoSpaceDE w:val="0"/>
              <w:autoSpaceDN w:val="0"/>
              <w:jc w:val="center"/>
            </w:pPr>
            <w:r w:rsidRPr="00AC1502">
              <w:t>x</w:t>
            </w:r>
          </w:p>
        </w:tc>
        <w:tc>
          <w:tcPr>
            <w:tcW w:w="993" w:type="dxa"/>
            <w:tcBorders>
              <w:top w:val="single" w:sz="4" w:space="0" w:color="auto"/>
              <w:left w:val="single" w:sz="4" w:space="0" w:color="auto"/>
              <w:bottom w:val="single" w:sz="4" w:space="0" w:color="auto"/>
              <w:right w:val="single" w:sz="4" w:space="0" w:color="auto"/>
            </w:tcBorders>
            <w:vAlign w:val="center"/>
          </w:tcPr>
          <w:p w14:paraId="2C5E1F6F" w14:textId="548FF728" w:rsidR="0090246D" w:rsidRPr="00AC1502" w:rsidRDefault="0090246D" w:rsidP="0090246D">
            <w:pPr>
              <w:autoSpaceDE w:val="0"/>
              <w:autoSpaceDN w:val="0"/>
              <w:jc w:val="center"/>
            </w:pPr>
            <w:r w:rsidRPr="00AC1502">
              <w:t>x</w:t>
            </w:r>
          </w:p>
        </w:tc>
        <w:tc>
          <w:tcPr>
            <w:tcW w:w="992" w:type="dxa"/>
            <w:tcBorders>
              <w:top w:val="single" w:sz="4" w:space="0" w:color="auto"/>
              <w:left w:val="single" w:sz="4" w:space="0" w:color="auto"/>
              <w:bottom w:val="single" w:sz="4" w:space="0" w:color="auto"/>
              <w:right w:val="single" w:sz="4" w:space="0" w:color="auto"/>
            </w:tcBorders>
            <w:vAlign w:val="center"/>
          </w:tcPr>
          <w:p w14:paraId="4C0DB53B" w14:textId="2D969174" w:rsidR="0090246D" w:rsidRPr="00AC1502" w:rsidRDefault="0090246D" w:rsidP="0090246D">
            <w:pPr>
              <w:autoSpaceDE w:val="0"/>
              <w:autoSpaceDN w:val="0"/>
              <w:jc w:val="center"/>
            </w:pPr>
            <w:r w:rsidRPr="00AC1502">
              <w:t>x</w:t>
            </w:r>
          </w:p>
        </w:tc>
        <w:tc>
          <w:tcPr>
            <w:tcW w:w="1134" w:type="dxa"/>
            <w:tcBorders>
              <w:top w:val="single" w:sz="4" w:space="0" w:color="auto"/>
              <w:left w:val="single" w:sz="4" w:space="0" w:color="auto"/>
              <w:bottom w:val="single" w:sz="4" w:space="0" w:color="auto"/>
              <w:right w:val="single" w:sz="4" w:space="0" w:color="auto"/>
            </w:tcBorders>
            <w:vAlign w:val="center"/>
          </w:tcPr>
          <w:p w14:paraId="12B530E5" w14:textId="0456DB59" w:rsidR="0090246D" w:rsidRPr="00AC1502" w:rsidRDefault="0090246D" w:rsidP="0090246D">
            <w:pPr>
              <w:autoSpaceDE w:val="0"/>
              <w:autoSpaceDN w:val="0"/>
              <w:jc w:val="center"/>
            </w:pPr>
            <w:r w:rsidRPr="00AC1502">
              <w:t>x</w:t>
            </w:r>
          </w:p>
        </w:tc>
      </w:tr>
      <w:tr w:rsidR="0090246D" w:rsidRPr="003E2209" w14:paraId="5CB4B15A" w14:textId="73A81228" w:rsidTr="004D3FA8">
        <w:trPr>
          <w:trHeight w:val="454"/>
        </w:trPr>
        <w:tc>
          <w:tcPr>
            <w:tcW w:w="709" w:type="dxa"/>
            <w:tcBorders>
              <w:top w:val="single" w:sz="4" w:space="0" w:color="auto"/>
              <w:left w:val="single" w:sz="4" w:space="0" w:color="auto"/>
              <w:bottom w:val="single" w:sz="4" w:space="0" w:color="auto"/>
              <w:right w:val="nil"/>
            </w:tcBorders>
            <w:vAlign w:val="center"/>
          </w:tcPr>
          <w:p w14:paraId="199E313A" w14:textId="16FC08EF" w:rsidR="0090246D" w:rsidRPr="00DB538F" w:rsidRDefault="0090246D" w:rsidP="0090246D">
            <w:pPr>
              <w:autoSpaceDE w:val="0"/>
              <w:autoSpaceDN w:val="0"/>
              <w:jc w:val="center"/>
              <w:rPr>
                <w:sz w:val="16"/>
                <w:szCs w:val="16"/>
              </w:rPr>
            </w:pPr>
            <w:r>
              <w:rPr>
                <w:sz w:val="16"/>
                <w:szCs w:val="16"/>
              </w:rPr>
              <w:t>61</w:t>
            </w:r>
          </w:p>
        </w:tc>
        <w:tc>
          <w:tcPr>
            <w:tcW w:w="1134" w:type="dxa"/>
            <w:tcBorders>
              <w:top w:val="single" w:sz="4" w:space="0" w:color="auto"/>
              <w:left w:val="single" w:sz="4" w:space="0" w:color="auto"/>
              <w:bottom w:val="single" w:sz="4" w:space="0" w:color="auto"/>
              <w:right w:val="nil"/>
            </w:tcBorders>
            <w:shd w:val="clear" w:color="auto" w:fill="auto"/>
            <w:vAlign w:val="center"/>
          </w:tcPr>
          <w:p w14:paraId="64D34361" w14:textId="77777777" w:rsidR="0090246D" w:rsidRPr="00DB538F" w:rsidRDefault="0090246D" w:rsidP="004D3FA8">
            <w:pPr>
              <w:autoSpaceDE w:val="0"/>
              <w:autoSpaceDN w:val="0"/>
              <w:rPr>
                <w:sz w:val="16"/>
                <w:szCs w:val="16"/>
              </w:rPr>
            </w:pPr>
            <w:r w:rsidRPr="00DB538F">
              <w:rPr>
                <w:sz w:val="16"/>
                <w:szCs w:val="16"/>
              </w:rPr>
              <w:t>BI/BO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7CCBAC1" w14:textId="77777777" w:rsidR="0090246D" w:rsidRPr="00DB538F" w:rsidRDefault="0090246D" w:rsidP="0090246D">
            <w:pPr>
              <w:autoSpaceDE w:val="0"/>
              <w:autoSpaceDN w:val="0"/>
              <w:rPr>
                <w:sz w:val="16"/>
                <w:szCs w:val="16"/>
              </w:rPr>
            </w:pPr>
            <w:r w:rsidRPr="00DB538F">
              <w:rPr>
                <w:sz w:val="16"/>
                <w:szCs w:val="16"/>
              </w:rPr>
              <w:t>BOWADM</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2541C7" w14:textId="77777777" w:rsidR="0090246D" w:rsidRPr="00BF4B7B" w:rsidRDefault="0090246D" w:rsidP="0090246D">
            <w:pPr>
              <w:autoSpaceDE w:val="0"/>
              <w:autoSpaceDN w:val="0"/>
              <w:jc w:val="center"/>
            </w:pPr>
            <w:r w:rsidRPr="00D27755">
              <w:rPr>
                <w:rFonts w:eastAsiaTheme="minorHAnsi"/>
                <w:color w:val="000000"/>
                <w:lang w:eastAsia="en-US"/>
              </w:rPr>
              <w:t>1</w:t>
            </w:r>
            <w:r>
              <w:rPr>
                <w:rFonts w:eastAsiaTheme="minorHAnsi"/>
                <w:color w:val="000000"/>
                <w:lang w:eastAsia="en-US"/>
              </w:rPr>
              <w:t>2</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44592398" w14:textId="77777777" w:rsidR="0090246D" w:rsidRPr="003E2209" w:rsidRDefault="0090246D" w:rsidP="0090246D">
            <w:pPr>
              <w:autoSpaceDE w:val="0"/>
              <w:autoSpaceDN w:val="0"/>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B74FD1" w14:textId="77777777" w:rsidR="0090246D" w:rsidRPr="003E2209" w:rsidRDefault="0090246D" w:rsidP="0090246D">
            <w:pPr>
              <w:autoSpaceDE w:val="0"/>
              <w:autoSpaceDN w:val="0"/>
              <w:jc w:val="center"/>
            </w:pPr>
            <w:r w:rsidRPr="000A6D96">
              <w:t>24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57DD759" w14:textId="77777777" w:rsidR="0090246D" w:rsidRPr="003E2209" w:rsidRDefault="0090246D" w:rsidP="0090246D">
            <w:pPr>
              <w:autoSpaceDE w:val="0"/>
              <w:autoSpaceDN w:val="0"/>
              <w:jc w:val="center"/>
            </w:pPr>
          </w:p>
        </w:tc>
        <w:tc>
          <w:tcPr>
            <w:tcW w:w="851" w:type="dxa"/>
            <w:tcBorders>
              <w:top w:val="single" w:sz="4" w:space="0" w:color="auto"/>
              <w:left w:val="nil"/>
              <w:bottom w:val="single" w:sz="4" w:space="0" w:color="auto"/>
              <w:right w:val="single" w:sz="4" w:space="0" w:color="auto"/>
            </w:tcBorders>
            <w:vAlign w:val="center"/>
          </w:tcPr>
          <w:p w14:paraId="5B27036E" w14:textId="6A99747D" w:rsidR="0090246D" w:rsidRPr="00E471A4" w:rsidRDefault="0090246D" w:rsidP="0090246D">
            <w:pPr>
              <w:autoSpaceDE w:val="0"/>
              <w:autoSpaceDN w:val="0"/>
              <w:jc w:val="center"/>
            </w:pPr>
            <w:r w:rsidRPr="00E471A4">
              <w:t>x</w:t>
            </w:r>
          </w:p>
        </w:tc>
        <w:tc>
          <w:tcPr>
            <w:tcW w:w="992" w:type="dxa"/>
            <w:tcBorders>
              <w:top w:val="single" w:sz="4" w:space="0" w:color="auto"/>
              <w:left w:val="single" w:sz="4" w:space="0" w:color="auto"/>
              <w:bottom w:val="single" w:sz="4" w:space="0" w:color="auto"/>
              <w:right w:val="single" w:sz="4" w:space="0" w:color="auto"/>
            </w:tcBorders>
            <w:vAlign w:val="center"/>
          </w:tcPr>
          <w:p w14:paraId="497FF5E2" w14:textId="1C16E29D" w:rsidR="0090246D" w:rsidRPr="00E471A4" w:rsidRDefault="0090246D" w:rsidP="0090246D">
            <w:pPr>
              <w:autoSpaceDE w:val="0"/>
              <w:autoSpaceDN w:val="0"/>
              <w:jc w:val="center"/>
            </w:pPr>
            <w:r w:rsidRPr="00B041A7">
              <w:t>x</w:t>
            </w:r>
          </w:p>
        </w:tc>
        <w:tc>
          <w:tcPr>
            <w:tcW w:w="992" w:type="dxa"/>
            <w:tcBorders>
              <w:top w:val="single" w:sz="4" w:space="0" w:color="auto"/>
              <w:left w:val="single" w:sz="4" w:space="0" w:color="auto"/>
              <w:bottom w:val="single" w:sz="4" w:space="0" w:color="auto"/>
              <w:right w:val="single" w:sz="4" w:space="0" w:color="auto"/>
            </w:tcBorders>
            <w:vAlign w:val="center"/>
          </w:tcPr>
          <w:p w14:paraId="0EC76F93" w14:textId="32099060" w:rsidR="0090246D" w:rsidRPr="00AC1502" w:rsidRDefault="0090246D" w:rsidP="0090246D">
            <w:pPr>
              <w:autoSpaceDE w:val="0"/>
              <w:autoSpaceDN w:val="0"/>
              <w:jc w:val="center"/>
            </w:pPr>
            <w:r w:rsidRPr="00AC1502">
              <w:t>x</w:t>
            </w:r>
          </w:p>
        </w:tc>
        <w:tc>
          <w:tcPr>
            <w:tcW w:w="993" w:type="dxa"/>
            <w:tcBorders>
              <w:top w:val="single" w:sz="4" w:space="0" w:color="auto"/>
              <w:left w:val="single" w:sz="4" w:space="0" w:color="auto"/>
              <w:bottom w:val="single" w:sz="4" w:space="0" w:color="auto"/>
              <w:right w:val="single" w:sz="4" w:space="0" w:color="auto"/>
            </w:tcBorders>
            <w:vAlign w:val="center"/>
          </w:tcPr>
          <w:p w14:paraId="463A4E00" w14:textId="33F47A5C" w:rsidR="0090246D" w:rsidRPr="00AC1502" w:rsidRDefault="0090246D" w:rsidP="0090246D">
            <w:pPr>
              <w:autoSpaceDE w:val="0"/>
              <w:autoSpaceDN w:val="0"/>
              <w:jc w:val="center"/>
            </w:pPr>
            <w:r w:rsidRPr="00AC1502">
              <w:t>x</w:t>
            </w:r>
          </w:p>
        </w:tc>
        <w:tc>
          <w:tcPr>
            <w:tcW w:w="992" w:type="dxa"/>
            <w:tcBorders>
              <w:top w:val="single" w:sz="4" w:space="0" w:color="auto"/>
              <w:left w:val="single" w:sz="4" w:space="0" w:color="auto"/>
              <w:bottom w:val="single" w:sz="4" w:space="0" w:color="auto"/>
              <w:right w:val="single" w:sz="4" w:space="0" w:color="auto"/>
            </w:tcBorders>
            <w:vAlign w:val="center"/>
          </w:tcPr>
          <w:p w14:paraId="0BF5E9D8" w14:textId="4483DB99" w:rsidR="0090246D" w:rsidRPr="00AC1502" w:rsidRDefault="0090246D" w:rsidP="0090246D">
            <w:pPr>
              <w:autoSpaceDE w:val="0"/>
              <w:autoSpaceDN w:val="0"/>
              <w:jc w:val="center"/>
            </w:pPr>
            <w:r w:rsidRPr="00AC1502">
              <w:t>x</w:t>
            </w:r>
          </w:p>
        </w:tc>
        <w:tc>
          <w:tcPr>
            <w:tcW w:w="1134" w:type="dxa"/>
            <w:tcBorders>
              <w:top w:val="single" w:sz="4" w:space="0" w:color="auto"/>
              <w:left w:val="single" w:sz="4" w:space="0" w:color="auto"/>
              <w:bottom w:val="single" w:sz="4" w:space="0" w:color="auto"/>
              <w:right w:val="single" w:sz="4" w:space="0" w:color="auto"/>
            </w:tcBorders>
            <w:vAlign w:val="center"/>
          </w:tcPr>
          <w:p w14:paraId="3A185AB5" w14:textId="118C6376" w:rsidR="0090246D" w:rsidRPr="00AC1502" w:rsidRDefault="0090246D" w:rsidP="0090246D">
            <w:pPr>
              <w:autoSpaceDE w:val="0"/>
              <w:autoSpaceDN w:val="0"/>
              <w:jc w:val="center"/>
            </w:pPr>
            <w:r w:rsidRPr="00AC1502">
              <w:t>x</w:t>
            </w:r>
          </w:p>
        </w:tc>
      </w:tr>
      <w:tr w:rsidR="0090246D" w:rsidRPr="003E2209" w14:paraId="7EF041FE" w14:textId="1587A019" w:rsidTr="004D3FA8">
        <w:trPr>
          <w:trHeight w:val="454"/>
        </w:trPr>
        <w:tc>
          <w:tcPr>
            <w:tcW w:w="709" w:type="dxa"/>
            <w:tcBorders>
              <w:top w:val="single" w:sz="4" w:space="0" w:color="auto"/>
              <w:left w:val="single" w:sz="4" w:space="0" w:color="auto"/>
              <w:bottom w:val="single" w:sz="4" w:space="0" w:color="auto"/>
              <w:right w:val="nil"/>
            </w:tcBorders>
            <w:vAlign w:val="center"/>
          </w:tcPr>
          <w:p w14:paraId="1B04BF2F" w14:textId="5DEF68ED" w:rsidR="0090246D" w:rsidRPr="00DB538F" w:rsidRDefault="0090246D" w:rsidP="0090246D">
            <w:pPr>
              <w:autoSpaceDE w:val="0"/>
              <w:autoSpaceDN w:val="0"/>
              <w:jc w:val="center"/>
              <w:rPr>
                <w:sz w:val="16"/>
                <w:szCs w:val="16"/>
              </w:rPr>
            </w:pPr>
            <w:r>
              <w:rPr>
                <w:sz w:val="16"/>
                <w:szCs w:val="16"/>
              </w:rPr>
              <w:t>62</w:t>
            </w:r>
          </w:p>
        </w:tc>
        <w:tc>
          <w:tcPr>
            <w:tcW w:w="1134" w:type="dxa"/>
            <w:tcBorders>
              <w:top w:val="single" w:sz="4" w:space="0" w:color="auto"/>
              <w:left w:val="single" w:sz="4" w:space="0" w:color="auto"/>
              <w:bottom w:val="single" w:sz="4" w:space="0" w:color="auto"/>
              <w:right w:val="nil"/>
            </w:tcBorders>
            <w:shd w:val="clear" w:color="auto" w:fill="auto"/>
            <w:vAlign w:val="center"/>
          </w:tcPr>
          <w:p w14:paraId="202740B9" w14:textId="77777777" w:rsidR="0090246D" w:rsidRPr="00DB538F" w:rsidRDefault="0090246D" w:rsidP="004D3FA8">
            <w:pPr>
              <w:autoSpaceDE w:val="0"/>
              <w:autoSpaceDN w:val="0"/>
              <w:rPr>
                <w:sz w:val="16"/>
                <w:szCs w:val="16"/>
              </w:rPr>
            </w:pPr>
            <w:r w:rsidRPr="00DB538F">
              <w:rPr>
                <w:sz w:val="16"/>
                <w:szCs w:val="16"/>
              </w:rPr>
              <w:t>BI/BO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CEABA19" w14:textId="77777777" w:rsidR="0090246D" w:rsidRPr="00DB538F" w:rsidRDefault="0090246D" w:rsidP="0090246D">
            <w:pPr>
              <w:autoSpaceDE w:val="0"/>
              <w:autoSpaceDN w:val="0"/>
              <w:rPr>
                <w:sz w:val="16"/>
                <w:szCs w:val="16"/>
              </w:rPr>
            </w:pPr>
            <w:r w:rsidRPr="00DB538F">
              <w:rPr>
                <w:sz w:val="16"/>
                <w:szCs w:val="16"/>
              </w:rPr>
              <w:t>BOFATF</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F21018" w14:textId="77777777" w:rsidR="0090246D" w:rsidRPr="00BF4B7B" w:rsidRDefault="0090246D" w:rsidP="0090246D">
            <w:pPr>
              <w:autoSpaceDE w:val="0"/>
              <w:autoSpaceDN w:val="0"/>
              <w:jc w:val="center"/>
            </w:pPr>
            <w:r w:rsidRPr="006A2227">
              <w:rPr>
                <w:rFonts w:eastAsiaTheme="minorHAnsi"/>
                <w:color w:val="000000"/>
                <w:lang w:eastAsia="en-US"/>
              </w:rPr>
              <w:t>12</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28605FB5" w14:textId="77777777" w:rsidR="0090246D" w:rsidRPr="003E2209" w:rsidRDefault="0090246D" w:rsidP="0090246D">
            <w:pPr>
              <w:autoSpaceDE w:val="0"/>
              <w:autoSpaceDN w:val="0"/>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446751" w14:textId="77777777" w:rsidR="0090246D" w:rsidRPr="003E2209" w:rsidRDefault="0090246D" w:rsidP="0090246D">
            <w:pPr>
              <w:autoSpaceDE w:val="0"/>
              <w:autoSpaceDN w:val="0"/>
              <w:jc w:val="center"/>
            </w:pPr>
            <w:r w:rsidRPr="000A6D96">
              <w:t>24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F3C499F" w14:textId="77777777" w:rsidR="0090246D" w:rsidRPr="003E2209" w:rsidRDefault="0090246D" w:rsidP="0090246D">
            <w:pPr>
              <w:autoSpaceDE w:val="0"/>
              <w:autoSpaceDN w:val="0"/>
              <w:jc w:val="center"/>
            </w:pPr>
          </w:p>
        </w:tc>
        <w:tc>
          <w:tcPr>
            <w:tcW w:w="851" w:type="dxa"/>
            <w:tcBorders>
              <w:top w:val="single" w:sz="4" w:space="0" w:color="auto"/>
              <w:left w:val="nil"/>
              <w:bottom w:val="single" w:sz="4" w:space="0" w:color="auto"/>
              <w:right w:val="single" w:sz="4" w:space="0" w:color="auto"/>
            </w:tcBorders>
            <w:vAlign w:val="center"/>
          </w:tcPr>
          <w:p w14:paraId="6F8E1500" w14:textId="35005689" w:rsidR="0090246D" w:rsidRPr="00E471A4" w:rsidRDefault="0090246D" w:rsidP="0090246D">
            <w:pPr>
              <w:autoSpaceDE w:val="0"/>
              <w:autoSpaceDN w:val="0"/>
              <w:jc w:val="center"/>
            </w:pPr>
            <w:r w:rsidRPr="00E471A4">
              <w:t>x</w:t>
            </w:r>
          </w:p>
        </w:tc>
        <w:tc>
          <w:tcPr>
            <w:tcW w:w="992" w:type="dxa"/>
            <w:tcBorders>
              <w:top w:val="single" w:sz="4" w:space="0" w:color="auto"/>
              <w:left w:val="single" w:sz="4" w:space="0" w:color="auto"/>
              <w:bottom w:val="single" w:sz="4" w:space="0" w:color="auto"/>
              <w:right w:val="single" w:sz="4" w:space="0" w:color="auto"/>
            </w:tcBorders>
            <w:vAlign w:val="center"/>
          </w:tcPr>
          <w:p w14:paraId="637D9DC8" w14:textId="690493C5" w:rsidR="0090246D" w:rsidRPr="00E471A4" w:rsidRDefault="0090246D" w:rsidP="0090246D">
            <w:pPr>
              <w:autoSpaceDE w:val="0"/>
              <w:autoSpaceDN w:val="0"/>
              <w:jc w:val="center"/>
            </w:pPr>
            <w:r w:rsidRPr="00B041A7">
              <w:t>x</w:t>
            </w:r>
          </w:p>
        </w:tc>
        <w:tc>
          <w:tcPr>
            <w:tcW w:w="992" w:type="dxa"/>
            <w:tcBorders>
              <w:top w:val="single" w:sz="4" w:space="0" w:color="auto"/>
              <w:left w:val="single" w:sz="4" w:space="0" w:color="auto"/>
              <w:bottom w:val="single" w:sz="4" w:space="0" w:color="auto"/>
              <w:right w:val="single" w:sz="4" w:space="0" w:color="auto"/>
            </w:tcBorders>
            <w:vAlign w:val="center"/>
          </w:tcPr>
          <w:p w14:paraId="459B31CD" w14:textId="4506D9D6" w:rsidR="0090246D" w:rsidRPr="00AC1502" w:rsidRDefault="0090246D" w:rsidP="0090246D">
            <w:pPr>
              <w:autoSpaceDE w:val="0"/>
              <w:autoSpaceDN w:val="0"/>
              <w:jc w:val="center"/>
            </w:pPr>
            <w:r w:rsidRPr="00AC1502">
              <w:t>x</w:t>
            </w:r>
          </w:p>
        </w:tc>
        <w:tc>
          <w:tcPr>
            <w:tcW w:w="993" w:type="dxa"/>
            <w:tcBorders>
              <w:top w:val="single" w:sz="4" w:space="0" w:color="auto"/>
              <w:left w:val="single" w:sz="4" w:space="0" w:color="auto"/>
              <w:bottom w:val="single" w:sz="4" w:space="0" w:color="auto"/>
              <w:right w:val="single" w:sz="4" w:space="0" w:color="auto"/>
            </w:tcBorders>
            <w:vAlign w:val="center"/>
          </w:tcPr>
          <w:p w14:paraId="397670C0" w14:textId="32DFCC59" w:rsidR="0090246D" w:rsidRPr="00AC1502" w:rsidRDefault="0090246D" w:rsidP="0090246D">
            <w:pPr>
              <w:autoSpaceDE w:val="0"/>
              <w:autoSpaceDN w:val="0"/>
              <w:jc w:val="center"/>
            </w:pPr>
            <w:r w:rsidRPr="00AC1502">
              <w:t>x</w:t>
            </w:r>
          </w:p>
        </w:tc>
        <w:tc>
          <w:tcPr>
            <w:tcW w:w="992" w:type="dxa"/>
            <w:tcBorders>
              <w:top w:val="single" w:sz="4" w:space="0" w:color="auto"/>
              <w:left w:val="single" w:sz="4" w:space="0" w:color="auto"/>
              <w:bottom w:val="single" w:sz="4" w:space="0" w:color="auto"/>
              <w:right w:val="single" w:sz="4" w:space="0" w:color="auto"/>
            </w:tcBorders>
            <w:vAlign w:val="center"/>
          </w:tcPr>
          <w:p w14:paraId="74FB1EE4" w14:textId="5A51CEFD" w:rsidR="0090246D" w:rsidRPr="00AC1502" w:rsidRDefault="0090246D" w:rsidP="0090246D">
            <w:pPr>
              <w:autoSpaceDE w:val="0"/>
              <w:autoSpaceDN w:val="0"/>
              <w:jc w:val="center"/>
            </w:pPr>
            <w:r w:rsidRPr="00AC1502">
              <w:t>x</w:t>
            </w:r>
          </w:p>
        </w:tc>
        <w:tc>
          <w:tcPr>
            <w:tcW w:w="1134" w:type="dxa"/>
            <w:tcBorders>
              <w:top w:val="single" w:sz="4" w:space="0" w:color="auto"/>
              <w:left w:val="single" w:sz="4" w:space="0" w:color="auto"/>
              <w:bottom w:val="single" w:sz="4" w:space="0" w:color="auto"/>
              <w:right w:val="single" w:sz="4" w:space="0" w:color="auto"/>
            </w:tcBorders>
            <w:vAlign w:val="center"/>
          </w:tcPr>
          <w:p w14:paraId="2597333D" w14:textId="0F7EB314" w:rsidR="0090246D" w:rsidRPr="00AC1502" w:rsidRDefault="0090246D" w:rsidP="0090246D">
            <w:pPr>
              <w:autoSpaceDE w:val="0"/>
              <w:autoSpaceDN w:val="0"/>
              <w:jc w:val="center"/>
            </w:pPr>
            <w:r w:rsidRPr="00AC1502">
              <w:t>x</w:t>
            </w:r>
          </w:p>
        </w:tc>
      </w:tr>
      <w:tr w:rsidR="0090246D" w:rsidRPr="003E2209" w14:paraId="28AFD3FA" w14:textId="4AF49A7D" w:rsidTr="004D3FA8">
        <w:trPr>
          <w:trHeight w:val="454"/>
        </w:trPr>
        <w:tc>
          <w:tcPr>
            <w:tcW w:w="709" w:type="dxa"/>
            <w:tcBorders>
              <w:top w:val="single" w:sz="4" w:space="0" w:color="auto"/>
              <w:left w:val="single" w:sz="4" w:space="0" w:color="auto"/>
              <w:bottom w:val="single" w:sz="4" w:space="0" w:color="auto"/>
              <w:right w:val="nil"/>
            </w:tcBorders>
            <w:vAlign w:val="center"/>
          </w:tcPr>
          <w:p w14:paraId="6220B44B" w14:textId="44993D77" w:rsidR="0090246D" w:rsidRPr="00DB538F" w:rsidRDefault="0090246D" w:rsidP="0090246D">
            <w:pPr>
              <w:autoSpaceDE w:val="0"/>
              <w:autoSpaceDN w:val="0"/>
              <w:jc w:val="center"/>
              <w:rPr>
                <w:sz w:val="16"/>
                <w:szCs w:val="16"/>
              </w:rPr>
            </w:pPr>
            <w:r>
              <w:rPr>
                <w:sz w:val="16"/>
                <w:szCs w:val="16"/>
              </w:rPr>
              <w:t>63</w:t>
            </w:r>
          </w:p>
        </w:tc>
        <w:tc>
          <w:tcPr>
            <w:tcW w:w="1134" w:type="dxa"/>
            <w:tcBorders>
              <w:top w:val="single" w:sz="4" w:space="0" w:color="auto"/>
              <w:left w:val="single" w:sz="4" w:space="0" w:color="auto"/>
              <w:bottom w:val="single" w:sz="4" w:space="0" w:color="auto"/>
              <w:right w:val="nil"/>
            </w:tcBorders>
            <w:shd w:val="clear" w:color="auto" w:fill="auto"/>
            <w:vAlign w:val="center"/>
          </w:tcPr>
          <w:p w14:paraId="1BB18760" w14:textId="77777777" w:rsidR="0090246D" w:rsidRPr="00DB538F" w:rsidRDefault="0090246D" w:rsidP="004D3FA8">
            <w:pPr>
              <w:autoSpaceDE w:val="0"/>
              <w:autoSpaceDN w:val="0"/>
              <w:rPr>
                <w:sz w:val="16"/>
                <w:szCs w:val="16"/>
              </w:rPr>
            </w:pPr>
            <w:r w:rsidRPr="00DB538F">
              <w:rPr>
                <w:sz w:val="16"/>
                <w:szCs w:val="16"/>
              </w:rPr>
              <w:t>BI/BO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4A33775" w14:textId="77777777" w:rsidR="0090246D" w:rsidRPr="00DB538F" w:rsidRDefault="0090246D" w:rsidP="0090246D">
            <w:pPr>
              <w:autoSpaceDE w:val="0"/>
              <w:autoSpaceDN w:val="0"/>
              <w:rPr>
                <w:sz w:val="16"/>
                <w:szCs w:val="16"/>
              </w:rPr>
            </w:pPr>
            <w:r>
              <w:rPr>
                <w:sz w:val="16"/>
                <w:szCs w:val="16"/>
              </w:rPr>
              <w:t>BO</w:t>
            </w:r>
            <w:r w:rsidRPr="00DB538F">
              <w:rPr>
                <w:sz w:val="16"/>
                <w:szCs w:val="16"/>
              </w:rPr>
              <w:t>CR</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934538" w14:textId="77777777" w:rsidR="0090246D" w:rsidRPr="00BF4B7B" w:rsidRDefault="0090246D" w:rsidP="0090246D">
            <w:pPr>
              <w:autoSpaceDE w:val="0"/>
              <w:autoSpaceDN w:val="0"/>
              <w:jc w:val="center"/>
            </w:pPr>
            <w:r w:rsidRPr="006A2227">
              <w:rPr>
                <w:rFonts w:eastAsiaTheme="minorHAnsi"/>
                <w:color w:val="000000"/>
                <w:lang w:eastAsia="en-US"/>
              </w:rPr>
              <w:t>12</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20D33449" w14:textId="77777777" w:rsidR="0090246D" w:rsidRPr="003E2209" w:rsidRDefault="0090246D" w:rsidP="0090246D">
            <w:pPr>
              <w:autoSpaceDE w:val="0"/>
              <w:autoSpaceDN w:val="0"/>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899E2C" w14:textId="77777777" w:rsidR="0090246D" w:rsidRPr="003E2209" w:rsidRDefault="0090246D" w:rsidP="0090246D">
            <w:pPr>
              <w:autoSpaceDE w:val="0"/>
              <w:autoSpaceDN w:val="0"/>
              <w:jc w:val="center"/>
            </w:pPr>
            <w:r w:rsidRPr="000A6D96">
              <w:t>24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785ED06" w14:textId="77777777" w:rsidR="0090246D" w:rsidRPr="003E2209" w:rsidRDefault="0090246D" w:rsidP="0090246D">
            <w:pPr>
              <w:autoSpaceDE w:val="0"/>
              <w:autoSpaceDN w:val="0"/>
              <w:jc w:val="center"/>
            </w:pPr>
          </w:p>
        </w:tc>
        <w:tc>
          <w:tcPr>
            <w:tcW w:w="851" w:type="dxa"/>
            <w:tcBorders>
              <w:top w:val="single" w:sz="4" w:space="0" w:color="auto"/>
              <w:left w:val="nil"/>
              <w:bottom w:val="single" w:sz="4" w:space="0" w:color="auto"/>
              <w:right w:val="single" w:sz="4" w:space="0" w:color="auto"/>
            </w:tcBorders>
            <w:vAlign w:val="center"/>
          </w:tcPr>
          <w:p w14:paraId="7F14A7A8" w14:textId="6FA5C9C6" w:rsidR="0090246D" w:rsidRPr="00E471A4" w:rsidRDefault="0090246D" w:rsidP="0090246D">
            <w:pPr>
              <w:autoSpaceDE w:val="0"/>
              <w:autoSpaceDN w:val="0"/>
              <w:jc w:val="center"/>
            </w:pPr>
            <w:r w:rsidRPr="00E471A4">
              <w:t>x</w:t>
            </w:r>
          </w:p>
        </w:tc>
        <w:tc>
          <w:tcPr>
            <w:tcW w:w="992" w:type="dxa"/>
            <w:tcBorders>
              <w:top w:val="single" w:sz="4" w:space="0" w:color="auto"/>
              <w:left w:val="single" w:sz="4" w:space="0" w:color="auto"/>
              <w:bottom w:val="single" w:sz="4" w:space="0" w:color="auto"/>
              <w:right w:val="single" w:sz="4" w:space="0" w:color="auto"/>
            </w:tcBorders>
            <w:vAlign w:val="center"/>
          </w:tcPr>
          <w:p w14:paraId="533AFF1C" w14:textId="463AAFA2" w:rsidR="0090246D" w:rsidRPr="00E471A4" w:rsidRDefault="0090246D" w:rsidP="0090246D">
            <w:pPr>
              <w:autoSpaceDE w:val="0"/>
              <w:autoSpaceDN w:val="0"/>
              <w:jc w:val="center"/>
            </w:pPr>
            <w:r w:rsidRPr="00B041A7">
              <w:t>x</w:t>
            </w:r>
          </w:p>
        </w:tc>
        <w:tc>
          <w:tcPr>
            <w:tcW w:w="992" w:type="dxa"/>
            <w:tcBorders>
              <w:top w:val="single" w:sz="4" w:space="0" w:color="auto"/>
              <w:left w:val="single" w:sz="4" w:space="0" w:color="auto"/>
              <w:bottom w:val="single" w:sz="4" w:space="0" w:color="auto"/>
              <w:right w:val="single" w:sz="4" w:space="0" w:color="auto"/>
            </w:tcBorders>
            <w:vAlign w:val="center"/>
          </w:tcPr>
          <w:p w14:paraId="394F00DE" w14:textId="4EAF317F" w:rsidR="0090246D" w:rsidRPr="00AC1502" w:rsidRDefault="0090246D" w:rsidP="0090246D">
            <w:pPr>
              <w:autoSpaceDE w:val="0"/>
              <w:autoSpaceDN w:val="0"/>
              <w:jc w:val="center"/>
            </w:pPr>
            <w:r w:rsidRPr="00AC1502">
              <w:t>x</w:t>
            </w:r>
          </w:p>
        </w:tc>
        <w:tc>
          <w:tcPr>
            <w:tcW w:w="993" w:type="dxa"/>
            <w:tcBorders>
              <w:top w:val="single" w:sz="4" w:space="0" w:color="auto"/>
              <w:left w:val="single" w:sz="4" w:space="0" w:color="auto"/>
              <w:bottom w:val="single" w:sz="4" w:space="0" w:color="auto"/>
              <w:right w:val="single" w:sz="4" w:space="0" w:color="auto"/>
            </w:tcBorders>
            <w:vAlign w:val="center"/>
          </w:tcPr>
          <w:p w14:paraId="458745A8" w14:textId="320AB3B3" w:rsidR="0090246D" w:rsidRPr="00AC1502" w:rsidRDefault="0090246D" w:rsidP="0090246D">
            <w:pPr>
              <w:autoSpaceDE w:val="0"/>
              <w:autoSpaceDN w:val="0"/>
              <w:jc w:val="center"/>
            </w:pPr>
            <w:r w:rsidRPr="00AC1502">
              <w:t>x</w:t>
            </w:r>
          </w:p>
        </w:tc>
        <w:tc>
          <w:tcPr>
            <w:tcW w:w="992" w:type="dxa"/>
            <w:tcBorders>
              <w:top w:val="single" w:sz="4" w:space="0" w:color="auto"/>
              <w:left w:val="single" w:sz="4" w:space="0" w:color="auto"/>
              <w:bottom w:val="single" w:sz="4" w:space="0" w:color="auto"/>
              <w:right w:val="single" w:sz="4" w:space="0" w:color="auto"/>
            </w:tcBorders>
            <w:vAlign w:val="center"/>
          </w:tcPr>
          <w:p w14:paraId="1AC3BE97" w14:textId="1FC620E3" w:rsidR="0090246D" w:rsidRPr="00AC1502" w:rsidRDefault="0090246D" w:rsidP="0090246D">
            <w:pPr>
              <w:autoSpaceDE w:val="0"/>
              <w:autoSpaceDN w:val="0"/>
              <w:jc w:val="center"/>
            </w:pPr>
            <w:r w:rsidRPr="00AC1502">
              <w:t>x</w:t>
            </w:r>
          </w:p>
        </w:tc>
        <w:tc>
          <w:tcPr>
            <w:tcW w:w="1134" w:type="dxa"/>
            <w:tcBorders>
              <w:top w:val="single" w:sz="4" w:space="0" w:color="auto"/>
              <w:left w:val="single" w:sz="4" w:space="0" w:color="auto"/>
              <w:bottom w:val="single" w:sz="4" w:space="0" w:color="auto"/>
              <w:right w:val="single" w:sz="4" w:space="0" w:color="auto"/>
            </w:tcBorders>
            <w:vAlign w:val="center"/>
          </w:tcPr>
          <w:p w14:paraId="620E9CDE" w14:textId="0EE86F2C" w:rsidR="0090246D" w:rsidRPr="00AC1502" w:rsidRDefault="0090246D" w:rsidP="0090246D">
            <w:pPr>
              <w:autoSpaceDE w:val="0"/>
              <w:autoSpaceDN w:val="0"/>
              <w:jc w:val="center"/>
            </w:pPr>
            <w:r w:rsidRPr="00AC1502">
              <w:t>x</w:t>
            </w:r>
          </w:p>
        </w:tc>
      </w:tr>
      <w:tr w:rsidR="0090246D" w:rsidRPr="003E2209" w14:paraId="785902ED" w14:textId="7DD6781D" w:rsidTr="004D3FA8">
        <w:trPr>
          <w:trHeight w:val="454"/>
        </w:trPr>
        <w:tc>
          <w:tcPr>
            <w:tcW w:w="709" w:type="dxa"/>
            <w:tcBorders>
              <w:top w:val="single" w:sz="4" w:space="0" w:color="auto"/>
              <w:left w:val="single" w:sz="4" w:space="0" w:color="auto"/>
              <w:bottom w:val="single" w:sz="4" w:space="0" w:color="auto"/>
              <w:right w:val="nil"/>
            </w:tcBorders>
            <w:vAlign w:val="center"/>
          </w:tcPr>
          <w:p w14:paraId="7C63E646" w14:textId="45D7D140" w:rsidR="0090246D" w:rsidRPr="00DB538F" w:rsidRDefault="0090246D" w:rsidP="0090246D">
            <w:pPr>
              <w:autoSpaceDE w:val="0"/>
              <w:autoSpaceDN w:val="0"/>
              <w:jc w:val="center"/>
              <w:rPr>
                <w:sz w:val="16"/>
                <w:szCs w:val="16"/>
              </w:rPr>
            </w:pPr>
            <w:r>
              <w:rPr>
                <w:sz w:val="16"/>
                <w:szCs w:val="16"/>
              </w:rPr>
              <w:t>64</w:t>
            </w:r>
          </w:p>
        </w:tc>
        <w:tc>
          <w:tcPr>
            <w:tcW w:w="1134" w:type="dxa"/>
            <w:tcBorders>
              <w:top w:val="single" w:sz="4" w:space="0" w:color="auto"/>
              <w:left w:val="single" w:sz="4" w:space="0" w:color="auto"/>
              <w:bottom w:val="single" w:sz="4" w:space="0" w:color="auto"/>
              <w:right w:val="nil"/>
            </w:tcBorders>
            <w:shd w:val="clear" w:color="auto" w:fill="auto"/>
            <w:vAlign w:val="center"/>
          </w:tcPr>
          <w:p w14:paraId="1F85FE13" w14:textId="77777777" w:rsidR="0090246D" w:rsidRPr="00DB538F" w:rsidRDefault="0090246D" w:rsidP="004D3FA8">
            <w:pPr>
              <w:autoSpaceDE w:val="0"/>
              <w:autoSpaceDN w:val="0"/>
              <w:rPr>
                <w:sz w:val="16"/>
                <w:szCs w:val="16"/>
              </w:rPr>
            </w:pPr>
            <w:r w:rsidRPr="00DB538F">
              <w:rPr>
                <w:sz w:val="16"/>
                <w:szCs w:val="16"/>
              </w:rPr>
              <w:t>BI/BO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270CF14" w14:textId="77777777" w:rsidR="0090246D" w:rsidRPr="00DB538F" w:rsidRDefault="0090246D" w:rsidP="0090246D">
            <w:pPr>
              <w:autoSpaceDE w:val="0"/>
              <w:autoSpaceDN w:val="0"/>
              <w:rPr>
                <w:sz w:val="16"/>
                <w:szCs w:val="16"/>
              </w:rPr>
            </w:pPr>
            <w:r w:rsidRPr="00DB538F">
              <w:rPr>
                <w:sz w:val="16"/>
                <w:szCs w:val="16"/>
              </w:rPr>
              <w:t>BOFCR2</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C52A99" w14:textId="77777777" w:rsidR="0090246D" w:rsidRPr="00BF4B7B" w:rsidRDefault="0090246D" w:rsidP="0090246D">
            <w:pPr>
              <w:autoSpaceDE w:val="0"/>
              <w:autoSpaceDN w:val="0"/>
              <w:jc w:val="center"/>
            </w:pPr>
            <w:r w:rsidRPr="006A2227">
              <w:rPr>
                <w:rFonts w:eastAsiaTheme="minorHAnsi"/>
                <w:color w:val="000000"/>
                <w:lang w:eastAsia="en-US"/>
              </w:rPr>
              <w:t>12</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630024FE" w14:textId="77777777" w:rsidR="0090246D" w:rsidRPr="003E2209" w:rsidRDefault="0090246D" w:rsidP="0090246D">
            <w:pPr>
              <w:autoSpaceDE w:val="0"/>
              <w:autoSpaceDN w:val="0"/>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981664" w14:textId="77777777" w:rsidR="0090246D" w:rsidRPr="003E2209" w:rsidRDefault="0090246D" w:rsidP="0090246D">
            <w:pPr>
              <w:autoSpaceDE w:val="0"/>
              <w:autoSpaceDN w:val="0"/>
              <w:jc w:val="center"/>
            </w:pPr>
            <w:r w:rsidRPr="000A6D96">
              <w:t>24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09FC64E" w14:textId="77777777" w:rsidR="0090246D" w:rsidRPr="003E2209" w:rsidRDefault="0090246D" w:rsidP="0090246D">
            <w:pPr>
              <w:autoSpaceDE w:val="0"/>
              <w:autoSpaceDN w:val="0"/>
              <w:jc w:val="center"/>
            </w:pPr>
          </w:p>
        </w:tc>
        <w:tc>
          <w:tcPr>
            <w:tcW w:w="851" w:type="dxa"/>
            <w:tcBorders>
              <w:top w:val="single" w:sz="4" w:space="0" w:color="auto"/>
              <w:left w:val="nil"/>
              <w:bottom w:val="single" w:sz="4" w:space="0" w:color="auto"/>
              <w:right w:val="single" w:sz="4" w:space="0" w:color="auto"/>
            </w:tcBorders>
            <w:vAlign w:val="center"/>
          </w:tcPr>
          <w:p w14:paraId="3F5887D2" w14:textId="5470B9AF" w:rsidR="0090246D" w:rsidRPr="00E471A4" w:rsidRDefault="0090246D" w:rsidP="0090246D">
            <w:pPr>
              <w:autoSpaceDE w:val="0"/>
              <w:autoSpaceDN w:val="0"/>
              <w:jc w:val="center"/>
            </w:pPr>
            <w:r w:rsidRPr="00E471A4">
              <w:t>x</w:t>
            </w:r>
          </w:p>
        </w:tc>
        <w:tc>
          <w:tcPr>
            <w:tcW w:w="992" w:type="dxa"/>
            <w:tcBorders>
              <w:top w:val="single" w:sz="4" w:space="0" w:color="auto"/>
              <w:left w:val="single" w:sz="4" w:space="0" w:color="auto"/>
              <w:bottom w:val="single" w:sz="4" w:space="0" w:color="auto"/>
              <w:right w:val="single" w:sz="4" w:space="0" w:color="auto"/>
            </w:tcBorders>
            <w:vAlign w:val="center"/>
          </w:tcPr>
          <w:p w14:paraId="20373C4A" w14:textId="039054A1" w:rsidR="0090246D" w:rsidRPr="00E471A4" w:rsidRDefault="0090246D" w:rsidP="0090246D">
            <w:pPr>
              <w:autoSpaceDE w:val="0"/>
              <w:autoSpaceDN w:val="0"/>
              <w:jc w:val="center"/>
            </w:pPr>
            <w:r w:rsidRPr="00B041A7">
              <w:t>x</w:t>
            </w:r>
          </w:p>
        </w:tc>
        <w:tc>
          <w:tcPr>
            <w:tcW w:w="992" w:type="dxa"/>
            <w:tcBorders>
              <w:top w:val="single" w:sz="4" w:space="0" w:color="auto"/>
              <w:left w:val="single" w:sz="4" w:space="0" w:color="auto"/>
              <w:bottom w:val="single" w:sz="4" w:space="0" w:color="auto"/>
              <w:right w:val="single" w:sz="4" w:space="0" w:color="auto"/>
            </w:tcBorders>
            <w:vAlign w:val="center"/>
          </w:tcPr>
          <w:p w14:paraId="22D1D050" w14:textId="5F9C9658" w:rsidR="0090246D" w:rsidRPr="00AC1502" w:rsidRDefault="0090246D" w:rsidP="0090246D">
            <w:pPr>
              <w:autoSpaceDE w:val="0"/>
              <w:autoSpaceDN w:val="0"/>
              <w:jc w:val="center"/>
            </w:pPr>
            <w:r w:rsidRPr="00AC1502">
              <w:t>x</w:t>
            </w:r>
          </w:p>
        </w:tc>
        <w:tc>
          <w:tcPr>
            <w:tcW w:w="993" w:type="dxa"/>
            <w:tcBorders>
              <w:top w:val="single" w:sz="4" w:space="0" w:color="auto"/>
              <w:left w:val="single" w:sz="4" w:space="0" w:color="auto"/>
              <w:bottom w:val="single" w:sz="4" w:space="0" w:color="auto"/>
              <w:right w:val="single" w:sz="4" w:space="0" w:color="auto"/>
            </w:tcBorders>
            <w:vAlign w:val="center"/>
          </w:tcPr>
          <w:p w14:paraId="0D95715A" w14:textId="15409047" w:rsidR="0090246D" w:rsidRPr="00AC1502" w:rsidRDefault="0090246D" w:rsidP="0090246D">
            <w:pPr>
              <w:autoSpaceDE w:val="0"/>
              <w:autoSpaceDN w:val="0"/>
              <w:jc w:val="center"/>
            </w:pPr>
            <w:r w:rsidRPr="00AC1502">
              <w:t>x</w:t>
            </w:r>
          </w:p>
        </w:tc>
        <w:tc>
          <w:tcPr>
            <w:tcW w:w="992" w:type="dxa"/>
            <w:tcBorders>
              <w:top w:val="single" w:sz="4" w:space="0" w:color="auto"/>
              <w:left w:val="single" w:sz="4" w:space="0" w:color="auto"/>
              <w:bottom w:val="single" w:sz="4" w:space="0" w:color="auto"/>
              <w:right w:val="single" w:sz="4" w:space="0" w:color="auto"/>
            </w:tcBorders>
            <w:vAlign w:val="center"/>
          </w:tcPr>
          <w:p w14:paraId="7DDBE65E" w14:textId="6B775A2A" w:rsidR="0090246D" w:rsidRPr="00AC1502" w:rsidRDefault="0090246D" w:rsidP="0090246D">
            <w:pPr>
              <w:autoSpaceDE w:val="0"/>
              <w:autoSpaceDN w:val="0"/>
              <w:jc w:val="center"/>
            </w:pPr>
            <w:r w:rsidRPr="00AC1502">
              <w:t>x</w:t>
            </w:r>
          </w:p>
        </w:tc>
        <w:tc>
          <w:tcPr>
            <w:tcW w:w="1134" w:type="dxa"/>
            <w:tcBorders>
              <w:top w:val="single" w:sz="4" w:space="0" w:color="auto"/>
              <w:left w:val="single" w:sz="4" w:space="0" w:color="auto"/>
              <w:bottom w:val="single" w:sz="4" w:space="0" w:color="auto"/>
              <w:right w:val="single" w:sz="4" w:space="0" w:color="auto"/>
            </w:tcBorders>
            <w:vAlign w:val="center"/>
          </w:tcPr>
          <w:p w14:paraId="7FDBD95A" w14:textId="5CCADDFD" w:rsidR="0090246D" w:rsidRPr="00AC1502" w:rsidRDefault="0090246D" w:rsidP="0090246D">
            <w:pPr>
              <w:autoSpaceDE w:val="0"/>
              <w:autoSpaceDN w:val="0"/>
              <w:jc w:val="center"/>
            </w:pPr>
            <w:r w:rsidRPr="00AC1502">
              <w:t>x</w:t>
            </w:r>
          </w:p>
        </w:tc>
      </w:tr>
      <w:tr w:rsidR="0090246D" w:rsidRPr="003E2209" w14:paraId="7368EA36" w14:textId="2EE43B72" w:rsidTr="004D3FA8">
        <w:trPr>
          <w:trHeight w:val="454"/>
        </w:trPr>
        <w:tc>
          <w:tcPr>
            <w:tcW w:w="709" w:type="dxa"/>
            <w:tcBorders>
              <w:top w:val="single" w:sz="4" w:space="0" w:color="auto"/>
              <w:left w:val="single" w:sz="4" w:space="0" w:color="auto"/>
              <w:bottom w:val="single" w:sz="4" w:space="0" w:color="auto"/>
              <w:right w:val="nil"/>
            </w:tcBorders>
            <w:vAlign w:val="center"/>
          </w:tcPr>
          <w:p w14:paraId="09D22F8B" w14:textId="038367FC" w:rsidR="0090246D" w:rsidRPr="00DB538F" w:rsidRDefault="0090246D" w:rsidP="0090246D">
            <w:pPr>
              <w:autoSpaceDE w:val="0"/>
              <w:autoSpaceDN w:val="0"/>
              <w:jc w:val="center"/>
              <w:rPr>
                <w:sz w:val="16"/>
                <w:szCs w:val="16"/>
              </w:rPr>
            </w:pPr>
            <w:r>
              <w:rPr>
                <w:sz w:val="16"/>
                <w:szCs w:val="16"/>
              </w:rPr>
              <w:t>65</w:t>
            </w:r>
          </w:p>
        </w:tc>
        <w:tc>
          <w:tcPr>
            <w:tcW w:w="1134" w:type="dxa"/>
            <w:tcBorders>
              <w:top w:val="single" w:sz="4" w:space="0" w:color="auto"/>
              <w:left w:val="single" w:sz="4" w:space="0" w:color="auto"/>
              <w:bottom w:val="single" w:sz="4" w:space="0" w:color="auto"/>
              <w:right w:val="nil"/>
            </w:tcBorders>
            <w:shd w:val="clear" w:color="auto" w:fill="auto"/>
            <w:vAlign w:val="center"/>
          </w:tcPr>
          <w:p w14:paraId="5F769B45" w14:textId="77777777" w:rsidR="0090246D" w:rsidRPr="00DB538F" w:rsidRDefault="0090246D" w:rsidP="004D3FA8">
            <w:pPr>
              <w:autoSpaceDE w:val="0"/>
              <w:autoSpaceDN w:val="0"/>
              <w:rPr>
                <w:sz w:val="16"/>
                <w:szCs w:val="16"/>
              </w:rPr>
            </w:pPr>
            <w:r w:rsidRPr="00DB538F">
              <w:rPr>
                <w:sz w:val="16"/>
                <w:szCs w:val="16"/>
              </w:rPr>
              <w:t>BI/BO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42F939C" w14:textId="77777777" w:rsidR="0090246D" w:rsidRPr="00DB538F" w:rsidRDefault="0090246D" w:rsidP="0090246D">
            <w:pPr>
              <w:autoSpaceDE w:val="0"/>
              <w:autoSpaceDN w:val="0"/>
              <w:rPr>
                <w:sz w:val="16"/>
                <w:szCs w:val="16"/>
              </w:rPr>
            </w:pPr>
            <w:r w:rsidRPr="00DB538F">
              <w:rPr>
                <w:sz w:val="16"/>
                <w:szCs w:val="16"/>
              </w:rPr>
              <w:t>BOFKG</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3EB6F2" w14:textId="77777777" w:rsidR="0090246D" w:rsidRPr="00BF4B7B" w:rsidRDefault="0090246D" w:rsidP="0090246D">
            <w:pPr>
              <w:autoSpaceDE w:val="0"/>
              <w:autoSpaceDN w:val="0"/>
              <w:jc w:val="center"/>
            </w:pPr>
            <w:r w:rsidRPr="006A2227">
              <w:rPr>
                <w:rFonts w:eastAsiaTheme="minorHAnsi"/>
                <w:color w:val="000000"/>
                <w:lang w:eastAsia="en-US"/>
              </w:rPr>
              <w:t>12</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50FD0B46" w14:textId="77777777" w:rsidR="0090246D" w:rsidRPr="003E2209" w:rsidRDefault="0090246D" w:rsidP="0090246D">
            <w:pPr>
              <w:autoSpaceDE w:val="0"/>
              <w:autoSpaceDN w:val="0"/>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A66076" w14:textId="77777777" w:rsidR="0090246D" w:rsidRPr="003E2209" w:rsidRDefault="0090246D" w:rsidP="0090246D">
            <w:pPr>
              <w:autoSpaceDE w:val="0"/>
              <w:autoSpaceDN w:val="0"/>
              <w:jc w:val="center"/>
            </w:pPr>
            <w:r w:rsidRPr="000A6D96">
              <w:t>24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7CF5527" w14:textId="77777777" w:rsidR="0090246D" w:rsidRPr="003E2209" w:rsidRDefault="0090246D" w:rsidP="0090246D">
            <w:pPr>
              <w:autoSpaceDE w:val="0"/>
              <w:autoSpaceDN w:val="0"/>
              <w:jc w:val="center"/>
            </w:pPr>
          </w:p>
        </w:tc>
        <w:tc>
          <w:tcPr>
            <w:tcW w:w="851" w:type="dxa"/>
            <w:tcBorders>
              <w:top w:val="single" w:sz="4" w:space="0" w:color="auto"/>
              <w:left w:val="nil"/>
              <w:bottom w:val="single" w:sz="4" w:space="0" w:color="auto"/>
              <w:right w:val="single" w:sz="4" w:space="0" w:color="auto"/>
            </w:tcBorders>
            <w:vAlign w:val="center"/>
          </w:tcPr>
          <w:p w14:paraId="60172610" w14:textId="530B6719" w:rsidR="0090246D" w:rsidRPr="00E471A4" w:rsidRDefault="0090246D" w:rsidP="0090246D">
            <w:pPr>
              <w:autoSpaceDE w:val="0"/>
              <w:autoSpaceDN w:val="0"/>
              <w:jc w:val="center"/>
            </w:pPr>
            <w:r w:rsidRPr="00E471A4">
              <w:t>x</w:t>
            </w:r>
          </w:p>
        </w:tc>
        <w:tc>
          <w:tcPr>
            <w:tcW w:w="992" w:type="dxa"/>
            <w:tcBorders>
              <w:top w:val="single" w:sz="4" w:space="0" w:color="auto"/>
              <w:left w:val="single" w:sz="4" w:space="0" w:color="auto"/>
              <w:bottom w:val="single" w:sz="4" w:space="0" w:color="auto"/>
              <w:right w:val="single" w:sz="4" w:space="0" w:color="auto"/>
            </w:tcBorders>
            <w:vAlign w:val="center"/>
          </w:tcPr>
          <w:p w14:paraId="55B20790" w14:textId="777F1647" w:rsidR="0090246D" w:rsidRPr="00E471A4" w:rsidRDefault="0090246D" w:rsidP="0090246D">
            <w:pPr>
              <w:autoSpaceDE w:val="0"/>
              <w:autoSpaceDN w:val="0"/>
              <w:jc w:val="center"/>
            </w:pPr>
            <w:r w:rsidRPr="00B041A7">
              <w:t>x</w:t>
            </w:r>
          </w:p>
        </w:tc>
        <w:tc>
          <w:tcPr>
            <w:tcW w:w="992" w:type="dxa"/>
            <w:tcBorders>
              <w:top w:val="single" w:sz="4" w:space="0" w:color="auto"/>
              <w:left w:val="single" w:sz="4" w:space="0" w:color="auto"/>
              <w:bottom w:val="single" w:sz="4" w:space="0" w:color="auto"/>
              <w:right w:val="single" w:sz="4" w:space="0" w:color="auto"/>
            </w:tcBorders>
            <w:vAlign w:val="center"/>
          </w:tcPr>
          <w:p w14:paraId="0C0CAE38" w14:textId="68EBB341" w:rsidR="0090246D" w:rsidRPr="00AC1502" w:rsidRDefault="0090246D" w:rsidP="0090246D">
            <w:pPr>
              <w:autoSpaceDE w:val="0"/>
              <w:autoSpaceDN w:val="0"/>
              <w:jc w:val="center"/>
            </w:pPr>
            <w:r w:rsidRPr="00AC1502">
              <w:t>x</w:t>
            </w:r>
          </w:p>
        </w:tc>
        <w:tc>
          <w:tcPr>
            <w:tcW w:w="993" w:type="dxa"/>
            <w:tcBorders>
              <w:top w:val="single" w:sz="4" w:space="0" w:color="auto"/>
              <w:left w:val="single" w:sz="4" w:space="0" w:color="auto"/>
              <w:bottom w:val="single" w:sz="4" w:space="0" w:color="auto"/>
              <w:right w:val="single" w:sz="4" w:space="0" w:color="auto"/>
            </w:tcBorders>
            <w:vAlign w:val="center"/>
          </w:tcPr>
          <w:p w14:paraId="22E724C4" w14:textId="3548BF0C" w:rsidR="0090246D" w:rsidRPr="00AC1502" w:rsidRDefault="0090246D" w:rsidP="0090246D">
            <w:pPr>
              <w:autoSpaceDE w:val="0"/>
              <w:autoSpaceDN w:val="0"/>
              <w:jc w:val="center"/>
            </w:pPr>
            <w:r w:rsidRPr="00AC1502">
              <w:t>x</w:t>
            </w:r>
          </w:p>
        </w:tc>
        <w:tc>
          <w:tcPr>
            <w:tcW w:w="992" w:type="dxa"/>
            <w:tcBorders>
              <w:top w:val="single" w:sz="4" w:space="0" w:color="auto"/>
              <w:left w:val="single" w:sz="4" w:space="0" w:color="auto"/>
              <w:bottom w:val="single" w:sz="4" w:space="0" w:color="auto"/>
              <w:right w:val="single" w:sz="4" w:space="0" w:color="auto"/>
            </w:tcBorders>
            <w:vAlign w:val="center"/>
          </w:tcPr>
          <w:p w14:paraId="3CA54E23" w14:textId="317D33C9" w:rsidR="0090246D" w:rsidRPr="00AC1502" w:rsidRDefault="0090246D" w:rsidP="0090246D">
            <w:pPr>
              <w:autoSpaceDE w:val="0"/>
              <w:autoSpaceDN w:val="0"/>
              <w:jc w:val="center"/>
            </w:pPr>
            <w:r w:rsidRPr="00AC1502">
              <w:t>x</w:t>
            </w:r>
          </w:p>
        </w:tc>
        <w:tc>
          <w:tcPr>
            <w:tcW w:w="1134" w:type="dxa"/>
            <w:tcBorders>
              <w:top w:val="single" w:sz="4" w:space="0" w:color="auto"/>
              <w:left w:val="single" w:sz="4" w:space="0" w:color="auto"/>
              <w:bottom w:val="single" w:sz="4" w:space="0" w:color="auto"/>
              <w:right w:val="single" w:sz="4" w:space="0" w:color="auto"/>
            </w:tcBorders>
            <w:vAlign w:val="center"/>
          </w:tcPr>
          <w:p w14:paraId="7BB27A2E" w14:textId="2B386F00" w:rsidR="0090246D" w:rsidRPr="00AC1502" w:rsidRDefault="0090246D" w:rsidP="0090246D">
            <w:pPr>
              <w:autoSpaceDE w:val="0"/>
              <w:autoSpaceDN w:val="0"/>
              <w:jc w:val="center"/>
            </w:pPr>
            <w:r w:rsidRPr="00AC1502">
              <w:t>x</w:t>
            </w:r>
          </w:p>
        </w:tc>
      </w:tr>
      <w:tr w:rsidR="0090246D" w:rsidRPr="003E2209" w14:paraId="3610503B" w14:textId="3B995C24" w:rsidTr="004D3FA8">
        <w:trPr>
          <w:trHeight w:val="454"/>
        </w:trPr>
        <w:tc>
          <w:tcPr>
            <w:tcW w:w="709" w:type="dxa"/>
            <w:tcBorders>
              <w:top w:val="single" w:sz="4" w:space="0" w:color="auto"/>
              <w:left w:val="single" w:sz="4" w:space="0" w:color="auto"/>
              <w:bottom w:val="single" w:sz="4" w:space="0" w:color="auto"/>
              <w:right w:val="nil"/>
            </w:tcBorders>
            <w:vAlign w:val="center"/>
          </w:tcPr>
          <w:p w14:paraId="1AEE0A29" w14:textId="6338D8F4" w:rsidR="0090246D" w:rsidRPr="00DB538F" w:rsidRDefault="0090246D" w:rsidP="0090246D">
            <w:pPr>
              <w:autoSpaceDE w:val="0"/>
              <w:autoSpaceDN w:val="0"/>
              <w:jc w:val="center"/>
              <w:rPr>
                <w:sz w:val="16"/>
                <w:szCs w:val="16"/>
              </w:rPr>
            </w:pPr>
            <w:r>
              <w:rPr>
                <w:sz w:val="16"/>
                <w:szCs w:val="16"/>
              </w:rPr>
              <w:t>66</w:t>
            </w:r>
          </w:p>
        </w:tc>
        <w:tc>
          <w:tcPr>
            <w:tcW w:w="1134" w:type="dxa"/>
            <w:tcBorders>
              <w:top w:val="single" w:sz="4" w:space="0" w:color="auto"/>
              <w:left w:val="single" w:sz="4" w:space="0" w:color="auto"/>
              <w:bottom w:val="single" w:sz="4" w:space="0" w:color="auto"/>
              <w:right w:val="nil"/>
            </w:tcBorders>
            <w:shd w:val="clear" w:color="auto" w:fill="auto"/>
            <w:vAlign w:val="center"/>
          </w:tcPr>
          <w:p w14:paraId="39089A24" w14:textId="77777777" w:rsidR="0090246D" w:rsidRPr="00DB538F" w:rsidRDefault="0090246D" w:rsidP="004D3FA8">
            <w:pPr>
              <w:autoSpaceDE w:val="0"/>
              <w:autoSpaceDN w:val="0"/>
              <w:rPr>
                <w:sz w:val="16"/>
                <w:szCs w:val="16"/>
              </w:rPr>
            </w:pPr>
            <w:r w:rsidRPr="00DB538F">
              <w:rPr>
                <w:sz w:val="16"/>
                <w:szCs w:val="16"/>
              </w:rPr>
              <w:t>BI/BO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A0E295A" w14:textId="77777777" w:rsidR="0090246D" w:rsidRPr="00DB538F" w:rsidRDefault="0090246D" w:rsidP="0090246D">
            <w:pPr>
              <w:autoSpaceDE w:val="0"/>
              <w:autoSpaceDN w:val="0"/>
              <w:rPr>
                <w:sz w:val="16"/>
                <w:szCs w:val="16"/>
              </w:rPr>
            </w:pPr>
            <w:r w:rsidRPr="00DB538F">
              <w:rPr>
                <w:sz w:val="16"/>
                <w:szCs w:val="16"/>
              </w:rPr>
              <w:t>BOFOZS</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55261B" w14:textId="77777777" w:rsidR="0090246D" w:rsidRPr="00BF4B7B" w:rsidRDefault="0090246D" w:rsidP="0090246D">
            <w:pPr>
              <w:autoSpaceDE w:val="0"/>
              <w:autoSpaceDN w:val="0"/>
              <w:jc w:val="center"/>
            </w:pPr>
            <w:r w:rsidRPr="006A2227">
              <w:rPr>
                <w:rFonts w:eastAsiaTheme="minorHAnsi"/>
                <w:color w:val="000000"/>
                <w:lang w:eastAsia="en-US"/>
              </w:rPr>
              <w:t>12</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59A3AD6D" w14:textId="77777777" w:rsidR="0090246D" w:rsidRPr="003E2209" w:rsidRDefault="0090246D" w:rsidP="0090246D">
            <w:pPr>
              <w:autoSpaceDE w:val="0"/>
              <w:autoSpaceDN w:val="0"/>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4123B5" w14:textId="77777777" w:rsidR="0090246D" w:rsidRPr="003E2209" w:rsidRDefault="0090246D" w:rsidP="0090246D">
            <w:pPr>
              <w:autoSpaceDE w:val="0"/>
              <w:autoSpaceDN w:val="0"/>
              <w:jc w:val="center"/>
            </w:pPr>
            <w:r w:rsidRPr="000A6D96">
              <w:t>24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903D34A" w14:textId="77777777" w:rsidR="0090246D" w:rsidRPr="003E2209" w:rsidRDefault="0090246D" w:rsidP="0090246D">
            <w:pPr>
              <w:autoSpaceDE w:val="0"/>
              <w:autoSpaceDN w:val="0"/>
              <w:jc w:val="center"/>
            </w:pPr>
          </w:p>
        </w:tc>
        <w:tc>
          <w:tcPr>
            <w:tcW w:w="851" w:type="dxa"/>
            <w:tcBorders>
              <w:top w:val="single" w:sz="4" w:space="0" w:color="auto"/>
              <w:left w:val="nil"/>
              <w:bottom w:val="single" w:sz="4" w:space="0" w:color="auto"/>
              <w:right w:val="single" w:sz="4" w:space="0" w:color="auto"/>
            </w:tcBorders>
            <w:vAlign w:val="center"/>
          </w:tcPr>
          <w:p w14:paraId="1932CF97" w14:textId="618686B8" w:rsidR="0090246D" w:rsidRPr="00E471A4" w:rsidRDefault="0090246D" w:rsidP="0090246D">
            <w:pPr>
              <w:autoSpaceDE w:val="0"/>
              <w:autoSpaceDN w:val="0"/>
              <w:jc w:val="center"/>
            </w:pPr>
            <w:r w:rsidRPr="00E471A4">
              <w:t>x</w:t>
            </w:r>
          </w:p>
        </w:tc>
        <w:tc>
          <w:tcPr>
            <w:tcW w:w="992" w:type="dxa"/>
            <w:tcBorders>
              <w:top w:val="single" w:sz="4" w:space="0" w:color="auto"/>
              <w:left w:val="single" w:sz="4" w:space="0" w:color="auto"/>
              <w:bottom w:val="single" w:sz="4" w:space="0" w:color="auto"/>
              <w:right w:val="single" w:sz="4" w:space="0" w:color="auto"/>
            </w:tcBorders>
            <w:vAlign w:val="center"/>
          </w:tcPr>
          <w:p w14:paraId="02F82010" w14:textId="00EB3476" w:rsidR="0090246D" w:rsidRPr="00E471A4" w:rsidRDefault="0090246D" w:rsidP="0090246D">
            <w:pPr>
              <w:autoSpaceDE w:val="0"/>
              <w:autoSpaceDN w:val="0"/>
              <w:jc w:val="center"/>
            </w:pPr>
            <w:r w:rsidRPr="00B041A7">
              <w:t>x</w:t>
            </w:r>
          </w:p>
        </w:tc>
        <w:tc>
          <w:tcPr>
            <w:tcW w:w="992" w:type="dxa"/>
            <w:tcBorders>
              <w:top w:val="single" w:sz="4" w:space="0" w:color="auto"/>
              <w:left w:val="single" w:sz="4" w:space="0" w:color="auto"/>
              <w:bottom w:val="single" w:sz="4" w:space="0" w:color="auto"/>
              <w:right w:val="single" w:sz="4" w:space="0" w:color="auto"/>
            </w:tcBorders>
            <w:vAlign w:val="center"/>
          </w:tcPr>
          <w:p w14:paraId="39D7E9DF" w14:textId="42D6018E" w:rsidR="0090246D" w:rsidRPr="00AC1502" w:rsidRDefault="0090246D" w:rsidP="0090246D">
            <w:pPr>
              <w:autoSpaceDE w:val="0"/>
              <w:autoSpaceDN w:val="0"/>
              <w:jc w:val="center"/>
            </w:pPr>
            <w:r w:rsidRPr="00AC1502">
              <w:t>x</w:t>
            </w:r>
          </w:p>
        </w:tc>
        <w:tc>
          <w:tcPr>
            <w:tcW w:w="993" w:type="dxa"/>
            <w:tcBorders>
              <w:top w:val="single" w:sz="4" w:space="0" w:color="auto"/>
              <w:left w:val="single" w:sz="4" w:space="0" w:color="auto"/>
              <w:bottom w:val="single" w:sz="4" w:space="0" w:color="auto"/>
              <w:right w:val="single" w:sz="4" w:space="0" w:color="auto"/>
            </w:tcBorders>
            <w:vAlign w:val="center"/>
          </w:tcPr>
          <w:p w14:paraId="2152F113" w14:textId="27068864" w:rsidR="0090246D" w:rsidRPr="00AC1502" w:rsidRDefault="0090246D" w:rsidP="0090246D">
            <w:pPr>
              <w:autoSpaceDE w:val="0"/>
              <w:autoSpaceDN w:val="0"/>
              <w:jc w:val="center"/>
            </w:pPr>
            <w:r w:rsidRPr="00AC1502">
              <w:t>x</w:t>
            </w:r>
          </w:p>
        </w:tc>
        <w:tc>
          <w:tcPr>
            <w:tcW w:w="992" w:type="dxa"/>
            <w:tcBorders>
              <w:top w:val="single" w:sz="4" w:space="0" w:color="auto"/>
              <w:left w:val="single" w:sz="4" w:space="0" w:color="auto"/>
              <w:bottom w:val="single" w:sz="4" w:space="0" w:color="auto"/>
              <w:right w:val="single" w:sz="4" w:space="0" w:color="auto"/>
            </w:tcBorders>
            <w:vAlign w:val="center"/>
          </w:tcPr>
          <w:p w14:paraId="794C1EC6" w14:textId="1E6D1D47" w:rsidR="0090246D" w:rsidRPr="00AC1502" w:rsidRDefault="0090246D" w:rsidP="0090246D">
            <w:pPr>
              <w:autoSpaceDE w:val="0"/>
              <w:autoSpaceDN w:val="0"/>
              <w:jc w:val="center"/>
            </w:pPr>
            <w:r w:rsidRPr="00AC1502">
              <w:t>x</w:t>
            </w:r>
          </w:p>
        </w:tc>
        <w:tc>
          <w:tcPr>
            <w:tcW w:w="1134" w:type="dxa"/>
            <w:tcBorders>
              <w:top w:val="single" w:sz="4" w:space="0" w:color="auto"/>
              <w:left w:val="single" w:sz="4" w:space="0" w:color="auto"/>
              <w:bottom w:val="single" w:sz="4" w:space="0" w:color="auto"/>
              <w:right w:val="single" w:sz="4" w:space="0" w:color="auto"/>
            </w:tcBorders>
            <w:vAlign w:val="center"/>
          </w:tcPr>
          <w:p w14:paraId="4AF788E6" w14:textId="5B08EB48" w:rsidR="0090246D" w:rsidRPr="00AC1502" w:rsidRDefault="0090246D" w:rsidP="0090246D">
            <w:pPr>
              <w:autoSpaceDE w:val="0"/>
              <w:autoSpaceDN w:val="0"/>
              <w:jc w:val="center"/>
            </w:pPr>
            <w:r w:rsidRPr="00AC1502">
              <w:t>x</w:t>
            </w:r>
          </w:p>
        </w:tc>
      </w:tr>
      <w:tr w:rsidR="0090246D" w:rsidRPr="003E2209" w14:paraId="64EE90AC" w14:textId="4C85401F" w:rsidTr="004D3FA8">
        <w:trPr>
          <w:trHeight w:val="454"/>
        </w:trPr>
        <w:tc>
          <w:tcPr>
            <w:tcW w:w="709" w:type="dxa"/>
            <w:tcBorders>
              <w:top w:val="single" w:sz="4" w:space="0" w:color="auto"/>
              <w:left w:val="single" w:sz="4" w:space="0" w:color="auto"/>
              <w:bottom w:val="single" w:sz="4" w:space="0" w:color="auto"/>
              <w:right w:val="nil"/>
            </w:tcBorders>
            <w:vAlign w:val="center"/>
          </w:tcPr>
          <w:p w14:paraId="2AE2C70B" w14:textId="16E80181" w:rsidR="0090246D" w:rsidRPr="00DB538F" w:rsidRDefault="0090246D" w:rsidP="0090246D">
            <w:pPr>
              <w:autoSpaceDE w:val="0"/>
              <w:autoSpaceDN w:val="0"/>
              <w:jc w:val="center"/>
              <w:rPr>
                <w:sz w:val="16"/>
                <w:szCs w:val="16"/>
              </w:rPr>
            </w:pPr>
            <w:r>
              <w:rPr>
                <w:sz w:val="16"/>
                <w:szCs w:val="16"/>
              </w:rPr>
              <w:t>67</w:t>
            </w:r>
          </w:p>
        </w:tc>
        <w:tc>
          <w:tcPr>
            <w:tcW w:w="1134" w:type="dxa"/>
            <w:tcBorders>
              <w:top w:val="single" w:sz="4" w:space="0" w:color="auto"/>
              <w:left w:val="single" w:sz="4" w:space="0" w:color="auto"/>
              <w:bottom w:val="single" w:sz="4" w:space="0" w:color="auto"/>
              <w:right w:val="nil"/>
            </w:tcBorders>
            <w:shd w:val="clear" w:color="auto" w:fill="auto"/>
            <w:vAlign w:val="center"/>
          </w:tcPr>
          <w:p w14:paraId="58FAC224" w14:textId="77777777" w:rsidR="0090246D" w:rsidRPr="00DB538F" w:rsidRDefault="0090246D" w:rsidP="004D3FA8">
            <w:pPr>
              <w:autoSpaceDE w:val="0"/>
              <w:autoSpaceDN w:val="0"/>
              <w:rPr>
                <w:sz w:val="16"/>
                <w:szCs w:val="16"/>
              </w:rPr>
            </w:pPr>
            <w:r w:rsidRPr="00DB538F">
              <w:rPr>
                <w:sz w:val="16"/>
                <w:szCs w:val="16"/>
              </w:rPr>
              <w:t>BI/BO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6F6D46B" w14:textId="77777777" w:rsidR="0090246D" w:rsidRPr="00DB538F" w:rsidRDefault="0090246D" w:rsidP="0090246D">
            <w:pPr>
              <w:autoSpaceDE w:val="0"/>
              <w:autoSpaceDN w:val="0"/>
              <w:rPr>
                <w:sz w:val="16"/>
                <w:szCs w:val="16"/>
              </w:rPr>
            </w:pPr>
            <w:r w:rsidRPr="00DB538F">
              <w:rPr>
                <w:sz w:val="16"/>
                <w:szCs w:val="16"/>
              </w:rPr>
              <w:t>BOFRK</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3FD194" w14:textId="77777777" w:rsidR="0090246D" w:rsidRPr="00BF4B7B" w:rsidRDefault="0090246D" w:rsidP="0090246D">
            <w:pPr>
              <w:autoSpaceDE w:val="0"/>
              <w:autoSpaceDN w:val="0"/>
              <w:jc w:val="center"/>
            </w:pPr>
            <w:r w:rsidRPr="006A2227">
              <w:rPr>
                <w:rFonts w:eastAsiaTheme="minorHAnsi"/>
                <w:color w:val="000000"/>
                <w:lang w:eastAsia="en-US"/>
              </w:rPr>
              <w:t>12</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39580A42" w14:textId="77777777" w:rsidR="0090246D" w:rsidRPr="003E2209" w:rsidRDefault="0090246D" w:rsidP="0090246D">
            <w:pPr>
              <w:autoSpaceDE w:val="0"/>
              <w:autoSpaceDN w:val="0"/>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8E6A9C" w14:textId="77777777" w:rsidR="0090246D" w:rsidRPr="003E2209" w:rsidRDefault="0090246D" w:rsidP="0090246D">
            <w:pPr>
              <w:autoSpaceDE w:val="0"/>
              <w:autoSpaceDN w:val="0"/>
              <w:jc w:val="center"/>
            </w:pPr>
            <w:r w:rsidRPr="000A6D96">
              <w:t>24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F9C93F9" w14:textId="77777777" w:rsidR="0090246D" w:rsidRPr="003E2209" w:rsidRDefault="0090246D" w:rsidP="0090246D">
            <w:pPr>
              <w:autoSpaceDE w:val="0"/>
              <w:autoSpaceDN w:val="0"/>
              <w:jc w:val="center"/>
            </w:pPr>
          </w:p>
        </w:tc>
        <w:tc>
          <w:tcPr>
            <w:tcW w:w="851" w:type="dxa"/>
            <w:tcBorders>
              <w:top w:val="single" w:sz="4" w:space="0" w:color="auto"/>
              <w:left w:val="nil"/>
              <w:bottom w:val="single" w:sz="4" w:space="0" w:color="auto"/>
              <w:right w:val="single" w:sz="4" w:space="0" w:color="auto"/>
            </w:tcBorders>
            <w:vAlign w:val="center"/>
          </w:tcPr>
          <w:p w14:paraId="71D99CA7" w14:textId="5A4850C2" w:rsidR="0090246D" w:rsidRPr="00E471A4" w:rsidRDefault="0090246D" w:rsidP="0090246D">
            <w:pPr>
              <w:autoSpaceDE w:val="0"/>
              <w:autoSpaceDN w:val="0"/>
              <w:jc w:val="center"/>
            </w:pPr>
            <w:r w:rsidRPr="00E471A4">
              <w:t>x</w:t>
            </w:r>
          </w:p>
        </w:tc>
        <w:tc>
          <w:tcPr>
            <w:tcW w:w="992" w:type="dxa"/>
            <w:tcBorders>
              <w:top w:val="single" w:sz="4" w:space="0" w:color="auto"/>
              <w:left w:val="single" w:sz="4" w:space="0" w:color="auto"/>
              <w:bottom w:val="single" w:sz="4" w:space="0" w:color="auto"/>
              <w:right w:val="single" w:sz="4" w:space="0" w:color="auto"/>
            </w:tcBorders>
            <w:vAlign w:val="center"/>
          </w:tcPr>
          <w:p w14:paraId="1319CDC8" w14:textId="234EFDAB" w:rsidR="0090246D" w:rsidRPr="00E471A4" w:rsidRDefault="0090246D" w:rsidP="0090246D">
            <w:pPr>
              <w:autoSpaceDE w:val="0"/>
              <w:autoSpaceDN w:val="0"/>
              <w:jc w:val="center"/>
            </w:pPr>
            <w:r w:rsidRPr="00B041A7">
              <w:t>x</w:t>
            </w:r>
          </w:p>
        </w:tc>
        <w:tc>
          <w:tcPr>
            <w:tcW w:w="992" w:type="dxa"/>
            <w:tcBorders>
              <w:top w:val="single" w:sz="4" w:space="0" w:color="auto"/>
              <w:left w:val="single" w:sz="4" w:space="0" w:color="auto"/>
              <w:bottom w:val="single" w:sz="4" w:space="0" w:color="auto"/>
              <w:right w:val="single" w:sz="4" w:space="0" w:color="auto"/>
            </w:tcBorders>
            <w:vAlign w:val="center"/>
          </w:tcPr>
          <w:p w14:paraId="0279980B" w14:textId="40AB3C12" w:rsidR="0090246D" w:rsidRPr="00AC1502" w:rsidRDefault="0090246D" w:rsidP="0090246D">
            <w:pPr>
              <w:autoSpaceDE w:val="0"/>
              <w:autoSpaceDN w:val="0"/>
              <w:jc w:val="center"/>
            </w:pPr>
            <w:r w:rsidRPr="00AC1502">
              <w:t>x</w:t>
            </w:r>
          </w:p>
        </w:tc>
        <w:tc>
          <w:tcPr>
            <w:tcW w:w="993" w:type="dxa"/>
            <w:tcBorders>
              <w:top w:val="single" w:sz="4" w:space="0" w:color="auto"/>
              <w:left w:val="single" w:sz="4" w:space="0" w:color="auto"/>
              <w:bottom w:val="single" w:sz="4" w:space="0" w:color="auto"/>
              <w:right w:val="single" w:sz="4" w:space="0" w:color="auto"/>
            </w:tcBorders>
            <w:vAlign w:val="center"/>
          </w:tcPr>
          <w:p w14:paraId="765E4FD6" w14:textId="042C4CEB" w:rsidR="0090246D" w:rsidRPr="00AC1502" w:rsidRDefault="0090246D" w:rsidP="0090246D">
            <w:pPr>
              <w:autoSpaceDE w:val="0"/>
              <w:autoSpaceDN w:val="0"/>
              <w:jc w:val="center"/>
            </w:pPr>
            <w:r w:rsidRPr="00AC1502">
              <w:t>x</w:t>
            </w:r>
          </w:p>
        </w:tc>
        <w:tc>
          <w:tcPr>
            <w:tcW w:w="992" w:type="dxa"/>
            <w:tcBorders>
              <w:top w:val="single" w:sz="4" w:space="0" w:color="auto"/>
              <w:left w:val="single" w:sz="4" w:space="0" w:color="auto"/>
              <w:bottom w:val="single" w:sz="4" w:space="0" w:color="auto"/>
              <w:right w:val="single" w:sz="4" w:space="0" w:color="auto"/>
            </w:tcBorders>
            <w:vAlign w:val="center"/>
          </w:tcPr>
          <w:p w14:paraId="1F51BC1E" w14:textId="064092C3" w:rsidR="0090246D" w:rsidRPr="00AC1502" w:rsidRDefault="0090246D" w:rsidP="0090246D">
            <w:pPr>
              <w:autoSpaceDE w:val="0"/>
              <w:autoSpaceDN w:val="0"/>
              <w:jc w:val="center"/>
            </w:pPr>
            <w:r w:rsidRPr="00AC1502">
              <w:t>x</w:t>
            </w:r>
          </w:p>
        </w:tc>
        <w:tc>
          <w:tcPr>
            <w:tcW w:w="1134" w:type="dxa"/>
            <w:tcBorders>
              <w:top w:val="single" w:sz="4" w:space="0" w:color="auto"/>
              <w:left w:val="single" w:sz="4" w:space="0" w:color="auto"/>
              <w:bottom w:val="single" w:sz="4" w:space="0" w:color="auto"/>
              <w:right w:val="single" w:sz="4" w:space="0" w:color="auto"/>
            </w:tcBorders>
            <w:vAlign w:val="center"/>
          </w:tcPr>
          <w:p w14:paraId="175BAF1D" w14:textId="764AE3A8" w:rsidR="0090246D" w:rsidRPr="00AC1502" w:rsidRDefault="0090246D" w:rsidP="0090246D">
            <w:pPr>
              <w:autoSpaceDE w:val="0"/>
              <w:autoSpaceDN w:val="0"/>
              <w:jc w:val="center"/>
            </w:pPr>
            <w:r w:rsidRPr="00AC1502">
              <w:t>x</w:t>
            </w:r>
          </w:p>
        </w:tc>
      </w:tr>
      <w:tr w:rsidR="0090246D" w:rsidRPr="003E2209" w14:paraId="764D6661" w14:textId="41021924" w:rsidTr="0090246D">
        <w:trPr>
          <w:trHeight w:val="454"/>
        </w:trPr>
        <w:tc>
          <w:tcPr>
            <w:tcW w:w="709" w:type="dxa"/>
            <w:tcBorders>
              <w:top w:val="single" w:sz="4" w:space="0" w:color="auto"/>
              <w:left w:val="single" w:sz="4" w:space="0" w:color="auto"/>
              <w:bottom w:val="single" w:sz="4" w:space="0" w:color="auto"/>
              <w:right w:val="nil"/>
            </w:tcBorders>
            <w:vAlign w:val="center"/>
          </w:tcPr>
          <w:p w14:paraId="2F31114B" w14:textId="5D8E64D0" w:rsidR="0090246D" w:rsidRPr="00DB538F" w:rsidRDefault="0090246D" w:rsidP="0090246D">
            <w:pPr>
              <w:autoSpaceDE w:val="0"/>
              <w:autoSpaceDN w:val="0"/>
              <w:jc w:val="center"/>
              <w:rPr>
                <w:sz w:val="16"/>
                <w:szCs w:val="16"/>
              </w:rPr>
            </w:pPr>
            <w:r>
              <w:rPr>
                <w:sz w:val="16"/>
                <w:szCs w:val="16"/>
              </w:rPr>
              <w:lastRenderedPageBreak/>
              <w:t>68</w:t>
            </w:r>
          </w:p>
        </w:tc>
        <w:tc>
          <w:tcPr>
            <w:tcW w:w="1134" w:type="dxa"/>
            <w:tcBorders>
              <w:top w:val="single" w:sz="4" w:space="0" w:color="auto"/>
              <w:left w:val="single" w:sz="4" w:space="0" w:color="auto"/>
              <w:bottom w:val="single" w:sz="4" w:space="0" w:color="auto"/>
              <w:right w:val="nil"/>
            </w:tcBorders>
            <w:shd w:val="clear" w:color="auto" w:fill="auto"/>
            <w:vAlign w:val="center"/>
          </w:tcPr>
          <w:p w14:paraId="087138ED" w14:textId="77777777" w:rsidR="0090246D" w:rsidRPr="00DB538F" w:rsidRDefault="0090246D" w:rsidP="0090246D">
            <w:pPr>
              <w:autoSpaceDE w:val="0"/>
              <w:autoSpaceDN w:val="0"/>
              <w:rPr>
                <w:sz w:val="16"/>
                <w:szCs w:val="16"/>
              </w:rPr>
            </w:pPr>
            <w:r w:rsidRPr="00DB538F">
              <w:rPr>
                <w:sz w:val="16"/>
                <w:szCs w:val="16"/>
              </w:rPr>
              <w:t>BI/BO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AA184EE" w14:textId="77777777" w:rsidR="0090246D" w:rsidRPr="00DB538F" w:rsidRDefault="0090246D" w:rsidP="0090246D">
            <w:pPr>
              <w:autoSpaceDE w:val="0"/>
              <w:autoSpaceDN w:val="0"/>
              <w:rPr>
                <w:sz w:val="16"/>
                <w:szCs w:val="16"/>
              </w:rPr>
            </w:pPr>
            <w:r w:rsidRPr="00DB538F">
              <w:rPr>
                <w:sz w:val="16"/>
                <w:szCs w:val="16"/>
              </w:rPr>
              <w:t>BOKLM</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759E71" w14:textId="77777777" w:rsidR="0090246D" w:rsidRPr="00BF4B7B" w:rsidRDefault="0090246D" w:rsidP="0090246D">
            <w:pPr>
              <w:autoSpaceDE w:val="0"/>
              <w:autoSpaceDN w:val="0"/>
              <w:jc w:val="center"/>
            </w:pPr>
            <w:r w:rsidRPr="006A2227">
              <w:rPr>
                <w:rFonts w:eastAsiaTheme="minorHAnsi"/>
                <w:color w:val="000000"/>
                <w:lang w:eastAsia="en-US"/>
              </w:rPr>
              <w:t>12</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384C11D2" w14:textId="77777777" w:rsidR="0090246D" w:rsidRPr="003E2209" w:rsidRDefault="0090246D" w:rsidP="0090246D">
            <w:pPr>
              <w:autoSpaceDE w:val="0"/>
              <w:autoSpaceDN w:val="0"/>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5464AD" w14:textId="77777777" w:rsidR="0090246D" w:rsidRPr="003E2209" w:rsidRDefault="0090246D" w:rsidP="0090246D">
            <w:pPr>
              <w:autoSpaceDE w:val="0"/>
              <w:autoSpaceDN w:val="0"/>
              <w:jc w:val="center"/>
            </w:pPr>
            <w:r w:rsidRPr="000A6D96">
              <w:t>24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5A73451" w14:textId="77777777" w:rsidR="0090246D" w:rsidRPr="003E2209" w:rsidRDefault="0090246D" w:rsidP="0090246D">
            <w:pPr>
              <w:autoSpaceDE w:val="0"/>
              <w:autoSpaceDN w:val="0"/>
              <w:jc w:val="center"/>
            </w:pPr>
          </w:p>
        </w:tc>
        <w:tc>
          <w:tcPr>
            <w:tcW w:w="851" w:type="dxa"/>
            <w:tcBorders>
              <w:top w:val="single" w:sz="4" w:space="0" w:color="auto"/>
              <w:left w:val="nil"/>
              <w:bottom w:val="single" w:sz="4" w:space="0" w:color="auto"/>
              <w:right w:val="single" w:sz="4" w:space="0" w:color="auto"/>
            </w:tcBorders>
            <w:vAlign w:val="center"/>
          </w:tcPr>
          <w:p w14:paraId="0A6BC379" w14:textId="28664A3C" w:rsidR="0090246D" w:rsidRPr="00E471A4" w:rsidRDefault="0090246D" w:rsidP="0090246D">
            <w:pPr>
              <w:autoSpaceDE w:val="0"/>
              <w:autoSpaceDN w:val="0"/>
              <w:jc w:val="center"/>
            </w:pPr>
            <w:r w:rsidRPr="00E471A4">
              <w:t>x</w:t>
            </w:r>
          </w:p>
        </w:tc>
        <w:tc>
          <w:tcPr>
            <w:tcW w:w="992" w:type="dxa"/>
            <w:tcBorders>
              <w:top w:val="single" w:sz="4" w:space="0" w:color="auto"/>
              <w:left w:val="single" w:sz="4" w:space="0" w:color="auto"/>
              <w:bottom w:val="single" w:sz="4" w:space="0" w:color="auto"/>
              <w:right w:val="single" w:sz="4" w:space="0" w:color="auto"/>
            </w:tcBorders>
            <w:vAlign w:val="center"/>
          </w:tcPr>
          <w:p w14:paraId="507AFF1B" w14:textId="773AB3B7" w:rsidR="0090246D" w:rsidRPr="00E471A4" w:rsidRDefault="0090246D" w:rsidP="0090246D">
            <w:pPr>
              <w:autoSpaceDE w:val="0"/>
              <w:autoSpaceDN w:val="0"/>
              <w:jc w:val="center"/>
            </w:pPr>
            <w:r w:rsidRPr="00B041A7">
              <w:t>x</w:t>
            </w:r>
          </w:p>
        </w:tc>
        <w:tc>
          <w:tcPr>
            <w:tcW w:w="992" w:type="dxa"/>
            <w:tcBorders>
              <w:top w:val="single" w:sz="4" w:space="0" w:color="auto"/>
              <w:left w:val="single" w:sz="4" w:space="0" w:color="auto"/>
              <w:bottom w:val="single" w:sz="4" w:space="0" w:color="auto"/>
              <w:right w:val="single" w:sz="4" w:space="0" w:color="auto"/>
            </w:tcBorders>
            <w:vAlign w:val="center"/>
          </w:tcPr>
          <w:p w14:paraId="2E38EC46" w14:textId="328F86B3" w:rsidR="0090246D" w:rsidRPr="00AC1502" w:rsidRDefault="0090246D" w:rsidP="0090246D">
            <w:pPr>
              <w:autoSpaceDE w:val="0"/>
              <w:autoSpaceDN w:val="0"/>
              <w:jc w:val="center"/>
            </w:pPr>
            <w:r w:rsidRPr="00AC1502">
              <w:t>x</w:t>
            </w:r>
          </w:p>
        </w:tc>
        <w:tc>
          <w:tcPr>
            <w:tcW w:w="993" w:type="dxa"/>
            <w:tcBorders>
              <w:top w:val="single" w:sz="4" w:space="0" w:color="auto"/>
              <w:left w:val="single" w:sz="4" w:space="0" w:color="auto"/>
              <w:bottom w:val="single" w:sz="4" w:space="0" w:color="auto"/>
              <w:right w:val="single" w:sz="4" w:space="0" w:color="auto"/>
            </w:tcBorders>
            <w:vAlign w:val="center"/>
          </w:tcPr>
          <w:p w14:paraId="28B534DB" w14:textId="472F44C3" w:rsidR="0090246D" w:rsidRPr="00AC1502" w:rsidRDefault="0090246D" w:rsidP="0090246D">
            <w:pPr>
              <w:autoSpaceDE w:val="0"/>
              <w:autoSpaceDN w:val="0"/>
              <w:jc w:val="center"/>
            </w:pPr>
            <w:r w:rsidRPr="00AC1502">
              <w:t>x</w:t>
            </w:r>
          </w:p>
        </w:tc>
        <w:tc>
          <w:tcPr>
            <w:tcW w:w="992" w:type="dxa"/>
            <w:tcBorders>
              <w:top w:val="single" w:sz="4" w:space="0" w:color="auto"/>
              <w:left w:val="single" w:sz="4" w:space="0" w:color="auto"/>
              <w:bottom w:val="single" w:sz="4" w:space="0" w:color="auto"/>
              <w:right w:val="single" w:sz="4" w:space="0" w:color="auto"/>
            </w:tcBorders>
            <w:vAlign w:val="center"/>
          </w:tcPr>
          <w:p w14:paraId="35878374" w14:textId="519F3090" w:rsidR="0090246D" w:rsidRPr="00AC1502" w:rsidRDefault="0090246D" w:rsidP="0090246D">
            <w:pPr>
              <w:autoSpaceDE w:val="0"/>
              <w:autoSpaceDN w:val="0"/>
              <w:jc w:val="center"/>
            </w:pPr>
            <w:r w:rsidRPr="00AC1502">
              <w:t>x</w:t>
            </w:r>
          </w:p>
        </w:tc>
        <w:tc>
          <w:tcPr>
            <w:tcW w:w="1134" w:type="dxa"/>
            <w:tcBorders>
              <w:top w:val="single" w:sz="4" w:space="0" w:color="auto"/>
              <w:left w:val="single" w:sz="4" w:space="0" w:color="auto"/>
              <w:bottom w:val="single" w:sz="4" w:space="0" w:color="auto"/>
              <w:right w:val="single" w:sz="4" w:space="0" w:color="auto"/>
            </w:tcBorders>
            <w:vAlign w:val="center"/>
          </w:tcPr>
          <w:p w14:paraId="11415BBD" w14:textId="6316ECD6" w:rsidR="0090246D" w:rsidRPr="00AC1502" w:rsidRDefault="0090246D" w:rsidP="0090246D">
            <w:pPr>
              <w:autoSpaceDE w:val="0"/>
              <w:autoSpaceDN w:val="0"/>
              <w:jc w:val="center"/>
            </w:pPr>
            <w:r w:rsidRPr="00AC1502">
              <w:t>x</w:t>
            </w:r>
          </w:p>
        </w:tc>
      </w:tr>
      <w:tr w:rsidR="0090246D" w:rsidRPr="003E2209" w14:paraId="33B56563" w14:textId="61CC2AD0" w:rsidTr="0090246D">
        <w:trPr>
          <w:trHeight w:val="454"/>
        </w:trPr>
        <w:tc>
          <w:tcPr>
            <w:tcW w:w="709" w:type="dxa"/>
            <w:tcBorders>
              <w:top w:val="single" w:sz="4" w:space="0" w:color="auto"/>
              <w:left w:val="single" w:sz="4" w:space="0" w:color="auto"/>
              <w:bottom w:val="single" w:sz="4" w:space="0" w:color="auto"/>
              <w:right w:val="nil"/>
            </w:tcBorders>
            <w:vAlign w:val="center"/>
          </w:tcPr>
          <w:p w14:paraId="125DA096" w14:textId="3ABE6D2F" w:rsidR="0090246D" w:rsidRPr="00DB538F" w:rsidRDefault="0090246D" w:rsidP="0090246D">
            <w:pPr>
              <w:autoSpaceDE w:val="0"/>
              <w:autoSpaceDN w:val="0"/>
              <w:jc w:val="center"/>
              <w:rPr>
                <w:sz w:val="16"/>
                <w:szCs w:val="16"/>
              </w:rPr>
            </w:pPr>
            <w:r>
              <w:rPr>
                <w:sz w:val="16"/>
                <w:szCs w:val="16"/>
              </w:rPr>
              <w:t>69</w:t>
            </w:r>
          </w:p>
        </w:tc>
        <w:tc>
          <w:tcPr>
            <w:tcW w:w="1134" w:type="dxa"/>
            <w:tcBorders>
              <w:top w:val="single" w:sz="4" w:space="0" w:color="auto"/>
              <w:left w:val="single" w:sz="4" w:space="0" w:color="auto"/>
              <w:bottom w:val="single" w:sz="4" w:space="0" w:color="auto"/>
              <w:right w:val="nil"/>
            </w:tcBorders>
            <w:shd w:val="clear" w:color="auto" w:fill="auto"/>
            <w:vAlign w:val="center"/>
          </w:tcPr>
          <w:p w14:paraId="2CE64C05" w14:textId="77777777" w:rsidR="0090246D" w:rsidRPr="00DB538F" w:rsidRDefault="0090246D" w:rsidP="0090246D">
            <w:pPr>
              <w:autoSpaceDE w:val="0"/>
              <w:autoSpaceDN w:val="0"/>
              <w:rPr>
                <w:sz w:val="16"/>
                <w:szCs w:val="16"/>
              </w:rPr>
            </w:pPr>
            <w:r w:rsidRPr="00DB538F">
              <w:rPr>
                <w:sz w:val="16"/>
                <w:szCs w:val="16"/>
              </w:rPr>
              <w:t>BI/BO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9FF3821" w14:textId="77777777" w:rsidR="0090246D" w:rsidRPr="00DB538F" w:rsidRDefault="0090246D" w:rsidP="0090246D">
            <w:pPr>
              <w:autoSpaceDE w:val="0"/>
              <w:autoSpaceDN w:val="0"/>
              <w:rPr>
                <w:sz w:val="16"/>
                <w:szCs w:val="16"/>
              </w:rPr>
            </w:pPr>
            <w:r w:rsidRPr="00DB538F">
              <w:rPr>
                <w:sz w:val="16"/>
                <w:szCs w:val="16"/>
              </w:rPr>
              <w:t>BOLRU</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191B6F" w14:textId="77777777" w:rsidR="0090246D" w:rsidRPr="00BF4B7B" w:rsidRDefault="0090246D" w:rsidP="0090246D">
            <w:pPr>
              <w:autoSpaceDE w:val="0"/>
              <w:autoSpaceDN w:val="0"/>
              <w:jc w:val="center"/>
            </w:pPr>
            <w:r w:rsidRPr="006A2227">
              <w:rPr>
                <w:rFonts w:eastAsiaTheme="minorHAnsi"/>
                <w:color w:val="000000"/>
                <w:lang w:eastAsia="en-US"/>
              </w:rPr>
              <w:t>12</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313E5C2C" w14:textId="77777777" w:rsidR="0090246D" w:rsidRPr="003E2209" w:rsidRDefault="0090246D" w:rsidP="0090246D">
            <w:pPr>
              <w:autoSpaceDE w:val="0"/>
              <w:autoSpaceDN w:val="0"/>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62DEB9" w14:textId="77777777" w:rsidR="0090246D" w:rsidRPr="003E2209" w:rsidRDefault="0090246D" w:rsidP="0090246D">
            <w:pPr>
              <w:autoSpaceDE w:val="0"/>
              <w:autoSpaceDN w:val="0"/>
              <w:jc w:val="center"/>
            </w:pPr>
            <w:r w:rsidRPr="000A6D96">
              <w:t>24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C0737C6" w14:textId="77777777" w:rsidR="0090246D" w:rsidRPr="003E2209" w:rsidRDefault="0090246D" w:rsidP="0090246D">
            <w:pPr>
              <w:autoSpaceDE w:val="0"/>
              <w:autoSpaceDN w:val="0"/>
              <w:jc w:val="center"/>
            </w:pPr>
          </w:p>
        </w:tc>
        <w:tc>
          <w:tcPr>
            <w:tcW w:w="851" w:type="dxa"/>
            <w:tcBorders>
              <w:top w:val="single" w:sz="4" w:space="0" w:color="auto"/>
              <w:left w:val="nil"/>
              <w:bottom w:val="single" w:sz="4" w:space="0" w:color="auto"/>
              <w:right w:val="single" w:sz="4" w:space="0" w:color="auto"/>
            </w:tcBorders>
            <w:vAlign w:val="center"/>
          </w:tcPr>
          <w:p w14:paraId="439BCED5" w14:textId="220D5E1B" w:rsidR="0090246D" w:rsidRPr="00E471A4" w:rsidRDefault="0090246D" w:rsidP="0090246D">
            <w:pPr>
              <w:autoSpaceDE w:val="0"/>
              <w:autoSpaceDN w:val="0"/>
              <w:jc w:val="center"/>
            </w:pPr>
            <w:r w:rsidRPr="00E471A4">
              <w:t>x</w:t>
            </w:r>
          </w:p>
        </w:tc>
        <w:tc>
          <w:tcPr>
            <w:tcW w:w="992" w:type="dxa"/>
            <w:tcBorders>
              <w:top w:val="single" w:sz="4" w:space="0" w:color="auto"/>
              <w:left w:val="single" w:sz="4" w:space="0" w:color="auto"/>
              <w:bottom w:val="single" w:sz="4" w:space="0" w:color="auto"/>
              <w:right w:val="single" w:sz="4" w:space="0" w:color="auto"/>
            </w:tcBorders>
            <w:vAlign w:val="center"/>
          </w:tcPr>
          <w:p w14:paraId="320DBAA0" w14:textId="75DFF790" w:rsidR="0090246D" w:rsidRPr="00E471A4" w:rsidRDefault="0090246D" w:rsidP="0090246D">
            <w:pPr>
              <w:autoSpaceDE w:val="0"/>
              <w:autoSpaceDN w:val="0"/>
              <w:jc w:val="center"/>
            </w:pPr>
            <w:r w:rsidRPr="00B041A7">
              <w:t>x</w:t>
            </w:r>
          </w:p>
        </w:tc>
        <w:tc>
          <w:tcPr>
            <w:tcW w:w="992" w:type="dxa"/>
            <w:tcBorders>
              <w:top w:val="single" w:sz="4" w:space="0" w:color="auto"/>
              <w:left w:val="single" w:sz="4" w:space="0" w:color="auto"/>
              <w:bottom w:val="single" w:sz="4" w:space="0" w:color="auto"/>
              <w:right w:val="single" w:sz="4" w:space="0" w:color="auto"/>
            </w:tcBorders>
            <w:vAlign w:val="center"/>
          </w:tcPr>
          <w:p w14:paraId="4A21E103" w14:textId="7B6DCE78" w:rsidR="0090246D" w:rsidRPr="00AC1502" w:rsidRDefault="0090246D" w:rsidP="0090246D">
            <w:pPr>
              <w:autoSpaceDE w:val="0"/>
              <w:autoSpaceDN w:val="0"/>
              <w:jc w:val="center"/>
            </w:pPr>
            <w:r w:rsidRPr="00AC1502">
              <w:t>x</w:t>
            </w:r>
          </w:p>
        </w:tc>
        <w:tc>
          <w:tcPr>
            <w:tcW w:w="993" w:type="dxa"/>
            <w:tcBorders>
              <w:top w:val="single" w:sz="4" w:space="0" w:color="auto"/>
              <w:left w:val="single" w:sz="4" w:space="0" w:color="auto"/>
              <w:bottom w:val="single" w:sz="4" w:space="0" w:color="auto"/>
              <w:right w:val="single" w:sz="4" w:space="0" w:color="auto"/>
            </w:tcBorders>
            <w:vAlign w:val="center"/>
          </w:tcPr>
          <w:p w14:paraId="4C06EA7E" w14:textId="3E96C56F" w:rsidR="0090246D" w:rsidRPr="00AC1502" w:rsidRDefault="0090246D" w:rsidP="0090246D">
            <w:pPr>
              <w:autoSpaceDE w:val="0"/>
              <w:autoSpaceDN w:val="0"/>
              <w:jc w:val="center"/>
            </w:pPr>
            <w:r w:rsidRPr="00AC1502">
              <w:t>x</w:t>
            </w:r>
          </w:p>
        </w:tc>
        <w:tc>
          <w:tcPr>
            <w:tcW w:w="992" w:type="dxa"/>
            <w:tcBorders>
              <w:top w:val="single" w:sz="4" w:space="0" w:color="auto"/>
              <w:left w:val="single" w:sz="4" w:space="0" w:color="auto"/>
              <w:bottom w:val="single" w:sz="4" w:space="0" w:color="auto"/>
              <w:right w:val="single" w:sz="4" w:space="0" w:color="auto"/>
            </w:tcBorders>
            <w:vAlign w:val="center"/>
          </w:tcPr>
          <w:p w14:paraId="435A29DB" w14:textId="17C0721C" w:rsidR="0090246D" w:rsidRPr="00AC1502" w:rsidRDefault="0090246D" w:rsidP="0090246D">
            <w:pPr>
              <w:autoSpaceDE w:val="0"/>
              <w:autoSpaceDN w:val="0"/>
              <w:jc w:val="center"/>
            </w:pPr>
            <w:r w:rsidRPr="00AC1502">
              <w:t>x</w:t>
            </w:r>
          </w:p>
        </w:tc>
        <w:tc>
          <w:tcPr>
            <w:tcW w:w="1134" w:type="dxa"/>
            <w:tcBorders>
              <w:top w:val="single" w:sz="4" w:space="0" w:color="auto"/>
              <w:left w:val="single" w:sz="4" w:space="0" w:color="auto"/>
              <w:bottom w:val="single" w:sz="4" w:space="0" w:color="auto"/>
              <w:right w:val="single" w:sz="4" w:space="0" w:color="auto"/>
            </w:tcBorders>
            <w:vAlign w:val="center"/>
          </w:tcPr>
          <w:p w14:paraId="4159D184" w14:textId="4CE64D66" w:rsidR="0090246D" w:rsidRPr="00AC1502" w:rsidRDefault="0090246D" w:rsidP="0090246D">
            <w:pPr>
              <w:autoSpaceDE w:val="0"/>
              <w:autoSpaceDN w:val="0"/>
              <w:jc w:val="center"/>
            </w:pPr>
            <w:r w:rsidRPr="00AC1502">
              <w:t>x</w:t>
            </w:r>
          </w:p>
        </w:tc>
      </w:tr>
      <w:tr w:rsidR="0090246D" w:rsidRPr="003E2209" w14:paraId="5BA4FC53" w14:textId="5E719D37" w:rsidTr="0090246D">
        <w:trPr>
          <w:trHeight w:val="454"/>
        </w:trPr>
        <w:tc>
          <w:tcPr>
            <w:tcW w:w="709" w:type="dxa"/>
            <w:tcBorders>
              <w:top w:val="single" w:sz="4" w:space="0" w:color="auto"/>
              <w:left w:val="single" w:sz="4" w:space="0" w:color="auto"/>
              <w:bottom w:val="single" w:sz="4" w:space="0" w:color="auto"/>
              <w:right w:val="nil"/>
            </w:tcBorders>
            <w:vAlign w:val="center"/>
          </w:tcPr>
          <w:p w14:paraId="50FF6839" w14:textId="366F73F3" w:rsidR="0090246D" w:rsidRPr="00DB538F" w:rsidRDefault="0090246D" w:rsidP="0090246D">
            <w:pPr>
              <w:autoSpaceDE w:val="0"/>
              <w:autoSpaceDN w:val="0"/>
              <w:jc w:val="center"/>
              <w:rPr>
                <w:sz w:val="16"/>
                <w:szCs w:val="16"/>
              </w:rPr>
            </w:pPr>
            <w:r>
              <w:rPr>
                <w:sz w:val="16"/>
                <w:szCs w:val="16"/>
              </w:rPr>
              <w:t>70</w:t>
            </w:r>
          </w:p>
        </w:tc>
        <w:tc>
          <w:tcPr>
            <w:tcW w:w="1134" w:type="dxa"/>
            <w:tcBorders>
              <w:top w:val="single" w:sz="4" w:space="0" w:color="auto"/>
              <w:left w:val="single" w:sz="4" w:space="0" w:color="auto"/>
              <w:bottom w:val="single" w:sz="4" w:space="0" w:color="auto"/>
              <w:right w:val="nil"/>
            </w:tcBorders>
            <w:shd w:val="clear" w:color="auto" w:fill="auto"/>
            <w:vAlign w:val="center"/>
          </w:tcPr>
          <w:p w14:paraId="714E23B4" w14:textId="77777777" w:rsidR="0090246D" w:rsidRPr="00DB538F" w:rsidRDefault="0090246D" w:rsidP="0090246D">
            <w:pPr>
              <w:autoSpaceDE w:val="0"/>
              <w:autoSpaceDN w:val="0"/>
              <w:rPr>
                <w:sz w:val="16"/>
                <w:szCs w:val="16"/>
              </w:rPr>
            </w:pPr>
            <w:r w:rsidRPr="00DB538F">
              <w:rPr>
                <w:sz w:val="16"/>
                <w:szCs w:val="16"/>
              </w:rPr>
              <w:t>BI/BO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DBC97CA" w14:textId="77777777" w:rsidR="0090246D" w:rsidRPr="00DB538F" w:rsidRDefault="0090246D" w:rsidP="0090246D">
            <w:pPr>
              <w:autoSpaceDE w:val="0"/>
              <w:autoSpaceDN w:val="0"/>
              <w:rPr>
                <w:sz w:val="16"/>
                <w:szCs w:val="16"/>
              </w:rPr>
            </w:pPr>
            <w:r w:rsidRPr="00DB538F">
              <w:rPr>
                <w:sz w:val="16"/>
                <w:szCs w:val="16"/>
              </w:rPr>
              <w:t>BOKSP</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1813B3" w14:textId="77777777" w:rsidR="0090246D" w:rsidRPr="00BF4B7B" w:rsidRDefault="0090246D" w:rsidP="0090246D">
            <w:pPr>
              <w:autoSpaceDE w:val="0"/>
              <w:autoSpaceDN w:val="0"/>
              <w:jc w:val="center"/>
            </w:pPr>
            <w:r w:rsidRPr="006A2227">
              <w:rPr>
                <w:rFonts w:eastAsiaTheme="minorHAnsi"/>
                <w:color w:val="000000"/>
                <w:lang w:eastAsia="en-US"/>
              </w:rPr>
              <w:t>12</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61B88268" w14:textId="77777777" w:rsidR="0090246D" w:rsidRPr="003E2209" w:rsidRDefault="0090246D" w:rsidP="0090246D">
            <w:pPr>
              <w:autoSpaceDE w:val="0"/>
              <w:autoSpaceDN w:val="0"/>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6FBB73" w14:textId="77777777" w:rsidR="0090246D" w:rsidRPr="003E2209" w:rsidRDefault="0090246D" w:rsidP="0090246D">
            <w:pPr>
              <w:autoSpaceDE w:val="0"/>
              <w:autoSpaceDN w:val="0"/>
              <w:jc w:val="center"/>
            </w:pPr>
            <w:r w:rsidRPr="000A6D96">
              <w:t>24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F772BA8" w14:textId="77777777" w:rsidR="0090246D" w:rsidRPr="003E2209" w:rsidRDefault="0090246D" w:rsidP="0090246D">
            <w:pPr>
              <w:autoSpaceDE w:val="0"/>
              <w:autoSpaceDN w:val="0"/>
              <w:jc w:val="center"/>
            </w:pPr>
          </w:p>
        </w:tc>
        <w:tc>
          <w:tcPr>
            <w:tcW w:w="851" w:type="dxa"/>
            <w:tcBorders>
              <w:top w:val="single" w:sz="4" w:space="0" w:color="auto"/>
              <w:left w:val="nil"/>
              <w:bottom w:val="single" w:sz="4" w:space="0" w:color="auto"/>
              <w:right w:val="single" w:sz="4" w:space="0" w:color="auto"/>
            </w:tcBorders>
            <w:vAlign w:val="center"/>
          </w:tcPr>
          <w:p w14:paraId="6E212397" w14:textId="2C2953A3" w:rsidR="0090246D" w:rsidRPr="00E471A4" w:rsidRDefault="0090246D" w:rsidP="0090246D">
            <w:pPr>
              <w:autoSpaceDE w:val="0"/>
              <w:autoSpaceDN w:val="0"/>
              <w:jc w:val="center"/>
            </w:pPr>
            <w:r w:rsidRPr="00E471A4">
              <w:t>x</w:t>
            </w:r>
          </w:p>
        </w:tc>
        <w:tc>
          <w:tcPr>
            <w:tcW w:w="992" w:type="dxa"/>
            <w:tcBorders>
              <w:top w:val="single" w:sz="4" w:space="0" w:color="auto"/>
              <w:left w:val="single" w:sz="4" w:space="0" w:color="auto"/>
              <w:bottom w:val="single" w:sz="4" w:space="0" w:color="auto"/>
              <w:right w:val="single" w:sz="4" w:space="0" w:color="auto"/>
            </w:tcBorders>
            <w:vAlign w:val="center"/>
          </w:tcPr>
          <w:p w14:paraId="214305D5" w14:textId="487A65A9" w:rsidR="0090246D" w:rsidRPr="00E471A4" w:rsidRDefault="0090246D" w:rsidP="0090246D">
            <w:pPr>
              <w:autoSpaceDE w:val="0"/>
              <w:autoSpaceDN w:val="0"/>
              <w:jc w:val="center"/>
            </w:pPr>
            <w:r w:rsidRPr="00AE7192">
              <w:t>x</w:t>
            </w:r>
          </w:p>
        </w:tc>
        <w:tc>
          <w:tcPr>
            <w:tcW w:w="992" w:type="dxa"/>
            <w:tcBorders>
              <w:top w:val="single" w:sz="4" w:space="0" w:color="auto"/>
              <w:left w:val="single" w:sz="4" w:space="0" w:color="auto"/>
              <w:bottom w:val="single" w:sz="4" w:space="0" w:color="auto"/>
              <w:right w:val="single" w:sz="4" w:space="0" w:color="auto"/>
            </w:tcBorders>
            <w:vAlign w:val="center"/>
          </w:tcPr>
          <w:p w14:paraId="7E8826B1" w14:textId="39210645" w:rsidR="0090246D" w:rsidRPr="00AC1502" w:rsidRDefault="0090246D" w:rsidP="0090246D">
            <w:pPr>
              <w:autoSpaceDE w:val="0"/>
              <w:autoSpaceDN w:val="0"/>
              <w:jc w:val="center"/>
            </w:pPr>
            <w:r w:rsidRPr="00AC1502">
              <w:t>x</w:t>
            </w:r>
          </w:p>
        </w:tc>
        <w:tc>
          <w:tcPr>
            <w:tcW w:w="993" w:type="dxa"/>
            <w:tcBorders>
              <w:top w:val="single" w:sz="4" w:space="0" w:color="auto"/>
              <w:left w:val="single" w:sz="4" w:space="0" w:color="auto"/>
              <w:bottom w:val="single" w:sz="4" w:space="0" w:color="auto"/>
              <w:right w:val="single" w:sz="4" w:space="0" w:color="auto"/>
            </w:tcBorders>
            <w:vAlign w:val="center"/>
          </w:tcPr>
          <w:p w14:paraId="0F5A8DAA" w14:textId="42FA61D4" w:rsidR="0090246D" w:rsidRPr="00AC1502" w:rsidRDefault="0090246D" w:rsidP="0090246D">
            <w:pPr>
              <w:autoSpaceDE w:val="0"/>
              <w:autoSpaceDN w:val="0"/>
              <w:jc w:val="center"/>
            </w:pPr>
            <w:r w:rsidRPr="00AC1502">
              <w:t>x</w:t>
            </w:r>
          </w:p>
        </w:tc>
        <w:tc>
          <w:tcPr>
            <w:tcW w:w="992" w:type="dxa"/>
            <w:tcBorders>
              <w:top w:val="single" w:sz="4" w:space="0" w:color="auto"/>
              <w:left w:val="single" w:sz="4" w:space="0" w:color="auto"/>
              <w:bottom w:val="single" w:sz="4" w:space="0" w:color="auto"/>
              <w:right w:val="single" w:sz="4" w:space="0" w:color="auto"/>
            </w:tcBorders>
            <w:vAlign w:val="center"/>
          </w:tcPr>
          <w:p w14:paraId="486CCA06" w14:textId="4FC713C2" w:rsidR="0090246D" w:rsidRPr="00AC1502" w:rsidRDefault="0090246D" w:rsidP="0090246D">
            <w:pPr>
              <w:autoSpaceDE w:val="0"/>
              <w:autoSpaceDN w:val="0"/>
              <w:jc w:val="center"/>
            </w:pPr>
            <w:r w:rsidRPr="00AC1502">
              <w:t>x</w:t>
            </w:r>
          </w:p>
        </w:tc>
        <w:tc>
          <w:tcPr>
            <w:tcW w:w="1134" w:type="dxa"/>
            <w:tcBorders>
              <w:top w:val="single" w:sz="4" w:space="0" w:color="auto"/>
              <w:left w:val="single" w:sz="4" w:space="0" w:color="auto"/>
              <w:bottom w:val="single" w:sz="4" w:space="0" w:color="auto"/>
              <w:right w:val="single" w:sz="4" w:space="0" w:color="auto"/>
            </w:tcBorders>
            <w:vAlign w:val="center"/>
          </w:tcPr>
          <w:p w14:paraId="5C4AAD14" w14:textId="234DE24E" w:rsidR="0090246D" w:rsidRPr="00AC1502" w:rsidRDefault="0090246D" w:rsidP="0090246D">
            <w:pPr>
              <w:autoSpaceDE w:val="0"/>
              <w:autoSpaceDN w:val="0"/>
              <w:jc w:val="center"/>
            </w:pPr>
            <w:r w:rsidRPr="00AC1502">
              <w:t>x</w:t>
            </w:r>
          </w:p>
        </w:tc>
      </w:tr>
      <w:tr w:rsidR="0090246D" w:rsidRPr="003E2209" w14:paraId="4CBE528E" w14:textId="4205FFCD" w:rsidTr="0090246D">
        <w:trPr>
          <w:trHeight w:val="454"/>
        </w:trPr>
        <w:tc>
          <w:tcPr>
            <w:tcW w:w="709" w:type="dxa"/>
            <w:tcBorders>
              <w:top w:val="single" w:sz="4" w:space="0" w:color="auto"/>
              <w:left w:val="single" w:sz="4" w:space="0" w:color="auto"/>
              <w:bottom w:val="single" w:sz="4" w:space="0" w:color="auto"/>
              <w:right w:val="nil"/>
            </w:tcBorders>
            <w:vAlign w:val="center"/>
          </w:tcPr>
          <w:p w14:paraId="6370F4EF" w14:textId="6CBFFCE1" w:rsidR="0090246D" w:rsidRPr="00DB538F" w:rsidRDefault="0090246D" w:rsidP="0090246D">
            <w:pPr>
              <w:autoSpaceDE w:val="0"/>
              <w:autoSpaceDN w:val="0"/>
              <w:jc w:val="center"/>
              <w:rPr>
                <w:sz w:val="16"/>
                <w:szCs w:val="16"/>
              </w:rPr>
            </w:pPr>
            <w:r>
              <w:rPr>
                <w:sz w:val="16"/>
                <w:szCs w:val="16"/>
              </w:rPr>
              <w:t>71</w:t>
            </w:r>
          </w:p>
        </w:tc>
        <w:tc>
          <w:tcPr>
            <w:tcW w:w="1134" w:type="dxa"/>
            <w:tcBorders>
              <w:top w:val="single" w:sz="4" w:space="0" w:color="auto"/>
              <w:left w:val="single" w:sz="4" w:space="0" w:color="auto"/>
              <w:bottom w:val="single" w:sz="4" w:space="0" w:color="auto"/>
              <w:right w:val="nil"/>
            </w:tcBorders>
            <w:shd w:val="clear" w:color="auto" w:fill="auto"/>
            <w:vAlign w:val="center"/>
          </w:tcPr>
          <w:p w14:paraId="7F716D88" w14:textId="77777777" w:rsidR="0090246D" w:rsidRPr="00DB538F" w:rsidRDefault="0090246D" w:rsidP="0090246D">
            <w:pPr>
              <w:autoSpaceDE w:val="0"/>
              <w:autoSpaceDN w:val="0"/>
              <w:rPr>
                <w:sz w:val="16"/>
                <w:szCs w:val="16"/>
              </w:rPr>
            </w:pPr>
            <w:r w:rsidRPr="00DB538F">
              <w:rPr>
                <w:sz w:val="16"/>
                <w:szCs w:val="16"/>
              </w:rPr>
              <w:t>BI/BO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D83EC26" w14:textId="77777777" w:rsidR="0090246D" w:rsidRPr="00DB538F" w:rsidRDefault="0090246D" w:rsidP="0090246D">
            <w:pPr>
              <w:autoSpaceDE w:val="0"/>
              <w:autoSpaceDN w:val="0"/>
              <w:rPr>
                <w:sz w:val="16"/>
                <w:szCs w:val="16"/>
              </w:rPr>
            </w:pPr>
            <w:r w:rsidRPr="00DB538F">
              <w:rPr>
                <w:sz w:val="16"/>
                <w:szCs w:val="16"/>
              </w:rPr>
              <w:t>BO</w:t>
            </w:r>
            <w:r>
              <w:rPr>
                <w:sz w:val="16"/>
                <w:szCs w:val="16"/>
              </w:rPr>
              <w:t>PCZK</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073D75" w14:textId="77777777" w:rsidR="0090246D" w:rsidRPr="00BF4B7B" w:rsidRDefault="0090246D" w:rsidP="0090246D">
            <w:pPr>
              <w:autoSpaceDE w:val="0"/>
              <w:autoSpaceDN w:val="0"/>
              <w:jc w:val="center"/>
            </w:pPr>
            <w:r w:rsidRPr="006A2227">
              <w:rPr>
                <w:rFonts w:eastAsiaTheme="minorHAnsi"/>
                <w:color w:val="000000"/>
                <w:lang w:eastAsia="en-US"/>
              </w:rPr>
              <w:t>12</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75CD6833" w14:textId="77777777" w:rsidR="0090246D" w:rsidRPr="003E2209" w:rsidRDefault="0090246D" w:rsidP="0090246D">
            <w:pPr>
              <w:autoSpaceDE w:val="0"/>
              <w:autoSpaceDN w:val="0"/>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235D4B" w14:textId="77777777" w:rsidR="0090246D" w:rsidRPr="003E2209" w:rsidRDefault="0090246D" w:rsidP="0090246D">
            <w:pPr>
              <w:autoSpaceDE w:val="0"/>
              <w:autoSpaceDN w:val="0"/>
              <w:jc w:val="center"/>
            </w:pPr>
            <w:r w:rsidRPr="000A6D96">
              <w:t>24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BBEEE52" w14:textId="77777777" w:rsidR="0090246D" w:rsidRPr="003E2209" w:rsidRDefault="0090246D" w:rsidP="0090246D">
            <w:pPr>
              <w:autoSpaceDE w:val="0"/>
              <w:autoSpaceDN w:val="0"/>
              <w:jc w:val="center"/>
            </w:pPr>
          </w:p>
        </w:tc>
        <w:tc>
          <w:tcPr>
            <w:tcW w:w="851" w:type="dxa"/>
            <w:tcBorders>
              <w:top w:val="single" w:sz="4" w:space="0" w:color="auto"/>
              <w:left w:val="nil"/>
              <w:bottom w:val="single" w:sz="4" w:space="0" w:color="auto"/>
              <w:right w:val="single" w:sz="4" w:space="0" w:color="auto"/>
            </w:tcBorders>
            <w:vAlign w:val="center"/>
          </w:tcPr>
          <w:p w14:paraId="4BA575ED" w14:textId="1A9AEF3F" w:rsidR="0090246D" w:rsidRPr="00E471A4" w:rsidRDefault="0090246D" w:rsidP="0090246D">
            <w:pPr>
              <w:autoSpaceDE w:val="0"/>
              <w:autoSpaceDN w:val="0"/>
              <w:jc w:val="center"/>
            </w:pPr>
            <w:r w:rsidRPr="00E471A4">
              <w:t>x</w:t>
            </w:r>
          </w:p>
        </w:tc>
        <w:tc>
          <w:tcPr>
            <w:tcW w:w="992" w:type="dxa"/>
            <w:tcBorders>
              <w:top w:val="single" w:sz="4" w:space="0" w:color="auto"/>
              <w:left w:val="single" w:sz="4" w:space="0" w:color="auto"/>
              <w:bottom w:val="single" w:sz="4" w:space="0" w:color="auto"/>
              <w:right w:val="single" w:sz="4" w:space="0" w:color="auto"/>
            </w:tcBorders>
            <w:vAlign w:val="center"/>
          </w:tcPr>
          <w:p w14:paraId="6DAE1026" w14:textId="44D8F81D" w:rsidR="0090246D" w:rsidRPr="00E471A4" w:rsidRDefault="0090246D" w:rsidP="0090246D">
            <w:pPr>
              <w:autoSpaceDE w:val="0"/>
              <w:autoSpaceDN w:val="0"/>
              <w:jc w:val="center"/>
            </w:pPr>
            <w:r w:rsidRPr="00AE7192">
              <w:t>x</w:t>
            </w:r>
          </w:p>
        </w:tc>
        <w:tc>
          <w:tcPr>
            <w:tcW w:w="992" w:type="dxa"/>
            <w:tcBorders>
              <w:top w:val="single" w:sz="4" w:space="0" w:color="auto"/>
              <w:left w:val="single" w:sz="4" w:space="0" w:color="auto"/>
              <w:bottom w:val="single" w:sz="4" w:space="0" w:color="auto"/>
              <w:right w:val="single" w:sz="4" w:space="0" w:color="auto"/>
            </w:tcBorders>
            <w:vAlign w:val="center"/>
          </w:tcPr>
          <w:p w14:paraId="0B11E4AF" w14:textId="1A87D6E9" w:rsidR="0090246D" w:rsidRPr="00AC1502" w:rsidRDefault="0090246D" w:rsidP="0090246D">
            <w:pPr>
              <w:autoSpaceDE w:val="0"/>
              <w:autoSpaceDN w:val="0"/>
              <w:jc w:val="center"/>
            </w:pPr>
            <w:r w:rsidRPr="00AC1502">
              <w:t>x</w:t>
            </w:r>
          </w:p>
        </w:tc>
        <w:tc>
          <w:tcPr>
            <w:tcW w:w="993" w:type="dxa"/>
            <w:tcBorders>
              <w:top w:val="single" w:sz="4" w:space="0" w:color="auto"/>
              <w:left w:val="single" w:sz="4" w:space="0" w:color="auto"/>
              <w:bottom w:val="single" w:sz="4" w:space="0" w:color="auto"/>
              <w:right w:val="single" w:sz="4" w:space="0" w:color="auto"/>
            </w:tcBorders>
            <w:vAlign w:val="center"/>
          </w:tcPr>
          <w:p w14:paraId="3FC52718" w14:textId="684C7AC4" w:rsidR="0090246D" w:rsidRPr="00AC1502" w:rsidRDefault="0090246D" w:rsidP="0090246D">
            <w:pPr>
              <w:autoSpaceDE w:val="0"/>
              <w:autoSpaceDN w:val="0"/>
              <w:jc w:val="center"/>
            </w:pPr>
            <w:r w:rsidRPr="00AC1502">
              <w:t>x</w:t>
            </w:r>
          </w:p>
        </w:tc>
        <w:tc>
          <w:tcPr>
            <w:tcW w:w="992" w:type="dxa"/>
            <w:tcBorders>
              <w:top w:val="single" w:sz="4" w:space="0" w:color="auto"/>
              <w:left w:val="single" w:sz="4" w:space="0" w:color="auto"/>
              <w:bottom w:val="single" w:sz="4" w:space="0" w:color="auto"/>
              <w:right w:val="single" w:sz="4" w:space="0" w:color="auto"/>
            </w:tcBorders>
            <w:vAlign w:val="center"/>
          </w:tcPr>
          <w:p w14:paraId="5E01EC85" w14:textId="5F2B4CCF" w:rsidR="0090246D" w:rsidRPr="00AC1502" w:rsidRDefault="0090246D" w:rsidP="0090246D">
            <w:pPr>
              <w:autoSpaceDE w:val="0"/>
              <w:autoSpaceDN w:val="0"/>
              <w:jc w:val="center"/>
            </w:pPr>
            <w:r w:rsidRPr="00AC1502">
              <w:t>x</w:t>
            </w:r>
          </w:p>
        </w:tc>
        <w:tc>
          <w:tcPr>
            <w:tcW w:w="1134" w:type="dxa"/>
            <w:tcBorders>
              <w:top w:val="single" w:sz="4" w:space="0" w:color="auto"/>
              <w:left w:val="single" w:sz="4" w:space="0" w:color="auto"/>
              <w:bottom w:val="single" w:sz="4" w:space="0" w:color="auto"/>
              <w:right w:val="single" w:sz="4" w:space="0" w:color="auto"/>
            </w:tcBorders>
            <w:vAlign w:val="center"/>
          </w:tcPr>
          <w:p w14:paraId="798DF77F" w14:textId="1B2E8C80" w:rsidR="0090246D" w:rsidRPr="00AC1502" w:rsidRDefault="0090246D" w:rsidP="0090246D">
            <w:pPr>
              <w:autoSpaceDE w:val="0"/>
              <w:autoSpaceDN w:val="0"/>
              <w:jc w:val="center"/>
            </w:pPr>
            <w:r w:rsidRPr="00AC1502">
              <w:t>x</w:t>
            </w:r>
          </w:p>
        </w:tc>
      </w:tr>
      <w:tr w:rsidR="0090246D" w:rsidRPr="003E2209" w14:paraId="0C739641" w14:textId="766311CD" w:rsidTr="0090246D">
        <w:trPr>
          <w:trHeight w:val="454"/>
        </w:trPr>
        <w:tc>
          <w:tcPr>
            <w:tcW w:w="709" w:type="dxa"/>
            <w:tcBorders>
              <w:top w:val="single" w:sz="4" w:space="0" w:color="auto"/>
              <w:left w:val="single" w:sz="4" w:space="0" w:color="auto"/>
              <w:bottom w:val="single" w:sz="4" w:space="0" w:color="auto"/>
              <w:right w:val="nil"/>
            </w:tcBorders>
            <w:vAlign w:val="center"/>
          </w:tcPr>
          <w:p w14:paraId="3C71F2C5" w14:textId="1C552825" w:rsidR="0090246D" w:rsidRPr="00DB538F" w:rsidRDefault="0090246D" w:rsidP="0090246D">
            <w:pPr>
              <w:autoSpaceDE w:val="0"/>
              <w:autoSpaceDN w:val="0"/>
              <w:jc w:val="center"/>
              <w:rPr>
                <w:sz w:val="16"/>
                <w:szCs w:val="16"/>
              </w:rPr>
            </w:pPr>
            <w:r>
              <w:rPr>
                <w:sz w:val="16"/>
                <w:szCs w:val="16"/>
              </w:rPr>
              <w:t>72</w:t>
            </w:r>
          </w:p>
        </w:tc>
        <w:tc>
          <w:tcPr>
            <w:tcW w:w="1134" w:type="dxa"/>
            <w:tcBorders>
              <w:top w:val="single" w:sz="4" w:space="0" w:color="auto"/>
              <w:left w:val="single" w:sz="4" w:space="0" w:color="auto"/>
              <w:bottom w:val="single" w:sz="4" w:space="0" w:color="auto"/>
              <w:right w:val="nil"/>
            </w:tcBorders>
            <w:shd w:val="clear" w:color="auto" w:fill="auto"/>
            <w:vAlign w:val="center"/>
          </w:tcPr>
          <w:p w14:paraId="7A7B3998" w14:textId="77777777" w:rsidR="0090246D" w:rsidRPr="00DB538F" w:rsidRDefault="0090246D" w:rsidP="0090246D">
            <w:pPr>
              <w:autoSpaceDE w:val="0"/>
              <w:autoSpaceDN w:val="0"/>
              <w:rPr>
                <w:sz w:val="16"/>
                <w:szCs w:val="16"/>
              </w:rPr>
            </w:pPr>
            <w:r w:rsidRPr="00DB538F">
              <w:rPr>
                <w:sz w:val="16"/>
                <w:szCs w:val="16"/>
              </w:rPr>
              <w:t>BI/BO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45D67BD" w14:textId="77777777" w:rsidR="0090246D" w:rsidRPr="00DB538F" w:rsidRDefault="0090246D" w:rsidP="0090246D">
            <w:pPr>
              <w:autoSpaceDE w:val="0"/>
              <w:autoSpaceDN w:val="0"/>
              <w:rPr>
                <w:sz w:val="16"/>
                <w:szCs w:val="16"/>
              </w:rPr>
            </w:pPr>
            <w:r w:rsidRPr="00DB538F">
              <w:rPr>
                <w:sz w:val="16"/>
                <w:szCs w:val="16"/>
              </w:rPr>
              <w:t>BOTHPR</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61B0AC" w14:textId="77777777" w:rsidR="0090246D" w:rsidRPr="00BF4B7B" w:rsidRDefault="0090246D" w:rsidP="0090246D">
            <w:pPr>
              <w:autoSpaceDE w:val="0"/>
              <w:autoSpaceDN w:val="0"/>
              <w:jc w:val="center"/>
            </w:pPr>
            <w:r w:rsidRPr="006A2227">
              <w:rPr>
                <w:rFonts w:eastAsiaTheme="minorHAnsi"/>
                <w:color w:val="000000"/>
                <w:lang w:eastAsia="en-US"/>
              </w:rPr>
              <w:t>12</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34C3AFB8" w14:textId="77777777" w:rsidR="0090246D" w:rsidRPr="003E2209" w:rsidRDefault="0090246D" w:rsidP="0090246D">
            <w:pPr>
              <w:autoSpaceDE w:val="0"/>
              <w:autoSpaceDN w:val="0"/>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38FBC9" w14:textId="77777777" w:rsidR="0090246D" w:rsidRPr="003E2209" w:rsidRDefault="0090246D" w:rsidP="0090246D">
            <w:pPr>
              <w:autoSpaceDE w:val="0"/>
              <w:autoSpaceDN w:val="0"/>
              <w:jc w:val="center"/>
            </w:pPr>
            <w:r w:rsidRPr="000A6D96">
              <w:t>24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F2034F8" w14:textId="77777777" w:rsidR="0090246D" w:rsidRPr="003E2209" w:rsidRDefault="0090246D" w:rsidP="0090246D">
            <w:pPr>
              <w:autoSpaceDE w:val="0"/>
              <w:autoSpaceDN w:val="0"/>
              <w:jc w:val="center"/>
            </w:pPr>
          </w:p>
        </w:tc>
        <w:tc>
          <w:tcPr>
            <w:tcW w:w="851" w:type="dxa"/>
            <w:tcBorders>
              <w:top w:val="single" w:sz="4" w:space="0" w:color="auto"/>
              <w:left w:val="nil"/>
              <w:bottom w:val="single" w:sz="4" w:space="0" w:color="auto"/>
              <w:right w:val="single" w:sz="4" w:space="0" w:color="auto"/>
            </w:tcBorders>
            <w:vAlign w:val="center"/>
          </w:tcPr>
          <w:p w14:paraId="7EAFA7D1" w14:textId="52B33B2A" w:rsidR="0090246D" w:rsidRPr="00E471A4" w:rsidRDefault="0090246D" w:rsidP="0090246D">
            <w:pPr>
              <w:autoSpaceDE w:val="0"/>
              <w:autoSpaceDN w:val="0"/>
              <w:jc w:val="center"/>
            </w:pPr>
            <w:r w:rsidRPr="00E471A4">
              <w:t>x</w:t>
            </w:r>
          </w:p>
        </w:tc>
        <w:tc>
          <w:tcPr>
            <w:tcW w:w="992" w:type="dxa"/>
            <w:tcBorders>
              <w:top w:val="single" w:sz="4" w:space="0" w:color="auto"/>
              <w:left w:val="single" w:sz="4" w:space="0" w:color="auto"/>
              <w:bottom w:val="single" w:sz="4" w:space="0" w:color="auto"/>
              <w:right w:val="single" w:sz="4" w:space="0" w:color="auto"/>
            </w:tcBorders>
            <w:vAlign w:val="center"/>
          </w:tcPr>
          <w:p w14:paraId="46653C68" w14:textId="40F190CD" w:rsidR="0090246D" w:rsidRPr="00E471A4" w:rsidRDefault="0090246D" w:rsidP="0090246D">
            <w:pPr>
              <w:autoSpaceDE w:val="0"/>
              <w:autoSpaceDN w:val="0"/>
              <w:jc w:val="center"/>
            </w:pPr>
            <w:r w:rsidRPr="00B041A7">
              <w:t>x</w:t>
            </w:r>
          </w:p>
        </w:tc>
        <w:tc>
          <w:tcPr>
            <w:tcW w:w="992" w:type="dxa"/>
            <w:tcBorders>
              <w:top w:val="single" w:sz="4" w:space="0" w:color="auto"/>
              <w:left w:val="single" w:sz="4" w:space="0" w:color="auto"/>
              <w:bottom w:val="single" w:sz="4" w:space="0" w:color="auto"/>
              <w:right w:val="single" w:sz="4" w:space="0" w:color="auto"/>
            </w:tcBorders>
            <w:vAlign w:val="center"/>
          </w:tcPr>
          <w:p w14:paraId="416D8525" w14:textId="590E8E0A" w:rsidR="0090246D" w:rsidRPr="00AC1502" w:rsidRDefault="0090246D" w:rsidP="0090246D">
            <w:pPr>
              <w:autoSpaceDE w:val="0"/>
              <w:autoSpaceDN w:val="0"/>
              <w:jc w:val="center"/>
            </w:pPr>
            <w:r w:rsidRPr="00AC1502">
              <w:t>x</w:t>
            </w:r>
          </w:p>
        </w:tc>
        <w:tc>
          <w:tcPr>
            <w:tcW w:w="993" w:type="dxa"/>
            <w:tcBorders>
              <w:top w:val="single" w:sz="4" w:space="0" w:color="auto"/>
              <w:left w:val="single" w:sz="4" w:space="0" w:color="auto"/>
              <w:bottom w:val="single" w:sz="4" w:space="0" w:color="auto"/>
              <w:right w:val="single" w:sz="4" w:space="0" w:color="auto"/>
            </w:tcBorders>
            <w:vAlign w:val="center"/>
          </w:tcPr>
          <w:p w14:paraId="1BF14DDA" w14:textId="1E6BF17F" w:rsidR="0090246D" w:rsidRPr="00AC1502" w:rsidRDefault="0090246D" w:rsidP="0090246D">
            <w:pPr>
              <w:autoSpaceDE w:val="0"/>
              <w:autoSpaceDN w:val="0"/>
              <w:jc w:val="center"/>
            </w:pPr>
            <w:r w:rsidRPr="00AC1502">
              <w:t>x</w:t>
            </w:r>
          </w:p>
        </w:tc>
        <w:tc>
          <w:tcPr>
            <w:tcW w:w="992" w:type="dxa"/>
            <w:tcBorders>
              <w:top w:val="single" w:sz="4" w:space="0" w:color="auto"/>
              <w:left w:val="single" w:sz="4" w:space="0" w:color="auto"/>
              <w:bottom w:val="single" w:sz="4" w:space="0" w:color="auto"/>
              <w:right w:val="single" w:sz="4" w:space="0" w:color="auto"/>
            </w:tcBorders>
            <w:vAlign w:val="center"/>
          </w:tcPr>
          <w:p w14:paraId="27494C14" w14:textId="0FE8720B" w:rsidR="0090246D" w:rsidRPr="00AC1502" w:rsidRDefault="0090246D" w:rsidP="0090246D">
            <w:pPr>
              <w:autoSpaceDE w:val="0"/>
              <w:autoSpaceDN w:val="0"/>
              <w:jc w:val="center"/>
            </w:pPr>
            <w:r w:rsidRPr="00AC1502">
              <w:t>x</w:t>
            </w:r>
          </w:p>
        </w:tc>
        <w:tc>
          <w:tcPr>
            <w:tcW w:w="1134" w:type="dxa"/>
            <w:tcBorders>
              <w:top w:val="single" w:sz="4" w:space="0" w:color="auto"/>
              <w:left w:val="single" w:sz="4" w:space="0" w:color="auto"/>
              <w:bottom w:val="single" w:sz="4" w:space="0" w:color="auto"/>
              <w:right w:val="single" w:sz="4" w:space="0" w:color="auto"/>
            </w:tcBorders>
            <w:vAlign w:val="center"/>
          </w:tcPr>
          <w:p w14:paraId="4085095B" w14:textId="636BCCD6" w:rsidR="0090246D" w:rsidRPr="00AC1502" w:rsidRDefault="0090246D" w:rsidP="0090246D">
            <w:pPr>
              <w:autoSpaceDE w:val="0"/>
              <w:autoSpaceDN w:val="0"/>
              <w:jc w:val="center"/>
            </w:pPr>
            <w:r w:rsidRPr="00AC1502">
              <w:t>x</w:t>
            </w:r>
          </w:p>
        </w:tc>
      </w:tr>
      <w:tr w:rsidR="0090246D" w:rsidRPr="003E2209" w14:paraId="6727A4FE" w14:textId="3C0482BC" w:rsidTr="0090246D">
        <w:trPr>
          <w:trHeight w:val="454"/>
        </w:trPr>
        <w:tc>
          <w:tcPr>
            <w:tcW w:w="709" w:type="dxa"/>
            <w:tcBorders>
              <w:top w:val="single" w:sz="4" w:space="0" w:color="auto"/>
              <w:left w:val="single" w:sz="4" w:space="0" w:color="auto"/>
              <w:bottom w:val="single" w:sz="4" w:space="0" w:color="auto"/>
              <w:right w:val="nil"/>
            </w:tcBorders>
            <w:vAlign w:val="center"/>
          </w:tcPr>
          <w:p w14:paraId="495800C6" w14:textId="09F1D635" w:rsidR="0090246D" w:rsidRPr="00DB538F" w:rsidRDefault="0090246D" w:rsidP="0090246D">
            <w:pPr>
              <w:autoSpaceDE w:val="0"/>
              <w:autoSpaceDN w:val="0"/>
              <w:jc w:val="center"/>
              <w:rPr>
                <w:sz w:val="16"/>
                <w:szCs w:val="16"/>
              </w:rPr>
            </w:pPr>
            <w:r>
              <w:rPr>
                <w:sz w:val="16"/>
                <w:szCs w:val="16"/>
              </w:rPr>
              <w:t>73</w:t>
            </w:r>
          </w:p>
        </w:tc>
        <w:tc>
          <w:tcPr>
            <w:tcW w:w="1134" w:type="dxa"/>
            <w:tcBorders>
              <w:top w:val="single" w:sz="4" w:space="0" w:color="auto"/>
              <w:left w:val="single" w:sz="4" w:space="0" w:color="auto"/>
              <w:bottom w:val="single" w:sz="4" w:space="0" w:color="auto"/>
              <w:right w:val="nil"/>
            </w:tcBorders>
            <w:shd w:val="clear" w:color="auto" w:fill="auto"/>
            <w:vAlign w:val="center"/>
          </w:tcPr>
          <w:p w14:paraId="50227881" w14:textId="77777777" w:rsidR="0090246D" w:rsidRPr="00DB538F" w:rsidRDefault="0090246D" w:rsidP="0090246D">
            <w:pPr>
              <w:autoSpaceDE w:val="0"/>
              <w:autoSpaceDN w:val="0"/>
              <w:rPr>
                <w:sz w:val="16"/>
                <w:szCs w:val="16"/>
              </w:rPr>
            </w:pPr>
            <w:r w:rsidRPr="00DB538F">
              <w:rPr>
                <w:sz w:val="16"/>
                <w:szCs w:val="16"/>
              </w:rPr>
              <w:t>BI/BO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575DF21" w14:textId="77777777" w:rsidR="0090246D" w:rsidRPr="00DB538F" w:rsidRDefault="0090246D" w:rsidP="0090246D">
            <w:pPr>
              <w:autoSpaceDE w:val="0"/>
              <w:autoSpaceDN w:val="0"/>
              <w:rPr>
                <w:sz w:val="16"/>
                <w:szCs w:val="16"/>
              </w:rPr>
            </w:pPr>
            <w:r w:rsidRPr="00DB538F">
              <w:rPr>
                <w:sz w:val="16"/>
                <w:szCs w:val="16"/>
              </w:rPr>
              <w:t>BOTMZZ2</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FDCEE7" w14:textId="77777777" w:rsidR="0090246D" w:rsidRPr="00BF4B7B" w:rsidRDefault="0090246D" w:rsidP="0090246D">
            <w:pPr>
              <w:autoSpaceDE w:val="0"/>
              <w:autoSpaceDN w:val="0"/>
              <w:jc w:val="center"/>
            </w:pPr>
            <w:r w:rsidRPr="006A2227">
              <w:rPr>
                <w:rFonts w:eastAsiaTheme="minorHAnsi"/>
                <w:color w:val="000000"/>
                <w:lang w:eastAsia="en-US"/>
              </w:rPr>
              <w:t>12</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14F74C90" w14:textId="77777777" w:rsidR="0090246D" w:rsidRPr="003E2209" w:rsidRDefault="0090246D" w:rsidP="0090246D">
            <w:pPr>
              <w:autoSpaceDE w:val="0"/>
              <w:autoSpaceDN w:val="0"/>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40DF37" w14:textId="77777777" w:rsidR="0090246D" w:rsidRPr="003E2209" w:rsidRDefault="0090246D" w:rsidP="0090246D">
            <w:pPr>
              <w:autoSpaceDE w:val="0"/>
              <w:autoSpaceDN w:val="0"/>
              <w:jc w:val="center"/>
            </w:pPr>
            <w:r w:rsidRPr="000A6D96">
              <w:t>24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9C035F1" w14:textId="77777777" w:rsidR="0090246D" w:rsidRPr="003E2209" w:rsidRDefault="0090246D" w:rsidP="0090246D">
            <w:pPr>
              <w:autoSpaceDE w:val="0"/>
              <w:autoSpaceDN w:val="0"/>
              <w:jc w:val="center"/>
            </w:pPr>
          </w:p>
        </w:tc>
        <w:tc>
          <w:tcPr>
            <w:tcW w:w="851" w:type="dxa"/>
            <w:tcBorders>
              <w:top w:val="single" w:sz="4" w:space="0" w:color="auto"/>
              <w:left w:val="nil"/>
              <w:bottom w:val="single" w:sz="4" w:space="0" w:color="auto"/>
              <w:right w:val="single" w:sz="4" w:space="0" w:color="auto"/>
            </w:tcBorders>
            <w:vAlign w:val="center"/>
          </w:tcPr>
          <w:p w14:paraId="4BF19F27" w14:textId="0E4CDA73" w:rsidR="0090246D" w:rsidRPr="00E471A4" w:rsidRDefault="0090246D" w:rsidP="0090246D">
            <w:pPr>
              <w:autoSpaceDE w:val="0"/>
              <w:autoSpaceDN w:val="0"/>
              <w:jc w:val="center"/>
            </w:pPr>
            <w:r w:rsidRPr="00E471A4">
              <w:t>x</w:t>
            </w:r>
          </w:p>
        </w:tc>
        <w:tc>
          <w:tcPr>
            <w:tcW w:w="992" w:type="dxa"/>
            <w:tcBorders>
              <w:top w:val="single" w:sz="4" w:space="0" w:color="auto"/>
              <w:left w:val="single" w:sz="4" w:space="0" w:color="auto"/>
              <w:bottom w:val="single" w:sz="4" w:space="0" w:color="auto"/>
              <w:right w:val="single" w:sz="4" w:space="0" w:color="auto"/>
            </w:tcBorders>
            <w:vAlign w:val="center"/>
          </w:tcPr>
          <w:p w14:paraId="758F9F5A" w14:textId="35651651" w:rsidR="0090246D" w:rsidRPr="00E471A4" w:rsidRDefault="0090246D" w:rsidP="0090246D">
            <w:pPr>
              <w:autoSpaceDE w:val="0"/>
              <w:autoSpaceDN w:val="0"/>
              <w:jc w:val="center"/>
            </w:pPr>
            <w:r w:rsidRPr="00B041A7">
              <w:t>x</w:t>
            </w:r>
          </w:p>
        </w:tc>
        <w:tc>
          <w:tcPr>
            <w:tcW w:w="992" w:type="dxa"/>
            <w:tcBorders>
              <w:top w:val="single" w:sz="4" w:space="0" w:color="auto"/>
              <w:left w:val="single" w:sz="4" w:space="0" w:color="auto"/>
              <w:bottom w:val="single" w:sz="4" w:space="0" w:color="auto"/>
              <w:right w:val="single" w:sz="4" w:space="0" w:color="auto"/>
            </w:tcBorders>
            <w:vAlign w:val="center"/>
          </w:tcPr>
          <w:p w14:paraId="218B12FA" w14:textId="2E1C6323" w:rsidR="0090246D" w:rsidRPr="00AC1502" w:rsidRDefault="0090246D" w:rsidP="0090246D">
            <w:pPr>
              <w:autoSpaceDE w:val="0"/>
              <w:autoSpaceDN w:val="0"/>
              <w:jc w:val="center"/>
            </w:pPr>
            <w:r w:rsidRPr="00AC1502">
              <w:t>x</w:t>
            </w:r>
          </w:p>
        </w:tc>
        <w:tc>
          <w:tcPr>
            <w:tcW w:w="993" w:type="dxa"/>
            <w:tcBorders>
              <w:top w:val="single" w:sz="4" w:space="0" w:color="auto"/>
              <w:left w:val="single" w:sz="4" w:space="0" w:color="auto"/>
              <w:bottom w:val="single" w:sz="4" w:space="0" w:color="auto"/>
              <w:right w:val="single" w:sz="4" w:space="0" w:color="auto"/>
            </w:tcBorders>
            <w:vAlign w:val="center"/>
          </w:tcPr>
          <w:p w14:paraId="4436E15E" w14:textId="121412EE" w:rsidR="0090246D" w:rsidRPr="00AC1502" w:rsidRDefault="0090246D" w:rsidP="0090246D">
            <w:pPr>
              <w:autoSpaceDE w:val="0"/>
              <w:autoSpaceDN w:val="0"/>
              <w:jc w:val="center"/>
            </w:pPr>
            <w:r w:rsidRPr="00AC1502">
              <w:t>x</w:t>
            </w:r>
          </w:p>
        </w:tc>
        <w:tc>
          <w:tcPr>
            <w:tcW w:w="992" w:type="dxa"/>
            <w:tcBorders>
              <w:top w:val="single" w:sz="4" w:space="0" w:color="auto"/>
              <w:left w:val="single" w:sz="4" w:space="0" w:color="auto"/>
              <w:bottom w:val="single" w:sz="4" w:space="0" w:color="auto"/>
              <w:right w:val="single" w:sz="4" w:space="0" w:color="auto"/>
            </w:tcBorders>
            <w:vAlign w:val="center"/>
          </w:tcPr>
          <w:p w14:paraId="700E0861" w14:textId="5CFCBE4F" w:rsidR="0090246D" w:rsidRPr="00AC1502" w:rsidRDefault="0090246D" w:rsidP="0090246D">
            <w:pPr>
              <w:autoSpaceDE w:val="0"/>
              <w:autoSpaceDN w:val="0"/>
              <w:jc w:val="center"/>
            </w:pPr>
            <w:r w:rsidRPr="00AC1502">
              <w:t>x</w:t>
            </w:r>
          </w:p>
        </w:tc>
        <w:tc>
          <w:tcPr>
            <w:tcW w:w="1134" w:type="dxa"/>
            <w:tcBorders>
              <w:top w:val="single" w:sz="4" w:space="0" w:color="auto"/>
              <w:left w:val="single" w:sz="4" w:space="0" w:color="auto"/>
              <w:bottom w:val="single" w:sz="4" w:space="0" w:color="auto"/>
              <w:right w:val="single" w:sz="4" w:space="0" w:color="auto"/>
            </w:tcBorders>
            <w:vAlign w:val="center"/>
          </w:tcPr>
          <w:p w14:paraId="76DFA24A" w14:textId="671DBC9B" w:rsidR="0090246D" w:rsidRPr="00AC1502" w:rsidRDefault="0090246D" w:rsidP="0090246D">
            <w:pPr>
              <w:autoSpaceDE w:val="0"/>
              <w:autoSpaceDN w:val="0"/>
              <w:jc w:val="center"/>
            </w:pPr>
            <w:r w:rsidRPr="00AC1502">
              <w:t>x</w:t>
            </w:r>
          </w:p>
        </w:tc>
      </w:tr>
      <w:tr w:rsidR="0090246D" w:rsidRPr="003E2209" w14:paraId="74225625" w14:textId="01C5EBDD" w:rsidTr="0090246D">
        <w:trPr>
          <w:trHeight w:val="454"/>
        </w:trPr>
        <w:tc>
          <w:tcPr>
            <w:tcW w:w="709" w:type="dxa"/>
            <w:tcBorders>
              <w:top w:val="single" w:sz="4" w:space="0" w:color="auto"/>
              <w:left w:val="single" w:sz="4" w:space="0" w:color="auto"/>
              <w:bottom w:val="single" w:sz="4" w:space="0" w:color="auto"/>
              <w:right w:val="nil"/>
            </w:tcBorders>
            <w:vAlign w:val="center"/>
          </w:tcPr>
          <w:p w14:paraId="76F18DEB" w14:textId="1DB35CAA" w:rsidR="0090246D" w:rsidRPr="00DB538F" w:rsidRDefault="0090246D" w:rsidP="0090246D">
            <w:pPr>
              <w:autoSpaceDE w:val="0"/>
              <w:autoSpaceDN w:val="0"/>
              <w:jc w:val="center"/>
              <w:rPr>
                <w:sz w:val="16"/>
                <w:szCs w:val="16"/>
              </w:rPr>
            </w:pPr>
            <w:r>
              <w:rPr>
                <w:sz w:val="16"/>
                <w:szCs w:val="16"/>
              </w:rPr>
              <w:t>74</w:t>
            </w:r>
          </w:p>
        </w:tc>
        <w:tc>
          <w:tcPr>
            <w:tcW w:w="1134" w:type="dxa"/>
            <w:tcBorders>
              <w:top w:val="single" w:sz="4" w:space="0" w:color="auto"/>
              <w:left w:val="single" w:sz="4" w:space="0" w:color="auto"/>
              <w:bottom w:val="single" w:sz="4" w:space="0" w:color="auto"/>
              <w:right w:val="nil"/>
            </w:tcBorders>
            <w:shd w:val="clear" w:color="auto" w:fill="auto"/>
            <w:vAlign w:val="center"/>
          </w:tcPr>
          <w:p w14:paraId="2BDE74EC" w14:textId="77777777" w:rsidR="0090246D" w:rsidRPr="00DB538F" w:rsidRDefault="0090246D" w:rsidP="0090246D">
            <w:pPr>
              <w:autoSpaceDE w:val="0"/>
              <w:autoSpaceDN w:val="0"/>
              <w:rPr>
                <w:sz w:val="16"/>
                <w:szCs w:val="16"/>
              </w:rPr>
            </w:pPr>
            <w:r w:rsidRPr="00DB538F">
              <w:rPr>
                <w:sz w:val="16"/>
                <w:szCs w:val="16"/>
              </w:rPr>
              <w:t>BI/BO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03841A7" w14:textId="77777777" w:rsidR="0090246D" w:rsidRPr="00DB538F" w:rsidRDefault="0090246D" w:rsidP="0090246D">
            <w:pPr>
              <w:autoSpaceDE w:val="0"/>
              <w:autoSpaceDN w:val="0"/>
              <w:rPr>
                <w:sz w:val="16"/>
                <w:szCs w:val="16"/>
              </w:rPr>
            </w:pPr>
            <w:r w:rsidRPr="00DB538F">
              <w:rPr>
                <w:sz w:val="16"/>
                <w:szCs w:val="16"/>
              </w:rPr>
              <w:t>BOTMRPP2</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3B54D2" w14:textId="77777777" w:rsidR="0090246D" w:rsidRPr="00BF4B7B" w:rsidRDefault="0090246D" w:rsidP="0090246D">
            <w:pPr>
              <w:autoSpaceDE w:val="0"/>
              <w:autoSpaceDN w:val="0"/>
              <w:jc w:val="center"/>
            </w:pPr>
            <w:r w:rsidRPr="006A2227">
              <w:rPr>
                <w:rFonts w:eastAsiaTheme="minorHAnsi"/>
                <w:color w:val="000000"/>
                <w:lang w:eastAsia="en-US"/>
              </w:rPr>
              <w:t>12</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5431DC1F" w14:textId="77777777" w:rsidR="0090246D" w:rsidRPr="003E2209" w:rsidRDefault="0090246D" w:rsidP="0090246D">
            <w:pPr>
              <w:autoSpaceDE w:val="0"/>
              <w:autoSpaceDN w:val="0"/>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D67751" w14:textId="77777777" w:rsidR="0090246D" w:rsidRPr="003E2209" w:rsidRDefault="0090246D" w:rsidP="0090246D">
            <w:pPr>
              <w:autoSpaceDE w:val="0"/>
              <w:autoSpaceDN w:val="0"/>
              <w:jc w:val="center"/>
            </w:pPr>
            <w:r w:rsidRPr="000A6D96">
              <w:t>24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9AC210A" w14:textId="77777777" w:rsidR="0090246D" w:rsidRPr="003E2209" w:rsidRDefault="0090246D" w:rsidP="0090246D">
            <w:pPr>
              <w:autoSpaceDE w:val="0"/>
              <w:autoSpaceDN w:val="0"/>
              <w:jc w:val="center"/>
            </w:pPr>
          </w:p>
        </w:tc>
        <w:tc>
          <w:tcPr>
            <w:tcW w:w="851" w:type="dxa"/>
            <w:tcBorders>
              <w:top w:val="single" w:sz="4" w:space="0" w:color="auto"/>
              <w:left w:val="nil"/>
              <w:bottom w:val="single" w:sz="4" w:space="0" w:color="auto"/>
              <w:right w:val="single" w:sz="4" w:space="0" w:color="auto"/>
            </w:tcBorders>
            <w:vAlign w:val="center"/>
          </w:tcPr>
          <w:p w14:paraId="5D5F283F" w14:textId="0215DF2C" w:rsidR="0090246D" w:rsidRPr="00E471A4" w:rsidRDefault="0090246D" w:rsidP="0090246D">
            <w:pPr>
              <w:autoSpaceDE w:val="0"/>
              <w:autoSpaceDN w:val="0"/>
              <w:jc w:val="center"/>
            </w:pPr>
            <w:r w:rsidRPr="00E471A4">
              <w:t>x</w:t>
            </w:r>
          </w:p>
        </w:tc>
        <w:tc>
          <w:tcPr>
            <w:tcW w:w="992" w:type="dxa"/>
            <w:tcBorders>
              <w:top w:val="single" w:sz="4" w:space="0" w:color="auto"/>
              <w:left w:val="single" w:sz="4" w:space="0" w:color="auto"/>
              <w:bottom w:val="single" w:sz="4" w:space="0" w:color="auto"/>
              <w:right w:val="single" w:sz="4" w:space="0" w:color="auto"/>
            </w:tcBorders>
            <w:vAlign w:val="center"/>
          </w:tcPr>
          <w:p w14:paraId="565DAEC1" w14:textId="1C1F41E0" w:rsidR="0090246D" w:rsidRPr="00E471A4" w:rsidRDefault="0090246D" w:rsidP="0090246D">
            <w:pPr>
              <w:autoSpaceDE w:val="0"/>
              <w:autoSpaceDN w:val="0"/>
              <w:jc w:val="center"/>
            </w:pPr>
            <w:r w:rsidRPr="00AE7192">
              <w:t>x</w:t>
            </w:r>
          </w:p>
        </w:tc>
        <w:tc>
          <w:tcPr>
            <w:tcW w:w="992" w:type="dxa"/>
            <w:tcBorders>
              <w:top w:val="single" w:sz="4" w:space="0" w:color="auto"/>
              <w:left w:val="single" w:sz="4" w:space="0" w:color="auto"/>
              <w:bottom w:val="single" w:sz="4" w:space="0" w:color="auto"/>
              <w:right w:val="single" w:sz="4" w:space="0" w:color="auto"/>
            </w:tcBorders>
            <w:vAlign w:val="center"/>
          </w:tcPr>
          <w:p w14:paraId="60BAA5C0" w14:textId="2726E671" w:rsidR="0090246D" w:rsidRPr="00AC1502" w:rsidRDefault="0090246D" w:rsidP="0090246D">
            <w:pPr>
              <w:autoSpaceDE w:val="0"/>
              <w:autoSpaceDN w:val="0"/>
              <w:jc w:val="center"/>
            </w:pPr>
            <w:r w:rsidRPr="00AC1502">
              <w:t>x</w:t>
            </w:r>
          </w:p>
        </w:tc>
        <w:tc>
          <w:tcPr>
            <w:tcW w:w="993" w:type="dxa"/>
            <w:tcBorders>
              <w:top w:val="single" w:sz="4" w:space="0" w:color="auto"/>
              <w:left w:val="single" w:sz="4" w:space="0" w:color="auto"/>
              <w:bottom w:val="single" w:sz="4" w:space="0" w:color="auto"/>
              <w:right w:val="single" w:sz="4" w:space="0" w:color="auto"/>
            </w:tcBorders>
            <w:vAlign w:val="center"/>
          </w:tcPr>
          <w:p w14:paraId="6389F006" w14:textId="1A633673" w:rsidR="0090246D" w:rsidRPr="00AC1502" w:rsidRDefault="0090246D" w:rsidP="0090246D">
            <w:pPr>
              <w:autoSpaceDE w:val="0"/>
              <w:autoSpaceDN w:val="0"/>
              <w:jc w:val="center"/>
            </w:pPr>
            <w:r w:rsidRPr="00AC1502">
              <w:t>x</w:t>
            </w:r>
          </w:p>
        </w:tc>
        <w:tc>
          <w:tcPr>
            <w:tcW w:w="992" w:type="dxa"/>
            <w:tcBorders>
              <w:top w:val="single" w:sz="4" w:space="0" w:color="auto"/>
              <w:left w:val="single" w:sz="4" w:space="0" w:color="auto"/>
              <w:bottom w:val="single" w:sz="4" w:space="0" w:color="auto"/>
              <w:right w:val="single" w:sz="4" w:space="0" w:color="auto"/>
            </w:tcBorders>
            <w:vAlign w:val="center"/>
          </w:tcPr>
          <w:p w14:paraId="58301B81" w14:textId="6F564610" w:rsidR="0090246D" w:rsidRPr="00AC1502" w:rsidRDefault="0090246D" w:rsidP="0090246D">
            <w:pPr>
              <w:autoSpaceDE w:val="0"/>
              <w:autoSpaceDN w:val="0"/>
              <w:jc w:val="center"/>
            </w:pPr>
            <w:r w:rsidRPr="00AC1502">
              <w:t>x</w:t>
            </w:r>
          </w:p>
        </w:tc>
        <w:tc>
          <w:tcPr>
            <w:tcW w:w="1134" w:type="dxa"/>
            <w:tcBorders>
              <w:top w:val="single" w:sz="4" w:space="0" w:color="auto"/>
              <w:left w:val="single" w:sz="4" w:space="0" w:color="auto"/>
              <w:bottom w:val="single" w:sz="4" w:space="0" w:color="auto"/>
              <w:right w:val="single" w:sz="4" w:space="0" w:color="auto"/>
            </w:tcBorders>
            <w:vAlign w:val="center"/>
          </w:tcPr>
          <w:p w14:paraId="5062B917" w14:textId="5BCACF25" w:rsidR="0090246D" w:rsidRPr="00AC1502" w:rsidRDefault="0090246D" w:rsidP="0090246D">
            <w:pPr>
              <w:autoSpaceDE w:val="0"/>
              <w:autoSpaceDN w:val="0"/>
              <w:jc w:val="center"/>
            </w:pPr>
            <w:r w:rsidRPr="00AC1502">
              <w:t>x</w:t>
            </w:r>
          </w:p>
        </w:tc>
      </w:tr>
      <w:tr w:rsidR="0090246D" w:rsidRPr="003E2209" w14:paraId="6583E36A" w14:textId="2109CB63" w:rsidTr="0090246D">
        <w:trPr>
          <w:trHeight w:val="454"/>
        </w:trPr>
        <w:tc>
          <w:tcPr>
            <w:tcW w:w="709" w:type="dxa"/>
            <w:tcBorders>
              <w:top w:val="single" w:sz="4" w:space="0" w:color="auto"/>
              <w:left w:val="single" w:sz="4" w:space="0" w:color="auto"/>
              <w:bottom w:val="single" w:sz="4" w:space="0" w:color="auto"/>
              <w:right w:val="nil"/>
            </w:tcBorders>
            <w:vAlign w:val="center"/>
          </w:tcPr>
          <w:p w14:paraId="644FADB2" w14:textId="04F69C16" w:rsidR="0090246D" w:rsidRPr="00DB538F" w:rsidRDefault="0090246D" w:rsidP="0090246D">
            <w:pPr>
              <w:autoSpaceDE w:val="0"/>
              <w:autoSpaceDN w:val="0"/>
              <w:jc w:val="center"/>
              <w:rPr>
                <w:sz w:val="16"/>
                <w:szCs w:val="16"/>
              </w:rPr>
            </w:pPr>
            <w:r>
              <w:rPr>
                <w:sz w:val="16"/>
                <w:szCs w:val="16"/>
              </w:rPr>
              <w:t>75</w:t>
            </w:r>
          </w:p>
        </w:tc>
        <w:tc>
          <w:tcPr>
            <w:tcW w:w="1134" w:type="dxa"/>
            <w:tcBorders>
              <w:top w:val="single" w:sz="4" w:space="0" w:color="auto"/>
              <w:left w:val="single" w:sz="4" w:space="0" w:color="auto"/>
              <w:bottom w:val="single" w:sz="4" w:space="0" w:color="auto"/>
              <w:right w:val="nil"/>
            </w:tcBorders>
            <w:shd w:val="clear" w:color="auto" w:fill="auto"/>
            <w:vAlign w:val="center"/>
          </w:tcPr>
          <w:p w14:paraId="5FC76100" w14:textId="77777777" w:rsidR="0090246D" w:rsidRPr="00DB538F" w:rsidRDefault="0090246D" w:rsidP="0090246D">
            <w:pPr>
              <w:autoSpaceDE w:val="0"/>
              <w:autoSpaceDN w:val="0"/>
              <w:rPr>
                <w:sz w:val="16"/>
                <w:szCs w:val="16"/>
              </w:rPr>
            </w:pPr>
            <w:r w:rsidRPr="00DB538F">
              <w:rPr>
                <w:sz w:val="16"/>
                <w:szCs w:val="16"/>
              </w:rPr>
              <w:t>BI/BO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EE126F2" w14:textId="77777777" w:rsidR="0090246D" w:rsidRPr="00DB538F" w:rsidRDefault="0090246D" w:rsidP="0090246D">
            <w:pPr>
              <w:autoSpaceDE w:val="0"/>
              <w:autoSpaceDN w:val="0"/>
              <w:rPr>
                <w:sz w:val="16"/>
                <w:szCs w:val="16"/>
              </w:rPr>
            </w:pPr>
            <w:r w:rsidRPr="00DB538F">
              <w:rPr>
                <w:sz w:val="16"/>
                <w:szCs w:val="16"/>
              </w:rPr>
              <w:t>BOTRP</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A00BFA" w14:textId="77777777" w:rsidR="0090246D" w:rsidRPr="00BF4B7B" w:rsidRDefault="0090246D" w:rsidP="0090246D">
            <w:pPr>
              <w:autoSpaceDE w:val="0"/>
              <w:autoSpaceDN w:val="0"/>
              <w:jc w:val="center"/>
            </w:pPr>
            <w:r w:rsidRPr="006A2227">
              <w:rPr>
                <w:rFonts w:eastAsiaTheme="minorHAnsi"/>
                <w:color w:val="000000"/>
                <w:lang w:eastAsia="en-US"/>
              </w:rPr>
              <w:t>12</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7CF8253F" w14:textId="77777777" w:rsidR="0090246D" w:rsidRPr="003E2209" w:rsidRDefault="0090246D" w:rsidP="0090246D">
            <w:pPr>
              <w:autoSpaceDE w:val="0"/>
              <w:autoSpaceDN w:val="0"/>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B9E144" w14:textId="77777777" w:rsidR="0090246D" w:rsidRPr="003E2209" w:rsidRDefault="0090246D" w:rsidP="0090246D">
            <w:pPr>
              <w:autoSpaceDE w:val="0"/>
              <w:autoSpaceDN w:val="0"/>
              <w:jc w:val="center"/>
            </w:pPr>
            <w:r w:rsidRPr="000A6D96">
              <w:t>24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403BF73" w14:textId="77777777" w:rsidR="0090246D" w:rsidRPr="003E2209" w:rsidRDefault="0090246D" w:rsidP="0090246D">
            <w:pPr>
              <w:autoSpaceDE w:val="0"/>
              <w:autoSpaceDN w:val="0"/>
              <w:jc w:val="center"/>
            </w:pPr>
          </w:p>
        </w:tc>
        <w:tc>
          <w:tcPr>
            <w:tcW w:w="851" w:type="dxa"/>
            <w:tcBorders>
              <w:top w:val="single" w:sz="4" w:space="0" w:color="auto"/>
              <w:left w:val="nil"/>
              <w:bottom w:val="single" w:sz="4" w:space="0" w:color="auto"/>
              <w:right w:val="single" w:sz="4" w:space="0" w:color="auto"/>
            </w:tcBorders>
            <w:vAlign w:val="center"/>
          </w:tcPr>
          <w:p w14:paraId="2DDA28F0" w14:textId="762EEC44" w:rsidR="0090246D" w:rsidRPr="00E471A4" w:rsidRDefault="0090246D" w:rsidP="0090246D">
            <w:pPr>
              <w:autoSpaceDE w:val="0"/>
              <w:autoSpaceDN w:val="0"/>
              <w:jc w:val="center"/>
            </w:pPr>
            <w:r w:rsidRPr="00E471A4">
              <w:t>x</w:t>
            </w:r>
          </w:p>
        </w:tc>
        <w:tc>
          <w:tcPr>
            <w:tcW w:w="992" w:type="dxa"/>
            <w:tcBorders>
              <w:top w:val="single" w:sz="4" w:space="0" w:color="auto"/>
              <w:left w:val="single" w:sz="4" w:space="0" w:color="auto"/>
              <w:bottom w:val="single" w:sz="4" w:space="0" w:color="auto"/>
              <w:right w:val="single" w:sz="4" w:space="0" w:color="auto"/>
            </w:tcBorders>
            <w:vAlign w:val="center"/>
          </w:tcPr>
          <w:p w14:paraId="7B7984F3" w14:textId="012ADEE6" w:rsidR="0090246D" w:rsidRPr="00E471A4" w:rsidRDefault="0090246D" w:rsidP="0090246D">
            <w:pPr>
              <w:autoSpaceDE w:val="0"/>
              <w:autoSpaceDN w:val="0"/>
              <w:jc w:val="center"/>
            </w:pPr>
            <w:r w:rsidRPr="00AE7192">
              <w:t>x</w:t>
            </w:r>
          </w:p>
        </w:tc>
        <w:tc>
          <w:tcPr>
            <w:tcW w:w="992" w:type="dxa"/>
            <w:tcBorders>
              <w:top w:val="single" w:sz="4" w:space="0" w:color="auto"/>
              <w:left w:val="single" w:sz="4" w:space="0" w:color="auto"/>
              <w:bottom w:val="single" w:sz="4" w:space="0" w:color="auto"/>
              <w:right w:val="single" w:sz="4" w:space="0" w:color="auto"/>
            </w:tcBorders>
            <w:vAlign w:val="center"/>
          </w:tcPr>
          <w:p w14:paraId="04A54F94" w14:textId="6B2C927F" w:rsidR="0090246D" w:rsidRPr="00AC1502" w:rsidRDefault="0090246D" w:rsidP="0090246D">
            <w:pPr>
              <w:autoSpaceDE w:val="0"/>
              <w:autoSpaceDN w:val="0"/>
              <w:jc w:val="center"/>
            </w:pPr>
            <w:r w:rsidRPr="00AC1502">
              <w:t>x</w:t>
            </w:r>
          </w:p>
        </w:tc>
        <w:tc>
          <w:tcPr>
            <w:tcW w:w="993" w:type="dxa"/>
            <w:tcBorders>
              <w:top w:val="single" w:sz="4" w:space="0" w:color="auto"/>
              <w:left w:val="single" w:sz="4" w:space="0" w:color="auto"/>
              <w:bottom w:val="single" w:sz="4" w:space="0" w:color="auto"/>
              <w:right w:val="single" w:sz="4" w:space="0" w:color="auto"/>
            </w:tcBorders>
            <w:vAlign w:val="center"/>
          </w:tcPr>
          <w:p w14:paraId="08B60E39" w14:textId="27FCFF3C" w:rsidR="0090246D" w:rsidRPr="00AC1502" w:rsidRDefault="0090246D" w:rsidP="0090246D">
            <w:pPr>
              <w:autoSpaceDE w:val="0"/>
              <w:autoSpaceDN w:val="0"/>
              <w:jc w:val="center"/>
            </w:pPr>
            <w:r w:rsidRPr="00AC1502">
              <w:t>x</w:t>
            </w:r>
          </w:p>
        </w:tc>
        <w:tc>
          <w:tcPr>
            <w:tcW w:w="992" w:type="dxa"/>
            <w:tcBorders>
              <w:top w:val="single" w:sz="4" w:space="0" w:color="auto"/>
              <w:left w:val="single" w:sz="4" w:space="0" w:color="auto"/>
              <w:bottom w:val="single" w:sz="4" w:space="0" w:color="auto"/>
              <w:right w:val="single" w:sz="4" w:space="0" w:color="auto"/>
            </w:tcBorders>
            <w:vAlign w:val="center"/>
          </w:tcPr>
          <w:p w14:paraId="2693EF35" w14:textId="0C3EF649" w:rsidR="0090246D" w:rsidRPr="00AC1502" w:rsidRDefault="0090246D" w:rsidP="0090246D">
            <w:pPr>
              <w:autoSpaceDE w:val="0"/>
              <w:autoSpaceDN w:val="0"/>
              <w:jc w:val="center"/>
            </w:pPr>
            <w:r w:rsidRPr="00AC1502">
              <w:t>x</w:t>
            </w:r>
          </w:p>
        </w:tc>
        <w:tc>
          <w:tcPr>
            <w:tcW w:w="1134" w:type="dxa"/>
            <w:tcBorders>
              <w:top w:val="single" w:sz="4" w:space="0" w:color="auto"/>
              <w:left w:val="single" w:sz="4" w:space="0" w:color="auto"/>
              <w:bottom w:val="single" w:sz="4" w:space="0" w:color="auto"/>
              <w:right w:val="single" w:sz="4" w:space="0" w:color="auto"/>
            </w:tcBorders>
            <w:vAlign w:val="center"/>
          </w:tcPr>
          <w:p w14:paraId="6590881B" w14:textId="667AF362" w:rsidR="0090246D" w:rsidRPr="00AC1502" w:rsidRDefault="0090246D" w:rsidP="0090246D">
            <w:pPr>
              <w:autoSpaceDE w:val="0"/>
              <w:autoSpaceDN w:val="0"/>
              <w:jc w:val="center"/>
            </w:pPr>
            <w:r w:rsidRPr="00AC1502">
              <w:t>x</w:t>
            </w:r>
          </w:p>
        </w:tc>
      </w:tr>
      <w:tr w:rsidR="0090246D" w:rsidRPr="003E2209" w14:paraId="7A86E43F" w14:textId="2B20A76E" w:rsidTr="0090246D">
        <w:trPr>
          <w:trHeight w:val="454"/>
        </w:trPr>
        <w:tc>
          <w:tcPr>
            <w:tcW w:w="709" w:type="dxa"/>
            <w:tcBorders>
              <w:top w:val="single" w:sz="4" w:space="0" w:color="auto"/>
              <w:left w:val="single" w:sz="4" w:space="0" w:color="auto"/>
              <w:bottom w:val="single" w:sz="4" w:space="0" w:color="auto"/>
              <w:right w:val="nil"/>
            </w:tcBorders>
            <w:vAlign w:val="center"/>
          </w:tcPr>
          <w:p w14:paraId="0FB84854" w14:textId="03CE9F8F" w:rsidR="0090246D" w:rsidRPr="00DB538F" w:rsidRDefault="0090246D" w:rsidP="0090246D">
            <w:pPr>
              <w:autoSpaceDE w:val="0"/>
              <w:autoSpaceDN w:val="0"/>
              <w:jc w:val="center"/>
              <w:rPr>
                <w:sz w:val="16"/>
                <w:szCs w:val="16"/>
              </w:rPr>
            </w:pPr>
            <w:r>
              <w:rPr>
                <w:sz w:val="16"/>
                <w:szCs w:val="16"/>
              </w:rPr>
              <w:t>76</w:t>
            </w:r>
          </w:p>
        </w:tc>
        <w:tc>
          <w:tcPr>
            <w:tcW w:w="1134" w:type="dxa"/>
            <w:tcBorders>
              <w:top w:val="single" w:sz="4" w:space="0" w:color="auto"/>
              <w:left w:val="single" w:sz="4" w:space="0" w:color="auto"/>
              <w:bottom w:val="single" w:sz="4" w:space="0" w:color="auto"/>
              <w:right w:val="nil"/>
            </w:tcBorders>
            <w:shd w:val="clear" w:color="auto" w:fill="auto"/>
            <w:vAlign w:val="center"/>
          </w:tcPr>
          <w:p w14:paraId="2BBB8ACB" w14:textId="77777777" w:rsidR="0090246D" w:rsidRPr="00DB538F" w:rsidRDefault="0090246D" w:rsidP="0090246D">
            <w:pPr>
              <w:autoSpaceDE w:val="0"/>
              <w:autoSpaceDN w:val="0"/>
              <w:rPr>
                <w:sz w:val="16"/>
                <w:szCs w:val="16"/>
              </w:rPr>
            </w:pPr>
            <w:r w:rsidRPr="00DB538F">
              <w:rPr>
                <w:sz w:val="16"/>
                <w:szCs w:val="16"/>
              </w:rPr>
              <w:t>BI/BO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4C86423" w14:textId="77777777" w:rsidR="0090246D" w:rsidRPr="00DB538F" w:rsidRDefault="0090246D" w:rsidP="0090246D">
            <w:pPr>
              <w:autoSpaceDE w:val="0"/>
              <w:autoSpaceDN w:val="0"/>
              <w:rPr>
                <w:sz w:val="16"/>
                <w:szCs w:val="16"/>
              </w:rPr>
            </w:pPr>
            <w:r w:rsidRPr="00DB538F">
              <w:rPr>
                <w:sz w:val="16"/>
                <w:szCs w:val="16"/>
              </w:rPr>
              <w:t>BOFIZB</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B67D1D" w14:textId="77777777" w:rsidR="0090246D" w:rsidRPr="00BF4B7B" w:rsidRDefault="0090246D" w:rsidP="0090246D">
            <w:pPr>
              <w:autoSpaceDE w:val="0"/>
              <w:autoSpaceDN w:val="0"/>
              <w:jc w:val="center"/>
            </w:pPr>
            <w:r w:rsidRPr="006A2227">
              <w:rPr>
                <w:rFonts w:eastAsiaTheme="minorHAnsi"/>
                <w:color w:val="000000"/>
                <w:lang w:eastAsia="en-US"/>
              </w:rPr>
              <w:t>12</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41EA98AD" w14:textId="77777777" w:rsidR="0090246D" w:rsidRPr="003E2209" w:rsidRDefault="0090246D" w:rsidP="0090246D">
            <w:pPr>
              <w:autoSpaceDE w:val="0"/>
              <w:autoSpaceDN w:val="0"/>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F00833" w14:textId="77777777" w:rsidR="0090246D" w:rsidRPr="003E2209" w:rsidRDefault="0090246D" w:rsidP="0090246D">
            <w:pPr>
              <w:autoSpaceDE w:val="0"/>
              <w:autoSpaceDN w:val="0"/>
              <w:jc w:val="center"/>
            </w:pPr>
            <w:r w:rsidRPr="000A6D96">
              <w:t>24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6778730" w14:textId="77777777" w:rsidR="0090246D" w:rsidRPr="003E2209" w:rsidRDefault="0090246D" w:rsidP="0090246D">
            <w:pPr>
              <w:autoSpaceDE w:val="0"/>
              <w:autoSpaceDN w:val="0"/>
              <w:jc w:val="center"/>
            </w:pPr>
          </w:p>
        </w:tc>
        <w:tc>
          <w:tcPr>
            <w:tcW w:w="851" w:type="dxa"/>
            <w:tcBorders>
              <w:top w:val="single" w:sz="4" w:space="0" w:color="auto"/>
              <w:left w:val="nil"/>
              <w:bottom w:val="single" w:sz="4" w:space="0" w:color="auto"/>
              <w:right w:val="single" w:sz="4" w:space="0" w:color="auto"/>
            </w:tcBorders>
            <w:vAlign w:val="center"/>
          </w:tcPr>
          <w:p w14:paraId="1E09881D" w14:textId="64B5CA23" w:rsidR="0090246D" w:rsidRPr="00E471A4" w:rsidRDefault="0090246D" w:rsidP="0090246D">
            <w:pPr>
              <w:autoSpaceDE w:val="0"/>
              <w:autoSpaceDN w:val="0"/>
              <w:jc w:val="center"/>
            </w:pPr>
            <w:r w:rsidRPr="00E471A4">
              <w:t>x</w:t>
            </w:r>
          </w:p>
        </w:tc>
        <w:tc>
          <w:tcPr>
            <w:tcW w:w="992" w:type="dxa"/>
            <w:tcBorders>
              <w:top w:val="single" w:sz="4" w:space="0" w:color="auto"/>
              <w:left w:val="single" w:sz="4" w:space="0" w:color="auto"/>
              <w:bottom w:val="single" w:sz="4" w:space="0" w:color="auto"/>
              <w:right w:val="single" w:sz="4" w:space="0" w:color="auto"/>
            </w:tcBorders>
            <w:vAlign w:val="center"/>
          </w:tcPr>
          <w:p w14:paraId="777D3CE9" w14:textId="2D187D7B" w:rsidR="0090246D" w:rsidRPr="00E471A4" w:rsidRDefault="0090246D" w:rsidP="0090246D">
            <w:pPr>
              <w:autoSpaceDE w:val="0"/>
              <w:autoSpaceDN w:val="0"/>
              <w:jc w:val="center"/>
            </w:pPr>
            <w:r w:rsidRPr="00AE7192">
              <w:t>x</w:t>
            </w:r>
          </w:p>
        </w:tc>
        <w:tc>
          <w:tcPr>
            <w:tcW w:w="992" w:type="dxa"/>
            <w:tcBorders>
              <w:top w:val="single" w:sz="4" w:space="0" w:color="auto"/>
              <w:left w:val="single" w:sz="4" w:space="0" w:color="auto"/>
              <w:bottom w:val="single" w:sz="4" w:space="0" w:color="auto"/>
              <w:right w:val="single" w:sz="4" w:space="0" w:color="auto"/>
            </w:tcBorders>
            <w:vAlign w:val="center"/>
          </w:tcPr>
          <w:p w14:paraId="44577670" w14:textId="2FD86642" w:rsidR="0090246D" w:rsidRPr="00AC1502" w:rsidRDefault="0090246D" w:rsidP="0090246D">
            <w:pPr>
              <w:autoSpaceDE w:val="0"/>
              <w:autoSpaceDN w:val="0"/>
              <w:jc w:val="center"/>
            </w:pPr>
            <w:r w:rsidRPr="00AC1502">
              <w:t>x</w:t>
            </w:r>
          </w:p>
        </w:tc>
        <w:tc>
          <w:tcPr>
            <w:tcW w:w="993" w:type="dxa"/>
            <w:tcBorders>
              <w:top w:val="single" w:sz="4" w:space="0" w:color="auto"/>
              <w:left w:val="single" w:sz="4" w:space="0" w:color="auto"/>
              <w:bottom w:val="single" w:sz="4" w:space="0" w:color="auto"/>
              <w:right w:val="single" w:sz="4" w:space="0" w:color="auto"/>
            </w:tcBorders>
            <w:vAlign w:val="center"/>
          </w:tcPr>
          <w:p w14:paraId="4A2C81E9" w14:textId="1BD7B411" w:rsidR="0090246D" w:rsidRPr="00AC1502" w:rsidRDefault="0090246D" w:rsidP="0090246D">
            <w:pPr>
              <w:autoSpaceDE w:val="0"/>
              <w:autoSpaceDN w:val="0"/>
              <w:jc w:val="center"/>
            </w:pPr>
            <w:r w:rsidRPr="00AC1502">
              <w:t>x</w:t>
            </w:r>
          </w:p>
        </w:tc>
        <w:tc>
          <w:tcPr>
            <w:tcW w:w="992" w:type="dxa"/>
            <w:tcBorders>
              <w:top w:val="single" w:sz="4" w:space="0" w:color="auto"/>
              <w:left w:val="single" w:sz="4" w:space="0" w:color="auto"/>
              <w:bottom w:val="single" w:sz="4" w:space="0" w:color="auto"/>
              <w:right w:val="single" w:sz="4" w:space="0" w:color="auto"/>
            </w:tcBorders>
            <w:vAlign w:val="center"/>
          </w:tcPr>
          <w:p w14:paraId="56BF19E7" w14:textId="062F660C" w:rsidR="0090246D" w:rsidRPr="00AC1502" w:rsidRDefault="0090246D" w:rsidP="0090246D">
            <w:pPr>
              <w:autoSpaceDE w:val="0"/>
              <w:autoSpaceDN w:val="0"/>
              <w:jc w:val="center"/>
            </w:pPr>
            <w:r w:rsidRPr="00AC1502">
              <w:t>x</w:t>
            </w:r>
          </w:p>
        </w:tc>
        <w:tc>
          <w:tcPr>
            <w:tcW w:w="1134" w:type="dxa"/>
            <w:tcBorders>
              <w:top w:val="single" w:sz="4" w:space="0" w:color="auto"/>
              <w:left w:val="single" w:sz="4" w:space="0" w:color="auto"/>
              <w:bottom w:val="single" w:sz="4" w:space="0" w:color="auto"/>
              <w:right w:val="single" w:sz="4" w:space="0" w:color="auto"/>
            </w:tcBorders>
            <w:vAlign w:val="center"/>
          </w:tcPr>
          <w:p w14:paraId="5FF28AE7" w14:textId="636A7BED" w:rsidR="0090246D" w:rsidRPr="00AC1502" w:rsidRDefault="0090246D" w:rsidP="0090246D">
            <w:pPr>
              <w:autoSpaceDE w:val="0"/>
              <w:autoSpaceDN w:val="0"/>
              <w:jc w:val="center"/>
            </w:pPr>
            <w:r w:rsidRPr="00AC1502">
              <w:t>x</w:t>
            </w:r>
          </w:p>
        </w:tc>
      </w:tr>
      <w:tr w:rsidR="0090246D" w:rsidRPr="003E2209" w14:paraId="23D9728B" w14:textId="5FE10FD5" w:rsidTr="0090246D">
        <w:trPr>
          <w:trHeight w:val="454"/>
        </w:trPr>
        <w:tc>
          <w:tcPr>
            <w:tcW w:w="709" w:type="dxa"/>
            <w:tcBorders>
              <w:top w:val="single" w:sz="4" w:space="0" w:color="auto"/>
              <w:left w:val="single" w:sz="4" w:space="0" w:color="auto"/>
              <w:bottom w:val="single" w:sz="4" w:space="0" w:color="auto"/>
              <w:right w:val="nil"/>
            </w:tcBorders>
            <w:vAlign w:val="center"/>
          </w:tcPr>
          <w:p w14:paraId="23EF460F" w14:textId="28CBE0D5" w:rsidR="0090246D" w:rsidRPr="00DB538F" w:rsidRDefault="0090246D" w:rsidP="0090246D">
            <w:pPr>
              <w:autoSpaceDE w:val="0"/>
              <w:autoSpaceDN w:val="0"/>
              <w:jc w:val="center"/>
              <w:rPr>
                <w:sz w:val="16"/>
                <w:szCs w:val="16"/>
              </w:rPr>
            </w:pPr>
            <w:r>
              <w:rPr>
                <w:sz w:val="16"/>
                <w:szCs w:val="16"/>
              </w:rPr>
              <w:t>77</w:t>
            </w:r>
          </w:p>
        </w:tc>
        <w:tc>
          <w:tcPr>
            <w:tcW w:w="1134" w:type="dxa"/>
            <w:tcBorders>
              <w:top w:val="single" w:sz="4" w:space="0" w:color="auto"/>
              <w:left w:val="single" w:sz="4" w:space="0" w:color="auto"/>
              <w:bottom w:val="single" w:sz="4" w:space="0" w:color="auto"/>
              <w:right w:val="nil"/>
            </w:tcBorders>
            <w:shd w:val="clear" w:color="auto" w:fill="auto"/>
            <w:vAlign w:val="center"/>
          </w:tcPr>
          <w:p w14:paraId="2D5F857E" w14:textId="77777777" w:rsidR="0090246D" w:rsidRPr="00DB538F" w:rsidRDefault="0090246D" w:rsidP="0090246D">
            <w:pPr>
              <w:autoSpaceDE w:val="0"/>
              <w:autoSpaceDN w:val="0"/>
              <w:rPr>
                <w:sz w:val="16"/>
                <w:szCs w:val="16"/>
              </w:rPr>
            </w:pPr>
            <w:r w:rsidRPr="00DB538F">
              <w:rPr>
                <w:sz w:val="16"/>
                <w:szCs w:val="16"/>
              </w:rPr>
              <w:t>BI/BO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490F6A9" w14:textId="77777777" w:rsidR="0090246D" w:rsidRPr="00DB538F" w:rsidRDefault="0090246D" w:rsidP="0090246D">
            <w:pPr>
              <w:autoSpaceDE w:val="0"/>
              <w:autoSpaceDN w:val="0"/>
              <w:rPr>
                <w:sz w:val="16"/>
                <w:szCs w:val="16"/>
              </w:rPr>
            </w:pPr>
            <w:r w:rsidRPr="00DB538F">
              <w:rPr>
                <w:sz w:val="16"/>
                <w:szCs w:val="16"/>
              </w:rPr>
              <w:t>BOTGŚP</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537A9A" w14:textId="77777777" w:rsidR="0090246D" w:rsidRPr="00BF4B7B" w:rsidRDefault="0090246D" w:rsidP="0090246D">
            <w:pPr>
              <w:autoSpaceDE w:val="0"/>
              <w:autoSpaceDN w:val="0"/>
              <w:jc w:val="center"/>
            </w:pPr>
            <w:r w:rsidRPr="006A2227">
              <w:rPr>
                <w:rFonts w:eastAsiaTheme="minorHAnsi"/>
                <w:color w:val="000000"/>
                <w:lang w:eastAsia="en-US"/>
              </w:rPr>
              <w:t>12</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05932B2F" w14:textId="77777777" w:rsidR="0090246D" w:rsidRPr="003E2209" w:rsidRDefault="0090246D" w:rsidP="0090246D">
            <w:pPr>
              <w:autoSpaceDE w:val="0"/>
              <w:autoSpaceDN w:val="0"/>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EC5741" w14:textId="77777777" w:rsidR="0090246D" w:rsidRPr="003E2209" w:rsidRDefault="0090246D" w:rsidP="0090246D">
            <w:pPr>
              <w:autoSpaceDE w:val="0"/>
              <w:autoSpaceDN w:val="0"/>
              <w:jc w:val="center"/>
            </w:pPr>
            <w:r w:rsidRPr="000A6D96">
              <w:t>24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ADC46C1" w14:textId="77777777" w:rsidR="0090246D" w:rsidRPr="003E2209" w:rsidRDefault="0090246D" w:rsidP="0090246D">
            <w:pPr>
              <w:autoSpaceDE w:val="0"/>
              <w:autoSpaceDN w:val="0"/>
              <w:jc w:val="center"/>
            </w:pPr>
          </w:p>
        </w:tc>
        <w:tc>
          <w:tcPr>
            <w:tcW w:w="851" w:type="dxa"/>
            <w:tcBorders>
              <w:top w:val="single" w:sz="4" w:space="0" w:color="auto"/>
              <w:left w:val="nil"/>
              <w:bottom w:val="single" w:sz="4" w:space="0" w:color="auto"/>
              <w:right w:val="single" w:sz="4" w:space="0" w:color="auto"/>
            </w:tcBorders>
            <w:vAlign w:val="center"/>
          </w:tcPr>
          <w:p w14:paraId="0E7A4DCF" w14:textId="1F9291AE" w:rsidR="0090246D" w:rsidRPr="00E471A4" w:rsidRDefault="0090246D" w:rsidP="0090246D">
            <w:pPr>
              <w:autoSpaceDE w:val="0"/>
              <w:autoSpaceDN w:val="0"/>
              <w:jc w:val="center"/>
            </w:pPr>
            <w:r w:rsidRPr="00E471A4">
              <w:t>x</w:t>
            </w:r>
          </w:p>
        </w:tc>
        <w:tc>
          <w:tcPr>
            <w:tcW w:w="992" w:type="dxa"/>
            <w:tcBorders>
              <w:top w:val="single" w:sz="4" w:space="0" w:color="auto"/>
              <w:left w:val="single" w:sz="4" w:space="0" w:color="auto"/>
              <w:bottom w:val="single" w:sz="4" w:space="0" w:color="auto"/>
              <w:right w:val="single" w:sz="4" w:space="0" w:color="auto"/>
            </w:tcBorders>
            <w:vAlign w:val="center"/>
          </w:tcPr>
          <w:p w14:paraId="23CBEAC1" w14:textId="54EB8A50" w:rsidR="0090246D" w:rsidRPr="00E471A4" w:rsidRDefault="0090246D" w:rsidP="0090246D">
            <w:pPr>
              <w:autoSpaceDE w:val="0"/>
              <w:autoSpaceDN w:val="0"/>
              <w:jc w:val="center"/>
            </w:pPr>
            <w:r w:rsidRPr="00AE7192">
              <w:t>x</w:t>
            </w:r>
          </w:p>
        </w:tc>
        <w:tc>
          <w:tcPr>
            <w:tcW w:w="992" w:type="dxa"/>
            <w:tcBorders>
              <w:top w:val="single" w:sz="4" w:space="0" w:color="auto"/>
              <w:left w:val="single" w:sz="4" w:space="0" w:color="auto"/>
              <w:bottom w:val="single" w:sz="4" w:space="0" w:color="auto"/>
              <w:right w:val="single" w:sz="4" w:space="0" w:color="auto"/>
            </w:tcBorders>
            <w:vAlign w:val="center"/>
          </w:tcPr>
          <w:p w14:paraId="2266ADF0" w14:textId="3D23AB98" w:rsidR="0090246D" w:rsidRPr="00AC1502" w:rsidRDefault="0090246D" w:rsidP="0090246D">
            <w:pPr>
              <w:autoSpaceDE w:val="0"/>
              <w:autoSpaceDN w:val="0"/>
              <w:jc w:val="center"/>
            </w:pPr>
            <w:r w:rsidRPr="00AC1502">
              <w:t>x</w:t>
            </w:r>
          </w:p>
        </w:tc>
        <w:tc>
          <w:tcPr>
            <w:tcW w:w="993" w:type="dxa"/>
            <w:tcBorders>
              <w:top w:val="single" w:sz="4" w:space="0" w:color="auto"/>
              <w:left w:val="single" w:sz="4" w:space="0" w:color="auto"/>
              <w:bottom w:val="single" w:sz="4" w:space="0" w:color="auto"/>
              <w:right w:val="single" w:sz="4" w:space="0" w:color="auto"/>
            </w:tcBorders>
            <w:vAlign w:val="center"/>
          </w:tcPr>
          <w:p w14:paraId="697DC6B1" w14:textId="1C7AC1A2" w:rsidR="0090246D" w:rsidRPr="00AC1502" w:rsidRDefault="0090246D" w:rsidP="0090246D">
            <w:pPr>
              <w:autoSpaceDE w:val="0"/>
              <w:autoSpaceDN w:val="0"/>
              <w:jc w:val="center"/>
            </w:pPr>
            <w:r w:rsidRPr="00AC1502">
              <w:t>x</w:t>
            </w:r>
          </w:p>
        </w:tc>
        <w:tc>
          <w:tcPr>
            <w:tcW w:w="992" w:type="dxa"/>
            <w:tcBorders>
              <w:top w:val="single" w:sz="4" w:space="0" w:color="auto"/>
              <w:left w:val="single" w:sz="4" w:space="0" w:color="auto"/>
              <w:bottom w:val="single" w:sz="4" w:space="0" w:color="auto"/>
              <w:right w:val="single" w:sz="4" w:space="0" w:color="auto"/>
            </w:tcBorders>
            <w:vAlign w:val="center"/>
          </w:tcPr>
          <w:p w14:paraId="624680FB" w14:textId="61345051" w:rsidR="0090246D" w:rsidRPr="00AC1502" w:rsidRDefault="0090246D" w:rsidP="0090246D">
            <w:pPr>
              <w:autoSpaceDE w:val="0"/>
              <w:autoSpaceDN w:val="0"/>
              <w:jc w:val="center"/>
            </w:pPr>
            <w:r w:rsidRPr="00AC1502">
              <w:t>x</w:t>
            </w:r>
          </w:p>
        </w:tc>
        <w:tc>
          <w:tcPr>
            <w:tcW w:w="1134" w:type="dxa"/>
            <w:tcBorders>
              <w:top w:val="single" w:sz="4" w:space="0" w:color="auto"/>
              <w:left w:val="single" w:sz="4" w:space="0" w:color="auto"/>
              <w:bottom w:val="single" w:sz="4" w:space="0" w:color="auto"/>
              <w:right w:val="single" w:sz="4" w:space="0" w:color="auto"/>
            </w:tcBorders>
            <w:vAlign w:val="center"/>
          </w:tcPr>
          <w:p w14:paraId="6467E1DE" w14:textId="2EFA2338" w:rsidR="0090246D" w:rsidRPr="00AC1502" w:rsidRDefault="0090246D" w:rsidP="0090246D">
            <w:pPr>
              <w:autoSpaceDE w:val="0"/>
              <w:autoSpaceDN w:val="0"/>
              <w:jc w:val="center"/>
            </w:pPr>
            <w:r w:rsidRPr="00AC1502">
              <w:t>x</w:t>
            </w:r>
          </w:p>
        </w:tc>
      </w:tr>
      <w:tr w:rsidR="0090246D" w:rsidRPr="003E2209" w14:paraId="0AF65A00" w14:textId="447A9EAF" w:rsidTr="0090246D">
        <w:trPr>
          <w:trHeight w:val="454"/>
        </w:trPr>
        <w:tc>
          <w:tcPr>
            <w:tcW w:w="709" w:type="dxa"/>
            <w:tcBorders>
              <w:top w:val="single" w:sz="4" w:space="0" w:color="auto"/>
              <w:left w:val="single" w:sz="4" w:space="0" w:color="auto"/>
              <w:bottom w:val="single" w:sz="4" w:space="0" w:color="auto"/>
              <w:right w:val="nil"/>
            </w:tcBorders>
            <w:vAlign w:val="center"/>
          </w:tcPr>
          <w:p w14:paraId="680C1291" w14:textId="307D017A" w:rsidR="0090246D" w:rsidRPr="00DB538F" w:rsidRDefault="0090246D" w:rsidP="0090246D">
            <w:pPr>
              <w:autoSpaceDE w:val="0"/>
              <w:autoSpaceDN w:val="0"/>
              <w:jc w:val="center"/>
              <w:rPr>
                <w:sz w:val="16"/>
                <w:szCs w:val="16"/>
              </w:rPr>
            </w:pPr>
            <w:r>
              <w:rPr>
                <w:sz w:val="16"/>
                <w:szCs w:val="16"/>
              </w:rPr>
              <w:t>78</w:t>
            </w:r>
          </w:p>
        </w:tc>
        <w:tc>
          <w:tcPr>
            <w:tcW w:w="1134" w:type="dxa"/>
            <w:tcBorders>
              <w:top w:val="single" w:sz="4" w:space="0" w:color="auto"/>
              <w:left w:val="single" w:sz="4" w:space="0" w:color="auto"/>
              <w:bottom w:val="single" w:sz="4" w:space="0" w:color="auto"/>
              <w:right w:val="nil"/>
            </w:tcBorders>
            <w:shd w:val="clear" w:color="auto" w:fill="auto"/>
            <w:vAlign w:val="center"/>
          </w:tcPr>
          <w:p w14:paraId="32312DE0" w14:textId="77777777" w:rsidR="0090246D" w:rsidRPr="00DB538F" w:rsidRDefault="0090246D" w:rsidP="0090246D">
            <w:pPr>
              <w:autoSpaceDE w:val="0"/>
              <w:autoSpaceDN w:val="0"/>
              <w:rPr>
                <w:color w:val="000000"/>
                <w:sz w:val="16"/>
                <w:szCs w:val="16"/>
              </w:rPr>
            </w:pPr>
            <w:r w:rsidRPr="00DB538F">
              <w:rPr>
                <w:sz w:val="16"/>
                <w:szCs w:val="16"/>
              </w:rPr>
              <w:t>BI/BO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3B9C51D" w14:textId="77777777" w:rsidR="0090246D" w:rsidRPr="00DB538F" w:rsidRDefault="0090246D" w:rsidP="0090246D">
            <w:pPr>
              <w:autoSpaceDE w:val="0"/>
              <w:autoSpaceDN w:val="0"/>
              <w:rPr>
                <w:color w:val="000000"/>
                <w:sz w:val="16"/>
                <w:szCs w:val="16"/>
              </w:rPr>
            </w:pPr>
            <w:r w:rsidRPr="00DB538F">
              <w:rPr>
                <w:sz w:val="16"/>
                <w:szCs w:val="16"/>
              </w:rPr>
              <w:t>BOPPLC</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CBC21A" w14:textId="77777777" w:rsidR="0090246D" w:rsidRPr="00BF4B7B" w:rsidRDefault="0090246D" w:rsidP="0090246D">
            <w:pPr>
              <w:autoSpaceDE w:val="0"/>
              <w:autoSpaceDN w:val="0"/>
              <w:jc w:val="center"/>
            </w:pPr>
            <w:r w:rsidRPr="00972007">
              <w:rPr>
                <w:rFonts w:eastAsiaTheme="minorHAnsi"/>
                <w:color w:val="000000"/>
                <w:lang w:eastAsia="en-US"/>
              </w:rPr>
              <w:t>1</w:t>
            </w:r>
            <w:r>
              <w:rPr>
                <w:rFonts w:eastAsiaTheme="minorHAnsi"/>
                <w:color w:val="000000"/>
                <w:lang w:eastAsia="en-US"/>
              </w:rPr>
              <w:t>2</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2BE22DBF" w14:textId="77777777" w:rsidR="0090246D" w:rsidRPr="003E2209" w:rsidRDefault="0090246D" w:rsidP="0090246D">
            <w:pPr>
              <w:autoSpaceDE w:val="0"/>
              <w:autoSpaceDN w:val="0"/>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01CB1C" w14:textId="77777777" w:rsidR="0090246D" w:rsidRPr="003E2209" w:rsidRDefault="0090246D" w:rsidP="0090246D">
            <w:pPr>
              <w:autoSpaceDE w:val="0"/>
              <w:autoSpaceDN w:val="0"/>
              <w:jc w:val="center"/>
            </w:pPr>
            <w:r w:rsidRPr="000A6D96">
              <w:t>24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2D9B908" w14:textId="77777777" w:rsidR="0090246D" w:rsidRPr="003E2209" w:rsidRDefault="0090246D" w:rsidP="0090246D">
            <w:pPr>
              <w:autoSpaceDE w:val="0"/>
              <w:autoSpaceDN w:val="0"/>
              <w:jc w:val="center"/>
            </w:pPr>
          </w:p>
        </w:tc>
        <w:tc>
          <w:tcPr>
            <w:tcW w:w="851" w:type="dxa"/>
            <w:tcBorders>
              <w:top w:val="single" w:sz="4" w:space="0" w:color="auto"/>
              <w:left w:val="nil"/>
              <w:bottom w:val="single" w:sz="4" w:space="0" w:color="auto"/>
              <w:right w:val="single" w:sz="4" w:space="0" w:color="auto"/>
            </w:tcBorders>
            <w:vAlign w:val="center"/>
          </w:tcPr>
          <w:p w14:paraId="14407FA0" w14:textId="6B26118D" w:rsidR="0090246D" w:rsidRPr="00E471A4" w:rsidRDefault="0090246D" w:rsidP="0090246D">
            <w:pPr>
              <w:autoSpaceDE w:val="0"/>
              <w:autoSpaceDN w:val="0"/>
              <w:jc w:val="center"/>
            </w:pPr>
            <w:r w:rsidRPr="00E471A4">
              <w:t>x</w:t>
            </w:r>
          </w:p>
        </w:tc>
        <w:tc>
          <w:tcPr>
            <w:tcW w:w="992" w:type="dxa"/>
            <w:tcBorders>
              <w:top w:val="single" w:sz="4" w:space="0" w:color="auto"/>
              <w:left w:val="single" w:sz="4" w:space="0" w:color="auto"/>
              <w:bottom w:val="single" w:sz="4" w:space="0" w:color="auto"/>
              <w:right w:val="single" w:sz="4" w:space="0" w:color="auto"/>
            </w:tcBorders>
            <w:vAlign w:val="center"/>
          </w:tcPr>
          <w:p w14:paraId="63C18F23" w14:textId="2E7C3D0B" w:rsidR="0090246D" w:rsidRPr="00E471A4" w:rsidRDefault="0090246D" w:rsidP="0090246D">
            <w:pPr>
              <w:autoSpaceDE w:val="0"/>
              <w:autoSpaceDN w:val="0"/>
              <w:jc w:val="center"/>
            </w:pPr>
            <w:r w:rsidRPr="00AE7192">
              <w:t>x</w:t>
            </w:r>
          </w:p>
        </w:tc>
        <w:tc>
          <w:tcPr>
            <w:tcW w:w="992" w:type="dxa"/>
            <w:tcBorders>
              <w:top w:val="single" w:sz="4" w:space="0" w:color="auto"/>
              <w:left w:val="single" w:sz="4" w:space="0" w:color="auto"/>
              <w:bottom w:val="single" w:sz="4" w:space="0" w:color="auto"/>
              <w:right w:val="single" w:sz="4" w:space="0" w:color="auto"/>
            </w:tcBorders>
            <w:vAlign w:val="center"/>
          </w:tcPr>
          <w:p w14:paraId="1AD3C67F" w14:textId="2C632E68" w:rsidR="0090246D" w:rsidRPr="00AC1502" w:rsidRDefault="0090246D" w:rsidP="0090246D">
            <w:pPr>
              <w:autoSpaceDE w:val="0"/>
              <w:autoSpaceDN w:val="0"/>
              <w:jc w:val="center"/>
            </w:pPr>
            <w:r w:rsidRPr="00AC1502">
              <w:t>x</w:t>
            </w:r>
          </w:p>
        </w:tc>
        <w:tc>
          <w:tcPr>
            <w:tcW w:w="993" w:type="dxa"/>
            <w:tcBorders>
              <w:top w:val="single" w:sz="4" w:space="0" w:color="auto"/>
              <w:left w:val="single" w:sz="4" w:space="0" w:color="auto"/>
              <w:bottom w:val="single" w:sz="4" w:space="0" w:color="auto"/>
              <w:right w:val="single" w:sz="4" w:space="0" w:color="auto"/>
            </w:tcBorders>
            <w:vAlign w:val="center"/>
          </w:tcPr>
          <w:p w14:paraId="3C320E5C" w14:textId="73F81B5A" w:rsidR="0090246D" w:rsidRPr="00AC1502" w:rsidRDefault="0090246D" w:rsidP="0090246D">
            <w:pPr>
              <w:autoSpaceDE w:val="0"/>
              <w:autoSpaceDN w:val="0"/>
              <w:jc w:val="center"/>
            </w:pPr>
            <w:r w:rsidRPr="00AC1502">
              <w:t>x</w:t>
            </w:r>
          </w:p>
        </w:tc>
        <w:tc>
          <w:tcPr>
            <w:tcW w:w="992" w:type="dxa"/>
            <w:tcBorders>
              <w:top w:val="single" w:sz="4" w:space="0" w:color="auto"/>
              <w:left w:val="single" w:sz="4" w:space="0" w:color="auto"/>
              <w:bottom w:val="single" w:sz="4" w:space="0" w:color="auto"/>
              <w:right w:val="single" w:sz="4" w:space="0" w:color="auto"/>
            </w:tcBorders>
            <w:vAlign w:val="center"/>
          </w:tcPr>
          <w:p w14:paraId="307CEC21" w14:textId="00D06958" w:rsidR="0090246D" w:rsidRPr="00AC1502" w:rsidRDefault="0090246D" w:rsidP="0090246D">
            <w:pPr>
              <w:autoSpaceDE w:val="0"/>
              <w:autoSpaceDN w:val="0"/>
              <w:jc w:val="center"/>
            </w:pPr>
            <w:r w:rsidRPr="00AC1502">
              <w:t>x</w:t>
            </w:r>
          </w:p>
        </w:tc>
        <w:tc>
          <w:tcPr>
            <w:tcW w:w="1134" w:type="dxa"/>
            <w:tcBorders>
              <w:top w:val="single" w:sz="4" w:space="0" w:color="auto"/>
              <w:left w:val="single" w:sz="4" w:space="0" w:color="auto"/>
              <w:bottom w:val="single" w:sz="4" w:space="0" w:color="auto"/>
              <w:right w:val="single" w:sz="4" w:space="0" w:color="auto"/>
            </w:tcBorders>
            <w:vAlign w:val="center"/>
          </w:tcPr>
          <w:p w14:paraId="3CC6F0A1" w14:textId="5665FE54" w:rsidR="0090246D" w:rsidRPr="00AC1502" w:rsidRDefault="0090246D" w:rsidP="0090246D">
            <w:pPr>
              <w:autoSpaceDE w:val="0"/>
              <w:autoSpaceDN w:val="0"/>
              <w:jc w:val="center"/>
            </w:pPr>
            <w:r w:rsidRPr="00AC1502">
              <w:t>x</w:t>
            </w:r>
          </w:p>
        </w:tc>
      </w:tr>
      <w:tr w:rsidR="0090246D" w:rsidRPr="003E2209" w14:paraId="2B24CEA8" w14:textId="7029BEE7" w:rsidTr="0090246D">
        <w:trPr>
          <w:trHeight w:val="454"/>
        </w:trPr>
        <w:tc>
          <w:tcPr>
            <w:tcW w:w="709" w:type="dxa"/>
            <w:tcBorders>
              <w:top w:val="single" w:sz="4" w:space="0" w:color="auto"/>
              <w:left w:val="single" w:sz="4" w:space="0" w:color="auto"/>
              <w:bottom w:val="single" w:sz="4" w:space="0" w:color="auto"/>
              <w:right w:val="nil"/>
            </w:tcBorders>
            <w:vAlign w:val="center"/>
          </w:tcPr>
          <w:p w14:paraId="27E75897" w14:textId="46AE84B4" w:rsidR="0090246D" w:rsidRPr="00DB538F" w:rsidRDefault="0090246D" w:rsidP="0090246D">
            <w:pPr>
              <w:autoSpaceDE w:val="0"/>
              <w:autoSpaceDN w:val="0"/>
              <w:jc w:val="center"/>
              <w:rPr>
                <w:sz w:val="16"/>
                <w:szCs w:val="16"/>
              </w:rPr>
            </w:pPr>
            <w:r>
              <w:rPr>
                <w:sz w:val="16"/>
                <w:szCs w:val="16"/>
              </w:rPr>
              <w:t>79</w:t>
            </w:r>
          </w:p>
        </w:tc>
        <w:tc>
          <w:tcPr>
            <w:tcW w:w="1134" w:type="dxa"/>
            <w:tcBorders>
              <w:top w:val="single" w:sz="4" w:space="0" w:color="auto"/>
              <w:left w:val="single" w:sz="4" w:space="0" w:color="auto"/>
              <w:bottom w:val="single" w:sz="4" w:space="0" w:color="auto"/>
              <w:right w:val="nil"/>
            </w:tcBorders>
            <w:shd w:val="clear" w:color="auto" w:fill="auto"/>
            <w:vAlign w:val="center"/>
          </w:tcPr>
          <w:p w14:paraId="713E613C" w14:textId="77777777" w:rsidR="0090246D" w:rsidRPr="00DB538F" w:rsidRDefault="0090246D" w:rsidP="0090246D">
            <w:pPr>
              <w:autoSpaceDE w:val="0"/>
              <w:autoSpaceDN w:val="0"/>
              <w:rPr>
                <w:color w:val="000000"/>
                <w:sz w:val="16"/>
                <w:szCs w:val="16"/>
              </w:rPr>
            </w:pPr>
            <w:r w:rsidRPr="00DB538F">
              <w:rPr>
                <w:sz w:val="16"/>
                <w:szCs w:val="16"/>
              </w:rPr>
              <w:t>BI/BO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1252679" w14:textId="77777777" w:rsidR="0090246D" w:rsidRPr="00DB538F" w:rsidRDefault="0090246D" w:rsidP="0090246D">
            <w:pPr>
              <w:autoSpaceDE w:val="0"/>
              <w:autoSpaceDN w:val="0"/>
              <w:rPr>
                <w:color w:val="000000"/>
                <w:sz w:val="16"/>
                <w:szCs w:val="16"/>
              </w:rPr>
            </w:pPr>
            <w:r w:rsidRPr="00DB538F">
              <w:rPr>
                <w:sz w:val="16"/>
                <w:szCs w:val="16"/>
              </w:rPr>
              <w:t>BOFCRO</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41A430" w14:textId="77777777" w:rsidR="0090246D" w:rsidRPr="00BF4B7B" w:rsidRDefault="0090246D" w:rsidP="0090246D">
            <w:pPr>
              <w:autoSpaceDE w:val="0"/>
              <w:autoSpaceDN w:val="0"/>
              <w:jc w:val="center"/>
            </w:pPr>
            <w:r w:rsidRPr="00BF4B7B">
              <w:t>12</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364469B4" w14:textId="77777777" w:rsidR="0090246D" w:rsidRPr="003E2209" w:rsidRDefault="0090246D" w:rsidP="0090246D">
            <w:pPr>
              <w:autoSpaceDE w:val="0"/>
              <w:autoSpaceDN w:val="0"/>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98006E" w14:textId="77777777" w:rsidR="0090246D" w:rsidRPr="003E2209" w:rsidRDefault="0090246D" w:rsidP="0090246D">
            <w:pPr>
              <w:autoSpaceDE w:val="0"/>
              <w:autoSpaceDN w:val="0"/>
              <w:jc w:val="center"/>
            </w:pPr>
            <w:r w:rsidRPr="000A6D96">
              <w:t>24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75582FB" w14:textId="77777777" w:rsidR="0090246D" w:rsidRPr="003E2209" w:rsidRDefault="0090246D" w:rsidP="0090246D">
            <w:pPr>
              <w:autoSpaceDE w:val="0"/>
              <w:autoSpaceDN w:val="0"/>
              <w:jc w:val="center"/>
            </w:pPr>
          </w:p>
        </w:tc>
        <w:tc>
          <w:tcPr>
            <w:tcW w:w="851" w:type="dxa"/>
            <w:tcBorders>
              <w:top w:val="single" w:sz="4" w:space="0" w:color="auto"/>
              <w:left w:val="nil"/>
              <w:bottom w:val="single" w:sz="4" w:space="0" w:color="auto"/>
              <w:right w:val="single" w:sz="4" w:space="0" w:color="auto"/>
            </w:tcBorders>
            <w:vAlign w:val="center"/>
          </w:tcPr>
          <w:p w14:paraId="2F26AEA3" w14:textId="6F3E9B58" w:rsidR="0090246D" w:rsidRPr="00E471A4" w:rsidRDefault="0090246D" w:rsidP="0090246D">
            <w:pPr>
              <w:autoSpaceDE w:val="0"/>
              <w:autoSpaceDN w:val="0"/>
              <w:jc w:val="center"/>
            </w:pPr>
            <w:r w:rsidRPr="00E471A4">
              <w:t>x</w:t>
            </w:r>
          </w:p>
        </w:tc>
        <w:tc>
          <w:tcPr>
            <w:tcW w:w="992" w:type="dxa"/>
            <w:tcBorders>
              <w:top w:val="single" w:sz="4" w:space="0" w:color="auto"/>
              <w:left w:val="single" w:sz="4" w:space="0" w:color="auto"/>
              <w:bottom w:val="single" w:sz="4" w:space="0" w:color="auto"/>
              <w:right w:val="single" w:sz="4" w:space="0" w:color="auto"/>
            </w:tcBorders>
            <w:vAlign w:val="center"/>
          </w:tcPr>
          <w:p w14:paraId="0EA54C29" w14:textId="4FDA82B1" w:rsidR="0090246D" w:rsidRPr="00E471A4" w:rsidRDefault="0090246D" w:rsidP="0090246D">
            <w:pPr>
              <w:autoSpaceDE w:val="0"/>
              <w:autoSpaceDN w:val="0"/>
              <w:jc w:val="center"/>
            </w:pPr>
            <w:r w:rsidRPr="00AE7192">
              <w:t>x</w:t>
            </w:r>
          </w:p>
        </w:tc>
        <w:tc>
          <w:tcPr>
            <w:tcW w:w="992" w:type="dxa"/>
            <w:tcBorders>
              <w:top w:val="single" w:sz="4" w:space="0" w:color="auto"/>
              <w:left w:val="single" w:sz="4" w:space="0" w:color="auto"/>
              <w:bottom w:val="single" w:sz="4" w:space="0" w:color="auto"/>
              <w:right w:val="single" w:sz="4" w:space="0" w:color="auto"/>
            </w:tcBorders>
            <w:vAlign w:val="center"/>
          </w:tcPr>
          <w:p w14:paraId="536549B8" w14:textId="103E4828" w:rsidR="0090246D" w:rsidRPr="00AC1502" w:rsidRDefault="0090246D" w:rsidP="0090246D">
            <w:pPr>
              <w:autoSpaceDE w:val="0"/>
              <w:autoSpaceDN w:val="0"/>
              <w:jc w:val="center"/>
            </w:pPr>
            <w:r w:rsidRPr="00AC1502">
              <w:t>x</w:t>
            </w:r>
          </w:p>
        </w:tc>
        <w:tc>
          <w:tcPr>
            <w:tcW w:w="993" w:type="dxa"/>
            <w:tcBorders>
              <w:top w:val="single" w:sz="4" w:space="0" w:color="auto"/>
              <w:left w:val="single" w:sz="4" w:space="0" w:color="auto"/>
              <w:bottom w:val="single" w:sz="4" w:space="0" w:color="auto"/>
              <w:right w:val="single" w:sz="4" w:space="0" w:color="auto"/>
            </w:tcBorders>
            <w:vAlign w:val="center"/>
          </w:tcPr>
          <w:p w14:paraId="102081F5" w14:textId="4062CEC5" w:rsidR="0090246D" w:rsidRPr="00AC1502" w:rsidRDefault="0090246D" w:rsidP="0090246D">
            <w:pPr>
              <w:autoSpaceDE w:val="0"/>
              <w:autoSpaceDN w:val="0"/>
              <w:jc w:val="center"/>
            </w:pPr>
            <w:r w:rsidRPr="00AC1502">
              <w:t>x</w:t>
            </w:r>
          </w:p>
        </w:tc>
        <w:tc>
          <w:tcPr>
            <w:tcW w:w="992" w:type="dxa"/>
            <w:tcBorders>
              <w:top w:val="single" w:sz="4" w:space="0" w:color="auto"/>
              <w:left w:val="single" w:sz="4" w:space="0" w:color="auto"/>
              <w:bottom w:val="single" w:sz="4" w:space="0" w:color="auto"/>
              <w:right w:val="single" w:sz="4" w:space="0" w:color="auto"/>
            </w:tcBorders>
            <w:vAlign w:val="center"/>
          </w:tcPr>
          <w:p w14:paraId="71A70942" w14:textId="4F33F6AA" w:rsidR="0090246D" w:rsidRPr="00AC1502" w:rsidRDefault="0090246D" w:rsidP="0090246D">
            <w:pPr>
              <w:autoSpaceDE w:val="0"/>
              <w:autoSpaceDN w:val="0"/>
              <w:jc w:val="center"/>
            </w:pPr>
            <w:r w:rsidRPr="00AC1502">
              <w:t>x</w:t>
            </w:r>
          </w:p>
        </w:tc>
        <w:tc>
          <w:tcPr>
            <w:tcW w:w="1134" w:type="dxa"/>
            <w:tcBorders>
              <w:top w:val="single" w:sz="4" w:space="0" w:color="auto"/>
              <w:left w:val="single" w:sz="4" w:space="0" w:color="auto"/>
              <w:bottom w:val="single" w:sz="4" w:space="0" w:color="auto"/>
              <w:right w:val="single" w:sz="4" w:space="0" w:color="auto"/>
            </w:tcBorders>
            <w:vAlign w:val="center"/>
          </w:tcPr>
          <w:p w14:paraId="1B6B7F8F" w14:textId="178AC83A" w:rsidR="0090246D" w:rsidRPr="00AC1502" w:rsidRDefault="0090246D" w:rsidP="0090246D">
            <w:pPr>
              <w:autoSpaceDE w:val="0"/>
              <w:autoSpaceDN w:val="0"/>
              <w:jc w:val="center"/>
            </w:pPr>
            <w:r w:rsidRPr="00AC1502">
              <w:t>x</w:t>
            </w:r>
          </w:p>
        </w:tc>
      </w:tr>
      <w:tr w:rsidR="0090246D" w:rsidRPr="003E2209" w14:paraId="0E6619CD" w14:textId="3111C8AF" w:rsidTr="0090246D">
        <w:trPr>
          <w:trHeight w:val="454"/>
        </w:trPr>
        <w:tc>
          <w:tcPr>
            <w:tcW w:w="709" w:type="dxa"/>
            <w:tcBorders>
              <w:top w:val="single" w:sz="4" w:space="0" w:color="auto"/>
              <w:left w:val="single" w:sz="4" w:space="0" w:color="auto"/>
              <w:bottom w:val="single" w:sz="4" w:space="0" w:color="auto"/>
              <w:right w:val="nil"/>
            </w:tcBorders>
            <w:vAlign w:val="center"/>
          </w:tcPr>
          <w:p w14:paraId="3E18C1F9" w14:textId="3025CFFF" w:rsidR="0090246D" w:rsidRPr="00DB538F" w:rsidRDefault="0090246D" w:rsidP="0090246D">
            <w:pPr>
              <w:autoSpaceDE w:val="0"/>
              <w:autoSpaceDN w:val="0"/>
              <w:jc w:val="center"/>
              <w:rPr>
                <w:sz w:val="16"/>
                <w:szCs w:val="16"/>
              </w:rPr>
            </w:pPr>
            <w:r>
              <w:rPr>
                <w:sz w:val="16"/>
                <w:szCs w:val="16"/>
              </w:rPr>
              <w:t>80</w:t>
            </w:r>
          </w:p>
        </w:tc>
        <w:tc>
          <w:tcPr>
            <w:tcW w:w="1134" w:type="dxa"/>
            <w:tcBorders>
              <w:top w:val="single" w:sz="4" w:space="0" w:color="auto"/>
              <w:left w:val="single" w:sz="4" w:space="0" w:color="auto"/>
              <w:bottom w:val="single" w:sz="4" w:space="0" w:color="auto"/>
              <w:right w:val="nil"/>
            </w:tcBorders>
            <w:shd w:val="clear" w:color="auto" w:fill="auto"/>
            <w:vAlign w:val="center"/>
          </w:tcPr>
          <w:p w14:paraId="56D6371C" w14:textId="77777777" w:rsidR="0090246D" w:rsidRPr="00DB538F" w:rsidRDefault="0090246D" w:rsidP="0090246D">
            <w:pPr>
              <w:autoSpaceDE w:val="0"/>
              <w:autoSpaceDN w:val="0"/>
              <w:rPr>
                <w:color w:val="000000"/>
                <w:sz w:val="16"/>
                <w:szCs w:val="16"/>
              </w:rPr>
            </w:pPr>
            <w:r w:rsidRPr="00DB538F">
              <w:rPr>
                <w:sz w:val="16"/>
                <w:szCs w:val="16"/>
              </w:rPr>
              <w:t>BI/BO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30D1C36" w14:textId="77777777" w:rsidR="0090246D" w:rsidRPr="00DB538F" w:rsidRDefault="0090246D" w:rsidP="0090246D">
            <w:pPr>
              <w:autoSpaceDE w:val="0"/>
              <w:autoSpaceDN w:val="0"/>
              <w:rPr>
                <w:color w:val="000000"/>
                <w:sz w:val="16"/>
                <w:szCs w:val="16"/>
              </w:rPr>
            </w:pPr>
            <w:r w:rsidRPr="00DB538F">
              <w:rPr>
                <w:sz w:val="16"/>
                <w:szCs w:val="16"/>
              </w:rPr>
              <w:t>BOWCRS</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004B29" w14:textId="77777777" w:rsidR="0090246D" w:rsidRPr="00BF4B7B" w:rsidRDefault="0090246D" w:rsidP="0090246D">
            <w:pPr>
              <w:autoSpaceDE w:val="0"/>
              <w:autoSpaceDN w:val="0"/>
              <w:jc w:val="center"/>
            </w:pPr>
            <w:r w:rsidRPr="00BF4B7B">
              <w:t>12</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7B50545C" w14:textId="77777777" w:rsidR="0090246D" w:rsidRPr="003E2209" w:rsidRDefault="0090246D" w:rsidP="0090246D">
            <w:pPr>
              <w:autoSpaceDE w:val="0"/>
              <w:autoSpaceDN w:val="0"/>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13FE9" w14:textId="77777777" w:rsidR="0090246D" w:rsidRPr="003E2209" w:rsidRDefault="0090246D" w:rsidP="0090246D">
            <w:pPr>
              <w:autoSpaceDE w:val="0"/>
              <w:autoSpaceDN w:val="0"/>
              <w:jc w:val="center"/>
            </w:pPr>
            <w:r w:rsidRPr="000A6D96">
              <w:t>24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7BDBC77" w14:textId="77777777" w:rsidR="0090246D" w:rsidRPr="003E2209" w:rsidRDefault="0090246D" w:rsidP="0090246D">
            <w:pPr>
              <w:autoSpaceDE w:val="0"/>
              <w:autoSpaceDN w:val="0"/>
              <w:jc w:val="center"/>
            </w:pPr>
          </w:p>
        </w:tc>
        <w:tc>
          <w:tcPr>
            <w:tcW w:w="851" w:type="dxa"/>
            <w:tcBorders>
              <w:top w:val="single" w:sz="4" w:space="0" w:color="auto"/>
              <w:left w:val="nil"/>
              <w:bottom w:val="single" w:sz="4" w:space="0" w:color="auto"/>
              <w:right w:val="single" w:sz="4" w:space="0" w:color="auto"/>
            </w:tcBorders>
            <w:vAlign w:val="center"/>
          </w:tcPr>
          <w:p w14:paraId="614C898E" w14:textId="0CD4A6BB" w:rsidR="0090246D" w:rsidRPr="00E471A4" w:rsidRDefault="0090246D" w:rsidP="0090246D">
            <w:pPr>
              <w:autoSpaceDE w:val="0"/>
              <w:autoSpaceDN w:val="0"/>
              <w:jc w:val="center"/>
            </w:pPr>
            <w:r w:rsidRPr="00E471A4">
              <w:t>x</w:t>
            </w:r>
          </w:p>
        </w:tc>
        <w:tc>
          <w:tcPr>
            <w:tcW w:w="992" w:type="dxa"/>
            <w:tcBorders>
              <w:top w:val="single" w:sz="4" w:space="0" w:color="auto"/>
              <w:left w:val="single" w:sz="4" w:space="0" w:color="auto"/>
              <w:bottom w:val="single" w:sz="4" w:space="0" w:color="auto"/>
              <w:right w:val="single" w:sz="4" w:space="0" w:color="auto"/>
            </w:tcBorders>
            <w:vAlign w:val="center"/>
          </w:tcPr>
          <w:p w14:paraId="7BF63A83" w14:textId="550D1306" w:rsidR="0090246D" w:rsidRPr="00E471A4" w:rsidRDefault="0090246D" w:rsidP="0090246D">
            <w:pPr>
              <w:autoSpaceDE w:val="0"/>
              <w:autoSpaceDN w:val="0"/>
              <w:jc w:val="center"/>
            </w:pPr>
            <w:r w:rsidRPr="00AE7192">
              <w:t>x</w:t>
            </w:r>
          </w:p>
        </w:tc>
        <w:tc>
          <w:tcPr>
            <w:tcW w:w="992" w:type="dxa"/>
            <w:tcBorders>
              <w:top w:val="single" w:sz="4" w:space="0" w:color="auto"/>
              <w:left w:val="single" w:sz="4" w:space="0" w:color="auto"/>
              <w:bottom w:val="single" w:sz="4" w:space="0" w:color="auto"/>
              <w:right w:val="single" w:sz="4" w:space="0" w:color="auto"/>
            </w:tcBorders>
            <w:vAlign w:val="center"/>
          </w:tcPr>
          <w:p w14:paraId="302A252E" w14:textId="29A323CD" w:rsidR="0090246D" w:rsidRPr="00AC1502" w:rsidRDefault="0090246D" w:rsidP="0090246D">
            <w:pPr>
              <w:autoSpaceDE w:val="0"/>
              <w:autoSpaceDN w:val="0"/>
              <w:jc w:val="center"/>
            </w:pPr>
            <w:r w:rsidRPr="00AC1502">
              <w:t>x</w:t>
            </w:r>
          </w:p>
        </w:tc>
        <w:tc>
          <w:tcPr>
            <w:tcW w:w="993" w:type="dxa"/>
            <w:tcBorders>
              <w:top w:val="single" w:sz="4" w:space="0" w:color="auto"/>
              <w:left w:val="single" w:sz="4" w:space="0" w:color="auto"/>
              <w:bottom w:val="single" w:sz="4" w:space="0" w:color="auto"/>
              <w:right w:val="single" w:sz="4" w:space="0" w:color="auto"/>
            </w:tcBorders>
            <w:vAlign w:val="center"/>
          </w:tcPr>
          <w:p w14:paraId="39EA2759" w14:textId="72A126D8" w:rsidR="0090246D" w:rsidRPr="00AC1502" w:rsidRDefault="0090246D" w:rsidP="0090246D">
            <w:pPr>
              <w:autoSpaceDE w:val="0"/>
              <w:autoSpaceDN w:val="0"/>
              <w:jc w:val="center"/>
            </w:pPr>
            <w:r w:rsidRPr="00AC1502">
              <w:t>x</w:t>
            </w:r>
          </w:p>
        </w:tc>
        <w:tc>
          <w:tcPr>
            <w:tcW w:w="992" w:type="dxa"/>
            <w:tcBorders>
              <w:top w:val="single" w:sz="4" w:space="0" w:color="auto"/>
              <w:left w:val="single" w:sz="4" w:space="0" w:color="auto"/>
              <w:bottom w:val="single" w:sz="4" w:space="0" w:color="auto"/>
              <w:right w:val="single" w:sz="4" w:space="0" w:color="auto"/>
            </w:tcBorders>
            <w:vAlign w:val="center"/>
          </w:tcPr>
          <w:p w14:paraId="1C38A4C6" w14:textId="17C3D8D4" w:rsidR="0090246D" w:rsidRPr="00AC1502" w:rsidRDefault="0090246D" w:rsidP="0090246D">
            <w:pPr>
              <w:autoSpaceDE w:val="0"/>
              <w:autoSpaceDN w:val="0"/>
              <w:jc w:val="center"/>
            </w:pPr>
            <w:r w:rsidRPr="00AC1502">
              <w:t>x</w:t>
            </w:r>
          </w:p>
        </w:tc>
        <w:tc>
          <w:tcPr>
            <w:tcW w:w="1134" w:type="dxa"/>
            <w:tcBorders>
              <w:top w:val="single" w:sz="4" w:space="0" w:color="auto"/>
              <w:left w:val="single" w:sz="4" w:space="0" w:color="auto"/>
              <w:bottom w:val="single" w:sz="4" w:space="0" w:color="auto"/>
              <w:right w:val="single" w:sz="4" w:space="0" w:color="auto"/>
            </w:tcBorders>
            <w:vAlign w:val="center"/>
          </w:tcPr>
          <w:p w14:paraId="30642F4D" w14:textId="4F61ED0B" w:rsidR="0090246D" w:rsidRPr="00AC1502" w:rsidRDefault="0090246D" w:rsidP="0090246D">
            <w:pPr>
              <w:autoSpaceDE w:val="0"/>
              <w:autoSpaceDN w:val="0"/>
              <w:jc w:val="center"/>
            </w:pPr>
            <w:r w:rsidRPr="00AC1502">
              <w:t>x</w:t>
            </w:r>
          </w:p>
        </w:tc>
      </w:tr>
      <w:tr w:rsidR="0090246D" w:rsidRPr="003E2209" w14:paraId="730499F9" w14:textId="205AB5C0" w:rsidTr="0090246D">
        <w:trPr>
          <w:trHeight w:val="454"/>
        </w:trPr>
        <w:tc>
          <w:tcPr>
            <w:tcW w:w="709" w:type="dxa"/>
            <w:tcBorders>
              <w:top w:val="single" w:sz="4" w:space="0" w:color="auto"/>
              <w:left w:val="single" w:sz="4" w:space="0" w:color="auto"/>
              <w:bottom w:val="single" w:sz="4" w:space="0" w:color="auto"/>
              <w:right w:val="nil"/>
            </w:tcBorders>
            <w:vAlign w:val="center"/>
          </w:tcPr>
          <w:p w14:paraId="1111093A" w14:textId="35A944FA" w:rsidR="0090246D" w:rsidDel="003D6E76" w:rsidRDefault="0090246D" w:rsidP="0090246D">
            <w:pPr>
              <w:autoSpaceDE w:val="0"/>
              <w:autoSpaceDN w:val="0"/>
              <w:jc w:val="center"/>
              <w:rPr>
                <w:sz w:val="16"/>
                <w:szCs w:val="16"/>
              </w:rPr>
            </w:pPr>
            <w:r>
              <w:rPr>
                <w:sz w:val="16"/>
                <w:szCs w:val="16"/>
              </w:rPr>
              <w:t>81</w:t>
            </w:r>
          </w:p>
        </w:tc>
        <w:tc>
          <w:tcPr>
            <w:tcW w:w="1134" w:type="dxa"/>
            <w:tcBorders>
              <w:top w:val="single" w:sz="4" w:space="0" w:color="auto"/>
              <w:left w:val="single" w:sz="4" w:space="0" w:color="auto"/>
              <w:bottom w:val="single" w:sz="4" w:space="0" w:color="auto"/>
              <w:right w:val="nil"/>
            </w:tcBorders>
            <w:shd w:val="clear" w:color="auto" w:fill="auto"/>
            <w:vAlign w:val="center"/>
          </w:tcPr>
          <w:p w14:paraId="559BB3BC" w14:textId="2B93FD4E" w:rsidR="0090246D" w:rsidRPr="00DB538F" w:rsidRDefault="0090246D" w:rsidP="0090246D">
            <w:pPr>
              <w:autoSpaceDE w:val="0"/>
              <w:autoSpaceDN w:val="0"/>
              <w:rPr>
                <w:sz w:val="16"/>
                <w:szCs w:val="16"/>
              </w:rPr>
            </w:pPr>
            <w:r w:rsidRPr="00DB538F">
              <w:rPr>
                <w:sz w:val="16"/>
                <w:szCs w:val="16"/>
              </w:rPr>
              <w:t>BI/BO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14B1FF1" w14:textId="6204CB9F" w:rsidR="0090246D" w:rsidRPr="00DB538F" w:rsidRDefault="0090246D" w:rsidP="0090246D">
            <w:pPr>
              <w:autoSpaceDE w:val="0"/>
              <w:autoSpaceDN w:val="0"/>
              <w:rPr>
                <w:sz w:val="16"/>
                <w:szCs w:val="16"/>
              </w:rPr>
            </w:pPr>
            <w:r w:rsidRPr="00DB538F">
              <w:rPr>
                <w:sz w:val="16"/>
                <w:szCs w:val="16"/>
              </w:rPr>
              <w:t>BO</w:t>
            </w:r>
            <w:r>
              <w:rPr>
                <w:sz w:val="16"/>
                <w:szCs w:val="16"/>
              </w:rPr>
              <w:t>FOL</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1548ED" w14:textId="50AB7717" w:rsidR="0090246D" w:rsidRPr="00804971" w:rsidRDefault="0090246D" w:rsidP="0090246D">
            <w:pPr>
              <w:autoSpaceDE w:val="0"/>
              <w:autoSpaceDN w:val="0"/>
              <w:jc w:val="center"/>
              <w:rPr>
                <w:rFonts w:eastAsiaTheme="minorHAnsi"/>
                <w:color w:val="000000"/>
                <w:lang w:eastAsia="en-US"/>
              </w:rPr>
            </w:pPr>
            <w:r w:rsidRPr="00804971">
              <w:t>12</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9B86EA" w14:textId="77777777" w:rsidR="0090246D" w:rsidRPr="00804971" w:rsidRDefault="0090246D" w:rsidP="0090246D">
            <w:pPr>
              <w:autoSpaceDE w:val="0"/>
              <w:autoSpaceDN w:val="0"/>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93782E" w14:textId="5D049F52" w:rsidR="0090246D" w:rsidRPr="00804971" w:rsidRDefault="0090246D" w:rsidP="0090246D">
            <w:pPr>
              <w:autoSpaceDE w:val="0"/>
              <w:autoSpaceDN w:val="0"/>
              <w:jc w:val="center"/>
            </w:pPr>
            <w:r w:rsidRPr="00804971">
              <w:t>24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E7646E4" w14:textId="77777777" w:rsidR="0090246D" w:rsidRPr="003E2209" w:rsidRDefault="0090246D" w:rsidP="0090246D">
            <w:pPr>
              <w:autoSpaceDE w:val="0"/>
              <w:autoSpaceDN w:val="0"/>
              <w:jc w:val="center"/>
            </w:pPr>
          </w:p>
        </w:tc>
        <w:tc>
          <w:tcPr>
            <w:tcW w:w="851" w:type="dxa"/>
            <w:tcBorders>
              <w:top w:val="single" w:sz="4" w:space="0" w:color="auto"/>
              <w:left w:val="nil"/>
              <w:bottom w:val="single" w:sz="4" w:space="0" w:color="auto"/>
              <w:right w:val="single" w:sz="4" w:space="0" w:color="auto"/>
            </w:tcBorders>
            <w:vAlign w:val="center"/>
          </w:tcPr>
          <w:p w14:paraId="288E0844" w14:textId="719FA4C5" w:rsidR="0090246D" w:rsidRPr="00E471A4" w:rsidRDefault="0090246D" w:rsidP="0090246D">
            <w:pPr>
              <w:autoSpaceDE w:val="0"/>
              <w:autoSpaceDN w:val="0"/>
              <w:jc w:val="center"/>
            </w:pPr>
            <w:r w:rsidRPr="00E471A4">
              <w:t>x</w:t>
            </w:r>
          </w:p>
        </w:tc>
        <w:tc>
          <w:tcPr>
            <w:tcW w:w="992" w:type="dxa"/>
            <w:tcBorders>
              <w:top w:val="single" w:sz="4" w:space="0" w:color="auto"/>
              <w:left w:val="single" w:sz="4" w:space="0" w:color="auto"/>
              <w:bottom w:val="single" w:sz="4" w:space="0" w:color="auto"/>
              <w:right w:val="single" w:sz="4" w:space="0" w:color="auto"/>
            </w:tcBorders>
            <w:vAlign w:val="center"/>
          </w:tcPr>
          <w:p w14:paraId="32F9EE82" w14:textId="1481005F" w:rsidR="0090246D" w:rsidRPr="00E471A4" w:rsidRDefault="0090246D" w:rsidP="0090246D">
            <w:pPr>
              <w:autoSpaceDE w:val="0"/>
              <w:autoSpaceDN w:val="0"/>
              <w:jc w:val="center"/>
            </w:pPr>
            <w:r w:rsidRPr="00AE7192">
              <w:t>x</w:t>
            </w:r>
          </w:p>
        </w:tc>
        <w:tc>
          <w:tcPr>
            <w:tcW w:w="992" w:type="dxa"/>
            <w:tcBorders>
              <w:top w:val="single" w:sz="4" w:space="0" w:color="auto"/>
              <w:left w:val="single" w:sz="4" w:space="0" w:color="auto"/>
              <w:bottom w:val="single" w:sz="4" w:space="0" w:color="auto"/>
              <w:right w:val="single" w:sz="4" w:space="0" w:color="auto"/>
            </w:tcBorders>
            <w:vAlign w:val="center"/>
          </w:tcPr>
          <w:p w14:paraId="6763177B" w14:textId="2B5C0F3A" w:rsidR="0090246D" w:rsidRPr="00AC1502" w:rsidRDefault="0090246D" w:rsidP="0090246D">
            <w:pPr>
              <w:autoSpaceDE w:val="0"/>
              <w:autoSpaceDN w:val="0"/>
              <w:jc w:val="center"/>
            </w:pPr>
            <w:r w:rsidRPr="00AC1502">
              <w:t>x</w:t>
            </w:r>
          </w:p>
        </w:tc>
        <w:tc>
          <w:tcPr>
            <w:tcW w:w="993" w:type="dxa"/>
            <w:tcBorders>
              <w:top w:val="single" w:sz="4" w:space="0" w:color="auto"/>
              <w:left w:val="single" w:sz="4" w:space="0" w:color="auto"/>
              <w:bottom w:val="single" w:sz="4" w:space="0" w:color="auto"/>
              <w:right w:val="single" w:sz="4" w:space="0" w:color="auto"/>
            </w:tcBorders>
            <w:vAlign w:val="center"/>
          </w:tcPr>
          <w:p w14:paraId="45636F4A" w14:textId="05C0E723" w:rsidR="0090246D" w:rsidRPr="00AC1502" w:rsidRDefault="0090246D" w:rsidP="0090246D">
            <w:pPr>
              <w:autoSpaceDE w:val="0"/>
              <w:autoSpaceDN w:val="0"/>
              <w:jc w:val="center"/>
            </w:pPr>
            <w:r w:rsidRPr="00AC1502">
              <w:t>x</w:t>
            </w:r>
          </w:p>
        </w:tc>
        <w:tc>
          <w:tcPr>
            <w:tcW w:w="992" w:type="dxa"/>
            <w:tcBorders>
              <w:top w:val="single" w:sz="4" w:space="0" w:color="auto"/>
              <w:left w:val="single" w:sz="4" w:space="0" w:color="auto"/>
              <w:bottom w:val="single" w:sz="4" w:space="0" w:color="auto"/>
              <w:right w:val="single" w:sz="4" w:space="0" w:color="auto"/>
            </w:tcBorders>
            <w:vAlign w:val="center"/>
          </w:tcPr>
          <w:p w14:paraId="189AD4CB" w14:textId="6F1CF4CE" w:rsidR="0090246D" w:rsidRPr="00AC1502" w:rsidRDefault="0090246D" w:rsidP="0090246D">
            <w:pPr>
              <w:autoSpaceDE w:val="0"/>
              <w:autoSpaceDN w:val="0"/>
              <w:jc w:val="center"/>
            </w:pPr>
            <w:r w:rsidRPr="00AC1502">
              <w:t>x</w:t>
            </w:r>
          </w:p>
        </w:tc>
        <w:tc>
          <w:tcPr>
            <w:tcW w:w="1134" w:type="dxa"/>
            <w:tcBorders>
              <w:top w:val="single" w:sz="4" w:space="0" w:color="auto"/>
              <w:left w:val="single" w:sz="4" w:space="0" w:color="auto"/>
              <w:bottom w:val="single" w:sz="4" w:space="0" w:color="auto"/>
              <w:right w:val="single" w:sz="4" w:space="0" w:color="auto"/>
            </w:tcBorders>
            <w:vAlign w:val="center"/>
          </w:tcPr>
          <w:p w14:paraId="15023EAC" w14:textId="44E88476" w:rsidR="0090246D" w:rsidRPr="00AC1502" w:rsidRDefault="0090246D" w:rsidP="0090246D">
            <w:pPr>
              <w:autoSpaceDE w:val="0"/>
              <w:autoSpaceDN w:val="0"/>
              <w:jc w:val="center"/>
            </w:pPr>
            <w:r w:rsidRPr="00AC1502">
              <w:t>x</w:t>
            </w:r>
          </w:p>
        </w:tc>
      </w:tr>
      <w:tr w:rsidR="0090246D" w:rsidRPr="003E2209" w14:paraId="7D623D3E" w14:textId="0AE73564" w:rsidTr="0090246D">
        <w:trPr>
          <w:trHeight w:val="454"/>
        </w:trPr>
        <w:tc>
          <w:tcPr>
            <w:tcW w:w="709" w:type="dxa"/>
            <w:tcBorders>
              <w:top w:val="single" w:sz="4" w:space="0" w:color="auto"/>
              <w:left w:val="single" w:sz="4" w:space="0" w:color="auto"/>
              <w:bottom w:val="single" w:sz="4" w:space="0" w:color="auto"/>
              <w:right w:val="nil"/>
            </w:tcBorders>
            <w:vAlign w:val="center"/>
          </w:tcPr>
          <w:p w14:paraId="5F3DC4F9" w14:textId="39C7EE68" w:rsidR="0090246D" w:rsidRPr="00DB538F" w:rsidRDefault="0090246D" w:rsidP="0090246D">
            <w:pPr>
              <w:autoSpaceDE w:val="0"/>
              <w:autoSpaceDN w:val="0"/>
              <w:jc w:val="center"/>
              <w:rPr>
                <w:sz w:val="16"/>
                <w:szCs w:val="16"/>
              </w:rPr>
            </w:pPr>
            <w:r>
              <w:rPr>
                <w:sz w:val="16"/>
                <w:szCs w:val="16"/>
              </w:rPr>
              <w:t>82</w:t>
            </w:r>
          </w:p>
        </w:tc>
        <w:tc>
          <w:tcPr>
            <w:tcW w:w="1134" w:type="dxa"/>
            <w:tcBorders>
              <w:top w:val="single" w:sz="4" w:space="0" w:color="auto"/>
              <w:left w:val="single" w:sz="4" w:space="0" w:color="auto"/>
              <w:bottom w:val="single" w:sz="4" w:space="0" w:color="auto"/>
              <w:right w:val="nil"/>
            </w:tcBorders>
            <w:shd w:val="clear" w:color="auto" w:fill="auto"/>
            <w:vAlign w:val="center"/>
          </w:tcPr>
          <w:p w14:paraId="5FBA6DA8" w14:textId="77777777" w:rsidR="0090246D" w:rsidRDefault="0090246D" w:rsidP="0090246D">
            <w:pPr>
              <w:autoSpaceDE w:val="0"/>
              <w:autoSpaceDN w:val="0"/>
              <w:rPr>
                <w:bCs/>
                <w:iCs/>
                <w:sz w:val="16"/>
                <w:szCs w:val="16"/>
              </w:rPr>
            </w:pPr>
            <w:r w:rsidRPr="00A4423D">
              <w:rPr>
                <w:bCs/>
                <w:iCs/>
                <w:sz w:val="16"/>
                <w:szCs w:val="16"/>
              </w:rPr>
              <w:t>SZYK2</w:t>
            </w:r>
            <w:r>
              <w:rPr>
                <w:bCs/>
                <w:iCs/>
                <w:sz w:val="16"/>
                <w:szCs w:val="16"/>
              </w:rPr>
              <w:t xml:space="preserve"> </w:t>
            </w:r>
          </w:p>
          <w:p w14:paraId="0E0DA0C6" w14:textId="77777777" w:rsidR="0090246D" w:rsidRPr="00DB538F" w:rsidRDefault="0090246D" w:rsidP="0090246D">
            <w:pPr>
              <w:autoSpaceDE w:val="0"/>
              <w:autoSpaceDN w:val="0"/>
              <w:rPr>
                <w:sz w:val="16"/>
                <w:szCs w:val="16"/>
              </w:rPr>
            </w:pPr>
            <w:r w:rsidRPr="00A4423D">
              <w:rPr>
                <w:bCs/>
                <w:iCs/>
                <w:sz w:val="16"/>
                <w:szCs w:val="16"/>
              </w:rPr>
              <w:t>Archiwum</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BDD7E22" w14:textId="77777777" w:rsidR="0090246D" w:rsidRPr="00DB538F" w:rsidRDefault="0090246D" w:rsidP="0090246D">
            <w:pPr>
              <w:autoSpaceDE w:val="0"/>
              <w:autoSpaceDN w:val="0"/>
              <w:rPr>
                <w:sz w:val="16"/>
                <w:szCs w:val="16"/>
              </w:rPr>
            </w:pPr>
            <w:r w:rsidRPr="00A4423D">
              <w:rPr>
                <w:bCs/>
                <w:iCs/>
                <w:sz w:val="16"/>
                <w:szCs w:val="16"/>
              </w:rPr>
              <w:t>Archiwum Systemu SZYK2 kopalń KHW</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3CACA7" w14:textId="77777777" w:rsidR="0090246D" w:rsidRPr="00BF4B7B" w:rsidRDefault="0090246D" w:rsidP="0090246D">
            <w:pPr>
              <w:autoSpaceDE w:val="0"/>
              <w:autoSpaceDN w:val="0"/>
              <w:jc w:val="center"/>
            </w:pPr>
            <w:r w:rsidRPr="00BF4B7B">
              <w:t>24</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21B85564" w14:textId="77777777" w:rsidR="0090246D" w:rsidRPr="003E2209" w:rsidRDefault="0090246D" w:rsidP="0090246D">
            <w:pPr>
              <w:autoSpaceDE w:val="0"/>
              <w:autoSpaceDN w:val="0"/>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B0A52F" w14:textId="77777777" w:rsidR="0090246D" w:rsidRPr="003E2209" w:rsidRDefault="0090246D" w:rsidP="0090246D">
            <w:pPr>
              <w:autoSpaceDE w:val="0"/>
              <w:autoSpaceDN w:val="0"/>
              <w:jc w:val="center"/>
            </w:pPr>
            <w:r w:rsidRPr="000A6D96">
              <w:t>48</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EBDDD56" w14:textId="77777777" w:rsidR="0090246D" w:rsidRPr="003E2209" w:rsidRDefault="0090246D" w:rsidP="0090246D">
            <w:pPr>
              <w:autoSpaceDE w:val="0"/>
              <w:autoSpaceDN w:val="0"/>
              <w:jc w:val="center"/>
            </w:pPr>
          </w:p>
        </w:tc>
        <w:tc>
          <w:tcPr>
            <w:tcW w:w="851" w:type="dxa"/>
            <w:tcBorders>
              <w:top w:val="single" w:sz="4" w:space="0" w:color="auto"/>
              <w:left w:val="nil"/>
              <w:bottom w:val="single" w:sz="4" w:space="0" w:color="auto"/>
              <w:right w:val="single" w:sz="4" w:space="0" w:color="auto"/>
            </w:tcBorders>
            <w:vAlign w:val="center"/>
          </w:tcPr>
          <w:p w14:paraId="0723EA4C" w14:textId="33F7F815" w:rsidR="0090246D" w:rsidRPr="00E471A4" w:rsidRDefault="0090246D" w:rsidP="0090246D">
            <w:pPr>
              <w:autoSpaceDE w:val="0"/>
              <w:autoSpaceDN w:val="0"/>
              <w:jc w:val="center"/>
            </w:pPr>
            <w:r w:rsidRPr="00E471A4">
              <w:t>x</w:t>
            </w:r>
          </w:p>
        </w:tc>
        <w:tc>
          <w:tcPr>
            <w:tcW w:w="992" w:type="dxa"/>
            <w:tcBorders>
              <w:top w:val="single" w:sz="4" w:space="0" w:color="auto"/>
              <w:left w:val="single" w:sz="4" w:space="0" w:color="auto"/>
              <w:bottom w:val="single" w:sz="4" w:space="0" w:color="auto"/>
              <w:right w:val="single" w:sz="4" w:space="0" w:color="auto"/>
            </w:tcBorders>
            <w:vAlign w:val="center"/>
          </w:tcPr>
          <w:p w14:paraId="5ED702ED" w14:textId="4AF5009D" w:rsidR="0090246D" w:rsidRPr="00E471A4" w:rsidRDefault="0090246D" w:rsidP="0090246D">
            <w:pPr>
              <w:autoSpaceDE w:val="0"/>
              <w:autoSpaceDN w:val="0"/>
              <w:jc w:val="center"/>
            </w:pPr>
            <w:r w:rsidRPr="00370B52">
              <w:t>x</w:t>
            </w:r>
          </w:p>
        </w:tc>
        <w:tc>
          <w:tcPr>
            <w:tcW w:w="992" w:type="dxa"/>
            <w:tcBorders>
              <w:top w:val="single" w:sz="4" w:space="0" w:color="auto"/>
              <w:left w:val="single" w:sz="4" w:space="0" w:color="auto"/>
              <w:bottom w:val="single" w:sz="4" w:space="0" w:color="auto"/>
              <w:right w:val="single" w:sz="4" w:space="0" w:color="auto"/>
            </w:tcBorders>
            <w:vAlign w:val="center"/>
          </w:tcPr>
          <w:p w14:paraId="1B65B5C8" w14:textId="546FCCA1" w:rsidR="0090246D" w:rsidRPr="00AC1502" w:rsidRDefault="0090246D" w:rsidP="0090246D">
            <w:pPr>
              <w:autoSpaceDE w:val="0"/>
              <w:autoSpaceDN w:val="0"/>
              <w:jc w:val="center"/>
            </w:pPr>
            <w:r w:rsidRPr="00AC1502">
              <w:t>x</w:t>
            </w:r>
          </w:p>
        </w:tc>
        <w:tc>
          <w:tcPr>
            <w:tcW w:w="993" w:type="dxa"/>
            <w:tcBorders>
              <w:top w:val="single" w:sz="4" w:space="0" w:color="auto"/>
              <w:left w:val="single" w:sz="4" w:space="0" w:color="auto"/>
              <w:bottom w:val="single" w:sz="4" w:space="0" w:color="auto"/>
              <w:right w:val="single" w:sz="4" w:space="0" w:color="auto"/>
            </w:tcBorders>
            <w:vAlign w:val="center"/>
          </w:tcPr>
          <w:p w14:paraId="34468FFA" w14:textId="600A2F0D" w:rsidR="0090246D" w:rsidRPr="00AC1502" w:rsidRDefault="0090246D" w:rsidP="0090246D">
            <w:pPr>
              <w:autoSpaceDE w:val="0"/>
              <w:autoSpaceDN w:val="0"/>
              <w:jc w:val="center"/>
            </w:pPr>
            <w:r w:rsidRPr="00AC1502">
              <w:t>x</w:t>
            </w:r>
          </w:p>
        </w:tc>
        <w:tc>
          <w:tcPr>
            <w:tcW w:w="992" w:type="dxa"/>
            <w:tcBorders>
              <w:top w:val="single" w:sz="4" w:space="0" w:color="auto"/>
              <w:left w:val="single" w:sz="4" w:space="0" w:color="auto"/>
              <w:bottom w:val="single" w:sz="4" w:space="0" w:color="auto"/>
              <w:right w:val="single" w:sz="4" w:space="0" w:color="auto"/>
            </w:tcBorders>
            <w:vAlign w:val="center"/>
          </w:tcPr>
          <w:p w14:paraId="2DE0E2B2" w14:textId="698C626D" w:rsidR="0090246D" w:rsidRPr="00AC1502" w:rsidRDefault="0090246D" w:rsidP="0090246D">
            <w:pPr>
              <w:autoSpaceDE w:val="0"/>
              <w:autoSpaceDN w:val="0"/>
              <w:jc w:val="center"/>
            </w:pPr>
            <w:r w:rsidRPr="00AC1502">
              <w:t>x</w:t>
            </w:r>
          </w:p>
        </w:tc>
        <w:tc>
          <w:tcPr>
            <w:tcW w:w="1134" w:type="dxa"/>
            <w:tcBorders>
              <w:top w:val="single" w:sz="4" w:space="0" w:color="auto"/>
              <w:left w:val="single" w:sz="4" w:space="0" w:color="auto"/>
              <w:bottom w:val="single" w:sz="4" w:space="0" w:color="auto"/>
              <w:right w:val="single" w:sz="4" w:space="0" w:color="auto"/>
            </w:tcBorders>
            <w:vAlign w:val="center"/>
          </w:tcPr>
          <w:p w14:paraId="1917361B" w14:textId="49A8EC47" w:rsidR="0090246D" w:rsidRPr="00AC1502" w:rsidRDefault="0090246D" w:rsidP="0090246D">
            <w:pPr>
              <w:autoSpaceDE w:val="0"/>
              <w:autoSpaceDN w:val="0"/>
              <w:jc w:val="center"/>
            </w:pPr>
            <w:r w:rsidRPr="00AC1502">
              <w:t>x</w:t>
            </w:r>
          </w:p>
        </w:tc>
      </w:tr>
      <w:tr w:rsidR="0090246D" w:rsidRPr="003E2209" w14:paraId="1C88AF5B" w14:textId="5FE31DB8" w:rsidTr="0090246D">
        <w:trPr>
          <w:trHeight w:val="454"/>
        </w:trPr>
        <w:tc>
          <w:tcPr>
            <w:tcW w:w="709" w:type="dxa"/>
            <w:tcBorders>
              <w:top w:val="single" w:sz="4" w:space="0" w:color="auto"/>
              <w:left w:val="single" w:sz="4" w:space="0" w:color="auto"/>
              <w:bottom w:val="single" w:sz="4" w:space="0" w:color="auto"/>
              <w:right w:val="nil"/>
            </w:tcBorders>
            <w:vAlign w:val="center"/>
          </w:tcPr>
          <w:p w14:paraId="3CD46245" w14:textId="4611DF7A" w:rsidR="0090246D" w:rsidRPr="00A40844" w:rsidRDefault="0090246D" w:rsidP="0090246D">
            <w:pPr>
              <w:autoSpaceDE w:val="0"/>
              <w:autoSpaceDN w:val="0"/>
              <w:jc w:val="center"/>
              <w:rPr>
                <w:sz w:val="16"/>
                <w:szCs w:val="16"/>
              </w:rPr>
            </w:pPr>
            <w:r>
              <w:rPr>
                <w:sz w:val="16"/>
                <w:szCs w:val="16"/>
              </w:rPr>
              <w:t>83</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CAB687" w14:textId="77777777" w:rsidR="0090246D" w:rsidRPr="00A40844" w:rsidRDefault="0090246D" w:rsidP="0090246D">
            <w:pPr>
              <w:autoSpaceDE w:val="0"/>
              <w:autoSpaceDN w:val="0"/>
              <w:rPr>
                <w:bCs/>
                <w:iCs/>
                <w:sz w:val="16"/>
                <w:szCs w:val="16"/>
              </w:rPr>
            </w:pPr>
            <w:r w:rsidRPr="00A40844">
              <w:rPr>
                <w:bCs/>
                <w:iCs/>
                <w:sz w:val="16"/>
                <w:szCs w:val="16"/>
              </w:rPr>
              <w:t>Usługa Kolokacji</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C91B22" w14:textId="77777777" w:rsidR="0090246D" w:rsidRPr="00A40844" w:rsidRDefault="0090246D" w:rsidP="0090246D">
            <w:pPr>
              <w:autoSpaceDE w:val="0"/>
              <w:autoSpaceDN w:val="0"/>
              <w:jc w:val="center"/>
            </w:pPr>
            <w:r w:rsidRPr="00A40844">
              <w:t>24</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7722A2C4" w14:textId="77777777" w:rsidR="0090246D" w:rsidRPr="00A40844" w:rsidRDefault="0090246D" w:rsidP="0090246D">
            <w:pPr>
              <w:autoSpaceDE w:val="0"/>
              <w:autoSpaceDN w:val="0"/>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CB3AFC" w14:textId="77777777" w:rsidR="0090246D" w:rsidRPr="00A40844" w:rsidRDefault="0090246D" w:rsidP="0090246D">
            <w:pPr>
              <w:autoSpaceDE w:val="0"/>
              <w:autoSpaceDN w:val="0"/>
              <w:jc w:val="center"/>
            </w:pPr>
            <w:r w:rsidRPr="00A40844">
              <w:t>48</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DA279BD" w14:textId="77777777" w:rsidR="0090246D" w:rsidRPr="00A40844" w:rsidRDefault="0090246D" w:rsidP="0090246D">
            <w:pPr>
              <w:autoSpaceDE w:val="0"/>
              <w:autoSpaceDN w:val="0"/>
              <w:jc w:val="center"/>
            </w:pPr>
          </w:p>
        </w:tc>
        <w:tc>
          <w:tcPr>
            <w:tcW w:w="851" w:type="dxa"/>
            <w:tcBorders>
              <w:top w:val="single" w:sz="4" w:space="0" w:color="auto"/>
              <w:left w:val="nil"/>
              <w:bottom w:val="single" w:sz="4" w:space="0" w:color="auto"/>
              <w:right w:val="single" w:sz="4" w:space="0" w:color="auto"/>
            </w:tcBorders>
            <w:vAlign w:val="center"/>
          </w:tcPr>
          <w:p w14:paraId="3963475B" w14:textId="58C8830C" w:rsidR="0090246D" w:rsidRPr="00A40844" w:rsidRDefault="0090246D" w:rsidP="0090246D">
            <w:pPr>
              <w:autoSpaceDE w:val="0"/>
              <w:autoSpaceDN w:val="0"/>
              <w:jc w:val="center"/>
            </w:pPr>
            <w:r w:rsidRPr="00EB227B">
              <w:t>x</w:t>
            </w:r>
          </w:p>
        </w:tc>
        <w:tc>
          <w:tcPr>
            <w:tcW w:w="992" w:type="dxa"/>
            <w:tcBorders>
              <w:top w:val="single" w:sz="4" w:space="0" w:color="auto"/>
              <w:left w:val="single" w:sz="4" w:space="0" w:color="auto"/>
              <w:bottom w:val="single" w:sz="4" w:space="0" w:color="auto"/>
              <w:right w:val="single" w:sz="4" w:space="0" w:color="auto"/>
            </w:tcBorders>
            <w:vAlign w:val="center"/>
          </w:tcPr>
          <w:p w14:paraId="5B11C167" w14:textId="34256FB6" w:rsidR="0090246D" w:rsidRPr="00A40844" w:rsidRDefault="0090246D" w:rsidP="0090246D">
            <w:pPr>
              <w:autoSpaceDE w:val="0"/>
              <w:autoSpaceDN w:val="0"/>
              <w:jc w:val="center"/>
            </w:pPr>
            <w:r w:rsidRPr="00A40844">
              <w:t>x</w:t>
            </w:r>
          </w:p>
        </w:tc>
        <w:tc>
          <w:tcPr>
            <w:tcW w:w="992" w:type="dxa"/>
            <w:tcBorders>
              <w:top w:val="single" w:sz="4" w:space="0" w:color="auto"/>
              <w:left w:val="single" w:sz="4" w:space="0" w:color="auto"/>
              <w:bottom w:val="single" w:sz="4" w:space="0" w:color="auto"/>
              <w:right w:val="single" w:sz="4" w:space="0" w:color="auto"/>
            </w:tcBorders>
            <w:vAlign w:val="center"/>
          </w:tcPr>
          <w:p w14:paraId="7442FB43" w14:textId="27B9A2A1" w:rsidR="0090246D" w:rsidRPr="00AC1502" w:rsidRDefault="0090246D" w:rsidP="0090246D">
            <w:pPr>
              <w:autoSpaceDE w:val="0"/>
              <w:autoSpaceDN w:val="0"/>
              <w:jc w:val="center"/>
            </w:pPr>
            <w:r w:rsidRPr="00AC1502">
              <w:t>x</w:t>
            </w:r>
          </w:p>
        </w:tc>
        <w:tc>
          <w:tcPr>
            <w:tcW w:w="993" w:type="dxa"/>
            <w:tcBorders>
              <w:top w:val="single" w:sz="4" w:space="0" w:color="auto"/>
              <w:left w:val="single" w:sz="4" w:space="0" w:color="auto"/>
              <w:bottom w:val="single" w:sz="4" w:space="0" w:color="auto"/>
              <w:right w:val="single" w:sz="4" w:space="0" w:color="auto"/>
            </w:tcBorders>
            <w:vAlign w:val="center"/>
          </w:tcPr>
          <w:p w14:paraId="4688F01D" w14:textId="01BBFB84" w:rsidR="0090246D" w:rsidRPr="00AC1502" w:rsidRDefault="0090246D" w:rsidP="0090246D">
            <w:pPr>
              <w:autoSpaceDE w:val="0"/>
              <w:autoSpaceDN w:val="0"/>
              <w:jc w:val="center"/>
            </w:pPr>
            <w:r w:rsidRPr="00AC1502">
              <w:t>x</w:t>
            </w:r>
          </w:p>
        </w:tc>
        <w:tc>
          <w:tcPr>
            <w:tcW w:w="992" w:type="dxa"/>
            <w:tcBorders>
              <w:top w:val="single" w:sz="4" w:space="0" w:color="auto"/>
              <w:left w:val="single" w:sz="4" w:space="0" w:color="auto"/>
              <w:bottom w:val="single" w:sz="4" w:space="0" w:color="auto"/>
              <w:right w:val="single" w:sz="4" w:space="0" w:color="auto"/>
            </w:tcBorders>
            <w:vAlign w:val="center"/>
          </w:tcPr>
          <w:p w14:paraId="018BDDE0" w14:textId="753DCA44" w:rsidR="0090246D" w:rsidRPr="00AC1502" w:rsidRDefault="0090246D" w:rsidP="0090246D">
            <w:pPr>
              <w:autoSpaceDE w:val="0"/>
              <w:autoSpaceDN w:val="0"/>
              <w:jc w:val="center"/>
            </w:pPr>
            <w:r>
              <w:t>x</w:t>
            </w:r>
          </w:p>
        </w:tc>
        <w:tc>
          <w:tcPr>
            <w:tcW w:w="1134" w:type="dxa"/>
            <w:tcBorders>
              <w:top w:val="single" w:sz="4" w:space="0" w:color="auto"/>
              <w:left w:val="single" w:sz="4" w:space="0" w:color="auto"/>
              <w:bottom w:val="single" w:sz="4" w:space="0" w:color="auto"/>
              <w:right w:val="single" w:sz="4" w:space="0" w:color="auto"/>
            </w:tcBorders>
            <w:vAlign w:val="center"/>
          </w:tcPr>
          <w:p w14:paraId="11221735" w14:textId="68C65939" w:rsidR="0090246D" w:rsidRPr="00AC1502" w:rsidRDefault="0090246D" w:rsidP="0090246D">
            <w:pPr>
              <w:autoSpaceDE w:val="0"/>
              <w:autoSpaceDN w:val="0"/>
              <w:jc w:val="center"/>
            </w:pPr>
            <w:r w:rsidRPr="00AC1502">
              <w:t>x</w:t>
            </w:r>
          </w:p>
        </w:tc>
      </w:tr>
      <w:tr w:rsidR="0090246D" w:rsidRPr="003E2209" w14:paraId="2310C26E" w14:textId="1220262C" w:rsidTr="0090246D">
        <w:trPr>
          <w:trHeight w:val="454"/>
        </w:trPr>
        <w:tc>
          <w:tcPr>
            <w:tcW w:w="709" w:type="dxa"/>
            <w:tcBorders>
              <w:top w:val="single" w:sz="4" w:space="0" w:color="auto"/>
              <w:left w:val="single" w:sz="4" w:space="0" w:color="auto"/>
              <w:bottom w:val="single" w:sz="4" w:space="0" w:color="auto"/>
              <w:right w:val="nil"/>
            </w:tcBorders>
            <w:vAlign w:val="center"/>
          </w:tcPr>
          <w:p w14:paraId="651E6902" w14:textId="36B7210A" w:rsidR="0090246D" w:rsidRPr="000F54CA" w:rsidRDefault="0090246D" w:rsidP="0090246D">
            <w:pPr>
              <w:autoSpaceDE w:val="0"/>
              <w:autoSpaceDN w:val="0"/>
              <w:jc w:val="center"/>
              <w:rPr>
                <w:bCs/>
                <w:iCs/>
                <w:sz w:val="16"/>
                <w:szCs w:val="16"/>
              </w:rPr>
            </w:pPr>
            <w:r>
              <w:rPr>
                <w:bCs/>
                <w:iCs/>
                <w:sz w:val="16"/>
                <w:szCs w:val="16"/>
              </w:rPr>
              <w:t>84</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AF6005" w14:textId="73D343F4" w:rsidR="0090246D" w:rsidRPr="00804971" w:rsidRDefault="0090246D" w:rsidP="0090246D">
            <w:pPr>
              <w:pStyle w:val="Default"/>
              <w:rPr>
                <w:bCs/>
                <w:iCs/>
                <w:color w:val="auto"/>
                <w:sz w:val="16"/>
                <w:szCs w:val="16"/>
                <w:lang w:eastAsia="pl-PL"/>
              </w:rPr>
            </w:pPr>
            <w:r w:rsidRPr="000F54CA">
              <w:rPr>
                <w:bCs/>
                <w:iCs/>
                <w:color w:val="auto"/>
                <w:sz w:val="16"/>
                <w:szCs w:val="16"/>
                <w:lang w:eastAsia="pl-PL"/>
              </w:rPr>
              <w:t>Usługa Monitoringu i Zarządzania Bezpieczeństwem Systemów Informatycznych (MZBSI)</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03880B" w14:textId="60DF1971" w:rsidR="0090246D" w:rsidRPr="00A40844" w:rsidRDefault="0090246D" w:rsidP="0090246D">
            <w:pPr>
              <w:autoSpaceDE w:val="0"/>
              <w:autoSpaceDN w:val="0"/>
              <w:jc w:val="center"/>
            </w:pPr>
            <w:r>
              <w:t>4</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4386DADF" w14:textId="77777777" w:rsidR="0090246D" w:rsidRPr="00A40844" w:rsidRDefault="0090246D" w:rsidP="0090246D">
            <w:pPr>
              <w:autoSpaceDE w:val="0"/>
              <w:autoSpaceDN w:val="0"/>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8784CA" w14:textId="5BA3BFA5" w:rsidR="0090246D" w:rsidRPr="00A40844" w:rsidRDefault="0090246D" w:rsidP="0090246D">
            <w:pPr>
              <w:autoSpaceDE w:val="0"/>
              <w:autoSpaceDN w:val="0"/>
              <w:jc w:val="center"/>
            </w:pPr>
            <w:r>
              <w:t>8</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4FE02D1" w14:textId="77777777" w:rsidR="0090246D" w:rsidRPr="00A40844" w:rsidRDefault="0090246D" w:rsidP="0090246D">
            <w:pPr>
              <w:autoSpaceDE w:val="0"/>
              <w:autoSpaceDN w:val="0"/>
              <w:jc w:val="center"/>
            </w:pPr>
          </w:p>
        </w:tc>
        <w:tc>
          <w:tcPr>
            <w:tcW w:w="851" w:type="dxa"/>
            <w:tcBorders>
              <w:top w:val="single" w:sz="4" w:space="0" w:color="auto"/>
              <w:left w:val="nil"/>
              <w:bottom w:val="single" w:sz="4" w:space="0" w:color="auto"/>
              <w:right w:val="single" w:sz="4" w:space="0" w:color="auto"/>
            </w:tcBorders>
            <w:vAlign w:val="center"/>
          </w:tcPr>
          <w:p w14:paraId="3696C897" w14:textId="1F583FF9" w:rsidR="0090246D" w:rsidRPr="00A40844" w:rsidRDefault="0090246D" w:rsidP="0090246D">
            <w:pPr>
              <w:autoSpaceDE w:val="0"/>
              <w:autoSpaceDN w:val="0"/>
              <w:jc w:val="center"/>
            </w:pPr>
            <w:r w:rsidRPr="00EB227B">
              <w:t>x</w:t>
            </w:r>
          </w:p>
        </w:tc>
        <w:tc>
          <w:tcPr>
            <w:tcW w:w="992" w:type="dxa"/>
            <w:tcBorders>
              <w:top w:val="single" w:sz="4" w:space="0" w:color="auto"/>
              <w:left w:val="single" w:sz="4" w:space="0" w:color="auto"/>
              <w:bottom w:val="single" w:sz="4" w:space="0" w:color="auto"/>
              <w:right w:val="single" w:sz="4" w:space="0" w:color="auto"/>
            </w:tcBorders>
            <w:vAlign w:val="center"/>
          </w:tcPr>
          <w:p w14:paraId="42560703" w14:textId="743D281F" w:rsidR="0090246D" w:rsidRPr="00A40844" w:rsidRDefault="0090246D" w:rsidP="0090246D">
            <w:pPr>
              <w:autoSpaceDE w:val="0"/>
              <w:autoSpaceDN w:val="0"/>
              <w:jc w:val="center"/>
            </w:pPr>
            <w:r w:rsidRPr="00A40844">
              <w:t>x</w:t>
            </w:r>
          </w:p>
        </w:tc>
        <w:tc>
          <w:tcPr>
            <w:tcW w:w="992" w:type="dxa"/>
            <w:tcBorders>
              <w:top w:val="single" w:sz="4" w:space="0" w:color="auto"/>
              <w:left w:val="single" w:sz="4" w:space="0" w:color="auto"/>
              <w:bottom w:val="single" w:sz="4" w:space="0" w:color="auto"/>
              <w:right w:val="single" w:sz="4" w:space="0" w:color="auto"/>
            </w:tcBorders>
            <w:vAlign w:val="center"/>
          </w:tcPr>
          <w:p w14:paraId="5C41B981" w14:textId="33E1F76F" w:rsidR="0090246D" w:rsidRPr="00AC1502" w:rsidRDefault="0090246D" w:rsidP="0090246D">
            <w:pPr>
              <w:autoSpaceDE w:val="0"/>
              <w:autoSpaceDN w:val="0"/>
              <w:jc w:val="center"/>
            </w:pPr>
            <w:r>
              <w:t>14</w:t>
            </w:r>
          </w:p>
        </w:tc>
        <w:tc>
          <w:tcPr>
            <w:tcW w:w="993" w:type="dxa"/>
            <w:tcBorders>
              <w:top w:val="single" w:sz="4" w:space="0" w:color="auto"/>
              <w:left w:val="single" w:sz="4" w:space="0" w:color="auto"/>
              <w:bottom w:val="single" w:sz="4" w:space="0" w:color="auto"/>
              <w:right w:val="single" w:sz="4" w:space="0" w:color="auto"/>
            </w:tcBorders>
            <w:vAlign w:val="center"/>
          </w:tcPr>
          <w:p w14:paraId="0667067A" w14:textId="41727C51" w:rsidR="0090246D" w:rsidRPr="00AC1502" w:rsidRDefault="0090246D" w:rsidP="0090246D">
            <w:pPr>
              <w:autoSpaceDE w:val="0"/>
              <w:autoSpaceDN w:val="0"/>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33DA23B5" w14:textId="20F48D94" w:rsidR="0090246D" w:rsidRPr="00AC1502" w:rsidRDefault="0090246D" w:rsidP="0090246D">
            <w:pPr>
              <w:autoSpaceDE w:val="0"/>
              <w:autoSpaceDN w:val="0"/>
              <w:jc w:val="center"/>
            </w:pPr>
            <w:r>
              <w:t>14</w:t>
            </w:r>
          </w:p>
        </w:tc>
        <w:tc>
          <w:tcPr>
            <w:tcW w:w="1134" w:type="dxa"/>
            <w:tcBorders>
              <w:top w:val="single" w:sz="4" w:space="0" w:color="auto"/>
              <w:left w:val="single" w:sz="4" w:space="0" w:color="auto"/>
              <w:bottom w:val="single" w:sz="4" w:space="0" w:color="auto"/>
              <w:right w:val="single" w:sz="4" w:space="0" w:color="auto"/>
            </w:tcBorders>
            <w:vAlign w:val="center"/>
          </w:tcPr>
          <w:p w14:paraId="48A0078A" w14:textId="77777777" w:rsidR="0090246D" w:rsidRPr="00AC1502" w:rsidRDefault="0090246D" w:rsidP="0090246D">
            <w:pPr>
              <w:autoSpaceDE w:val="0"/>
              <w:autoSpaceDN w:val="0"/>
              <w:jc w:val="center"/>
            </w:pPr>
          </w:p>
        </w:tc>
      </w:tr>
    </w:tbl>
    <w:p w14:paraId="42BBF752" w14:textId="77777777" w:rsidR="006D5F02" w:rsidRDefault="006D5F02" w:rsidP="006D5F02">
      <w:pPr>
        <w:tabs>
          <w:tab w:val="left" w:pos="1170"/>
        </w:tabs>
      </w:pPr>
    </w:p>
    <w:p w14:paraId="4BDD507A" w14:textId="77777777" w:rsidR="00941435" w:rsidRDefault="00941435">
      <w:pPr>
        <w:spacing w:after="160" w:line="259" w:lineRule="auto"/>
      </w:pPr>
      <w:r>
        <w:br w:type="page"/>
      </w:r>
    </w:p>
    <w:p w14:paraId="7D290B6B" w14:textId="63EADFFA" w:rsidR="006D5F02" w:rsidRPr="00BC774C" w:rsidRDefault="006D5F02" w:rsidP="006D5F02">
      <w:pPr>
        <w:tabs>
          <w:tab w:val="left" w:pos="1170"/>
        </w:tabs>
      </w:pPr>
      <w:r w:rsidRPr="00BC774C">
        <w:lastRenderedPageBreak/>
        <w:t>Tabela nr 4</w:t>
      </w:r>
      <w:r>
        <w:t>c</w:t>
      </w:r>
      <w:r w:rsidRPr="00BC774C">
        <w:t xml:space="preserve"> </w:t>
      </w:r>
      <w:r w:rsidRPr="00BC774C">
        <w:rPr>
          <w:b/>
        </w:rPr>
        <w:t>Minimalne wymagane kwoty obniżeń</w:t>
      </w:r>
      <w:r>
        <w:rPr>
          <w:b/>
        </w:rPr>
        <w:t xml:space="preserve"> (w PLN)</w:t>
      </w:r>
      <w:r w:rsidRPr="00BC774C">
        <w:rPr>
          <w:b/>
        </w:rPr>
        <w:t xml:space="preserve"> z tytułu niedotrzymania parametrów SLA</w:t>
      </w:r>
      <w:r w:rsidR="007A5620">
        <w:t xml:space="preserve"> </w:t>
      </w:r>
    </w:p>
    <w:tbl>
      <w:tblPr>
        <w:tblW w:w="14888" w:type="dxa"/>
        <w:tblLayout w:type="fixed"/>
        <w:tblCellMar>
          <w:left w:w="70" w:type="dxa"/>
          <w:right w:w="70" w:type="dxa"/>
        </w:tblCellMar>
        <w:tblLook w:val="04A0" w:firstRow="1" w:lastRow="0" w:firstColumn="1" w:lastColumn="0" w:noHBand="0" w:noVBand="1"/>
      </w:tblPr>
      <w:tblGrid>
        <w:gridCol w:w="566"/>
        <w:gridCol w:w="1986"/>
        <w:gridCol w:w="711"/>
        <w:gridCol w:w="496"/>
        <w:gridCol w:w="13"/>
        <w:gridCol w:w="625"/>
        <w:gridCol w:w="496"/>
        <w:gridCol w:w="19"/>
        <w:gridCol w:w="548"/>
        <w:gridCol w:w="567"/>
        <w:gridCol w:w="19"/>
        <w:gridCol w:w="547"/>
        <w:gridCol w:w="710"/>
        <w:gridCol w:w="19"/>
        <w:gridCol w:w="548"/>
        <w:gridCol w:w="567"/>
        <w:gridCol w:w="19"/>
        <w:gridCol w:w="547"/>
        <w:gridCol w:w="710"/>
        <w:gridCol w:w="19"/>
        <w:gridCol w:w="689"/>
        <w:gridCol w:w="568"/>
        <w:gridCol w:w="19"/>
        <w:gridCol w:w="618"/>
        <w:gridCol w:w="713"/>
        <w:gridCol w:w="7"/>
        <w:gridCol w:w="630"/>
        <w:gridCol w:w="638"/>
        <w:gridCol w:w="7"/>
        <w:gridCol w:w="627"/>
        <w:gridCol w:w="640"/>
      </w:tblGrid>
      <w:tr w:rsidR="004D3FA8" w:rsidRPr="00F46B15" w14:paraId="1C1F82B9" w14:textId="039EE995" w:rsidTr="004D3FA8">
        <w:trPr>
          <w:trHeight w:val="300"/>
        </w:trPr>
        <w:tc>
          <w:tcPr>
            <w:tcW w:w="566" w:type="dxa"/>
            <w:tcBorders>
              <w:top w:val="nil"/>
              <w:left w:val="nil"/>
              <w:bottom w:val="nil"/>
              <w:right w:val="nil"/>
            </w:tcBorders>
          </w:tcPr>
          <w:p w14:paraId="2AA7F0C6" w14:textId="77777777" w:rsidR="007C596F" w:rsidRPr="00F46B15" w:rsidRDefault="007C596F" w:rsidP="005F296A">
            <w:pPr>
              <w:rPr>
                <w:sz w:val="24"/>
                <w:szCs w:val="24"/>
              </w:rPr>
            </w:pPr>
          </w:p>
        </w:tc>
        <w:tc>
          <w:tcPr>
            <w:tcW w:w="1986" w:type="dxa"/>
            <w:tcBorders>
              <w:top w:val="nil"/>
              <w:left w:val="nil"/>
              <w:bottom w:val="nil"/>
              <w:right w:val="nil"/>
            </w:tcBorders>
            <w:shd w:val="clear" w:color="auto" w:fill="auto"/>
            <w:vAlign w:val="bottom"/>
            <w:hideMark/>
          </w:tcPr>
          <w:p w14:paraId="07CC9ACC" w14:textId="77777777" w:rsidR="007C596F" w:rsidRPr="00F46B15" w:rsidRDefault="007C596F" w:rsidP="005F296A">
            <w:pPr>
              <w:rPr>
                <w:sz w:val="24"/>
                <w:szCs w:val="24"/>
              </w:rPr>
            </w:pPr>
          </w:p>
        </w:tc>
        <w:tc>
          <w:tcPr>
            <w:tcW w:w="1220" w:type="dxa"/>
            <w:gridSpan w:val="3"/>
            <w:tcBorders>
              <w:top w:val="single" w:sz="4" w:space="0" w:color="auto"/>
              <w:left w:val="single" w:sz="4" w:space="0" w:color="auto"/>
              <w:bottom w:val="nil"/>
              <w:right w:val="single" w:sz="4" w:space="0" w:color="auto"/>
            </w:tcBorders>
            <w:shd w:val="clear" w:color="000000" w:fill="F2F2F2"/>
            <w:vAlign w:val="center"/>
            <w:hideMark/>
          </w:tcPr>
          <w:p w14:paraId="4F5B46CC" w14:textId="77777777" w:rsidR="007C596F" w:rsidRPr="00F46B15" w:rsidRDefault="007C596F" w:rsidP="00FC60A3">
            <w:pPr>
              <w:jc w:val="center"/>
              <w:rPr>
                <w:b/>
                <w:bCs/>
                <w:i/>
                <w:iCs/>
                <w:color w:val="000000"/>
              </w:rPr>
            </w:pPr>
            <w:r w:rsidRPr="00F46B15">
              <w:rPr>
                <w:b/>
                <w:bCs/>
                <w:i/>
                <w:iCs/>
                <w:color w:val="000000"/>
              </w:rPr>
              <w:t>wskaźnik 1</w:t>
            </w:r>
          </w:p>
        </w:tc>
        <w:tc>
          <w:tcPr>
            <w:tcW w:w="1140" w:type="dxa"/>
            <w:gridSpan w:val="3"/>
            <w:tcBorders>
              <w:top w:val="single" w:sz="4" w:space="0" w:color="auto"/>
              <w:left w:val="nil"/>
              <w:bottom w:val="nil"/>
              <w:right w:val="single" w:sz="4" w:space="0" w:color="auto"/>
            </w:tcBorders>
            <w:shd w:val="clear" w:color="000000" w:fill="F2F2F2"/>
            <w:vAlign w:val="center"/>
            <w:hideMark/>
          </w:tcPr>
          <w:p w14:paraId="7BB7CCE8" w14:textId="77777777" w:rsidR="007C596F" w:rsidRPr="00F46B15" w:rsidRDefault="007C596F" w:rsidP="00FC60A3">
            <w:pPr>
              <w:jc w:val="center"/>
              <w:rPr>
                <w:b/>
                <w:bCs/>
                <w:i/>
                <w:iCs/>
                <w:color w:val="000000"/>
              </w:rPr>
            </w:pPr>
            <w:r w:rsidRPr="00F46B15">
              <w:rPr>
                <w:b/>
                <w:bCs/>
                <w:i/>
                <w:iCs/>
                <w:color w:val="000000"/>
              </w:rPr>
              <w:t>wskaźnik 2</w:t>
            </w:r>
          </w:p>
        </w:tc>
        <w:tc>
          <w:tcPr>
            <w:tcW w:w="1134" w:type="dxa"/>
            <w:gridSpan w:val="3"/>
            <w:tcBorders>
              <w:top w:val="single" w:sz="4" w:space="0" w:color="auto"/>
              <w:left w:val="nil"/>
              <w:bottom w:val="nil"/>
              <w:right w:val="single" w:sz="4" w:space="0" w:color="auto"/>
            </w:tcBorders>
            <w:shd w:val="clear" w:color="000000" w:fill="F2F2F2"/>
            <w:vAlign w:val="center"/>
            <w:hideMark/>
          </w:tcPr>
          <w:p w14:paraId="553CE773" w14:textId="77777777" w:rsidR="007C596F" w:rsidRPr="00F46B15" w:rsidRDefault="007C596F" w:rsidP="00FC60A3">
            <w:pPr>
              <w:jc w:val="center"/>
              <w:rPr>
                <w:b/>
                <w:bCs/>
                <w:i/>
                <w:iCs/>
                <w:color w:val="000000"/>
              </w:rPr>
            </w:pPr>
            <w:r w:rsidRPr="00F46B15">
              <w:rPr>
                <w:b/>
                <w:bCs/>
                <w:i/>
                <w:iCs/>
                <w:color w:val="000000"/>
              </w:rPr>
              <w:t>wskaźnik 3</w:t>
            </w:r>
          </w:p>
        </w:tc>
        <w:tc>
          <w:tcPr>
            <w:tcW w:w="1276" w:type="dxa"/>
            <w:gridSpan w:val="3"/>
            <w:tcBorders>
              <w:top w:val="single" w:sz="4" w:space="0" w:color="auto"/>
              <w:left w:val="nil"/>
              <w:bottom w:val="nil"/>
              <w:right w:val="single" w:sz="4" w:space="0" w:color="auto"/>
            </w:tcBorders>
            <w:shd w:val="clear" w:color="000000" w:fill="F2F2F2"/>
            <w:vAlign w:val="center"/>
            <w:hideMark/>
          </w:tcPr>
          <w:p w14:paraId="1C881AB2" w14:textId="77777777" w:rsidR="007C596F" w:rsidRPr="00F46B15" w:rsidRDefault="007C596F" w:rsidP="00FC60A3">
            <w:pPr>
              <w:jc w:val="center"/>
              <w:rPr>
                <w:b/>
                <w:bCs/>
                <w:i/>
                <w:iCs/>
                <w:color w:val="000000"/>
              </w:rPr>
            </w:pPr>
            <w:r w:rsidRPr="00F46B15">
              <w:rPr>
                <w:b/>
                <w:bCs/>
                <w:i/>
                <w:iCs/>
                <w:color w:val="000000"/>
              </w:rPr>
              <w:t>wskaźnik 4</w:t>
            </w:r>
          </w:p>
        </w:tc>
        <w:tc>
          <w:tcPr>
            <w:tcW w:w="1134" w:type="dxa"/>
            <w:gridSpan w:val="3"/>
            <w:tcBorders>
              <w:top w:val="single" w:sz="4" w:space="0" w:color="auto"/>
              <w:left w:val="nil"/>
              <w:bottom w:val="nil"/>
              <w:right w:val="single" w:sz="4" w:space="0" w:color="auto"/>
            </w:tcBorders>
            <w:shd w:val="clear" w:color="000000" w:fill="F2F2F2"/>
            <w:vAlign w:val="center"/>
            <w:hideMark/>
          </w:tcPr>
          <w:p w14:paraId="2C74D211" w14:textId="77777777" w:rsidR="007C596F" w:rsidRPr="00F46B15" w:rsidRDefault="007C596F" w:rsidP="00FC60A3">
            <w:pPr>
              <w:jc w:val="center"/>
              <w:rPr>
                <w:b/>
                <w:bCs/>
                <w:i/>
                <w:iCs/>
                <w:color w:val="000000"/>
              </w:rPr>
            </w:pPr>
            <w:r w:rsidRPr="00F46B15">
              <w:rPr>
                <w:b/>
                <w:bCs/>
                <w:i/>
                <w:iCs/>
                <w:color w:val="000000"/>
              </w:rPr>
              <w:t>wskaźnik 5</w:t>
            </w:r>
          </w:p>
        </w:tc>
        <w:tc>
          <w:tcPr>
            <w:tcW w:w="1276" w:type="dxa"/>
            <w:gridSpan w:val="3"/>
            <w:tcBorders>
              <w:top w:val="single" w:sz="4" w:space="0" w:color="auto"/>
              <w:left w:val="nil"/>
              <w:bottom w:val="nil"/>
              <w:right w:val="single" w:sz="4" w:space="0" w:color="auto"/>
            </w:tcBorders>
            <w:shd w:val="clear" w:color="000000" w:fill="F2F2F2"/>
            <w:vAlign w:val="center"/>
            <w:hideMark/>
          </w:tcPr>
          <w:p w14:paraId="18ABA0E2" w14:textId="77777777" w:rsidR="007C596F" w:rsidRPr="00F46B15" w:rsidRDefault="007C596F" w:rsidP="00FC60A3">
            <w:pPr>
              <w:jc w:val="center"/>
              <w:rPr>
                <w:b/>
                <w:bCs/>
                <w:i/>
                <w:iCs/>
                <w:color w:val="000000"/>
              </w:rPr>
            </w:pPr>
            <w:r w:rsidRPr="00F46B15">
              <w:rPr>
                <w:b/>
                <w:bCs/>
                <w:i/>
                <w:iCs/>
                <w:color w:val="000000"/>
              </w:rPr>
              <w:t>wskaźnik 6</w:t>
            </w:r>
          </w:p>
        </w:tc>
        <w:tc>
          <w:tcPr>
            <w:tcW w:w="1276" w:type="dxa"/>
            <w:gridSpan w:val="3"/>
            <w:tcBorders>
              <w:top w:val="single" w:sz="4" w:space="0" w:color="auto"/>
              <w:left w:val="nil"/>
              <w:bottom w:val="nil"/>
              <w:right w:val="single" w:sz="4" w:space="0" w:color="000000"/>
            </w:tcBorders>
            <w:shd w:val="clear" w:color="000000" w:fill="F2F2F2"/>
            <w:vAlign w:val="center"/>
            <w:hideMark/>
          </w:tcPr>
          <w:p w14:paraId="0B47B541" w14:textId="77777777" w:rsidR="007C596F" w:rsidRPr="00F46B15" w:rsidRDefault="007C596F" w:rsidP="00FC60A3">
            <w:pPr>
              <w:jc w:val="center"/>
              <w:rPr>
                <w:b/>
                <w:bCs/>
                <w:i/>
                <w:iCs/>
                <w:color w:val="000000"/>
              </w:rPr>
            </w:pPr>
            <w:r w:rsidRPr="00F46B15">
              <w:rPr>
                <w:b/>
                <w:bCs/>
                <w:i/>
                <w:iCs/>
                <w:color w:val="000000"/>
              </w:rPr>
              <w:t>wskaźnik 7</w:t>
            </w:r>
          </w:p>
        </w:tc>
        <w:tc>
          <w:tcPr>
            <w:tcW w:w="1338" w:type="dxa"/>
            <w:gridSpan w:val="3"/>
            <w:tcBorders>
              <w:top w:val="single" w:sz="4" w:space="0" w:color="auto"/>
              <w:left w:val="nil"/>
              <w:bottom w:val="nil"/>
              <w:right w:val="single" w:sz="4" w:space="0" w:color="auto"/>
            </w:tcBorders>
            <w:shd w:val="clear" w:color="000000" w:fill="F2F2F2"/>
            <w:vAlign w:val="center"/>
          </w:tcPr>
          <w:p w14:paraId="59012619" w14:textId="77777777" w:rsidR="007C596F" w:rsidRPr="00F46B15" w:rsidRDefault="007C596F" w:rsidP="00FC60A3">
            <w:pPr>
              <w:jc w:val="center"/>
              <w:rPr>
                <w:b/>
                <w:bCs/>
                <w:i/>
                <w:iCs/>
                <w:color w:val="000000"/>
              </w:rPr>
            </w:pPr>
            <w:r w:rsidRPr="00F46B15">
              <w:rPr>
                <w:b/>
                <w:bCs/>
                <w:i/>
                <w:iCs/>
                <w:color w:val="000000"/>
              </w:rPr>
              <w:t xml:space="preserve">wskaźnik </w:t>
            </w:r>
            <w:r>
              <w:rPr>
                <w:b/>
                <w:bCs/>
                <w:i/>
                <w:iCs/>
                <w:color w:val="000000"/>
              </w:rPr>
              <w:t>8</w:t>
            </w:r>
          </w:p>
        </w:tc>
        <w:tc>
          <w:tcPr>
            <w:tcW w:w="1275" w:type="dxa"/>
            <w:gridSpan w:val="3"/>
            <w:tcBorders>
              <w:top w:val="single" w:sz="4" w:space="0" w:color="auto"/>
              <w:left w:val="nil"/>
              <w:bottom w:val="nil"/>
              <w:right w:val="single" w:sz="4" w:space="0" w:color="auto"/>
            </w:tcBorders>
            <w:shd w:val="clear" w:color="000000" w:fill="F2F2F2"/>
            <w:vAlign w:val="center"/>
          </w:tcPr>
          <w:p w14:paraId="47DABAFF" w14:textId="54361466" w:rsidR="007C596F" w:rsidRPr="00F46B15" w:rsidRDefault="007C596F" w:rsidP="007C596F">
            <w:pPr>
              <w:jc w:val="center"/>
              <w:rPr>
                <w:b/>
                <w:bCs/>
                <w:i/>
                <w:iCs/>
                <w:color w:val="000000"/>
              </w:rPr>
            </w:pPr>
            <w:r w:rsidRPr="00F46B15">
              <w:rPr>
                <w:b/>
                <w:bCs/>
                <w:i/>
                <w:iCs/>
                <w:color w:val="000000"/>
              </w:rPr>
              <w:t xml:space="preserve">wskaźnik </w:t>
            </w:r>
            <w:r>
              <w:rPr>
                <w:b/>
                <w:bCs/>
                <w:i/>
                <w:iCs/>
                <w:color w:val="000000"/>
              </w:rPr>
              <w:t>9</w:t>
            </w:r>
          </w:p>
        </w:tc>
        <w:tc>
          <w:tcPr>
            <w:tcW w:w="1267" w:type="dxa"/>
            <w:gridSpan w:val="2"/>
            <w:tcBorders>
              <w:top w:val="single" w:sz="4" w:space="0" w:color="auto"/>
              <w:left w:val="nil"/>
              <w:bottom w:val="nil"/>
              <w:right w:val="single" w:sz="4" w:space="0" w:color="auto"/>
            </w:tcBorders>
            <w:shd w:val="clear" w:color="000000" w:fill="F2F2F2"/>
            <w:vAlign w:val="center"/>
          </w:tcPr>
          <w:p w14:paraId="0273A989" w14:textId="60385581" w:rsidR="007C596F" w:rsidRPr="00F46B15" w:rsidRDefault="007C596F" w:rsidP="007C596F">
            <w:pPr>
              <w:jc w:val="center"/>
              <w:rPr>
                <w:b/>
                <w:bCs/>
                <w:i/>
                <w:iCs/>
                <w:color w:val="000000"/>
              </w:rPr>
            </w:pPr>
            <w:r w:rsidRPr="00F46B15">
              <w:rPr>
                <w:b/>
                <w:bCs/>
                <w:i/>
                <w:iCs/>
                <w:color w:val="000000"/>
              </w:rPr>
              <w:t xml:space="preserve">wskaźnik </w:t>
            </w:r>
            <w:r>
              <w:rPr>
                <w:b/>
                <w:bCs/>
                <w:i/>
                <w:iCs/>
                <w:color w:val="000000"/>
              </w:rPr>
              <w:t>10</w:t>
            </w:r>
          </w:p>
        </w:tc>
      </w:tr>
      <w:tr w:rsidR="000976E5" w:rsidRPr="00F46B15" w14:paraId="1B6B102B" w14:textId="2A3BAD49" w:rsidTr="004D3FA8">
        <w:trPr>
          <w:trHeight w:val="978"/>
        </w:trPr>
        <w:tc>
          <w:tcPr>
            <w:tcW w:w="566" w:type="dxa"/>
            <w:vMerge w:val="restart"/>
            <w:tcBorders>
              <w:top w:val="single" w:sz="4" w:space="0" w:color="auto"/>
              <w:left w:val="single" w:sz="4" w:space="0" w:color="auto"/>
              <w:right w:val="nil"/>
            </w:tcBorders>
            <w:shd w:val="clear" w:color="000000" w:fill="F2F2F2"/>
            <w:vAlign w:val="center"/>
          </w:tcPr>
          <w:p w14:paraId="7FE6AD6C" w14:textId="77777777" w:rsidR="007C596F" w:rsidRPr="00F46B15" w:rsidRDefault="007C596F" w:rsidP="005F296A">
            <w:pPr>
              <w:jc w:val="center"/>
              <w:rPr>
                <w:color w:val="000000"/>
              </w:rPr>
            </w:pPr>
            <w:r>
              <w:rPr>
                <w:color w:val="000000"/>
              </w:rPr>
              <w:t>Lp.</w:t>
            </w:r>
          </w:p>
        </w:tc>
        <w:tc>
          <w:tcPr>
            <w:tcW w:w="1986" w:type="dxa"/>
            <w:vMerge w:val="restart"/>
            <w:tcBorders>
              <w:top w:val="single" w:sz="4" w:space="0" w:color="auto"/>
              <w:left w:val="single" w:sz="4" w:space="0" w:color="auto"/>
              <w:bottom w:val="single" w:sz="4" w:space="0" w:color="000000"/>
              <w:right w:val="nil"/>
            </w:tcBorders>
            <w:shd w:val="clear" w:color="000000" w:fill="F2F2F2"/>
            <w:vAlign w:val="center"/>
            <w:hideMark/>
          </w:tcPr>
          <w:p w14:paraId="4F980D9B" w14:textId="77777777" w:rsidR="007C596F" w:rsidRPr="00F46B15" w:rsidRDefault="007C596F" w:rsidP="005F296A">
            <w:pPr>
              <w:jc w:val="center"/>
              <w:rPr>
                <w:color w:val="000000"/>
              </w:rPr>
            </w:pPr>
            <w:r w:rsidRPr="00F46B15">
              <w:rPr>
                <w:color w:val="000000"/>
              </w:rPr>
              <w:t>System</w:t>
            </w:r>
          </w:p>
        </w:tc>
        <w:tc>
          <w:tcPr>
            <w:tcW w:w="122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174ED970" w14:textId="77777777" w:rsidR="007C596F" w:rsidRPr="00F46B15" w:rsidRDefault="007C596F" w:rsidP="005F296A">
            <w:pPr>
              <w:jc w:val="center"/>
              <w:rPr>
                <w:color w:val="000000"/>
                <w:sz w:val="18"/>
                <w:szCs w:val="18"/>
              </w:rPr>
            </w:pPr>
            <w:r w:rsidRPr="00F46B15">
              <w:rPr>
                <w:color w:val="000000"/>
                <w:sz w:val="18"/>
                <w:szCs w:val="18"/>
              </w:rPr>
              <w:t>Dostępność komponentu</w:t>
            </w:r>
          </w:p>
        </w:tc>
        <w:tc>
          <w:tcPr>
            <w:tcW w:w="1140" w:type="dxa"/>
            <w:gridSpan w:val="3"/>
            <w:tcBorders>
              <w:top w:val="single" w:sz="4" w:space="0" w:color="auto"/>
              <w:left w:val="nil"/>
              <w:bottom w:val="single" w:sz="4" w:space="0" w:color="auto"/>
              <w:right w:val="single" w:sz="4" w:space="0" w:color="auto"/>
            </w:tcBorders>
            <w:shd w:val="clear" w:color="000000" w:fill="F2F2F2"/>
            <w:vAlign w:val="center"/>
            <w:hideMark/>
          </w:tcPr>
          <w:p w14:paraId="46F86744" w14:textId="77777777" w:rsidR="007C596F" w:rsidRPr="00F46B15" w:rsidRDefault="007C596F" w:rsidP="005F296A">
            <w:pPr>
              <w:jc w:val="center"/>
              <w:rPr>
                <w:color w:val="000000"/>
                <w:sz w:val="18"/>
                <w:szCs w:val="18"/>
              </w:rPr>
            </w:pPr>
            <w:r w:rsidRPr="00F46B15">
              <w:rPr>
                <w:color w:val="000000"/>
                <w:sz w:val="18"/>
                <w:szCs w:val="18"/>
              </w:rPr>
              <w:t>Czas reakcji na zgłoszenie</w:t>
            </w:r>
          </w:p>
        </w:tc>
        <w:tc>
          <w:tcPr>
            <w:tcW w:w="1134" w:type="dxa"/>
            <w:gridSpan w:val="3"/>
            <w:tcBorders>
              <w:top w:val="single" w:sz="4" w:space="0" w:color="auto"/>
              <w:left w:val="nil"/>
              <w:bottom w:val="single" w:sz="4" w:space="0" w:color="auto"/>
              <w:right w:val="single" w:sz="4" w:space="0" w:color="auto"/>
            </w:tcBorders>
            <w:shd w:val="clear" w:color="000000" w:fill="F2F2F2"/>
            <w:vAlign w:val="center"/>
            <w:hideMark/>
          </w:tcPr>
          <w:p w14:paraId="429E83C7" w14:textId="77777777" w:rsidR="007C596F" w:rsidRPr="00F46B15" w:rsidRDefault="007C596F" w:rsidP="005F296A">
            <w:pPr>
              <w:jc w:val="center"/>
              <w:rPr>
                <w:color w:val="000000"/>
                <w:sz w:val="18"/>
                <w:szCs w:val="18"/>
              </w:rPr>
            </w:pPr>
            <w:r w:rsidRPr="00F46B15">
              <w:rPr>
                <w:color w:val="000000"/>
                <w:sz w:val="18"/>
                <w:szCs w:val="18"/>
              </w:rPr>
              <w:t>Czas rozwiązania incydentu o priorytecie krytycznym</w:t>
            </w:r>
          </w:p>
        </w:tc>
        <w:tc>
          <w:tcPr>
            <w:tcW w:w="1276" w:type="dxa"/>
            <w:gridSpan w:val="3"/>
            <w:tcBorders>
              <w:top w:val="single" w:sz="4" w:space="0" w:color="auto"/>
              <w:left w:val="nil"/>
              <w:bottom w:val="single" w:sz="4" w:space="0" w:color="auto"/>
              <w:right w:val="single" w:sz="4" w:space="0" w:color="auto"/>
            </w:tcBorders>
            <w:shd w:val="clear" w:color="000000" w:fill="F2F2F2"/>
            <w:vAlign w:val="center"/>
            <w:hideMark/>
          </w:tcPr>
          <w:p w14:paraId="56324E98" w14:textId="77777777" w:rsidR="007C596F" w:rsidRPr="00F46B15" w:rsidRDefault="007C596F" w:rsidP="005F296A">
            <w:pPr>
              <w:jc w:val="center"/>
              <w:rPr>
                <w:color w:val="000000"/>
                <w:sz w:val="18"/>
                <w:szCs w:val="18"/>
              </w:rPr>
            </w:pPr>
            <w:r w:rsidRPr="00F46B15">
              <w:rPr>
                <w:color w:val="000000"/>
                <w:sz w:val="18"/>
                <w:szCs w:val="18"/>
              </w:rPr>
              <w:t>Czas rozwiązania incydentu o priorytecie  niekrytycznym</w:t>
            </w:r>
          </w:p>
        </w:tc>
        <w:tc>
          <w:tcPr>
            <w:tcW w:w="1134" w:type="dxa"/>
            <w:gridSpan w:val="3"/>
            <w:tcBorders>
              <w:top w:val="single" w:sz="4" w:space="0" w:color="auto"/>
              <w:left w:val="nil"/>
              <w:bottom w:val="single" w:sz="4" w:space="0" w:color="auto"/>
              <w:right w:val="single" w:sz="4" w:space="0" w:color="auto"/>
            </w:tcBorders>
            <w:shd w:val="clear" w:color="000000" w:fill="F2F2F2"/>
            <w:vAlign w:val="center"/>
            <w:hideMark/>
          </w:tcPr>
          <w:p w14:paraId="62FE0D3C" w14:textId="6E7A0BCB" w:rsidR="007C596F" w:rsidRPr="00F46B15" w:rsidRDefault="007C596F" w:rsidP="005F296A">
            <w:pPr>
              <w:jc w:val="center"/>
              <w:rPr>
                <w:color w:val="000000"/>
                <w:sz w:val="18"/>
                <w:szCs w:val="18"/>
              </w:rPr>
            </w:pPr>
            <w:r w:rsidRPr="00F46B15">
              <w:rPr>
                <w:color w:val="000000"/>
                <w:sz w:val="18"/>
                <w:szCs w:val="18"/>
              </w:rPr>
              <w:t>Gwarantowany czas wprowadzenia zmiany/ nadania / likwidacji uprawnień w</w:t>
            </w:r>
            <w:r w:rsidR="00853737">
              <w:rPr>
                <w:color w:val="000000"/>
                <w:sz w:val="18"/>
                <w:szCs w:val="18"/>
              </w:rPr>
              <w:t> </w:t>
            </w:r>
            <w:r w:rsidRPr="00F46B15">
              <w:rPr>
                <w:color w:val="000000"/>
                <w:sz w:val="18"/>
                <w:szCs w:val="18"/>
              </w:rPr>
              <w:t>systemie</w:t>
            </w:r>
          </w:p>
        </w:tc>
        <w:tc>
          <w:tcPr>
            <w:tcW w:w="1276" w:type="dxa"/>
            <w:gridSpan w:val="3"/>
            <w:tcBorders>
              <w:top w:val="single" w:sz="4" w:space="0" w:color="auto"/>
              <w:left w:val="nil"/>
              <w:bottom w:val="single" w:sz="4" w:space="0" w:color="auto"/>
              <w:right w:val="single" w:sz="4" w:space="0" w:color="auto"/>
            </w:tcBorders>
            <w:shd w:val="clear" w:color="000000" w:fill="F2F2F2"/>
            <w:vAlign w:val="center"/>
            <w:hideMark/>
          </w:tcPr>
          <w:p w14:paraId="474EA5D7" w14:textId="77777777" w:rsidR="007C596F" w:rsidRPr="00F46B15" w:rsidRDefault="007C596F" w:rsidP="005F296A">
            <w:pPr>
              <w:jc w:val="center"/>
              <w:rPr>
                <w:color w:val="000000"/>
                <w:sz w:val="18"/>
                <w:szCs w:val="18"/>
              </w:rPr>
            </w:pPr>
            <w:r w:rsidRPr="00F46B15">
              <w:rPr>
                <w:color w:val="000000"/>
                <w:sz w:val="18"/>
                <w:szCs w:val="18"/>
              </w:rPr>
              <w:t>Gwarantowany czas realizacji zmiany o typie PRAWO</w:t>
            </w:r>
          </w:p>
        </w:tc>
        <w:tc>
          <w:tcPr>
            <w:tcW w:w="1276" w:type="dxa"/>
            <w:gridSpan w:val="3"/>
            <w:tcBorders>
              <w:top w:val="single" w:sz="4" w:space="0" w:color="auto"/>
              <w:left w:val="nil"/>
              <w:bottom w:val="single" w:sz="4" w:space="0" w:color="auto"/>
              <w:right w:val="single" w:sz="4" w:space="0" w:color="000000"/>
            </w:tcBorders>
            <w:shd w:val="clear" w:color="000000" w:fill="F2F2F2"/>
            <w:vAlign w:val="center"/>
            <w:hideMark/>
          </w:tcPr>
          <w:p w14:paraId="1D106C69" w14:textId="77777777" w:rsidR="007C596F" w:rsidRDefault="007C596F" w:rsidP="005F296A">
            <w:pPr>
              <w:jc w:val="center"/>
              <w:rPr>
                <w:color w:val="000000"/>
                <w:sz w:val="18"/>
                <w:szCs w:val="18"/>
              </w:rPr>
            </w:pPr>
            <w:r w:rsidRPr="00F46B15">
              <w:rPr>
                <w:color w:val="000000"/>
                <w:sz w:val="18"/>
                <w:szCs w:val="18"/>
              </w:rPr>
              <w:t>Gwarantowany czas realizacji Zlecenia Usługi</w:t>
            </w:r>
            <w:r>
              <w:rPr>
                <w:color w:val="000000"/>
                <w:sz w:val="18"/>
                <w:szCs w:val="18"/>
              </w:rPr>
              <w:t xml:space="preserve"> typu</w:t>
            </w:r>
            <w:r w:rsidRPr="00F46B15">
              <w:rPr>
                <w:color w:val="000000"/>
                <w:sz w:val="18"/>
                <w:szCs w:val="18"/>
              </w:rPr>
              <w:t>:</w:t>
            </w:r>
          </w:p>
          <w:p w14:paraId="27AAD246" w14:textId="35D4F741" w:rsidR="007C596F" w:rsidRPr="00804971" w:rsidRDefault="007C596F" w:rsidP="005F296A">
            <w:pPr>
              <w:rPr>
                <w:sz w:val="16"/>
                <w:szCs w:val="16"/>
              </w:rPr>
            </w:pPr>
            <w:r w:rsidRPr="001D6F66">
              <w:rPr>
                <w:color w:val="000000"/>
                <w:sz w:val="18"/>
                <w:szCs w:val="18"/>
              </w:rPr>
              <w:t xml:space="preserve">• </w:t>
            </w:r>
            <w:r w:rsidRPr="00804971">
              <w:rPr>
                <w:sz w:val="16"/>
                <w:szCs w:val="16"/>
              </w:rPr>
              <w:t>LAIN – Reklamacja Aukcji Niepublicznych</w:t>
            </w:r>
          </w:p>
          <w:p w14:paraId="2F3D0A4A" w14:textId="3142AF5C" w:rsidR="007C596F" w:rsidRPr="001D2077" w:rsidRDefault="007C596F" w:rsidP="005F296A">
            <w:pPr>
              <w:rPr>
                <w:sz w:val="16"/>
                <w:szCs w:val="16"/>
              </w:rPr>
            </w:pPr>
            <w:r w:rsidRPr="00804971">
              <w:rPr>
                <w:sz w:val="16"/>
                <w:szCs w:val="16"/>
              </w:rPr>
              <w:t>• LAIP – Reklamacja Aukcji Publicznych”</w:t>
            </w:r>
            <w:r w:rsidRPr="00804971" w:rsidDel="001D6F66">
              <w:rPr>
                <w:sz w:val="18"/>
                <w:szCs w:val="18"/>
              </w:rPr>
              <w:t xml:space="preserve"> </w:t>
            </w:r>
          </w:p>
        </w:tc>
        <w:tc>
          <w:tcPr>
            <w:tcW w:w="1338" w:type="dxa"/>
            <w:gridSpan w:val="3"/>
            <w:tcBorders>
              <w:top w:val="single" w:sz="4" w:space="0" w:color="auto"/>
              <w:left w:val="nil"/>
              <w:bottom w:val="single" w:sz="4" w:space="0" w:color="auto"/>
              <w:right w:val="single" w:sz="4" w:space="0" w:color="auto"/>
            </w:tcBorders>
            <w:shd w:val="clear" w:color="000000" w:fill="F2F2F2"/>
            <w:vAlign w:val="center"/>
          </w:tcPr>
          <w:p w14:paraId="53C082E9" w14:textId="5506F527" w:rsidR="007C596F" w:rsidRPr="00F46B15" w:rsidRDefault="007C596F" w:rsidP="005F296A">
            <w:pPr>
              <w:jc w:val="center"/>
              <w:rPr>
                <w:color w:val="000000"/>
                <w:sz w:val="18"/>
                <w:szCs w:val="18"/>
              </w:rPr>
            </w:pPr>
            <w:r w:rsidRPr="00F46B15">
              <w:rPr>
                <w:color w:val="000000"/>
                <w:sz w:val="18"/>
                <w:szCs w:val="18"/>
              </w:rPr>
              <w:t>Gwarantowany c</w:t>
            </w:r>
            <w:r>
              <w:rPr>
                <w:color w:val="000000"/>
                <w:sz w:val="18"/>
                <w:szCs w:val="18"/>
              </w:rPr>
              <w:t>zas realizacji Zlecenia Usługi</w:t>
            </w:r>
          </w:p>
        </w:tc>
        <w:tc>
          <w:tcPr>
            <w:tcW w:w="1275" w:type="dxa"/>
            <w:gridSpan w:val="3"/>
            <w:tcBorders>
              <w:top w:val="single" w:sz="4" w:space="0" w:color="auto"/>
              <w:left w:val="nil"/>
              <w:bottom w:val="single" w:sz="4" w:space="0" w:color="auto"/>
              <w:right w:val="single" w:sz="4" w:space="0" w:color="auto"/>
            </w:tcBorders>
            <w:shd w:val="clear" w:color="000000" w:fill="F2F2F2"/>
            <w:vAlign w:val="center"/>
          </w:tcPr>
          <w:p w14:paraId="3F9DD706" w14:textId="347C2D2E" w:rsidR="007C596F" w:rsidRPr="00F46B15" w:rsidRDefault="007C596F" w:rsidP="007C596F">
            <w:pPr>
              <w:jc w:val="center"/>
              <w:rPr>
                <w:color w:val="000000"/>
                <w:sz w:val="18"/>
                <w:szCs w:val="18"/>
              </w:rPr>
            </w:pPr>
            <w:r w:rsidRPr="007C596F">
              <w:rPr>
                <w:color w:val="000000"/>
                <w:sz w:val="18"/>
                <w:szCs w:val="18"/>
              </w:rPr>
              <w:t>Gwarantowany czas wykonania raportu podstawowego w systemie</w:t>
            </w:r>
          </w:p>
        </w:tc>
        <w:tc>
          <w:tcPr>
            <w:tcW w:w="1267" w:type="dxa"/>
            <w:gridSpan w:val="2"/>
            <w:tcBorders>
              <w:top w:val="single" w:sz="4" w:space="0" w:color="auto"/>
              <w:left w:val="nil"/>
              <w:bottom w:val="single" w:sz="4" w:space="0" w:color="auto"/>
              <w:right w:val="single" w:sz="4" w:space="0" w:color="auto"/>
            </w:tcBorders>
            <w:shd w:val="clear" w:color="000000" w:fill="F2F2F2"/>
            <w:vAlign w:val="center"/>
          </w:tcPr>
          <w:p w14:paraId="4E738C0F" w14:textId="3415D9FD" w:rsidR="007C596F" w:rsidRPr="00F46B15" w:rsidRDefault="007C596F" w:rsidP="007C596F">
            <w:pPr>
              <w:jc w:val="center"/>
              <w:rPr>
                <w:color w:val="000000"/>
                <w:sz w:val="18"/>
                <w:szCs w:val="18"/>
              </w:rPr>
            </w:pPr>
            <w:r w:rsidRPr="007C596F">
              <w:rPr>
                <w:color w:val="000000"/>
                <w:sz w:val="18"/>
                <w:szCs w:val="18"/>
              </w:rPr>
              <w:t xml:space="preserve">Gwarantowany czas wykonania </w:t>
            </w:r>
            <w:proofErr w:type="spellStart"/>
            <w:r w:rsidRPr="007C596F">
              <w:rPr>
                <w:color w:val="000000"/>
                <w:sz w:val="18"/>
                <w:szCs w:val="18"/>
              </w:rPr>
              <w:t>playbooka</w:t>
            </w:r>
            <w:proofErr w:type="spellEnd"/>
            <w:r w:rsidRPr="007C596F">
              <w:rPr>
                <w:color w:val="000000"/>
                <w:sz w:val="18"/>
                <w:szCs w:val="18"/>
              </w:rPr>
              <w:t>/scenariusza podstawowego w</w:t>
            </w:r>
            <w:r>
              <w:rPr>
                <w:color w:val="000000"/>
                <w:sz w:val="18"/>
                <w:szCs w:val="18"/>
              </w:rPr>
              <w:t> </w:t>
            </w:r>
            <w:r w:rsidRPr="007C596F">
              <w:rPr>
                <w:color w:val="000000"/>
                <w:sz w:val="18"/>
                <w:szCs w:val="18"/>
              </w:rPr>
              <w:t>systemie</w:t>
            </w:r>
          </w:p>
        </w:tc>
      </w:tr>
      <w:tr w:rsidR="004D3FA8" w:rsidRPr="00F46B15" w14:paraId="3F5B2565" w14:textId="41D0F151" w:rsidTr="004D3FA8">
        <w:trPr>
          <w:trHeight w:val="1332"/>
        </w:trPr>
        <w:tc>
          <w:tcPr>
            <w:tcW w:w="566" w:type="dxa"/>
            <w:vMerge/>
            <w:tcBorders>
              <w:left w:val="single" w:sz="4" w:space="0" w:color="auto"/>
              <w:right w:val="nil"/>
            </w:tcBorders>
          </w:tcPr>
          <w:p w14:paraId="75580E32" w14:textId="77777777" w:rsidR="007C596F" w:rsidRPr="00F46B15" w:rsidRDefault="007C596F" w:rsidP="007C596F">
            <w:pPr>
              <w:rPr>
                <w:color w:val="000000"/>
                <w:sz w:val="22"/>
                <w:szCs w:val="22"/>
              </w:rPr>
            </w:pPr>
          </w:p>
        </w:tc>
        <w:tc>
          <w:tcPr>
            <w:tcW w:w="1986" w:type="dxa"/>
            <w:vMerge/>
            <w:tcBorders>
              <w:top w:val="single" w:sz="4" w:space="0" w:color="auto"/>
              <w:left w:val="single" w:sz="4" w:space="0" w:color="auto"/>
              <w:bottom w:val="single" w:sz="4" w:space="0" w:color="000000"/>
              <w:right w:val="nil"/>
            </w:tcBorders>
            <w:vAlign w:val="center"/>
            <w:hideMark/>
          </w:tcPr>
          <w:p w14:paraId="4E25866E" w14:textId="77777777" w:rsidR="007C596F" w:rsidRPr="00F46B15" w:rsidRDefault="007C596F" w:rsidP="007C596F">
            <w:pPr>
              <w:rPr>
                <w:color w:val="000000"/>
                <w:sz w:val="22"/>
                <w:szCs w:val="22"/>
              </w:rPr>
            </w:pPr>
          </w:p>
        </w:tc>
        <w:tc>
          <w:tcPr>
            <w:tcW w:w="122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10A303F4" w14:textId="77777777" w:rsidR="007C596F" w:rsidRPr="00B41AC5" w:rsidRDefault="007C596F" w:rsidP="007C596F">
            <w:pPr>
              <w:jc w:val="center"/>
              <w:rPr>
                <w:i/>
                <w:iCs/>
                <w:color w:val="000000"/>
                <w:sz w:val="16"/>
                <w:szCs w:val="16"/>
              </w:rPr>
            </w:pPr>
            <w:r w:rsidRPr="00B41AC5">
              <w:rPr>
                <w:i/>
                <w:iCs/>
                <w:color w:val="000000"/>
                <w:sz w:val="16"/>
                <w:szCs w:val="16"/>
              </w:rPr>
              <w:t xml:space="preserve">obniżenie </w:t>
            </w:r>
          </w:p>
          <w:p w14:paraId="58DB60E2" w14:textId="77777777" w:rsidR="007C596F" w:rsidRPr="00B41AC5" w:rsidRDefault="007C596F" w:rsidP="007C596F">
            <w:pPr>
              <w:jc w:val="center"/>
              <w:rPr>
                <w:i/>
                <w:iCs/>
                <w:color w:val="000000"/>
                <w:sz w:val="16"/>
                <w:szCs w:val="16"/>
              </w:rPr>
            </w:pPr>
            <w:r w:rsidRPr="00B41AC5">
              <w:rPr>
                <w:i/>
                <w:iCs/>
                <w:color w:val="000000"/>
                <w:sz w:val="16"/>
                <w:szCs w:val="16"/>
              </w:rPr>
              <w:t>(zł/ za każdy 1%)</w:t>
            </w:r>
          </w:p>
        </w:tc>
        <w:tc>
          <w:tcPr>
            <w:tcW w:w="1140" w:type="dxa"/>
            <w:gridSpan w:val="3"/>
            <w:tcBorders>
              <w:top w:val="single" w:sz="4" w:space="0" w:color="auto"/>
              <w:left w:val="nil"/>
              <w:bottom w:val="single" w:sz="4" w:space="0" w:color="auto"/>
              <w:right w:val="single" w:sz="4" w:space="0" w:color="auto"/>
            </w:tcBorders>
            <w:shd w:val="clear" w:color="000000" w:fill="F2F2F2"/>
            <w:vAlign w:val="center"/>
            <w:hideMark/>
          </w:tcPr>
          <w:p w14:paraId="7320B59C" w14:textId="77777777" w:rsidR="007C596F" w:rsidRPr="00B41AC5" w:rsidRDefault="007C596F" w:rsidP="007C596F">
            <w:pPr>
              <w:jc w:val="center"/>
              <w:rPr>
                <w:i/>
                <w:iCs/>
                <w:color w:val="000000"/>
                <w:sz w:val="16"/>
                <w:szCs w:val="16"/>
              </w:rPr>
            </w:pPr>
            <w:r w:rsidRPr="00B41AC5">
              <w:rPr>
                <w:i/>
                <w:iCs/>
                <w:color w:val="000000"/>
                <w:sz w:val="16"/>
                <w:szCs w:val="16"/>
              </w:rPr>
              <w:t>Obniżenie</w:t>
            </w:r>
          </w:p>
          <w:p w14:paraId="48E41702" w14:textId="77777777" w:rsidR="007C596F" w:rsidRPr="00B41AC5" w:rsidRDefault="007C596F" w:rsidP="007C596F">
            <w:pPr>
              <w:jc w:val="center"/>
              <w:rPr>
                <w:i/>
                <w:iCs/>
                <w:color w:val="000000"/>
                <w:sz w:val="16"/>
                <w:szCs w:val="16"/>
              </w:rPr>
            </w:pPr>
            <w:r w:rsidRPr="00B41AC5">
              <w:rPr>
                <w:i/>
                <w:iCs/>
                <w:color w:val="000000"/>
                <w:sz w:val="16"/>
                <w:szCs w:val="16"/>
              </w:rPr>
              <w:t>(zł/ za każde zgłoszenie)</w:t>
            </w:r>
          </w:p>
        </w:tc>
        <w:tc>
          <w:tcPr>
            <w:tcW w:w="1134" w:type="dxa"/>
            <w:gridSpan w:val="3"/>
            <w:tcBorders>
              <w:top w:val="single" w:sz="4" w:space="0" w:color="auto"/>
              <w:left w:val="nil"/>
              <w:bottom w:val="single" w:sz="4" w:space="0" w:color="auto"/>
              <w:right w:val="single" w:sz="4" w:space="0" w:color="auto"/>
            </w:tcBorders>
            <w:shd w:val="clear" w:color="000000" w:fill="F2F2F2"/>
            <w:vAlign w:val="center"/>
            <w:hideMark/>
          </w:tcPr>
          <w:p w14:paraId="715392F2" w14:textId="77777777" w:rsidR="007C596F" w:rsidRPr="00B41AC5" w:rsidRDefault="007C596F" w:rsidP="007C596F">
            <w:pPr>
              <w:jc w:val="center"/>
              <w:rPr>
                <w:i/>
                <w:iCs/>
                <w:color w:val="000000"/>
                <w:sz w:val="16"/>
                <w:szCs w:val="16"/>
              </w:rPr>
            </w:pPr>
            <w:r w:rsidRPr="00B41AC5">
              <w:rPr>
                <w:i/>
                <w:iCs/>
                <w:color w:val="000000"/>
                <w:sz w:val="16"/>
                <w:szCs w:val="16"/>
              </w:rPr>
              <w:t>Obniżenie</w:t>
            </w:r>
          </w:p>
          <w:p w14:paraId="2E394B58" w14:textId="77777777" w:rsidR="007C596F" w:rsidRPr="00B41AC5" w:rsidRDefault="007C596F" w:rsidP="007C596F">
            <w:pPr>
              <w:jc w:val="center"/>
              <w:rPr>
                <w:i/>
                <w:iCs/>
                <w:color w:val="000000"/>
                <w:sz w:val="16"/>
                <w:szCs w:val="16"/>
              </w:rPr>
            </w:pPr>
            <w:r w:rsidRPr="00B41AC5">
              <w:rPr>
                <w:i/>
                <w:iCs/>
                <w:color w:val="000000"/>
                <w:sz w:val="16"/>
                <w:szCs w:val="16"/>
              </w:rPr>
              <w:t>(zł/ za każdą przekroczoną godzinę)</w:t>
            </w:r>
          </w:p>
        </w:tc>
        <w:tc>
          <w:tcPr>
            <w:tcW w:w="1276" w:type="dxa"/>
            <w:gridSpan w:val="3"/>
            <w:tcBorders>
              <w:top w:val="single" w:sz="4" w:space="0" w:color="auto"/>
              <w:left w:val="nil"/>
              <w:bottom w:val="single" w:sz="4" w:space="0" w:color="auto"/>
              <w:right w:val="single" w:sz="4" w:space="0" w:color="auto"/>
            </w:tcBorders>
            <w:shd w:val="clear" w:color="000000" w:fill="F2F2F2"/>
            <w:vAlign w:val="center"/>
            <w:hideMark/>
          </w:tcPr>
          <w:p w14:paraId="670C4B81" w14:textId="77777777" w:rsidR="007C596F" w:rsidRPr="00B41AC5" w:rsidRDefault="007C596F" w:rsidP="007C596F">
            <w:pPr>
              <w:jc w:val="center"/>
              <w:rPr>
                <w:i/>
                <w:iCs/>
                <w:color w:val="000000"/>
                <w:sz w:val="16"/>
                <w:szCs w:val="16"/>
              </w:rPr>
            </w:pPr>
            <w:r w:rsidRPr="00B41AC5">
              <w:rPr>
                <w:i/>
                <w:iCs/>
                <w:color w:val="000000"/>
                <w:sz w:val="16"/>
                <w:szCs w:val="16"/>
              </w:rPr>
              <w:t>Obniżenie</w:t>
            </w:r>
          </w:p>
          <w:p w14:paraId="5DB97A37" w14:textId="77777777" w:rsidR="007C596F" w:rsidRPr="00B41AC5" w:rsidRDefault="007C596F" w:rsidP="007C596F">
            <w:pPr>
              <w:jc w:val="center"/>
              <w:rPr>
                <w:i/>
                <w:iCs/>
                <w:color w:val="000000"/>
                <w:sz w:val="16"/>
                <w:szCs w:val="16"/>
              </w:rPr>
            </w:pPr>
            <w:r w:rsidRPr="00B41AC5">
              <w:rPr>
                <w:i/>
                <w:iCs/>
                <w:color w:val="000000"/>
                <w:sz w:val="16"/>
                <w:szCs w:val="16"/>
              </w:rPr>
              <w:t>(zł/ za każdą przekroczoną godzinę)</w:t>
            </w:r>
          </w:p>
        </w:tc>
        <w:tc>
          <w:tcPr>
            <w:tcW w:w="1134" w:type="dxa"/>
            <w:gridSpan w:val="3"/>
            <w:tcBorders>
              <w:top w:val="single" w:sz="4" w:space="0" w:color="auto"/>
              <w:left w:val="nil"/>
              <w:bottom w:val="single" w:sz="4" w:space="0" w:color="auto"/>
              <w:right w:val="single" w:sz="4" w:space="0" w:color="auto"/>
            </w:tcBorders>
            <w:shd w:val="clear" w:color="000000" w:fill="F2F2F2"/>
            <w:vAlign w:val="center"/>
            <w:hideMark/>
          </w:tcPr>
          <w:p w14:paraId="2F926E77" w14:textId="77777777" w:rsidR="007C596F" w:rsidRPr="00B41AC5" w:rsidRDefault="007C596F" w:rsidP="007C596F">
            <w:pPr>
              <w:jc w:val="center"/>
              <w:rPr>
                <w:i/>
                <w:iCs/>
                <w:sz w:val="16"/>
                <w:szCs w:val="16"/>
              </w:rPr>
            </w:pPr>
            <w:r w:rsidRPr="00B41AC5">
              <w:rPr>
                <w:i/>
                <w:iCs/>
                <w:sz w:val="16"/>
                <w:szCs w:val="16"/>
              </w:rPr>
              <w:t xml:space="preserve">obniżenie </w:t>
            </w:r>
          </w:p>
          <w:p w14:paraId="1FA4A6F2" w14:textId="77777777" w:rsidR="007C596F" w:rsidRPr="00B41AC5" w:rsidRDefault="007C596F" w:rsidP="007C596F">
            <w:pPr>
              <w:jc w:val="center"/>
              <w:rPr>
                <w:i/>
                <w:iCs/>
                <w:sz w:val="16"/>
                <w:szCs w:val="16"/>
              </w:rPr>
            </w:pPr>
            <w:r w:rsidRPr="00B41AC5">
              <w:rPr>
                <w:i/>
                <w:iCs/>
                <w:sz w:val="16"/>
                <w:szCs w:val="16"/>
              </w:rPr>
              <w:t>(zł/ za każdą przekroczoną godzinę)</w:t>
            </w:r>
          </w:p>
        </w:tc>
        <w:tc>
          <w:tcPr>
            <w:tcW w:w="1276" w:type="dxa"/>
            <w:gridSpan w:val="3"/>
            <w:tcBorders>
              <w:top w:val="single" w:sz="4" w:space="0" w:color="auto"/>
              <w:left w:val="nil"/>
              <w:bottom w:val="single" w:sz="4" w:space="0" w:color="auto"/>
              <w:right w:val="single" w:sz="4" w:space="0" w:color="auto"/>
            </w:tcBorders>
            <w:shd w:val="clear" w:color="000000" w:fill="F2F2F2"/>
            <w:vAlign w:val="center"/>
            <w:hideMark/>
          </w:tcPr>
          <w:p w14:paraId="0AA551FB" w14:textId="77777777" w:rsidR="007C596F" w:rsidRPr="00B41AC5" w:rsidRDefault="007C596F" w:rsidP="007C596F">
            <w:pPr>
              <w:jc w:val="center"/>
              <w:rPr>
                <w:i/>
                <w:iCs/>
                <w:sz w:val="16"/>
                <w:szCs w:val="16"/>
              </w:rPr>
            </w:pPr>
            <w:r w:rsidRPr="00B41AC5">
              <w:rPr>
                <w:i/>
                <w:iCs/>
                <w:sz w:val="16"/>
                <w:szCs w:val="16"/>
              </w:rPr>
              <w:t>Obniżenie</w:t>
            </w:r>
          </w:p>
          <w:p w14:paraId="0346C947" w14:textId="77777777" w:rsidR="007C596F" w:rsidRPr="00B41AC5" w:rsidRDefault="007C596F" w:rsidP="007C596F">
            <w:pPr>
              <w:jc w:val="center"/>
              <w:rPr>
                <w:i/>
                <w:iCs/>
                <w:sz w:val="16"/>
                <w:szCs w:val="16"/>
              </w:rPr>
            </w:pPr>
            <w:r w:rsidRPr="00B41AC5">
              <w:rPr>
                <w:i/>
                <w:iCs/>
                <w:sz w:val="16"/>
                <w:szCs w:val="16"/>
              </w:rPr>
              <w:t>(zł/ za każdy dzień roboczy przekraczający uzgodniony przez Strony termin realizacji Zmiany)</w:t>
            </w:r>
          </w:p>
        </w:tc>
        <w:tc>
          <w:tcPr>
            <w:tcW w:w="1276" w:type="dxa"/>
            <w:gridSpan w:val="3"/>
            <w:tcBorders>
              <w:top w:val="single" w:sz="4" w:space="0" w:color="auto"/>
              <w:left w:val="nil"/>
              <w:bottom w:val="single" w:sz="4" w:space="0" w:color="auto"/>
              <w:right w:val="single" w:sz="4" w:space="0" w:color="000000"/>
            </w:tcBorders>
            <w:shd w:val="clear" w:color="000000" w:fill="F2F2F2"/>
            <w:vAlign w:val="center"/>
            <w:hideMark/>
          </w:tcPr>
          <w:p w14:paraId="4DA45A05" w14:textId="77777777" w:rsidR="007C596F" w:rsidRPr="00B41AC5" w:rsidRDefault="007C596F" w:rsidP="007C596F">
            <w:pPr>
              <w:jc w:val="center"/>
              <w:rPr>
                <w:i/>
                <w:iCs/>
                <w:color w:val="000000"/>
                <w:sz w:val="16"/>
                <w:szCs w:val="16"/>
              </w:rPr>
            </w:pPr>
            <w:r w:rsidRPr="00B41AC5">
              <w:rPr>
                <w:i/>
                <w:iCs/>
                <w:color w:val="000000"/>
                <w:sz w:val="16"/>
                <w:szCs w:val="16"/>
              </w:rPr>
              <w:t xml:space="preserve">obniżenie </w:t>
            </w:r>
          </w:p>
          <w:p w14:paraId="351E589F" w14:textId="77777777" w:rsidR="007C596F" w:rsidRPr="00B41AC5" w:rsidRDefault="007C596F" w:rsidP="007C596F">
            <w:pPr>
              <w:jc w:val="center"/>
              <w:rPr>
                <w:i/>
                <w:iCs/>
                <w:color w:val="000000"/>
                <w:sz w:val="16"/>
                <w:szCs w:val="16"/>
              </w:rPr>
            </w:pPr>
            <w:r w:rsidRPr="00B41AC5">
              <w:rPr>
                <w:i/>
                <w:iCs/>
                <w:color w:val="000000"/>
                <w:sz w:val="16"/>
                <w:szCs w:val="16"/>
              </w:rPr>
              <w:t>(zł/ za każdą przekroczoną godzinę)</w:t>
            </w:r>
          </w:p>
        </w:tc>
        <w:tc>
          <w:tcPr>
            <w:tcW w:w="1338" w:type="dxa"/>
            <w:gridSpan w:val="3"/>
            <w:tcBorders>
              <w:top w:val="single" w:sz="4" w:space="0" w:color="auto"/>
              <w:left w:val="nil"/>
              <w:bottom w:val="single" w:sz="4" w:space="0" w:color="auto"/>
              <w:right w:val="single" w:sz="4" w:space="0" w:color="auto"/>
            </w:tcBorders>
            <w:shd w:val="clear" w:color="000000" w:fill="F2F2F2"/>
            <w:vAlign w:val="center"/>
          </w:tcPr>
          <w:p w14:paraId="683A9E55" w14:textId="77777777" w:rsidR="007C596F" w:rsidRPr="00B41AC5" w:rsidRDefault="007C596F" w:rsidP="007C596F">
            <w:pPr>
              <w:jc w:val="center"/>
              <w:rPr>
                <w:i/>
                <w:iCs/>
                <w:color w:val="000000"/>
                <w:sz w:val="16"/>
                <w:szCs w:val="16"/>
              </w:rPr>
            </w:pPr>
            <w:r w:rsidRPr="00B41AC5">
              <w:rPr>
                <w:i/>
                <w:iCs/>
                <w:color w:val="000000"/>
                <w:sz w:val="16"/>
                <w:szCs w:val="16"/>
              </w:rPr>
              <w:t xml:space="preserve">obniżenie </w:t>
            </w:r>
          </w:p>
          <w:p w14:paraId="2BD9032A" w14:textId="77777777" w:rsidR="007C596F" w:rsidRPr="00B41AC5" w:rsidRDefault="007C596F" w:rsidP="007C596F">
            <w:pPr>
              <w:jc w:val="center"/>
              <w:rPr>
                <w:i/>
                <w:iCs/>
                <w:color w:val="000000"/>
                <w:sz w:val="16"/>
                <w:szCs w:val="16"/>
              </w:rPr>
            </w:pPr>
            <w:r w:rsidRPr="00B41AC5">
              <w:rPr>
                <w:i/>
                <w:iCs/>
                <w:sz w:val="16"/>
                <w:szCs w:val="16"/>
              </w:rPr>
              <w:t>(zł/ za każdy dzień roboczy przekraczający uzgodniony przez Strony termin realizacji Zmiany)</w:t>
            </w:r>
          </w:p>
        </w:tc>
        <w:tc>
          <w:tcPr>
            <w:tcW w:w="1275" w:type="dxa"/>
            <w:gridSpan w:val="3"/>
            <w:tcBorders>
              <w:top w:val="single" w:sz="4" w:space="0" w:color="auto"/>
              <w:left w:val="nil"/>
              <w:bottom w:val="single" w:sz="4" w:space="0" w:color="auto"/>
              <w:right w:val="single" w:sz="4" w:space="0" w:color="auto"/>
            </w:tcBorders>
            <w:shd w:val="clear" w:color="000000" w:fill="F2F2F2"/>
            <w:vAlign w:val="center"/>
          </w:tcPr>
          <w:p w14:paraId="62D09A1D" w14:textId="77777777" w:rsidR="007C596F" w:rsidRPr="00B41AC5" w:rsidRDefault="007C596F" w:rsidP="007C596F">
            <w:pPr>
              <w:jc w:val="center"/>
              <w:rPr>
                <w:i/>
                <w:iCs/>
                <w:color w:val="000000"/>
                <w:sz w:val="16"/>
                <w:szCs w:val="16"/>
              </w:rPr>
            </w:pPr>
            <w:r w:rsidRPr="00B41AC5">
              <w:rPr>
                <w:i/>
                <w:iCs/>
                <w:color w:val="000000"/>
                <w:sz w:val="16"/>
                <w:szCs w:val="16"/>
              </w:rPr>
              <w:t xml:space="preserve">obniżenie </w:t>
            </w:r>
          </w:p>
          <w:p w14:paraId="5CC7E567" w14:textId="3EBE375B" w:rsidR="007C596F" w:rsidRPr="00B41AC5" w:rsidRDefault="007C596F" w:rsidP="007C596F">
            <w:pPr>
              <w:jc w:val="center"/>
              <w:rPr>
                <w:i/>
                <w:iCs/>
                <w:color w:val="000000"/>
                <w:sz w:val="16"/>
                <w:szCs w:val="16"/>
              </w:rPr>
            </w:pPr>
            <w:r w:rsidRPr="00B41AC5">
              <w:rPr>
                <w:i/>
                <w:iCs/>
                <w:color w:val="000000"/>
                <w:sz w:val="16"/>
                <w:szCs w:val="16"/>
              </w:rPr>
              <w:t>(zł/ za każd</w:t>
            </w:r>
            <w:r>
              <w:rPr>
                <w:i/>
                <w:iCs/>
                <w:color w:val="000000"/>
                <w:sz w:val="16"/>
                <w:szCs w:val="16"/>
              </w:rPr>
              <w:t>y rozpoczęty dzień roboczy</w:t>
            </w:r>
            <w:r w:rsidRPr="00B41AC5">
              <w:rPr>
                <w:i/>
                <w:iCs/>
                <w:color w:val="000000"/>
                <w:sz w:val="16"/>
                <w:szCs w:val="16"/>
              </w:rPr>
              <w:t>)</w:t>
            </w:r>
          </w:p>
        </w:tc>
        <w:tc>
          <w:tcPr>
            <w:tcW w:w="1267" w:type="dxa"/>
            <w:gridSpan w:val="2"/>
            <w:tcBorders>
              <w:top w:val="single" w:sz="4" w:space="0" w:color="auto"/>
              <w:left w:val="nil"/>
              <w:bottom w:val="single" w:sz="4" w:space="0" w:color="auto"/>
              <w:right w:val="single" w:sz="4" w:space="0" w:color="auto"/>
            </w:tcBorders>
            <w:shd w:val="clear" w:color="000000" w:fill="F2F2F2"/>
            <w:vAlign w:val="center"/>
          </w:tcPr>
          <w:p w14:paraId="21FC0255" w14:textId="77777777" w:rsidR="007C596F" w:rsidRPr="00B41AC5" w:rsidRDefault="007C596F" w:rsidP="007C596F">
            <w:pPr>
              <w:jc w:val="center"/>
              <w:rPr>
                <w:i/>
                <w:iCs/>
                <w:color w:val="000000"/>
                <w:sz w:val="16"/>
                <w:szCs w:val="16"/>
              </w:rPr>
            </w:pPr>
            <w:r w:rsidRPr="00B41AC5">
              <w:rPr>
                <w:i/>
                <w:iCs/>
                <w:color w:val="000000"/>
                <w:sz w:val="16"/>
                <w:szCs w:val="16"/>
              </w:rPr>
              <w:t xml:space="preserve">obniżenie </w:t>
            </w:r>
          </w:p>
          <w:p w14:paraId="07C6906A" w14:textId="402E8B05" w:rsidR="007C596F" w:rsidRPr="00B41AC5" w:rsidRDefault="007C596F" w:rsidP="007C596F">
            <w:pPr>
              <w:jc w:val="center"/>
              <w:rPr>
                <w:i/>
                <w:iCs/>
                <w:color w:val="000000"/>
                <w:sz w:val="16"/>
                <w:szCs w:val="16"/>
              </w:rPr>
            </w:pPr>
            <w:r w:rsidRPr="00B41AC5">
              <w:rPr>
                <w:i/>
                <w:iCs/>
                <w:color w:val="000000"/>
                <w:sz w:val="16"/>
                <w:szCs w:val="16"/>
              </w:rPr>
              <w:t>(zł/ za każd</w:t>
            </w:r>
            <w:r>
              <w:rPr>
                <w:i/>
                <w:iCs/>
                <w:color w:val="000000"/>
                <w:sz w:val="16"/>
                <w:szCs w:val="16"/>
              </w:rPr>
              <w:t>y rozpoczęty dzień roboczy</w:t>
            </w:r>
            <w:r w:rsidRPr="00B41AC5">
              <w:rPr>
                <w:i/>
                <w:iCs/>
                <w:color w:val="000000"/>
                <w:sz w:val="16"/>
                <w:szCs w:val="16"/>
              </w:rPr>
              <w:t>)</w:t>
            </w:r>
          </w:p>
        </w:tc>
      </w:tr>
      <w:tr w:rsidR="000976E5" w:rsidRPr="00F46B15" w14:paraId="1A88598A" w14:textId="679ED9C5" w:rsidTr="004D3FA8">
        <w:trPr>
          <w:trHeight w:val="246"/>
        </w:trPr>
        <w:tc>
          <w:tcPr>
            <w:tcW w:w="566" w:type="dxa"/>
            <w:vMerge/>
            <w:tcBorders>
              <w:left w:val="single" w:sz="4" w:space="0" w:color="auto"/>
              <w:bottom w:val="single" w:sz="4" w:space="0" w:color="000000"/>
              <w:right w:val="nil"/>
            </w:tcBorders>
          </w:tcPr>
          <w:p w14:paraId="26B663F1" w14:textId="77777777" w:rsidR="007C596F" w:rsidRPr="00F46B15" w:rsidRDefault="007C596F" w:rsidP="007C596F">
            <w:pPr>
              <w:rPr>
                <w:color w:val="000000"/>
                <w:sz w:val="22"/>
                <w:szCs w:val="22"/>
              </w:rPr>
            </w:pPr>
          </w:p>
        </w:tc>
        <w:tc>
          <w:tcPr>
            <w:tcW w:w="1986" w:type="dxa"/>
            <w:vMerge/>
            <w:tcBorders>
              <w:top w:val="single" w:sz="4" w:space="0" w:color="auto"/>
              <w:left w:val="single" w:sz="4" w:space="0" w:color="auto"/>
              <w:bottom w:val="single" w:sz="4" w:space="0" w:color="000000"/>
              <w:right w:val="nil"/>
            </w:tcBorders>
            <w:vAlign w:val="center"/>
            <w:hideMark/>
          </w:tcPr>
          <w:p w14:paraId="3E24DCA2" w14:textId="77777777" w:rsidR="007C596F" w:rsidRPr="00F46B15" w:rsidRDefault="007C596F" w:rsidP="007C596F">
            <w:pPr>
              <w:rPr>
                <w:color w:val="000000"/>
                <w:sz w:val="22"/>
                <w:szCs w:val="22"/>
              </w:rPr>
            </w:pPr>
          </w:p>
        </w:tc>
        <w:tc>
          <w:tcPr>
            <w:tcW w:w="711" w:type="dxa"/>
            <w:tcBorders>
              <w:top w:val="nil"/>
              <w:left w:val="single" w:sz="4" w:space="0" w:color="auto"/>
              <w:bottom w:val="single" w:sz="4" w:space="0" w:color="auto"/>
              <w:right w:val="single" w:sz="4" w:space="0" w:color="auto"/>
            </w:tcBorders>
            <w:shd w:val="clear" w:color="000000" w:fill="F2F2F2"/>
            <w:vAlign w:val="center"/>
            <w:hideMark/>
          </w:tcPr>
          <w:p w14:paraId="273102A7" w14:textId="77777777" w:rsidR="007C596F" w:rsidRPr="007C4D2B" w:rsidRDefault="007C596F" w:rsidP="007C596F">
            <w:pPr>
              <w:jc w:val="center"/>
              <w:rPr>
                <w:color w:val="000000"/>
                <w:sz w:val="14"/>
                <w:szCs w:val="14"/>
              </w:rPr>
            </w:pPr>
            <w:r w:rsidRPr="007C4D2B">
              <w:rPr>
                <w:color w:val="000000"/>
                <w:sz w:val="14"/>
                <w:szCs w:val="14"/>
              </w:rPr>
              <w:t>Wymagane</w:t>
            </w:r>
          </w:p>
        </w:tc>
        <w:tc>
          <w:tcPr>
            <w:tcW w:w="496" w:type="dxa"/>
            <w:tcBorders>
              <w:top w:val="nil"/>
              <w:left w:val="nil"/>
              <w:bottom w:val="single" w:sz="4" w:space="0" w:color="auto"/>
              <w:right w:val="single" w:sz="4" w:space="0" w:color="auto"/>
            </w:tcBorders>
            <w:shd w:val="clear" w:color="000000" w:fill="F2F2F2"/>
            <w:vAlign w:val="center"/>
            <w:hideMark/>
          </w:tcPr>
          <w:p w14:paraId="1E3F854E" w14:textId="77777777" w:rsidR="007C596F" w:rsidRPr="007C4D2B" w:rsidRDefault="007C596F" w:rsidP="007C596F">
            <w:pPr>
              <w:jc w:val="center"/>
              <w:rPr>
                <w:b/>
                <w:bCs/>
                <w:color w:val="000000"/>
                <w:sz w:val="14"/>
                <w:szCs w:val="14"/>
              </w:rPr>
            </w:pPr>
            <w:r w:rsidRPr="007C4D2B">
              <w:rPr>
                <w:b/>
                <w:bCs/>
                <w:color w:val="000000"/>
                <w:sz w:val="14"/>
                <w:szCs w:val="14"/>
              </w:rPr>
              <w:t>Oferowane</w:t>
            </w:r>
          </w:p>
        </w:tc>
        <w:tc>
          <w:tcPr>
            <w:tcW w:w="638" w:type="dxa"/>
            <w:gridSpan w:val="2"/>
            <w:tcBorders>
              <w:top w:val="nil"/>
              <w:left w:val="nil"/>
              <w:bottom w:val="single" w:sz="4" w:space="0" w:color="auto"/>
              <w:right w:val="single" w:sz="4" w:space="0" w:color="auto"/>
            </w:tcBorders>
            <w:shd w:val="clear" w:color="000000" w:fill="F2F2F2"/>
            <w:vAlign w:val="center"/>
            <w:hideMark/>
          </w:tcPr>
          <w:p w14:paraId="05E9C380" w14:textId="77777777" w:rsidR="007C596F" w:rsidRPr="007C4D2B" w:rsidRDefault="007C596F" w:rsidP="007C596F">
            <w:pPr>
              <w:jc w:val="center"/>
              <w:rPr>
                <w:color w:val="000000"/>
                <w:sz w:val="14"/>
                <w:szCs w:val="14"/>
              </w:rPr>
            </w:pPr>
            <w:r w:rsidRPr="007C4D2B">
              <w:rPr>
                <w:color w:val="000000"/>
                <w:sz w:val="14"/>
                <w:szCs w:val="14"/>
              </w:rPr>
              <w:t>Wymagane</w:t>
            </w:r>
          </w:p>
        </w:tc>
        <w:tc>
          <w:tcPr>
            <w:tcW w:w="496" w:type="dxa"/>
            <w:tcBorders>
              <w:top w:val="nil"/>
              <w:left w:val="nil"/>
              <w:bottom w:val="single" w:sz="4" w:space="0" w:color="auto"/>
              <w:right w:val="single" w:sz="4" w:space="0" w:color="auto"/>
            </w:tcBorders>
            <w:shd w:val="clear" w:color="000000" w:fill="F2F2F2"/>
            <w:vAlign w:val="center"/>
            <w:hideMark/>
          </w:tcPr>
          <w:p w14:paraId="73FDC7E2" w14:textId="77777777" w:rsidR="007C596F" w:rsidRPr="007C4D2B" w:rsidRDefault="007C596F" w:rsidP="007C596F">
            <w:pPr>
              <w:jc w:val="center"/>
              <w:rPr>
                <w:b/>
                <w:bCs/>
                <w:color w:val="000000"/>
                <w:sz w:val="14"/>
                <w:szCs w:val="14"/>
              </w:rPr>
            </w:pPr>
            <w:r w:rsidRPr="007C4D2B">
              <w:rPr>
                <w:b/>
                <w:bCs/>
                <w:color w:val="000000"/>
                <w:sz w:val="14"/>
                <w:szCs w:val="14"/>
              </w:rPr>
              <w:t>Oferowane</w:t>
            </w:r>
          </w:p>
        </w:tc>
        <w:tc>
          <w:tcPr>
            <w:tcW w:w="567" w:type="dxa"/>
            <w:gridSpan w:val="2"/>
            <w:tcBorders>
              <w:top w:val="nil"/>
              <w:left w:val="nil"/>
              <w:bottom w:val="single" w:sz="4" w:space="0" w:color="auto"/>
              <w:right w:val="single" w:sz="4" w:space="0" w:color="auto"/>
            </w:tcBorders>
            <w:shd w:val="clear" w:color="000000" w:fill="F2F2F2"/>
            <w:vAlign w:val="center"/>
            <w:hideMark/>
          </w:tcPr>
          <w:p w14:paraId="69EA26C1" w14:textId="77777777" w:rsidR="007C596F" w:rsidRPr="007C4D2B" w:rsidRDefault="007C596F" w:rsidP="007C596F">
            <w:pPr>
              <w:jc w:val="center"/>
              <w:rPr>
                <w:color w:val="000000"/>
                <w:sz w:val="14"/>
                <w:szCs w:val="14"/>
              </w:rPr>
            </w:pPr>
            <w:r w:rsidRPr="007C4D2B">
              <w:rPr>
                <w:color w:val="000000"/>
                <w:sz w:val="14"/>
                <w:szCs w:val="14"/>
              </w:rPr>
              <w:t>Wymagane</w:t>
            </w:r>
          </w:p>
        </w:tc>
        <w:tc>
          <w:tcPr>
            <w:tcW w:w="567" w:type="dxa"/>
            <w:tcBorders>
              <w:top w:val="nil"/>
              <w:left w:val="nil"/>
              <w:bottom w:val="single" w:sz="4" w:space="0" w:color="auto"/>
              <w:right w:val="single" w:sz="4" w:space="0" w:color="auto"/>
            </w:tcBorders>
            <w:shd w:val="clear" w:color="000000" w:fill="F2F2F2"/>
            <w:vAlign w:val="center"/>
            <w:hideMark/>
          </w:tcPr>
          <w:p w14:paraId="56DDAB7B" w14:textId="77777777" w:rsidR="007C596F" w:rsidRPr="007C4D2B" w:rsidRDefault="007C596F" w:rsidP="007C596F">
            <w:pPr>
              <w:jc w:val="center"/>
              <w:rPr>
                <w:b/>
                <w:bCs/>
                <w:color w:val="000000"/>
                <w:sz w:val="14"/>
                <w:szCs w:val="14"/>
              </w:rPr>
            </w:pPr>
            <w:r w:rsidRPr="007C4D2B">
              <w:rPr>
                <w:b/>
                <w:bCs/>
                <w:color w:val="000000"/>
                <w:sz w:val="14"/>
                <w:szCs w:val="14"/>
              </w:rPr>
              <w:t>Oferowane</w:t>
            </w:r>
          </w:p>
        </w:tc>
        <w:tc>
          <w:tcPr>
            <w:tcW w:w="566" w:type="dxa"/>
            <w:gridSpan w:val="2"/>
            <w:tcBorders>
              <w:top w:val="nil"/>
              <w:left w:val="nil"/>
              <w:bottom w:val="single" w:sz="4" w:space="0" w:color="auto"/>
              <w:right w:val="single" w:sz="4" w:space="0" w:color="auto"/>
            </w:tcBorders>
            <w:shd w:val="clear" w:color="000000" w:fill="F2F2F2"/>
            <w:vAlign w:val="center"/>
            <w:hideMark/>
          </w:tcPr>
          <w:p w14:paraId="110860B5" w14:textId="77777777" w:rsidR="007C596F" w:rsidRPr="007C4D2B" w:rsidRDefault="007C596F" w:rsidP="007C596F">
            <w:pPr>
              <w:jc w:val="center"/>
              <w:rPr>
                <w:color w:val="000000"/>
                <w:sz w:val="14"/>
                <w:szCs w:val="14"/>
              </w:rPr>
            </w:pPr>
            <w:r w:rsidRPr="007C4D2B">
              <w:rPr>
                <w:color w:val="000000"/>
                <w:sz w:val="14"/>
                <w:szCs w:val="14"/>
              </w:rPr>
              <w:t>Wymagane</w:t>
            </w:r>
          </w:p>
        </w:tc>
        <w:tc>
          <w:tcPr>
            <w:tcW w:w="710" w:type="dxa"/>
            <w:tcBorders>
              <w:top w:val="nil"/>
              <w:left w:val="nil"/>
              <w:bottom w:val="single" w:sz="4" w:space="0" w:color="auto"/>
              <w:right w:val="single" w:sz="4" w:space="0" w:color="auto"/>
            </w:tcBorders>
            <w:shd w:val="clear" w:color="000000" w:fill="F2F2F2"/>
            <w:vAlign w:val="center"/>
            <w:hideMark/>
          </w:tcPr>
          <w:p w14:paraId="0972BD20" w14:textId="77777777" w:rsidR="007C596F" w:rsidRPr="007C4D2B" w:rsidRDefault="007C596F" w:rsidP="007C596F">
            <w:pPr>
              <w:jc w:val="center"/>
              <w:rPr>
                <w:b/>
                <w:bCs/>
                <w:color w:val="000000"/>
                <w:sz w:val="14"/>
                <w:szCs w:val="14"/>
              </w:rPr>
            </w:pPr>
            <w:r w:rsidRPr="007C4D2B">
              <w:rPr>
                <w:b/>
                <w:bCs/>
                <w:color w:val="000000"/>
                <w:sz w:val="14"/>
                <w:szCs w:val="14"/>
              </w:rPr>
              <w:t>Oferowane</w:t>
            </w:r>
          </w:p>
        </w:tc>
        <w:tc>
          <w:tcPr>
            <w:tcW w:w="567" w:type="dxa"/>
            <w:gridSpan w:val="2"/>
            <w:tcBorders>
              <w:top w:val="nil"/>
              <w:left w:val="nil"/>
              <w:bottom w:val="single" w:sz="4" w:space="0" w:color="auto"/>
              <w:right w:val="single" w:sz="4" w:space="0" w:color="auto"/>
            </w:tcBorders>
            <w:shd w:val="clear" w:color="000000" w:fill="F2F2F2"/>
            <w:hideMark/>
          </w:tcPr>
          <w:p w14:paraId="11CE1F0A" w14:textId="190FDC31" w:rsidR="007C596F" w:rsidRPr="007C4D2B" w:rsidRDefault="007C596F" w:rsidP="007C596F">
            <w:pPr>
              <w:jc w:val="center"/>
              <w:rPr>
                <w:color w:val="000000"/>
                <w:sz w:val="14"/>
                <w:szCs w:val="14"/>
              </w:rPr>
            </w:pPr>
            <w:r w:rsidRPr="007C4D2B">
              <w:rPr>
                <w:color w:val="000000"/>
                <w:sz w:val="14"/>
                <w:szCs w:val="14"/>
              </w:rPr>
              <w:t>Wymagane</w:t>
            </w:r>
          </w:p>
        </w:tc>
        <w:tc>
          <w:tcPr>
            <w:tcW w:w="567" w:type="dxa"/>
            <w:tcBorders>
              <w:top w:val="nil"/>
              <w:left w:val="nil"/>
              <w:bottom w:val="single" w:sz="4" w:space="0" w:color="auto"/>
              <w:right w:val="single" w:sz="4" w:space="0" w:color="auto"/>
            </w:tcBorders>
            <w:shd w:val="clear" w:color="000000" w:fill="F2F2F2"/>
            <w:hideMark/>
          </w:tcPr>
          <w:p w14:paraId="2B896EC4" w14:textId="107F0092" w:rsidR="007C596F" w:rsidRPr="007C4D2B" w:rsidRDefault="007C596F" w:rsidP="007C596F">
            <w:pPr>
              <w:jc w:val="center"/>
              <w:rPr>
                <w:b/>
                <w:bCs/>
                <w:color w:val="000000"/>
                <w:sz w:val="14"/>
                <w:szCs w:val="14"/>
              </w:rPr>
            </w:pPr>
            <w:r w:rsidRPr="007C4D2B">
              <w:rPr>
                <w:b/>
                <w:bCs/>
                <w:color w:val="000000"/>
                <w:sz w:val="14"/>
                <w:szCs w:val="14"/>
              </w:rPr>
              <w:t>Oferowane</w:t>
            </w:r>
          </w:p>
        </w:tc>
        <w:tc>
          <w:tcPr>
            <w:tcW w:w="566" w:type="dxa"/>
            <w:gridSpan w:val="2"/>
            <w:tcBorders>
              <w:top w:val="nil"/>
              <w:left w:val="nil"/>
              <w:bottom w:val="single" w:sz="4" w:space="0" w:color="auto"/>
              <w:right w:val="single" w:sz="4" w:space="0" w:color="auto"/>
            </w:tcBorders>
            <w:shd w:val="clear" w:color="000000" w:fill="F2F2F2"/>
            <w:vAlign w:val="center"/>
            <w:hideMark/>
          </w:tcPr>
          <w:p w14:paraId="526B2E84" w14:textId="77777777" w:rsidR="007C596F" w:rsidRPr="007C4D2B" w:rsidRDefault="007C596F" w:rsidP="007C596F">
            <w:pPr>
              <w:jc w:val="center"/>
              <w:rPr>
                <w:color w:val="000000"/>
                <w:sz w:val="14"/>
                <w:szCs w:val="14"/>
              </w:rPr>
            </w:pPr>
            <w:r w:rsidRPr="007C4D2B">
              <w:rPr>
                <w:color w:val="000000"/>
                <w:sz w:val="14"/>
                <w:szCs w:val="14"/>
              </w:rPr>
              <w:t>Wymagane</w:t>
            </w:r>
          </w:p>
        </w:tc>
        <w:tc>
          <w:tcPr>
            <w:tcW w:w="710" w:type="dxa"/>
            <w:tcBorders>
              <w:top w:val="nil"/>
              <w:left w:val="nil"/>
              <w:bottom w:val="single" w:sz="4" w:space="0" w:color="auto"/>
              <w:right w:val="single" w:sz="4" w:space="0" w:color="auto"/>
            </w:tcBorders>
            <w:shd w:val="clear" w:color="000000" w:fill="F2F2F2"/>
            <w:vAlign w:val="center"/>
            <w:hideMark/>
          </w:tcPr>
          <w:p w14:paraId="74E46B92" w14:textId="77777777" w:rsidR="007C596F" w:rsidRPr="007C4D2B" w:rsidRDefault="007C596F" w:rsidP="007C596F">
            <w:pPr>
              <w:jc w:val="center"/>
              <w:rPr>
                <w:b/>
                <w:bCs/>
                <w:color w:val="000000"/>
                <w:sz w:val="14"/>
                <w:szCs w:val="14"/>
              </w:rPr>
            </w:pPr>
            <w:r w:rsidRPr="007C4D2B">
              <w:rPr>
                <w:b/>
                <w:bCs/>
                <w:color w:val="000000"/>
                <w:sz w:val="14"/>
                <w:szCs w:val="14"/>
              </w:rPr>
              <w:t>Oferowane</w:t>
            </w:r>
          </w:p>
        </w:tc>
        <w:tc>
          <w:tcPr>
            <w:tcW w:w="708" w:type="dxa"/>
            <w:gridSpan w:val="2"/>
            <w:tcBorders>
              <w:top w:val="nil"/>
              <w:left w:val="nil"/>
              <w:bottom w:val="single" w:sz="4" w:space="0" w:color="auto"/>
              <w:right w:val="single" w:sz="4" w:space="0" w:color="auto"/>
            </w:tcBorders>
            <w:shd w:val="clear" w:color="000000" w:fill="F2F2F2"/>
            <w:vAlign w:val="center"/>
            <w:hideMark/>
          </w:tcPr>
          <w:p w14:paraId="79FFB646" w14:textId="77777777" w:rsidR="007C596F" w:rsidRPr="007C4D2B" w:rsidRDefault="007C596F" w:rsidP="007C596F">
            <w:pPr>
              <w:jc w:val="center"/>
              <w:rPr>
                <w:color w:val="000000"/>
                <w:sz w:val="14"/>
                <w:szCs w:val="14"/>
              </w:rPr>
            </w:pPr>
            <w:r w:rsidRPr="007C4D2B">
              <w:rPr>
                <w:color w:val="000000"/>
                <w:sz w:val="14"/>
                <w:szCs w:val="14"/>
              </w:rPr>
              <w:t>Wymagane</w:t>
            </w:r>
          </w:p>
        </w:tc>
        <w:tc>
          <w:tcPr>
            <w:tcW w:w="568" w:type="dxa"/>
            <w:tcBorders>
              <w:top w:val="nil"/>
              <w:left w:val="nil"/>
              <w:bottom w:val="single" w:sz="4" w:space="0" w:color="auto"/>
              <w:right w:val="single" w:sz="4" w:space="0" w:color="auto"/>
            </w:tcBorders>
            <w:shd w:val="clear" w:color="000000" w:fill="F2F2F2"/>
            <w:vAlign w:val="center"/>
            <w:hideMark/>
          </w:tcPr>
          <w:p w14:paraId="62008D8B" w14:textId="77777777" w:rsidR="007C596F" w:rsidRPr="007C4D2B" w:rsidRDefault="007C596F" w:rsidP="007C596F">
            <w:pPr>
              <w:jc w:val="center"/>
              <w:rPr>
                <w:b/>
                <w:bCs/>
                <w:color w:val="000000"/>
                <w:sz w:val="14"/>
                <w:szCs w:val="14"/>
              </w:rPr>
            </w:pPr>
            <w:r w:rsidRPr="007C4D2B">
              <w:rPr>
                <w:b/>
                <w:bCs/>
                <w:color w:val="000000"/>
                <w:sz w:val="14"/>
                <w:szCs w:val="14"/>
              </w:rPr>
              <w:t>Oferowane</w:t>
            </w:r>
          </w:p>
        </w:tc>
        <w:tc>
          <w:tcPr>
            <w:tcW w:w="637" w:type="dxa"/>
            <w:gridSpan w:val="2"/>
            <w:tcBorders>
              <w:top w:val="nil"/>
              <w:left w:val="nil"/>
              <w:bottom w:val="single" w:sz="4" w:space="0" w:color="auto"/>
              <w:right w:val="single" w:sz="4" w:space="0" w:color="auto"/>
            </w:tcBorders>
            <w:shd w:val="clear" w:color="000000" w:fill="F2F2F2"/>
            <w:vAlign w:val="center"/>
          </w:tcPr>
          <w:p w14:paraId="4A42FFE9" w14:textId="77777777" w:rsidR="007C596F" w:rsidRPr="007C4D2B" w:rsidRDefault="007C596F" w:rsidP="007C596F">
            <w:pPr>
              <w:jc w:val="center"/>
              <w:rPr>
                <w:b/>
                <w:bCs/>
                <w:color w:val="000000"/>
                <w:sz w:val="14"/>
                <w:szCs w:val="14"/>
              </w:rPr>
            </w:pPr>
            <w:r w:rsidRPr="007C4D2B">
              <w:rPr>
                <w:color w:val="000000"/>
                <w:sz w:val="14"/>
                <w:szCs w:val="14"/>
              </w:rPr>
              <w:t>Wymagane</w:t>
            </w:r>
          </w:p>
        </w:tc>
        <w:tc>
          <w:tcPr>
            <w:tcW w:w="713" w:type="dxa"/>
            <w:tcBorders>
              <w:top w:val="nil"/>
              <w:left w:val="nil"/>
              <w:bottom w:val="single" w:sz="4" w:space="0" w:color="auto"/>
              <w:right w:val="single" w:sz="4" w:space="0" w:color="auto"/>
            </w:tcBorders>
            <w:shd w:val="clear" w:color="000000" w:fill="F2F2F2"/>
            <w:vAlign w:val="center"/>
          </w:tcPr>
          <w:p w14:paraId="07607580" w14:textId="77777777" w:rsidR="007C596F" w:rsidRPr="007C4D2B" w:rsidRDefault="007C596F" w:rsidP="007C596F">
            <w:pPr>
              <w:jc w:val="center"/>
              <w:rPr>
                <w:b/>
                <w:bCs/>
                <w:color w:val="000000"/>
                <w:sz w:val="14"/>
                <w:szCs w:val="14"/>
              </w:rPr>
            </w:pPr>
            <w:r w:rsidRPr="007C4D2B">
              <w:rPr>
                <w:b/>
                <w:bCs/>
                <w:color w:val="000000"/>
                <w:sz w:val="14"/>
                <w:szCs w:val="14"/>
              </w:rPr>
              <w:t>Oferowane</w:t>
            </w:r>
          </w:p>
        </w:tc>
        <w:tc>
          <w:tcPr>
            <w:tcW w:w="637" w:type="dxa"/>
            <w:gridSpan w:val="2"/>
            <w:tcBorders>
              <w:top w:val="nil"/>
              <w:left w:val="nil"/>
              <w:bottom w:val="single" w:sz="4" w:space="0" w:color="auto"/>
              <w:right w:val="single" w:sz="4" w:space="0" w:color="auto"/>
            </w:tcBorders>
            <w:shd w:val="clear" w:color="000000" w:fill="F2F2F2"/>
            <w:vAlign w:val="center"/>
          </w:tcPr>
          <w:p w14:paraId="506E60F7" w14:textId="4BDCBC9B" w:rsidR="007C596F" w:rsidRPr="007C4D2B" w:rsidRDefault="007C596F" w:rsidP="007C596F">
            <w:pPr>
              <w:jc w:val="center"/>
              <w:rPr>
                <w:b/>
                <w:bCs/>
                <w:color w:val="000000"/>
                <w:sz w:val="14"/>
                <w:szCs w:val="14"/>
              </w:rPr>
            </w:pPr>
            <w:r w:rsidRPr="007C4D2B">
              <w:rPr>
                <w:color w:val="000000"/>
                <w:sz w:val="14"/>
                <w:szCs w:val="14"/>
              </w:rPr>
              <w:t>Wymagane</w:t>
            </w:r>
          </w:p>
        </w:tc>
        <w:tc>
          <w:tcPr>
            <w:tcW w:w="638" w:type="dxa"/>
            <w:tcBorders>
              <w:top w:val="nil"/>
              <w:left w:val="nil"/>
              <w:bottom w:val="single" w:sz="4" w:space="0" w:color="auto"/>
              <w:right w:val="single" w:sz="4" w:space="0" w:color="auto"/>
            </w:tcBorders>
            <w:shd w:val="clear" w:color="000000" w:fill="F2F2F2"/>
            <w:vAlign w:val="center"/>
          </w:tcPr>
          <w:p w14:paraId="6F9E82FD" w14:textId="6CEDBB24" w:rsidR="007C596F" w:rsidRPr="007C4D2B" w:rsidRDefault="007C596F" w:rsidP="007C596F">
            <w:pPr>
              <w:jc w:val="center"/>
              <w:rPr>
                <w:b/>
                <w:bCs/>
                <w:color w:val="000000"/>
                <w:sz w:val="14"/>
                <w:szCs w:val="14"/>
              </w:rPr>
            </w:pPr>
            <w:r w:rsidRPr="007C4D2B">
              <w:rPr>
                <w:b/>
                <w:bCs/>
                <w:color w:val="000000"/>
                <w:sz w:val="14"/>
                <w:szCs w:val="14"/>
              </w:rPr>
              <w:t>Oferowane</w:t>
            </w:r>
          </w:p>
        </w:tc>
        <w:tc>
          <w:tcPr>
            <w:tcW w:w="634" w:type="dxa"/>
            <w:gridSpan w:val="2"/>
            <w:tcBorders>
              <w:top w:val="nil"/>
              <w:left w:val="nil"/>
              <w:bottom w:val="single" w:sz="4" w:space="0" w:color="auto"/>
              <w:right w:val="single" w:sz="4" w:space="0" w:color="auto"/>
            </w:tcBorders>
            <w:shd w:val="clear" w:color="000000" w:fill="F2F2F2"/>
            <w:vAlign w:val="center"/>
          </w:tcPr>
          <w:p w14:paraId="63977DBF" w14:textId="584C1108" w:rsidR="007C596F" w:rsidRPr="007C4D2B" w:rsidRDefault="007C596F" w:rsidP="007C596F">
            <w:pPr>
              <w:jc w:val="center"/>
              <w:rPr>
                <w:b/>
                <w:bCs/>
                <w:color w:val="000000"/>
                <w:sz w:val="14"/>
                <w:szCs w:val="14"/>
              </w:rPr>
            </w:pPr>
            <w:r w:rsidRPr="007C4D2B">
              <w:rPr>
                <w:color w:val="000000"/>
                <w:sz w:val="14"/>
                <w:szCs w:val="14"/>
              </w:rPr>
              <w:t>Wymagane</w:t>
            </w:r>
          </w:p>
        </w:tc>
        <w:tc>
          <w:tcPr>
            <w:tcW w:w="640" w:type="dxa"/>
            <w:tcBorders>
              <w:top w:val="nil"/>
              <w:left w:val="nil"/>
              <w:bottom w:val="single" w:sz="4" w:space="0" w:color="auto"/>
              <w:right w:val="single" w:sz="4" w:space="0" w:color="auto"/>
            </w:tcBorders>
            <w:shd w:val="clear" w:color="000000" w:fill="F2F2F2"/>
            <w:vAlign w:val="center"/>
          </w:tcPr>
          <w:p w14:paraId="54153B4C" w14:textId="79364774" w:rsidR="007C596F" w:rsidRPr="007C4D2B" w:rsidRDefault="007C596F" w:rsidP="007C596F">
            <w:pPr>
              <w:jc w:val="center"/>
              <w:rPr>
                <w:b/>
                <w:bCs/>
                <w:color w:val="000000"/>
                <w:sz w:val="14"/>
                <w:szCs w:val="14"/>
              </w:rPr>
            </w:pPr>
            <w:r w:rsidRPr="007C4D2B">
              <w:rPr>
                <w:b/>
                <w:bCs/>
                <w:color w:val="000000"/>
                <w:sz w:val="14"/>
                <w:szCs w:val="14"/>
              </w:rPr>
              <w:t>Oferowane</w:t>
            </w:r>
          </w:p>
        </w:tc>
      </w:tr>
      <w:tr w:rsidR="004D3FA8" w:rsidRPr="00F46B15" w14:paraId="69A0784D" w14:textId="4D90BF8E" w:rsidTr="004D3FA8">
        <w:trPr>
          <w:trHeight w:val="266"/>
        </w:trPr>
        <w:tc>
          <w:tcPr>
            <w:tcW w:w="566" w:type="dxa"/>
            <w:tcBorders>
              <w:top w:val="nil"/>
              <w:left w:val="single" w:sz="4" w:space="0" w:color="auto"/>
              <w:bottom w:val="single" w:sz="4" w:space="0" w:color="auto"/>
              <w:right w:val="nil"/>
            </w:tcBorders>
            <w:vAlign w:val="center"/>
          </w:tcPr>
          <w:p w14:paraId="7BDFB2C9" w14:textId="77777777" w:rsidR="007C596F" w:rsidRPr="007C4D2B" w:rsidRDefault="007C596F" w:rsidP="007C596F">
            <w:pPr>
              <w:jc w:val="center"/>
              <w:rPr>
                <w:color w:val="000000"/>
              </w:rPr>
            </w:pPr>
            <w:r w:rsidRPr="00DB7045">
              <w:rPr>
                <w:i/>
                <w:sz w:val="14"/>
                <w:szCs w:val="14"/>
              </w:rPr>
              <w:t>Kol. 1</w:t>
            </w:r>
          </w:p>
        </w:tc>
        <w:tc>
          <w:tcPr>
            <w:tcW w:w="1986" w:type="dxa"/>
            <w:tcBorders>
              <w:top w:val="nil"/>
              <w:left w:val="single" w:sz="4" w:space="0" w:color="auto"/>
              <w:bottom w:val="single" w:sz="4" w:space="0" w:color="auto"/>
              <w:right w:val="nil"/>
            </w:tcBorders>
            <w:shd w:val="clear" w:color="auto" w:fill="auto"/>
            <w:vAlign w:val="center"/>
          </w:tcPr>
          <w:p w14:paraId="4FDAB6F0" w14:textId="77777777" w:rsidR="007C596F" w:rsidRPr="007C4D2B" w:rsidRDefault="007C596F" w:rsidP="007C596F">
            <w:pPr>
              <w:jc w:val="center"/>
              <w:rPr>
                <w:color w:val="000000"/>
              </w:rPr>
            </w:pPr>
            <w:r w:rsidRPr="00DB7045">
              <w:rPr>
                <w:i/>
                <w:sz w:val="14"/>
                <w:szCs w:val="14"/>
              </w:rPr>
              <w:t>Kol. 2</w:t>
            </w:r>
          </w:p>
        </w:tc>
        <w:tc>
          <w:tcPr>
            <w:tcW w:w="711" w:type="dxa"/>
            <w:tcBorders>
              <w:top w:val="nil"/>
              <w:left w:val="single" w:sz="4" w:space="0" w:color="auto"/>
              <w:bottom w:val="single" w:sz="4" w:space="0" w:color="auto"/>
              <w:right w:val="single" w:sz="4" w:space="0" w:color="auto"/>
            </w:tcBorders>
            <w:shd w:val="clear" w:color="auto" w:fill="auto"/>
            <w:noWrap/>
            <w:vAlign w:val="center"/>
          </w:tcPr>
          <w:p w14:paraId="14A90103" w14:textId="77777777" w:rsidR="007C596F" w:rsidRPr="007C4D2B" w:rsidDel="00856B1E" w:rsidRDefault="007C596F" w:rsidP="007C596F">
            <w:pPr>
              <w:jc w:val="center"/>
              <w:rPr>
                <w:color w:val="000000"/>
              </w:rPr>
            </w:pPr>
            <w:r w:rsidRPr="00DB7045">
              <w:rPr>
                <w:i/>
                <w:sz w:val="14"/>
                <w:szCs w:val="14"/>
              </w:rPr>
              <w:t>Kol. 3</w:t>
            </w:r>
          </w:p>
        </w:tc>
        <w:tc>
          <w:tcPr>
            <w:tcW w:w="496" w:type="dxa"/>
            <w:tcBorders>
              <w:top w:val="nil"/>
              <w:left w:val="nil"/>
              <w:bottom w:val="single" w:sz="4" w:space="0" w:color="auto"/>
              <w:right w:val="single" w:sz="4" w:space="0" w:color="auto"/>
            </w:tcBorders>
            <w:shd w:val="clear" w:color="auto" w:fill="auto"/>
            <w:noWrap/>
            <w:vAlign w:val="center"/>
          </w:tcPr>
          <w:p w14:paraId="3298922E" w14:textId="77777777" w:rsidR="007C596F" w:rsidRPr="007C4D2B" w:rsidRDefault="007C596F" w:rsidP="007C596F">
            <w:pPr>
              <w:jc w:val="center"/>
              <w:rPr>
                <w:color w:val="000000"/>
              </w:rPr>
            </w:pPr>
            <w:r w:rsidRPr="00DB7045">
              <w:rPr>
                <w:i/>
                <w:sz w:val="14"/>
                <w:szCs w:val="14"/>
              </w:rPr>
              <w:t>Kol. 4</w:t>
            </w:r>
          </w:p>
        </w:tc>
        <w:tc>
          <w:tcPr>
            <w:tcW w:w="638" w:type="dxa"/>
            <w:gridSpan w:val="2"/>
            <w:tcBorders>
              <w:top w:val="nil"/>
              <w:left w:val="nil"/>
              <w:bottom w:val="single" w:sz="4" w:space="0" w:color="auto"/>
              <w:right w:val="single" w:sz="4" w:space="0" w:color="auto"/>
            </w:tcBorders>
            <w:shd w:val="clear" w:color="auto" w:fill="auto"/>
            <w:noWrap/>
            <w:vAlign w:val="center"/>
          </w:tcPr>
          <w:p w14:paraId="222CAA22" w14:textId="77777777" w:rsidR="007C596F" w:rsidRPr="007C4D2B" w:rsidRDefault="007C596F" w:rsidP="007C596F">
            <w:pPr>
              <w:jc w:val="center"/>
              <w:rPr>
                <w:color w:val="000000"/>
              </w:rPr>
            </w:pPr>
            <w:r w:rsidRPr="00DB7045">
              <w:rPr>
                <w:i/>
                <w:sz w:val="14"/>
                <w:szCs w:val="14"/>
              </w:rPr>
              <w:t>Kol. 5</w:t>
            </w:r>
          </w:p>
        </w:tc>
        <w:tc>
          <w:tcPr>
            <w:tcW w:w="496" w:type="dxa"/>
            <w:tcBorders>
              <w:top w:val="nil"/>
              <w:left w:val="nil"/>
              <w:bottom w:val="single" w:sz="4" w:space="0" w:color="auto"/>
              <w:right w:val="single" w:sz="4" w:space="0" w:color="auto"/>
            </w:tcBorders>
            <w:shd w:val="clear" w:color="auto" w:fill="auto"/>
            <w:noWrap/>
            <w:vAlign w:val="center"/>
          </w:tcPr>
          <w:p w14:paraId="26878F67" w14:textId="77777777" w:rsidR="007C596F" w:rsidRPr="007C4D2B" w:rsidRDefault="007C596F" w:rsidP="007C596F">
            <w:pPr>
              <w:jc w:val="center"/>
              <w:rPr>
                <w:color w:val="000000"/>
              </w:rPr>
            </w:pPr>
            <w:r w:rsidRPr="00DB7045">
              <w:rPr>
                <w:i/>
                <w:sz w:val="14"/>
                <w:szCs w:val="14"/>
              </w:rPr>
              <w:t>Kol. 6</w:t>
            </w:r>
          </w:p>
        </w:tc>
        <w:tc>
          <w:tcPr>
            <w:tcW w:w="567" w:type="dxa"/>
            <w:gridSpan w:val="2"/>
            <w:tcBorders>
              <w:top w:val="nil"/>
              <w:left w:val="nil"/>
              <w:bottom w:val="single" w:sz="4" w:space="0" w:color="auto"/>
              <w:right w:val="single" w:sz="4" w:space="0" w:color="auto"/>
            </w:tcBorders>
            <w:shd w:val="clear" w:color="auto" w:fill="auto"/>
            <w:noWrap/>
            <w:vAlign w:val="center"/>
          </w:tcPr>
          <w:p w14:paraId="39952CF9" w14:textId="77777777" w:rsidR="007C596F" w:rsidRPr="007C4D2B" w:rsidRDefault="007C596F" w:rsidP="007C596F">
            <w:pPr>
              <w:jc w:val="center"/>
              <w:rPr>
                <w:color w:val="000000"/>
              </w:rPr>
            </w:pPr>
            <w:r w:rsidRPr="00DB7045">
              <w:rPr>
                <w:i/>
                <w:sz w:val="14"/>
                <w:szCs w:val="14"/>
              </w:rPr>
              <w:t>Kol. 7</w:t>
            </w:r>
          </w:p>
        </w:tc>
        <w:tc>
          <w:tcPr>
            <w:tcW w:w="567" w:type="dxa"/>
            <w:tcBorders>
              <w:top w:val="nil"/>
              <w:left w:val="nil"/>
              <w:bottom w:val="single" w:sz="4" w:space="0" w:color="auto"/>
              <w:right w:val="single" w:sz="4" w:space="0" w:color="auto"/>
            </w:tcBorders>
            <w:shd w:val="clear" w:color="auto" w:fill="auto"/>
            <w:noWrap/>
            <w:vAlign w:val="center"/>
          </w:tcPr>
          <w:p w14:paraId="2AEB1C08" w14:textId="77777777" w:rsidR="007C596F" w:rsidRPr="007C4D2B" w:rsidRDefault="007C596F" w:rsidP="007C596F">
            <w:pPr>
              <w:jc w:val="center"/>
              <w:rPr>
                <w:color w:val="000000"/>
              </w:rPr>
            </w:pPr>
            <w:r w:rsidRPr="00DB7045">
              <w:rPr>
                <w:i/>
                <w:sz w:val="14"/>
                <w:szCs w:val="14"/>
              </w:rPr>
              <w:t>Kol. 8</w:t>
            </w:r>
          </w:p>
        </w:tc>
        <w:tc>
          <w:tcPr>
            <w:tcW w:w="566" w:type="dxa"/>
            <w:gridSpan w:val="2"/>
            <w:tcBorders>
              <w:top w:val="nil"/>
              <w:left w:val="nil"/>
              <w:bottom w:val="single" w:sz="4" w:space="0" w:color="auto"/>
              <w:right w:val="single" w:sz="4" w:space="0" w:color="auto"/>
            </w:tcBorders>
            <w:shd w:val="clear" w:color="auto" w:fill="auto"/>
            <w:noWrap/>
            <w:vAlign w:val="center"/>
          </w:tcPr>
          <w:p w14:paraId="189F3500" w14:textId="77777777" w:rsidR="007C596F" w:rsidRPr="007C4D2B" w:rsidRDefault="007C596F" w:rsidP="007C596F">
            <w:pPr>
              <w:jc w:val="center"/>
              <w:rPr>
                <w:color w:val="000000"/>
              </w:rPr>
            </w:pPr>
            <w:r w:rsidRPr="00DB7045">
              <w:rPr>
                <w:i/>
                <w:sz w:val="14"/>
                <w:szCs w:val="14"/>
              </w:rPr>
              <w:t xml:space="preserve">Kol. </w:t>
            </w:r>
            <w:r>
              <w:rPr>
                <w:i/>
                <w:sz w:val="14"/>
                <w:szCs w:val="14"/>
              </w:rPr>
              <w:t>9</w:t>
            </w:r>
          </w:p>
        </w:tc>
        <w:tc>
          <w:tcPr>
            <w:tcW w:w="710" w:type="dxa"/>
            <w:tcBorders>
              <w:top w:val="nil"/>
              <w:left w:val="nil"/>
              <w:bottom w:val="single" w:sz="4" w:space="0" w:color="auto"/>
              <w:right w:val="single" w:sz="4" w:space="0" w:color="auto"/>
            </w:tcBorders>
            <w:shd w:val="clear" w:color="auto" w:fill="auto"/>
            <w:noWrap/>
            <w:vAlign w:val="center"/>
          </w:tcPr>
          <w:p w14:paraId="2EC10F87" w14:textId="77777777" w:rsidR="007C596F" w:rsidRPr="007C4D2B" w:rsidRDefault="007C596F" w:rsidP="007C596F">
            <w:pPr>
              <w:jc w:val="center"/>
              <w:rPr>
                <w:color w:val="000000"/>
              </w:rPr>
            </w:pPr>
            <w:r w:rsidRPr="00DB7045">
              <w:rPr>
                <w:i/>
                <w:sz w:val="14"/>
                <w:szCs w:val="14"/>
              </w:rPr>
              <w:t xml:space="preserve">Kol. </w:t>
            </w:r>
            <w:r>
              <w:rPr>
                <w:i/>
                <w:sz w:val="14"/>
                <w:szCs w:val="14"/>
              </w:rPr>
              <w:t>10</w:t>
            </w:r>
          </w:p>
        </w:tc>
        <w:tc>
          <w:tcPr>
            <w:tcW w:w="567" w:type="dxa"/>
            <w:gridSpan w:val="2"/>
            <w:tcBorders>
              <w:top w:val="nil"/>
              <w:left w:val="nil"/>
              <w:bottom w:val="single" w:sz="4" w:space="0" w:color="auto"/>
              <w:right w:val="single" w:sz="4" w:space="0" w:color="auto"/>
            </w:tcBorders>
            <w:shd w:val="clear" w:color="auto" w:fill="auto"/>
            <w:noWrap/>
            <w:vAlign w:val="center"/>
          </w:tcPr>
          <w:p w14:paraId="3F7D6F4E" w14:textId="51286910" w:rsidR="007C596F" w:rsidRPr="007C4D2B" w:rsidRDefault="007C596F" w:rsidP="007C596F">
            <w:pPr>
              <w:jc w:val="center"/>
              <w:rPr>
                <w:color w:val="000000"/>
              </w:rPr>
            </w:pPr>
            <w:r w:rsidRPr="00DB7045">
              <w:rPr>
                <w:i/>
                <w:sz w:val="14"/>
                <w:szCs w:val="14"/>
              </w:rPr>
              <w:t xml:space="preserve">Kol. </w:t>
            </w:r>
            <w:r>
              <w:rPr>
                <w:i/>
                <w:sz w:val="14"/>
                <w:szCs w:val="14"/>
              </w:rPr>
              <w:t>11</w:t>
            </w:r>
          </w:p>
        </w:tc>
        <w:tc>
          <w:tcPr>
            <w:tcW w:w="567" w:type="dxa"/>
            <w:tcBorders>
              <w:top w:val="nil"/>
              <w:left w:val="nil"/>
              <w:bottom w:val="single" w:sz="4" w:space="0" w:color="auto"/>
              <w:right w:val="single" w:sz="4" w:space="0" w:color="auto"/>
            </w:tcBorders>
            <w:shd w:val="clear" w:color="auto" w:fill="auto"/>
            <w:noWrap/>
            <w:vAlign w:val="center"/>
          </w:tcPr>
          <w:p w14:paraId="4A23E531" w14:textId="17C4F24B" w:rsidR="007C596F" w:rsidRPr="007C4D2B" w:rsidRDefault="007C596F" w:rsidP="007C596F">
            <w:pPr>
              <w:jc w:val="center"/>
              <w:rPr>
                <w:color w:val="000000"/>
              </w:rPr>
            </w:pPr>
            <w:r w:rsidRPr="00DB7045">
              <w:rPr>
                <w:i/>
                <w:sz w:val="14"/>
                <w:szCs w:val="14"/>
              </w:rPr>
              <w:t xml:space="preserve">Kol. </w:t>
            </w:r>
            <w:r>
              <w:rPr>
                <w:i/>
                <w:sz w:val="14"/>
                <w:szCs w:val="14"/>
              </w:rPr>
              <w:t>12</w:t>
            </w:r>
          </w:p>
        </w:tc>
        <w:tc>
          <w:tcPr>
            <w:tcW w:w="566" w:type="dxa"/>
            <w:gridSpan w:val="2"/>
            <w:tcBorders>
              <w:top w:val="nil"/>
              <w:left w:val="nil"/>
              <w:bottom w:val="single" w:sz="4" w:space="0" w:color="auto"/>
              <w:right w:val="single" w:sz="4" w:space="0" w:color="auto"/>
            </w:tcBorders>
            <w:shd w:val="clear" w:color="auto" w:fill="auto"/>
            <w:noWrap/>
            <w:vAlign w:val="center"/>
          </w:tcPr>
          <w:p w14:paraId="5E1C6B2E" w14:textId="77777777" w:rsidR="007C596F" w:rsidRPr="007C4D2B" w:rsidRDefault="007C596F" w:rsidP="007C596F">
            <w:pPr>
              <w:jc w:val="center"/>
              <w:rPr>
                <w:color w:val="000000"/>
              </w:rPr>
            </w:pPr>
            <w:r w:rsidRPr="00DB7045">
              <w:rPr>
                <w:i/>
                <w:sz w:val="14"/>
                <w:szCs w:val="14"/>
              </w:rPr>
              <w:t xml:space="preserve">Kol. </w:t>
            </w:r>
            <w:r>
              <w:rPr>
                <w:i/>
                <w:sz w:val="14"/>
                <w:szCs w:val="14"/>
              </w:rPr>
              <w:t>13</w:t>
            </w:r>
          </w:p>
        </w:tc>
        <w:tc>
          <w:tcPr>
            <w:tcW w:w="710" w:type="dxa"/>
            <w:tcBorders>
              <w:top w:val="nil"/>
              <w:left w:val="nil"/>
              <w:bottom w:val="single" w:sz="4" w:space="0" w:color="auto"/>
              <w:right w:val="single" w:sz="4" w:space="0" w:color="auto"/>
            </w:tcBorders>
            <w:shd w:val="clear" w:color="auto" w:fill="auto"/>
            <w:noWrap/>
            <w:vAlign w:val="center"/>
          </w:tcPr>
          <w:p w14:paraId="0348B083" w14:textId="77777777" w:rsidR="007C596F" w:rsidRPr="007C4D2B" w:rsidRDefault="007C596F" w:rsidP="007C596F">
            <w:pPr>
              <w:jc w:val="center"/>
              <w:rPr>
                <w:color w:val="000000"/>
              </w:rPr>
            </w:pPr>
            <w:r w:rsidRPr="00DB7045">
              <w:rPr>
                <w:i/>
                <w:sz w:val="14"/>
                <w:szCs w:val="14"/>
              </w:rPr>
              <w:t xml:space="preserve">Kol. </w:t>
            </w:r>
            <w:r>
              <w:rPr>
                <w:i/>
                <w:sz w:val="14"/>
                <w:szCs w:val="14"/>
              </w:rPr>
              <w:t>14</w:t>
            </w:r>
          </w:p>
        </w:tc>
        <w:tc>
          <w:tcPr>
            <w:tcW w:w="708" w:type="dxa"/>
            <w:gridSpan w:val="2"/>
            <w:tcBorders>
              <w:top w:val="nil"/>
              <w:left w:val="nil"/>
              <w:bottom w:val="single" w:sz="4" w:space="0" w:color="auto"/>
              <w:right w:val="single" w:sz="4" w:space="0" w:color="auto"/>
            </w:tcBorders>
            <w:shd w:val="clear" w:color="auto" w:fill="auto"/>
            <w:noWrap/>
            <w:vAlign w:val="center"/>
          </w:tcPr>
          <w:p w14:paraId="16A83B2E" w14:textId="77777777" w:rsidR="007C596F" w:rsidRPr="007C4D2B" w:rsidRDefault="007C596F" w:rsidP="007C596F">
            <w:pPr>
              <w:jc w:val="center"/>
              <w:rPr>
                <w:color w:val="000000"/>
              </w:rPr>
            </w:pPr>
            <w:r w:rsidRPr="00DB7045">
              <w:rPr>
                <w:i/>
                <w:sz w:val="14"/>
                <w:szCs w:val="14"/>
              </w:rPr>
              <w:t xml:space="preserve">Kol. </w:t>
            </w:r>
            <w:r>
              <w:rPr>
                <w:i/>
                <w:sz w:val="14"/>
                <w:szCs w:val="14"/>
              </w:rPr>
              <w:t>15</w:t>
            </w:r>
          </w:p>
        </w:tc>
        <w:tc>
          <w:tcPr>
            <w:tcW w:w="568" w:type="dxa"/>
            <w:tcBorders>
              <w:top w:val="nil"/>
              <w:left w:val="nil"/>
              <w:bottom w:val="single" w:sz="4" w:space="0" w:color="auto"/>
              <w:right w:val="single" w:sz="4" w:space="0" w:color="auto"/>
            </w:tcBorders>
            <w:shd w:val="clear" w:color="auto" w:fill="auto"/>
            <w:noWrap/>
            <w:vAlign w:val="center"/>
          </w:tcPr>
          <w:p w14:paraId="4EF2FFEC" w14:textId="77777777" w:rsidR="007C596F" w:rsidRPr="007C4D2B" w:rsidRDefault="007C596F" w:rsidP="007C596F">
            <w:pPr>
              <w:jc w:val="center"/>
              <w:rPr>
                <w:color w:val="000000"/>
              </w:rPr>
            </w:pPr>
            <w:r w:rsidRPr="00DB7045">
              <w:rPr>
                <w:i/>
                <w:sz w:val="14"/>
                <w:szCs w:val="14"/>
              </w:rPr>
              <w:t xml:space="preserve">Kol. </w:t>
            </w:r>
            <w:r>
              <w:rPr>
                <w:i/>
                <w:sz w:val="14"/>
                <w:szCs w:val="14"/>
              </w:rPr>
              <w:t>16</w:t>
            </w:r>
          </w:p>
        </w:tc>
        <w:tc>
          <w:tcPr>
            <w:tcW w:w="637" w:type="dxa"/>
            <w:gridSpan w:val="2"/>
            <w:tcBorders>
              <w:top w:val="nil"/>
              <w:left w:val="nil"/>
              <w:bottom w:val="single" w:sz="4" w:space="0" w:color="auto"/>
              <w:right w:val="single" w:sz="4" w:space="0" w:color="auto"/>
            </w:tcBorders>
            <w:vAlign w:val="center"/>
          </w:tcPr>
          <w:p w14:paraId="5B50D1A8" w14:textId="77777777" w:rsidR="007C596F" w:rsidRPr="00DB7045" w:rsidRDefault="007C596F" w:rsidP="007C596F">
            <w:pPr>
              <w:jc w:val="center"/>
              <w:rPr>
                <w:i/>
                <w:sz w:val="14"/>
                <w:szCs w:val="14"/>
              </w:rPr>
            </w:pPr>
            <w:r w:rsidRPr="00DB7045">
              <w:rPr>
                <w:i/>
                <w:sz w:val="14"/>
                <w:szCs w:val="14"/>
              </w:rPr>
              <w:t xml:space="preserve">Kol. </w:t>
            </w:r>
            <w:r>
              <w:rPr>
                <w:i/>
                <w:sz w:val="14"/>
                <w:szCs w:val="14"/>
              </w:rPr>
              <w:t>17</w:t>
            </w:r>
          </w:p>
        </w:tc>
        <w:tc>
          <w:tcPr>
            <w:tcW w:w="713" w:type="dxa"/>
            <w:tcBorders>
              <w:top w:val="nil"/>
              <w:left w:val="nil"/>
              <w:bottom w:val="single" w:sz="4" w:space="0" w:color="auto"/>
              <w:right w:val="single" w:sz="4" w:space="0" w:color="auto"/>
            </w:tcBorders>
            <w:vAlign w:val="center"/>
          </w:tcPr>
          <w:p w14:paraId="4687FA77" w14:textId="77777777" w:rsidR="007C596F" w:rsidRPr="00DB7045" w:rsidRDefault="007C596F" w:rsidP="007C596F">
            <w:pPr>
              <w:jc w:val="center"/>
              <w:rPr>
                <w:i/>
                <w:sz w:val="14"/>
                <w:szCs w:val="14"/>
              </w:rPr>
            </w:pPr>
            <w:r w:rsidRPr="00DB7045">
              <w:rPr>
                <w:i/>
                <w:sz w:val="14"/>
                <w:szCs w:val="14"/>
              </w:rPr>
              <w:t xml:space="preserve">Kol. </w:t>
            </w:r>
            <w:r>
              <w:rPr>
                <w:i/>
                <w:sz w:val="14"/>
                <w:szCs w:val="14"/>
              </w:rPr>
              <w:t>18</w:t>
            </w:r>
          </w:p>
        </w:tc>
        <w:tc>
          <w:tcPr>
            <w:tcW w:w="637" w:type="dxa"/>
            <w:gridSpan w:val="2"/>
            <w:tcBorders>
              <w:top w:val="nil"/>
              <w:left w:val="nil"/>
              <w:bottom w:val="single" w:sz="4" w:space="0" w:color="auto"/>
              <w:right w:val="single" w:sz="4" w:space="0" w:color="auto"/>
            </w:tcBorders>
            <w:vAlign w:val="center"/>
          </w:tcPr>
          <w:p w14:paraId="2743D3F4" w14:textId="057A6172" w:rsidR="007C596F" w:rsidRPr="00DB7045" w:rsidRDefault="007C596F" w:rsidP="007C596F">
            <w:pPr>
              <w:jc w:val="center"/>
              <w:rPr>
                <w:i/>
                <w:sz w:val="14"/>
                <w:szCs w:val="14"/>
              </w:rPr>
            </w:pPr>
            <w:r w:rsidRPr="00DB7045">
              <w:rPr>
                <w:i/>
                <w:sz w:val="14"/>
                <w:szCs w:val="14"/>
              </w:rPr>
              <w:t xml:space="preserve">Kol. </w:t>
            </w:r>
            <w:r>
              <w:rPr>
                <w:i/>
                <w:sz w:val="14"/>
                <w:szCs w:val="14"/>
              </w:rPr>
              <w:t>19</w:t>
            </w:r>
          </w:p>
        </w:tc>
        <w:tc>
          <w:tcPr>
            <w:tcW w:w="638" w:type="dxa"/>
            <w:tcBorders>
              <w:top w:val="nil"/>
              <w:left w:val="nil"/>
              <w:bottom w:val="single" w:sz="4" w:space="0" w:color="auto"/>
              <w:right w:val="single" w:sz="4" w:space="0" w:color="auto"/>
            </w:tcBorders>
            <w:vAlign w:val="center"/>
          </w:tcPr>
          <w:p w14:paraId="33723602" w14:textId="0F6ED67A" w:rsidR="007C596F" w:rsidRPr="00DB7045" w:rsidRDefault="007C596F" w:rsidP="007C596F">
            <w:pPr>
              <w:jc w:val="center"/>
              <w:rPr>
                <w:i/>
                <w:sz w:val="14"/>
                <w:szCs w:val="14"/>
              </w:rPr>
            </w:pPr>
            <w:r w:rsidRPr="00DB7045">
              <w:rPr>
                <w:i/>
                <w:sz w:val="14"/>
                <w:szCs w:val="14"/>
              </w:rPr>
              <w:t xml:space="preserve">Kol. </w:t>
            </w:r>
            <w:r>
              <w:rPr>
                <w:i/>
                <w:sz w:val="14"/>
                <w:szCs w:val="14"/>
              </w:rPr>
              <w:t>20</w:t>
            </w:r>
          </w:p>
        </w:tc>
        <w:tc>
          <w:tcPr>
            <w:tcW w:w="634" w:type="dxa"/>
            <w:gridSpan w:val="2"/>
            <w:tcBorders>
              <w:top w:val="nil"/>
              <w:left w:val="nil"/>
              <w:bottom w:val="single" w:sz="4" w:space="0" w:color="auto"/>
              <w:right w:val="single" w:sz="4" w:space="0" w:color="auto"/>
            </w:tcBorders>
            <w:vAlign w:val="center"/>
          </w:tcPr>
          <w:p w14:paraId="6DC99791" w14:textId="5D384ACC" w:rsidR="007C596F" w:rsidRPr="00DB7045" w:rsidRDefault="007C596F" w:rsidP="007C596F">
            <w:pPr>
              <w:jc w:val="center"/>
              <w:rPr>
                <w:i/>
                <w:sz w:val="14"/>
                <w:szCs w:val="14"/>
              </w:rPr>
            </w:pPr>
            <w:r w:rsidRPr="00DB7045">
              <w:rPr>
                <w:i/>
                <w:sz w:val="14"/>
                <w:szCs w:val="14"/>
              </w:rPr>
              <w:t xml:space="preserve">Kol. </w:t>
            </w:r>
            <w:r>
              <w:rPr>
                <w:i/>
                <w:sz w:val="14"/>
                <w:szCs w:val="14"/>
              </w:rPr>
              <w:t>21</w:t>
            </w:r>
          </w:p>
        </w:tc>
        <w:tc>
          <w:tcPr>
            <w:tcW w:w="640" w:type="dxa"/>
            <w:tcBorders>
              <w:top w:val="nil"/>
              <w:left w:val="nil"/>
              <w:bottom w:val="single" w:sz="4" w:space="0" w:color="auto"/>
              <w:right w:val="single" w:sz="4" w:space="0" w:color="auto"/>
            </w:tcBorders>
            <w:vAlign w:val="center"/>
          </w:tcPr>
          <w:p w14:paraId="45118879" w14:textId="22FDB91E" w:rsidR="007C596F" w:rsidRPr="00DB7045" w:rsidRDefault="007C596F" w:rsidP="007C596F">
            <w:pPr>
              <w:jc w:val="center"/>
              <w:rPr>
                <w:i/>
                <w:sz w:val="14"/>
                <w:szCs w:val="14"/>
              </w:rPr>
            </w:pPr>
            <w:r w:rsidRPr="00DB7045">
              <w:rPr>
                <w:i/>
                <w:sz w:val="14"/>
                <w:szCs w:val="14"/>
              </w:rPr>
              <w:t xml:space="preserve">Kol. </w:t>
            </w:r>
            <w:r>
              <w:rPr>
                <w:i/>
                <w:sz w:val="14"/>
                <w:szCs w:val="14"/>
              </w:rPr>
              <w:t>22</w:t>
            </w:r>
          </w:p>
        </w:tc>
      </w:tr>
      <w:tr w:rsidR="004D3FA8" w:rsidRPr="00F46B15" w14:paraId="330B7BF0" w14:textId="4CAD5449" w:rsidTr="004D3FA8">
        <w:trPr>
          <w:trHeight w:val="397"/>
        </w:trPr>
        <w:tc>
          <w:tcPr>
            <w:tcW w:w="566" w:type="dxa"/>
            <w:tcBorders>
              <w:top w:val="nil"/>
              <w:left w:val="single" w:sz="4" w:space="0" w:color="auto"/>
              <w:bottom w:val="single" w:sz="4" w:space="0" w:color="auto"/>
              <w:right w:val="nil"/>
            </w:tcBorders>
            <w:vAlign w:val="center"/>
          </w:tcPr>
          <w:p w14:paraId="4C341057" w14:textId="77777777" w:rsidR="007C596F" w:rsidRPr="007C4D2B" w:rsidRDefault="007C596F" w:rsidP="007C596F">
            <w:pPr>
              <w:jc w:val="center"/>
              <w:rPr>
                <w:color w:val="000000"/>
              </w:rPr>
            </w:pPr>
            <w:r>
              <w:rPr>
                <w:color w:val="000000"/>
              </w:rPr>
              <w:t>1</w:t>
            </w:r>
          </w:p>
        </w:tc>
        <w:tc>
          <w:tcPr>
            <w:tcW w:w="1986" w:type="dxa"/>
            <w:tcBorders>
              <w:top w:val="nil"/>
              <w:left w:val="single" w:sz="4" w:space="0" w:color="auto"/>
              <w:bottom w:val="single" w:sz="4" w:space="0" w:color="auto"/>
              <w:right w:val="nil"/>
            </w:tcBorders>
            <w:shd w:val="clear" w:color="auto" w:fill="auto"/>
            <w:vAlign w:val="center"/>
            <w:hideMark/>
          </w:tcPr>
          <w:p w14:paraId="0463C8CE" w14:textId="1E180220" w:rsidR="007C596F" w:rsidRPr="007C4D2B" w:rsidRDefault="007C596F" w:rsidP="007C596F">
            <w:pPr>
              <w:rPr>
                <w:color w:val="000000"/>
              </w:rPr>
            </w:pPr>
            <w:r w:rsidRPr="007C4D2B">
              <w:rPr>
                <w:color w:val="000000"/>
              </w:rPr>
              <w:t>SZYK/KFK</w:t>
            </w:r>
          </w:p>
        </w:tc>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031B293B" w14:textId="77777777" w:rsidR="007C596F" w:rsidRPr="007C4D2B" w:rsidRDefault="007C596F" w:rsidP="007C596F">
            <w:pPr>
              <w:jc w:val="center"/>
              <w:rPr>
                <w:color w:val="000000"/>
              </w:rPr>
            </w:pPr>
            <w:r>
              <w:rPr>
                <w:color w:val="000000"/>
              </w:rPr>
              <w:t>320</w:t>
            </w:r>
          </w:p>
        </w:tc>
        <w:tc>
          <w:tcPr>
            <w:tcW w:w="496" w:type="dxa"/>
            <w:tcBorders>
              <w:top w:val="nil"/>
              <w:left w:val="nil"/>
              <w:bottom w:val="single" w:sz="4" w:space="0" w:color="auto"/>
              <w:right w:val="single" w:sz="4" w:space="0" w:color="auto"/>
            </w:tcBorders>
            <w:shd w:val="clear" w:color="auto" w:fill="auto"/>
            <w:noWrap/>
            <w:vAlign w:val="center"/>
            <w:hideMark/>
          </w:tcPr>
          <w:p w14:paraId="44097E39" w14:textId="77777777" w:rsidR="007C596F" w:rsidRPr="007C4D2B" w:rsidRDefault="007C596F" w:rsidP="007C596F">
            <w:pPr>
              <w:jc w:val="center"/>
              <w:rPr>
                <w:color w:val="000000"/>
              </w:rPr>
            </w:pPr>
          </w:p>
        </w:tc>
        <w:tc>
          <w:tcPr>
            <w:tcW w:w="638" w:type="dxa"/>
            <w:gridSpan w:val="2"/>
            <w:tcBorders>
              <w:top w:val="nil"/>
              <w:left w:val="nil"/>
              <w:bottom w:val="single" w:sz="4" w:space="0" w:color="auto"/>
              <w:right w:val="single" w:sz="4" w:space="0" w:color="auto"/>
            </w:tcBorders>
            <w:shd w:val="clear" w:color="auto" w:fill="auto"/>
            <w:noWrap/>
            <w:vAlign w:val="center"/>
            <w:hideMark/>
          </w:tcPr>
          <w:p w14:paraId="3B3C169E" w14:textId="77777777" w:rsidR="007C596F" w:rsidRPr="007C4D2B" w:rsidRDefault="007C596F" w:rsidP="007C596F">
            <w:pPr>
              <w:jc w:val="center"/>
              <w:rPr>
                <w:color w:val="000000"/>
              </w:rPr>
            </w:pPr>
            <w:r w:rsidRPr="007C4D2B">
              <w:rPr>
                <w:color w:val="000000"/>
              </w:rPr>
              <w:t>2 000</w:t>
            </w:r>
          </w:p>
        </w:tc>
        <w:tc>
          <w:tcPr>
            <w:tcW w:w="496" w:type="dxa"/>
            <w:tcBorders>
              <w:top w:val="nil"/>
              <w:left w:val="nil"/>
              <w:bottom w:val="single" w:sz="4" w:space="0" w:color="auto"/>
              <w:right w:val="single" w:sz="4" w:space="0" w:color="auto"/>
            </w:tcBorders>
            <w:shd w:val="clear" w:color="auto" w:fill="auto"/>
            <w:noWrap/>
            <w:vAlign w:val="center"/>
            <w:hideMark/>
          </w:tcPr>
          <w:p w14:paraId="0B3C87F0" w14:textId="77777777" w:rsidR="007C596F" w:rsidRPr="007C4D2B" w:rsidRDefault="007C596F" w:rsidP="007C596F">
            <w:pPr>
              <w:jc w:val="center"/>
              <w:rPr>
                <w:color w:val="000000"/>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C37C22E" w14:textId="77777777" w:rsidR="007C596F" w:rsidRPr="007C4D2B" w:rsidRDefault="007C596F" w:rsidP="007C596F">
            <w:pPr>
              <w:jc w:val="center"/>
              <w:rPr>
                <w:color w:val="000000"/>
              </w:rPr>
            </w:pPr>
            <w:r w:rsidRPr="007C4D2B">
              <w:rPr>
                <w:color w:val="000000"/>
              </w:rPr>
              <w:t>200</w:t>
            </w:r>
          </w:p>
        </w:tc>
        <w:tc>
          <w:tcPr>
            <w:tcW w:w="567" w:type="dxa"/>
            <w:tcBorders>
              <w:top w:val="nil"/>
              <w:left w:val="nil"/>
              <w:bottom w:val="single" w:sz="4" w:space="0" w:color="auto"/>
              <w:right w:val="single" w:sz="4" w:space="0" w:color="auto"/>
            </w:tcBorders>
            <w:shd w:val="clear" w:color="auto" w:fill="auto"/>
            <w:noWrap/>
            <w:vAlign w:val="center"/>
            <w:hideMark/>
          </w:tcPr>
          <w:p w14:paraId="722116D4" w14:textId="77777777" w:rsidR="007C596F" w:rsidRPr="007C4D2B" w:rsidRDefault="007C596F" w:rsidP="007C596F">
            <w:pPr>
              <w:jc w:val="center"/>
              <w:rPr>
                <w:color w:val="000000"/>
              </w:rPr>
            </w:pP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7A75C517" w14:textId="77777777" w:rsidR="007C596F" w:rsidRPr="007C4D2B" w:rsidRDefault="007C596F" w:rsidP="007C596F">
            <w:pPr>
              <w:jc w:val="center"/>
              <w:rPr>
                <w:color w:val="000000"/>
              </w:rPr>
            </w:pPr>
            <w:r>
              <w:rPr>
                <w:color w:val="000000"/>
              </w:rPr>
              <w:t>100</w:t>
            </w:r>
          </w:p>
        </w:tc>
        <w:tc>
          <w:tcPr>
            <w:tcW w:w="710" w:type="dxa"/>
            <w:tcBorders>
              <w:top w:val="nil"/>
              <w:left w:val="nil"/>
              <w:bottom w:val="single" w:sz="4" w:space="0" w:color="auto"/>
              <w:right w:val="single" w:sz="4" w:space="0" w:color="auto"/>
            </w:tcBorders>
            <w:shd w:val="clear" w:color="auto" w:fill="auto"/>
            <w:noWrap/>
            <w:vAlign w:val="center"/>
            <w:hideMark/>
          </w:tcPr>
          <w:p w14:paraId="1316E9C9" w14:textId="77777777" w:rsidR="007C596F" w:rsidRPr="007C4D2B" w:rsidRDefault="007C596F" w:rsidP="007C596F">
            <w:pPr>
              <w:jc w:val="center"/>
              <w:rPr>
                <w:color w:val="000000"/>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113832E" w14:textId="798FD805" w:rsidR="007C596F" w:rsidRPr="007C4D2B" w:rsidRDefault="007C596F" w:rsidP="007C596F">
            <w:pPr>
              <w:jc w:val="center"/>
              <w:rPr>
                <w:color w:val="000000"/>
              </w:rPr>
            </w:pPr>
            <w:r w:rsidRPr="007C4D2B">
              <w:rPr>
                <w:color w:val="000000"/>
              </w:rPr>
              <w:t>x</w:t>
            </w:r>
          </w:p>
        </w:tc>
        <w:tc>
          <w:tcPr>
            <w:tcW w:w="567" w:type="dxa"/>
            <w:tcBorders>
              <w:top w:val="nil"/>
              <w:left w:val="nil"/>
              <w:bottom w:val="single" w:sz="4" w:space="0" w:color="auto"/>
              <w:right w:val="single" w:sz="4" w:space="0" w:color="auto"/>
            </w:tcBorders>
            <w:shd w:val="clear" w:color="auto" w:fill="auto"/>
            <w:noWrap/>
            <w:vAlign w:val="center"/>
            <w:hideMark/>
          </w:tcPr>
          <w:p w14:paraId="149C80A3" w14:textId="1E5F4189" w:rsidR="007C596F" w:rsidRPr="007C4D2B" w:rsidRDefault="007C596F" w:rsidP="007C596F">
            <w:pPr>
              <w:jc w:val="center"/>
              <w:rPr>
                <w:color w:val="000000"/>
              </w:rPr>
            </w:pPr>
            <w:r w:rsidRPr="007C4D2B">
              <w:rPr>
                <w:color w:val="000000"/>
              </w:rPr>
              <w:t>x</w:t>
            </w: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52FFA9AE" w14:textId="77777777" w:rsidR="007C596F" w:rsidRPr="007C4D2B" w:rsidRDefault="007C596F" w:rsidP="007C596F">
            <w:pPr>
              <w:jc w:val="center"/>
              <w:rPr>
                <w:color w:val="000000"/>
              </w:rPr>
            </w:pPr>
            <w:r w:rsidRPr="007C4D2B">
              <w:rPr>
                <w:color w:val="000000"/>
              </w:rPr>
              <w:t>200</w:t>
            </w:r>
          </w:p>
        </w:tc>
        <w:tc>
          <w:tcPr>
            <w:tcW w:w="710" w:type="dxa"/>
            <w:tcBorders>
              <w:top w:val="nil"/>
              <w:left w:val="nil"/>
              <w:bottom w:val="single" w:sz="4" w:space="0" w:color="auto"/>
              <w:right w:val="single" w:sz="4" w:space="0" w:color="auto"/>
            </w:tcBorders>
            <w:shd w:val="clear" w:color="auto" w:fill="auto"/>
            <w:noWrap/>
            <w:vAlign w:val="center"/>
            <w:hideMark/>
          </w:tcPr>
          <w:p w14:paraId="351D6874" w14:textId="77777777" w:rsidR="007C596F" w:rsidRPr="007C4D2B" w:rsidRDefault="007C596F" w:rsidP="007C596F">
            <w:pPr>
              <w:jc w:val="center"/>
              <w:rPr>
                <w:color w:val="000000"/>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443D07BA" w14:textId="77777777" w:rsidR="007C596F" w:rsidRPr="007C4D2B" w:rsidRDefault="007C596F" w:rsidP="007C596F">
            <w:pPr>
              <w:jc w:val="center"/>
              <w:rPr>
                <w:color w:val="000000"/>
              </w:rPr>
            </w:pPr>
            <w:r w:rsidRPr="007C4D2B">
              <w:rPr>
                <w:color w:val="000000"/>
              </w:rPr>
              <w:t>x</w:t>
            </w:r>
          </w:p>
        </w:tc>
        <w:tc>
          <w:tcPr>
            <w:tcW w:w="568" w:type="dxa"/>
            <w:tcBorders>
              <w:top w:val="nil"/>
              <w:left w:val="nil"/>
              <w:bottom w:val="single" w:sz="4" w:space="0" w:color="auto"/>
              <w:right w:val="single" w:sz="4" w:space="0" w:color="auto"/>
            </w:tcBorders>
            <w:shd w:val="clear" w:color="auto" w:fill="auto"/>
            <w:noWrap/>
            <w:vAlign w:val="center"/>
            <w:hideMark/>
          </w:tcPr>
          <w:p w14:paraId="745E3F63" w14:textId="77777777" w:rsidR="007C596F" w:rsidRPr="007C4D2B" w:rsidRDefault="007C596F" w:rsidP="007C596F">
            <w:pPr>
              <w:jc w:val="center"/>
              <w:rPr>
                <w:color w:val="000000"/>
              </w:rPr>
            </w:pPr>
            <w:r w:rsidRPr="007C4D2B">
              <w:rPr>
                <w:color w:val="000000"/>
              </w:rPr>
              <w:t>x</w:t>
            </w:r>
          </w:p>
        </w:tc>
        <w:tc>
          <w:tcPr>
            <w:tcW w:w="637" w:type="dxa"/>
            <w:gridSpan w:val="2"/>
            <w:tcBorders>
              <w:top w:val="nil"/>
              <w:left w:val="nil"/>
              <w:bottom w:val="single" w:sz="4" w:space="0" w:color="auto"/>
              <w:right w:val="single" w:sz="4" w:space="0" w:color="auto"/>
            </w:tcBorders>
            <w:vAlign w:val="center"/>
          </w:tcPr>
          <w:p w14:paraId="5EB2AA7B" w14:textId="77777777" w:rsidR="007C596F" w:rsidRPr="007C4D2B" w:rsidRDefault="007C596F" w:rsidP="007C596F">
            <w:pPr>
              <w:jc w:val="center"/>
              <w:rPr>
                <w:color w:val="000000"/>
              </w:rPr>
            </w:pPr>
            <w:r>
              <w:rPr>
                <w:color w:val="000000"/>
              </w:rPr>
              <w:t>200</w:t>
            </w:r>
          </w:p>
        </w:tc>
        <w:tc>
          <w:tcPr>
            <w:tcW w:w="713" w:type="dxa"/>
            <w:tcBorders>
              <w:top w:val="nil"/>
              <w:left w:val="nil"/>
              <w:bottom w:val="single" w:sz="4" w:space="0" w:color="auto"/>
              <w:right w:val="single" w:sz="4" w:space="0" w:color="auto"/>
            </w:tcBorders>
            <w:vAlign w:val="center"/>
          </w:tcPr>
          <w:p w14:paraId="074311B8" w14:textId="77777777" w:rsidR="007C596F" w:rsidRPr="007C4D2B" w:rsidRDefault="007C596F" w:rsidP="007C596F">
            <w:pPr>
              <w:jc w:val="center"/>
              <w:rPr>
                <w:color w:val="000000"/>
              </w:rPr>
            </w:pPr>
          </w:p>
        </w:tc>
        <w:tc>
          <w:tcPr>
            <w:tcW w:w="637" w:type="dxa"/>
            <w:gridSpan w:val="2"/>
            <w:tcBorders>
              <w:top w:val="nil"/>
              <w:left w:val="nil"/>
              <w:bottom w:val="single" w:sz="4" w:space="0" w:color="auto"/>
              <w:right w:val="single" w:sz="4" w:space="0" w:color="auto"/>
            </w:tcBorders>
            <w:vAlign w:val="center"/>
          </w:tcPr>
          <w:p w14:paraId="2335CB9F" w14:textId="52681E19" w:rsidR="007C596F" w:rsidRPr="007C4D2B" w:rsidRDefault="007C596F" w:rsidP="007C596F">
            <w:pPr>
              <w:jc w:val="center"/>
              <w:rPr>
                <w:color w:val="000000"/>
              </w:rPr>
            </w:pPr>
            <w:r>
              <w:rPr>
                <w:color w:val="000000"/>
              </w:rPr>
              <w:t>x</w:t>
            </w:r>
          </w:p>
        </w:tc>
        <w:tc>
          <w:tcPr>
            <w:tcW w:w="638" w:type="dxa"/>
            <w:tcBorders>
              <w:top w:val="nil"/>
              <w:left w:val="nil"/>
              <w:bottom w:val="single" w:sz="4" w:space="0" w:color="auto"/>
              <w:right w:val="single" w:sz="4" w:space="0" w:color="auto"/>
            </w:tcBorders>
            <w:vAlign w:val="center"/>
          </w:tcPr>
          <w:p w14:paraId="5F0A0F08" w14:textId="7F577F71" w:rsidR="007C596F" w:rsidRPr="007C4D2B" w:rsidRDefault="007C596F" w:rsidP="007C596F">
            <w:pPr>
              <w:jc w:val="center"/>
              <w:rPr>
                <w:color w:val="000000"/>
              </w:rPr>
            </w:pPr>
            <w:r w:rsidRPr="007C4D2B">
              <w:rPr>
                <w:color w:val="000000"/>
              </w:rPr>
              <w:t>x</w:t>
            </w:r>
          </w:p>
        </w:tc>
        <w:tc>
          <w:tcPr>
            <w:tcW w:w="634" w:type="dxa"/>
            <w:gridSpan w:val="2"/>
            <w:tcBorders>
              <w:top w:val="nil"/>
              <w:left w:val="nil"/>
              <w:bottom w:val="single" w:sz="4" w:space="0" w:color="auto"/>
              <w:right w:val="single" w:sz="4" w:space="0" w:color="auto"/>
            </w:tcBorders>
            <w:vAlign w:val="center"/>
          </w:tcPr>
          <w:p w14:paraId="4D647EEB" w14:textId="00EEDEA2" w:rsidR="007C596F" w:rsidRPr="007C4D2B" w:rsidRDefault="007C596F" w:rsidP="007C596F">
            <w:pPr>
              <w:jc w:val="center"/>
              <w:rPr>
                <w:color w:val="000000"/>
              </w:rPr>
            </w:pPr>
            <w:r>
              <w:rPr>
                <w:color w:val="000000"/>
              </w:rPr>
              <w:t>x</w:t>
            </w:r>
          </w:p>
        </w:tc>
        <w:tc>
          <w:tcPr>
            <w:tcW w:w="640" w:type="dxa"/>
            <w:tcBorders>
              <w:top w:val="nil"/>
              <w:left w:val="nil"/>
              <w:bottom w:val="single" w:sz="4" w:space="0" w:color="auto"/>
              <w:right w:val="single" w:sz="4" w:space="0" w:color="auto"/>
            </w:tcBorders>
            <w:vAlign w:val="center"/>
          </w:tcPr>
          <w:p w14:paraId="3087558E" w14:textId="66DF8DE5" w:rsidR="007C596F" w:rsidRPr="007C4D2B" w:rsidRDefault="007C596F" w:rsidP="007C596F">
            <w:pPr>
              <w:jc w:val="center"/>
              <w:rPr>
                <w:color w:val="000000"/>
              </w:rPr>
            </w:pPr>
            <w:r w:rsidRPr="007C4D2B">
              <w:rPr>
                <w:color w:val="000000"/>
              </w:rPr>
              <w:t>x</w:t>
            </w:r>
          </w:p>
        </w:tc>
      </w:tr>
      <w:tr w:rsidR="004D3FA8" w:rsidRPr="00F46B15" w14:paraId="2BB976F1" w14:textId="52E9E4AD" w:rsidTr="004D3FA8">
        <w:trPr>
          <w:trHeight w:val="397"/>
        </w:trPr>
        <w:tc>
          <w:tcPr>
            <w:tcW w:w="566" w:type="dxa"/>
            <w:tcBorders>
              <w:top w:val="nil"/>
              <w:left w:val="single" w:sz="4" w:space="0" w:color="auto"/>
              <w:bottom w:val="single" w:sz="4" w:space="0" w:color="auto"/>
              <w:right w:val="nil"/>
            </w:tcBorders>
            <w:vAlign w:val="center"/>
          </w:tcPr>
          <w:p w14:paraId="5A9E7396" w14:textId="77777777" w:rsidR="007C596F" w:rsidRPr="007C4D2B" w:rsidRDefault="007C596F" w:rsidP="007C596F">
            <w:pPr>
              <w:jc w:val="center"/>
              <w:rPr>
                <w:color w:val="000000"/>
              </w:rPr>
            </w:pPr>
            <w:r>
              <w:rPr>
                <w:color w:val="000000"/>
              </w:rPr>
              <w:t>2</w:t>
            </w:r>
          </w:p>
        </w:tc>
        <w:tc>
          <w:tcPr>
            <w:tcW w:w="1986" w:type="dxa"/>
            <w:tcBorders>
              <w:top w:val="nil"/>
              <w:left w:val="single" w:sz="4" w:space="0" w:color="auto"/>
              <w:bottom w:val="single" w:sz="4" w:space="0" w:color="auto"/>
              <w:right w:val="nil"/>
            </w:tcBorders>
            <w:shd w:val="clear" w:color="auto" w:fill="auto"/>
            <w:vAlign w:val="center"/>
            <w:hideMark/>
          </w:tcPr>
          <w:p w14:paraId="0BC533B0" w14:textId="1A164A30" w:rsidR="007C596F" w:rsidRPr="007C4D2B" w:rsidRDefault="007C596F" w:rsidP="007C596F">
            <w:pPr>
              <w:rPr>
                <w:color w:val="000000"/>
              </w:rPr>
            </w:pPr>
            <w:r w:rsidRPr="007C4D2B">
              <w:rPr>
                <w:color w:val="000000"/>
              </w:rPr>
              <w:t>SZYK/KLM</w:t>
            </w:r>
            <w:r>
              <w:rPr>
                <w:color w:val="000000"/>
              </w:rPr>
              <w:t>/LAIN3</w:t>
            </w:r>
          </w:p>
        </w:tc>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275C9386" w14:textId="77777777" w:rsidR="007C596F" w:rsidRPr="0020563A" w:rsidRDefault="007C596F" w:rsidP="007C596F">
            <w:pPr>
              <w:jc w:val="center"/>
              <w:rPr>
                <w:color w:val="000000"/>
              </w:rPr>
            </w:pPr>
            <w:r>
              <w:rPr>
                <w:color w:val="000000"/>
              </w:rPr>
              <w:t>320</w:t>
            </w:r>
          </w:p>
        </w:tc>
        <w:tc>
          <w:tcPr>
            <w:tcW w:w="496" w:type="dxa"/>
            <w:tcBorders>
              <w:top w:val="nil"/>
              <w:left w:val="nil"/>
              <w:bottom w:val="single" w:sz="4" w:space="0" w:color="auto"/>
              <w:right w:val="single" w:sz="4" w:space="0" w:color="auto"/>
            </w:tcBorders>
            <w:shd w:val="clear" w:color="auto" w:fill="auto"/>
            <w:noWrap/>
            <w:vAlign w:val="center"/>
            <w:hideMark/>
          </w:tcPr>
          <w:p w14:paraId="25943214" w14:textId="77777777" w:rsidR="007C596F" w:rsidRPr="007C4D2B" w:rsidRDefault="007C596F" w:rsidP="007C596F">
            <w:pPr>
              <w:jc w:val="center"/>
              <w:rPr>
                <w:color w:val="000000"/>
              </w:rPr>
            </w:pPr>
          </w:p>
        </w:tc>
        <w:tc>
          <w:tcPr>
            <w:tcW w:w="638" w:type="dxa"/>
            <w:gridSpan w:val="2"/>
            <w:tcBorders>
              <w:top w:val="nil"/>
              <w:left w:val="nil"/>
              <w:bottom w:val="single" w:sz="4" w:space="0" w:color="auto"/>
              <w:right w:val="single" w:sz="4" w:space="0" w:color="auto"/>
            </w:tcBorders>
            <w:shd w:val="clear" w:color="auto" w:fill="auto"/>
            <w:noWrap/>
            <w:vAlign w:val="center"/>
            <w:hideMark/>
          </w:tcPr>
          <w:p w14:paraId="4151FE29" w14:textId="77777777" w:rsidR="007C596F" w:rsidRPr="007C4D2B" w:rsidRDefault="007C596F" w:rsidP="007C596F">
            <w:pPr>
              <w:jc w:val="center"/>
              <w:rPr>
                <w:color w:val="000000"/>
              </w:rPr>
            </w:pPr>
            <w:r w:rsidRPr="007C4D2B">
              <w:rPr>
                <w:color w:val="000000"/>
              </w:rPr>
              <w:t>2 000</w:t>
            </w:r>
          </w:p>
        </w:tc>
        <w:tc>
          <w:tcPr>
            <w:tcW w:w="496" w:type="dxa"/>
            <w:tcBorders>
              <w:top w:val="nil"/>
              <w:left w:val="nil"/>
              <w:bottom w:val="single" w:sz="4" w:space="0" w:color="auto"/>
              <w:right w:val="single" w:sz="4" w:space="0" w:color="auto"/>
            </w:tcBorders>
            <w:shd w:val="clear" w:color="auto" w:fill="auto"/>
            <w:noWrap/>
            <w:vAlign w:val="center"/>
            <w:hideMark/>
          </w:tcPr>
          <w:p w14:paraId="01903D05" w14:textId="77777777" w:rsidR="007C596F" w:rsidRPr="007C4D2B" w:rsidRDefault="007C596F" w:rsidP="007C596F">
            <w:pPr>
              <w:jc w:val="center"/>
              <w:rPr>
                <w:color w:val="000000"/>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5819F4B" w14:textId="77777777" w:rsidR="007C596F" w:rsidRPr="007C4D2B" w:rsidRDefault="007C596F" w:rsidP="007C596F">
            <w:pPr>
              <w:jc w:val="center"/>
              <w:rPr>
                <w:color w:val="000000"/>
              </w:rPr>
            </w:pPr>
            <w:r w:rsidRPr="007C4D2B">
              <w:rPr>
                <w:color w:val="000000"/>
              </w:rPr>
              <w:t>200</w:t>
            </w:r>
          </w:p>
        </w:tc>
        <w:tc>
          <w:tcPr>
            <w:tcW w:w="567" w:type="dxa"/>
            <w:tcBorders>
              <w:top w:val="nil"/>
              <w:left w:val="nil"/>
              <w:bottom w:val="single" w:sz="4" w:space="0" w:color="auto"/>
              <w:right w:val="single" w:sz="4" w:space="0" w:color="auto"/>
            </w:tcBorders>
            <w:shd w:val="clear" w:color="auto" w:fill="auto"/>
            <w:noWrap/>
            <w:vAlign w:val="center"/>
            <w:hideMark/>
          </w:tcPr>
          <w:p w14:paraId="28C8B5BF" w14:textId="77777777" w:rsidR="007C596F" w:rsidRPr="007C4D2B" w:rsidRDefault="007C596F" w:rsidP="007C596F">
            <w:pPr>
              <w:jc w:val="center"/>
              <w:rPr>
                <w:color w:val="000000"/>
              </w:rPr>
            </w:pP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36F139E4" w14:textId="77777777" w:rsidR="007C596F" w:rsidRPr="007C4D2B" w:rsidRDefault="007C596F" w:rsidP="007C596F">
            <w:pPr>
              <w:jc w:val="center"/>
              <w:rPr>
                <w:color w:val="000000"/>
              </w:rPr>
            </w:pPr>
            <w:r>
              <w:rPr>
                <w:color w:val="000000"/>
              </w:rPr>
              <w:t>100</w:t>
            </w:r>
          </w:p>
        </w:tc>
        <w:tc>
          <w:tcPr>
            <w:tcW w:w="710" w:type="dxa"/>
            <w:tcBorders>
              <w:top w:val="nil"/>
              <w:left w:val="nil"/>
              <w:bottom w:val="single" w:sz="4" w:space="0" w:color="auto"/>
              <w:right w:val="single" w:sz="4" w:space="0" w:color="auto"/>
            </w:tcBorders>
            <w:shd w:val="clear" w:color="auto" w:fill="auto"/>
            <w:noWrap/>
            <w:vAlign w:val="center"/>
            <w:hideMark/>
          </w:tcPr>
          <w:p w14:paraId="5F46A553" w14:textId="77777777" w:rsidR="007C596F" w:rsidRPr="007C4D2B" w:rsidRDefault="007C596F" w:rsidP="007C596F">
            <w:pPr>
              <w:jc w:val="center"/>
              <w:rPr>
                <w:color w:val="000000"/>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44139DE" w14:textId="278C1ECE" w:rsidR="007C596F" w:rsidRPr="007C4D2B" w:rsidRDefault="007C596F" w:rsidP="007C596F">
            <w:pPr>
              <w:jc w:val="center"/>
              <w:rPr>
                <w:color w:val="000000"/>
              </w:rPr>
            </w:pPr>
            <w:r w:rsidRPr="007C4D2B">
              <w:rPr>
                <w:color w:val="000000"/>
              </w:rPr>
              <w:t>x</w:t>
            </w:r>
          </w:p>
        </w:tc>
        <w:tc>
          <w:tcPr>
            <w:tcW w:w="567" w:type="dxa"/>
            <w:tcBorders>
              <w:top w:val="nil"/>
              <w:left w:val="nil"/>
              <w:bottom w:val="single" w:sz="4" w:space="0" w:color="auto"/>
              <w:right w:val="single" w:sz="4" w:space="0" w:color="auto"/>
            </w:tcBorders>
            <w:shd w:val="clear" w:color="auto" w:fill="auto"/>
            <w:noWrap/>
            <w:vAlign w:val="center"/>
            <w:hideMark/>
          </w:tcPr>
          <w:p w14:paraId="4555D5E3" w14:textId="45869DC7" w:rsidR="007C596F" w:rsidRPr="007C4D2B" w:rsidRDefault="007C596F" w:rsidP="007C596F">
            <w:pPr>
              <w:jc w:val="center"/>
              <w:rPr>
                <w:color w:val="000000"/>
              </w:rPr>
            </w:pPr>
            <w:r w:rsidRPr="007C4D2B">
              <w:rPr>
                <w:color w:val="000000"/>
              </w:rPr>
              <w:t>x</w:t>
            </w: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08FB2FF2" w14:textId="77777777" w:rsidR="007C596F" w:rsidRPr="007C4D2B" w:rsidRDefault="007C596F" w:rsidP="007C596F">
            <w:pPr>
              <w:jc w:val="center"/>
              <w:rPr>
                <w:color w:val="000000"/>
              </w:rPr>
            </w:pPr>
            <w:r w:rsidRPr="007C4D2B">
              <w:rPr>
                <w:color w:val="000000"/>
              </w:rPr>
              <w:t>200</w:t>
            </w:r>
          </w:p>
        </w:tc>
        <w:tc>
          <w:tcPr>
            <w:tcW w:w="710" w:type="dxa"/>
            <w:tcBorders>
              <w:top w:val="nil"/>
              <w:left w:val="nil"/>
              <w:bottom w:val="single" w:sz="4" w:space="0" w:color="auto"/>
              <w:right w:val="single" w:sz="4" w:space="0" w:color="auto"/>
            </w:tcBorders>
            <w:shd w:val="clear" w:color="auto" w:fill="auto"/>
            <w:noWrap/>
            <w:vAlign w:val="center"/>
            <w:hideMark/>
          </w:tcPr>
          <w:p w14:paraId="276B1F85" w14:textId="77777777" w:rsidR="007C596F" w:rsidRPr="007C4D2B" w:rsidRDefault="007C596F" w:rsidP="007C596F">
            <w:pPr>
              <w:jc w:val="center"/>
              <w:rPr>
                <w:color w:val="000000"/>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53A50B87" w14:textId="77777777" w:rsidR="007C596F" w:rsidRPr="004B5C71" w:rsidRDefault="007C596F" w:rsidP="007C596F">
            <w:pPr>
              <w:jc w:val="center"/>
              <w:rPr>
                <w:color w:val="000000"/>
              </w:rPr>
            </w:pPr>
            <w:r w:rsidRPr="004B5C71">
              <w:rPr>
                <w:color w:val="000000"/>
              </w:rPr>
              <w:t>100</w:t>
            </w:r>
          </w:p>
        </w:tc>
        <w:tc>
          <w:tcPr>
            <w:tcW w:w="568" w:type="dxa"/>
            <w:tcBorders>
              <w:top w:val="nil"/>
              <w:left w:val="nil"/>
              <w:bottom w:val="single" w:sz="4" w:space="0" w:color="auto"/>
              <w:right w:val="single" w:sz="4" w:space="0" w:color="auto"/>
            </w:tcBorders>
            <w:shd w:val="clear" w:color="auto" w:fill="auto"/>
            <w:noWrap/>
            <w:vAlign w:val="center"/>
          </w:tcPr>
          <w:p w14:paraId="7DB82E8E" w14:textId="77777777" w:rsidR="007C596F" w:rsidRPr="005C5C0F" w:rsidRDefault="007C596F" w:rsidP="007C596F">
            <w:pPr>
              <w:jc w:val="center"/>
              <w:rPr>
                <w:color w:val="000000"/>
                <w:highlight w:val="yellow"/>
              </w:rPr>
            </w:pPr>
          </w:p>
        </w:tc>
        <w:tc>
          <w:tcPr>
            <w:tcW w:w="637" w:type="dxa"/>
            <w:gridSpan w:val="2"/>
            <w:tcBorders>
              <w:top w:val="nil"/>
              <w:left w:val="nil"/>
              <w:bottom w:val="single" w:sz="4" w:space="0" w:color="auto"/>
              <w:right w:val="single" w:sz="4" w:space="0" w:color="auto"/>
            </w:tcBorders>
            <w:vAlign w:val="center"/>
          </w:tcPr>
          <w:p w14:paraId="1DDEE8BC" w14:textId="77777777" w:rsidR="007C596F" w:rsidRPr="007C4D2B" w:rsidRDefault="007C596F" w:rsidP="007C596F">
            <w:pPr>
              <w:jc w:val="center"/>
              <w:rPr>
                <w:color w:val="000000"/>
              </w:rPr>
            </w:pPr>
            <w:r w:rsidRPr="005F4810">
              <w:rPr>
                <w:color w:val="000000"/>
              </w:rPr>
              <w:t>200</w:t>
            </w:r>
          </w:p>
        </w:tc>
        <w:tc>
          <w:tcPr>
            <w:tcW w:w="713" w:type="dxa"/>
            <w:tcBorders>
              <w:top w:val="nil"/>
              <w:left w:val="nil"/>
              <w:bottom w:val="single" w:sz="4" w:space="0" w:color="auto"/>
              <w:right w:val="single" w:sz="4" w:space="0" w:color="auto"/>
            </w:tcBorders>
            <w:vAlign w:val="center"/>
          </w:tcPr>
          <w:p w14:paraId="0B93448C" w14:textId="77777777" w:rsidR="007C596F" w:rsidRPr="007C4D2B" w:rsidRDefault="007C596F" w:rsidP="007C596F">
            <w:pPr>
              <w:jc w:val="center"/>
              <w:rPr>
                <w:color w:val="000000"/>
              </w:rPr>
            </w:pPr>
          </w:p>
        </w:tc>
        <w:tc>
          <w:tcPr>
            <w:tcW w:w="637" w:type="dxa"/>
            <w:gridSpan w:val="2"/>
            <w:tcBorders>
              <w:top w:val="nil"/>
              <w:left w:val="nil"/>
              <w:bottom w:val="single" w:sz="4" w:space="0" w:color="auto"/>
              <w:right w:val="single" w:sz="4" w:space="0" w:color="auto"/>
            </w:tcBorders>
            <w:vAlign w:val="center"/>
          </w:tcPr>
          <w:p w14:paraId="35385B8E" w14:textId="7F7401AC" w:rsidR="007C596F" w:rsidRPr="007C4D2B" w:rsidRDefault="007C596F" w:rsidP="007C596F">
            <w:pPr>
              <w:jc w:val="center"/>
              <w:rPr>
                <w:color w:val="000000"/>
              </w:rPr>
            </w:pPr>
            <w:r>
              <w:rPr>
                <w:color w:val="000000"/>
              </w:rPr>
              <w:t>x</w:t>
            </w:r>
          </w:p>
        </w:tc>
        <w:tc>
          <w:tcPr>
            <w:tcW w:w="638" w:type="dxa"/>
            <w:tcBorders>
              <w:top w:val="nil"/>
              <w:left w:val="nil"/>
              <w:bottom w:val="single" w:sz="4" w:space="0" w:color="auto"/>
              <w:right w:val="single" w:sz="4" w:space="0" w:color="auto"/>
            </w:tcBorders>
            <w:vAlign w:val="center"/>
          </w:tcPr>
          <w:p w14:paraId="466E413C" w14:textId="207128A2" w:rsidR="007C596F" w:rsidRPr="007C4D2B" w:rsidRDefault="007C596F" w:rsidP="007C596F">
            <w:pPr>
              <w:jc w:val="center"/>
              <w:rPr>
                <w:color w:val="000000"/>
              </w:rPr>
            </w:pPr>
            <w:r w:rsidRPr="007C4D2B">
              <w:rPr>
                <w:color w:val="000000"/>
              </w:rPr>
              <w:t>x</w:t>
            </w:r>
          </w:p>
        </w:tc>
        <w:tc>
          <w:tcPr>
            <w:tcW w:w="634" w:type="dxa"/>
            <w:gridSpan w:val="2"/>
            <w:tcBorders>
              <w:top w:val="nil"/>
              <w:left w:val="nil"/>
              <w:bottom w:val="single" w:sz="4" w:space="0" w:color="auto"/>
              <w:right w:val="single" w:sz="4" w:space="0" w:color="auto"/>
            </w:tcBorders>
            <w:vAlign w:val="center"/>
          </w:tcPr>
          <w:p w14:paraId="15CFDADA" w14:textId="3030A026" w:rsidR="007C596F" w:rsidRPr="007C4D2B" w:rsidRDefault="007C596F" w:rsidP="007C596F">
            <w:pPr>
              <w:jc w:val="center"/>
              <w:rPr>
                <w:color w:val="000000"/>
              </w:rPr>
            </w:pPr>
            <w:r>
              <w:rPr>
                <w:color w:val="000000"/>
              </w:rPr>
              <w:t>x</w:t>
            </w:r>
          </w:p>
        </w:tc>
        <w:tc>
          <w:tcPr>
            <w:tcW w:w="640" w:type="dxa"/>
            <w:tcBorders>
              <w:top w:val="nil"/>
              <w:left w:val="nil"/>
              <w:bottom w:val="single" w:sz="4" w:space="0" w:color="auto"/>
              <w:right w:val="single" w:sz="4" w:space="0" w:color="auto"/>
            </w:tcBorders>
            <w:vAlign w:val="center"/>
          </w:tcPr>
          <w:p w14:paraId="71F6B49C" w14:textId="547CAEB7" w:rsidR="007C596F" w:rsidRPr="007C4D2B" w:rsidRDefault="007C596F" w:rsidP="007C596F">
            <w:pPr>
              <w:jc w:val="center"/>
              <w:rPr>
                <w:color w:val="000000"/>
              </w:rPr>
            </w:pPr>
            <w:r w:rsidRPr="007C4D2B">
              <w:rPr>
                <w:color w:val="000000"/>
              </w:rPr>
              <w:t>x</w:t>
            </w:r>
          </w:p>
        </w:tc>
      </w:tr>
      <w:tr w:rsidR="004D3FA8" w:rsidRPr="00F46B15" w14:paraId="31B2A811" w14:textId="207BB6DD" w:rsidTr="004D3FA8">
        <w:trPr>
          <w:trHeight w:val="397"/>
        </w:trPr>
        <w:tc>
          <w:tcPr>
            <w:tcW w:w="566" w:type="dxa"/>
            <w:tcBorders>
              <w:top w:val="nil"/>
              <w:left w:val="single" w:sz="4" w:space="0" w:color="auto"/>
              <w:bottom w:val="single" w:sz="4" w:space="0" w:color="auto"/>
              <w:right w:val="nil"/>
            </w:tcBorders>
            <w:vAlign w:val="center"/>
          </w:tcPr>
          <w:p w14:paraId="0514CB5A" w14:textId="77777777" w:rsidR="007C596F" w:rsidRPr="007C4D2B" w:rsidRDefault="007C596F" w:rsidP="007C596F">
            <w:pPr>
              <w:jc w:val="center"/>
              <w:rPr>
                <w:color w:val="000000"/>
              </w:rPr>
            </w:pPr>
            <w:r>
              <w:rPr>
                <w:color w:val="000000"/>
              </w:rPr>
              <w:t>3</w:t>
            </w:r>
          </w:p>
        </w:tc>
        <w:tc>
          <w:tcPr>
            <w:tcW w:w="1986" w:type="dxa"/>
            <w:tcBorders>
              <w:top w:val="nil"/>
              <w:left w:val="single" w:sz="4" w:space="0" w:color="auto"/>
              <w:bottom w:val="single" w:sz="4" w:space="0" w:color="auto"/>
              <w:right w:val="nil"/>
            </w:tcBorders>
            <w:shd w:val="clear" w:color="auto" w:fill="auto"/>
            <w:vAlign w:val="center"/>
            <w:hideMark/>
          </w:tcPr>
          <w:p w14:paraId="09CA0055" w14:textId="6428CEA1" w:rsidR="007C596F" w:rsidRPr="007C4D2B" w:rsidRDefault="007C596F" w:rsidP="007C596F">
            <w:pPr>
              <w:rPr>
                <w:color w:val="000000"/>
              </w:rPr>
            </w:pPr>
            <w:r w:rsidRPr="007C4D2B">
              <w:rPr>
                <w:color w:val="000000"/>
              </w:rPr>
              <w:t>SZYK/KLM</w:t>
            </w:r>
            <w:r>
              <w:rPr>
                <w:color w:val="000000"/>
              </w:rPr>
              <w:t>/LAIP</w:t>
            </w:r>
          </w:p>
        </w:tc>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257B7F0B" w14:textId="77777777" w:rsidR="007C596F" w:rsidRPr="0020563A" w:rsidRDefault="007C596F" w:rsidP="007C596F">
            <w:pPr>
              <w:jc w:val="center"/>
              <w:rPr>
                <w:color w:val="000000"/>
              </w:rPr>
            </w:pPr>
            <w:r>
              <w:rPr>
                <w:color w:val="000000"/>
              </w:rPr>
              <w:t>320</w:t>
            </w:r>
          </w:p>
        </w:tc>
        <w:tc>
          <w:tcPr>
            <w:tcW w:w="496" w:type="dxa"/>
            <w:tcBorders>
              <w:top w:val="nil"/>
              <w:left w:val="nil"/>
              <w:bottom w:val="single" w:sz="4" w:space="0" w:color="auto"/>
              <w:right w:val="single" w:sz="4" w:space="0" w:color="auto"/>
            </w:tcBorders>
            <w:shd w:val="clear" w:color="auto" w:fill="auto"/>
            <w:noWrap/>
            <w:vAlign w:val="center"/>
            <w:hideMark/>
          </w:tcPr>
          <w:p w14:paraId="0DC58B63" w14:textId="77777777" w:rsidR="007C596F" w:rsidRPr="007C4D2B" w:rsidRDefault="007C596F" w:rsidP="007C596F">
            <w:pPr>
              <w:jc w:val="center"/>
              <w:rPr>
                <w:color w:val="000000"/>
              </w:rPr>
            </w:pPr>
          </w:p>
        </w:tc>
        <w:tc>
          <w:tcPr>
            <w:tcW w:w="638" w:type="dxa"/>
            <w:gridSpan w:val="2"/>
            <w:tcBorders>
              <w:top w:val="nil"/>
              <w:left w:val="nil"/>
              <w:bottom w:val="single" w:sz="4" w:space="0" w:color="auto"/>
              <w:right w:val="single" w:sz="4" w:space="0" w:color="auto"/>
            </w:tcBorders>
            <w:shd w:val="clear" w:color="auto" w:fill="auto"/>
            <w:noWrap/>
            <w:vAlign w:val="center"/>
            <w:hideMark/>
          </w:tcPr>
          <w:p w14:paraId="6E8105E4" w14:textId="77777777" w:rsidR="007C596F" w:rsidRPr="007C4D2B" w:rsidRDefault="007C596F" w:rsidP="007C596F">
            <w:pPr>
              <w:jc w:val="center"/>
              <w:rPr>
                <w:color w:val="000000"/>
              </w:rPr>
            </w:pPr>
            <w:r w:rsidRPr="007C4D2B">
              <w:rPr>
                <w:color w:val="000000"/>
              </w:rPr>
              <w:t>2 000</w:t>
            </w:r>
          </w:p>
        </w:tc>
        <w:tc>
          <w:tcPr>
            <w:tcW w:w="496" w:type="dxa"/>
            <w:tcBorders>
              <w:top w:val="nil"/>
              <w:left w:val="nil"/>
              <w:bottom w:val="single" w:sz="4" w:space="0" w:color="auto"/>
              <w:right w:val="single" w:sz="4" w:space="0" w:color="auto"/>
            </w:tcBorders>
            <w:shd w:val="clear" w:color="auto" w:fill="auto"/>
            <w:noWrap/>
            <w:vAlign w:val="center"/>
            <w:hideMark/>
          </w:tcPr>
          <w:p w14:paraId="66CBED1E" w14:textId="77777777" w:rsidR="007C596F" w:rsidRPr="007C4D2B" w:rsidRDefault="007C596F" w:rsidP="007C596F">
            <w:pPr>
              <w:jc w:val="center"/>
              <w:rPr>
                <w:color w:val="000000"/>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8548A51" w14:textId="77777777" w:rsidR="007C596F" w:rsidRPr="007C4D2B" w:rsidRDefault="007C596F" w:rsidP="007C596F">
            <w:pPr>
              <w:jc w:val="center"/>
              <w:rPr>
                <w:color w:val="000000"/>
              </w:rPr>
            </w:pPr>
            <w:r w:rsidRPr="007C4D2B">
              <w:rPr>
                <w:color w:val="000000"/>
              </w:rPr>
              <w:t>200</w:t>
            </w:r>
          </w:p>
        </w:tc>
        <w:tc>
          <w:tcPr>
            <w:tcW w:w="567" w:type="dxa"/>
            <w:tcBorders>
              <w:top w:val="nil"/>
              <w:left w:val="nil"/>
              <w:bottom w:val="single" w:sz="4" w:space="0" w:color="auto"/>
              <w:right w:val="single" w:sz="4" w:space="0" w:color="auto"/>
            </w:tcBorders>
            <w:shd w:val="clear" w:color="auto" w:fill="auto"/>
            <w:noWrap/>
            <w:vAlign w:val="center"/>
            <w:hideMark/>
          </w:tcPr>
          <w:p w14:paraId="1E4B06EA" w14:textId="77777777" w:rsidR="007C596F" w:rsidRPr="007C4D2B" w:rsidRDefault="007C596F" w:rsidP="007C596F">
            <w:pPr>
              <w:jc w:val="center"/>
              <w:rPr>
                <w:color w:val="000000"/>
              </w:rPr>
            </w:pP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3F550F68" w14:textId="77777777" w:rsidR="007C596F" w:rsidRPr="007C4D2B" w:rsidRDefault="007C596F" w:rsidP="007C596F">
            <w:pPr>
              <w:jc w:val="center"/>
              <w:rPr>
                <w:color w:val="000000"/>
              </w:rPr>
            </w:pPr>
            <w:r>
              <w:rPr>
                <w:color w:val="000000"/>
              </w:rPr>
              <w:t>100</w:t>
            </w:r>
          </w:p>
        </w:tc>
        <w:tc>
          <w:tcPr>
            <w:tcW w:w="710" w:type="dxa"/>
            <w:tcBorders>
              <w:top w:val="nil"/>
              <w:left w:val="nil"/>
              <w:bottom w:val="single" w:sz="4" w:space="0" w:color="auto"/>
              <w:right w:val="single" w:sz="4" w:space="0" w:color="auto"/>
            </w:tcBorders>
            <w:shd w:val="clear" w:color="auto" w:fill="auto"/>
            <w:noWrap/>
            <w:vAlign w:val="center"/>
            <w:hideMark/>
          </w:tcPr>
          <w:p w14:paraId="3D3CDECD" w14:textId="77777777" w:rsidR="007C596F" w:rsidRPr="007C4D2B" w:rsidRDefault="007C596F" w:rsidP="007C596F">
            <w:pPr>
              <w:jc w:val="center"/>
              <w:rPr>
                <w:color w:val="000000"/>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33C2607" w14:textId="585FA612" w:rsidR="007C596F" w:rsidRPr="007C4D2B" w:rsidRDefault="007C596F" w:rsidP="007C596F">
            <w:pPr>
              <w:jc w:val="center"/>
              <w:rPr>
                <w:color w:val="000000"/>
              </w:rPr>
            </w:pPr>
            <w:r w:rsidRPr="007C4D2B">
              <w:rPr>
                <w:color w:val="000000"/>
              </w:rPr>
              <w:t>x</w:t>
            </w:r>
          </w:p>
        </w:tc>
        <w:tc>
          <w:tcPr>
            <w:tcW w:w="567" w:type="dxa"/>
            <w:tcBorders>
              <w:top w:val="nil"/>
              <w:left w:val="nil"/>
              <w:bottom w:val="single" w:sz="4" w:space="0" w:color="auto"/>
              <w:right w:val="single" w:sz="4" w:space="0" w:color="auto"/>
            </w:tcBorders>
            <w:shd w:val="clear" w:color="auto" w:fill="auto"/>
            <w:noWrap/>
            <w:vAlign w:val="center"/>
            <w:hideMark/>
          </w:tcPr>
          <w:p w14:paraId="158BC64B" w14:textId="6872E504" w:rsidR="007C596F" w:rsidRPr="007C4D2B" w:rsidRDefault="007C596F" w:rsidP="007C596F">
            <w:pPr>
              <w:jc w:val="center"/>
              <w:rPr>
                <w:color w:val="000000"/>
              </w:rPr>
            </w:pPr>
            <w:r w:rsidRPr="007C4D2B">
              <w:rPr>
                <w:color w:val="000000"/>
              </w:rPr>
              <w:t>x</w:t>
            </w: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2E42E65E" w14:textId="77777777" w:rsidR="007C596F" w:rsidRPr="007C4D2B" w:rsidRDefault="007C596F" w:rsidP="007C596F">
            <w:pPr>
              <w:jc w:val="center"/>
              <w:rPr>
                <w:color w:val="000000"/>
              </w:rPr>
            </w:pPr>
            <w:r w:rsidRPr="007C4D2B">
              <w:rPr>
                <w:color w:val="000000"/>
              </w:rPr>
              <w:t>200</w:t>
            </w:r>
          </w:p>
        </w:tc>
        <w:tc>
          <w:tcPr>
            <w:tcW w:w="710" w:type="dxa"/>
            <w:tcBorders>
              <w:top w:val="nil"/>
              <w:left w:val="nil"/>
              <w:bottom w:val="single" w:sz="4" w:space="0" w:color="auto"/>
              <w:right w:val="single" w:sz="4" w:space="0" w:color="auto"/>
            </w:tcBorders>
            <w:shd w:val="clear" w:color="auto" w:fill="auto"/>
            <w:noWrap/>
            <w:vAlign w:val="center"/>
            <w:hideMark/>
          </w:tcPr>
          <w:p w14:paraId="578C63B0" w14:textId="77777777" w:rsidR="007C596F" w:rsidRPr="007C4D2B" w:rsidRDefault="007C596F" w:rsidP="007C596F">
            <w:pPr>
              <w:jc w:val="center"/>
              <w:rPr>
                <w:color w:val="000000"/>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3FD931FA" w14:textId="77777777" w:rsidR="007C596F" w:rsidRPr="004B5C71" w:rsidRDefault="007C596F" w:rsidP="007C596F">
            <w:pPr>
              <w:jc w:val="center"/>
              <w:rPr>
                <w:color w:val="000000"/>
              </w:rPr>
            </w:pPr>
            <w:r w:rsidRPr="004B5C71">
              <w:rPr>
                <w:color w:val="000000"/>
              </w:rPr>
              <w:t>100</w:t>
            </w:r>
          </w:p>
        </w:tc>
        <w:tc>
          <w:tcPr>
            <w:tcW w:w="568" w:type="dxa"/>
            <w:tcBorders>
              <w:top w:val="nil"/>
              <w:left w:val="nil"/>
              <w:bottom w:val="single" w:sz="4" w:space="0" w:color="auto"/>
              <w:right w:val="single" w:sz="4" w:space="0" w:color="auto"/>
            </w:tcBorders>
            <w:shd w:val="clear" w:color="auto" w:fill="auto"/>
            <w:noWrap/>
            <w:vAlign w:val="center"/>
          </w:tcPr>
          <w:p w14:paraId="0A5F11E6" w14:textId="77777777" w:rsidR="007C596F" w:rsidRPr="005C5C0F" w:rsidRDefault="007C596F" w:rsidP="007C596F">
            <w:pPr>
              <w:jc w:val="center"/>
              <w:rPr>
                <w:color w:val="000000"/>
                <w:highlight w:val="yellow"/>
              </w:rPr>
            </w:pPr>
          </w:p>
        </w:tc>
        <w:tc>
          <w:tcPr>
            <w:tcW w:w="637" w:type="dxa"/>
            <w:gridSpan w:val="2"/>
            <w:tcBorders>
              <w:top w:val="nil"/>
              <w:left w:val="nil"/>
              <w:bottom w:val="single" w:sz="4" w:space="0" w:color="auto"/>
              <w:right w:val="single" w:sz="4" w:space="0" w:color="auto"/>
            </w:tcBorders>
            <w:vAlign w:val="center"/>
          </w:tcPr>
          <w:p w14:paraId="7C3E625E" w14:textId="77777777" w:rsidR="007C596F" w:rsidRPr="007C4D2B" w:rsidRDefault="007C596F" w:rsidP="007C596F">
            <w:pPr>
              <w:jc w:val="center"/>
              <w:rPr>
                <w:color w:val="000000"/>
              </w:rPr>
            </w:pPr>
            <w:r w:rsidRPr="005F4810">
              <w:rPr>
                <w:color w:val="000000"/>
              </w:rPr>
              <w:t>200</w:t>
            </w:r>
          </w:p>
        </w:tc>
        <w:tc>
          <w:tcPr>
            <w:tcW w:w="713" w:type="dxa"/>
            <w:tcBorders>
              <w:top w:val="nil"/>
              <w:left w:val="nil"/>
              <w:bottom w:val="single" w:sz="4" w:space="0" w:color="auto"/>
              <w:right w:val="single" w:sz="4" w:space="0" w:color="auto"/>
            </w:tcBorders>
            <w:vAlign w:val="center"/>
          </w:tcPr>
          <w:p w14:paraId="0050AABC" w14:textId="77777777" w:rsidR="007C596F" w:rsidRPr="007C4D2B" w:rsidRDefault="007C596F" w:rsidP="007C596F">
            <w:pPr>
              <w:jc w:val="center"/>
              <w:rPr>
                <w:color w:val="000000"/>
              </w:rPr>
            </w:pPr>
          </w:p>
        </w:tc>
        <w:tc>
          <w:tcPr>
            <w:tcW w:w="637" w:type="dxa"/>
            <w:gridSpan w:val="2"/>
            <w:tcBorders>
              <w:top w:val="nil"/>
              <w:left w:val="nil"/>
              <w:bottom w:val="single" w:sz="4" w:space="0" w:color="auto"/>
              <w:right w:val="single" w:sz="4" w:space="0" w:color="auto"/>
            </w:tcBorders>
            <w:vAlign w:val="center"/>
          </w:tcPr>
          <w:p w14:paraId="517E4FC5" w14:textId="4E47854F" w:rsidR="007C596F" w:rsidRPr="007C4D2B" w:rsidRDefault="007C596F" w:rsidP="007C596F">
            <w:pPr>
              <w:jc w:val="center"/>
              <w:rPr>
                <w:color w:val="000000"/>
              </w:rPr>
            </w:pPr>
            <w:r>
              <w:rPr>
                <w:color w:val="000000"/>
              </w:rPr>
              <w:t>x</w:t>
            </w:r>
          </w:p>
        </w:tc>
        <w:tc>
          <w:tcPr>
            <w:tcW w:w="638" w:type="dxa"/>
            <w:tcBorders>
              <w:top w:val="nil"/>
              <w:left w:val="nil"/>
              <w:bottom w:val="single" w:sz="4" w:space="0" w:color="auto"/>
              <w:right w:val="single" w:sz="4" w:space="0" w:color="auto"/>
            </w:tcBorders>
            <w:vAlign w:val="center"/>
          </w:tcPr>
          <w:p w14:paraId="603C1204" w14:textId="28D217F2" w:rsidR="007C596F" w:rsidRPr="007C4D2B" w:rsidRDefault="007C596F" w:rsidP="007C596F">
            <w:pPr>
              <w:jc w:val="center"/>
              <w:rPr>
                <w:color w:val="000000"/>
              </w:rPr>
            </w:pPr>
            <w:r w:rsidRPr="007C4D2B">
              <w:rPr>
                <w:color w:val="000000"/>
              </w:rPr>
              <w:t>x</w:t>
            </w:r>
          </w:p>
        </w:tc>
        <w:tc>
          <w:tcPr>
            <w:tcW w:w="634" w:type="dxa"/>
            <w:gridSpan w:val="2"/>
            <w:tcBorders>
              <w:top w:val="nil"/>
              <w:left w:val="nil"/>
              <w:bottom w:val="single" w:sz="4" w:space="0" w:color="auto"/>
              <w:right w:val="single" w:sz="4" w:space="0" w:color="auto"/>
            </w:tcBorders>
            <w:vAlign w:val="center"/>
          </w:tcPr>
          <w:p w14:paraId="71917E74" w14:textId="1EED5623" w:rsidR="007C596F" w:rsidRPr="007C4D2B" w:rsidRDefault="007C596F" w:rsidP="007C596F">
            <w:pPr>
              <w:jc w:val="center"/>
              <w:rPr>
                <w:color w:val="000000"/>
              </w:rPr>
            </w:pPr>
            <w:r>
              <w:rPr>
                <w:color w:val="000000"/>
              </w:rPr>
              <w:t>x</w:t>
            </w:r>
          </w:p>
        </w:tc>
        <w:tc>
          <w:tcPr>
            <w:tcW w:w="640" w:type="dxa"/>
            <w:tcBorders>
              <w:top w:val="nil"/>
              <w:left w:val="nil"/>
              <w:bottom w:val="single" w:sz="4" w:space="0" w:color="auto"/>
              <w:right w:val="single" w:sz="4" w:space="0" w:color="auto"/>
            </w:tcBorders>
            <w:vAlign w:val="center"/>
          </w:tcPr>
          <w:p w14:paraId="45230F3B" w14:textId="120E5189" w:rsidR="007C596F" w:rsidRPr="007C4D2B" w:rsidRDefault="007C596F" w:rsidP="007C596F">
            <w:pPr>
              <w:jc w:val="center"/>
              <w:rPr>
                <w:color w:val="000000"/>
              </w:rPr>
            </w:pPr>
            <w:r w:rsidRPr="007C4D2B">
              <w:rPr>
                <w:color w:val="000000"/>
              </w:rPr>
              <w:t>x</w:t>
            </w:r>
          </w:p>
        </w:tc>
      </w:tr>
      <w:tr w:rsidR="004D3FA8" w:rsidRPr="00F46B15" w14:paraId="274D9D14" w14:textId="6D0C2731" w:rsidTr="004D3FA8">
        <w:trPr>
          <w:trHeight w:val="397"/>
        </w:trPr>
        <w:tc>
          <w:tcPr>
            <w:tcW w:w="566" w:type="dxa"/>
            <w:tcBorders>
              <w:top w:val="nil"/>
              <w:left w:val="single" w:sz="4" w:space="0" w:color="auto"/>
              <w:bottom w:val="single" w:sz="4" w:space="0" w:color="auto"/>
              <w:right w:val="nil"/>
            </w:tcBorders>
            <w:vAlign w:val="center"/>
          </w:tcPr>
          <w:p w14:paraId="65AA2D91" w14:textId="1B52186B" w:rsidR="007C596F" w:rsidRDefault="007C596F" w:rsidP="007C596F">
            <w:pPr>
              <w:jc w:val="center"/>
              <w:rPr>
                <w:color w:val="000000"/>
              </w:rPr>
            </w:pPr>
            <w:r>
              <w:rPr>
                <w:color w:val="000000"/>
              </w:rPr>
              <w:t>4</w:t>
            </w:r>
          </w:p>
        </w:tc>
        <w:tc>
          <w:tcPr>
            <w:tcW w:w="1986" w:type="dxa"/>
            <w:tcBorders>
              <w:top w:val="nil"/>
              <w:left w:val="single" w:sz="4" w:space="0" w:color="auto"/>
              <w:bottom w:val="single" w:sz="4" w:space="0" w:color="auto"/>
              <w:right w:val="nil"/>
            </w:tcBorders>
            <w:shd w:val="clear" w:color="auto" w:fill="auto"/>
            <w:vAlign w:val="center"/>
          </w:tcPr>
          <w:p w14:paraId="4CA313BA" w14:textId="0C8BE35D" w:rsidR="007C596F" w:rsidRPr="007C4D2B" w:rsidRDefault="007C596F" w:rsidP="007C596F">
            <w:pPr>
              <w:rPr>
                <w:color w:val="000000"/>
              </w:rPr>
            </w:pPr>
            <w:r w:rsidRPr="007C4D2B">
              <w:rPr>
                <w:color w:val="000000"/>
              </w:rPr>
              <w:t>SZYK/KLM</w:t>
            </w:r>
            <w:r>
              <w:rPr>
                <w:color w:val="000000"/>
              </w:rPr>
              <w:t>/EFO</w:t>
            </w:r>
          </w:p>
        </w:tc>
        <w:tc>
          <w:tcPr>
            <w:tcW w:w="711" w:type="dxa"/>
            <w:tcBorders>
              <w:top w:val="nil"/>
              <w:left w:val="single" w:sz="4" w:space="0" w:color="auto"/>
              <w:bottom w:val="single" w:sz="4" w:space="0" w:color="auto"/>
              <w:right w:val="single" w:sz="4" w:space="0" w:color="auto"/>
            </w:tcBorders>
            <w:shd w:val="clear" w:color="auto" w:fill="auto"/>
            <w:noWrap/>
            <w:vAlign w:val="center"/>
          </w:tcPr>
          <w:p w14:paraId="2738B0AC" w14:textId="40EA9397" w:rsidR="007C596F" w:rsidRPr="00804971" w:rsidRDefault="007C596F" w:rsidP="007C596F">
            <w:pPr>
              <w:jc w:val="center"/>
              <w:rPr>
                <w:color w:val="000000"/>
              </w:rPr>
            </w:pPr>
            <w:r w:rsidRPr="00797BED">
              <w:rPr>
                <w:color w:val="000000"/>
              </w:rPr>
              <w:t>320</w:t>
            </w:r>
          </w:p>
        </w:tc>
        <w:tc>
          <w:tcPr>
            <w:tcW w:w="496" w:type="dxa"/>
            <w:tcBorders>
              <w:top w:val="nil"/>
              <w:left w:val="nil"/>
              <w:bottom w:val="single" w:sz="4" w:space="0" w:color="auto"/>
              <w:right w:val="single" w:sz="4" w:space="0" w:color="auto"/>
            </w:tcBorders>
            <w:shd w:val="clear" w:color="auto" w:fill="auto"/>
            <w:noWrap/>
            <w:vAlign w:val="center"/>
          </w:tcPr>
          <w:p w14:paraId="44DE71C1" w14:textId="77777777" w:rsidR="007C596F" w:rsidRPr="00804971" w:rsidRDefault="007C596F" w:rsidP="007C596F">
            <w:pPr>
              <w:jc w:val="center"/>
              <w:rPr>
                <w:color w:val="000000"/>
              </w:rPr>
            </w:pPr>
          </w:p>
        </w:tc>
        <w:tc>
          <w:tcPr>
            <w:tcW w:w="638" w:type="dxa"/>
            <w:gridSpan w:val="2"/>
            <w:tcBorders>
              <w:top w:val="nil"/>
              <w:left w:val="nil"/>
              <w:bottom w:val="single" w:sz="4" w:space="0" w:color="auto"/>
              <w:right w:val="single" w:sz="4" w:space="0" w:color="auto"/>
            </w:tcBorders>
            <w:shd w:val="clear" w:color="auto" w:fill="auto"/>
            <w:noWrap/>
            <w:vAlign w:val="center"/>
          </w:tcPr>
          <w:p w14:paraId="24BEC697" w14:textId="022CE0E0" w:rsidR="007C596F" w:rsidRPr="00804971" w:rsidRDefault="007C596F" w:rsidP="007C596F">
            <w:pPr>
              <w:jc w:val="center"/>
              <w:rPr>
                <w:color w:val="000000"/>
              </w:rPr>
            </w:pPr>
            <w:r w:rsidRPr="00804971">
              <w:rPr>
                <w:color w:val="000000"/>
              </w:rPr>
              <w:t>2 000</w:t>
            </w:r>
          </w:p>
        </w:tc>
        <w:tc>
          <w:tcPr>
            <w:tcW w:w="496" w:type="dxa"/>
            <w:tcBorders>
              <w:top w:val="nil"/>
              <w:left w:val="nil"/>
              <w:bottom w:val="single" w:sz="4" w:space="0" w:color="auto"/>
              <w:right w:val="single" w:sz="4" w:space="0" w:color="auto"/>
            </w:tcBorders>
            <w:shd w:val="clear" w:color="auto" w:fill="auto"/>
            <w:noWrap/>
            <w:vAlign w:val="center"/>
          </w:tcPr>
          <w:p w14:paraId="45D561A7" w14:textId="77777777" w:rsidR="007C596F" w:rsidRPr="00804971" w:rsidRDefault="007C596F" w:rsidP="007C596F">
            <w:pPr>
              <w:jc w:val="center"/>
              <w:rPr>
                <w:color w:val="000000"/>
              </w:rPr>
            </w:pPr>
          </w:p>
        </w:tc>
        <w:tc>
          <w:tcPr>
            <w:tcW w:w="567" w:type="dxa"/>
            <w:gridSpan w:val="2"/>
            <w:tcBorders>
              <w:top w:val="nil"/>
              <w:left w:val="nil"/>
              <w:bottom w:val="single" w:sz="4" w:space="0" w:color="auto"/>
              <w:right w:val="single" w:sz="4" w:space="0" w:color="auto"/>
            </w:tcBorders>
            <w:shd w:val="clear" w:color="auto" w:fill="auto"/>
            <w:noWrap/>
            <w:vAlign w:val="center"/>
          </w:tcPr>
          <w:p w14:paraId="2610127F" w14:textId="0EBB9CC3" w:rsidR="007C596F" w:rsidRPr="00804971" w:rsidRDefault="007C596F" w:rsidP="007C596F">
            <w:pPr>
              <w:jc w:val="center"/>
              <w:rPr>
                <w:color w:val="000000"/>
              </w:rPr>
            </w:pPr>
            <w:r w:rsidRPr="00804971">
              <w:rPr>
                <w:color w:val="000000"/>
              </w:rPr>
              <w:t>200</w:t>
            </w:r>
          </w:p>
        </w:tc>
        <w:tc>
          <w:tcPr>
            <w:tcW w:w="567" w:type="dxa"/>
            <w:tcBorders>
              <w:top w:val="nil"/>
              <w:left w:val="nil"/>
              <w:bottom w:val="single" w:sz="4" w:space="0" w:color="auto"/>
              <w:right w:val="single" w:sz="4" w:space="0" w:color="auto"/>
            </w:tcBorders>
            <w:shd w:val="clear" w:color="auto" w:fill="auto"/>
            <w:noWrap/>
            <w:vAlign w:val="center"/>
          </w:tcPr>
          <w:p w14:paraId="51A248E9" w14:textId="77777777" w:rsidR="007C596F" w:rsidRPr="00804971" w:rsidRDefault="007C596F" w:rsidP="007C596F">
            <w:pPr>
              <w:jc w:val="center"/>
              <w:rPr>
                <w:color w:val="000000"/>
              </w:rPr>
            </w:pPr>
          </w:p>
        </w:tc>
        <w:tc>
          <w:tcPr>
            <w:tcW w:w="566" w:type="dxa"/>
            <w:gridSpan w:val="2"/>
            <w:tcBorders>
              <w:top w:val="nil"/>
              <w:left w:val="nil"/>
              <w:bottom w:val="single" w:sz="4" w:space="0" w:color="auto"/>
              <w:right w:val="single" w:sz="4" w:space="0" w:color="auto"/>
            </w:tcBorders>
            <w:shd w:val="clear" w:color="auto" w:fill="auto"/>
            <w:noWrap/>
            <w:vAlign w:val="center"/>
          </w:tcPr>
          <w:p w14:paraId="59D3E404" w14:textId="4E799ED6" w:rsidR="007C596F" w:rsidRPr="00804971" w:rsidRDefault="007C596F" w:rsidP="007C596F">
            <w:pPr>
              <w:jc w:val="center"/>
              <w:rPr>
                <w:color w:val="000000"/>
              </w:rPr>
            </w:pPr>
            <w:r w:rsidRPr="00804971">
              <w:rPr>
                <w:color w:val="000000"/>
              </w:rPr>
              <w:t>100</w:t>
            </w:r>
          </w:p>
        </w:tc>
        <w:tc>
          <w:tcPr>
            <w:tcW w:w="710" w:type="dxa"/>
            <w:tcBorders>
              <w:top w:val="nil"/>
              <w:left w:val="nil"/>
              <w:bottom w:val="single" w:sz="4" w:space="0" w:color="auto"/>
              <w:right w:val="single" w:sz="4" w:space="0" w:color="auto"/>
            </w:tcBorders>
            <w:shd w:val="clear" w:color="auto" w:fill="auto"/>
            <w:noWrap/>
            <w:vAlign w:val="center"/>
          </w:tcPr>
          <w:p w14:paraId="30DF5155" w14:textId="77777777" w:rsidR="007C596F" w:rsidRPr="00804971" w:rsidRDefault="007C596F" w:rsidP="007C596F">
            <w:pPr>
              <w:jc w:val="center"/>
              <w:rPr>
                <w:color w:val="000000"/>
              </w:rPr>
            </w:pPr>
          </w:p>
        </w:tc>
        <w:tc>
          <w:tcPr>
            <w:tcW w:w="567" w:type="dxa"/>
            <w:gridSpan w:val="2"/>
            <w:tcBorders>
              <w:top w:val="nil"/>
              <w:left w:val="nil"/>
              <w:bottom w:val="single" w:sz="4" w:space="0" w:color="auto"/>
              <w:right w:val="single" w:sz="4" w:space="0" w:color="auto"/>
            </w:tcBorders>
            <w:shd w:val="clear" w:color="auto" w:fill="auto"/>
            <w:noWrap/>
            <w:vAlign w:val="center"/>
          </w:tcPr>
          <w:p w14:paraId="02400898" w14:textId="1AC8BA8C" w:rsidR="007C596F" w:rsidRPr="00804971" w:rsidRDefault="007C596F" w:rsidP="007C596F">
            <w:pPr>
              <w:jc w:val="center"/>
              <w:rPr>
                <w:color w:val="000000"/>
              </w:rPr>
            </w:pPr>
            <w:r w:rsidRPr="007C4D2B">
              <w:rPr>
                <w:color w:val="000000"/>
              </w:rPr>
              <w:t>x</w:t>
            </w:r>
          </w:p>
        </w:tc>
        <w:tc>
          <w:tcPr>
            <w:tcW w:w="567" w:type="dxa"/>
            <w:tcBorders>
              <w:top w:val="nil"/>
              <w:left w:val="nil"/>
              <w:bottom w:val="single" w:sz="4" w:space="0" w:color="auto"/>
              <w:right w:val="single" w:sz="4" w:space="0" w:color="auto"/>
            </w:tcBorders>
            <w:shd w:val="clear" w:color="auto" w:fill="auto"/>
            <w:noWrap/>
            <w:vAlign w:val="center"/>
          </w:tcPr>
          <w:p w14:paraId="6D96531B" w14:textId="21A95C83" w:rsidR="007C596F" w:rsidRPr="00804971" w:rsidRDefault="007C596F" w:rsidP="007C596F">
            <w:pPr>
              <w:jc w:val="center"/>
              <w:rPr>
                <w:color w:val="000000"/>
              </w:rPr>
            </w:pPr>
            <w:r w:rsidRPr="007C4D2B">
              <w:rPr>
                <w:color w:val="000000"/>
              </w:rPr>
              <w:t>x</w:t>
            </w:r>
          </w:p>
        </w:tc>
        <w:tc>
          <w:tcPr>
            <w:tcW w:w="566" w:type="dxa"/>
            <w:gridSpan w:val="2"/>
            <w:tcBorders>
              <w:top w:val="nil"/>
              <w:left w:val="nil"/>
              <w:bottom w:val="single" w:sz="4" w:space="0" w:color="auto"/>
              <w:right w:val="single" w:sz="4" w:space="0" w:color="auto"/>
            </w:tcBorders>
            <w:shd w:val="clear" w:color="auto" w:fill="auto"/>
            <w:noWrap/>
            <w:vAlign w:val="center"/>
          </w:tcPr>
          <w:p w14:paraId="3AFF333D" w14:textId="11AFBB42" w:rsidR="007C596F" w:rsidRPr="00804971" w:rsidRDefault="007C596F" w:rsidP="007C596F">
            <w:pPr>
              <w:jc w:val="center"/>
              <w:rPr>
                <w:color w:val="000000"/>
              </w:rPr>
            </w:pPr>
            <w:r w:rsidRPr="00804971">
              <w:rPr>
                <w:color w:val="000000"/>
              </w:rPr>
              <w:t>200</w:t>
            </w:r>
          </w:p>
        </w:tc>
        <w:tc>
          <w:tcPr>
            <w:tcW w:w="710" w:type="dxa"/>
            <w:tcBorders>
              <w:top w:val="nil"/>
              <w:left w:val="nil"/>
              <w:bottom w:val="single" w:sz="4" w:space="0" w:color="auto"/>
              <w:right w:val="single" w:sz="4" w:space="0" w:color="auto"/>
            </w:tcBorders>
            <w:shd w:val="clear" w:color="auto" w:fill="auto"/>
            <w:noWrap/>
            <w:vAlign w:val="center"/>
          </w:tcPr>
          <w:p w14:paraId="6B5D8273" w14:textId="77777777" w:rsidR="007C596F" w:rsidRPr="00804971" w:rsidRDefault="007C596F" w:rsidP="007C596F">
            <w:pPr>
              <w:jc w:val="center"/>
              <w:rPr>
                <w:color w:val="000000"/>
              </w:rPr>
            </w:pPr>
          </w:p>
        </w:tc>
        <w:tc>
          <w:tcPr>
            <w:tcW w:w="708" w:type="dxa"/>
            <w:gridSpan w:val="2"/>
            <w:tcBorders>
              <w:top w:val="nil"/>
              <w:left w:val="nil"/>
              <w:bottom w:val="single" w:sz="4" w:space="0" w:color="auto"/>
              <w:right w:val="single" w:sz="4" w:space="0" w:color="auto"/>
            </w:tcBorders>
            <w:shd w:val="clear" w:color="auto" w:fill="auto"/>
            <w:noWrap/>
            <w:vAlign w:val="center"/>
          </w:tcPr>
          <w:p w14:paraId="7D626711" w14:textId="1DAF9F55" w:rsidR="007C596F" w:rsidRPr="004B5C71" w:rsidRDefault="007C596F" w:rsidP="007C596F">
            <w:pPr>
              <w:jc w:val="center"/>
              <w:rPr>
                <w:color w:val="000000"/>
              </w:rPr>
            </w:pPr>
            <w:r w:rsidRPr="004B5C71">
              <w:rPr>
                <w:color w:val="000000"/>
              </w:rPr>
              <w:t>100</w:t>
            </w:r>
          </w:p>
        </w:tc>
        <w:tc>
          <w:tcPr>
            <w:tcW w:w="568" w:type="dxa"/>
            <w:tcBorders>
              <w:top w:val="nil"/>
              <w:left w:val="nil"/>
              <w:bottom w:val="single" w:sz="4" w:space="0" w:color="auto"/>
              <w:right w:val="single" w:sz="4" w:space="0" w:color="auto"/>
            </w:tcBorders>
            <w:shd w:val="clear" w:color="auto" w:fill="auto"/>
            <w:noWrap/>
            <w:vAlign w:val="center"/>
          </w:tcPr>
          <w:p w14:paraId="4318E997" w14:textId="04B21F51" w:rsidR="007C596F" w:rsidRPr="005C5C0F" w:rsidRDefault="007C596F" w:rsidP="007C596F">
            <w:pPr>
              <w:jc w:val="center"/>
              <w:rPr>
                <w:color w:val="000000"/>
                <w:highlight w:val="yellow"/>
              </w:rPr>
            </w:pPr>
          </w:p>
        </w:tc>
        <w:tc>
          <w:tcPr>
            <w:tcW w:w="637" w:type="dxa"/>
            <w:gridSpan w:val="2"/>
            <w:tcBorders>
              <w:top w:val="nil"/>
              <w:left w:val="nil"/>
              <w:bottom w:val="single" w:sz="4" w:space="0" w:color="auto"/>
              <w:right w:val="single" w:sz="4" w:space="0" w:color="auto"/>
            </w:tcBorders>
            <w:vAlign w:val="center"/>
          </w:tcPr>
          <w:p w14:paraId="2DC62DC8" w14:textId="758036E0" w:rsidR="007C596F" w:rsidRPr="00804971" w:rsidRDefault="007C596F" w:rsidP="007C596F">
            <w:pPr>
              <w:jc w:val="center"/>
              <w:rPr>
                <w:color w:val="000000"/>
              </w:rPr>
            </w:pPr>
            <w:r w:rsidRPr="00804971">
              <w:rPr>
                <w:color w:val="000000"/>
              </w:rPr>
              <w:t>200</w:t>
            </w:r>
          </w:p>
        </w:tc>
        <w:tc>
          <w:tcPr>
            <w:tcW w:w="713" w:type="dxa"/>
            <w:tcBorders>
              <w:top w:val="nil"/>
              <w:left w:val="nil"/>
              <w:bottom w:val="single" w:sz="4" w:space="0" w:color="auto"/>
              <w:right w:val="single" w:sz="4" w:space="0" w:color="auto"/>
            </w:tcBorders>
            <w:vAlign w:val="center"/>
          </w:tcPr>
          <w:p w14:paraId="26D72906" w14:textId="77777777" w:rsidR="007C596F" w:rsidRPr="00804971" w:rsidRDefault="007C596F" w:rsidP="007C596F">
            <w:pPr>
              <w:jc w:val="center"/>
              <w:rPr>
                <w:color w:val="000000"/>
              </w:rPr>
            </w:pPr>
          </w:p>
        </w:tc>
        <w:tc>
          <w:tcPr>
            <w:tcW w:w="637" w:type="dxa"/>
            <w:gridSpan w:val="2"/>
            <w:tcBorders>
              <w:top w:val="nil"/>
              <w:left w:val="nil"/>
              <w:bottom w:val="single" w:sz="4" w:space="0" w:color="auto"/>
              <w:right w:val="single" w:sz="4" w:space="0" w:color="auto"/>
            </w:tcBorders>
            <w:vAlign w:val="center"/>
          </w:tcPr>
          <w:p w14:paraId="6FB5817D" w14:textId="4A5ABFEC" w:rsidR="007C596F" w:rsidRPr="00804971" w:rsidRDefault="007C596F" w:rsidP="007C596F">
            <w:pPr>
              <w:jc w:val="center"/>
              <w:rPr>
                <w:color w:val="000000"/>
              </w:rPr>
            </w:pPr>
            <w:r>
              <w:rPr>
                <w:color w:val="000000"/>
              </w:rPr>
              <w:t>x</w:t>
            </w:r>
          </w:p>
        </w:tc>
        <w:tc>
          <w:tcPr>
            <w:tcW w:w="638" w:type="dxa"/>
            <w:tcBorders>
              <w:top w:val="nil"/>
              <w:left w:val="nil"/>
              <w:bottom w:val="single" w:sz="4" w:space="0" w:color="auto"/>
              <w:right w:val="single" w:sz="4" w:space="0" w:color="auto"/>
            </w:tcBorders>
            <w:vAlign w:val="center"/>
          </w:tcPr>
          <w:p w14:paraId="47B4330F" w14:textId="1681A1B2" w:rsidR="007C596F" w:rsidRPr="00804971" w:rsidRDefault="007C596F" w:rsidP="007C596F">
            <w:pPr>
              <w:jc w:val="center"/>
              <w:rPr>
                <w:color w:val="000000"/>
              </w:rPr>
            </w:pPr>
            <w:r w:rsidRPr="007C4D2B">
              <w:rPr>
                <w:color w:val="000000"/>
              </w:rPr>
              <w:t>x</w:t>
            </w:r>
          </w:p>
        </w:tc>
        <w:tc>
          <w:tcPr>
            <w:tcW w:w="634" w:type="dxa"/>
            <w:gridSpan w:val="2"/>
            <w:tcBorders>
              <w:top w:val="nil"/>
              <w:left w:val="nil"/>
              <w:bottom w:val="single" w:sz="4" w:space="0" w:color="auto"/>
              <w:right w:val="single" w:sz="4" w:space="0" w:color="auto"/>
            </w:tcBorders>
            <w:vAlign w:val="center"/>
          </w:tcPr>
          <w:p w14:paraId="0E8CEE2C" w14:textId="0624DECB" w:rsidR="007C596F" w:rsidRPr="00804971" w:rsidRDefault="007C596F" w:rsidP="007C596F">
            <w:pPr>
              <w:jc w:val="center"/>
              <w:rPr>
                <w:color w:val="000000"/>
              </w:rPr>
            </w:pPr>
            <w:r>
              <w:rPr>
                <w:color w:val="000000"/>
              </w:rPr>
              <w:t>x</w:t>
            </w:r>
          </w:p>
        </w:tc>
        <w:tc>
          <w:tcPr>
            <w:tcW w:w="640" w:type="dxa"/>
            <w:tcBorders>
              <w:top w:val="nil"/>
              <w:left w:val="nil"/>
              <w:bottom w:val="single" w:sz="4" w:space="0" w:color="auto"/>
              <w:right w:val="single" w:sz="4" w:space="0" w:color="auto"/>
            </w:tcBorders>
            <w:vAlign w:val="center"/>
          </w:tcPr>
          <w:p w14:paraId="06487E10" w14:textId="4F83BCE7" w:rsidR="007C596F" w:rsidRPr="00804971" w:rsidRDefault="007C596F" w:rsidP="007C596F">
            <w:pPr>
              <w:jc w:val="center"/>
              <w:rPr>
                <w:color w:val="000000"/>
              </w:rPr>
            </w:pPr>
            <w:r w:rsidRPr="007C4D2B">
              <w:rPr>
                <w:color w:val="000000"/>
              </w:rPr>
              <w:t>x</w:t>
            </w:r>
          </w:p>
        </w:tc>
      </w:tr>
      <w:tr w:rsidR="004D3FA8" w:rsidRPr="00F46B15" w14:paraId="0AB1AA5A" w14:textId="2618D7A6" w:rsidTr="004D3FA8">
        <w:trPr>
          <w:trHeight w:val="397"/>
        </w:trPr>
        <w:tc>
          <w:tcPr>
            <w:tcW w:w="566" w:type="dxa"/>
            <w:tcBorders>
              <w:top w:val="single" w:sz="4" w:space="0" w:color="auto"/>
              <w:left w:val="single" w:sz="4" w:space="0" w:color="auto"/>
              <w:bottom w:val="single" w:sz="4" w:space="0" w:color="auto"/>
              <w:right w:val="nil"/>
            </w:tcBorders>
            <w:vAlign w:val="center"/>
          </w:tcPr>
          <w:p w14:paraId="59F33326" w14:textId="7712758F" w:rsidR="007C596F" w:rsidRPr="007C4D2B" w:rsidRDefault="007C596F" w:rsidP="007C596F">
            <w:pPr>
              <w:jc w:val="center"/>
              <w:rPr>
                <w:color w:val="000000"/>
              </w:rPr>
            </w:pPr>
            <w:r>
              <w:rPr>
                <w:color w:val="000000"/>
              </w:rPr>
              <w:t>5</w:t>
            </w:r>
          </w:p>
        </w:tc>
        <w:tc>
          <w:tcPr>
            <w:tcW w:w="1986" w:type="dxa"/>
            <w:tcBorders>
              <w:top w:val="single" w:sz="4" w:space="0" w:color="auto"/>
              <w:left w:val="single" w:sz="4" w:space="0" w:color="auto"/>
              <w:bottom w:val="single" w:sz="4" w:space="0" w:color="auto"/>
              <w:right w:val="nil"/>
            </w:tcBorders>
            <w:shd w:val="clear" w:color="auto" w:fill="auto"/>
            <w:vAlign w:val="center"/>
            <w:hideMark/>
          </w:tcPr>
          <w:p w14:paraId="61FE0D79" w14:textId="6D9E1756" w:rsidR="007C596F" w:rsidRPr="007C4D2B" w:rsidRDefault="007C596F" w:rsidP="007C596F">
            <w:pPr>
              <w:rPr>
                <w:color w:val="000000"/>
              </w:rPr>
            </w:pPr>
            <w:r w:rsidRPr="007C4D2B">
              <w:rPr>
                <w:color w:val="000000"/>
              </w:rPr>
              <w:t>SZYK/KLM</w:t>
            </w:r>
            <w:r>
              <w:rPr>
                <w:color w:val="000000"/>
              </w:rPr>
              <w:t xml:space="preserve"> Pozostałe</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57BE89" w14:textId="77777777" w:rsidR="007C596F" w:rsidRPr="000D5DAD" w:rsidRDefault="007C596F" w:rsidP="007C596F">
            <w:pPr>
              <w:jc w:val="center"/>
              <w:rPr>
                <w:color w:val="000000"/>
              </w:rPr>
            </w:pPr>
            <w:r w:rsidRPr="000D5DAD">
              <w:rPr>
                <w:color w:val="000000"/>
              </w:rPr>
              <w:t>240</w:t>
            </w:r>
          </w:p>
        </w:tc>
        <w:tc>
          <w:tcPr>
            <w:tcW w:w="496" w:type="dxa"/>
            <w:tcBorders>
              <w:top w:val="single" w:sz="4" w:space="0" w:color="auto"/>
              <w:left w:val="nil"/>
              <w:bottom w:val="single" w:sz="4" w:space="0" w:color="auto"/>
              <w:right w:val="single" w:sz="4" w:space="0" w:color="auto"/>
            </w:tcBorders>
            <w:shd w:val="clear" w:color="auto" w:fill="auto"/>
            <w:noWrap/>
            <w:vAlign w:val="center"/>
            <w:hideMark/>
          </w:tcPr>
          <w:p w14:paraId="433576F8" w14:textId="77777777" w:rsidR="007C596F" w:rsidRPr="000D5DAD" w:rsidRDefault="007C596F" w:rsidP="007C596F">
            <w:pPr>
              <w:jc w:val="center"/>
              <w:rPr>
                <w:color w:val="000000"/>
              </w:rPr>
            </w:pPr>
          </w:p>
        </w:tc>
        <w:tc>
          <w:tcPr>
            <w:tcW w:w="638" w:type="dxa"/>
            <w:gridSpan w:val="2"/>
            <w:tcBorders>
              <w:top w:val="single" w:sz="4" w:space="0" w:color="auto"/>
              <w:left w:val="nil"/>
              <w:bottom w:val="single" w:sz="4" w:space="0" w:color="auto"/>
              <w:right w:val="single" w:sz="4" w:space="0" w:color="auto"/>
            </w:tcBorders>
            <w:shd w:val="clear" w:color="auto" w:fill="auto"/>
            <w:noWrap/>
            <w:vAlign w:val="center"/>
            <w:hideMark/>
          </w:tcPr>
          <w:p w14:paraId="7521E2D4" w14:textId="77777777" w:rsidR="007C596F" w:rsidRPr="007C4D2B" w:rsidRDefault="007C596F" w:rsidP="007C596F">
            <w:pPr>
              <w:jc w:val="center"/>
              <w:rPr>
                <w:color w:val="000000"/>
              </w:rPr>
            </w:pPr>
            <w:r w:rsidRPr="007C4D2B">
              <w:rPr>
                <w:color w:val="000000"/>
              </w:rPr>
              <w:t>2 000</w:t>
            </w:r>
          </w:p>
        </w:tc>
        <w:tc>
          <w:tcPr>
            <w:tcW w:w="496" w:type="dxa"/>
            <w:tcBorders>
              <w:top w:val="single" w:sz="4" w:space="0" w:color="auto"/>
              <w:left w:val="nil"/>
              <w:bottom w:val="single" w:sz="4" w:space="0" w:color="auto"/>
              <w:right w:val="single" w:sz="4" w:space="0" w:color="auto"/>
            </w:tcBorders>
            <w:shd w:val="clear" w:color="auto" w:fill="auto"/>
            <w:noWrap/>
            <w:vAlign w:val="center"/>
            <w:hideMark/>
          </w:tcPr>
          <w:p w14:paraId="3007DDF2" w14:textId="77777777" w:rsidR="007C596F" w:rsidRPr="007C4D2B" w:rsidRDefault="007C596F" w:rsidP="007C596F">
            <w:pPr>
              <w:jc w:val="center"/>
              <w:rPr>
                <w:color w:val="000000"/>
              </w:rPr>
            </w:pP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14:paraId="38DA5B5D" w14:textId="77777777" w:rsidR="007C596F" w:rsidRPr="007C4D2B" w:rsidRDefault="007C596F" w:rsidP="007C596F">
            <w:pPr>
              <w:jc w:val="center"/>
              <w:rPr>
                <w:color w:val="000000"/>
              </w:rPr>
            </w:pPr>
            <w:r w:rsidRPr="007C4D2B">
              <w:rPr>
                <w:color w:val="000000"/>
              </w:rPr>
              <w:t>200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BEFDF72" w14:textId="77777777" w:rsidR="007C596F" w:rsidRPr="007C4D2B" w:rsidRDefault="007C596F" w:rsidP="007C596F">
            <w:pPr>
              <w:jc w:val="center"/>
              <w:rPr>
                <w:color w:val="000000"/>
              </w:rPr>
            </w:pPr>
          </w:p>
        </w:tc>
        <w:tc>
          <w:tcPr>
            <w:tcW w:w="56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C5BD808" w14:textId="77777777" w:rsidR="007C596F" w:rsidRPr="007C4D2B" w:rsidRDefault="007C596F" w:rsidP="007C596F">
            <w:pPr>
              <w:jc w:val="center"/>
              <w:rPr>
                <w:color w:val="000000"/>
              </w:rPr>
            </w:pPr>
            <w:r>
              <w:rPr>
                <w:color w:val="000000"/>
              </w:rPr>
              <w:t>100</w:t>
            </w:r>
          </w:p>
        </w:tc>
        <w:tc>
          <w:tcPr>
            <w:tcW w:w="710" w:type="dxa"/>
            <w:tcBorders>
              <w:top w:val="single" w:sz="4" w:space="0" w:color="auto"/>
              <w:left w:val="nil"/>
              <w:bottom w:val="single" w:sz="4" w:space="0" w:color="auto"/>
              <w:right w:val="single" w:sz="4" w:space="0" w:color="auto"/>
            </w:tcBorders>
            <w:shd w:val="clear" w:color="auto" w:fill="auto"/>
            <w:noWrap/>
            <w:vAlign w:val="center"/>
            <w:hideMark/>
          </w:tcPr>
          <w:p w14:paraId="5A7B668C" w14:textId="77777777" w:rsidR="007C596F" w:rsidRPr="007C4D2B" w:rsidRDefault="007C596F" w:rsidP="007C596F">
            <w:pPr>
              <w:jc w:val="center"/>
              <w:rPr>
                <w:color w:val="000000"/>
              </w:rPr>
            </w:pP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14:paraId="4B19F92D" w14:textId="794EC449" w:rsidR="007C596F" w:rsidRPr="007C4D2B" w:rsidRDefault="007C596F" w:rsidP="007C596F">
            <w:pPr>
              <w:jc w:val="center"/>
              <w:rPr>
                <w:color w:val="000000"/>
              </w:rPr>
            </w:pPr>
            <w:r w:rsidRPr="007C4D2B">
              <w:rPr>
                <w:color w:val="000000"/>
              </w:rPr>
              <w:t>x</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E7917E7" w14:textId="5DCD1549" w:rsidR="007C596F" w:rsidRPr="007C4D2B" w:rsidRDefault="007C596F" w:rsidP="007C596F">
            <w:pPr>
              <w:jc w:val="center"/>
              <w:rPr>
                <w:color w:val="000000"/>
              </w:rPr>
            </w:pPr>
            <w:r w:rsidRPr="007C4D2B">
              <w:rPr>
                <w:color w:val="000000"/>
              </w:rPr>
              <w:t>x</w:t>
            </w:r>
          </w:p>
        </w:tc>
        <w:tc>
          <w:tcPr>
            <w:tcW w:w="56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696C99E" w14:textId="77777777" w:rsidR="007C596F" w:rsidRPr="007C4D2B" w:rsidRDefault="007C596F" w:rsidP="007C596F">
            <w:pPr>
              <w:jc w:val="center"/>
              <w:rPr>
                <w:color w:val="000000"/>
              </w:rPr>
            </w:pPr>
            <w:r w:rsidRPr="007C4D2B">
              <w:rPr>
                <w:color w:val="000000"/>
              </w:rPr>
              <w:t>200</w:t>
            </w:r>
          </w:p>
        </w:tc>
        <w:tc>
          <w:tcPr>
            <w:tcW w:w="710" w:type="dxa"/>
            <w:tcBorders>
              <w:top w:val="single" w:sz="4" w:space="0" w:color="auto"/>
              <w:left w:val="nil"/>
              <w:bottom w:val="single" w:sz="4" w:space="0" w:color="auto"/>
              <w:right w:val="single" w:sz="4" w:space="0" w:color="auto"/>
            </w:tcBorders>
            <w:shd w:val="clear" w:color="auto" w:fill="auto"/>
            <w:noWrap/>
            <w:vAlign w:val="center"/>
            <w:hideMark/>
          </w:tcPr>
          <w:p w14:paraId="21C17DEE" w14:textId="77777777" w:rsidR="007C596F" w:rsidRPr="007C4D2B" w:rsidRDefault="007C596F" w:rsidP="007C596F">
            <w:pPr>
              <w:jc w:val="center"/>
              <w:rPr>
                <w:color w:val="000000"/>
              </w:rPr>
            </w:pP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1708CA89" w14:textId="77777777" w:rsidR="007C596F" w:rsidRPr="007C4D2B" w:rsidRDefault="007C596F" w:rsidP="007C596F">
            <w:pPr>
              <w:jc w:val="center"/>
              <w:rPr>
                <w:color w:val="000000"/>
              </w:rPr>
            </w:pPr>
            <w:r>
              <w:rPr>
                <w:color w:val="000000"/>
              </w:rPr>
              <w:t>x</w:t>
            </w:r>
          </w:p>
        </w:tc>
        <w:tc>
          <w:tcPr>
            <w:tcW w:w="568" w:type="dxa"/>
            <w:tcBorders>
              <w:top w:val="single" w:sz="4" w:space="0" w:color="auto"/>
              <w:left w:val="nil"/>
              <w:bottom w:val="single" w:sz="4" w:space="0" w:color="auto"/>
              <w:right w:val="single" w:sz="4" w:space="0" w:color="auto"/>
            </w:tcBorders>
            <w:shd w:val="clear" w:color="auto" w:fill="auto"/>
            <w:noWrap/>
            <w:vAlign w:val="center"/>
            <w:hideMark/>
          </w:tcPr>
          <w:p w14:paraId="474EB0A7" w14:textId="77777777" w:rsidR="007C596F" w:rsidRPr="007C4D2B" w:rsidRDefault="007C596F" w:rsidP="007C596F">
            <w:pPr>
              <w:jc w:val="center"/>
              <w:rPr>
                <w:color w:val="000000"/>
              </w:rPr>
            </w:pPr>
            <w:r w:rsidRPr="007C4D2B">
              <w:rPr>
                <w:color w:val="000000"/>
              </w:rPr>
              <w:t>x</w:t>
            </w:r>
          </w:p>
        </w:tc>
        <w:tc>
          <w:tcPr>
            <w:tcW w:w="637" w:type="dxa"/>
            <w:gridSpan w:val="2"/>
            <w:tcBorders>
              <w:top w:val="single" w:sz="4" w:space="0" w:color="auto"/>
              <w:left w:val="nil"/>
              <w:bottom w:val="single" w:sz="4" w:space="0" w:color="auto"/>
              <w:right w:val="single" w:sz="4" w:space="0" w:color="auto"/>
            </w:tcBorders>
            <w:vAlign w:val="center"/>
          </w:tcPr>
          <w:p w14:paraId="30DBCA10" w14:textId="77777777" w:rsidR="007C596F" w:rsidRPr="007C4D2B" w:rsidRDefault="007C596F" w:rsidP="007C596F">
            <w:pPr>
              <w:jc w:val="center"/>
              <w:rPr>
                <w:color w:val="000000"/>
              </w:rPr>
            </w:pPr>
            <w:r w:rsidRPr="005F4810">
              <w:rPr>
                <w:color w:val="000000"/>
              </w:rPr>
              <w:t>200</w:t>
            </w:r>
          </w:p>
        </w:tc>
        <w:tc>
          <w:tcPr>
            <w:tcW w:w="713" w:type="dxa"/>
            <w:tcBorders>
              <w:top w:val="single" w:sz="4" w:space="0" w:color="auto"/>
              <w:left w:val="nil"/>
              <w:bottom w:val="single" w:sz="4" w:space="0" w:color="auto"/>
              <w:right w:val="single" w:sz="4" w:space="0" w:color="auto"/>
            </w:tcBorders>
            <w:vAlign w:val="center"/>
          </w:tcPr>
          <w:p w14:paraId="7AE3A804" w14:textId="77777777" w:rsidR="007C596F" w:rsidRPr="007C4D2B" w:rsidRDefault="007C596F" w:rsidP="007C596F">
            <w:pPr>
              <w:jc w:val="center"/>
              <w:rPr>
                <w:color w:val="000000"/>
              </w:rPr>
            </w:pPr>
          </w:p>
        </w:tc>
        <w:tc>
          <w:tcPr>
            <w:tcW w:w="637" w:type="dxa"/>
            <w:gridSpan w:val="2"/>
            <w:tcBorders>
              <w:top w:val="single" w:sz="4" w:space="0" w:color="auto"/>
              <w:left w:val="nil"/>
              <w:bottom w:val="single" w:sz="4" w:space="0" w:color="auto"/>
              <w:right w:val="single" w:sz="4" w:space="0" w:color="auto"/>
            </w:tcBorders>
            <w:vAlign w:val="center"/>
          </w:tcPr>
          <w:p w14:paraId="1C38BE4F" w14:textId="0BF2DBBD" w:rsidR="007C596F" w:rsidRPr="007C4D2B" w:rsidRDefault="007C596F" w:rsidP="007C596F">
            <w:pPr>
              <w:jc w:val="center"/>
              <w:rPr>
                <w:color w:val="000000"/>
              </w:rPr>
            </w:pPr>
            <w:r>
              <w:rPr>
                <w:color w:val="000000"/>
              </w:rPr>
              <w:t>x</w:t>
            </w:r>
          </w:p>
        </w:tc>
        <w:tc>
          <w:tcPr>
            <w:tcW w:w="638" w:type="dxa"/>
            <w:tcBorders>
              <w:top w:val="single" w:sz="4" w:space="0" w:color="auto"/>
              <w:left w:val="nil"/>
              <w:bottom w:val="single" w:sz="4" w:space="0" w:color="auto"/>
              <w:right w:val="single" w:sz="4" w:space="0" w:color="auto"/>
            </w:tcBorders>
            <w:vAlign w:val="center"/>
          </w:tcPr>
          <w:p w14:paraId="1294EFBA" w14:textId="7EE491C3" w:rsidR="007C596F" w:rsidRPr="007C4D2B" w:rsidRDefault="007C596F" w:rsidP="007C596F">
            <w:pPr>
              <w:jc w:val="center"/>
              <w:rPr>
                <w:color w:val="000000"/>
              </w:rPr>
            </w:pPr>
            <w:r w:rsidRPr="007C4D2B">
              <w:rPr>
                <w:color w:val="000000"/>
              </w:rPr>
              <w:t>x</w:t>
            </w:r>
          </w:p>
        </w:tc>
        <w:tc>
          <w:tcPr>
            <w:tcW w:w="634" w:type="dxa"/>
            <w:gridSpan w:val="2"/>
            <w:tcBorders>
              <w:top w:val="single" w:sz="4" w:space="0" w:color="auto"/>
              <w:left w:val="nil"/>
              <w:bottom w:val="single" w:sz="4" w:space="0" w:color="auto"/>
              <w:right w:val="single" w:sz="4" w:space="0" w:color="auto"/>
            </w:tcBorders>
            <w:vAlign w:val="center"/>
          </w:tcPr>
          <w:p w14:paraId="572FAE17" w14:textId="21B8D735" w:rsidR="007C596F" w:rsidRPr="007C4D2B" w:rsidRDefault="007C596F" w:rsidP="007C596F">
            <w:pPr>
              <w:jc w:val="center"/>
              <w:rPr>
                <w:color w:val="000000"/>
              </w:rPr>
            </w:pPr>
            <w:r>
              <w:rPr>
                <w:color w:val="000000"/>
              </w:rPr>
              <w:t>x</w:t>
            </w:r>
          </w:p>
        </w:tc>
        <w:tc>
          <w:tcPr>
            <w:tcW w:w="640" w:type="dxa"/>
            <w:tcBorders>
              <w:top w:val="single" w:sz="4" w:space="0" w:color="auto"/>
              <w:left w:val="nil"/>
              <w:bottom w:val="single" w:sz="4" w:space="0" w:color="auto"/>
              <w:right w:val="single" w:sz="4" w:space="0" w:color="auto"/>
            </w:tcBorders>
            <w:vAlign w:val="center"/>
          </w:tcPr>
          <w:p w14:paraId="2215B8BF" w14:textId="4B24DF59" w:rsidR="007C596F" w:rsidRPr="007C4D2B" w:rsidRDefault="007C596F" w:rsidP="007C596F">
            <w:pPr>
              <w:jc w:val="center"/>
              <w:rPr>
                <w:color w:val="000000"/>
              </w:rPr>
            </w:pPr>
            <w:r w:rsidRPr="007C4D2B">
              <w:rPr>
                <w:color w:val="000000"/>
              </w:rPr>
              <w:t>x</w:t>
            </w:r>
          </w:p>
        </w:tc>
      </w:tr>
      <w:tr w:rsidR="004D3FA8" w:rsidRPr="00F46B15" w14:paraId="380D2EB0" w14:textId="365D4F21" w:rsidTr="004D3FA8">
        <w:trPr>
          <w:trHeight w:val="397"/>
        </w:trPr>
        <w:tc>
          <w:tcPr>
            <w:tcW w:w="566" w:type="dxa"/>
            <w:tcBorders>
              <w:top w:val="single" w:sz="4" w:space="0" w:color="auto"/>
              <w:left w:val="single" w:sz="4" w:space="0" w:color="auto"/>
              <w:bottom w:val="single" w:sz="4" w:space="0" w:color="auto"/>
              <w:right w:val="nil"/>
            </w:tcBorders>
            <w:vAlign w:val="center"/>
          </w:tcPr>
          <w:p w14:paraId="5CE0ECC6" w14:textId="06545191" w:rsidR="007C596F" w:rsidRPr="00804971" w:rsidRDefault="007C596F" w:rsidP="007C596F">
            <w:pPr>
              <w:jc w:val="center"/>
              <w:rPr>
                <w:color w:val="000000"/>
              </w:rPr>
            </w:pPr>
            <w:r>
              <w:rPr>
                <w:color w:val="000000"/>
              </w:rPr>
              <w:t>6</w:t>
            </w:r>
          </w:p>
        </w:tc>
        <w:tc>
          <w:tcPr>
            <w:tcW w:w="1986" w:type="dxa"/>
            <w:tcBorders>
              <w:top w:val="single" w:sz="4" w:space="0" w:color="auto"/>
              <w:left w:val="single" w:sz="4" w:space="0" w:color="auto"/>
              <w:bottom w:val="single" w:sz="4" w:space="0" w:color="auto"/>
              <w:right w:val="nil"/>
            </w:tcBorders>
            <w:shd w:val="clear" w:color="auto" w:fill="auto"/>
            <w:vAlign w:val="center"/>
            <w:hideMark/>
          </w:tcPr>
          <w:p w14:paraId="3BE85CF8" w14:textId="64F2330E" w:rsidR="007C596F" w:rsidRPr="00804971" w:rsidRDefault="007C596F" w:rsidP="007C596F">
            <w:pPr>
              <w:rPr>
                <w:color w:val="000000"/>
              </w:rPr>
            </w:pPr>
            <w:r w:rsidRPr="00804971">
              <w:rPr>
                <w:color w:val="000000"/>
              </w:rPr>
              <w:t>SZYK/KPT</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43654B" w14:textId="77777777" w:rsidR="007C596F" w:rsidRPr="00804971" w:rsidRDefault="007C596F" w:rsidP="007C596F">
            <w:pPr>
              <w:jc w:val="center"/>
              <w:rPr>
                <w:color w:val="000000"/>
              </w:rPr>
            </w:pPr>
            <w:r w:rsidRPr="00804971">
              <w:rPr>
                <w:color w:val="000000"/>
              </w:rPr>
              <w:t>320</w:t>
            </w:r>
          </w:p>
        </w:tc>
        <w:tc>
          <w:tcPr>
            <w:tcW w:w="496" w:type="dxa"/>
            <w:tcBorders>
              <w:top w:val="single" w:sz="4" w:space="0" w:color="auto"/>
              <w:left w:val="nil"/>
              <w:bottom w:val="single" w:sz="4" w:space="0" w:color="auto"/>
              <w:right w:val="single" w:sz="4" w:space="0" w:color="auto"/>
            </w:tcBorders>
            <w:shd w:val="clear" w:color="auto" w:fill="auto"/>
            <w:noWrap/>
            <w:vAlign w:val="center"/>
            <w:hideMark/>
          </w:tcPr>
          <w:p w14:paraId="2091C7DD" w14:textId="77777777" w:rsidR="007C596F" w:rsidRPr="00804971" w:rsidRDefault="007C596F" w:rsidP="007C596F">
            <w:pPr>
              <w:jc w:val="center"/>
              <w:rPr>
                <w:color w:val="000000"/>
              </w:rPr>
            </w:pPr>
          </w:p>
        </w:tc>
        <w:tc>
          <w:tcPr>
            <w:tcW w:w="638" w:type="dxa"/>
            <w:gridSpan w:val="2"/>
            <w:tcBorders>
              <w:top w:val="single" w:sz="4" w:space="0" w:color="auto"/>
              <w:left w:val="nil"/>
              <w:bottom w:val="single" w:sz="4" w:space="0" w:color="auto"/>
              <w:right w:val="single" w:sz="4" w:space="0" w:color="auto"/>
            </w:tcBorders>
            <w:shd w:val="clear" w:color="auto" w:fill="auto"/>
            <w:noWrap/>
            <w:vAlign w:val="center"/>
            <w:hideMark/>
          </w:tcPr>
          <w:p w14:paraId="13AD260E" w14:textId="77777777" w:rsidR="007C596F" w:rsidRPr="00804971" w:rsidRDefault="007C596F" w:rsidP="007C596F">
            <w:pPr>
              <w:jc w:val="center"/>
              <w:rPr>
                <w:color w:val="000000"/>
              </w:rPr>
            </w:pPr>
            <w:r w:rsidRPr="00804971">
              <w:rPr>
                <w:color w:val="000000"/>
              </w:rPr>
              <w:t>2 000</w:t>
            </w:r>
          </w:p>
        </w:tc>
        <w:tc>
          <w:tcPr>
            <w:tcW w:w="496" w:type="dxa"/>
            <w:tcBorders>
              <w:top w:val="single" w:sz="4" w:space="0" w:color="auto"/>
              <w:left w:val="nil"/>
              <w:bottom w:val="single" w:sz="4" w:space="0" w:color="auto"/>
              <w:right w:val="single" w:sz="4" w:space="0" w:color="auto"/>
            </w:tcBorders>
            <w:shd w:val="clear" w:color="auto" w:fill="auto"/>
            <w:noWrap/>
            <w:vAlign w:val="center"/>
            <w:hideMark/>
          </w:tcPr>
          <w:p w14:paraId="7499A679" w14:textId="77777777" w:rsidR="007C596F" w:rsidRPr="00804971" w:rsidRDefault="007C596F" w:rsidP="007C596F">
            <w:pPr>
              <w:jc w:val="center"/>
              <w:rPr>
                <w:color w:val="000000"/>
              </w:rPr>
            </w:pP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14:paraId="4594636C" w14:textId="77777777" w:rsidR="007C596F" w:rsidRPr="00804971" w:rsidRDefault="007C596F" w:rsidP="007C596F">
            <w:pPr>
              <w:jc w:val="center"/>
              <w:rPr>
                <w:color w:val="000000"/>
              </w:rPr>
            </w:pPr>
            <w:r w:rsidRPr="00804971">
              <w:rPr>
                <w:color w:val="000000"/>
              </w:rPr>
              <w:t>200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8B6FCA0" w14:textId="77777777" w:rsidR="007C596F" w:rsidRPr="00804971" w:rsidRDefault="007C596F" w:rsidP="007C596F">
            <w:pPr>
              <w:jc w:val="center"/>
              <w:rPr>
                <w:color w:val="000000"/>
              </w:rPr>
            </w:pPr>
          </w:p>
        </w:tc>
        <w:tc>
          <w:tcPr>
            <w:tcW w:w="56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F067086" w14:textId="77777777" w:rsidR="007C596F" w:rsidRPr="00804971" w:rsidRDefault="007C596F" w:rsidP="007C596F">
            <w:pPr>
              <w:jc w:val="center"/>
              <w:rPr>
                <w:color w:val="000000"/>
              </w:rPr>
            </w:pPr>
            <w:r w:rsidRPr="00804971">
              <w:rPr>
                <w:color w:val="000000"/>
              </w:rPr>
              <w:t>100</w:t>
            </w:r>
          </w:p>
        </w:tc>
        <w:tc>
          <w:tcPr>
            <w:tcW w:w="710" w:type="dxa"/>
            <w:tcBorders>
              <w:top w:val="single" w:sz="4" w:space="0" w:color="auto"/>
              <w:left w:val="nil"/>
              <w:bottom w:val="single" w:sz="4" w:space="0" w:color="auto"/>
              <w:right w:val="single" w:sz="4" w:space="0" w:color="auto"/>
            </w:tcBorders>
            <w:shd w:val="clear" w:color="auto" w:fill="auto"/>
            <w:noWrap/>
            <w:vAlign w:val="center"/>
            <w:hideMark/>
          </w:tcPr>
          <w:p w14:paraId="45179BD2" w14:textId="77777777" w:rsidR="007C596F" w:rsidRPr="00804971" w:rsidRDefault="007C596F" w:rsidP="007C596F">
            <w:pPr>
              <w:jc w:val="center"/>
              <w:rPr>
                <w:color w:val="000000"/>
              </w:rPr>
            </w:pP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14:paraId="35C1AAA5" w14:textId="1FB67999" w:rsidR="007C596F" w:rsidRPr="00804971" w:rsidRDefault="007C596F" w:rsidP="007C596F">
            <w:pPr>
              <w:jc w:val="center"/>
              <w:rPr>
                <w:color w:val="000000"/>
              </w:rPr>
            </w:pPr>
            <w:r w:rsidRPr="007C4D2B">
              <w:rPr>
                <w:color w:val="000000"/>
              </w:rPr>
              <w:t>x</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1BC503C" w14:textId="3663A186" w:rsidR="007C596F" w:rsidRPr="00804971" w:rsidRDefault="007C596F" w:rsidP="007C596F">
            <w:pPr>
              <w:jc w:val="center"/>
              <w:rPr>
                <w:color w:val="000000"/>
              </w:rPr>
            </w:pPr>
            <w:r w:rsidRPr="007C4D2B">
              <w:rPr>
                <w:color w:val="000000"/>
              </w:rPr>
              <w:t>x</w:t>
            </w:r>
          </w:p>
        </w:tc>
        <w:tc>
          <w:tcPr>
            <w:tcW w:w="56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05EF4E7" w14:textId="77777777" w:rsidR="007C596F" w:rsidRPr="00804971" w:rsidRDefault="007C596F" w:rsidP="007C596F">
            <w:pPr>
              <w:jc w:val="center"/>
              <w:rPr>
                <w:color w:val="000000"/>
              </w:rPr>
            </w:pPr>
            <w:r w:rsidRPr="00804971">
              <w:rPr>
                <w:color w:val="000000"/>
              </w:rPr>
              <w:t>200</w:t>
            </w:r>
          </w:p>
        </w:tc>
        <w:tc>
          <w:tcPr>
            <w:tcW w:w="710" w:type="dxa"/>
            <w:tcBorders>
              <w:top w:val="single" w:sz="4" w:space="0" w:color="auto"/>
              <w:left w:val="nil"/>
              <w:bottom w:val="single" w:sz="4" w:space="0" w:color="auto"/>
              <w:right w:val="single" w:sz="4" w:space="0" w:color="auto"/>
            </w:tcBorders>
            <w:shd w:val="clear" w:color="auto" w:fill="auto"/>
            <w:noWrap/>
            <w:vAlign w:val="center"/>
            <w:hideMark/>
          </w:tcPr>
          <w:p w14:paraId="25E5F2FF" w14:textId="77777777" w:rsidR="007C596F" w:rsidRPr="00804971" w:rsidRDefault="007C596F" w:rsidP="007C596F">
            <w:pPr>
              <w:jc w:val="center"/>
              <w:rPr>
                <w:color w:val="000000"/>
              </w:rPr>
            </w:pP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01A7F981" w14:textId="77777777" w:rsidR="007C596F" w:rsidRPr="00804971" w:rsidRDefault="007C596F" w:rsidP="007C596F">
            <w:pPr>
              <w:jc w:val="center"/>
              <w:rPr>
                <w:color w:val="000000"/>
              </w:rPr>
            </w:pPr>
            <w:r w:rsidRPr="00804971">
              <w:rPr>
                <w:color w:val="000000"/>
              </w:rPr>
              <w:t>x</w:t>
            </w:r>
          </w:p>
        </w:tc>
        <w:tc>
          <w:tcPr>
            <w:tcW w:w="568" w:type="dxa"/>
            <w:tcBorders>
              <w:top w:val="single" w:sz="4" w:space="0" w:color="auto"/>
              <w:left w:val="nil"/>
              <w:bottom w:val="single" w:sz="4" w:space="0" w:color="auto"/>
              <w:right w:val="single" w:sz="4" w:space="0" w:color="auto"/>
            </w:tcBorders>
            <w:shd w:val="clear" w:color="auto" w:fill="auto"/>
            <w:noWrap/>
            <w:vAlign w:val="center"/>
            <w:hideMark/>
          </w:tcPr>
          <w:p w14:paraId="241B8DAD" w14:textId="77777777" w:rsidR="007C596F" w:rsidRPr="00804971" w:rsidRDefault="007C596F" w:rsidP="007C596F">
            <w:pPr>
              <w:jc w:val="center"/>
              <w:rPr>
                <w:color w:val="000000"/>
              </w:rPr>
            </w:pPr>
            <w:r w:rsidRPr="00804971">
              <w:rPr>
                <w:color w:val="000000"/>
              </w:rPr>
              <w:t>x</w:t>
            </w:r>
          </w:p>
        </w:tc>
        <w:tc>
          <w:tcPr>
            <w:tcW w:w="637" w:type="dxa"/>
            <w:gridSpan w:val="2"/>
            <w:tcBorders>
              <w:top w:val="single" w:sz="4" w:space="0" w:color="auto"/>
              <w:left w:val="nil"/>
              <w:bottom w:val="single" w:sz="4" w:space="0" w:color="auto"/>
              <w:right w:val="single" w:sz="4" w:space="0" w:color="auto"/>
            </w:tcBorders>
            <w:vAlign w:val="center"/>
          </w:tcPr>
          <w:p w14:paraId="5016E816" w14:textId="77777777" w:rsidR="007C596F" w:rsidRPr="00804971" w:rsidRDefault="007C596F" w:rsidP="007C596F">
            <w:pPr>
              <w:jc w:val="center"/>
              <w:rPr>
                <w:color w:val="000000"/>
              </w:rPr>
            </w:pPr>
            <w:r w:rsidRPr="00804971">
              <w:rPr>
                <w:color w:val="000000"/>
              </w:rPr>
              <w:t>200</w:t>
            </w:r>
          </w:p>
        </w:tc>
        <w:tc>
          <w:tcPr>
            <w:tcW w:w="713" w:type="dxa"/>
            <w:tcBorders>
              <w:top w:val="single" w:sz="4" w:space="0" w:color="auto"/>
              <w:left w:val="nil"/>
              <w:bottom w:val="single" w:sz="4" w:space="0" w:color="auto"/>
              <w:right w:val="single" w:sz="4" w:space="0" w:color="auto"/>
            </w:tcBorders>
            <w:vAlign w:val="center"/>
          </w:tcPr>
          <w:p w14:paraId="19D268DA" w14:textId="77777777" w:rsidR="007C596F" w:rsidRPr="007C4D2B" w:rsidRDefault="007C596F" w:rsidP="007C596F">
            <w:pPr>
              <w:jc w:val="center"/>
              <w:rPr>
                <w:color w:val="000000"/>
              </w:rPr>
            </w:pPr>
          </w:p>
        </w:tc>
        <w:tc>
          <w:tcPr>
            <w:tcW w:w="637" w:type="dxa"/>
            <w:gridSpan w:val="2"/>
            <w:tcBorders>
              <w:top w:val="single" w:sz="4" w:space="0" w:color="auto"/>
              <w:left w:val="nil"/>
              <w:bottom w:val="single" w:sz="4" w:space="0" w:color="auto"/>
              <w:right w:val="single" w:sz="4" w:space="0" w:color="auto"/>
            </w:tcBorders>
            <w:vAlign w:val="center"/>
          </w:tcPr>
          <w:p w14:paraId="6633012E" w14:textId="60994407" w:rsidR="007C596F" w:rsidRPr="007C4D2B" w:rsidRDefault="007C596F" w:rsidP="007C596F">
            <w:pPr>
              <w:jc w:val="center"/>
              <w:rPr>
                <w:color w:val="000000"/>
              </w:rPr>
            </w:pPr>
            <w:r>
              <w:rPr>
                <w:color w:val="000000"/>
              </w:rPr>
              <w:t>x</w:t>
            </w:r>
          </w:p>
        </w:tc>
        <w:tc>
          <w:tcPr>
            <w:tcW w:w="638" w:type="dxa"/>
            <w:tcBorders>
              <w:top w:val="single" w:sz="4" w:space="0" w:color="auto"/>
              <w:left w:val="nil"/>
              <w:bottom w:val="single" w:sz="4" w:space="0" w:color="auto"/>
              <w:right w:val="single" w:sz="4" w:space="0" w:color="auto"/>
            </w:tcBorders>
            <w:vAlign w:val="center"/>
          </w:tcPr>
          <w:p w14:paraId="5D1753FA" w14:textId="72D3B38E" w:rsidR="007C596F" w:rsidRPr="007C4D2B" w:rsidRDefault="007C596F" w:rsidP="007C596F">
            <w:pPr>
              <w:jc w:val="center"/>
              <w:rPr>
                <w:color w:val="000000"/>
              </w:rPr>
            </w:pPr>
            <w:r w:rsidRPr="007C4D2B">
              <w:rPr>
                <w:color w:val="000000"/>
              </w:rPr>
              <w:t>x</w:t>
            </w:r>
          </w:p>
        </w:tc>
        <w:tc>
          <w:tcPr>
            <w:tcW w:w="634" w:type="dxa"/>
            <w:gridSpan w:val="2"/>
            <w:tcBorders>
              <w:top w:val="single" w:sz="4" w:space="0" w:color="auto"/>
              <w:left w:val="nil"/>
              <w:bottom w:val="single" w:sz="4" w:space="0" w:color="auto"/>
              <w:right w:val="single" w:sz="4" w:space="0" w:color="auto"/>
            </w:tcBorders>
            <w:vAlign w:val="center"/>
          </w:tcPr>
          <w:p w14:paraId="596C18F3" w14:textId="3E9C47D2" w:rsidR="007C596F" w:rsidRPr="007C4D2B" w:rsidRDefault="007C596F" w:rsidP="007C596F">
            <w:pPr>
              <w:jc w:val="center"/>
              <w:rPr>
                <w:color w:val="000000"/>
              </w:rPr>
            </w:pPr>
            <w:r>
              <w:rPr>
                <w:color w:val="000000"/>
              </w:rPr>
              <w:t>x</w:t>
            </w:r>
          </w:p>
        </w:tc>
        <w:tc>
          <w:tcPr>
            <w:tcW w:w="640" w:type="dxa"/>
            <w:tcBorders>
              <w:top w:val="single" w:sz="4" w:space="0" w:color="auto"/>
              <w:left w:val="nil"/>
              <w:bottom w:val="single" w:sz="4" w:space="0" w:color="auto"/>
              <w:right w:val="single" w:sz="4" w:space="0" w:color="auto"/>
            </w:tcBorders>
            <w:vAlign w:val="center"/>
          </w:tcPr>
          <w:p w14:paraId="34B1735D" w14:textId="0C7C193C" w:rsidR="007C596F" w:rsidRPr="007C4D2B" w:rsidRDefault="007C596F" w:rsidP="007C596F">
            <w:pPr>
              <w:jc w:val="center"/>
              <w:rPr>
                <w:color w:val="000000"/>
              </w:rPr>
            </w:pPr>
            <w:r w:rsidRPr="007C4D2B">
              <w:rPr>
                <w:color w:val="000000"/>
              </w:rPr>
              <w:t>x</w:t>
            </w:r>
          </w:p>
        </w:tc>
      </w:tr>
      <w:tr w:rsidR="004D3FA8" w:rsidRPr="00F46B15" w14:paraId="1E8C7441" w14:textId="16A3907A" w:rsidTr="004D3FA8">
        <w:trPr>
          <w:trHeight w:val="397"/>
        </w:trPr>
        <w:tc>
          <w:tcPr>
            <w:tcW w:w="566" w:type="dxa"/>
            <w:tcBorders>
              <w:top w:val="single" w:sz="4" w:space="0" w:color="auto"/>
              <w:left w:val="single" w:sz="4" w:space="0" w:color="auto"/>
              <w:bottom w:val="single" w:sz="4" w:space="0" w:color="auto"/>
              <w:right w:val="nil"/>
            </w:tcBorders>
            <w:vAlign w:val="center"/>
          </w:tcPr>
          <w:p w14:paraId="6CC4F851" w14:textId="3B19EB22" w:rsidR="007C596F" w:rsidRPr="007C4D2B" w:rsidRDefault="007C596F" w:rsidP="007C596F">
            <w:pPr>
              <w:jc w:val="center"/>
              <w:rPr>
                <w:color w:val="000000"/>
              </w:rPr>
            </w:pPr>
            <w:r>
              <w:rPr>
                <w:color w:val="000000"/>
              </w:rPr>
              <w:t>7</w:t>
            </w:r>
          </w:p>
        </w:tc>
        <w:tc>
          <w:tcPr>
            <w:tcW w:w="1986" w:type="dxa"/>
            <w:tcBorders>
              <w:top w:val="single" w:sz="4" w:space="0" w:color="auto"/>
              <w:left w:val="single" w:sz="4" w:space="0" w:color="auto"/>
              <w:bottom w:val="single" w:sz="4" w:space="0" w:color="auto"/>
              <w:right w:val="nil"/>
            </w:tcBorders>
            <w:shd w:val="clear" w:color="auto" w:fill="auto"/>
            <w:vAlign w:val="center"/>
            <w:hideMark/>
          </w:tcPr>
          <w:p w14:paraId="5B772838" w14:textId="3A9D80D2" w:rsidR="007C596F" w:rsidRPr="007C4D2B" w:rsidRDefault="007C596F" w:rsidP="007C596F">
            <w:pPr>
              <w:rPr>
                <w:color w:val="000000"/>
              </w:rPr>
            </w:pPr>
            <w:r w:rsidRPr="007C4D2B">
              <w:rPr>
                <w:color w:val="000000"/>
              </w:rPr>
              <w:t>SZYK/KKW</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4EE2A9" w14:textId="77777777" w:rsidR="007C596F" w:rsidRPr="007C4D2B" w:rsidRDefault="007C596F" w:rsidP="007C596F">
            <w:pPr>
              <w:jc w:val="center"/>
              <w:rPr>
                <w:color w:val="000000"/>
              </w:rPr>
            </w:pPr>
            <w:r>
              <w:rPr>
                <w:color w:val="000000"/>
              </w:rPr>
              <w:t>340</w:t>
            </w:r>
          </w:p>
        </w:tc>
        <w:tc>
          <w:tcPr>
            <w:tcW w:w="496" w:type="dxa"/>
            <w:tcBorders>
              <w:top w:val="single" w:sz="4" w:space="0" w:color="auto"/>
              <w:left w:val="nil"/>
              <w:bottom w:val="single" w:sz="4" w:space="0" w:color="auto"/>
              <w:right w:val="single" w:sz="4" w:space="0" w:color="auto"/>
            </w:tcBorders>
            <w:shd w:val="clear" w:color="auto" w:fill="auto"/>
            <w:noWrap/>
            <w:vAlign w:val="center"/>
            <w:hideMark/>
          </w:tcPr>
          <w:p w14:paraId="3E5A199A" w14:textId="77777777" w:rsidR="007C596F" w:rsidRPr="007C4D2B" w:rsidRDefault="007C596F" w:rsidP="007C596F">
            <w:pPr>
              <w:jc w:val="center"/>
              <w:rPr>
                <w:color w:val="000000"/>
              </w:rPr>
            </w:pPr>
          </w:p>
        </w:tc>
        <w:tc>
          <w:tcPr>
            <w:tcW w:w="638" w:type="dxa"/>
            <w:gridSpan w:val="2"/>
            <w:tcBorders>
              <w:top w:val="single" w:sz="4" w:space="0" w:color="auto"/>
              <w:left w:val="nil"/>
              <w:bottom w:val="single" w:sz="4" w:space="0" w:color="auto"/>
              <w:right w:val="single" w:sz="4" w:space="0" w:color="auto"/>
            </w:tcBorders>
            <w:shd w:val="clear" w:color="auto" w:fill="auto"/>
            <w:noWrap/>
            <w:vAlign w:val="center"/>
            <w:hideMark/>
          </w:tcPr>
          <w:p w14:paraId="2195093B" w14:textId="77777777" w:rsidR="007C596F" w:rsidRPr="007C4D2B" w:rsidRDefault="007C596F" w:rsidP="007C596F">
            <w:pPr>
              <w:jc w:val="center"/>
              <w:rPr>
                <w:color w:val="000000"/>
              </w:rPr>
            </w:pPr>
            <w:r w:rsidRPr="007C4D2B">
              <w:rPr>
                <w:color w:val="000000"/>
              </w:rPr>
              <w:t>2 000</w:t>
            </w:r>
          </w:p>
        </w:tc>
        <w:tc>
          <w:tcPr>
            <w:tcW w:w="496" w:type="dxa"/>
            <w:tcBorders>
              <w:top w:val="single" w:sz="4" w:space="0" w:color="auto"/>
              <w:left w:val="nil"/>
              <w:bottom w:val="single" w:sz="4" w:space="0" w:color="auto"/>
              <w:right w:val="single" w:sz="4" w:space="0" w:color="auto"/>
            </w:tcBorders>
            <w:shd w:val="clear" w:color="auto" w:fill="auto"/>
            <w:noWrap/>
            <w:vAlign w:val="center"/>
            <w:hideMark/>
          </w:tcPr>
          <w:p w14:paraId="6D8FDF91" w14:textId="77777777" w:rsidR="007C596F" w:rsidRPr="007C4D2B" w:rsidRDefault="007C596F" w:rsidP="007C596F">
            <w:pPr>
              <w:jc w:val="center"/>
              <w:rPr>
                <w:color w:val="000000"/>
              </w:rPr>
            </w:pP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14:paraId="4380B44A" w14:textId="77777777" w:rsidR="007C596F" w:rsidRPr="007C4D2B" w:rsidRDefault="007C596F" w:rsidP="007C596F">
            <w:pPr>
              <w:jc w:val="center"/>
              <w:rPr>
                <w:color w:val="000000"/>
              </w:rPr>
            </w:pPr>
            <w:r w:rsidRPr="007C4D2B">
              <w:rPr>
                <w:color w:val="000000"/>
              </w:rPr>
              <w:t>200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B91430A" w14:textId="77777777" w:rsidR="007C596F" w:rsidRPr="007C4D2B" w:rsidRDefault="007C596F" w:rsidP="007C596F">
            <w:pPr>
              <w:jc w:val="center"/>
              <w:rPr>
                <w:color w:val="000000"/>
              </w:rPr>
            </w:pPr>
          </w:p>
        </w:tc>
        <w:tc>
          <w:tcPr>
            <w:tcW w:w="56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EC5AD66" w14:textId="77777777" w:rsidR="007C596F" w:rsidRPr="007C4D2B" w:rsidRDefault="007C596F" w:rsidP="007C596F">
            <w:pPr>
              <w:jc w:val="center"/>
              <w:rPr>
                <w:color w:val="000000"/>
              </w:rPr>
            </w:pPr>
            <w:r>
              <w:rPr>
                <w:color w:val="000000"/>
              </w:rPr>
              <w:t>100</w:t>
            </w:r>
          </w:p>
        </w:tc>
        <w:tc>
          <w:tcPr>
            <w:tcW w:w="710" w:type="dxa"/>
            <w:tcBorders>
              <w:top w:val="single" w:sz="4" w:space="0" w:color="auto"/>
              <w:left w:val="nil"/>
              <w:bottom w:val="single" w:sz="4" w:space="0" w:color="auto"/>
              <w:right w:val="single" w:sz="4" w:space="0" w:color="auto"/>
            </w:tcBorders>
            <w:shd w:val="clear" w:color="auto" w:fill="auto"/>
            <w:noWrap/>
            <w:vAlign w:val="center"/>
            <w:hideMark/>
          </w:tcPr>
          <w:p w14:paraId="109A08EF" w14:textId="77777777" w:rsidR="007C596F" w:rsidRPr="007C4D2B" w:rsidRDefault="007C596F" w:rsidP="007C596F">
            <w:pPr>
              <w:jc w:val="center"/>
              <w:rPr>
                <w:color w:val="000000"/>
              </w:rPr>
            </w:pP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14:paraId="00557B5D" w14:textId="27385B56" w:rsidR="007C596F" w:rsidRPr="007C4D2B" w:rsidRDefault="007C596F" w:rsidP="007C596F">
            <w:pPr>
              <w:jc w:val="center"/>
              <w:rPr>
                <w:color w:val="000000"/>
              </w:rPr>
            </w:pPr>
            <w:r w:rsidRPr="007C4D2B">
              <w:rPr>
                <w:color w:val="000000"/>
              </w:rPr>
              <w:t>x</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A6A5DA6" w14:textId="3814BAEC" w:rsidR="007C596F" w:rsidRPr="007C4D2B" w:rsidRDefault="007C596F" w:rsidP="007C596F">
            <w:pPr>
              <w:jc w:val="center"/>
              <w:rPr>
                <w:color w:val="000000"/>
              </w:rPr>
            </w:pPr>
            <w:r w:rsidRPr="007C4D2B">
              <w:rPr>
                <w:color w:val="000000"/>
              </w:rPr>
              <w:t>x</w:t>
            </w:r>
          </w:p>
        </w:tc>
        <w:tc>
          <w:tcPr>
            <w:tcW w:w="56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D97925C" w14:textId="77777777" w:rsidR="007C596F" w:rsidRPr="007C4D2B" w:rsidRDefault="007C596F" w:rsidP="007C596F">
            <w:pPr>
              <w:jc w:val="center"/>
              <w:rPr>
                <w:color w:val="000000"/>
              </w:rPr>
            </w:pPr>
            <w:r w:rsidRPr="007C4D2B">
              <w:rPr>
                <w:color w:val="000000"/>
              </w:rPr>
              <w:t>200</w:t>
            </w:r>
          </w:p>
        </w:tc>
        <w:tc>
          <w:tcPr>
            <w:tcW w:w="710" w:type="dxa"/>
            <w:tcBorders>
              <w:top w:val="single" w:sz="4" w:space="0" w:color="auto"/>
              <w:left w:val="nil"/>
              <w:bottom w:val="single" w:sz="4" w:space="0" w:color="auto"/>
              <w:right w:val="single" w:sz="4" w:space="0" w:color="auto"/>
            </w:tcBorders>
            <w:shd w:val="clear" w:color="auto" w:fill="auto"/>
            <w:noWrap/>
            <w:vAlign w:val="center"/>
            <w:hideMark/>
          </w:tcPr>
          <w:p w14:paraId="0AD68840" w14:textId="77777777" w:rsidR="007C596F" w:rsidRPr="007C4D2B" w:rsidRDefault="007C596F" w:rsidP="007C596F">
            <w:pPr>
              <w:jc w:val="center"/>
              <w:rPr>
                <w:color w:val="000000"/>
              </w:rPr>
            </w:pP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335B4E6" w14:textId="77777777" w:rsidR="007C596F" w:rsidRPr="007C4D2B" w:rsidRDefault="007C596F" w:rsidP="007C596F">
            <w:pPr>
              <w:jc w:val="center"/>
              <w:rPr>
                <w:color w:val="000000"/>
              </w:rPr>
            </w:pPr>
            <w:r w:rsidRPr="007C4D2B">
              <w:rPr>
                <w:color w:val="000000"/>
              </w:rPr>
              <w:t>x</w:t>
            </w:r>
          </w:p>
        </w:tc>
        <w:tc>
          <w:tcPr>
            <w:tcW w:w="568" w:type="dxa"/>
            <w:tcBorders>
              <w:top w:val="single" w:sz="4" w:space="0" w:color="auto"/>
              <w:left w:val="nil"/>
              <w:bottom w:val="single" w:sz="4" w:space="0" w:color="auto"/>
              <w:right w:val="single" w:sz="4" w:space="0" w:color="auto"/>
            </w:tcBorders>
            <w:shd w:val="clear" w:color="auto" w:fill="auto"/>
            <w:noWrap/>
            <w:vAlign w:val="center"/>
            <w:hideMark/>
          </w:tcPr>
          <w:p w14:paraId="1E69B77E" w14:textId="77777777" w:rsidR="007C596F" w:rsidRPr="007C4D2B" w:rsidRDefault="007C596F" w:rsidP="007C596F">
            <w:pPr>
              <w:jc w:val="center"/>
              <w:rPr>
                <w:color w:val="000000"/>
              </w:rPr>
            </w:pPr>
            <w:r w:rsidRPr="007C4D2B">
              <w:rPr>
                <w:color w:val="000000"/>
              </w:rPr>
              <w:t>x</w:t>
            </w:r>
          </w:p>
        </w:tc>
        <w:tc>
          <w:tcPr>
            <w:tcW w:w="637" w:type="dxa"/>
            <w:gridSpan w:val="2"/>
            <w:tcBorders>
              <w:top w:val="single" w:sz="4" w:space="0" w:color="auto"/>
              <w:left w:val="nil"/>
              <w:bottom w:val="single" w:sz="4" w:space="0" w:color="auto"/>
              <w:right w:val="single" w:sz="4" w:space="0" w:color="auto"/>
            </w:tcBorders>
            <w:vAlign w:val="center"/>
          </w:tcPr>
          <w:p w14:paraId="58B131BE" w14:textId="77777777" w:rsidR="007C596F" w:rsidRPr="007C4D2B" w:rsidRDefault="007C596F" w:rsidP="007C596F">
            <w:pPr>
              <w:jc w:val="center"/>
              <w:rPr>
                <w:color w:val="000000"/>
              </w:rPr>
            </w:pPr>
            <w:r w:rsidRPr="005F4810">
              <w:rPr>
                <w:color w:val="000000"/>
              </w:rPr>
              <w:t>200</w:t>
            </w:r>
          </w:p>
        </w:tc>
        <w:tc>
          <w:tcPr>
            <w:tcW w:w="713" w:type="dxa"/>
            <w:tcBorders>
              <w:top w:val="single" w:sz="4" w:space="0" w:color="auto"/>
              <w:left w:val="nil"/>
              <w:bottom w:val="single" w:sz="4" w:space="0" w:color="auto"/>
              <w:right w:val="single" w:sz="4" w:space="0" w:color="auto"/>
            </w:tcBorders>
            <w:vAlign w:val="center"/>
          </w:tcPr>
          <w:p w14:paraId="20CE1F1E" w14:textId="77777777" w:rsidR="007C596F" w:rsidRPr="007C4D2B" w:rsidRDefault="007C596F" w:rsidP="007C596F">
            <w:pPr>
              <w:jc w:val="center"/>
              <w:rPr>
                <w:color w:val="000000"/>
              </w:rPr>
            </w:pPr>
          </w:p>
        </w:tc>
        <w:tc>
          <w:tcPr>
            <w:tcW w:w="637" w:type="dxa"/>
            <w:gridSpan w:val="2"/>
            <w:tcBorders>
              <w:top w:val="single" w:sz="4" w:space="0" w:color="auto"/>
              <w:left w:val="nil"/>
              <w:bottom w:val="single" w:sz="4" w:space="0" w:color="auto"/>
              <w:right w:val="single" w:sz="4" w:space="0" w:color="auto"/>
            </w:tcBorders>
            <w:vAlign w:val="center"/>
          </w:tcPr>
          <w:p w14:paraId="09C862A8" w14:textId="0FE0D363" w:rsidR="007C596F" w:rsidRPr="007C4D2B" w:rsidRDefault="007C596F" w:rsidP="007C596F">
            <w:pPr>
              <w:jc w:val="center"/>
              <w:rPr>
                <w:color w:val="000000"/>
              </w:rPr>
            </w:pPr>
            <w:r>
              <w:rPr>
                <w:color w:val="000000"/>
              </w:rPr>
              <w:t>x</w:t>
            </w:r>
          </w:p>
        </w:tc>
        <w:tc>
          <w:tcPr>
            <w:tcW w:w="638" w:type="dxa"/>
            <w:tcBorders>
              <w:top w:val="single" w:sz="4" w:space="0" w:color="auto"/>
              <w:left w:val="nil"/>
              <w:bottom w:val="single" w:sz="4" w:space="0" w:color="auto"/>
              <w:right w:val="single" w:sz="4" w:space="0" w:color="auto"/>
            </w:tcBorders>
            <w:vAlign w:val="center"/>
          </w:tcPr>
          <w:p w14:paraId="30EFDF8D" w14:textId="3F1A4678" w:rsidR="007C596F" w:rsidRPr="007C4D2B" w:rsidRDefault="007C596F" w:rsidP="007C596F">
            <w:pPr>
              <w:jc w:val="center"/>
              <w:rPr>
                <w:color w:val="000000"/>
              </w:rPr>
            </w:pPr>
            <w:r w:rsidRPr="007C4D2B">
              <w:rPr>
                <w:color w:val="000000"/>
              </w:rPr>
              <w:t>x</w:t>
            </w:r>
          </w:p>
        </w:tc>
        <w:tc>
          <w:tcPr>
            <w:tcW w:w="634" w:type="dxa"/>
            <w:gridSpan w:val="2"/>
            <w:tcBorders>
              <w:top w:val="single" w:sz="4" w:space="0" w:color="auto"/>
              <w:left w:val="nil"/>
              <w:bottom w:val="single" w:sz="4" w:space="0" w:color="auto"/>
              <w:right w:val="single" w:sz="4" w:space="0" w:color="auto"/>
            </w:tcBorders>
            <w:vAlign w:val="center"/>
          </w:tcPr>
          <w:p w14:paraId="39D94339" w14:textId="6E0E4AB3" w:rsidR="007C596F" w:rsidRPr="007C4D2B" w:rsidRDefault="007C596F" w:rsidP="007C596F">
            <w:pPr>
              <w:jc w:val="center"/>
              <w:rPr>
                <w:color w:val="000000"/>
              </w:rPr>
            </w:pPr>
            <w:r>
              <w:rPr>
                <w:color w:val="000000"/>
              </w:rPr>
              <w:t>x</w:t>
            </w:r>
          </w:p>
        </w:tc>
        <w:tc>
          <w:tcPr>
            <w:tcW w:w="640" w:type="dxa"/>
            <w:tcBorders>
              <w:top w:val="single" w:sz="4" w:space="0" w:color="auto"/>
              <w:left w:val="nil"/>
              <w:bottom w:val="single" w:sz="4" w:space="0" w:color="auto"/>
              <w:right w:val="single" w:sz="4" w:space="0" w:color="auto"/>
            </w:tcBorders>
            <w:vAlign w:val="center"/>
          </w:tcPr>
          <w:p w14:paraId="1BEA5C0F" w14:textId="35549E74" w:rsidR="007C596F" w:rsidRPr="007C4D2B" w:rsidRDefault="007C596F" w:rsidP="007C596F">
            <w:pPr>
              <w:jc w:val="center"/>
              <w:rPr>
                <w:color w:val="000000"/>
              </w:rPr>
            </w:pPr>
            <w:r w:rsidRPr="007C4D2B">
              <w:rPr>
                <w:color w:val="000000"/>
              </w:rPr>
              <w:t>x</w:t>
            </w:r>
          </w:p>
        </w:tc>
      </w:tr>
      <w:tr w:rsidR="004D3FA8" w:rsidRPr="00F46B15" w14:paraId="5445C1F8" w14:textId="41CC1296" w:rsidTr="004D3FA8">
        <w:trPr>
          <w:trHeight w:val="397"/>
        </w:trPr>
        <w:tc>
          <w:tcPr>
            <w:tcW w:w="566" w:type="dxa"/>
            <w:tcBorders>
              <w:top w:val="nil"/>
              <w:left w:val="single" w:sz="4" w:space="0" w:color="auto"/>
              <w:bottom w:val="single" w:sz="4" w:space="0" w:color="auto"/>
              <w:right w:val="nil"/>
            </w:tcBorders>
            <w:vAlign w:val="center"/>
          </w:tcPr>
          <w:p w14:paraId="0D54977D" w14:textId="4763BEDF" w:rsidR="007C596F" w:rsidRPr="007C4D2B" w:rsidRDefault="001B76C0" w:rsidP="007C596F">
            <w:pPr>
              <w:jc w:val="center"/>
              <w:rPr>
                <w:color w:val="000000"/>
              </w:rPr>
            </w:pPr>
            <w:r>
              <w:rPr>
                <w:color w:val="000000"/>
              </w:rPr>
              <w:t>8</w:t>
            </w:r>
          </w:p>
        </w:tc>
        <w:tc>
          <w:tcPr>
            <w:tcW w:w="1986" w:type="dxa"/>
            <w:tcBorders>
              <w:top w:val="nil"/>
              <w:left w:val="single" w:sz="4" w:space="0" w:color="auto"/>
              <w:bottom w:val="single" w:sz="4" w:space="0" w:color="auto"/>
              <w:right w:val="nil"/>
            </w:tcBorders>
            <w:shd w:val="clear" w:color="auto" w:fill="auto"/>
            <w:vAlign w:val="center"/>
            <w:hideMark/>
          </w:tcPr>
          <w:p w14:paraId="014460E5" w14:textId="589E4EE5" w:rsidR="007C596F" w:rsidRPr="007C4D2B" w:rsidRDefault="007C596F" w:rsidP="007C596F">
            <w:pPr>
              <w:rPr>
                <w:color w:val="000000"/>
              </w:rPr>
            </w:pPr>
            <w:r w:rsidRPr="007C4D2B">
              <w:rPr>
                <w:color w:val="000000"/>
              </w:rPr>
              <w:t>SZYK/KSK/SPK</w:t>
            </w:r>
          </w:p>
        </w:tc>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3745D36F" w14:textId="77777777" w:rsidR="007C596F" w:rsidRPr="007C4D2B" w:rsidRDefault="007C596F" w:rsidP="007C596F">
            <w:pPr>
              <w:jc w:val="center"/>
              <w:rPr>
                <w:color w:val="000000"/>
              </w:rPr>
            </w:pPr>
            <w:r w:rsidRPr="007C4D2B">
              <w:rPr>
                <w:color w:val="000000"/>
              </w:rPr>
              <w:t>1 000</w:t>
            </w:r>
          </w:p>
        </w:tc>
        <w:tc>
          <w:tcPr>
            <w:tcW w:w="496" w:type="dxa"/>
            <w:tcBorders>
              <w:top w:val="nil"/>
              <w:left w:val="nil"/>
              <w:bottom w:val="single" w:sz="4" w:space="0" w:color="auto"/>
              <w:right w:val="single" w:sz="4" w:space="0" w:color="auto"/>
            </w:tcBorders>
            <w:shd w:val="clear" w:color="auto" w:fill="auto"/>
            <w:noWrap/>
            <w:vAlign w:val="center"/>
            <w:hideMark/>
          </w:tcPr>
          <w:p w14:paraId="0CCD238B" w14:textId="77777777" w:rsidR="007C596F" w:rsidRPr="007C4D2B" w:rsidRDefault="007C596F" w:rsidP="007C596F">
            <w:pPr>
              <w:jc w:val="center"/>
              <w:rPr>
                <w:color w:val="000000"/>
              </w:rPr>
            </w:pPr>
          </w:p>
        </w:tc>
        <w:tc>
          <w:tcPr>
            <w:tcW w:w="638" w:type="dxa"/>
            <w:gridSpan w:val="2"/>
            <w:tcBorders>
              <w:top w:val="nil"/>
              <w:left w:val="nil"/>
              <w:bottom w:val="single" w:sz="4" w:space="0" w:color="auto"/>
              <w:right w:val="single" w:sz="4" w:space="0" w:color="auto"/>
            </w:tcBorders>
            <w:shd w:val="clear" w:color="auto" w:fill="auto"/>
            <w:noWrap/>
            <w:vAlign w:val="center"/>
            <w:hideMark/>
          </w:tcPr>
          <w:p w14:paraId="34D93EC0" w14:textId="77777777" w:rsidR="007C596F" w:rsidRPr="007C4D2B" w:rsidRDefault="007C596F" w:rsidP="007C596F">
            <w:pPr>
              <w:jc w:val="center"/>
              <w:rPr>
                <w:color w:val="000000"/>
              </w:rPr>
            </w:pPr>
            <w:r w:rsidRPr="007C4D2B">
              <w:rPr>
                <w:color w:val="000000"/>
              </w:rPr>
              <w:t>2 000</w:t>
            </w:r>
          </w:p>
        </w:tc>
        <w:tc>
          <w:tcPr>
            <w:tcW w:w="496" w:type="dxa"/>
            <w:tcBorders>
              <w:top w:val="nil"/>
              <w:left w:val="nil"/>
              <w:bottom w:val="single" w:sz="4" w:space="0" w:color="auto"/>
              <w:right w:val="single" w:sz="4" w:space="0" w:color="auto"/>
            </w:tcBorders>
            <w:shd w:val="clear" w:color="auto" w:fill="auto"/>
            <w:noWrap/>
            <w:vAlign w:val="center"/>
            <w:hideMark/>
          </w:tcPr>
          <w:p w14:paraId="0D490885" w14:textId="77777777" w:rsidR="007C596F" w:rsidRPr="007C4D2B" w:rsidRDefault="007C596F" w:rsidP="007C596F">
            <w:pPr>
              <w:jc w:val="center"/>
              <w:rPr>
                <w:color w:val="000000"/>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5D895B5" w14:textId="77777777" w:rsidR="007C596F" w:rsidRPr="007C4D2B" w:rsidRDefault="007C596F" w:rsidP="007C596F">
            <w:pPr>
              <w:jc w:val="center"/>
              <w:rPr>
                <w:color w:val="000000"/>
              </w:rPr>
            </w:pPr>
            <w:r w:rsidRPr="007C4D2B">
              <w:rPr>
                <w:color w:val="000000"/>
              </w:rPr>
              <w:t>200</w:t>
            </w:r>
          </w:p>
        </w:tc>
        <w:tc>
          <w:tcPr>
            <w:tcW w:w="567" w:type="dxa"/>
            <w:tcBorders>
              <w:top w:val="nil"/>
              <w:left w:val="nil"/>
              <w:bottom w:val="single" w:sz="4" w:space="0" w:color="auto"/>
              <w:right w:val="single" w:sz="4" w:space="0" w:color="auto"/>
            </w:tcBorders>
            <w:shd w:val="clear" w:color="auto" w:fill="auto"/>
            <w:noWrap/>
            <w:vAlign w:val="center"/>
            <w:hideMark/>
          </w:tcPr>
          <w:p w14:paraId="20F40DDB" w14:textId="77777777" w:rsidR="007C596F" w:rsidRPr="007C4D2B" w:rsidRDefault="007C596F" w:rsidP="007C596F">
            <w:pPr>
              <w:jc w:val="center"/>
              <w:rPr>
                <w:color w:val="000000"/>
              </w:rPr>
            </w:pP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4DC460E0" w14:textId="77777777" w:rsidR="007C596F" w:rsidRPr="007C4D2B" w:rsidRDefault="007C596F" w:rsidP="007C596F">
            <w:pPr>
              <w:jc w:val="center"/>
              <w:rPr>
                <w:color w:val="000000"/>
              </w:rPr>
            </w:pPr>
            <w:r>
              <w:rPr>
                <w:color w:val="000000"/>
              </w:rPr>
              <w:t>100</w:t>
            </w:r>
          </w:p>
        </w:tc>
        <w:tc>
          <w:tcPr>
            <w:tcW w:w="710" w:type="dxa"/>
            <w:tcBorders>
              <w:top w:val="nil"/>
              <w:left w:val="nil"/>
              <w:bottom w:val="single" w:sz="4" w:space="0" w:color="auto"/>
              <w:right w:val="single" w:sz="4" w:space="0" w:color="auto"/>
            </w:tcBorders>
            <w:shd w:val="clear" w:color="auto" w:fill="auto"/>
            <w:noWrap/>
            <w:vAlign w:val="center"/>
            <w:hideMark/>
          </w:tcPr>
          <w:p w14:paraId="01C554CF" w14:textId="77777777" w:rsidR="007C596F" w:rsidRPr="007C4D2B" w:rsidRDefault="007C596F" w:rsidP="007C596F">
            <w:pPr>
              <w:jc w:val="center"/>
              <w:rPr>
                <w:color w:val="000000"/>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A533E1A" w14:textId="6C10E193" w:rsidR="007C596F" w:rsidRPr="007C4D2B" w:rsidRDefault="007C596F" w:rsidP="007C596F">
            <w:pPr>
              <w:jc w:val="center"/>
              <w:rPr>
                <w:color w:val="000000"/>
              </w:rPr>
            </w:pPr>
            <w:r w:rsidRPr="007C4D2B">
              <w:rPr>
                <w:color w:val="000000"/>
              </w:rPr>
              <w:t>x</w:t>
            </w:r>
          </w:p>
        </w:tc>
        <w:tc>
          <w:tcPr>
            <w:tcW w:w="567" w:type="dxa"/>
            <w:tcBorders>
              <w:top w:val="nil"/>
              <w:left w:val="nil"/>
              <w:bottom w:val="single" w:sz="4" w:space="0" w:color="auto"/>
              <w:right w:val="single" w:sz="4" w:space="0" w:color="auto"/>
            </w:tcBorders>
            <w:shd w:val="clear" w:color="auto" w:fill="auto"/>
            <w:noWrap/>
            <w:vAlign w:val="center"/>
            <w:hideMark/>
          </w:tcPr>
          <w:p w14:paraId="36822811" w14:textId="5EAAB757" w:rsidR="007C596F" w:rsidRPr="007C4D2B" w:rsidRDefault="007C596F" w:rsidP="007C596F">
            <w:pPr>
              <w:jc w:val="center"/>
              <w:rPr>
                <w:color w:val="000000"/>
              </w:rPr>
            </w:pPr>
            <w:r w:rsidRPr="007C4D2B">
              <w:rPr>
                <w:color w:val="000000"/>
              </w:rPr>
              <w:t>x</w:t>
            </w: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3A47DC9F" w14:textId="77777777" w:rsidR="007C596F" w:rsidRPr="007C4D2B" w:rsidRDefault="007C596F" w:rsidP="007C596F">
            <w:pPr>
              <w:jc w:val="center"/>
              <w:rPr>
                <w:color w:val="000000"/>
              </w:rPr>
            </w:pPr>
            <w:r w:rsidRPr="007C4D2B">
              <w:rPr>
                <w:color w:val="000000"/>
              </w:rPr>
              <w:t>200</w:t>
            </w:r>
          </w:p>
        </w:tc>
        <w:tc>
          <w:tcPr>
            <w:tcW w:w="710" w:type="dxa"/>
            <w:tcBorders>
              <w:top w:val="nil"/>
              <w:left w:val="nil"/>
              <w:bottom w:val="single" w:sz="4" w:space="0" w:color="auto"/>
              <w:right w:val="single" w:sz="4" w:space="0" w:color="auto"/>
            </w:tcBorders>
            <w:shd w:val="clear" w:color="auto" w:fill="auto"/>
            <w:noWrap/>
            <w:vAlign w:val="center"/>
            <w:hideMark/>
          </w:tcPr>
          <w:p w14:paraId="71E7A31D" w14:textId="77777777" w:rsidR="007C596F" w:rsidRPr="007C4D2B" w:rsidRDefault="007C596F" w:rsidP="007C596F">
            <w:pPr>
              <w:jc w:val="center"/>
              <w:rPr>
                <w:color w:val="000000"/>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5E698A31" w14:textId="77777777" w:rsidR="007C596F" w:rsidRPr="007C4D2B" w:rsidRDefault="007C596F" w:rsidP="007C596F">
            <w:pPr>
              <w:jc w:val="center"/>
              <w:rPr>
                <w:color w:val="000000"/>
              </w:rPr>
            </w:pPr>
            <w:r w:rsidRPr="007C4D2B">
              <w:rPr>
                <w:color w:val="000000"/>
              </w:rPr>
              <w:t>x</w:t>
            </w:r>
          </w:p>
        </w:tc>
        <w:tc>
          <w:tcPr>
            <w:tcW w:w="568" w:type="dxa"/>
            <w:tcBorders>
              <w:top w:val="nil"/>
              <w:left w:val="nil"/>
              <w:bottom w:val="single" w:sz="4" w:space="0" w:color="auto"/>
              <w:right w:val="single" w:sz="4" w:space="0" w:color="auto"/>
            </w:tcBorders>
            <w:shd w:val="clear" w:color="auto" w:fill="auto"/>
            <w:noWrap/>
            <w:vAlign w:val="center"/>
            <w:hideMark/>
          </w:tcPr>
          <w:p w14:paraId="11E760FB" w14:textId="77777777" w:rsidR="007C596F" w:rsidRPr="007C4D2B" w:rsidRDefault="007C596F" w:rsidP="007C596F">
            <w:pPr>
              <w:jc w:val="center"/>
              <w:rPr>
                <w:color w:val="000000"/>
              </w:rPr>
            </w:pPr>
            <w:r w:rsidRPr="007C4D2B">
              <w:rPr>
                <w:color w:val="000000"/>
              </w:rPr>
              <w:t>x</w:t>
            </w:r>
          </w:p>
        </w:tc>
        <w:tc>
          <w:tcPr>
            <w:tcW w:w="637" w:type="dxa"/>
            <w:gridSpan w:val="2"/>
            <w:tcBorders>
              <w:top w:val="nil"/>
              <w:left w:val="nil"/>
              <w:bottom w:val="single" w:sz="4" w:space="0" w:color="auto"/>
              <w:right w:val="single" w:sz="4" w:space="0" w:color="auto"/>
            </w:tcBorders>
            <w:vAlign w:val="center"/>
          </w:tcPr>
          <w:p w14:paraId="7480353A" w14:textId="77777777" w:rsidR="007C596F" w:rsidRPr="007C4D2B" w:rsidRDefault="007C596F" w:rsidP="007C596F">
            <w:pPr>
              <w:jc w:val="center"/>
              <w:rPr>
                <w:color w:val="000000"/>
              </w:rPr>
            </w:pPr>
            <w:r w:rsidRPr="005F4810">
              <w:rPr>
                <w:color w:val="000000"/>
              </w:rPr>
              <w:t>200</w:t>
            </w:r>
          </w:p>
        </w:tc>
        <w:tc>
          <w:tcPr>
            <w:tcW w:w="713" w:type="dxa"/>
            <w:tcBorders>
              <w:top w:val="nil"/>
              <w:left w:val="nil"/>
              <w:bottom w:val="single" w:sz="4" w:space="0" w:color="auto"/>
              <w:right w:val="single" w:sz="4" w:space="0" w:color="auto"/>
            </w:tcBorders>
            <w:vAlign w:val="center"/>
          </w:tcPr>
          <w:p w14:paraId="7586ED2D" w14:textId="77777777" w:rsidR="007C596F" w:rsidRPr="007C4D2B" w:rsidRDefault="007C596F" w:rsidP="007C596F">
            <w:pPr>
              <w:jc w:val="center"/>
              <w:rPr>
                <w:color w:val="000000"/>
              </w:rPr>
            </w:pPr>
          </w:p>
        </w:tc>
        <w:tc>
          <w:tcPr>
            <w:tcW w:w="637" w:type="dxa"/>
            <w:gridSpan w:val="2"/>
            <w:tcBorders>
              <w:top w:val="nil"/>
              <w:left w:val="nil"/>
              <w:bottom w:val="single" w:sz="4" w:space="0" w:color="auto"/>
              <w:right w:val="single" w:sz="4" w:space="0" w:color="auto"/>
            </w:tcBorders>
            <w:vAlign w:val="center"/>
          </w:tcPr>
          <w:p w14:paraId="7B89CFC9" w14:textId="282A7470" w:rsidR="007C596F" w:rsidRPr="007C4D2B" w:rsidRDefault="007C596F" w:rsidP="007C596F">
            <w:pPr>
              <w:jc w:val="center"/>
              <w:rPr>
                <w:color w:val="000000"/>
              </w:rPr>
            </w:pPr>
            <w:r>
              <w:rPr>
                <w:color w:val="000000"/>
              </w:rPr>
              <w:t>x</w:t>
            </w:r>
          </w:p>
        </w:tc>
        <w:tc>
          <w:tcPr>
            <w:tcW w:w="638" w:type="dxa"/>
            <w:tcBorders>
              <w:top w:val="nil"/>
              <w:left w:val="nil"/>
              <w:bottom w:val="single" w:sz="4" w:space="0" w:color="auto"/>
              <w:right w:val="single" w:sz="4" w:space="0" w:color="auto"/>
            </w:tcBorders>
            <w:vAlign w:val="center"/>
          </w:tcPr>
          <w:p w14:paraId="055AE417" w14:textId="7FC1BEF5" w:rsidR="007C596F" w:rsidRPr="007C4D2B" w:rsidRDefault="007C596F" w:rsidP="007C596F">
            <w:pPr>
              <w:jc w:val="center"/>
              <w:rPr>
                <w:color w:val="000000"/>
              </w:rPr>
            </w:pPr>
            <w:r w:rsidRPr="007C4D2B">
              <w:rPr>
                <w:color w:val="000000"/>
              </w:rPr>
              <w:t>x</w:t>
            </w:r>
          </w:p>
        </w:tc>
        <w:tc>
          <w:tcPr>
            <w:tcW w:w="634" w:type="dxa"/>
            <w:gridSpan w:val="2"/>
            <w:tcBorders>
              <w:top w:val="nil"/>
              <w:left w:val="nil"/>
              <w:bottom w:val="single" w:sz="4" w:space="0" w:color="auto"/>
              <w:right w:val="single" w:sz="4" w:space="0" w:color="auto"/>
            </w:tcBorders>
            <w:vAlign w:val="center"/>
          </w:tcPr>
          <w:p w14:paraId="17BB9E85" w14:textId="46C7A7C7" w:rsidR="007C596F" w:rsidRPr="007C4D2B" w:rsidRDefault="007C596F" w:rsidP="007C596F">
            <w:pPr>
              <w:jc w:val="center"/>
              <w:rPr>
                <w:color w:val="000000"/>
              </w:rPr>
            </w:pPr>
            <w:r>
              <w:rPr>
                <w:color w:val="000000"/>
              </w:rPr>
              <w:t>x</w:t>
            </w:r>
          </w:p>
        </w:tc>
        <w:tc>
          <w:tcPr>
            <w:tcW w:w="640" w:type="dxa"/>
            <w:tcBorders>
              <w:top w:val="nil"/>
              <w:left w:val="nil"/>
              <w:bottom w:val="single" w:sz="4" w:space="0" w:color="auto"/>
              <w:right w:val="single" w:sz="4" w:space="0" w:color="auto"/>
            </w:tcBorders>
            <w:vAlign w:val="center"/>
          </w:tcPr>
          <w:p w14:paraId="4CF1D351" w14:textId="747C50FC" w:rsidR="007C596F" w:rsidRPr="007C4D2B" w:rsidRDefault="007C596F" w:rsidP="007C596F">
            <w:pPr>
              <w:jc w:val="center"/>
              <w:rPr>
                <w:color w:val="000000"/>
              </w:rPr>
            </w:pPr>
            <w:r w:rsidRPr="007C4D2B">
              <w:rPr>
                <w:color w:val="000000"/>
              </w:rPr>
              <w:t>x</w:t>
            </w:r>
          </w:p>
        </w:tc>
      </w:tr>
      <w:tr w:rsidR="004D3FA8" w:rsidRPr="00F46B15" w14:paraId="2890CA12" w14:textId="7444A78F" w:rsidTr="004D3FA8">
        <w:trPr>
          <w:trHeight w:val="397"/>
        </w:trPr>
        <w:tc>
          <w:tcPr>
            <w:tcW w:w="566" w:type="dxa"/>
            <w:tcBorders>
              <w:top w:val="nil"/>
              <w:left w:val="single" w:sz="4" w:space="0" w:color="auto"/>
              <w:bottom w:val="single" w:sz="4" w:space="0" w:color="auto"/>
              <w:right w:val="nil"/>
            </w:tcBorders>
            <w:vAlign w:val="center"/>
          </w:tcPr>
          <w:p w14:paraId="132F3338" w14:textId="4C4597E2" w:rsidR="007C596F" w:rsidRPr="007C4D2B" w:rsidRDefault="001B76C0" w:rsidP="007C596F">
            <w:pPr>
              <w:jc w:val="center"/>
              <w:rPr>
                <w:color w:val="000000"/>
              </w:rPr>
            </w:pPr>
            <w:r>
              <w:rPr>
                <w:color w:val="000000"/>
              </w:rPr>
              <w:t>9</w:t>
            </w:r>
          </w:p>
        </w:tc>
        <w:tc>
          <w:tcPr>
            <w:tcW w:w="1986" w:type="dxa"/>
            <w:tcBorders>
              <w:top w:val="nil"/>
              <w:left w:val="single" w:sz="4" w:space="0" w:color="auto"/>
              <w:bottom w:val="single" w:sz="4" w:space="0" w:color="auto"/>
              <w:right w:val="nil"/>
            </w:tcBorders>
            <w:shd w:val="clear" w:color="auto" w:fill="auto"/>
            <w:vAlign w:val="center"/>
            <w:hideMark/>
          </w:tcPr>
          <w:p w14:paraId="14CCA2F2" w14:textId="24E09A23" w:rsidR="007C596F" w:rsidRPr="007C4D2B" w:rsidRDefault="007C596F" w:rsidP="007C596F">
            <w:pPr>
              <w:rPr>
                <w:color w:val="000000"/>
              </w:rPr>
            </w:pPr>
            <w:r w:rsidRPr="007C4D2B">
              <w:rPr>
                <w:color w:val="000000"/>
              </w:rPr>
              <w:t>SZYK/KSK/ESP</w:t>
            </w:r>
          </w:p>
        </w:tc>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0993C8DA" w14:textId="77777777" w:rsidR="007C596F" w:rsidRPr="007C4D2B" w:rsidRDefault="007C596F" w:rsidP="007C596F">
            <w:pPr>
              <w:jc w:val="center"/>
              <w:rPr>
                <w:color w:val="000000"/>
              </w:rPr>
            </w:pPr>
            <w:r>
              <w:rPr>
                <w:color w:val="000000"/>
              </w:rPr>
              <w:t>320</w:t>
            </w:r>
          </w:p>
        </w:tc>
        <w:tc>
          <w:tcPr>
            <w:tcW w:w="496" w:type="dxa"/>
            <w:tcBorders>
              <w:top w:val="nil"/>
              <w:left w:val="nil"/>
              <w:bottom w:val="single" w:sz="4" w:space="0" w:color="auto"/>
              <w:right w:val="single" w:sz="4" w:space="0" w:color="auto"/>
            </w:tcBorders>
            <w:shd w:val="clear" w:color="auto" w:fill="auto"/>
            <w:noWrap/>
            <w:vAlign w:val="center"/>
            <w:hideMark/>
          </w:tcPr>
          <w:p w14:paraId="058D09BF" w14:textId="77777777" w:rsidR="007C596F" w:rsidRPr="007C4D2B" w:rsidRDefault="007C596F" w:rsidP="007C596F">
            <w:pPr>
              <w:jc w:val="center"/>
              <w:rPr>
                <w:color w:val="000000"/>
              </w:rPr>
            </w:pPr>
          </w:p>
        </w:tc>
        <w:tc>
          <w:tcPr>
            <w:tcW w:w="638" w:type="dxa"/>
            <w:gridSpan w:val="2"/>
            <w:tcBorders>
              <w:top w:val="nil"/>
              <w:left w:val="nil"/>
              <w:bottom w:val="single" w:sz="4" w:space="0" w:color="auto"/>
              <w:right w:val="single" w:sz="4" w:space="0" w:color="auto"/>
            </w:tcBorders>
            <w:shd w:val="clear" w:color="auto" w:fill="auto"/>
            <w:noWrap/>
            <w:vAlign w:val="center"/>
            <w:hideMark/>
          </w:tcPr>
          <w:p w14:paraId="0EBBA0DB" w14:textId="77777777" w:rsidR="007C596F" w:rsidRPr="007C4D2B" w:rsidRDefault="007C596F" w:rsidP="007C596F">
            <w:pPr>
              <w:jc w:val="center"/>
              <w:rPr>
                <w:color w:val="000000"/>
              </w:rPr>
            </w:pPr>
            <w:r w:rsidRPr="007C4D2B">
              <w:rPr>
                <w:color w:val="000000"/>
              </w:rPr>
              <w:t>2 000</w:t>
            </w:r>
          </w:p>
        </w:tc>
        <w:tc>
          <w:tcPr>
            <w:tcW w:w="496" w:type="dxa"/>
            <w:tcBorders>
              <w:top w:val="nil"/>
              <w:left w:val="nil"/>
              <w:bottom w:val="single" w:sz="4" w:space="0" w:color="auto"/>
              <w:right w:val="single" w:sz="4" w:space="0" w:color="auto"/>
            </w:tcBorders>
            <w:shd w:val="clear" w:color="auto" w:fill="auto"/>
            <w:noWrap/>
            <w:vAlign w:val="center"/>
            <w:hideMark/>
          </w:tcPr>
          <w:p w14:paraId="4F16BB70" w14:textId="77777777" w:rsidR="007C596F" w:rsidRPr="007C4D2B" w:rsidRDefault="007C596F" w:rsidP="007C596F">
            <w:pPr>
              <w:jc w:val="center"/>
              <w:rPr>
                <w:color w:val="000000"/>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6219546" w14:textId="77777777" w:rsidR="007C596F" w:rsidRPr="007C4D2B" w:rsidRDefault="007C596F" w:rsidP="007C596F">
            <w:pPr>
              <w:jc w:val="center"/>
              <w:rPr>
                <w:color w:val="000000"/>
              </w:rPr>
            </w:pPr>
            <w:r w:rsidRPr="007C4D2B">
              <w:rPr>
                <w:color w:val="000000"/>
              </w:rPr>
              <w:t>200</w:t>
            </w:r>
          </w:p>
        </w:tc>
        <w:tc>
          <w:tcPr>
            <w:tcW w:w="567" w:type="dxa"/>
            <w:tcBorders>
              <w:top w:val="nil"/>
              <w:left w:val="nil"/>
              <w:bottom w:val="single" w:sz="4" w:space="0" w:color="auto"/>
              <w:right w:val="single" w:sz="4" w:space="0" w:color="auto"/>
            </w:tcBorders>
            <w:shd w:val="clear" w:color="auto" w:fill="auto"/>
            <w:noWrap/>
            <w:vAlign w:val="center"/>
            <w:hideMark/>
          </w:tcPr>
          <w:p w14:paraId="41687340" w14:textId="77777777" w:rsidR="007C596F" w:rsidRPr="007C4D2B" w:rsidRDefault="007C596F" w:rsidP="007C596F">
            <w:pPr>
              <w:jc w:val="center"/>
              <w:rPr>
                <w:color w:val="000000"/>
              </w:rPr>
            </w:pP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5F1A2967" w14:textId="77777777" w:rsidR="007C596F" w:rsidRPr="007C4D2B" w:rsidRDefault="007C596F" w:rsidP="007C596F">
            <w:pPr>
              <w:jc w:val="center"/>
              <w:rPr>
                <w:color w:val="000000"/>
              </w:rPr>
            </w:pPr>
            <w:r>
              <w:rPr>
                <w:color w:val="000000"/>
              </w:rPr>
              <w:t>100</w:t>
            </w:r>
          </w:p>
        </w:tc>
        <w:tc>
          <w:tcPr>
            <w:tcW w:w="710" w:type="dxa"/>
            <w:tcBorders>
              <w:top w:val="nil"/>
              <w:left w:val="nil"/>
              <w:bottom w:val="single" w:sz="4" w:space="0" w:color="auto"/>
              <w:right w:val="single" w:sz="4" w:space="0" w:color="auto"/>
            </w:tcBorders>
            <w:shd w:val="clear" w:color="auto" w:fill="auto"/>
            <w:noWrap/>
            <w:vAlign w:val="center"/>
            <w:hideMark/>
          </w:tcPr>
          <w:p w14:paraId="09B33561" w14:textId="77777777" w:rsidR="007C596F" w:rsidRPr="007C4D2B" w:rsidRDefault="007C596F" w:rsidP="007C596F">
            <w:pPr>
              <w:jc w:val="center"/>
              <w:rPr>
                <w:color w:val="000000"/>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B137F5D" w14:textId="56487705" w:rsidR="007C596F" w:rsidRPr="007C4D2B" w:rsidRDefault="007C596F" w:rsidP="007C596F">
            <w:pPr>
              <w:jc w:val="center"/>
              <w:rPr>
                <w:color w:val="000000"/>
              </w:rPr>
            </w:pPr>
            <w:r w:rsidRPr="007C4D2B">
              <w:rPr>
                <w:color w:val="000000"/>
              </w:rPr>
              <w:t>x</w:t>
            </w:r>
          </w:p>
        </w:tc>
        <w:tc>
          <w:tcPr>
            <w:tcW w:w="567" w:type="dxa"/>
            <w:tcBorders>
              <w:top w:val="nil"/>
              <w:left w:val="nil"/>
              <w:bottom w:val="single" w:sz="4" w:space="0" w:color="auto"/>
              <w:right w:val="single" w:sz="4" w:space="0" w:color="auto"/>
            </w:tcBorders>
            <w:shd w:val="clear" w:color="auto" w:fill="auto"/>
            <w:noWrap/>
            <w:vAlign w:val="center"/>
            <w:hideMark/>
          </w:tcPr>
          <w:p w14:paraId="7609E44E" w14:textId="350AE2AB" w:rsidR="007C596F" w:rsidRPr="007C4D2B" w:rsidRDefault="007C596F" w:rsidP="007C596F">
            <w:pPr>
              <w:jc w:val="center"/>
              <w:rPr>
                <w:color w:val="000000"/>
              </w:rPr>
            </w:pPr>
            <w:r w:rsidRPr="007C4D2B">
              <w:rPr>
                <w:color w:val="000000"/>
              </w:rPr>
              <w:t>x</w:t>
            </w: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74887626" w14:textId="77777777" w:rsidR="007C596F" w:rsidRPr="007C4D2B" w:rsidRDefault="007C596F" w:rsidP="007C596F">
            <w:pPr>
              <w:jc w:val="center"/>
              <w:rPr>
                <w:color w:val="000000"/>
              </w:rPr>
            </w:pPr>
            <w:r w:rsidRPr="007C4D2B">
              <w:rPr>
                <w:color w:val="000000"/>
              </w:rPr>
              <w:t>200</w:t>
            </w:r>
          </w:p>
        </w:tc>
        <w:tc>
          <w:tcPr>
            <w:tcW w:w="710" w:type="dxa"/>
            <w:tcBorders>
              <w:top w:val="nil"/>
              <w:left w:val="nil"/>
              <w:bottom w:val="single" w:sz="4" w:space="0" w:color="auto"/>
              <w:right w:val="single" w:sz="4" w:space="0" w:color="auto"/>
            </w:tcBorders>
            <w:shd w:val="clear" w:color="auto" w:fill="auto"/>
            <w:noWrap/>
            <w:vAlign w:val="center"/>
            <w:hideMark/>
          </w:tcPr>
          <w:p w14:paraId="32298CB6" w14:textId="77777777" w:rsidR="007C596F" w:rsidRPr="007C4D2B" w:rsidRDefault="007C596F" w:rsidP="007C596F">
            <w:pPr>
              <w:jc w:val="center"/>
              <w:rPr>
                <w:color w:val="000000"/>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7F07F429" w14:textId="77777777" w:rsidR="007C596F" w:rsidRPr="007C4D2B" w:rsidRDefault="007C596F" w:rsidP="007C596F">
            <w:pPr>
              <w:jc w:val="center"/>
              <w:rPr>
                <w:color w:val="000000"/>
              </w:rPr>
            </w:pPr>
            <w:r w:rsidRPr="007C4D2B">
              <w:rPr>
                <w:color w:val="000000"/>
              </w:rPr>
              <w:t>x</w:t>
            </w:r>
          </w:p>
        </w:tc>
        <w:tc>
          <w:tcPr>
            <w:tcW w:w="568" w:type="dxa"/>
            <w:tcBorders>
              <w:top w:val="nil"/>
              <w:left w:val="nil"/>
              <w:bottom w:val="single" w:sz="4" w:space="0" w:color="auto"/>
              <w:right w:val="single" w:sz="4" w:space="0" w:color="auto"/>
            </w:tcBorders>
            <w:shd w:val="clear" w:color="auto" w:fill="auto"/>
            <w:noWrap/>
            <w:vAlign w:val="center"/>
            <w:hideMark/>
          </w:tcPr>
          <w:p w14:paraId="6F2EC520" w14:textId="77777777" w:rsidR="007C596F" w:rsidRPr="007C4D2B" w:rsidRDefault="007C596F" w:rsidP="007C596F">
            <w:pPr>
              <w:jc w:val="center"/>
              <w:rPr>
                <w:color w:val="000000"/>
              </w:rPr>
            </w:pPr>
            <w:r w:rsidRPr="007C4D2B">
              <w:rPr>
                <w:color w:val="000000"/>
              </w:rPr>
              <w:t>x</w:t>
            </w:r>
          </w:p>
        </w:tc>
        <w:tc>
          <w:tcPr>
            <w:tcW w:w="637" w:type="dxa"/>
            <w:gridSpan w:val="2"/>
            <w:tcBorders>
              <w:top w:val="nil"/>
              <w:left w:val="nil"/>
              <w:bottom w:val="single" w:sz="4" w:space="0" w:color="auto"/>
              <w:right w:val="single" w:sz="4" w:space="0" w:color="auto"/>
            </w:tcBorders>
            <w:vAlign w:val="center"/>
          </w:tcPr>
          <w:p w14:paraId="704D3CC1" w14:textId="77777777" w:rsidR="007C596F" w:rsidRPr="007C4D2B" w:rsidRDefault="007C596F" w:rsidP="007C596F">
            <w:pPr>
              <w:jc w:val="center"/>
              <w:rPr>
                <w:color w:val="000000"/>
              </w:rPr>
            </w:pPr>
            <w:r w:rsidRPr="005F4810">
              <w:rPr>
                <w:color w:val="000000"/>
              </w:rPr>
              <w:t>200</w:t>
            </w:r>
          </w:p>
        </w:tc>
        <w:tc>
          <w:tcPr>
            <w:tcW w:w="713" w:type="dxa"/>
            <w:tcBorders>
              <w:top w:val="nil"/>
              <w:left w:val="nil"/>
              <w:bottom w:val="single" w:sz="4" w:space="0" w:color="auto"/>
              <w:right w:val="single" w:sz="4" w:space="0" w:color="auto"/>
            </w:tcBorders>
            <w:vAlign w:val="center"/>
          </w:tcPr>
          <w:p w14:paraId="5E20BA1D" w14:textId="77777777" w:rsidR="007C596F" w:rsidRPr="007C4D2B" w:rsidRDefault="007C596F" w:rsidP="007C596F">
            <w:pPr>
              <w:jc w:val="center"/>
              <w:rPr>
                <w:color w:val="000000"/>
              </w:rPr>
            </w:pPr>
          </w:p>
        </w:tc>
        <w:tc>
          <w:tcPr>
            <w:tcW w:w="637" w:type="dxa"/>
            <w:gridSpan w:val="2"/>
            <w:tcBorders>
              <w:top w:val="nil"/>
              <w:left w:val="nil"/>
              <w:bottom w:val="single" w:sz="4" w:space="0" w:color="auto"/>
              <w:right w:val="single" w:sz="4" w:space="0" w:color="auto"/>
            </w:tcBorders>
            <w:vAlign w:val="center"/>
          </w:tcPr>
          <w:p w14:paraId="0EB94286" w14:textId="603BCFA0" w:rsidR="007C596F" w:rsidRPr="007C4D2B" w:rsidRDefault="007C596F" w:rsidP="007C596F">
            <w:pPr>
              <w:jc w:val="center"/>
              <w:rPr>
                <w:color w:val="000000"/>
              </w:rPr>
            </w:pPr>
            <w:r>
              <w:rPr>
                <w:color w:val="000000"/>
              </w:rPr>
              <w:t>x</w:t>
            </w:r>
          </w:p>
        </w:tc>
        <w:tc>
          <w:tcPr>
            <w:tcW w:w="638" w:type="dxa"/>
            <w:tcBorders>
              <w:top w:val="nil"/>
              <w:left w:val="nil"/>
              <w:bottom w:val="single" w:sz="4" w:space="0" w:color="auto"/>
              <w:right w:val="single" w:sz="4" w:space="0" w:color="auto"/>
            </w:tcBorders>
            <w:vAlign w:val="center"/>
          </w:tcPr>
          <w:p w14:paraId="4266D8F6" w14:textId="71992588" w:rsidR="007C596F" w:rsidRPr="007C4D2B" w:rsidRDefault="007C596F" w:rsidP="007C596F">
            <w:pPr>
              <w:jc w:val="center"/>
              <w:rPr>
                <w:color w:val="000000"/>
              </w:rPr>
            </w:pPr>
            <w:r w:rsidRPr="007C4D2B">
              <w:rPr>
                <w:color w:val="000000"/>
              </w:rPr>
              <w:t>x</w:t>
            </w:r>
          </w:p>
        </w:tc>
        <w:tc>
          <w:tcPr>
            <w:tcW w:w="634" w:type="dxa"/>
            <w:gridSpan w:val="2"/>
            <w:tcBorders>
              <w:top w:val="nil"/>
              <w:left w:val="nil"/>
              <w:bottom w:val="single" w:sz="4" w:space="0" w:color="auto"/>
              <w:right w:val="single" w:sz="4" w:space="0" w:color="auto"/>
            </w:tcBorders>
            <w:vAlign w:val="center"/>
          </w:tcPr>
          <w:p w14:paraId="5581ECAF" w14:textId="1B41CEA4" w:rsidR="007C596F" w:rsidRPr="007C4D2B" w:rsidRDefault="007C596F" w:rsidP="007C596F">
            <w:pPr>
              <w:jc w:val="center"/>
              <w:rPr>
                <w:color w:val="000000"/>
              </w:rPr>
            </w:pPr>
            <w:r>
              <w:rPr>
                <w:color w:val="000000"/>
              </w:rPr>
              <w:t>x</w:t>
            </w:r>
          </w:p>
        </w:tc>
        <w:tc>
          <w:tcPr>
            <w:tcW w:w="640" w:type="dxa"/>
            <w:tcBorders>
              <w:top w:val="nil"/>
              <w:left w:val="nil"/>
              <w:bottom w:val="single" w:sz="4" w:space="0" w:color="auto"/>
              <w:right w:val="single" w:sz="4" w:space="0" w:color="auto"/>
            </w:tcBorders>
            <w:vAlign w:val="center"/>
          </w:tcPr>
          <w:p w14:paraId="08DD10B0" w14:textId="46A12359" w:rsidR="007C596F" w:rsidRPr="007C4D2B" w:rsidRDefault="007C596F" w:rsidP="007C596F">
            <w:pPr>
              <w:jc w:val="center"/>
              <w:rPr>
                <w:color w:val="000000"/>
              </w:rPr>
            </w:pPr>
            <w:r w:rsidRPr="007C4D2B">
              <w:rPr>
                <w:color w:val="000000"/>
              </w:rPr>
              <w:t>x</w:t>
            </w:r>
          </w:p>
        </w:tc>
      </w:tr>
      <w:tr w:rsidR="004D3FA8" w:rsidRPr="00F46B15" w14:paraId="4EC8166A" w14:textId="23D5ED9B" w:rsidTr="004D3FA8">
        <w:trPr>
          <w:trHeight w:val="397"/>
        </w:trPr>
        <w:tc>
          <w:tcPr>
            <w:tcW w:w="566" w:type="dxa"/>
            <w:tcBorders>
              <w:top w:val="nil"/>
              <w:left w:val="single" w:sz="4" w:space="0" w:color="auto"/>
              <w:bottom w:val="single" w:sz="4" w:space="0" w:color="auto"/>
              <w:right w:val="nil"/>
            </w:tcBorders>
            <w:vAlign w:val="center"/>
          </w:tcPr>
          <w:p w14:paraId="55A4DEB8" w14:textId="5785ECCE" w:rsidR="007C596F" w:rsidRPr="007C4D2B" w:rsidRDefault="001B76C0" w:rsidP="007C596F">
            <w:pPr>
              <w:jc w:val="center"/>
              <w:rPr>
                <w:color w:val="000000"/>
              </w:rPr>
            </w:pPr>
            <w:r>
              <w:rPr>
                <w:color w:val="000000"/>
              </w:rPr>
              <w:t>10</w:t>
            </w:r>
          </w:p>
        </w:tc>
        <w:tc>
          <w:tcPr>
            <w:tcW w:w="1986" w:type="dxa"/>
            <w:tcBorders>
              <w:top w:val="nil"/>
              <w:left w:val="single" w:sz="4" w:space="0" w:color="auto"/>
              <w:bottom w:val="single" w:sz="4" w:space="0" w:color="auto"/>
              <w:right w:val="nil"/>
            </w:tcBorders>
            <w:shd w:val="clear" w:color="auto" w:fill="auto"/>
            <w:vAlign w:val="center"/>
            <w:hideMark/>
          </w:tcPr>
          <w:p w14:paraId="31010BF1" w14:textId="47DA8E9A" w:rsidR="007C596F" w:rsidRPr="007C4D2B" w:rsidRDefault="007C596F" w:rsidP="007C596F">
            <w:pPr>
              <w:rPr>
                <w:color w:val="000000"/>
              </w:rPr>
            </w:pPr>
            <w:r w:rsidRPr="007C4D2B">
              <w:rPr>
                <w:color w:val="000000"/>
              </w:rPr>
              <w:t>SZYK/KSK/</w:t>
            </w:r>
            <w:r>
              <w:rPr>
                <w:color w:val="000000"/>
              </w:rPr>
              <w:t>SPP</w:t>
            </w:r>
          </w:p>
        </w:tc>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1033E0E3" w14:textId="77777777" w:rsidR="007C596F" w:rsidRPr="007C4D2B" w:rsidRDefault="007C596F" w:rsidP="007C596F">
            <w:pPr>
              <w:jc w:val="center"/>
              <w:rPr>
                <w:color w:val="000000"/>
              </w:rPr>
            </w:pPr>
            <w:r>
              <w:rPr>
                <w:color w:val="000000"/>
              </w:rPr>
              <w:t>250</w:t>
            </w:r>
          </w:p>
        </w:tc>
        <w:tc>
          <w:tcPr>
            <w:tcW w:w="496" w:type="dxa"/>
            <w:tcBorders>
              <w:top w:val="nil"/>
              <w:left w:val="nil"/>
              <w:bottom w:val="single" w:sz="4" w:space="0" w:color="auto"/>
              <w:right w:val="single" w:sz="4" w:space="0" w:color="auto"/>
            </w:tcBorders>
            <w:shd w:val="clear" w:color="auto" w:fill="auto"/>
            <w:noWrap/>
            <w:vAlign w:val="center"/>
            <w:hideMark/>
          </w:tcPr>
          <w:p w14:paraId="3147311E" w14:textId="77777777" w:rsidR="007C596F" w:rsidRPr="007C4D2B" w:rsidRDefault="007C596F" w:rsidP="007C596F">
            <w:pPr>
              <w:jc w:val="center"/>
              <w:rPr>
                <w:color w:val="000000"/>
              </w:rPr>
            </w:pPr>
          </w:p>
        </w:tc>
        <w:tc>
          <w:tcPr>
            <w:tcW w:w="638" w:type="dxa"/>
            <w:gridSpan w:val="2"/>
            <w:tcBorders>
              <w:top w:val="nil"/>
              <w:left w:val="nil"/>
              <w:bottom w:val="single" w:sz="4" w:space="0" w:color="auto"/>
              <w:right w:val="single" w:sz="4" w:space="0" w:color="auto"/>
            </w:tcBorders>
            <w:shd w:val="clear" w:color="auto" w:fill="auto"/>
            <w:noWrap/>
            <w:vAlign w:val="center"/>
            <w:hideMark/>
          </w:tcPr>
          <w:p w14:paraId="13341EC6" w14:textId="77777777" w:rsidR="007C596F" w:rsidRPr="007C4D2B" w:rsidRDefault="007C596F" w:rsidP="007C596F">
            <w:pPr>
              <w:jc w:val="center"/>
              <w:rPr>
                <w:color w:val="000000"/>
              </w:rPr>
            </w:pPr>
            <w:r w:rsidRPr="007C4D2B">
              <w:rPr>
                <w:color w:val="000000"/>
              </w:rPr>
              <w:t>2 000</w:t>
            </w:r>
          </w:p>
        </w:tc>
        <w:tc>
          <w:tcPr>
            <w:tcW w:w="496" w:type="dxa"/>
            <w:tcBorders>
              <w:top w:val="nil"/>
              <w:left w:val="nil"/>
              <w:bottom w:val="single" w:sz="4" w:space="0" w:color="auto"/>
              <w:right w:val="single" w:sz="4" w:space="0" w:color="auto"/>
            </w:tcBorders>
            <w:shd w:val="clear" w:color="auto" w:fill="auto"/>
            <w:noWrap/>
            <w:vAlign w:val="center"/>
            <w:hideMark/>
          </w:tcPr>
          <w:p w14:paraId="518D415C" w14:textId="77777777" w:rsidR="007C596F" w:rsidRPr="007C4D2B" w:rsidRDefault="007C596F" w:rsidP="007C596F">
            <w:pPr>
              <w:jc w:val="center"/>
              <w:rPr>
                <w:color w:val="000000"/>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3113F70" w14:textId="77777777" w:rsidR="007C596F" w:rsidRPr="007C4D2B" w:rsidRDefault="007C596F" w:rsidP="007C596F">
            <w:pPr>
              <w:jc w:val="center"/>
              <w:rPr>
                <w:color w:val="000000"/>
              </w:rPr>
            </w:pPr>
            <w:r w:rsidRPr="007C4D2B">
              <w:rPr>
                <w:color w:val="000000"/>
              </w:rPr>
              <w:t>200</w:t>
            </w:r>
          </w:p>
        </w:tc>
        <w:tc>
          <w:tcPr>
            <w:tcW w:w="567" w:type="dxa"/>
            <w:tcBorders>
              <w:top w:val="nil"/>
              <w:left w:val="nil"/>
              <w:bottom w:val="single" w:sz="4" w:space="0" w:color="auto"/>
              <w:right w:val="single" w:sz="4" w:space="0" w:color="auto"/>
            </w:tcBorders>
            <w:shd w:val="clear" w:color="auto" w:fill="auto"/>
            <w:noWrap/>
            <w:vAlign w:val="center"/>
            <w:hideMark/>
          </w:tcPr>
          <w:p w14:paraId="37BB7D6F" w14:textId="77777777" w:rsidR="007C596F" w:rsidRPr="007C4D2B" w:rsidRDefault="007C596F" w:rsidP="007C596F">
            <w:pPr>
              <w:jc w:val="center"/>
              <w:rPr>
                <w:color w:val="000000"/>
              </w:rPr>
            </w:pP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2EC7EBAF" w14:textId="77777777" w:rsidR="007C596F" w:rsidRPr="007C4D2B" w:rsidRDefault="007C596F" w:rsidP="007C596F">
            <w:pPr>
              <w:jc w:val="center"/>
              <w:rPr>
                <w:color w:val="000000"/>
              </w:rPr>
            </w:pPr>
            <w:r>
              <w:rPr>
                <w:color w:val="000000"/>
              </w:rPr>
              <w:t>100</w:t>
            </w:r>
          </w:p>
        </w:tc>
        <w:tc>
          <w:tcPr>
            <w:tcW w:w="710" w:type="dxa"/>
            <w:tcBorders>
              <w:top w:val="nil"/>
              <w:left w:val="nil"/>
              <w:bottom w:val="single" w:sz="4" w:space="0" w:color="auto"/>
              <w:right w:val="single" w:sz="4" w:space="0" w:color="auto"/>
            </w:tcBorders>
            <w:shd w:val="clear" w:color="auto" w:fill="auto"/>
            <w:noWrap/>
            <w:vAlign w:val="center"/>
            <w:hideMark/>
          </w:tcPr>
          <w:p w14:paraId="46A962AE" w14:textId="77777777" w:rsidR="007C596F" w:rsidRPr="007C4D2B" w:rsidRDefault="007C596F" w:rsidP="007C596F">
            <w:pPr>
              <w:jc w:val="center"/>
              <w:rPr>
                <w:color w:val="000000"/>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B3B7956" w14:textId="7DA68A84" w:rsidR="007C596F" w:rsidRPr="007C4D2B" w:rsidRDefault="007C596F" w:rsidP="007C596F">
            <w:pPr>
              <w:jc w:val="center"/>
              <w:rPr>
                <w:color w:val="000000"/>
              </w:rPr>
            </w:pPr>
            <w:r w:rsidRPr="007C4D2B">
              <w:rPr>
                <w:color w:val="000000"/>
              </w:rPr>
              <w:t>x</w:t>
            </w:r>
          </w:p>
        </w:tc>
        <w:tc>
          <w:tcPr>
            <w:tcW w:w="567" w:type="dxa"/>
            <w:tcBorders>
              <w:top w:val="nil"/>
              <w:left w:val="nil"/>
              <w:bottom w:val="single" w:sz="4" w:space="0" w:color="auto"/>
              <w:right w:val="single" w:sz="4" w:space="0" w:color="auto"/>
            </w:tcBorders>
            <w:shd w:val="clear" w:color="auto" w:fill="auto"/>
            <w:noWrap/>
            <w:vAlign w:val="center"/>
            <w:hideMark/>
          </w:tcPr>
          <w:p w14:paraId="63AAC70F" w14:textId="791CE655" w:rsidR="007C596F" w:rsidRPr="007C4D2B" w:rsidRDefault="007C596F" w:rsidP="007C596F">
            <w:pPr>
              <w:jc w:val="center"/>
              <w:rPr>
                <w:color w:val="000000"/>
              </w:rPr>
            </w:pPr>
            <w:r w:rsidRPr="007C4D2B">
              <w:rPr>
                <w:color w:val="000000"/>
              </w:rPr>
              <w:t>x</w:t>
            </w: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29A37D2B" w14:textId="77777777" w:rsidR="007C596F" w:rsidRPr="007C4D2B" w:rsidRDefault="007C596F" w:rsidP="007C596F">
            <w:pPr>
              <w:jc w:val="center"/>
              <w:rPr>
                <w:color w:val="000000"/>
              </w:rPr>
            </w:pPr>
            <w:r w:rsidRPr="007C4D2B">
              <w:rPr>
                <w:color w:val="000000"/>
              </w:rPr>
              <w:t>200</w:t>
            </w:r>
          </w:p>
        </w:tc>
        <w:tc>
          <w:tcPr>
            <w:tcW w:w="710" w:type="dxa"/>
            <w:tcBorders>
              <w:top w:val="nil"/>
              <w:left w:val="nil"/>
              <w:bottom w:val="single" w:sz="4" w:space="0" w:color="auto"/>
              <w:right w:val="single" w:sz="4" w:space="0" w:color="auto"/>
            </w:tcBorders>
            <w:shd w:val="clear" w:color="auto" w:fill="auto"/>
            <w:noWrap/>
            <w:vAlign w:val="center"/>
            <w:hideMark/>
          </w:tcPr>
          <w:p w14:paraId="0005919F" w14:textId="77777777" w:rsidR="007C596F" w:rsidRPr="007C4D2B" w:rsidRDefault="007C596F" w:rsidP="007C596F">
            <w:pPr>
              <w:jc w:val="center"/>
              <w:rPr>
                <w:color w:val="000000"/>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70B040AC" w14:textId="77777777" w:rsidR="007C596F" w:rsidRPr="007C4D2B" w:rsidRDefault="007C596F" w:rsidP="007C596F">
            <w:pPr>
              <w:jc w:val="center"/>
              <w:rPr>
                <w:color w:val="000000"/>
              </w:rPr>
            </w:pPr>
            <w:r w:rsidRPr="007C4D2B">
              <w:rPr>
                <w:color w:val="000000"/>
              </w:rPr>
              <w:t>x</w:t>
            </w:r>
          </w:p>
        </w:tc>
        <w:tc>
          <w:tcPr>
            <w:tcW w:w="568" w:type="dxa"/>
            <w:tcBorders>
              <w:top w:val="nil"/>
              <w:left w:val="nil"/>
              <w:bottom w:val="single" w:sz="4" w:space="0" w:color="auto"/>
              <w:right w:val="single" w:sz="4" w:space="0" w:color="auto"/>
            </w:tcBorders>
            <w:shd w:val="clear" w:color="auto" w:fill="auto"/>
            <w:noWrap/>
            <w:vAlign w:val="center"/>
            <w:hideMark/>
          </w:tcPr>
          <w:p w14:paraId="34AE045E" w14:textId="77777777" w:rsidR="007C596F" w:rsidRPr="007C4D2B" w:rsidRDefault="007C596F" w:rsidP="007C596F">
            <w:pPr>
              <w:jc w:val="center"/>
              <w:rPr>
                <w:color w:val="000000"/>
              </w:rPr>
            </w:pPr>
            <w:r w:rsidRPr="007C4D2B">
              <w:rPr>
                <w:color w:val="000000"/>
              </w:rPr>
              <w:t>x</w:t>
            </w:r>
          </w:p>
        </w:tc>
        <w:tc>
          <w:tcPr>
            <w:tcW w:w="637" w:type="dxa"/>
            <w:gridSpan w:val="2"/>
            <w:tcBorders>
              <w:top w:val="nil"/>
              <w:left w:val="nil"/>
              <w:bottom w:val="single" w:sz="4" w:space="0" w:color="auto"/>
              <w:right w:val="single" w:sz="4" w:space="0" w:color="auto"/>
            </w:tcBorders>
            <w:vAlign w:val="center"/>
          </w:tcPr>
          <w:p w14:paraId="12EA518F" w14:textId="77777777" w:rsidR="007C596F" w:rsidRPr="007C4D2B" w:rsidRDefault="007C596F" w:rsidP="007C596F">
            <w:pPr>
              <w:jc w:val="center"/>
              <w:rPr>
                <w:color w:val="000000"/>
              </w:rPr>
            </w:pPr>
            <w:r w:rsidRPr="005F4810">
              <w:rPr>
                <w:color w:val="000000"/>
              </w:rPr>
              <w:t>200</w:t>
            </w:r>
          </w:p>
        </w:tc>
        <w:tc>
          <w:tcPr>
            <w:tcW w:w="713" w:type="dxa"/>
            <w:tcBorders>
              <w:top w:val="nil"/>
              <w:left w:val="nil"/>
              <w:bottom w:val="single" w:sz="4" w:space="0" w:color="auto"/>
              <w:right w:val="single" w:sz="4" w:space="0" w:color="auto"/>
            </w:tcBorders>
            <w:vAlign w:val="center"/>
          </w:tcPr>
          <w:p w14:paraId="42479265" w14:textId="77777777" w:rsidR="007C596F" w:rsidRPr="007C4D2B" w:rsidRDefault="007C596F" w:rsidP="007C596F">
            <w:pPr>
              <w:jc w:val="center"/>
              <w:rPr>
                <w:color w:val="000000"/>
              </w:rPr>
            </w:pPr>
          </w:p>
        </w:tc>
        <w:tc>
          <w:tcPr>
            <w:tcW w:w="637" w:type="dxa"/>
            <w:gridSpan w:val="2"/>
            <w:tcBorders>
              <w:top w:val="nil"/>
              <w:left w:val="nil"/>
              <w:bottom w:val="single" w:sz="4" w:space="0" w:color="auto"/>
              <w:right w:val="single" w:sz="4" w:space="0" w:color="auto"/>
            </w:tcBorders>
            <w:vAlign w:val="center"/>
          </w:tcPr>
          <w:p w14:paraId="66FCC8A6" w14:textId="2ED5E8E5" w:rsidR="007C596F" w:rsidRPr="007C4D2B" w:rsidRDefault="007C596F" w:rsidP="007C596F">
            <w:pPr>
              <w:jc w:val="center"/>
              <w:rPr>
                <w:color w:val="000000"/>
              </w:rPr>
            </w:pPr>
            <w:r>
              <w:rPr>
                <w:color w:val="000000"/>
              </w:rPr>
              <w:t>x</w:t>
            </w:r>
          </w:p>
        </w:tc>
        <w:tc>
          <w:tcPr>
            <w:tcW w:w="638" w:type="dxa"/>
            <w:tcBorders>
              <w:top w:val="nil"/>
              <w:left w:val="nil"/>
              <w:bottom w:val="single" w:sz="4" w:space="0" w:color="auto"/>
              <w:right w:val="single" w:sz="4" w:space="0" w:color="auto"/>
            </w:tcBorders>
            <w:vAlign w:val="center"/>
          </w:tcPr>
          <w:p w14:paraId="16604C1A" w14:textId="5F5471AE" w:rsidR="007C596F" w:rsidRPr="007C4D2B" w:rsidRDefault="007C596F" w:rsidP="007C596F">
            <w:pPr>
              <w:jc w:val="center"/>
              <w:rPr>
                <w:color w:val="000000"/>
              </w:rPr>
            </w:pPr>
            <w:r w:rsidRPr="007C4D2B">
              <w:rPr>
                <w:color w:val="000000"/>
              </w:rPr>
              <w:t>x</w:t>
            </w:r>
          </w:p>
        </w:tc>
        <w:tc>
          <w:tcPr>
            <w:tcW w:w="634" w:type="dxa"/>
            <w:gridSpan w:val="2"/>
            <w:tcBorders>
              <w:top w:val="nil"/>
              <w:left w:val="nil"/>
              <w:bottom w:val="single" w:sz="4" w:space="0" w:color="auto"/>
              <w:right w:val="single" w:sz="4" w:space="0" w:color="auto"/>
            </w:tcBorders>
            <w:vAlign w:val="center"/>
          </w:tcPr>
          <w:p w14:paraId="6A6FA3DF" w14:textId="459A0DE8" w:rsidR="007C596F" w:rsidRPr="007C4D2B" w:rsidRDefault="007C596F" w:rsidP="007C596F">
            <w:pPr>
              <w:jc w:val="center"/>
              <w:rPr>
                <w:color w:val="000000"/>
              </w:rPr>
            </w:pPr>
            <w:r>
              <w:rPr>
                <w:color w:val="000000"/>
              </w:rPr>
              <w:t>x</w:t>
            </w:r>
          </w:p>
        </w:tc>
        <w:tc>
          <w:tcPr>
            <w:tcW w:w="640" w:type="dxa"/>
            <w:tcBorders>
              <w:top w:val="nil"/>
              <w:left w:val="nil"/>
              <w:bottom w:val="single" w:sz="4" w:space="0" w:color="auto"/>
              <w:right w:val="single" w:sz="4" w:space="0" w:color="auto"/>
            </w:tcBorders>
            <w:vAlign w:val="center"/>
          </w:tcPr>
          <w:p w14:paraId="61091997" w14:textId="42145420" w:rsidR="007C596F" w:rsidRPr="007C4D2B" w:rsidRDefault="007C596F" w:rsidP="007C596F">
            <w:pPr>
              <w:jc w:val="center"/>
              <w:rPr>
                <w:color w:val="000000"/>
              </w:rPr>
            </w:pPr>
            <w:r w:rsidRPr="007C4D2B">
              <w:rPr>
                <w:color w:val="000000"/>
              </w:rPr>
              <w:t>x</w:t>
            </w:r>
          </w:p>
        </w:tc>
      </w:tr>
      <w:tr w:rsidR="004D3FA8" w:rsidRPr="00F46B15" w14:paraId="1DC04EFB" w14:textId="35279E3B" w:rsidTr="004D3FA8">
        <w:trPr>
          <w:trHeight w:val="397"/>
        </w:trPr>
        <w:tc>
          <w:tcPr>
            <w:tcW w:w="566" w:type="dxa"/>
            <w:tcBorders>
              <w:top w:val="nil"/>
              <w:left w:val="single" w:sz="4" w:space="0" w:color="auto"/>
              <w:bottom w:val="single" w:sz="4" w:space="0" w:color="auto"/>
              <w:right w:val="nil"/>
            </w:tcBorders>
            <w:vAlign w:val="center"/>
          </w:tcPr>
          <w:p w14:paraId="6D10C5A9" w14:textId="269D75C6" w:rsidR="001B76C0" w:rsidRPr="00804971" w:rsidRDefault="001B76C0" w:rsidP="001B76C0">
            <w:pPr>
              <w:jc w:val="center"/>
              <w:rPr>
                <w:color w:val="000000"/>
              </w:rPr>
            </w:pPr>
            <w:r>
              <w:rPr>
                <w:color w:val="000000"/>
              </w:rPr>
              <w:lastRenderedPageBreak/>
              <w:t>11</w:t>
            </w:r>
          </w:p>
        </w:tc>
        <w:tc>
          <w:tcPr>
            <w:tcW w:w="1986" w:type="dxa"/>
            <w:tcBorders>
              <w:top w:val="nil"/>
              <w:left w:val="single" w:sz="4" w:space="0" w:color="auto"/>
              <w:bottom w:val="single" w:sz="4" w:space="0" w:color="auto"/>
              <w:right w:val="nil"/>
            </w:tcBorders>
            <w:shd w:val="clear" w:color="auto" w:fill="auto"/>
            <w:vAlign w:val="center"/>
            <w:hideMark/>
          </w:tcPr>
          <w:p w14:paraId="377BC67A" w14:textId="01BBFFE1" w:rsidR="001B76C0" w:rsidRPr="00804971" w:rsidRDefault="001B76C0" w:rsidP="001B76C0">
            <w:pPr>
              <w:rPr>
                <w:color w:val="000000"/>
              </w:rPr>
            </w:pPr>
            <w:r w:rsidRPr="00804971">
              <w:rPr>
                <w:color w:val="000000"/>
              </w:rPr>
              <w:t>S</w:t>
            </w:r>
            <w:r>
              <w:rPr>
                <w:color w:val="000000"/>
              </w:rPr>
              <w:t>Z</w:t>
            </w:r>
            <w:r w:rsidRPr="00804971">
              <w:rPr>
                <w:color w:val="000000"/>
              </w:rPr>
              <w:t>YK/K</w:t>
            </w:r>
            <w:r>
              <w:rPr>
                <w:color w:val="000000"/>
              </w:rPr>
              <w:t>SK</w:t>
            </w:r>
            <w:r w:rsidRPr="00804971">
              <w:rPr>
                <w:color w:val="000000"/>
              </w:rPr>
              <w:t>/ECRYPT</w:t>
            </w:r>
          </w:p>
        </w:tc>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227A0752" w14:textId="76B1CF24" w:rsidR="001B76C0" w:rsidRPr="00804971" w:rsidRDefault="001B76C0" w:rsidP="001B76C0">
            <w:pPr>
              <w:jc w:val="center"/>
              <w:rPr>
                <w:color w:val="000000"/>
              </w:rPr>
            </w:pPr>
            <w:r>
              <w:rPr>
                <w:color w:val="000000"/>
              </w:rPr>
              <w:t>320</w:t>
            </w:r>
          </w:p>
        </w:tc>
        <w:tc>
          <w:tcPr>
            <w:tcW w:w="496" w:type="dxa"/>
            <w:tcBorders>
              <w:top w:val="nil"/>
              <w:left w:val="nil"/>
              <w:bottom w:val="single" w:sz="4" w:space="0" w:color="auto"/>
              <w:right w:val="single" w:sz="4" w:space="0" w:color="auto"/>
            </w:tcBorders>
            <w:shd w:val="clear" w:color="auto" w:fill="auto"/>
            <w:noWrap/>
            <w:vAlign w:val="center"/>
            <w:hideMark/>
          </w:tcPr>
          <w:p w14:paraId="3E7795D4" w14:textId="77777777" w:rsidR="001B76C0" w:rsidRPr="00804971" w:rsidRDefault="001B76C0" w:rsidP="001B76C0">
            <w:pPr>
              <w:jc w:val="center"/>
              <w:rPr>
                <w:color w:val="000000"/>
              </w:rPr>
            </w:pPr>
          </w:p>
        </w:tc>
        <w:tc>
          <w:tcPr>
            <w:tcW w:w="638" w:type="dxa"/>
            <w:gridSpan w:val="2"/>
            <w:tcBorders>
              <w:top w:val="nil"/>
              <w:left w:val="nil"/>
              <w:bottom w:val="single" w:sz="4" w:space="0" w:color="auto"/>
              <w:right w:val="single" w:sz="4" w:space="0" w:color="auto"/>
            </w:tcBorders>
            <w:shd w:val="clear" w:color="auto" w:fill="auto"/>
            <w:noWrap/>
            <w:vAlign w:val="center"/>
            <w:hideMark/>
          </w:tcPr>
          <w:p w14:paraId="0CBBB2F8" w14:textId="1324A010" w:rsidR="001B76C0" w:rsidRPr="00804971" w:rsidRDefault="001B76C0" w:rsidP="001B76C0">
            <w:pPr>
              <w:jc w:val="center"/>
              <w:rPr>
                <w:color w:val="000000"/>
              </w:rPr>
            </w:pPr>
            <w:r w:rsidRPr="007C4D2B">
              <w:rPr>
                <w:color w:val="000000"/>
              </w:rPr>
              <w:t>2 000</w:t>
            </w:r>
          </w:p>
        </w:tc>
        <w:tc>
          <w:tcPr>
            <w:tcW w:w="496" w:type="dxa"/>
            <w:tcBorders>
              <w:top w:val="nil"/>
              <w:left w:val="nil"/>
              <w:bottom w:val="single" w:sz="4" w:space="0" w:color="auto"/>
              <w:right w:val="single" w:sz="4" w:space="0" w:color="auto"/>
            </w:tcBorders>
            <w:shd w:val="clear" w:color="auto" w:fill="auto"/>
            <w:noWrap/>
            <w:vAlign w:val="center"/>
            <w:hideMark/>
          </w:tcPr>
          <w:p w14:paraId="17CD9C7A" w14:textId="77777777" w:rsidR="001B76C0" w:rsidRPr="00804971" w:rsidRDefault="001B76C0" w:rsidP="001B76C0">
            <w:pPr>
              <w:jc w:val="center"/>
              <w:rPr>
                <w:color w:val="000000"/>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5F8B9A1" w14:textId="20B56BD7" w:rsidR="001B76C0" w:rsidRPr="00804971" w:rsidRDefault="001B76C0" w:rsidP="001B76C0">
            <w:pPr>
              <w:jc w:val="center"/>
              <w:rPr>
                <w:color w:val="000000"/>
              </w:rPr>
            </w:pPr>
            <w:r w:rsidRPr="007C4D2B">
              <w:rPr>
                <w:color w:val="000000"/>
              </w:rPr>
              <w:t>200</w:t>
            </w:r>
          </w:p>
        </w:tc>
        <w:tc>
          <w:tcPr>
            <w:tcW w:w="567" w:type="dxa"/>
            <w:tcBorders>
              <w:top w:val="nil"/>
              <w:left w:val="nil"/>
              <w:bottom w:val="single" w:sz="4" w:space="0" w:color="auto"/>
              <w:right w:val="single" w:sz="4" w:space="0" w:color="auto"/>
            </w:tcBorders>
            <w:shd w:val="clear" w:color="auto" w:fill="auto"/>
            <w:noWrap/>
            <w:vAlign w:val="center"/>
            <w:hideMark/>
          </w:tcPr>
          <w:p w14:paraId="71F63000" w14:textId="77777777" w:rsidR="001B76C0" w:rsidRPr="00804971" w:rsidRDefault="001B76C0" w:rsidP="001B76C0">
            <w:pPr>
              <w:jc w:val="center"/>
              <w:rPr>
                <w:color w:val="000000"/>
              </w:rPr>
            </w:pP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0C9C5A07" w14:textId="1A58F5B3" w:rsidR="001B76C0" w:rsidRPr="00804971" w:rsidRDefault="001B76C0" w:rsidP="001B76C0">
            <w:pPr>
              <w:jc w:val="center"/>
              <w:rPr>
                <w:color w:val="000000"/>
              </w:rPr>
            </w:pPr>
            <w:r>
              <w:rPr>
                <w:color w:val="000000"/>
              </w:rPr>
              <w:t>100</w:t>
            </w:r>
          </w:p>
        </w:tc>
        <w:tc>
          <w:tcPr>
            <w:tcW w:w="710" w:type="dxa"/>
            <w:tcBorders>
              <w:top w:val="nil"/>
              <w:left w:val="nil"/>
              <w:bottom w:val="single" w:sz="4" w:space="0" w:color="auto"/>
              <w:right w:val="single" w:sz="4" w:space="0" w:color="auto"/>
            </w:tcBorders>
            <w:shd w:val="clear" w:color="auto" w:fill="auto"/>
            <w:noWrap/>
            <w:vAlign w:val="center"/>
            <w:hideMark/>
          </w:tcPr>
          <w:p w14:paraId="653672EA" w14:textId="77777777" w:rsidR="001B76C0" w:rsidRPr="00804971" w:rsidRDefault="001B76C0" w:rsidP="001B76C0">
            <w:pPr>
              <w:jc w:val="center"/>
              <w:rPr>
                <w:color w:val="000000"/>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4E379EF" w14:textId="64BD38CC" w:rsidR="001B76C0" w:rsidRPr="00804971" w:rsidRDefault="001B76C0" w:rsidP="001B76C0">
            <w:pPr>
              <w:jc w:val="center"/>
              <w:rPr>
                <w:color w:val="000000"/>
              </w:rPr>
            </w:pPr>
            <w:r w:rsidRPr="007C4D2B">
              <w:rPr>
                <w:color w:val="000000"/>
              </w:rPr>
              <w:t>x</w:t>
            </w:r>
          </w:p>
        </w:tc>
        <w:tc>
          <w:tcPr>
            <w:tcW w:w="567" w:type="dxa"/>
            <w:tcBorders>
              <w:top w:val="nil"/>
              <w:left w:val="nil"/>
              <w:bottom w:val="single" w:sz="4" w:space="0" w:color="auto"/>
              <w:right w:val="single" w:sz="4" w:space="0" w:color="auto"/>
            </w:tcBorders>
            <w:shd w:val="clear" w:color="auto" w:fill="auto"/>
            <w:noWrap/>
            <w:vAlign w:val="center"/>
            <w:hideMark/>
          </w:tcPr>
          <w:p w14:paraId="55C9BA7D" w14:textId="4A38D5EE" w:rsidR="001B76C0" w:rsidRPr="00804971" w:rsidRDefault="001B76C0" w:rsidP="001B76C0">
            <w:pPr>
              <w:jc w:val="center"/>
              <w:rPr>
                <w:color w:val="000000"/>
              </w:rPr>
            </w:pPr>
            <w:r w:rsidRPr="007C4D2B">
              <w:rPr>
                <w:color w:val="000000"/>
              </w:rPr>
              <w:t>x</w:t>
            </w: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37042035" w14:textId="7BD84790" w:rsidR="001B76C0" w:rsidRPr="00804971" w:rsidRDefault="001B76C0" w:rsidP="001B76C0">
            <w:pPr>
              <w:jc w:val="center"/>
              <w:rPr>
                <w:color w:val="000000"/>
              </w:rPr>
            </w:pPr>
            <w:r w:rsidRPr="007C4D2B">
              <w:rPr>
                <w:color w:val="000000"/>
              </w:rPr>
              <w:t>200</w:t>
            </w:r>
          </w:p>
        </w:tc>
        <w:tc>
          <w:tcPr>
            <w:tcW w:w="710" w:type="dxa"/>
            <w:tcBorders>
              <w:top w:val="nil"/>
              <w:left w:val="nil"/>
              <w:bottom w:val="single" w:sz="4" w:space="0" w:color="auto"/>
              <w:right w:val="single" w:sz="4" w:space="0" w:color="auto"/>
            </w:tcBorders>
            <w:shd w:val="clear" w:color="auto" w:fill="auto"/>
            <w:noWrap/>
            <w:vAlign w:val="center"/>
            <w:hideMark/>
          </w:tcPr>
          <w:p w14:paraId="34546014" w14:textId="77777777" w:rsidR="001B76C0" w:rsidRPr="00804971" w:rsidRDefault="001B76C0" w:rsidP="001B76C0">
            <w:pPr>
              <w:jc w:val="center"/>
              <w:rPr>
                <w:color w:val="000000"/>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23F6BC67" w14:textId="7B059B25" w:rsidR="001B76C0" w:rsidRPr="00804971" w:rsidRDefault="001B76C0" w:rsidP="001B76C0">
            <w:pPr>
              <w:jc w:val="center"/>
              <w:rPr>
                <w:color w:val="000000"/>
              </w:rPr>
            </w:pPr>
            <w:r w:rsidRPr="007C4D2B">
              <w:rPr>
                <w:color w:val="000000"/>
              </w:rPr>
              <w:t>x</w:t>
            </w:r>
          </w:p>
        </w:tc>
        <w:tc>
          <w:tcPr>
            <w:tcW w:w="568" w:type="dxa"/>
            <w:tcBorders>
              <w:top w:val="nil"/>
              <w:left w:val="nil"/>
              <w:bottom w:val="single" w:sz="4" w:space="0" w:color="auto"/>
              <w:right w:val="single" w:sz="4" w:space="0" w:color="auto"/>
            </w:tcBorders>
            <w:shd w:val="clear" w:color="auto" w:fill="auto"/>
            <w:noWrap/>
            <w:vAlign w:val="center"/>
            <w:hideMark/>
          </w:tcPr>
          <w:p w14:paraId="4BA68CCA" w14:textId="10AA65A8" w:rsidR="001B76C0" w:rsidRPr="00804971" w:rsidRDefault="001B76C0" w:rsidP="001B76C0">
            <w:pPr>
              <w:jc w:val="center"/>
              <w:rPr>
                <w:color w:val="000000"/>
              </w:rPr>
            </w:pPr>
            <w:r w:rsidRPr="007C4D2B">
              <w:rPr>
                <w:color w:val="000000"/>
              </w:rPr>
              <w:t>x</w:t>
            </w:r>
          </w:p>
        </w:tc>
        <w:tc>
          <w:tcPr>
            <w:tcW w:w="637" w:type="dxa"/>
            <w:gridSpan w:val="2"/>
            <w:tcBorders>
              <w:top w:val="nil"/>
              <w:left w:val="nil"/>
              <w:bottom w:val="single" w:sz="4" w:space="0" w:color="auto"/>
              <w:right w:val="single" w:sz="4" w:space="0" w:color="auto"/>
            </w:tcBorders>
            <w:vAlign w:val="center"/>
          </w:tcPr>
          <w:p w14:paraId="4F740543" w14:textId="53F0203C" w:rsidR="001B76C0" w:rsidRPr="00804971" w:rsidRDefault="001B76C0" w:rsidP="001B76C0">
            <w:pPr>
              <w:jc w:val="center"/>
              <w:rPr>
                <w:color w:val="000000"/>
              </w:rPr>
            </w:pPr>
            <w:r>
              <w:rPr>
                <w:color w:val="000000"/>
              </w:rPr>
              <w:t>200</w:t>
            </w:r>
          </w:p>
        </w:tc>
        <w:tc>
          <w:tcPr>
            <w:tcW w:w="713" w:type="dxa"/>
            <w:tcBorders>
              <w:top w:val="nil"/>
              <w:left w:val="nil"/>
              <w:bottom w:val="single" w:sz="4" w:space="0" w:color="auto"/>
              <w:right w:val="single" w:sz="4" w:space="0" w:color="auto"/>
            </w:tcBorders>
            <w:vAlign w:val="center"/>
          </w:tcPr>
          <w:p w14:paraId="30FABA0D" w14:textId="77777777" w:rsidR="001B76C0" w:rsidRPr="00804971" w:rsidRDefault="001B76C0" w:rsidP="001B76C0">
            <w:pPr>
              <w:jc w:val="center"/>
              <w:rPr>
                <w:color w:val="000000"/>
              </w:rPr>
            </w:pPr>
          </w:p>
        </w:tc>
        <w:tc>
          <w:tcPr>
            <w:tcW w:w="637" w:type="dxa"/>
            <w:gridSpan w:val="2"/>
            <w:tcBorders>
              <w:top w:val="nil"/>
              <w:left w:val="nil"/>
              <w:bottom w:val="single" w:sz="4" w:space="0" w:color="auto"/>
              <w:right w:val="single" w:sz="4" w:space="0" w:color="auto"/>
            </w:tcBorders>
            <w:vAlign w:val="center"/>
          </w:tcPr>
          <w:p w14:paraId="498EC88E" w14:textId="20EC171C" w:rsidR="001B76C0" w:rsidRPr="00804971" w:rsidRDefault="001B76C0" w:rsidP="001B76C0">
            <w:pPr>
              <w:jc w:val="center"/>
              <w:rPr>
                <w:color w:val="000000"/>
              </w:rPr>
            </w:pPr>
            <w:r>
              <w:rPr>
                <w:color w:val="000000"/>
              </w:rPr>
              <w:t>x</w:t>
            </w:r>
          </w:p>
        </w:tc>
        <w:tc>
          <w:tcPr>
            <w:tcW w:w="638" w:type="dxa"/>
            <w:tcBorders>
              <w:top w:val="nil"/>
              <w:left w:val="nil"/>
              <w:bottom w:val="single" w:sz="4" w:space="0" w:color="auto"/>
              <w:right w:val="single" w:sz="4" w:space="0" w:color="auto"/>
            </w:tcBorders>
            <w:vAlign w:val="center"/>
          </w:tcPr>
          <w:p w14:paraId="43821EC9" w14:textId="1C3F4B97" w:rsidR="001B76C0" w:rsidRPr="00804971" w:rsidRDefault="001B76C0" w:rsidP="001B76C0">
            <w:pPr>
              <w:jc w:val="center"/>
              <w:rPr>
                <w:color w:val="000000"/>
              </w:rPr>
            </w:pPr>
            <w:r w:rsidRPr="007C4D2B">
              <w:rPr>
                <w:color w:val="000000"/>
              </w:rPr>
              <w:t>x</w:t>
            </w:r>
          </w:p>
        </w:tc>
        <w:tc>
          <w:tcPr>
            <w:tcW w:w="634" w:type="dxa"/>
            <w:gridSpan w:val="2"/>
            <w:tcBorders>
              <w:top w:val="nil"/>
              <w:left w:val="nil"/>
              <w:bottom w:val="single" w:sz="4" w:space="0" w:color="auto"/>
              <w:right w:val="single" w:sz="4" w:space="0" w:color="auto"/>
            </w:tcBorders>
            <w:vAlign w:val="center"/>
          </w:tcPr>
          <w:p w14:paraId="76E37FE5" w14:textId="43439F18" w:rsidR="001B76C0" w:rsidRPr="00804971" w:rsidRDefault="001B76C0" w:rsidP="001B76C0">
            <w:pPr>
              <w:jc w:val="center"/>
              <w:rPr>
                <w:color w:val="000000"/>
              </w:rPr>
            </w:pPr>
            <w:r>
              <w:rPr>
                <w:color w:val="000000"/>
              </w:rPr>
              <w:t>x</w:t>
            </w:r>
          </w:p>
        </w:tc>
        <w:tc>
          <w:tcPr>
            <w:tcW w:w="640" w:type="dxa"/>
            <w:tcBorders>
              <w:top w:val="nil"/>
              <w:left w:val="nil"/>
              <w:bottom w:val="single" w:sz="4" w:space="0" w:color="auto"/>
              <w:right w:val="single" w:sz="4" w:space="0" w:color="auto"/>
            </w:tcBorders>
            <w:vAlign w:val="center"/>
          </w:tcPr>
          <w:p w14:paraId="4BEE183F" w14:textId="143B4140" w:rsidR="001B76C0" w:rsidRPr="00804971" w:rsidRDefault="001B76C0" w:rsidP="001B76C0">
            <w:pPr>
              <w:jc w:val="center"/>
              <w:rPr>
                <w:color w:val="000000"/>
              </w:rPr>
            </w:pPr>
            <w:r w:rsidRPr="007C4D2B">
              <w:rPr>
                <w:color w:val="000000"/>
              </w:rPr>
              <w:t>x</w:t>
            </w:r>
          </w:p>
        </w:tc>
      </w:tr>
      <w:tr w:rsidR="004D3FA8" w:rsidRPr="00F46B15" w14:paraId="07978F00" w14:textId="0825086D" w:rsidTr="004D3FA8">
        <w:trPr>
          <w:trHeight w:val="397"/>
        </w:trPr>
        <w:tc>
          <w:tcPr>
            <w:tcW w:w="566" w:type="dxa"/>
            <w:tcBorders>
              <w:top w:val="nil"/>
              <w:left w:val="single" w:sz="4" w:space="0" w:color="auto"/>
              <w:bottom w:val="single" w:sz="4" w:space="0" w:color="auto"/>
              <w:right w:val="nil"/>
            </w:tcBorders>
            <w:vAlign w:val="center"/>
          </w:tcPr>
          <w:p w14:paraId="434450A2" w14:textId="24541123" w:rsidR="001B76C0" w:rsidRPr="007C4D2B" w:rsidRDefault="001B76C0" w:rsidP="001B76C0">
            <w:pPr>
              <w:jc w:val="center"/>
              <w:rPr>
                <w:color w:val="000000"/>
              </w:rPr>
            </w:pPr>
            <w:r>
              <w:rPr>
                <w:color w:val="000000"/>
              </w:rPr>
              <w:t>12</w:t>
            </w:r>
          </w:p>
        </w:tc>
        <w:tc>
          <w:tcPr>
            <w:tcW w:w="1986" w:type="dxa"/>
            <w:tcBorders>
              <w:top w:val="nil"/>
              <w:left w:val="single" w:sz="4" w:space="0" w:color="auto"/>
              <w:bottom w:val="single" w:sz="4" w:space="0" w:color="auto"/>
              <w:right w:val="nil"/>
            </w:tcBorders>
            <w:shd w:val="clear" w:color="auto" w:fill="auto"/>
            <w:vAlign w:val="center"/>
            <w:hideMark/>
          </w:tcPr>
          <w:p w14:paraId="2ED627B3" w14:textId="4822409C" w:rsidR="001B76C0" w:rsidRPr="00A32360" w:rsidRDefault="001B76C0" w:rsidP="001B76C0">
            <w:pPr>
              <w:rPr>
                <w:color w:val="000000"/>
              </w:rPr>
            </w:pPr>
            <w:r w:rsidRPr="00A32360">
              <w:rPr>
                <w:color w:val="000000"/>
              </w:rPr>
              <w:t>SZYK/KSP/SCM</w:t>
            </w:r>
          </w:p>
        </w:tc>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68BDD77D" w14:textId="77777777" w:rsidR="001B76C0" w:rsidRPr="00A32360" w:rsidRDefault="001B76C0" w:rsidP="001B76C0">
            <w:pPr>
              <w:jc w:val="center"/>
              <w:rPr>
                <w:color w:val="000000"/>
              </w:rPr>
            </w:pPr>
            <w:r w:rsidRPr="00A32360">
              <w:rPr>
                <w:color w:val="000000"/>
              </w:rPr>
              <w:t>350</w:t>
            </w:r>
          </w:p>
        </w:tc>
        <w:tc>
          <w:tcPr>
            <w:tcW w:w="496" w:type="dxa"/>
            <w:tcBorders>
              <w:top w:val="nil"/>
              <w:left w:val="nil"/>
              <w:bottom w:val="single" w:sz="4" w:space="0" w:color="auto"/>
              <w:right w:val="single" w:sz="4" w:space="0" w:color="auto"/>
            </w:tcBorders>
            <w:shd w:val="clear" w:color="auto" w:fill="auto"/>
            <w:noWrap/>
            <w:vAlign w:val="center"/>
            <w:hideMark/>
          </w:tcPr>
          <w:p w14:paraId="5600D1F7" w14:textId="77777777" w:rsidR="001B76C0" w:rsidRPr="007C4D2B" w:rsidRDefault="001B76C0" w:rsidP="001B76C0">
            <w:pPr>
              <w:jc w:val="center"/>
              <w:rPr>
                <w:color w:val="000000"/>
              </w:rPr>
            </w:pPr>
          </w:p>
        </w:tc>
        <w:tc>
          <w:tcPr>
            <w:tcW w:w="638" w:type="dxa"/>
            <w:gridSpan w:val="2"/>
            <w:tcBorders>
              <w:top w:val="nil"/>
              <w:left w:val="nil"/>
              <w:bottom w:val="single" w:sz="4" w:space="0" w:color="auto"/>
              <w:right w:val="single" w:sz="4" w:space="0" w:color="auto"/>
            </w:tcBorders>
            <w:shd w:val="clear" w:color="auto" w:fill="auto"/>
            <w:noWrap/>
            <w:vAlign w:val="center"/>
            <w:hideMark/>
          </w:tcPr>
          <w:p w14:paraId="7883DEB9" w14:textId="77777777" w:rsidR="001B76C0" w:rsidRPr="007C4D2B" w:rsidRDefault="001B76C0" w:rsidP="001B76C0">
            <w:pPr>
              <w:jc w:val="center"/>
              <w:rPr>
                <w:color w:val="000000"/>
              </w:rPr>
            </w:pPr>
            <w:r w:rsidRPr="007C4D2B">
              <w:rPr>
                <w:color w:val="000000"/>
              </w:rPr>
              <w:t>2 000</w:t>
            </w:r>
          </w:p>
        </w:tc>
        <w:tc>
          <w:tcPr>
            <w:tcW w:w="496" w:type="dxa"/>
            <w:tcBorders>
              <w:top w:val="nil"/>
              <w:left w:val="nil"/>
              <w:bottom w:val="single" w:sz="4" w:space="0" w:color="auto"/>
              <w:right w:val="single" w:sz="4" w:space="0" w:color="auto"/>
            </w:tcBorders>
            <w:shd w:val="clear" w:color="auto" w:fill="auto"/>
            <w:noWrap/>
            <w:vAlign w:val="center"/>
            <w:hideMark/>
          </w:tcPr>
          <w:p w14:paraId="760451EB" w14:textId="77777777" w:rsidR="001B76C0" w:rsidRPr="007C4D2B" w:rsidRDefault="001B76C0" w:rsidP="001B76C0">
            <w:pPr>
              <w:jc w:val="center"/>
              <w:rPr>
                <w:color w:val="000000"/>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EC7A82C" w14:textId="77777777" w:rsidR="001B76C0" w:rsidRPr="007C4D2B" w:rsidRDefault="001B76C0" w:rsidP="001B76C0">
            <w:pPr>
              <w:jc w:val="center"/>
              <w:rPr>
                <w:color w:val="000000"/>
              </w:rPr>
            </w:pPr>
            <w:r w:rsidRPr="007C4D2B">
              <w:rPr>
                <w:color w:val="000000"/>
              </w:rPr>
              <w:t>200</w:t>
            </w:r>
          </w:p>
        </w:tc>
        <w:tc>
          <w:tcPr>
            <w:tcW w:w="567" w:type="dxa"/>
            <w:tcBorders>
              <w:top w:val="nil"/>
              <w:left w:val="nil"/>
              <w:bottom w:val="single" w:sz="4" w:space="0" w:color="auto"/>
              <w:right w:val="single" w:sz="4" w:space="0" w:color="auto"/>
            </w:tcBorders>
            <w:shd w:val="clear" w:color="auto" w:fill="auto"/>
            <w:noWrap/>
            <w:vAlign w:val="center"/>
            <w:hideMark/>
          </w:tcPr>
          <w:p w14:paraId="6C8B66F0" w14:textId="77777777" w:rsidR="001B76C0" w:rsidRPr="007C4D2B" w:rsidRDefault="001B76C0" w:rsidP="001B76C0">
            <w:pPr>
              <w:jc w:val="center"/>
              <w:rPr>
                <w:color w:val="000000"/>
              </w:rPr>
            </w:pP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3AF905EA" w14:textId="77777777" w:rsidR="001B76C0" w:rsidRPr="007C4D2B" w:rsidRDefault="001B76C0" w:rsidP="001B76C0">
            <w:pPr>
              <w:jc w:val="center"/>
              <w:rPr>
                <w:color w:val="000000"/>
              </w:rPr>
            </w:pPr>
            <w:r>
              <w:rPr>
                <w:color w:val="000000"/>
              </w:rPr>
              <w:t>100</w:t>
            </w:r>
          </w:p>
        </w:tc>
        <w:tc>
          <w:tcPr>
            <w:tcW w:w="710" w:type="dxa"/>
            <w:tcBorders>
              <w:top w:val="nil"/>
              <w:left w:val="nil"/>
              <w:bottom w:val="single" w:sz="4" w:space="0" w:color="auto"/>
              <w:right w:val="single" w:sz="4" w:space="0" w:color="auto"/>
            </w:tcBorders>
            <w:shd w:val="clear" w:color="auto" w:fill="auto"/>
            <w:noWrap/>
            <w:vAlign w:val="center"/>
            <w:hideMark/>
          </w:tcPr>
          <w:p w14:paraId="7E64BE3E" w14:textId="77777777" w:rsidR="001B76C0" w:rsidRPr="007C4D2B" w:rsidRDefault="001B76C0" w:rsidP="001B76C0">
            <w:pPr>
              <w:jc w:val="center"/>
              <w:rPr>
                <w:color w:val="000000"/>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9E3415D" w14:textId="0173F3EA" w:rsidR="001B76C0" w:rsidRPr="007C4D2B" w:rsidRDefault="001B76C0" w:rsidP="001B76C0">
            <w:pPr>
              <w:jc w:val="center"/>
              <w:rPr>
                <w:color w:val="000000"/>
              </w:rPr>
            </w:pPr>
            <w:r w:rsidRPr="007C4D2B">
              <w:rPr>
                <w:color w:val="000000"/>
              </w:rPr>
              <w:t>x</w:t>
            </w:r>
          </w:p>
        </w:tc>
        <w:tc>
          <w:tcPr>
            <w:tcW w:w="567" w:type="dxa"/>
            <w:tcBorders>
              <w:top w:val="nil"/>
              <w:left w:val="nil"/>
              <w:bottom w:val="single" w:sz="4" w:space="0" w:color="auto"/>
              <w:right w:val="single" w:sz="4" w:space="0" w:color="auto"/>
            </w:tcBorders>
            <w:shd w:val="clear" w:color="auto" w:fill="auto"/>
            <w:noWrap/>
            <w:vAlign w:val="center"/>
            <w:hideMark/>
          </w:tcPr>
          <w:p w14:paraId="1E4F7BE8" w14:textId="5861136D" w:rsidR="001B76C0" w:rsidRPr="007C4D2B" w:rsidRDefault="001B76C0" w:rsidP="001B76C0">
            <w:pPr>
              <w:jc w:val="center"/>
              <w:rPr>
                <w:color w:val="000000"/>
              </w:rPr>
            </w:pPr>
            <w:r w:rsidRPr="007C4D2B">
              <w:rPr>
                <w:color w:val="000000"/>
              </w:rPr>
              <w:t>x</w:t>
            </w: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6A513524" w14:textId="77777777" w:rsidR="001B76C0" w:rsidRPr="007C4D2B" w:rsidRDefault="001B76C0" w:rsidP="001B76C0">
            <w:pPr>
              <w:jc w:val="center"/>
              <w:rPr>
                <w:color w:val="000000"/>
              </w:rPr>
            </w:pPr>
            <w:r w:rsidRPr="007C4D2B">
              <w:rPr>
                <w:color w:val="000000"/>
              </w:rPr>
              <w:t>200</w:t>
            </w:r>
          </w:p>
        </w:tc>
        <w:tc>
          <w:tcPr>
            <w:tcW w:w="710" w:type="dxa"/>
            <w:tcBorders>
              <w:top w:val="nil"/>
              <w:left w:val="nil"/>
              <w:bottom w:val="single" w:sz="4" w:space="0" w:color="auto"/>
              <w:right w:val="single" w:sz="4" w:space="0" w:color="auto"/>
            </w:tcBorders>
            <w:shd w:val="clear" w:color="auto" w:fill="auto"/>
            <w:noWrap/>
            <w:vAlign w:val="center"/>
            <w:hideMark/>
          </w:tcPr>
          <w:p w14:paraId="48709951" w14:textId="77777777" w:rsidR="001B76C0" w:rsidRPr="007C4D2B" w:rsidRDefault="001B76C0" w:rsidP="001B76C0">
            <w:pPr>
              <w:jc w:val="center"/>
              <w:rPr>
                <w:color w:val="000000"/>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22B6A034" w14:textId="77777777" w:rsidR="001B76C0" w:rsidRPr="007C4D2B" w:rsidRDefault="001B76C0" w:rsidP="001B76C0">
            <w:pPr>
              <w:jc w:val="center"/>
              <w:rPr>
                <w:color w:val="000000"/>
              </w:rPr>
            </w:pPr>
            <w:r w:rsidRPr="007C4D2B">
              <w:rPr>
                <w:color w:val="000000"/>
              </w:rPr>
              <w:t>x</w:t>
            </w:r>
          </w:p>
        </w:tc>
        <w:tc>
          <w:tcPr>
            <w:tcW w:w="568" w:type="dxa"/>
            <w:tcBorders>
              <w:top w:val="nil"/>
              <w:left w:val="nil"/>
              <w:bottom w:val="single" w:sz="4" w:space="0" w:color="auto"/>
              <w:right w:val="single" w:sz="4" w:space="0" w:color="auto"/>
            </w:tcBorders>
            <w:shd w:val="clear" w:color="auto" w:fill="auto"/>
            <w:noWrap/>
            <w:vAlign w:val="center"/>
            <w:hideMark/>
          </w:tcPr>
          <w:p w14:paraId="532CB452" w14:textId="77777777" w:rsidR="001B76C0" w:rsidRPr="007C4D2B" w:rsidRDefault="001B76C0" w:rsidP="001B76C0">
            <w:pPr>
              <w:jc w:val="center"/>
              <w:rPr>
                <w:color w:val="000000"/>
              </w:rPr>
            </w:pPr>
            <w:r w:rsidRPr="007C4D2B">
              <w:rPr>
                <w:color w:val="000000"/>
              </w:rPr>
              <w:t>x</w:t>
            </w:r>
          </w:p>
        </w:tc>
        <w:tc>
          <w:tcPr>
            <w:tcW w:w="637" w:type="dxa"/>
            <w:gridSpan w:val="2"/>
            <w:tcBorders>
              <w:top w:val="nil"/>
              <w:left w:val="nil"/>
              <w:bottom w:val="single" w:sz="4" w:space="0" w:color="auto"/>
              <w:right w:val="single" w:sz="4" w:space="0" w:color="auto"/>
            </w:tcBorders>
            <w:vAlign w:val="center"/>
          </w:tcPr>
          <w:p w14:paraId="750E87ED" w14:textId="77777777" w:rsidR="001B76C0" w:rsidRPr="007C4D2B" w:rsidRDefault="001B76C0" w:rsidP="001B76C0">
            <w:pPr>
              <w:jc w:val="center"/>
              <w:rPr>
                <w:color w:val="000000"/>
              </w:rPr>
            </w:pPr>
            <w:r w:rsidRPr="005F4810">
              <w:rPr>
                <w:color w:val="000000"/>
              </w:rPr>
              <w:t>200</w:t>
            </w:r>
          </w:p>
        </w:tc>
        <w:tc>
          <w:tcPr>
            <w:tcW w:w="713" w:type="dxa"/>
            <w:tcBorders>
              <w:top w:val="nil"/>
              <w:left w:val="nil"/>
              <w:bottom w:val="single" w:sz="4" w:space="0" w:color="auto"/>
              <w:right w:val="single" w:sz="4" w:space="0" w:color="auto"/>
            </w:tcBorders>
            <w:vAlign w:val="center"/>
          </w:tcPr>
          <w:p w14:paraId="49817CA4" w14:textId="77777777" w:rsidR="001B76C0" w:rsidRPr="007C4D2B" w:rsidRDefault="001B76C0" w:rsidP="001B76C0">
            <w:pPr>
              <w:jc w:val="center"/>
              <w:rPr>
                <w:color w:val="000000"/>
              </w:rPr>
            </w:pPr>
          </w:p>
        </w:tc>
        <w:tc>
          <w:tcPr>
            <w:tcW w:w="637" w:type="dxa"/>
            <w:gridSpan w:val="2"/>
            <w:tcBorders>
              <w:top w:val="nil"/>
              <w:left w:val="nil"/>
              <w:bottom w:val="single" w:sz="4" w:space="0" w:color="auto"/>
              <w:right w:val="single" w:sz="4" w:space="0" w:color="auto"/>
            </w:tcBorders>
            <w:vAlign w:val="center"/>
          </w:tcPr>
          <w:p w14:paraId="6BFDD751" w14:textId="4042EC72" w:rsidR="001B76C0" w:rsidRPr="007C4D2B" w:rsidRDefault="001B76C0" w:rsidP="001B76C0">
            <w:pPr>
              <w:jc w:val="center"/>
              <w:rPr>
                <w:color w:val="000000"/>
              </w:rPr>
            </w:pPr>
            <w:r>
              <w:rPr>
                <w:color w:val="000000"/>
              </w:rPr>
              <w:t>x</w:t>
            </w:r>
          </w:p>
        </w:tc>
        <w:tc>
          <w:tcPr>
            <w:tcW w:w="638" w:type="dxa"/>
            <w:tcBorders>
              <w:top w:val="nil"/>
              <w:left w:val="nil"/>
              <w:bottom w:val="single" w:sz="4" w:space="0" w:color="auto"/>
              <w:right w:val="single" w:sz="4" w:space="0" w:color="auto"/>
            </w:tcBorders>
            <w:vAlign w:val="center"/>
          </w:tcPr>
          <w:p w14:paraId="5073125E" w14:textId="6275B418" w:rsidR="001B76C0" w:rsidRPr="007C4D2B" w:rsidRDefault="001B76C0" w:rsidP="001B76C0">
            <w:pPr>
              <w:jc w:val="center"/>
              <w:rPr>
                <w:color w:val="000000"/>
              </w:rPr>
            </w:pPr>
            <w:r w:rsidRPr="007C4D2B">
              <w:rPr>
                <w:color w:val="000000"/>
              </w:rPr>
              <w:t>x</w:t>
            </w:r>
          </w:p>
        </w:tc>
        <w:tc>
          <w:tcPr>
            <w:tcW w:w="634" w:type="dxa"/>
            <w:gridSpan w:val="2"/>
            <w:tcBorders>
              <w:top w:val="nil"/>
              <w:left w:val="nil"/>
              <w:bottom w:val="single" w:sz="4" w:space="0" w:color="auto"/>
              <w:right w:val="single" w:sz="4" w:space="0" w:color="auto"/>
            </w:tcBorders>
            <w:vAlign w:val="center"/>
          </w:tcPr>
          <w:p w14:paraId="0CA07BE0" w14:textId="588ADF06" w:rsidR="001B76C0" w:rsidRPr="007C4D2B" w:rsidRDefault="001B76C0" w:rsidP="001B76C0">
            <w:pPr>
              <w:jc w:val="center"/>
              <w:rPr>
                <w:color w:val="000000"/>
              </w:rPr>
            </w:pPr>
            <w:r>
              <w:rPr>
                <w:color w:val="000000"/>
              </w:rPr>
              <w:t>x</w:t>
            </w:r>
          </w:p>
        </w:tc>
        <w:tc>
          <w:tcPr>
            <w:tcW w:w="640" w:type="dxa"/>
            <w:tcBorders>
              <w:top w:val="nil"/>
              <w:left w:val="nil"/>
              <w:bottom w:val="single" w:sz="4" w:space="0" w:color="auto"/>
              <w:right w:val="single" w:sz="4" w:space="0" w:color="auto"/>
            </w:tcBorders>
            <w:vAlign w:val="center"/>
          </w:tcPr>
          <w:p w14:paraId="0FC0E16B" w14:textId="629ACF01" w:rsidR="001B76C0" w:rsidRPr="007C4D2B" w:rsidRDefault="001B76C0" w:rsidP="001B76C0">
            <w:pPr>
              <w:jc w:val="center"/>
              <w:rPr>
                <w:color w:val="000000"/>
              </w:rPr>
            </w:pPr>
            <w:r w:rsidRPr="007C4D2B">
              <w:rPr>
                <w:color w:val="000000"/>
              </w:rPr>
              <w:t>x</w:t>
            </w:r>
          </w:p>
        </w:tc>
      </w:tr>
      <w:tr w:rsidR="004D3FA8" w:rsidRPr="00F46B15" w14:paraId="7917A094" w14:textId="7594729A" w:rsidTr="004D3FA8">
        <w:trPr>
          <w:trHeight w:val="397"/>
        </w:trPr>
        <w:tc>
          <w:tcPr>
            <w:tcW w:w="566" w:type="dxa"/>
            <w:tcBorders>
              <w:top w:val="nil"/>
              <w:left w:val="single" w:sz="4" w:space="0" w:color="auto"/>
              <w:bottom w:val="single" w:sz="4" w:space="0" w:color="auto"/>
              <w:right w:val="nil"/>
            </w:tcBorders>
            <w:vAlign w:val="center"/>
          </w:tcPr>
          <w:p w14:paraId="5C55AA4C" w14:textId="651589CB" w:rsidR="001B76C0" w:rsidRPr="007C4D2B" w:rsidRDefault="001B76C0" w:rsidP="001B76C0">
            <w:pPr>
              <w:jc w:val="center"/>
              <w:rPr>
                <w:color w:val="000000"/>
              </w:rPr>
            </w:pPr>
            <w:r w:rsidRPr="00804971">
              <w:rPr>
                <w:color w:val="000000"/>
              </w:rPr>
              <w:t>13</w:t>
            </w:r>
          </w:p>
        </w:tc>
        <w:tc>
          <w:tcPr>
            <w:tcW w:w="1986" w:type="dxa"/>
            <w:tcBorders>
              <w:top w:val="nil"/>
              <w:left w:val="single" w:sz="4" w:space="0" w:color="auto"/>
              <w:bottom w:val="single" w:sz="4" w:space="0" w:color="auto"/>
              <w:right w:val="nil"/>
            </w:tcBorders>
            <w:shd w:val="clear" w:color="auto" w:fill="auto"/>
            <w:vAlign w:val="center"/>
            <w:hideMark/>
          </w:tcPr>
          <w:p w14:paraId="5D730165" w14:textId="0737A460" w:rsidR="001B76C0" w:rsidRPr="007C4D2B" w:rsidRDefault="001B76C0" w:rsidP="001B76C0">
            <w:pPr>
              <w:rPr>
                <w:color w:val="000000"/>
              </w:rPr>
            </w:pPr>
            <w:r w:rsidRPr="007C4D2B">
              <w:rPr>
                <w:color w:val="000000"/>
              </w:rPr>
              <w:t>SZYK/KSP/SWM</w:t>
            </w:r>
          </w:p>
        </w:tc>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20096D17" w14:textId="77777777" w:rsidR="001B76C0" w:rsidRPr="007C4D2B" w:rsidRDefault="001B76C0" w:rsidP="001B76C0">
            <w:pPr>
              <w:jc w:val="center"/>
              <w:rPr>
                <w:color w:val="000000"/>
              </w:rPr>
            </w:pPr>
            <w:r w:rsidRPr="0020563A">
              <w:rPr>
                <w:color w:val="000000"/>
              </w:rPr>
              <w:t>240</w:t>
            </w:r>
          </w:p>
        </w:tc>
        <w:tc>
          <w:tcPr>
            <w:tcW w:w="496" w:type="dxa"/>
            <w:tcBorders>
              <w:top w:val="nil"/>
              <w:left w:val="nil"/>
              <w:bottom w:val="single" w:sz="4" w:space="0" w:color="auto"/>
              <w:right w:val="single" w:sz="4" w:space="0" w:color="auto"/>
            </w:tcBorders>
            <w:shd w:val="clear" w:color="auto" w:fill="auto"/>
            <w:noWrap/>
            <w:vAlign w:val="center"/>
            <w:hideMark/>
          </w:tcPr>
          <w:p w14:paraId="24AAC653" w14:textId="77777777" w:rsidR="001B76C0" w:rsidRPr="007C4D2B" w:rsidRDefault="001B76C0" w:rsidP="001B76C0">
            <w:pPr>
              <w:jc w:val="center"/>
              <w:rPr>
                <w:color w:val="000000"/>
              </w:rPr>
            </w:pPr>
          </w:p>
        </w:tc>
        <w:tc>
          <w:tcPr>
            <w:tcW w:w="638" w:type="dxa"/>
            <w:gridSpan w:val="2"/>
            <w:tcBorders>
              <w:top w:val="nil"/>
              <w:left w:val="nil"/>
              <w:bottom w:val="single" w:sz="4" w:space="0" w:color="auto"/>
              <w:right w:val="single" w:sz="4" w:space="0" w:color="auto"/>
            </w:tcBorders>
            <w:shd w:val="clear" w:color="auto" w:fill="auto"/>
            <w:noWrap/>
            <w:vAlign w:val="center"/>
            <w:hideMark/>
          </w:tcPr>
          <w:p w14:paraId="4687361E" w14:textId="77777777" w:rsidR="001B76C0" w:rsidRPr="007C4D2B" w:rsidRDefault="001B76C0" w:rsidP="001B76C0">
            <w:pPr>
              <w:jc w:val="center"/>
              <w:rPr>
                <w:color w:val="000000"/>
              </w:rPr>
            </w:pPr>
            <w:r w:rsidRPr="007C4D2B">
              <w:rPr>
                <w:color w:val="000000"/>
              </w:rPr>
              <w:t>2 000</w:t>
            </w:r>
          </w:p>
        </w:tc>
        <w:tc>
          <w:tcPr>
            <w:tcW w:w="496" w:type="dxa"/>
            <w:tcBorders>
              <w:top w:val="nil"/>
              <w:left w:val="nil"/>
              <w:bottom w:val="single" w:sz="4" w:space="0" w:color="auto"/>
              <w:right w:val="single" w:sz="4" w:space="0" w:color="auto"/>
            </w:tcBorders>
            <w:shd w:val="clear" w:color="auto" w:fill="auto"/>
            <w:noWrap/>
            <w:vAlign w:val="center"/>
            <w:hideMark/>
          </w:tcPr>
          <w:p w14:paraId="4C34002E" w14:textId="77777777" w:rsidR="001B76C0" w:rsidRPr="007C4D2B" w:rsidRDefault="001B76C0" w:rsidP="001B76C0">
            <w:pPr>
              <w:jc w:val="center"/>
              <w:rPr>
                <w:color w:val="000000"/>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1F7B20B" w14:textId="77777777" w:rsidR="001B76C0" w:rsidRPr="007C4D2B" w:rsidRDefault="001B76C0" w:rsidP="001B76C0">
            <w:pPr>
              <w:jc w:val="center"/>
              <w:rPr>
                <w:color w:val="000000"/>
              </w:rPr>
            </w:pPr>
            <w:r w:rsidRPr="007C4D2B">
              <w:rPr>
                <w:color w:val="000000"/>
              </w:rPr>
              <w:t>200</w:t>
            </w:r>
          </w:p>
        </w:tc>
        <w:tc>
          <w:tcPr>
            <w:tcW w:w="567" w:type="dxa"/>
            <w:tcBorders>
              <w:top w:val="nil"/>
              <w:left w:val="nil"/>
              <w:bottom w:val="single" w:sz="4" w:space="0" w:color="auto"/>
              <w:right w:val="single" w:sz="4" w:space="0" w:color="auto"/>
            </w:tcBorders>
            <w:shd w:val="clear" w:color="auto" w:fill="auto"/>
            <w:noWrap/>
            <w:vAlign w:val="center"/>
            <w:hideMark/>
          </w:tcPr>
          <w:p w14:paraId="1675EE7F" w14:textId="77777777" w:rsidR="001B76C0" w:rsidRPr="007C4D2B" w:rsidRDefault="001B76C0" w:rsidP="001B76C0">
            <w:pPr>
              <w:jc w:val="center"/>
              <w:rPr>
                <w:color w:val="000000"/>
              </w:rPr>
            </w:pP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454B2ED8" w14:textId="77777777" w:rsidR="001B76C0" w:rsidRPr="007C4D2B" w:rsidRDefault="001B76C0" w:rsidP="001B76C0">
            <w:pPr>
              <w:jc w:val="center"/>
              <w:rPr>
                <w:color w:val="000000"/>
              </w:rPr>
            </w:pPr>
            <w:r>
              <w:rPr>
                <w:color w:val="000000"/>
              </w:rPr>
              <w:t>100</w:t>
            </w:r>
          </w:p>
        </w:tc>
        <w:tc>
          <w:tcPr>
            <w:tcW w:w="710" w:type="dxa"/>
            <w:tcBorders>
              <w:top w:val="nil"/>
              <w:left w:val="nil"/>
              <w:bottom w:val="single" w:sz="4" w:space="0" w:color="auto"/>
              <w:right w:val="single" w:sz="4" w:space="0" w:color="auto"/>
            </w:tcBorders>
            <w:shd w:val="clear" w:color="auto" w:fill="auto"/>
            <w:noWrap/>
            <w:vAlign w:val="center"/>
            <w:hideMark/>
          </w:tcPr>
          <w:p w14:paraId="7050E17E" w14:textId="77777777" w:rsidR="001B76C0" w:rsidRPr="007C4D2B" w:rsidRDefault="001B76C0" w:rsidP="001B76C0">
            <w:pPr>
              <w:jc w:val="center"/>
              <w:rPr>
                <w:color w:val="000000"/>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9E7947C" w14:textId="1F331803" w:rsidR="001B76C0" w:rsidRPr="007C4D2B" w:rsidRDefault="001B76C0" w:rsidP="001B76C0">
            <w:pPr>
              <w:jc w:val="center"/>
              <w:rPr>
                <w:color w:val="000000"/>
              </w:rPr>
            </w:pPr>
            <w:r w:rsidRPr="007C4D2B">
              <w:rPr>
                <w:color w:val="000000"/>
              </w:rPr>
              <w:t>x</w:t>
            </w:r>
          </w:p>
        </w:tc>
        <w:tc>
          <w:tcPr>
            <w:tcW w:w="567" w:type="dxa"/>
            <w:tcBorders>
              <w:top w:val="nil"/>
              <w:left w:val="nil"/>
              <w:bottom w:val="single" w:sz="4" w:space="0" w:color="auto"/>
              <w:right w:val="single" w:sz="4" w:space="0" w:color="auto"/>
            </w:tcBorders>
            <w:shd w:val="clear" w:color="auto" w:fill="auto"/>
            <w:noWrap/>
            <w:vAlign w:val="center"/>
            <w:hideMark/>
          </w:tcPr>
          <w:p w14:paraId="743840AB" w14:textId="062D011D" w:rsidR="001B76C0" w:rsidRPr="007C4D2B" w:rsidRDefault="001B76C0" w:rsidP="001B76C0">
            <w:pPr>
              <w:jc w:val="center"/>
              <w:rPr>
                <w:color w:val="000000"/>
              </w:rPr>
            </w:pPr>
            <w:r w:rsidRPr="007C4D2B">
              <w:rPr>
                <w:color w:val="000000"/>
              </w:rPr>
              <w:t>x</w:t>
            </w: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2D15E858" w14:textId="77777777" w:rsidR="001B76C0" w:rsidRPr="007C4D2B" w:rsidRDefault="001B76C0" w:rsidP="001B76C0">
            <w:pPr>
              <w:jc w:val="center"/>
              <w:rPr>
                <w:color w:val="000000"/>
              </w:rPr>
            </w:pPr>
            <w:r w:rsidRPr="007C4D2B">
              <w:rPr>
                <w:color w:val="000000"/>
              </w:rPr>
              <w:t>200</w:t>
            </w:r>
          </w:p>
        </w:tc>
        <w:tc>
          <w:tcPr>
            <w:tcW w:w="710" w:type="dxa"/>
            <w:tcBorders>
              <w:top w:val="nil"/>
              <w:left w:val="nil"/>
              <w:bottom w:val="single" w:sz="4" w:space="0" w:color="auto"/>
              <w:right w:val="single" w:sz="4" w:space="0" w:color="auto"/>
            </w:tcBorders>
            <w:shd w:val="clear" w:color="auto" w:fill="auto"/>
            <w:noWrap/>
            <w:vAlign w:val="center"/>
            <w:hideMark/>
          </w:tcPr>
          <w:p w14:paraId="3C7F3423" w14:textId="77777777" w:rsidR="001B76C0" w:rsidRPr="007C4D2B" w:rsidRDefault="001B76C0" w:rsidP="001B76C0">
            <w:pPr>
              <w:jc w:val="center"/>
              <w:rPr>
                <w:color w:val="000000"/>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76FFF715" w14:textId="77777777" w:rsidR="001B76C0" w:rsidRPr="007C4D2B" w:rsidRDefault="001B76C0" w:rsidP="001B76C0">
            <w:pPr>
              <w:jc w:val="center"/>
              <w:rPr>
                <w:color w:val="000000"/>
              </w:rPr>
            </w:pPr>
            <w:r w:rsidRPr="007C4D2B">
              <w:rPr>
                <w:color w:val="000000"/>
              </w:rPr>
              <w:t>x</w:t>
            </w:r>
          </w:p>
        </w:tc>
        <w:tc>
          <w:tcPr>
            <w:tcW w:w="568" w:type="dxa"/>
            <w:tcBorders>
              <w:top w:val="nil"/>
              <w:left w:val="nil"/>
              <w:bottom w:val="single" w:sz="4" w:space="0" w:color="auto"/>
              <w:right w:val="single" w:sz="4" w:space="0" w:color="auto"/>
            </w:tcBorders>
            <w:shd w:val="clear" w:color="auto" w:fill="auto"/>
            <w:noWrap/>
            <w:vAlign w:val="center"/>
            <w:hideMark/>
          </w:tcPr>
          <w:p w14:paraId="54B6CEB3" w14:textId="77777777" w:rsidR="001B76C0" w:rsidRPr="007C4D2B" w:rsidRDefault="001B76C0" w:rsidP="001B76C0">
            <w:pPr>
              <w:jc w:val="center"/>
              <w:rPr>
                <w:color w:val="000000"/>
              </w:rPr>
            </w:pPr>
            <w:r w:rsidRPr="007C4D2B">
              <w:rPr>
                <w:color w:val="000000"/>
              </w:rPr>
              <w:t>x</w:t>
            </w:r>
          </w:p>
        </w:tc>
        <w:tc>
          <w:tcPr>
            <w:tcW w:w="637" w:type="dxa"/>
            <w:gridSpan w:val="2"/>
            <w:tcBorders>
              <w:top w:val="nil"/>
              <w:left w:val="nil"/>
              <w:bottom w:val="single" w:sz="4" w:space="0" w:color="auto"/>
              <w:right w:val="single" w:sz="4" w:space="0" w:color="auto"/>
            </w:tcBorders>
            <w:vAlign w:val="center"/>
          </w:tcPr>
          <w:p w14:paraId="04247C6D" w14:textId="77777777" w:rsidR="001B76C0" w:rsidRPr="007C4D2B" w:rsidRDefault="001B76C0" w:rsidP="001B76C0">
            <w:pPr>
              <w:jc w:val="center"/>
              <w:rPr>
                <w:color w:val="000000"/>
              </w:rPr>
            </w:pPr>
            <w:r w:rsidRPr="005F4810">
              <w:rPr>
                <w:color w:val="000000"/>
              </w:rPr>
              <w:t>200</w:t>
            </w:r>
          </w:p>
        </w:tc>
        <w:tc>
          <w:tcPr>
            <w:tcW w:w="713" w:type="dxa"/>
            <w:tcBorders>
              <w:top w:val="nil"/>
              <w:left w:val="nil"/>
              <w:bottom w:val="single" w:sz="4" w:space="0" w:color="auto"/>
              <w:right w:val="single" w:sz="4" w:space="0" w:color="auto"/>
            </w:tcBorders>
            <w:vAlign w:val="center"/>
          </w:tcPr>
          <w:p w14:paraId="06C61B72" w14:textId="77777777" w:rsidR="001B76C0" w:rsidRPr="007C4D2B" w:rsidRDefault="001B76C0" w:rsidP="001B76C0">
            <w:pPr>
              <w:jc w:val="center"/>
              <w:rPr>
                <w:color w:val="000000"/>
              </w:rPr>
            </w:pPr>
          </w:p>
        </w:tc>
        <w:tc>
          <w:tcPr>
            <w:tcW w:w="637" w:type="dxa"/>
            <w:gridSpan w:val="2"/>
            <w:tcBorders>
              <w:top w:val="nil"/>
              <w:left w:val="nil"/>
              <w:bottom w:val="single" w:sz="4" w:space="0" w:color="auto"/>
              <w:right w:val="single" w:sz="4" w:space="0" w:color="auto"/>
            </w:tcBorders>
            <w:vAlign w:val="center"/>
          </w:tcPr>
          <w:p w14:paraId="472013A7" w14:textId="680453CB" w:rsidR="001B76C0" w:rsidRPr="007C4D2B" w:rsidRDefault="001B76C0" w:rsidP="001B76C0">
            <w:pPr>
              <w:jc w:val="center"/>
              <w:rPr>
                <w:color w:val="000000"/>
              </w:rPr>
            </w:pPr>
            <w:r>
              <w:rPr>
                <w:color w:val="000000"/>
              </w:rPr>
              <w:t>x</w:t>
            </w:r>
          </w:p>
        </w:tc>
        <w:tc>
          <w:tcPr>
            <w:tcW w:w="638" w:type="dxa"/>
            <w:tcBorders>
              <w:top w:val="nil"/>
              <w:left w:val="nil"/>
              <w:bottom w:val="single" w:sz="4" w:space="0" w:color="auto"/>
              <w:right w:val="single" w:sz="4" w:space="0" w:color="auto"/>
            </w:tcBorders>
            <w:vAlign w:val="center"/>
          </w:tcPr>
          <w:p w14:paraId="7E6F43B8" w14:textId="090F8B4F" w:rsidR="001B76C0" w:rsidRPr="007C4D2B" w:rsidRDefault="001B76C0" w:rsidP="001B76C0">
            <w:pPr>
              <w:jc w:val="center"/>
              <w:rPr>
                <w:color w:val="000000"/>
              </w:rPr>
            </w:pPr>
            <w:r w:rsidRPr="007C4D2B">
              <w:rPr>
                <w:color w:val="000000"/>
              </w:rPr>
              <w:t>x</w:t>
            </w:r>
          </w:p>
        </w:tc>
        <w:tc>
          <w:tcPr>
            <w:tcW w:w="634" w:type="dxa"/>
            <w:gridSpan w:val="2"/>
            <w:tcBorders>
              <w:top w:val="nil"/>
              <w:left w:val="nil"/>
              <w:bottom w:val="single" w:sz="4" w:space="0" w:color="auto"/>
              <w:right w:val="single" w:sz="4" w:space="0" w:color="auto"/>
            </w:tcBorders>
            <w:vAlign w:val="center"/>
          </w:tcPr>
          <w:p w14:paraId="065BFBE9" w14:textId="34601324" w:rsidR="001B76C0" w:rsidRPr="007C4D2B" w:rsidRDefault="001B76C0" w:rsidP="001B76C0">
            <w:pPr>
              <w:jc w:val="center"/>
              <w:rPr>
                <w:color w:val="000000"/>
              </w:rPr>
            </w:pPr>
            <w:r>
              <w:rPr>
                <w:color w:val="000000"/>
              </w:rPr>
              <w:t>x</w:t>
            </w:r>
          </w:p>
        </w:tc>
        <w:tc>
          <w:tcPr>
            <w:tcW w:w="640" w:type="dxa"/>
            <w:tcBorders>
              <w:top w:val="nil"/>
              <w:left w:val="nil"/>
              <w:bottom w:val="single" w:sz="4" w:space="0" w:color="auto"/>
              <w:right w:val="single" w:sz="4" w:space="0" w:color="auto"/>
            </w:tcBorders>
            <w:vAlign w:val="center"/>
          </w:tcPr>
          <w:p w14:paraId="5AFD68A4" w14:textId="64CB23D1" w:rsidR="001B76C0" w:rsidRPr="007C4D2B" w:rsidRDefault="001B76C0" w:rsidP="001B76C0">
            <w:pPr>
              <w:jc w:val="center"/>
              <w:rPr>
                <w:color w:val="000000"/>
              </w:rPr>
            </w:pPr>
            <w:r w:rsidRPr="007C4D2B">
              <w:rPr>
                <w:color w:val="000000"/>
              </w:rPr>
              <w:t>x</w:t>
            </w:r>
          </w:p>
        </w:tc>
      </w:tr>
      <w:tr w:rsidR="004D3FA8" w:rsidRPr="00F46B15" w14:paraId="3DAAEAF8" w14:textId="46A44E98" w:rsidTr="004D3FA8">
        <w:trPr>
          <w:trHeight w:val="397"/>
        </w:trPr>
        <w:tc>
          <w:tcPr>
            <w:tcW w:w="566" w:type="dxa"/>
            <w:tcBorders>
              <w:top w:val="nil"/>
              <w:left w:val="single" w:sz="4" w:space="0" w:color="auto"/>
              <w:bottom w:val="single" w:sz="4" w:space="0" w:color="auto"/>
              <w:right w:val="nil"/>
            </w:tcBorders>
            <w:vAlign w:val="center"/>
          </w:tcPr>
          <w:p w14:paraId="1A784880" w14:textId="06542AE2" w:rsidR="001B76C0" w:rsidRPr="007C4D2B" w:rsidRDefault="001B76C0" w:rsidP="001B76C0">
            <w:pPr>
              <w:jc w:val="center"/>
              <w:rPr>
                <w:color w:val="000000"/>
              </w:rPr>
            </w:pPr>
            <w:r>
              <w:rPr>
                <w:color w:val="000000"/>
              </w:rPr>
              <w:t>14</w:t>
            </w:r>
          </w:p>
        </w:tc>
        <w:tc>
          <w:tcPr>
            <w:tcW w:w="1986" w:type="dxa"/>
            <w:tcBorders>
              <w:top w:val="nil"/>
              <w:left w:val="single" w:sz="4" w:space="0" w:color="auto"/>
              <w:bottom w:val="single" w:sz="4" w:space="0" w:color="auto"/>
              <w:right w:val="nil"/>
            </w:tcBorders>
            <w:shd w:val="clear" w:color="auto" w:fill="auto"/>
            <w:vAlign w:val="center"/>
            <w:hideMark/>
          </w:tcPr>
          <w:p w14:paraId="13821E5C" w14:textId="1437C5D1" w:rsidR="001B76C0" w:rsidRPr="007C4D2B" w:rsidRDefault="001B76C0" w:rsidP="001B76C0">
            <w:pPr>
              <w:rPr>
                <w:color w:val="000000"/>
              </w:rPr>
            </w:pPr>
            <w:r w:rsidRPr="007C4D2B">
              <w:rPr>
                <w:color w:val="000000"/>
              </w:rPr>
              <w:t>SZYK/KSP pozostałe</w:t>
            </w:r>
          </w:p>
        </w:tc>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01D36A52" w14:textId="77777777" w:rsidR="001B76C0" w:rsidRPr="007C4D2B" w:rsidRDefault="001B76C0" w:rsidP="001B76C0">
            <w:pPr>
              <w:jc w:val="center"/>
              <w:rPr>
                <w:color w:val="000000"/>
              </w:rPr>
            </w:pPr>
            <w:r>
              <w:rPr>
                <w:color w:val="000000"/>
              </w:rPr>
              <w:t>250</w:t>
            </w:r>
          </w:p>
        </w:tc>
        <w:tc>
          <w:tcPr>
            <w:tcW w:w="496" w:type="dxa"/>
            <w:tcBorders>
              <w:top w:val="nil"/>
              <w:left w:val="nil"/>
              <w:bottom w:val="single" w:sz="4" w:space="0" w:color="auto"/>
              <w:right w:val="single" w:sz="4" w:space="0" w:color="auto"/>
            </w:tcBorders>
            <w:shd w:val="clear" w:color="auto" w:fill="auto"/>
            <w:noWrap/>
            <w:vAlign w:val="center"/>
            <w:hideMark/>
          </w:tcPr>
          <w:p w14:paraId="26A2766D" w14:textId="77777777" w:rsidR="001B76C0" w:rsidRPr="007C4D2B" w:rsidRDefault="001B76C0" w:rsidP="001B76C0">
            <w:pPr>
              <w:jc w:val="center"/>
              <w:rPr>
                <w:color w:val="000000"/>
              </w:rPr>
            </w:pPr>
          </w:p>
        </w:tc>
        <w:tc>
          <w:tcPr>
            <w:tcW w:w="638" w:type="dxa"/>
            <w:gridSpan w:val="2"/>
            <w:tcBorders>
              <w:top w:val="nil"/>
              <w:left w:val="nil"/>
              <w:bottom w:val="single" w:sz="4" w:space="0" w:color="auto"/>
              <w:right w:val="single" w:sz="4" w:space="0" w:color="auto"/>
            </w:tcBorders>
            <w:shd w:val="clear" w:color="auto" w:fill="auto"/>
            <w:noWrap/>
            <w:vAlign w:val="center"/>
            <w:hideMark/>
          </w:tcPr>
          <w:p w14:paraId="41A5F4A3" w14:textId="77777777" w:rsidR="001B76C0" w:rsidRPr="007C4D2B" w:rsidRDefault="001B76C0" w:rsidP="001B76C0">
            <w:pPr>
              <w:jc w:val="center"/>
              <w:rPr>
                <w:color w:val="000000"/>
              </w:rPr>
            </w:pPr>
            <w:r w:rsidRPr="007C4D2B">
              <w:rPr>
                <w:color w:val="000000"/>
              </w:rPr>
              <w:t>2 000</w:t>
            </w:r>
          </w:p>
        </w:tc>
        <w:tc>
          <w:tcPr>
            <w:tcW w:w="496" w:type="dxa"/>
            <w:tcBorders>
              <w:top w:val="nil"/>
              <w:left w:val="nil"/>
              <w:bottom w:val="single" w:sz="4" w:space="0" w:color="auto"/>
              <w:right w:val="single" w:sz="4" w:space="0" w:color="auto"/>
            </w:tcBorders>
            <w:shd w:val="clear" w:color="auto" w:fill="auto"/>
            <w:noWrap/>
            <w:vAlign w:val="center"/>
            <w:hideMark/>
          </w:tcPr>
          <w:p w14:paraId="16A6F52C" w14:textId="77777777" w:rsidR="001B76C0" w:rsidRPr="007C4D2B" w:rsidRDefault="001B76C0" w:rsidP="001B76C0">
            <w:pPr>
              <w:jc w:val="center"/>
              <w:rPr>
                <w:color w:val="000000"/>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E18584D" w14:textId="77777777" w:rsidR="001B76C0" w:rsidRPr="007C4D2B" w:rsidRDefault="001B76C0" w:rsidP="001B76C0">
            <w:pPr>
              <w:jc w:val="center"/>
              <w:rPr>
                <w:color w:val="000000"/>
              </w:rPr>
            </w:pPr>
            <w:r w:rsidRPr="007C4D2B">
              <w:rPr>
                <w:color w:val="000000"/>
              </w:rPr>
              <w:t>200</w:t>
            </w:r>
          </w:p>
        </w:tc>
        <w:tc>
          <w:tcPr>
            <w:tcW w:w="567" w:type="dxa"/>
            <w:tcBorders>
              <w:top w:val="nil"/>
              <w:left w:val="nil"/>
              <w:bottom w:val="single" w:sz="4" w:space="0" w:color="auto"/>
              <w:right w:val="single" w:sz="4" w:space="0" w:color="auto"/>
            </w:tcBorders>
            <w:shd w:val="clear" w:color="auto" w:fill="auto"/>
            <w:noWrap/>
            <w:vAlign w:val="center"/>
            <w:hideMark/>
          </w:tcPr>
          <w:p w14:paraId="2700481B" w14:textId="77777777" w:rsidR="001B76C0" w:rsidRPr="007C4D2B" w:rsidRDefault="001B76C0" w:rsidP="001B76C0">
            <w:pPr>
              <w:jc w:val="center"/>
              <w:rPr>
                <w:color w:val="000000"/>
              </w:rPr>
            </w:pP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50DB0E3F" w14:textId="77777777" w:rsidR="001B76C0" w:rsidRPr="007C4D2B" w:rsidRDefault="001B76C0" w:rsidP="001B76C0">
            <w:pPr>
              <w:jc w:val="center"/>
              <w:rPr>
                <w:color w:val="000000"/>
              </w:rPr>
            </w:pPr>
            <w:r>
              <w:rPr>
                <w:color w:val="000000"/>
              </w:rPr>
              <w:t>100</w:t>
            </w:r>
          </w:p>
        </w:tc>
        <w:tc>
          <w:tcPr>
            <w:tcW w:w="710" w:type="dxa"/>
            <w:tcBorders>
              <w:top w:val="nil"/>
              <w:left w:val="nil"/>
              <w:bottom w:val="single" w:sz="4" w:space="0" w:color="auto"/>
              <w:right w:val="single" w:sz="4" w:space="0" w:color="auto"/>
            </w:tcBorders>
            <w:shd w:val="clear" w:color="auto" w:fill="auto"/>
            <w:noWrap/>
            <w:vAlign w:val="center"/>
            <w:hideMark/>
          </w:tcPr>
          <w:p w14:paraId="7EBE69F0" w14:textId="77777777" w:rsidR="001B76C0" w:rsidRPr="007C4D2B" w:rsidRDefault="001B76C0" w:rsidP="001B76C0">
            <w:pPr>
              <w:jc w:val="center"/>
              <w:rPr>
                <w:color w:val="000000"/>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9F32155" w14:textId="079056BB" w:rsidR="001B76C0" w:rsidRPr="007C4D2B" w:rsidRDefault="001B76C0" w:rsidP="001B76C0">
            <w:pPr>
              <w:jc w:val="center"/>
              <w:rPr>
                <w:color w:val="000000"/>
              </w:rPr>
            </w:pPr>
            <w:r w:rsidRPr="007C4D2B">
              <w:rPr>
                <w:color w:val="000000"/>
              </w:rPr>
              <w:t>x</w:t>
            </w:r>
          </w:p>
        </w:tc>
        <w:tc>
          <w:tcPr>
            <w:tcW w:w="567" w:type="dxa"/>
            <w:tcBorders>
              <w:top w:val="nil"/>
              <w:left w:val="nil"/>
              <w:bottom w:val="single" w:sz="4" w:space="0" w:color="auto"/>
              <w:right w:val="single" w:sz="4" w:space="0" w:color="auto"/>
            </w:tcBorders>
            <w:shd w:val="clear" w:color="auto" w:fill="auto"/>
            <w:noWrap/>
            <w:vAlign w:val="center"/>
            <w:hideMark/>
          </w:tcPr>
          <w:p w14:paraId="2F52B18A" w14:textId="475C0951" w:rsidR="001B76C0" w:rsidRPr="007C4D2B" w:rsidRDefault="001B76C0" w:rsidP="001B76C0">
            <w:pPr>
              <w:jc w:val="center"/>
              <w:rPr>
                <w:color w:val="000000"/>
              </w:rPr>
            </w:pPr>
            <w:r w:rsidRPr="007C4D2B">
              <w:rPr>
                <w:color w:val="000000"/>
              </w:rPr>
              <w:t>x</w:t>
            </w: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1271D80C" w14:textId="77777777" w:rsidR="001B76C0" w:rsidRPr="007C4D2B" w:rsidRDefault="001B76C0" w:rsidP="001B76C0">
            <w:pPr>
              <w:jc w:val="center"/>
              <w:rPr>
                <w:color w:val="000000"/>
              </w:rPr>
            </w:pPr>
            <w:r w:rsidRPr="007C4D2B">
              <w:rPr>
                <w:color w:val="000000"/>
              </w:rPr>
              <w:t>200</w:t>
            </w:r>
          </w:p>
        </w:tc>
        <w:tc>
          <w:tcPr>
            <w:tcW w:w="710" w:type="dxa"/>
            <w:tcBorders>
              <w:top w:val="nil"/>
              <w:left w:val="nil"/>
              <w:bottom w:val="single" w:sz="4" w:space="0" w:color="auto"/>
              <w:right w:val="single" w:sz="4" w:space="0" w:color="auto"/>
            </w:tcBorders>
            <w:shd w:val="clear" w:color="auto" w:fill="auto"/>
            <w:noWrap/>
            <w:vAlign w:val="center"/>
            <w:hideMark/>
          </w:tcPr>
          <w:p w14:paraId="347A00D4" w14:textId="77777777" w:rsidR="001B76C0" w:rsidRPr="007C4D2B" w:rsidRDefault="001B76C0" w:rsidP="001B76C0">
            <w:pPr>
              <w:jc w:val="center"/>
              <w:rPr>
                <w:color w:val="000000"/>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477E8EE5" w14:textId="77777777" w:rsidR="001B76C0" w:rsidRPr="007C4D2B" w:rsidRDefault="001B76C0" w:rsidP="001B76C0">
            <w:pPr>
              <w:jc w:val="center"/>
              <w:rPr>
                <w:color w:val="000000"/>
              </w:rPr>
            </w:pPr>
            <w:r w:rsidRPr="007C4D2B">
              <w:rPr>
                <w:color w:val="000000"/>
              </w:rPr>
              <w:t>x</w:t>
            </w:r>
          </w:p>
        </w:tc>
        <w:tc>
          <w:tcPr>
            <w:tcW w:w="568" w:type="dxa"/>
            <w:tcBorders>
              <w:top w:val="nil"/>
              <w:left w:val="nil"/>
              <w:bottom w:val="single" w:sz="4" w:space="0" w:color="auto"/>
              <w:right w:val="single" w:sz="4" w:space="0" w:color="auto"/>
            </w:tcBorders>
            <w:shd w:val="clear" w:color="auto" w:fill="auto"/>
            <w:noWrap/>
            <w:vAlign w:val="center"/>
            <w:hideMark/>
          </w:tcPr>
          <w:p w14:paraId="5D3CC4C6" w14:textId="77777777" w:rsidR="001B76C0" w:rsidRPr="007C4D2B" w:rsidRDefault="001B76C0" w:rsidP="001B76C0">
            <w:pPr>
              <w:jc w:val="center"/>
              <w:rPr>
                <w:color w:val="000000"/>
              </w:rPr>
            </w:pPr>
            <w:r w:rsidRPr="007C4D2B">
              <w:rPr>
                <w:color w:val="000000"/>
              </w:rPr>
              <w:t>x</w:t>
            </w:r>
          </w:p>
        </w:tc>
        <w:tc>
          <w:tcPr>
            <w:tcW w:w="637" w:type="dxa"/>
            <w:gridSpan w:val="2"/>
            <w:tcBorders>
              <w:top w:val="nil"/>
              <w:left w:val="nil"/>
              <w:bottom w:val="single" w:sz="4" w:space="0" w:color="auto"/>
              <w:right w:val="single" w:sz="4" w:space="0" w:color="auto"/>
            </w:tcBorders>
            <w:vAlign w:val="center"/>
          </w:tcPr>
          <w:p w14:paraId="7F55DB1C" w14:textId="77777777" w:rsidR="001B76C0" w:rsidRPr="007C4D2B" w:rsidRDefault="001B76C0" w:rsidP="001B76C0">
            <w:pPr>
              <w:jc w:val="center"/>
              <w:rPr>
                <w:color w:val="000000"/>
              </w:rPr>
            </w:pPr>
            <w:r w:rsidRPr="005F4810">
              <w:rPr>
                <w:color w:val="000000"/>
              </w:rPr>
              <w:t>200</w:t>
            </w:r>
          </w:p>
        </w:tc>
        <w:tc>
          <w:tcPr>
            <w:tcW w:w="713" w:type="dxa"/>
            <w:tcBorders>
              <w:top w:val="nil"/>
              <w:left w:val="nil"/>
              <w:bottom w:val="single" w:sz="4" w:space="0" w:color="auto"/>
              <w:right w:val="single" w:sz="4" w:space="0" w:color="auto"/>
            </w:tcBorders>
            <w:vAlign w:val="center"/>
          </w:tcPr>
          <w:p w14:paraId="1BC3B2B1" w14:textId="77777777" w:rsidR="001B76C0" w:rsidRPr="007C4D2B" w:rsidRDefault="001B76C0" w:rsidP="001B76C0">
            <w:pPr>
              <w:jc w:val="center"/>
              <w:rPr>
                <w:color w:val="000000"/>
              </w:rPr>
            </w:pPr>
          </w:p>
        </w:tc>
        <w:tc>
          <w:tcPr>
            <w:tcW w:w="637" w:type="dxa"/>
            <w:gridSpan w:val="2"/>
            <w:tcBorders>
              <w:top w:val="nil"/>
              <w:left w:val="nil"/>
              <w:bottom w:val="single" w:sz="4" w:space="0" w:color="auto"/>
              <w:right w:val="single" w:sz="4" w:space="0" w:color="auto"/>
            </w:tcBorders>
            <w:vAlign w:val="center"/>
          </w:tcPr>
          <w:p w14:paraId="4A053BA6" w14:textId="6029FDAA" w:rsidR="001B76C0" w:rsidRPr="007C4D2B" w:rsidRDefault="001B76C0" w:rsidP="001B76C0">
            <w:pPr>
              <w:jc w:val="center"/>
              <w:rPr>
                <w:color w:val="000000"/>
              </w:rPr>
            </w:pPr>
            <w:r>
              <w:rPr>
                <w:color w:val="000000"/>
              </w:rPr>
              <w:t>x</w:t>
            </w:r>
          </w:p>
        </w:tc>
        <w:tc>
          <w:tcPr>
            <w:tcW w:w="638" w:type="dxa"/>
            <w:tcBorders>
              <w:top w:val="nil"/>
              <w:left w:val="nil"/>
              <w:bottom w:val="single" w:sz="4" w:space="0" w:color="auto"/>
              <w:right w:val="single" w:sz="4" w:space="0" w:color="auto"/>
            </w:tcBorders>
            <w:vAlign w:val="center"/>
          </w:tcPr>
          <w:p w14:paraId="64C9E79B" w14:textId="45F53C72" w:rsidR="001B76C0" w:rsidRPr="007C4D2B" w:rsidRDefault="001B76C0" w:rsidP="001B76C0">
            <w:pPr>
              <w:jc w:val="center"/>
              <w:rPr>
                <w:color w:val="000000"/>
              </w:rPr>
            </w:pPr>
            <w:r w:rsidRPr="007C4D2B">
              <w:rPr>
                <w:color w:val="000000"/>
              </w:rPr>
              <w:t>x</w:t>
            </w:r>
          </w:p>
        </w:tc>
        <w:tc>
          <w:tcPr>
            <w:tcW w:w="634" w:type="dxa"/>
            <w:gridSpan w:val="2"/>
            <w:tcBorders>
              <w:top w:val="nil"/>
              <w:left w:val="nil"/>
              <w:bottom w:val="single" w:sz="4" w:space="0" w:color="auto"/>
              <w:right w:val="single" w:sz="4" w:space="0" w:color="auto"/>
            </w:tcBorders>
            <w:vAlign w:val="center"/>
          </w:tcPr>
          <w:p w14:paraId="372B1D83" w14:textId="6C1CCB83" w:rsidR="001B76C0" w:rsidRPr="007C4D2B" w:rsidRDefault="001B76C0" w:rsidP="001B76C0">
            <w:pPr>
              <w:jc w:val="center"/>
              <w:rPr>
                <w:color w:val="000000"/>
              </w:rPr>
            </w:pPr>
            <w:r>
              <w:rPr>
                <w:color w:val="000000"/>
              </w:rPr>
              <w:t>x</w:t>
            </w:r>
          </w:p>
        </w:tc>
        <w:tc>
          <w:tcPr>
            <w:tcW w:w="640" w:type="dxa"/>
            <w:tcBorders>
              <w:top w:val="nil"/>
              <w:left w:val="nil"/>
              <w:bottom w:val="single" w:sz="4" w:space="0" w:color="auto"/>
              <w:right w:val="single" w:sz="4" w:space="0" w:color="auto"/>
            </w:tcBorders>
            <w:vAlign w:val="center"/>
          </w:tcPr>
          <w:p w14:paraId="2867F017" w14:textId="27B84239" w:rsidR="001B76C0" w:rsidRPr="007C4D2B" w:rsidRDefault="001B76C0" w:rsidP="001B76C0">
            <w:pPr>
              <w:jc w:val="center"/>
              <w:rPr>
                <w:color w:val="000000"/>
              </w:rPr>
            </w:pPr>
            <w:r w:rsidRPr="007C4D2B">
              <w:rPr>
                <w:color w:val="000000"/>
              </w:rPr>
              <w:t>x</w:t>
            </w:r>
          </w:p>
        </w:tc>
      </w:tr>
      <w:tr w:rsidR="004D3FA8" w:rsidRPr="00F46B15" w14:paraId="2338F3F5" w14:textId="36727826" w:rsidTr="004D3FA8">
        <w:trPr>
          <w:trHeight w:val="397"/>
        </w:trPr>
        <w:tc>
          <w:tcPr>
            <w:tcW w:w="566" w:type="dxa"/>
            <w:tcBorders>
              <w:top w:val="nil"/>
              <w:left w:val="single" w:sz="4" w:space="0" w:color="auto"/>
              <w:bottom w:val="single" w:sz="4" w:space="0" w:color="auto"/>
              <w:right w:val="nil"/>
            </w:tcBorders>
            <w:vAlign w:val="center"/>
          </w:tcPr>
          <w:p w14:paraId="5F7DBC42" w14:textId="65FDD66C" w:rsidR="001B76C0" w:rsidRPr="007C4D2B" w:rsidRDefault="001B76C0" w:rsidP="001B76C0">
            <w:pPr>
              <w:jc w:val="center"/>
              <w:rPr>
                <w:color w:val="000000"/>
              </w:rPr>
            </w:pPr>
            <w:r>
              <w:rPr>
                <w:color w:val="000000"/>
              </w:rPr>
              <w:t>15</w:t>
            </w:r>
          </w:p>
        </w:tc>
        <w:tc>
          <w:tcPr>
            <w:tcW w:w="1986" w:type="dxa"/>
            <w:tcBorders>
              <w:top w:val="nil"/>
              <w:left w:val="single" w:sz="4" w:space="0" w:color="auto"/>
              <w:bottom w:val="single" w:sz="4" w:space="0" w:color="auto"/>
              <w:right w:val="nil"/>
            </w:tcBorders>
            <w:shd w:val="clear" w:color="auto" w:fill="auto"/>
            <w:vAlign w:val="center"/>
            <w:hideMark/>
          </w:tcPr>
          <w:p w14:paraId="75AC2011" w14:textId="5617E186" w:rsidR="001B76C0" w:rsidRPr="007C4D2B" w:rsidRDefault="001B76C0" w:rsidP="001B76C0">
            <w:pPr>
              <w:rPr>
                <w:color w:val="000000"/>
              </w:rPr>
            </w:pPr>
            <w:r w:rsidRPr="007C4D2B">
              <w:rPr>
                <w:color w:val="000000"/>
              </w:rPr>
              <w:t>S</w:t>
            </w:r>
            <w:r>
              <w:rPr>
                <w:color w:val="000000"/>
              </w:rPr>
              <w:t>Z</w:t>
            </w:r>
            <w:r w:rsidRPr="007C4D2B">
              <w:rPr>
                <w:color w:val="000000"/>
              </w:rPr>
              <w:t>YK/</w:t>
            </w:r>
            <w:r>
              <w:rPr>
                <w:color w:val="000000"/>
              </w:rPr>
              <w:t>KZP2/NBPIT</w:t>
            </w:r>
          </w:p>
        </w:tc>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67572230" w14:textId="77777777" w:rsidR="001B76C0" w:rsidRPr="007C4D2B" w:rsidRDefault="001B76C0" w:rsidP="001B76C0">
            <w:pPr>
              <w:jc w:val="center"/>
              <w:rPr>
                <w:color w:val="000000"/>
              </w:rPr>
            </w:pPr>
            <w:r>
              <w:rPr>
                <w:color w:val="000000"/>
              </w:rPr>
              <w:t>600</w:t>
            </w:r>
          </w:p>
        </w:tc>
        <w:tc>
          <w:tcPr>
            <w:tcW w:w="496" w:type="dxa"/>
            <w:tcBorders>
              <w:top w:val="nil"/>
              <w:left w:val="nil"/>
              <w:bottom w:val="single" w:sz="4" w:space="0" w:color="auto"/>
              <w:right w:val="single" w:sz="4" w:space="0" w:color="auto"/>
            </w:tcBorders>
            <w:shd w:val="clear" w:color="auto" w:fill="auto"/>
            <w:noWrap/>
            <w:vAlign w:val="center"/>
            <w:hideMark/>
          </w:tcPr>
          <w:p w14:paraId="14C76894" w14:textId="77777777" w:rsidR="001B76C0" w:rsidRPr="007C4D2B" w:rsidRDefault="001B76C0" w:rsidP="001B76C0">
            <w:pPr>
              <w:jc w:val="center"/>
              <w:rPr>
                <w:color w:val="000000"/>
              </w:rPr>
            </w:pPr>
          </w:p>
        </w:tc>
        <w:tc>
          <w:tcPr>
            <w:tcW w:w="638" w:type="dxa"/>
            <w:gridSpan w:val="2"/>
            <w:tcBorders>
              <w:top w:val="nil"/>
              <w:left w:val="nil"/>
              <w:bottom w:val="single" w:sz="4" w:space="0" w:color="auto"/>
              <w:right w:val="single" w:sz="4" w:space="0" w:color="auto"/>
            </w:tcBorders>
            <w:shd w:val="clear" w:color="auto" w:fill="auto"/>
            <w:noWrap/>
            <w:vAlign w:val="center"/>
            <w:hideMark/>
          </w:tcPr>
          <w:p w14:paraId="4103A0C6" w14:textId="77777777" w:rsidR="001B76C0" w:rsidRPr="007C4D2B" w:rsidRDefault="001B76C0" w:rsidP="001B76C0">
            <w:pPr>
              <w:jc w:val="center"/>
              <w:rPr>
                <w:color w:val="000000"/>
              </w:rPr>
            </w:pPr>
            <w:r w:rsidRPr="007C4D2B">
              <w:rPr>
                <w:color w:val="000000"/>
              </w:rPr>
              <w:t>2 000</w:t>
            </w:r>
          </w:p>
        </w:tc>
        <w:tc>
          <w:tcPr>
            <w:tcW w:w="496" w:type="dxa"/>
            <w:tcBorders>
              <w:top w:val="nil"/>
              <w:left w:val="nil"/>
              <w:bottom w:val="single" w:sz="4" w:space="0" w:color="auto"/>
              <w:right w:val="single" w:sz="4" w:space="0" w:color="auto"/>
            </w:tcBorders>
            <w:shd w:val="clear" w:color="auto" w:fill="auto"/>
            <w:noWrap/>
            <w:vAlign w:val="center"/>
            <w:hideMark/>
          </w:tcPr>
          <w:p w14:paraId="433BAFCF" w14:textId="77777777" w:rsidR="001B76C0" w:rsidRPr="007C4D2B" w:rsidRDefault="001B76C0" w:rsidP="001B76C0">
            <w:pPr>
              <w:jc w:val="center"/>
              <w:rPr>
                <w:color w:val="000000"/>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3D476E8" w14:textId="77777777" w:rsidR="001B76C0" w:rsidRPr="007C4D2B" w:rsidRDefault="001B76C0" w:rsidP="001B76C0">
            <w:pPr>
              <w:jc w:val="center"/>
              <w:rPr>
                <w:color w:val="000000"/>
              </w:rPr>
            </w:pPr>
            <w:r>
              <w:rPr>
                <w:color w:val="000000"/>
              </w:rPr>
              <w:t>500</w:t>
            </w:r>
          </w:p>
        </w:tc>
        <w:tc>
          <w:tcPr>
            <w:tcW w:w="567" w:type="dxa"/>
            <w:tcBorders>
              <w:top w:val="nil"/>
              <w:left w:val="nil"/>
              <w:bottom w:val="single" w:sz="4" w:space="0" w:color="auto"/>
              <w:right w:val="single" w:sz="4" w:space="0" w:color="auto"/>
            </w:tcBorders>
            <w:shd w:val="clear" w:color="auto" w:fill="auto"/>
            <w:noWrap/>
            <w:vAlign w:val="center"/>
            <w:hideMark/>
          </w:tcPr>
          <w:p w14:paraId="68E292E5" w14:textId="77777777" w:rsidR="001B76C0" w:rsidRPr="007C4D2B" w:rsidRDefault="001B76C0" w:rsidP="001B76C0">
            <w:pPr>
              <w:jc w:val="center"/>
              <w:rPr>
                <w:color w:val="000000"/>
              </w:rPr>
            </w:pP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572A5B9E" w14:textId="77777777" w:rsidR="001B76C0" w:rsidRPr="007C4D2B" w:rsidRDefault="001B76C0" w:rsidP="001B76C0">
            <w:pPr>
              <w:jc w:val="center"/>
              <w:rPr>
                <w:color w:val="000000"/>
              </w:rPr>
            </w:pPr>
            <w:r>
              <w:rPr>
                <w:color w:val="000000"/>
              </w:rPr>
              <w:t>100</w:t>
            </w:r>
          </w:p>
        </w:tc>
        <w:tc>
          <w:tcPr>
            <w:tcW w:w="710" w:type="dxa"/>
            <w:tcBorders>
              <w:top w:val="nil"/>
              <w:left w:val="nil"/>
              <w:bottom w:val="single" w:sz="4" w:space="0" w:color="auto"/>
              <w:right w:val="single" w:sz="4" w:space="0" w:color="auto"/>
            </w:tcBorders>
            <w:shd w:val="clear" w:color="auto" w:fill="auto"/>
            <w:noWrap/>
            <w:vAlign w:val="center"/>
            <w:hideMark/>
          </w:tcPr>
          <w:p w14:paraId="0F09A2FB" w14:textId="77777777" w:rsidR="001B76C0" w:rsidRPr="007C4D2B" w:rsidRDefault="001B76C0" w:rsidP="001B76C0">
            <w:pPr>
              <w:jc w:val="center"/>
              <w:rPr>
                <w:color w:val="000000"/>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FBE1DD8" w14:textId="30DE49E9" w:rsidR="001B76C0" w:rsidRPr="007C4D2B" w:rsidRDefault="001B76C0" w:rsidP="001B76C0">
            <w:pPr>
              <w:jc w:val="center"/>
              <w:rPr>
                <w:color w:val="000000"/>
              </w:rPr>
            </w:pPr>
            <w:r w:rsidRPr="007C4D2B">
              <w:rPr>
                <w:color w:val="000000"/>
              </w:rPr>
              <w:t>x</w:t>
            </w:r>
          </w:p>
        </w:tc>
        <w:tc>
          <w:tcPr>
            <w:tcW w:w="567" w:type="dxa"/>
            <w:tcBorders>
              <w:top w:val="nil"/>
              <w:left w:val="nil"/>
              <w:bottom w:val="single" w:sz="4" w:space="0" w:color="auto"/>
              <w:right w:val="single" w:sz="4" w:space="0" w:color="auto"/>
            </w:tcBorders>
            <w:shd w:val="clear" w:color="auto" w:fill="auto"/>
            <w:noWrap/>
            <w:vAlign w:val="center"/>
            <w:hideMark/>
          </w:tcPr>
          <w:p w14:paraId="3B8BDD2F" w14:textId="5AC62F2F" w:rsidR="001B76C0" w:rsidRPr="007C4D2B" w:rsidRDefault="001B76C0" w:rsidP="001B76C0">
            <w:pPr>
              <w:jc w:val="center"/>
              <w:rPr>
                <w:color w:val="000000"/>
              </w:rPr>
            </w:pPr>
            <w:r w:rsidRPr="007C4D2B">
              <w:rPr>
                <w:color w:val="000000"/>
              </w:rPr>
              <w:t>x</w:t>
            </w: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7FB11555" w14:textId="77777777" w:rsidR="001B76C0" w:rsidRPr="007C4D2B" w:rsidRDefault="001B76C0" w:rsidP="001B76C0">
            <w:pPr>
              <w:jc w:val="center"/>
              <w:rPr>
                <w:color w:val="000000"/>
              </w:rPr>
            </w:pPr>
            <w:r w:rsidRPr="007C4D2B">
              <w:rPr>
                <w:color w:val="000000"/>
              </w:rPr>
              <w:t>200</w:t>
            </w:r>
          </w:p>
        </w:tc>
        <w:tc>
          <w:tcPr>
            <w:tcW w:w="710" w:type="dxa"/>
            <w:tcBorders>
              <w:top w:val="nil"/>
              <w:left w:val="nil"/>
              <w:bottom w:val="single" w:sz="4" w:space="0" w:color="auto"/>
              <w:right w:val="single" w:sz="4" w:space="0" w:color="auto"/>
            </w:tcBorders>
            <w:shd w:val="clear" w:color="auto" w:fill="auto"/>
            <w:noWrap/>
            <w:vAlign w:val="center"/>
            <w:hideMark/>
          </w:tcPr>
          <w:p w14:paraId="478C6619" w14:textId="77777777" w:rsidR="001B76C0" w:rsidRPr="007C4D2B" w:rsidRDefault="001B76C0" w:rsidP="001B76C0">
            <w:pPr>
              <w:jc w:val="center"/>
              <w:rPr>
                <w:color w:val="000000"/>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7035AF9C" w14:textId="77777777" w:rsidR="001B76C0" w:rsidRPr="007C4D2B" w:rsidRDefault="001B76C0" w:rsidP="001B76C0">
            <w:pPr>
              <w:jc w:val="center"/>
              <w:rPr>
                <w:color w:val="000000"/>
              </w:rPr>
            </w:pPr>
            <w:r w:rsidRPr="007C4D2B">
              <w:rPr>
                <w:color w:val="000000"/>
              </w:rPr>
              <w:t>x</w:t>
            </w:r>
          </w:p>
        </w:tc>
        <w:tc>
          <w:tcPr>
            <w:tcW w:w="568" w:type="dxa"/>
            <w:tcBorders>
              <w:top w:val="nil"/>
              <w:left w:val="nil"/>
              <w:bottom w:val="single" w:sz="4" w:space="0" w:color="auto"/>
              <w:right w:val="single" w:sz="4" w:space="0" w:color="auto"/>
            </w:tcBorders>
            <w:shd w:val="clear" w:color="auto" w:fill="auto"/>
            <w:noWrap/>
            <w:vAlign w:val="center"/>
            <w:hideMark/>
          </w:tcPr>
          <w:p w14:paraId="569EEE67" w14:textId="77777777" w:rsidR="001B76C0" w:rsidRPr="007C4D2B" w:rsidRDefault="001B76C0" w:rsidP="001B76C0">
            <w:pPr>
              <w:jc w:val="center"/>
              <w:rPr>
                <w:color w:val="000000"/>
              </w:rPr>
            </w:pPr>
            <w:r w:rsidRPr="007C4D2B">
              <w:rPr>
                <w:color w:val="000000"/>
              </w:rPr>
              <w:t>x</w:t>
            </w:r>
          </w:p>
        </w:tc>
        <w:tc>
          <w:tcPr>
            <w:tcW w:w="637" w:type="dxa"/>
            <w:gridSpan w:val="2"/>
            <w:tcBorders>
              <w:top w:val="nil"/>
              <w:left w:val="nil"/>
              <w:bottom w:val="single" w:sz="4" w:space="0" w:color="auto"/>
              <w:right w:val="single" w:sz="4" w:space="0" w:color="auto"/>
            </w:tcBorders>
            <w:vAlign w:val="center"/>
          </w:tcPr>
          <w:p w14:paraId="2A2CD3A4" w14:textId="77777777" w:rsidR="001B76C0" w:rsidRPr="007C4D2B" w:rsidRDefault="001B76C0" w:rsidP="001B76C0">
            <w:pPr>
              <w:jc w:val="center"/>
              <w:rPr>
                <w:color w:val="000000"/>
              </w:rPr>
            </w:pPr>
            <w:r w:rsidRPr="005F4810">
              <w:rPr>
                <w:color w:val="000000"/>
              </w:rPr>
              <w:t>200</w:t>
            </w:r>
          </w:p>
        </w:tc>
        <w:tc>
          <w:tcPr>
            <w:tcW w:w="713" w:type="dxa"/>
            <w:tcBorders>
              <w:top w:val="nil"/>
              <w:left w:val="nil"/>
              <w:bottom w:val="single" w:sz="4" w:space="0" w:color="auto"/>
              <w:right w:val="single" w:sz="4" w:space="0" w:color="auto"/>
            </w:tcBorders>
            <w:vAlign w:val="center"/>
          </w:tcPr>
          <w:p w14:paraId="14BFF57A" w14:textId="77777777" w:rsidR="001B76C0" w:rsidRPr="007C4D2B" w:rsidRDefault="001B76C0" w:rsidP="001B76C0">
            <w:pPr>
              <w:jc w:val="center"/>
              <w:rPr>
                <w:color w:val="000000"/>
              </w:rPr>
            </w:pPr>
          </w:p>
        </w:tc>
        <w:tc>
          <w:tcPr>
            <w:tcW w:w="637" w:type="dxa"/>
            <w:gridSpan w:val="2"/>
            <w:tcBorders>
              <w:top w:val="nil"/>
              <w:left w:val="nil"/>
              <w:bottom w:val="single" w:sz="4" w:space="0" w:color="auto"/>
              <w:right w:val="single" w:sz="4" w:space="0" w:color="auto"/>
            </w:tcBorders>
            <w:vAlign w:val="center"/>
          </w:tcPr>
          <w:p w14:paraId="11A59B43" w14:textId="62D15242" w:rsidR="001B76C0" w:rsidRPr="007C4D2B" w:rsidRDefault="001B76C0" w:rsidP="001B76C0">
            <w:pPr>
              <w:jc w:val="center"/>
              <w:rPr>
                <w:color w:val="000000"/>
              </w:rPr>
            </w:pPr>
            <w:r>
              <w:rPr>
                <w:color w:val="000000"/>
              </w:rPr>
              <w:t>x</w:t>
            </w:r>
          </w:p>
        </w:tc>
        <w:tc>
          <w:tcPr>
            <w:tcW w:w="638" w:type="dxa"/>
            <w:tcBorders>
              <w:top w:val="nil"/>
              <w:left w:val="nil"/>
              <w:bottom w:val="single" w:sz="4" w:space="0" w:color="auto"/>
              <w:right w:val="single" w:sz="4" w:space="0" w:color="auto"/>
            </w:tcBorders>
            <w:vAlign w:val="center"/>
          </w:tcPr>
          <w:p w14:paraId="5F846BF7" w14:textId="134D87BE" w:rsidR="001B76C0" w:rsidRPr="007C4D2B" w:rsidRDefault="001B76C0" w:rsidP="001B76C0">
            <w:pPr>
              <w:jc w:val="center"/>
              <w:rPr>
                <w:color w:val="000000"/>
              </w:rPr>
            </w:pPr>
            <w:r w:rsidRPr="007C4D2B">
              <w:rPr>
                <w:color w:val="000000"/>
              </w:rPr>
              <w:t>x</w:t>
            </w:r>
          </w:p>
        </w:tc>
        <w:tc>
          <w:tcPr>
            <w:tcW w:w="634" w:type="dxa"/>
            <w:gridSpan w:val="2"/>
            <w:tcBorders>
              <w:top w:val="nil"/>
              <w:left w:val="nil"/>
              <w:bottom w:val="single" w:sz="4" w:space="0" w:color="auto"/>
              <w:right w:val="single" w:sz="4" w:space="0" w:color="auto"/>
            </w:tcBorders>
            <w:vAlign w:val="center"/>
          </w:tcPr>
          <w:p w14:paraId="11F88FEB" w14:textId="205D4EBB" w:rsidR="001B76C0" w:rsidRPr="007C4D2B" w:rsidRDefault="001B76C0" w:rsidP="001B76C0">
            <w:pPr>
              <w:jc w:val="center"/>
              <w:rPr>
                <w:color w:val="000000"/>
              </w:rPr>
            </w:pPr>
            <w:r>
              <w:rPr>
                <w:color w:val="000000"/>
              </w:rPr>
              <w:t>x</w:t>
            </w:r>
          </w:p>
        </w:tc>
        <w:tc>
          <w:tcPr>
            <w:tcW w:w="640" w:type="dxa"/>
            <w:tcBorders>
              <w:top w:val="nil"/>
              <w:left w:val="nil"/>
              <w:bottom w:val="single" w:sz="4" w:space="0" w:color="auto"/>
              <w:right w:val="single" w:sz="4" w:space="0" w:color="auto"/>
            </w:tcBorders>
            <w:vAlign w:val="center"/>
          </w:tcPr>
          <w:p w14:paraId="607822D1" w14:textId="36A21315" w:rsidR="001B76C0" w:rsidRPr="007C4D2B" w:rsidRDefault="001B76C0" w:rsidP="001B76C0">
            <w:pPr>
              <w:jc w:val="center"/>
              <w:rPr>
                <w:color w:val="000000"/>
              </w:rPr>
            </w:pPr>
            <w:r w:rsidRPr="007C4D2B">
              <w:rPr>
                <w:color w:val="000000"/>
              </w:rPr>
              <w:t>x</w:t>
            </w:r>
          </w:p>
        </w:tc>
      </w:tr>
      <w:tr w:rsidR="004D3FA8" w:rsidRPr="00F46B15" w14:paraId="7D2A5C32" w14:textId="7BDCA408" w:rsidTr="004D3FA8">
        <w:trPr>
          <w:trHeight w:val="397"/>
        </w:trPr>
        <w:tc>
          <w:tcPr>
            <w:tcW w:w="566" w:type="dxa"/>
            <w:tcBorders>
              <w:top w:val="nil"/>
              <w:left w:val="single" w:sz="4" w:space="0" w:color="auto"/>
              <w:bottom w:val="single" w:sz="4" w:space="0" w:color="auto"/>
              <w:right w:val="nil"/>
            </w:tcBorders>
            <w:vAlign w:val="center"/>
          </w:tcPr>
          <w:p w14:paraId="61050E8C" w14:textId="6D33A7EB" w:rsidR="001B76C0" w:rsidRDefault="001B76C0" w:rsidP="001B76C0">
            <w:pPr>
              <w:jc w:val="center"/>
              <w:rPr>
                <w:color w:val="000000"/>
              </w:rPr>
            </w:pPr>
            <w:r>
              <w:rPr>
                <w:color w:val="000000"/>
              </w:rPr>
              <w:t>16</w:t>
            </w:r>
          </w:p>
        </w:tc>
        <w:tc>
          <w:tcPr>
            <w:tcW w:w="1986" w:type="dxa"/>
            <w:tcBorders>
              <w:top w:val="nil"/>
              <w:left w:val="single" w:sz="4" w:space="0" w:color="auto"/>
              <w:bottom w:val="single" w:sz="4" w:space="0" w:color="auto"/>
              <w:right w:val="nil"/>
            </w:tcBorders>
            <w:shd w:val="clear" w:color="auto" w:fill="auto"/>
            <w:vAlign w:val="center"/>
            <w:hideMark/>
          </w:tcPr>
          <w:p w14:paraId="1A0C04A0" w14:textId="71BDE531" w:rsidR="001B76C0" w:rsidRPr="007C4D2B" w:rsidRDefault="001B76C0" w:rsidP="001B76C0">
            <w:pPr>
              <w:rPr>
                <w:color w:val="000000"/>
              </w:rPr>
            </w:pPr>
            <w:r>
              <w:rPr>
                <w:color w:val="000000"/>
              </w:rPr>
              <w:t>SZYK/KZP2 pozostałe</w:t>
            </w:r>
          </w:p>
        </w:tc>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5A1A39F3" w14:textId="77777777" w:rsidR="001B76C0" w:rsidRPr="007C4D2B" w:rsidRDefault="001B76C0" w:rsidP="001B76C0">
            <w:pPr>
              <w:jc w:val="center"/>
              <w:rPr>
                <w:color w:val="000000"/>
              </w:rPr>
            </w:pPr>
            <w:r>
              <w:rPr>
                <w:color w:val="000000"/>
              </w:rPr>
              <w:t>250</w:t>
            </w:r>
          </w:p>
        </w:tc>
        <w:tc>
          <w:tcPr>
            <w:tcW w:w="496" w:type="dxa"/>
            <w:tcBorders>
              <w:top w:val="nil"/>
              <w:left w:val="nil"/>
              <w:bottom w:val="single" w:sz="4" w:space="0" w:color="auto"/>
              <w:right w:val="single" w:sz="4" w:space="0" w:color="auto"/>
            </w:tcBorders>
            <w:shd w:val="clear" w:color="auto" w:fill="auto"/>
            <w:noWrap/>
            <w:vAlign w:val="center"/>
            <w:hideMark/>
          </w:tcPr>
          <w:p w14:paraId="3B2E1896" w14:textId="77777777" w:rsidR="001B76C0" w:rsidRPr="007C4D2B" w:rsidRDefault="001B76C0" w:rsidP="001B76C0">
            <w:pPr>
              <w:jc w:val="center"/>
              <w:rPr>
                <w:color w:val="000000"/>
              </w:rPr>
            </w:pPr>
          </w:p>
        </w:tc>
        <w:tc>
          <w:tcPr>
            <w:tcW w:w="638" w:type="dxa"/>
            <w:gridSpan w:val="2"/>
            <w:tcBorders>
              <w:top w:val="nil"/>
              <w:left w:val="nil"/>
              <w:bottom w:val="single" w:sz="4" w:space="0" w:color="auto"/>
              <w:right w:val="single" w:sz="4" w:space="0" w:color="auto"/>
            </w:tcBorders>
            <w:shd w:val="clear" w:color="auto" w:fill="auto"/>
            <w:noWrap/>
            <w:vAlign w:val="center"/>
            <w:hideMark/>
          </w:tcPr>
          <w:p w14:paraId="72720F40" w14:textId="77777777" w:rsidR="001B76C0" w:rsidRPr="007C4D2B" w:rsidRDefault="001B76C0" w:rsidP="001B76C0">
            <w:pPr>
              <w:jc w:val="center"/>
              <w:rPr>
                <w:color w:val="000000"/>
              </w:rPr>
            </w:pPr>
            <w:r w:rsidRPr="007C4D2B">
              <w:rPr>
                <w:color w:val="000000"/>
              </w:rPr>
              <w:t>2 000</w:t>
            </w:r>
          </w:p>
        </w:tc>
        <w:tc>
          <w:tcPr>
            <w:tcW w:w="496" w:type="dxa"/>
            <w:tcBorders>
              <w:top w:val="nil"/>
              <w:left w:val="nil"/>
              <w:bottom w:val="single" w:sz="4" w:space="0" w:color="auto"/>
              <w:right w:val="single" w:sz="4" w:space="0" w:color="auto"/>
            </w:tcBorders>
            <w:shd w:val="clear" w:color="auto" w:fill="auto"/>
            <w:noWrap/>
            <w:vAlign w:val="center"/>
            <w:hideMark/>
          </w:tcPr>
          <w:p w14:paraId="1CC00582" w14:textId="77777777" w:rsidR="001B76C0" w:rsidRPr="007C4D2B" w:rsidRDefault="001B76C0" w:rsidP="001B76C0">
            <w:pPr>
              <w:jc w:val="center"/>
              <w:rPr>
                <w:color w:val="000000"/>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DA01E6D" w14:textId="77777777" w:rsidR="001B76C0" w:rsidRPr="007C4D2B" w:rsidRDefault="001B76C0" w:rsidP="001B76C0">
            <w:pPr>
              <w:jc w:val="center"/>
              <w:rPr>
                <w:color w:val="000000"/>
              </w:rPr>
            </w:pPr>
            <w:r w:rsidRPr="007C4D2B">
              <w:rPr>
                <w:color w:val="000000"/>
              </w:rPr>
              <w:t>200</w:t>
            </w:r>
          </w:p>
        </w:tc>
        <w:tc>
          <w:tcPr>
            <w:tcW w:w="567" w:type="dxa"/>
            <w:tcBorders>
              <w:top w:val="nil"/>
              <w:left w:val="nil"/>
              <w:bottom w:val="single" w:sz="4" w:space="0" w:color="auto"/>
              <w:right w:val="single" w:sz="4" w:space="0" w:color="auto"/>
            </w:tcBorders>
            <w:shd w:val="clear" w:color="auto" w:fill="auto"/>
            <w:noWrap/>
            <w:vAlign w:val="center"/>
            <w:hideMark/>
          </w:tcPr>
          <w:p w14:paraId="52BBF90A" w14:textId="77777777" w:rsidR="001B76C0" w:rsidRPr="007C4D2B" w:rsidRDefault="001B76C0" w:rsidP="001B76C0">
            <w:pPr>
              <w:jc w:val="center"/>
              <w:rPr>
                <w:color w:val="000000"/>
              </w:rPr>
            </w:pP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104DCC61" w14:textId="77777777" w:rsidR="001B76C0" w:rsidRPr="007C4D2B" w:rsidRDefault="001B76C0" w:rsidP="001B76C0">
            <w:pPr>
              <w:jc w:val="center"/>
              <w:rPr>
                <w:color w:val="000000"/>
              </w:rPr>
            </w:pPr>
            <w:r>
              <w:rPr>
                <w:color w:val="000000"/>
              </w:rPr>
              <w:t>100</w:t>
            </w:r>
          </w:p>
        </w:tc>
        <w:tc>
          <w:tcPr>
            <w:tcW w:w="710" w:type="dxa"/>
            <w:tcBorders>
              <w:top w:val="nil"/>
              <w:left w:val="nil"/>
              <w:bottom w:val="single" w:sz="4" w:space="0" w:color="auto"/>
              <w:right w:val="single" w:sz="4" w:space="0" w:color="auto"/>
            </w:tcBorders>
            <w:shd w:val="clear" w:color="auto" w:fill="auto"/>
            <w:noWrap/>
            <w:vAlign w:val="center"/>
            <w:hideMark/>
          </w:tcPr>
          <w:p w14:paraId="13A64D41" w14:textId="77777777" w:rsidR="001B76C0" w:rsidRPr="007C4D2B" w:rsidRDefault="001B76C0" w:rsidP="001B76C0">
            <w:pPr>
              <w:jc w:val="center"/>
              <w:rPr>
                <w:color w:val="000000"/>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DEE69F0" w14:textId="000CF91E" w:rsidR="001B76C0" w:rsidRPr="007C4D2B" w:rsidRDefault="001B76C0" w:rsidP="001B76C0">
            <w:pPr>
              <w:jc w:val="center"/>
              <w:rPr>
                <w:color w:val="000000"/>
              </w:rPr>
            </w:pPr>
            <w:r w:rsidRPr="007C4D2B">
              <w:rPr>
                <w:color w:val="000000"/>
              </w:rPr>
              <w:t>x</w:t>
            </w:r>
          </w:p>
        </w:tc>
        <w:tc>
          <w:tcPr>
            <w:tcW w:w="567" w:type="dxa"/>
            <w:tcBorders>
              <w:top w:val="nil"/>
              <w:left w:val="nil"/>
              <w:bottom w:val="single" w:sz="4" w:space="0" w:color="auto"/>
              <w:right w:val="single" w:sz="4" w:space="0" w:color="auto"/>
            </w:tcBorders>
            <w:shd w:val="clear" w:color="auto" w:fill="auto"/>
            <w:noWrap/>
            <w:vAlign w:val="center"/>
            <w:hideMark/>
          </w:tcPr>
          <w:p w14:paraId="6E630649" w14:textId="0CBD9B9D" w:rsidR="001B76C0" w:rsidRPr="007C4D2B" w:rsidRDefault="001B76C0" w:rsidP="001B76C0">
            <w:pPr>
              <w:jc w:val="center"/>
              <w:rPr>
                <w:color w:val="000000"/>
              </w:rPr>
            </w:pPr>
            <w:r w:rsidRPr="007C4D2B">
              <w:rPr>
                <w:color w:val="000000"/>
              </w:rPr>
              <w:t>x</w:t>
            </w: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67F50026" w14:textId="77777777" w:rsidR="001B76C0" w:rsidRPr="007C4D2B" w:rsidRDefault="001B76C0" w:rsidP="001B76C0">
            <w:pPr>
              <w:jc w:val="center"/>
              <w:rPr>
                <w:color w:val="000000"/>
              </w:rPr>
            </w:pPr>
            <w:r w:rsidRPr="007C4D2B">
              <w:rPr>
                <w:color w:val="000000"/>
              </w:rPr>
              <w:t>200</w:t>
            </w:r>
          </w:p>
        </w:tc>
        <w:tc>
          <w:tcPr>
            <w:tcW w:w="710" w:type="dxa"/>
            <w:tcBorders>
              <w:top w:val="nil"/>
              <w:left w:val="nil"/>
              <w:bottom w:val="single" w:sz="4" w:space="0" w:color="auto"/>
              <w:right w:val="single" w:sz="4" w:space="0" w:color="auto"/>
            </w:tcBorders>
            <w:shd w:val="clear" w:color="auto" w:fill="auto"/>
            <w:noWrap/>
            <w:vAlign w:val="center"/>
            <w:hideMark/>
          </w:tcPr>
          <w:p w14:paraId="3D13A5B8" w14:textId="77777777" w:rsidR="001B76C0" w:rsidRPr="007C4D2B" w:rsidRDefault="001B76C0" w:rsidP="001B76C0">
            <w:pPr>
              <w:jc w:val="center"/>
              <w:rPr>
                <w:color w:val="000000"/>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35C95D9C" w14:textId="77777777" w:rsidR="001B76C0" w:rsidRPr="007C4D2B" w:rsidRDefault="001B76C0" w:rsidP="001B76C0">
            <w:pPr>
              <w:jc w:val="center"/>
              <w:rPr>
                <w:color w:val="000000"/>
              </w:rPr>
            </w:pPr>
            <w:r w:rsidRPr="007C4D2B">
              <w:rPr>
                <w:color w:val="000000"/>
              </w:rPr>
              <w:t>x</w:t>
            </w:r>
          </w:p>
        </w:tc>
        <w:tc>
          <w:tcPr>
            <w:tcW w:w="568" w:type="dxa"/>
            <w:tcBorders>
              <w:top w:val="nil"/>
              <w:left w:val="nil"/>
              <w:bottom w:val="single" w:sz="4" w:space="0" w:color="auto"/>
              <w:right w:val="single" w:sz="4" w:space="0" w:color="auto"/>
            </w:tcBorders>
            <w:shd w:val="clear" w:color="auto" w:fill="auto"/>
            <w:noWrap/>
            <w:vAlign w:val="center"/>
            <w:hideMark/>
          </w:tcPr>
          <w:p w14:paraId="0918F461" w14:textId="77777777" w:rsidR="001B76C0" w:rsidRPr="007C4D2B" w:rsidRDefault="001B76C0" w:rsidP="001B76C0">
            <w:pPr>
              <w:jc w:val="center"/>
              <w:rPr>
                <w:color w:val="000000"/>
              </w:rPr>
            </w:pPr>
            <w:r w:rsidRPr="007C4D2B">
              <w:rPr>
                <w:color w:val="000000"/>
              </w:rPr>
              <w:t>x</w:t>
            </w:r>
          </w:p>
        </w:tc>
        <w:tc>
          <w:tcPr>
            <w:tcW w:w="637" w:type="dxa"/>
            <w:gridSpan w:val="2"/>
            <w:tcBorders>
              <w:top w:val="nil"/>
              <w:left w:val="nil"/>
              <w:bottom w:val="single" w:sz="4" w:space="0" w:color="auto"/>
              <w:right w:val="single" w:sz="4" w:space="0" w:color="auto"/>
            </w:tcBorders>
            <w:vAlign w:val="center"/>
          </w:tcPr>
          <w:p w14:paraId="1D63E463" w14:textId="77777777" w:rsidR="001B76C0" w:rsidRPr="007C4D2B" w:rsidRDefault="001B76C0" w:rsidP="001B76C0">
            <w:pPr>
              <w:jc w:val="center"/>
              <w:rPr>
                <w:color w:val="000000"/>
              </w:rPr>
            </w:pPr>
            <w:r w:rsidRPr="005F4810">
              <w:rPr>
                <w:color w:val="000000"/>
              </w:rPr>
              <w:t>200</w:t>
            </w:r>
          </w:p>
        </w:tc>
        <w:tc>
          <w:tcPr>
            <w:tcW w:w="713" w:type="dxa"/>
            <w:tcBorders>
              <w:top w:val="nil"/>
              <w:left w:val="nil"/>
              <w:bottom w:val="single" w:sz="4" w:space="0" w:color="auto"/>
              <w:right w:val="single" w:sz="4" w:space="0" w:color="auto"/>
            </w:tcBorders>
            <w:vAlign w:val="center"/>
          </w:tcPr>
          <w:p w14:paraId="1C3D77D1" w14:textId="77777777" w:rsidR="001B76C0" w:rsidRPr="007C4D2B" w:rsidRDefault="001B76C0" w:rsidP="001B76C0">
            <w:pPr>
              <w:jc w:val="center"/>
              <w:rPr>
                <w:color w:val="000000"/>
              </w:rPr>
            </w:pPr>
          </w:p>
        </w:tc>
        <w:tc>
          <w:tcPr>
            <w:tcW w:w="637" w:type="dxa"/>
            <w:gridSpan w:val="2"/>
            <w:tcBorders>
              <w:top w:val="nil"/>
              <w:left w:val="nil"/>
              <w:bottom w:val="single" w:sz="4" w:space="0" w:color="auto"/>
              <w:right w:val="single" w:sz="4" w:space="0" w:color="auto"/>
            </w:tcBorders>
            <w:vAlign w:val="center"/>
          </w:tcPr>
          <w:p w14:paraId="17A48C12" w14:textId="02C2DA7C" w:rsidR="001B76C0" w:rsidRPr="007C4D2B" w:rsidRDefault="001B76C0" w:rsidP="001B76C0">
            <w:pPr>
              <w:jc w:val="center"/>
              <w:rPr>
                <w:color w:val="000000"/>
              </w:rPr>
            </w:pPr>
            <w:r>
              <w:rPr>
                <w:color w:val="000000"/>
              </w:rPr>
              <w:t>x</w:t>
            </w:r>
          </w:p>
        </w:tc>
        <w:tc>
          <w:tcPr>
            <w:tcW w:w="638" w:type="dxa"/>
            <w:tcBorders>
              <w:top w:val="nil"/>
              <w:left w:val="nil"/>
              <w:bottom w:val="single" w:sz="4" w:space="0" w:color="auto"/>
              <w:right w:val="single" w:sz="4" w:space="0" w:color="auto"/>
            </w:tcBorders>
            <w:vAlign w:val="center"/>
          </w:tcPr>
          <w:p w14:paraId="79D420E8" w14:textId="08446FF6" w:rsidR="001B76C0" w:rsidRPr="007C4D2B" w:rsidRDefault="001B76C0" w:rsidP="001B76C0">
            <w:pPr>
              <w:jc w:val="center"/>
              <w:rPr>
                <w:color w:val="000000"/>
              </w:rPr>
            </w:pPr>
            <w:r w:rsidRPr="007C4D2B">
              <w:rPr>
                <w:color w:val="000000"/>
              </w:rPr>
              <w:t>x</w:t>
            </w:r>
          </w:p>
        </w:tc>
        <w:tc>
          <w:tcPr>
            <w:tcW w:w="634" w:type="dxa"/>
            <w:gridSpan w:val="2"/>
            <w:tcBorders>
              <w:top w:val="nil"/>
              <w:left w:val="nil"/>
              <w:bottom w:val="single" w:sz="4" w:space="0" w:color="auto"/>
              <w:right w:val="single" w:sz="4" w:space="0" w:color="auto"/>
            </w:tcBorders>
            <w:vAlign w:val="center"/>
          </w:tcPr>
          <w:p w14:paraId="689C2D87" w14:textId="4487EA97" w:rsidR="001B76C0" w:rsidRPr="007C4D2B" w:rsidRDefault="001B76C0" w:rsidP="001B76C0">
            <w:pPr>
              <w:jc w:val="center"/>
              <w:rPr>
                <w:color w:val="000000"/>
              </w:rPr>
            </w:pPr>
            <w:r>
              <w:rPr>
                <w:color w:val="000000"/>
              </w:rPr>
              <w:t>x</w:t>
            </w:r>
          </w:p>
        </w:tc>
        <w:tc>
          <w:tcPr>
            <w:tcW w:w="640" w:type="dxa"/>
            <w:tcBorders>
              <w:top w:val="nil"/>
              <w:left w:val="nil"/>
              <w:bottom w:val="single" w:sz="4" w:space="0" w:color="auto"/>
              <w:right w:val="single" w:sz="4" w:space="0" w:color="auto"/>
            </w:tcBorders>
            <w:vAlign w:val="center"/>
          </w:tcPr>
          <w:p w14:paraId="5A8DCDA0" w14:textId="2D3F727F" w:rsidR="001B76C0" w:rsidRPr="007C4D2B" w:rsidRDefault="001B76C0" w:rsidP="001B76C0">
            <w:pPr>
              <w:jc w:val="center"/>
              <w:rPr>
                <w:color w:val="000000"/>
              </w:rPr>
            </w:pPr>
            <w:r w:rsidRPr="007C4D2B">
              <w:rPr>
                <w:color w:val="000000"/>
              </w:rPr>
              <w:t>x</w:t>
            </w:r>
          </w:p>
        </w:tc>
      </w:tr>
      <w:tr w:rsidR="004D3FA8" w:rsidRPr="00F46B15" w14:paraId="41FBD621" w14:textId="0D1663BF" w:rsidTr="004D3FA8">
        <w:trPr>
          <w:trHeight w:val="397"/>
        </w:trPr>
        <w:tc>
          <w:tcPr>
            <w:tcW w:w="566" w:type="dxa"/>
            <w:tcBorders>
              <w:top w:val="nil"/>
              <w:left w:val="single" w:sz="4" w:space="0" w:color="auto"/>
              <w:bottom w:val="single" w:sz="4" w:space="0" w:color="auto"/>
              <w:right w:val="nil"/>
            </w:tcBorders>
            <w:vAlign w:val="center"/>
          </w:tcPr>
          <w:p w14:paraId="5D1FF11C" w14:textId="1D0E8EB3" w:rsidR="001B76C0" w:rsidRDefault="001B76C0" w:rsidP="001B76C0">
            <w:pPr>
              <w:jc w:val="center"/>
              <w:rPr>
                <w:color w:val="000000"/>
              </w:rPr>
            </w:pPr>
            <w:r>
              <w:rPr>
                <w:color w:val="000000"/>
              </w:rPr>
              <w:t>17</w:t>
            </w:r>
          </w:p>
        </w:tc>
        <w:tc>
          <w:tcPr>
            <w:tcW w:w="1986" w:type="dxa"/>
            <w:tcBorders>
              <w:top w:val="nil"/>
              <w:left w:val="single" w:sz="4" w:space="0" w:color="auto"/>
              <w:bottom w:val="single" w:sz="4" w:space="0" w:color="auto"/>
              <w:right w:val="nil"/>
            </w:tcBorders>
            <w:shd w:val="clear" w:color="auto" w:fill="auto"/>
            <w:vAlign w:val="center"/>
            <w:hideMark/>
          </w:tcPr>
          <w:p w14:paraId="2D719E42" w14:textId="52853348" w:rsidR="001B76C0" w:rsidRPr="007C4D2B" w:rsidRDefault="001B76C0" w:rsidP="001B76C0">
            <w:pPr>
              <w:rPr>
                <w:color w:val="000000"/>
              </w:rPr>
            </w:pPr>
            <w:r>
              <w:rPr>
                <w:color w:val="000000"/>
              </w:rPr>
              <w:t>SZYK/BPU/BESB</w:t>
            </w:r>
          </w:p>
        </w:tc>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7AD110B5" w14:textId="77777777" w:rsidR="001B76C0" w:rsidRPr="007C4D2B" w:rsidRDefault="001B76C0" w:rsidP="001B76C0">
            <w:pPr>
              <w:jc w:val="center"/>
              <w:rPr>
                <w:color w:val="000000"/>
              </w:rPr>
            </w:pPr>
            <w:r>
              <w:rPr>
                <w:color w:val="000000"/>
              </w:rPr>
              <w:t>350</w:t>
            </w:r>
          </w:p>
        </w:tc>
        <w:tc>
          <w:tcPr>
            <w:tcW w:w="496" w:type="dxa"/>
            <w:tcBorders>
              <w:top w:val="nil"/>
              <w:left w:val="nil"/>
              <w:bottom w:val="single" w:sz="4" w:space="0" w:color="auto"/>
              <w:right w:val="single" w:sz="4" w:space="0" w:color="auto"/>
            </w:tcBorders>
            <w:shd w:val="clear" w:color="auto" w:fill="auto"/>
            <w:noWrap/>
            <w:vAlign w:val="center"/>
            <w:hideMark/>
          </w:tcPr>
          <w:p w14:paraId="417ADB93" w14:textId="77777777" w:rsidR="001B76C0" w:rsidRPr="007C4D2B" w:rsidRDefault="001B76C0" w:rsidP="001B76C0">
            <w:pPr>
              <w:jc w:val="center"/>
              <w:rPr>
                <w:color w:val="000000"/>
              </w:rPr>
            </w:pPr>
          </w:p>
        </w:tc>
        <w:tc>
          <w:tcPr>
            <w:tcW w:w="638" w:type="dxa"/>
            <w:gridSpan w:val="2"/>
            <w:tcBorders>
              <w:top w:val="nil"/>
              <w:left w:val="nil"/>
              <w:bottom w:val="single" w:sz="4" w:space="0" w:color="auto"/>
              <w:right w:val="single" w:sz="4" w:space="0" w:color="auto"/>
            </w:tcBorders>
            <w:shd w:val="clear" w:color="auto" w:fill="auto"/>
            <w:noWrap/>
            <w:vAlign w:val="center"/>
            <w:hideMark/>
          </w:tcPr>
          <w:p w14:paraId="21467EEE" w14:textId="77777777" w:rsidR="001B76C0" w:rsidRPr="007C4D2B" w:rsidRDefault="001B76C0" w:rsidP="001B76C0">
            <w:pPr>
              <w:jc w:val="center"/>
              <w:rPr>
                <w:color w:val="000000"/>
              </w:rPr>
            </w:pPr>
            <w:r w:rsidRPr="007C4D2B">
              <w:rPr>
                <w:color w:val="000000"/>
              </w:rPr>
              <w:t>2 000</w:t>
            </w:r>
          </w:p>
        </w:tc>
        <w:tc>
          <w:tcPr>
            <w:tcW w:w="496" w:type="dxa"/>
            <w:tcBorders>
              <w:top w:val="nil"/>
              <w:left w:val="nil"/>
              <w:bottom w:val="single" w:sz="4" w:space="0" w:color="auto"/>
              <w:right w:val="single" w:sz="4" w:space="0" w:color="auto"/>
            </w:tcBorders>
            <w:shd w:val="clear" w:color="auto" w:fill="auto"/>
            <w:noWrap/>
            <w:vAlign w:val="center"/>
            <w:hideMark/>
          </w:tcPr>
          <w:p w14:paraId="288032D9" w14:textId="77777777" w:rsidR="001B76C0" w:rsidRPr="007C4D2B" w:rsidRDefault="001B76C0" w:rsidP="001B76C0">
            <w:pPr>
              <w:jc w:val="center"/>
              <w:rPr>
                <w:color w:val="000000"/>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92B861F" w14:textId="77777777" w:rsidR="001B76C0" w:rsidRPr="007C4D2B" w:rsidRDefault="001B76C0" w:rsidP="001B76C0">
            <w:pPr>
              <w:jc w:val="center"/>
              <w:rPr>
                <w:color w:val="000000"/>
              </w:rPr>
            </w:pPr>
            <w:r w:rsidRPr="007C4D2B">
              <w:rPr>
                <w:color w:val="000000"/>
              </w:rPr>
              <w:t>200</w:t>
            </w:r>
          </w:p>
        </w:tc>
        <w:tc>
          <w:tcPr>
            <w:tcW w:w="567" w:type="dxa"/>
            <w:tcBorders>
              <w:top w:val="nil"/>
              <w:left w:val="nil"/>
              <w:bottom w:val="single" w:sz="4" w:space="0" w:color="auto"/>
              <w:right w:val="single" w:sz="4" w:space="0" w:color="auto"/>
            </w:tcBorders>
            <w:shd w:val="clear" w:color="auto" w:fill="auto"/>
            <w:noWrap/>
            <w:vAlign w:val="center"/>
            <w:hideMark/>
          </w:tcPr>
          <w:p w14:paraId="75C5448D" w14:textId="77777777" w:rsidR="001B76C0" w:rsidRPr="007C4D2B" w:rsidRDefault="001B76C0" w:rsidP="001B76C0">
            <w:pPr>
              <w:jc w:val="center"/>
              <w:rPr>
                <w:color w:val="000000"/>
              </w:rPr>
            </w:pP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2BE3C7A4" w14:textId="77777777" w:rsidR="001B76C0" w:rsidRPr="007C4D2B" w:rsidRDefault="001B76C0" w:rsidP="001B76C0">
            <w:pPr>
              <w:jc w:val="center"/>
              <w:rPr>
                <w:color w:val="000000"/>
              </w:rPr>
            </w:pPr>
            <w:r>
              <w:rPr>
                <w:color w:val="000000"/>
              </w:rPr>
              <w:t>100</w:t>
            </w:r>
          </w:p>
        </w:tc>
        <w:tc>
          <w:tcPr>
            <w:tcW w:w="710" w:type="dxa"/>
            <w:tcBorders>
              <w:top w:val="nil"/>
              <w:left w:val="nil"/>
              <w:bottom w:val="single" w:sz="4" w:space="0" w:color="auto"/>
              <w:right w:val="single" w:sz="4" w:space="0" w:color="auto"/>
            </w:tcBorders>
            <w:shd w:val="clear" w:color="auto" w:fill="auto"/>
            <w:noWrap/>
            <w:vAlign w:val="center"/>
            <w:hideMark/>
          </w:tcPr>
          <w:p w14:paraId="5C6EA024" w14:textId="77777777" w:rsidR="001B76C0" w:rsidRPr="007C4D2B" w:rsidRDefault="001B76C0" w:rsidP="001B76C0">
            <w:pPr>
              <w:jc w:val="center"/>
              <w:rPr>
                <w:color w:val="000000"/>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B025C72" w14:textId="610793DA" w:rsidR="001B76C0" w:rsidRPr="007C4D2B" w:rsidRDefault="001B76C0" w:rsidP="001B76C0">
            <w:pPr>
              <w:jc w:val="center"/>
              <w:rPr>
                <w:color w:val="000000"/>
              </w:rPr>
            </w:pPr>
            <w:r w:rsidRPr="007C4D2B">
              <w:rPr>
                <w:color w:val="000000"/>
              </w:rPr>
              <w:t>x</w:t>
            </w:r>
          </w:p>
        </w:tc>
        <w:tc>
          <w:tcPr>
            <w:tcW w:w="567" w:type="dxa"/>
            <w:tcBorders>
              <w:top w:val="nil"/>
              <w:left w:val="nil"/>
              <w:bottom w:val="single" w:sz="4" w:space="0" w:color="auto"/>
              <w:right w:val="single" w:sz="4" w:space="0" w:color="auto"/>
            </w:tcBorders>
            <w:shd w:val="clear" w:color="auto" w:fill="auto"/>
            <w:noWrap/>
            <w:vAlign w:val="center"/>
            <w:hideMark/>
          </w:tcPr>
          <w:p w14:paraId="44A15350" w14:textId="7ABFF411" w:rsidR="001B76C0" w:rsidRPr="007C4D2B" w:rsidRDefault="001B76C0" w:rsidP="001B76C0">
            <w:pPr>
              <w:jc w:val="center"/>
              <w:rPr>
                <w:color w:val="000000"/>
              </w:rPr>
            </w:pPr>
            <w:r w:rsidRPr="007C4D2B">
              <w:rPr>
                <w:color w:val="000000"/>
              </w:rPr>
              <w:t>x</w:t>
            </w: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7C05EBFE" w14:textId="77777777" w:rsidR="001B76C0" w:rsidRPr="007C4D2B" w:rsidRDefault="001B76C0" w:rsidP="001B76C0">
            <w:pPr>
              <w:jc w:val="center"/>
              <w:rPr>
                <w:color w:val="000000"/>
              </w:rPr>
            </w:pPr>
            <w:r w:rsidRPr="007C4D2B">
              <w:rPr>
                <w:color w:val="000000"/>
              </w:rPr>
              <w:t>200</w:t>
            </w:r>
          </w:p>
        </w:tc>
        <w:tc>
          <w:tcPr>
            <w:tcW w:w="710" w:type="dxa"/>
            <w:tcBorders>
              <w:top w:val="nil"/>
              <w:left w:val="nil"/>
              <w:bottom w:val="single" w:sz="4" w:space="0" w:color="auto"/>
              <w:right w:val="single" w:sz="4" w:space="0" w:color="auto"/>
            </w:tcBorders>
            <w:shd w:val="clear" w:color="auto" w:fill="auto"/>
            <w:noWrap/>
            <w:vAlign w:val="center"/>
            <w:hideMark/>
          </w:tcPr>
          <w:p w14:paraId="0A3B5781" w14:textId="77777777" w:rsidR="001B76C0" w:rsidRPr="007C4D2B" w:rsidRDefault="001B76C0" w:rsidP="001B76C0">
            <w:pPr>
              <w:jc w:val="center"/>
              <w:rPr>
                <w:color w:val="000000"/>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21989674" w14:textId="77777777" w:rsidR="001B76C0" w:rsidRPr="007C4D2B" w:rsidRDefault="001B76C0" w:rsidP="001B76C0">
            <w:pPr>
              <w:jc w:val="center"/>
              <w:rPr>
                <w:color w:val="000000"/>
              </w:rPr>
            </w:pPr>
            <w:r w:rsidRPr="007C4D2B">
              <w:rPr>
                <w:color w:val="000000"/>
              </w:rPr>
              <w:t>x</w:t>
            </w:r>
          </w:p>
        </w:tc>
        <w:tc>
          <w:tcPr>
            <w:tcW w:w="568" w:type="dxa"/>
            <w:tcBorders>
              <w:top w:val="nil"/>
              <w:left w:val="nil"/>
              <w:bottom w:val="single" w:sz="4" w:space="0" w:color="auto"/>
              <w:right w:val="single" w:sz="4" w:space="0" w:color="auto"/>
            </w:tcBorders>
            <w:shd w:val="clear" w:color="auto" w:fill="auto"/>
            <w:noWrap/>
            <w:vAlign w:val="center"/>
            <w:hideMark/>
          </w:tcPr>
          <w:p w14:paraId="75D0A885" w14:textId="77777777" w:rsidR="001B76C0" w:rsidRPr="007C4D2B" w:rsidRDefault="001B76C0" w:rsidP="001B76C0">
            <w:pPr>
              <w:jc w:val="center"/>
              <w:rPr>
                <w:color w:val="000000"/>
              </w:rPr>
            </w:pPr>
            <w:r w:rsidRPr="007C4D2B">
              <w:rPr>
                <w:color w:val="000000"/>
              </w:rPr>
              <w:t>x</w:t>
            </w:r>
          </w:p>
        </w:tc>
        <w:tc>
          <w:tcPr>
            <w:tcW w:w="637" w:type="dxa"/>
            <w:gridSpan w:val="2"/>
            <w:tcBorders>
              <w:top w:val="nil"/>
              <w:left w:val="nil"/>
              <w:bottom w:val="single" w:sz="4" w:space="0" w:color="auto"/>
              <w:right w:val="single" w:sz="4" w:space="0" w:color="auto"/>
            </w:tcBorders>
            <w:vAlign w:val="center"/>
          </w:tcPr>
          <w:p w14:paraId="60DDE1FD" w14:textId="77777777" w:rsidR="001B76C0" w:rsidRPr="007C4D2B" w:rsidRDefault="001B76C0" w:rsidP="001B76C0">
            <w:pPr>
              <w:jc w:val="center"/>
              <w:rPr>
                <w:color w:val="000000"/>
              </w:rPr>
            </w:pPr>
            <w:r w:rsidRPr="005F4810">
              <w:rPr>
                <w:color w:val="000000"/>
              </w:rPr>
              <w:t>200</w:t>
            </w:r>
          </w:p>
        </w:tc>
        <w:tc>
          <w:tcPr>
            <w:tcW w:w="713" w:type="dxa"/>
            <w:tcBorders>
              <w:top w:val="nil"/>
              <w:left w:val="nil"/>
              <w:bottom w:val="single" w:sz="4" w:space="0" w:color="auto"/>
              <w:right w:val="single" w:sz="4" w:space="0" w:color="auto"/>
            </w:tcBorders>
            <w:vAlign w:val="center"/>
          </w:tcPr>
          <w:p w14:paraId="3B338180" w14:textId="77777777" w:rsidR="001B76C0" w:rsidRPr="007C4D2B" w:rsidRDefault="001B76C0" w:rsidP="001B76C0">
            <w:pPr>
              <w:jc w:val="center"/>
              <w:rPr>
                <w:color w:val="000000"/>
              </w:rPr>
            </w:pPr>
          </w:p>
        </w:tc>
        <w:tc>
          <w:tcPr>
            <w:tcW w:w="637" w:type="dxa"/>
            <w:gridSpan w:val="2"/>
            <w:tcBorders>
              <w:top w:val="nil"/>
              <w:left w:val="nil"/>
              <w:bottom w:val="single" w:sz="4" w:space="0" w:color="auto"/>
              <w:right w:val="single" w:sz="4" w:space="0" w:color="auto"/>
            </w:tcBorders>
            <w:vAlign w:val="center"/>
          </w:tcPr>
          <w:p w14:paraId="3CC1124D" w14:textId="76183FE9" w:rsidR="001B76C0" w:rsidRPr="007C4D2B" w:rsidRDefault="001B76C0" w:rsidP="001B76C0">
            <w:pPr>
              <w:jc w:val="center"/>
              <w:rPr>
                <w:color w:val="000000"/>
              </w:rPr>
            </w:pPr>
            <w:r>
              <w:rPr>
                <w:color w:val="000000"/>
              </w:rPr>
              <w:t>x</w:t>
            </w:r>
          </w:p>
        </w:tc>
        <w:tc>
          <w:tcPr>
            <w:tcW w:w="638" w:type="dxa"/>
            <w:tcBorders>
              <w:top w:val="nil"/>
              <w:left w:val="nil"/>
              <w:bottom w:val="single" w:sz="4" w:space="0" w:color="auto"/>
              <w:right w:val="single" w:sz="4" w:space="0" w:color="auto"/>
            </w:tcBorders>
            <w:vAlign w:val="center"/>
          </w:tcPr>
          <w:p w14:paraId="34B086F4" w14:textId="1B58BC51" w:rsidR="001B76C0" w:rsidRPr="007C4D2B" w:rsidRDefault="001B76C0" w:rsidP="001B76C0">
            <w:pPr>
              <w:jc w:val="center"/>
              <w:rPr>
                <w:color w:val="000000"/>
              </w:rPr>
            </w:pPr>
            <w:r w:rsidRPr="007C4D2B">
              <w:rPr>
                <w:color w:val="000000"/>
              </w:rPr>
              <w:t>x</w:t>
            </w:r>
          </w:p>
        </w:tc>
        <w:tc>
          <w:tcPr>
            <w:tcW w:w="634" w:type="dxa"/>
            <w:gridSpan w:val="2"/>
            <w:tcBorders>
              <w:top w:val="nil"/>
              <w:left w:val="nil"/>
              <w:bottom w:val="single" w:sz="4" w:space="0" w:color="auto"/>
              <w:right w:val="single" w:sz="4" w:space="0" w:color="auto"/>
            </w:tcBorders>
            <w:vAlign w:val="center"/>
          </w:tcPr>
          <w:p w14:paraId="6256A505" w14:textId="363D2DD8" w:rsidR="001B76C0" w:rsidRPr="007C4D2B" w:rsidRDefault="001B76C0" w:rsidP="001B76C0">
            <w:pPr>
              <w:jc w:val="center"/>
              <w:rPr>
                <w:color w:val="000000"/>
              </w:rPr>
            </w:pPr>
            <w:r>
              <w:rPr>
                <w:color w:val="000000"/>
              </w:rPr>
              <w:t>x</w:t>
            </w:r>
          </w:p>
        </w:tc>
        <w:tc>
          <w:tcPr>
            <w:tcW w:w="640" w:type="dxa"/>
            <w:tcBorders>
              <w:top w:val="nil"/>
              <w:left w:val="nil"/>
              <w:bottom w:val="single" w:sz="4" w:space="0" w:color="auto"/>
              <w:right w:val="single" w:sz="4" w:space="0" w:color="auto"/>
            </w:tcBorders>
            <w:vAlign w:val="center"/>
          </w:tcPr>
          <w:p w14:paraId="2EFD4A17" w14:textId="641476B5" w:rsidR="001B76C0" w:rsidRPr="007C4D2B" w:rsidRDefault="001B76C0" w:rsidP="001B76C0">
            <w:pPr>
              <w:jc w:val="center"/>
              <w:rPr>
                <w:color w:val="000000"/>
              </w:rPr>
            </w:pPr>
            <w:r w:rsidRPr="007C4D2B">
              <w:rPr>
                <w:color w:val="000000"/>
              </w:rPr>
              <w:t>x</w:t>
            </w:r>
          </w:p>
        </w:tc>
      </w:tr>
      <w:tr w:rsidR="004D3FA8" w:rsidRPr="007C4D2B" w14:paraId="3AA3DC4A" w14:textId="46101492" w:rsidTr="004D3FA8">
        <w:trPr>
          <w:trHeight w:val="397"/>
        </w:trPr>
        <w:tc>
          <w:tcPr>
            <w:tcW w:w="566" w:type="dxa"/>
            <w:tcBorders>
              <w:top w:val="nil"/>
              <w:left w:val="single" w:sz="4" w:space="0" w:color="auto"/>
              <w:bottom w:val="single" w:sz="4" w:space="0" w:color="auto"/>
              <w:right w:val="nil"/>
            </w:tcBorders>
            <w:vAlign w:val="center"/>
          </w:tcPr>
          <w:p w14:paraId="75528687" w14:textId="5B0D2B38" w:rsidR="001B76C0" w:rsidRPr="00F46B15" w:rsidRDefault="001B76C0" w:rsidP="001B76C0">
            <w:pPr>
              <w:jc w:val="center"/>
              <w:rPr>
                <w:color w:val="000000"/>
              </w:rPr>
            </w:pPr>
            <w:r>
              <w:rPr>
                <w:color w:val="000000"/>
              </w:rPr>
              <w:t>18</w:t>
            </w:r>
          </w:p>
        </w:tc>
        <w:tc>
          <w:tcPr>
            <w:tcW w:w="1986" w:type="dxa"/>
            <w:tcBorders>
              <w:top w:val="nil"/>
              <w:left w:val="single" w:sz="4" w:space="0" w:color="auto"/>
              <w:bottom w:val="single" w:sz="4" w:space="0" w:color="auto"/>
              <w:right w:val="nil"/>
            </w:tcBorders>
            <w:shd w:val="clear" w:color="auto" w:fill="auto"/>
            <w:vAlign w:val="center"/>
            <w:hideMark/>
          </w:tcPr>
          <w:p w14:paraId="79FFE160" w14:textId="77777777" w:rsidR="001B76C0" w:rsidRPr="00F46B15" w:rsidRDefault="001B76C0" w:rsidP="001B76C0">
            <w:pPr>
              <w:rPr>
                <w:color w:val="000000"/>
              </w:rPr>
            </w:pPr>
            <w:r w:rsidRPr="00F46B15">
              <w:rPr>
                <w:color w:val="000000"/>
              </w:rPr>
              <w:t>ARCHIWUM</w:t>
            </w:r>
          </w:p>
        </w:tc>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68761549" w14:textId="77777777" w:rsidR="001B76C0" w:rsidRPr="00F46B15" w:rsidRDefault="001B76C0" w:rsidP="001B76C0">
            <w:pPr>
              <w:jc w:val="center"/>
              <w:rPr>
                <w:color w:val="000000"/>
              </w:rPr>
            </w:pPr>
            <w:r>
              <w:rPr>
                <w:color w:val="000000"/>
              </w:rPr>
              <w:t>250</w:t>
            </w:r>
          </w:p>
        </w:tc>
        <w:tc>
          <w:tcPr>
            <w:tcW w:w="496" w:type="dxa"/>
            <w:tcBorders>
              <w:top w:val="nil"/>
              <w:left w:val="nil"/>
              <w:bottom w:val="single" w:sz="4" w:space="0" w:color="auto"/>
              <w:right w:val="single" w:sz="4" w:space="0" w:color="auto"/>
            </w:tcBorders>
            <w:shd w:val="clear" w:color="auto" w:fill="auto"/>
            <w:noWrap/>
            <w:vAlign w:val="center"/>
            <w:hideMark/>
          </w:tcPr>
          <w:p w14:paraId="151B83A3" w14:textId="77777777" w:rsidR="001B76C0" w:rsidRPr="00F46B15" w:rsidRDefault="001B76C0" w:rsidP="001B76C0">
            <w:pPr>
              <w:jc w:val="center"/>
              <w:rPr>
                <w:color w:val="000000"/>
              </w:rPr>
            </w:pPr>
          </w:p>
        </w:tc>
        <w:tc>
          <w:tcPr>
            <w:tcW w:w="638" w:type="dxa"/>
            <w:gridSpan w:val="2"/>
            <w:tcBorders>
              <w:top w:val="nil"/>
              <w:left w:val="nil"/>
              <w:bottom w:val="single" w:sz="4" w:space="0" w:color="auto"/>
              <w:right w:val="single" w:sz="4" w:space="0" w:color="auto"/>
            </w:tcBorders>
            <w:shd w:val="clear" w:color="auto" w:fill="auto"/>
            <w:noWrap/>
            <w:vAlign w:val="center"/>
            <w:hideMark/>
          </w:tcPr>
          <w:p w14:paraId="5B95D031" w14:textId="77777777" w:rsidR="001B76C0" w:rsidRPr="00F46B15" w:rsidRDefault="001B76C0" w:rsidP="001B76C0">
            <w:pPr>
              <w:jc w:val="center"/>
              <w:rPr>
                <w:color w:val="000000"/>
              </w:rPr>
            </w:pPr>
            <w:r w:rsidRPr="00F46B15">
              <w:rPr>
                <w:color w:val="000000"/>
              </w:rPr>
              <w:t>2 000</w:t>
            </w:r>
          </w:p>
        </w:tc>
        <w:tc>
          <w:tcPr>
            <w:tcW w:w="496" w:type="dxa"/>
            <w:tcBorders>
              <w:top w:val="nil"/>
              <w:left w:val="nil"/>
              <w:bottom w:val="single" w:sz="4" w:space="0" w:color="auto"/>
              <w:right w:val="single" w:sz="4" w:space="0" w:color="auto"/>
            </w:tcBorders>
            <w:shd w:val="clear" w:color="auto" w:fill="auto"/>
            <w:noWrap/>
            <w:vAlign w:val="center"/>
            <w:hideMark/>
          </w:tcPr>
          <w:p w14:paraId="1D60C8AF" w14:textId="77777777" w:rsidR="001B76C0" w:rsidRPr="00F46B15" w:rsidRDefault="001B76C0" w:rsidP="001B76C0">
            <w:pPr>
              <w:jc w:val="center"/>
              <w:rPr>
                <w:color w:val="000000"/>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4FFB618" w14:textId="77777777" w:rsidR="001B76C0" w:rsidRPr="00F46B15" w:rsidRDefault="001B76C0" w:rsidP="001B76C0">
            <w:pPr>
              <w:jc w:val="center"/>
              <w:rPr>
                <w:color w:val="000000"/>
              </w:rPr>
            </w:pPr>
            <w:r w:rsidRPr="00F46B15">
              <w:rPr>
                <w:color w:val="000000"/>
              </w:rPr>
              <w:t>100</w:t>
            </w:r>
          </w:p>
        </w:tc>
        <w:tc>
          <w:tcPr>
            <w:tcW w:w="567" w:type="dxa"/>
            <w:tcBorders>
              <w:top w:val="nil"/>
              <w:left w:val="nil"/>
              <w:bottom w:val="single" w:sz="4" w:space="0" w:color="auto"/>
              <w:right w:val="single" w:sz="4" w:space="0" w:color="auto"/>
            </w:tcBorders>
            <w:shd w:val="clear" w:color="auto" w:fill="auto"/>
            <w:noWrap/>
            <w:vAlign w:val="center"/>
            <w:hideMark/>
          </w:tcPr>
          <w:p w14:paraId="00F98C5E" w14:textId="77777777" w:rsidR="001B76C0" w:rsidRPr="00F46B15" w:rsidRDefault="001B76C0" w:rsidP="001B76C0">
            <w:pPr>
              <w:jc w:val="center"/>
              <w:rPr>
                <w:color w:val="000000"/>
              </w:rPr>
            </w:pP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008A96DE" w14:textId="77777777" w:rsidR="001B76C0" w:rsidRPr="00F46B15" w:rsidRDefault="001B76C0" w:rsidP="001B76C0">
            <w:pPr>
              <w:jc w:val="center"/>
              <w:rPr>
                <w:color w:val="000000"/>
              </w:rPr>
            </w:pPr>
            <w:r>
              <w:rPr>
                <w:color w:val="000000"/>
              </w:rPr>
              <w:t>100</w:t>
            </w:r>
          </w:p>
        </w:tc>
        <w:tc>
          <w:tcPr>
            <w:tcW w:w="710" w:type="dxa"/>
            <w:tcBorders>
              <w:top w:val="nil"/>
              <w:left w:val="nil"/>
              <w:bottom w:val="single" w:sz="4" w:space="0" w:color="auto"/>
              <w:right w:val="single" w:sz="4" w:space="0" w:color="auto"/>
            </w:tcBorders>
            <w:shd w:val="clear" w:color="auto" w:fill="auto"/>
            <w:noWrap/>
            <w:vAlign w:val="center"/>
            <w:hideMark/>
          </w:tcPr>
          <w:p w14:paraId="5FCA7646" w14:textId="77777777" w:rsidR="001B76C0" w:rsidRPr="00F46B15" w:rsidRDefault="001B76C0" w:rsidP="001B76C0">
            <w:pPr>
              <w:jc w:val="center"/>
              <w:rPr>
                <w:color w:val="000000"/>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5284689" w14:textId="3103310E" w:rsidR="001B76C0" w:rsidRPr="004B5C71" w:rsidRDefault="001B76C0" w:rsidP="001B76C0">
            <w:pPr>
              <w:jc w:val="center"/>
              <w:rPr>
                <w:color w:val="000000"/>
              </w:rPr>
            </w:pPr>
            <w:r>
              <w:rPr>
                <w:color w:val="000000"/>
              </w:rPr>
              <w:t>100</w:t>
            </w:r>
          </w:p>
        </w:tc>
        <w:tc>
          <w:tcPr>
            <w:tcW w:w="567" w:type="dxa"/>
            <w:tcBorders>
              <w:top w:val="nil"/>
              <w:left w:val="nil"/>
              <w:bottom w:val="single" w:sz="4" w:space="0" w:color="auto"/>
              <w:right w:val="single" w:sz="4" w:space="0" w:color="auto"/>
            </w:tcBorders>
            <w:shd w:val="clear" w:color="auto" w:fill="auto"/>
            <w:noWrap/>
            <w:vAlign w:val="center"/>
          </w:tcPr>
          <w:p w14:paraId="2526E4F7" w14:textId="77777777" w:rsidR="001B76C0" w:rsidRPr="004B5C71" w:rsidRDefault="001B76C0" w:rsidP="001B76C0">
            <w:pPr>
              <w:jc w:val="center"/>
              <w:rPr>
                <w:color w:val="000000"/>
              </w:rPr>
            </w:pP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602AA07C" w14:textId="77777777" w:rsidR="001B76C0" w:rsidRPr="00F46B15" w:rsidRDefault="001B76C0" w:rsidP="001B76C0">
            <w:pPr>
              <w:jc w:val="center"/>
              <w:rPr>
                <w:color w:val="000000"/>
              </w:rPr>
            </w:pPr>
            <w:r w:rsidRPr="00F46B15">
              <w:rPr>
                <w:color w:val="000000"/>
              </w:rPr>
              <w:t>x</w:t>
            </w:r>
          </w:p>
        </w:tc>
        <w:tc>
          <w:tcPr>
            <w:tcW w:w="710" w:type="dxa"/>
            <w:tcBorders>
              <w:top w:val="nil"/>
              <w:left w:val="nil"/>
              <w:bottom w:val="single" w:sz="4" w:space="0" w:color="auto"/>
              <w:right w:val="single" w:sz="4" w:space="0" w:color="auto"/>
            </w:tcBorders>
            <w:shd w:val="clear" w:color="auto" w:fill="auto"/>
            <w:noWrap/>
            <w:vAlign w:val="center"/>
            <w:hideMark/>
          </w:tcPr>
          <w:p w14:paraId="5E5B9D32" w14:textId="77777777" w:rsidR="001B76C0" w:rsidRPr="00F46B15" w:rsidRDefault="001B76C0" w:rsidP="001B76C0">
            <w:pPr>
              <w:jc w:val="center"/>
              <w:rPr>
                <w:color w:val="000000"/>
              </w:rPr>
            </w:pPr>
            <w:r w:rsidRPr="00F46B15">
              <w:rPr>
                <w:color w:val="000000"/>
              </w:rPr>
              <w:t>x</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7BAA736F" w14:textId="77777777" w:rsidR="001B76C0" w:rsidRPr="00F46B15" w:rsidRDefault="001B76C0" w:rsidP="001B76C0">
            <w:pPr>
              <w:jc w:val="center"/>
              <w:rPr>
                <w:color w:val="000000"/>
              </w:rPr>
            </w:pPr>
            <w:r w:rsidRPr="00F46B15">
              <w:rPr>
                <w:color w:val="000000"/>
              </w:rPr>
              <w:t>x</w:t>
            </w:r>
          </w:p>
        </w:tc>
        <w:tc>
          <w:tcPr>
            <w:tcW w:w="568" w:type="dxa"/>
            <w:tcBorders>
              <w:top w:val="nil"/>
              <w:left w:val="nil"/>
              <w:bottom w:val="single" w:sz="4" w:space="0" w:color="auto"/>
              <w:right w:val="single" w:sz="4" w:space="0" w:color="auto"/>
            </w:tcBorders>
            <w:shd w:val="clear" w:color="auto" w:fill="auto"/>
            <w:noWrap/>
            <w:vAlign w:val="center"/>
            <w:hideMark/>
          </w:tcPr>
          <w:p w14:paraId="551B5538" w14:textId="77777777" w:rsidR="001B76C0" w:rsidRPr="00F46B15" w:rsidRDefault="001B76C0" w:rsidP="001B76C0">
            <w:pPr>
              <w:jc w:val="center"/>
              <w:rPr>
                <w:color w:val="000000"/>
              </w:rPr>
            </w:pPr>
            <w:r w:rsidRPr="007C4D2B">
              <w:rPr>
                <w:color w:val="000000"/>
              </w:rPr>
              <w:t>x</w:t>
            </w:r>
          </w:p>
        </w:tc>
        <w:tc>
          <w:tcPr>
            <w:tcW w:w="637" w:type="dxa"/>
            <w:gridSpan w:val="2"/>
            <w:tcBorders>
              <w:top w:val="nil"/>
              <w:left w:val="nil"/>
              <w:bottom w:val="single" w:sz="4" w:space="0" w:color="auto"/>
              <w:right w:val="single" w:sz="4" w:space="0" w:color="auto"/>
            </w:tcBorders>
            <w:vAlign w:val="center"/>
          </w:tcPr>
          <w:p w14:paraId="14A134C4" w14:textId="77777777" w:rsidR="001B76C0" w:rsidRPr="007C4D2B" w:rsidRDefault="001B76C0" w:rsidP="001B76C0">
            <w:pPr>
              <w:jc w:val="center"/>
              <w:rPr>
                <w:color w:val="000000"/>
              </w:rPr>
            </w:pPr>
            <w:r w:rsidRPr="005F4810">
              <w:rPr>
                <w:color w:val="000000"/>
              </w:rPr>
              <w:t>200</w:t>
            </w:r>
          </w:p>
        </w:tc>
        <w:tc>
          <w:tcPr>
            <w:tcW w:w="713" w:type="dxa"/>
            <w:tcBorders>
              <w:top w:val="nil"/>
              <w:left w:val="nil"/>
              <w:bottom w:val="single" w:sz="4" w:space="0" w:color="auto"/>
              <w:right w:val="single" w:sz="4" w:space="0" w:color="auto"/>
            </w:tcBorders>
            <w:vAlign w:val="center"/>
          </w:tcPr>
          <w:p w14:paraId="0771FA81" w14:textId="77777777" w:rsidR="001B76C0" w:rsidRPr="007C4D2B" w:rsidRDefault="001B76C0" w:rsidP="001B76C0">
            <w:pPr>
              <w:jc w:val="center"/>
              <w:rPr>
                <w:color w:val="000000"/>
              </w:rPr>
            </w:pPr>
          </w:p>
        </w:tc>
        <w:tc>
          <w:tcPr>
            <w:tcW w:w="637" w:type="dxa"/>
            <w:gridSpan w:val="2"/>
            <w:tcBorders>
              <w:top w:val="nil"/>
              <w:left w:val="nil"/>
              <w:bottom w:val="single" w:sz="4" w:space="0" w:color="auto"/>
              <w:right w:val="single" w:sz="4" w:space="0" w:color="auto"/>
            </w:tcBorders>
            <w:vAlign w:val="center"/>
          </w:tcPr>
          <w:p w14:paraId="3C4AC55E" w14:textId="001AE349" w:rsidR="001B76C0" w:rsidRPr="007C4D2B" w:rsidRDefault="001B76C0" w:rsidP="001B76C0">
            <w:pPr>
              <w:jc w:val="center"/>
              <w:rPr>
                <w:color w:val="000000"/>
              </w:rPr>
            </w:pPr>
            <w:r>
              <w:rPr>
                <w:color w:val="000000"/>
              </w:rPr>
              <w:t>x</w:t>
            </w:r>
          </w:p>
        </w:tc>
        <w:tc>
          <w:tcPr>
            <w:tcW w:w="638" w:type="dxa"/>
            <w:tcBorders>
              <w:top w:val="nil"/>
              <w:left w:val="nil"/>
              <w:bottom w:val="single" w:sz="4" w:space="0" w:color="auto"/>
              <w:right w:val="single" w:sz="4" w:space="0" w:color="auto"/>
            </w:tcBorders>
            <w:vAlign w:val="center"/>
          </w:tcPr>
          <w:p w14:paraId="792008D9" w14:textId="228E1FB8" w:rsidR="001B76C0" w:rsidRPr="007C4D2B" w:rsidRDefault="001B76C0" w:rsidP="001B76C0">
            <w:pPr>
              <w:jc w:val="center"/>
              <w:rPr>
                <w:color w:val="000000"/>
              </w:rPr>
            </w:pPr>
            <w:r w:rsidRPr="007C4D2B">
              <w:rPr>
                <w:color w:val="000000"/>
              </w:rPr>
              <w:t>x</w:t>
            </w:r>
          </w:p>
        </w:tc>
        <w:tc>
          <w:tcPr>
            <w:tcW w:w="634" w:type="dxa"/>
            <w:gridSpan w:val="2"/>
            <w:tcBorders>
              <w:top w:val="nil"/>
              <w:left w:val="nil"/>
              <w:bottom w:val="single" w:sz="4" w:space="0" w:color="auto"/>
              <w:right w:val="single" w:sz="4" w:space="0" w:color="auto"/>
            </w:tcBorders>
            <w:vAlign w:val="center"/>
          </w:tcPr>
          <w:p w14:paraId="41AA06E5" w14:textId="4163922A" w:rsidR="001B76C0" w:rsidRPr="007C4D2B" w:rsidRDefault="001B76C0" w:rsidP="001B76C0">
            <w:pPr>
              <w:jc w:val="center"/>
              <w:rPr>
                <w:color w:val="000000"/>
              </w:rPr>
            </w:pPr>
            <w:r>
              <w:rPr>
                <w:color w:val="000000"/>
              </w:rPr>
              <w:t>x</w:t>
            </w:r>
          </w:p>
        </w:tc>
        <w:tc>
          <w:tcPr>
            <w:tcW w:w="640" w:type="dxa"/>
            <w:tcBorders>
              <w:top w:val="nil"/>
              <w:left w:val="nil"/>
              <w:bottom w:val="single" w:sz="4" w:space="0" w:color="auto"/>
              <w:right w:val="single" w:sz="4" w:space="0" w:color="auto"/>
            </w:tcBorders>
            <w:vAlign w:val="center"/>
          </w:tcPr>
          <w:p w14:paraId="71F1F210" w14:textId="23EB1F97" w:rsidR="001B76C0" w:rsidRPr="007C4D2B" w:rsidRDefault="001B76C0" w:rsidP="001B76C0">
            <w:pPr>
              <w:jc w:val="center"/>
              <w:rPr>
                <w:color w:val="000000"/>
              </w:rPr>
            </w:pPr>
            <w:r w:rsidRPr="007C4D2B">
              <w:rPr>
                <w:color w:val="000000"/>
              </w:rPr>
              <w:t>x</w:t>
            </w:r>
          </w:p>
        </w:tc>
      </w:tr>
      <w:tr w:rsidR="004D3FA8" w:rsidRPr="007C4D2B" w14:paraId="20D80EDD" w14:textId="69E04586" w:rsidTr="004D3FA8">
        <w:trPr>
          <w:trHeight w:val="397"/>
        </w:trPr>
        <w:tc>
          <w:tcPr>
            <w:tcW w:w="566" w:type="dxa"/>
            <w:tcBorders>
              <w:top w:val="nil"/>
              <w:left w:val="single" w:sz="4" w:space="0" w:color="auto"/>
              <w:bottom w:val="single" w:sz="4" w:space="0" w:color="auto"/>
              <w:right w:val="nil"/>
            </w:tcBorders>
            <w:vAlign w:val="center"/>
          </w:tcPr>
          <w:p w14:paraId="3B46C9EA" w14:textId="233FE9EC" w:rsidR="001B76C0" w:rsidRPr="00F46B15" w:rsidRDefault="001B76C0" w:rsidP="001B76C0">
            <w:pPr>
              <w:jc w:val="center"/>
              <w:rPr>
                <w:color w:val="000000"/>
              </w:rPr>
            </w:pPr>
            <w:r>
              <w:rPr>
                <w:color w:val="000000"/>
              </w:rPr>
              <w:t>19</w:t>
            </w:r>
          </w:p>
        </w:tc>
        <w:tc>
          <w:tcPr>
            <w:tcW w:w="1986" w:type="dxa"/>
            <w:tcBorders>
              <w:top w:val="nil"/>
              <w:left w:val="single" w:sz="4" w:space="0" w:color="auto"/>
              <w:bottom w:val="single" w:sz="4" w:space="0" w:color="auto"/>
              <w:right w:val="nil"/>
            </w:tcBorders>
            <w:shd w:val="clear" w:color="auto" w:fill="auto"/>
            <w:vAlign w:val="center"/>
            <w:hideMark/>
          </w:tcPr>
          <w:p w14:paraId="25BCF757" w14:textId="77777777" w:rsidR="001B76C0" w:rsidRPr="00F46B15" w:rsidRDefault="001B76C0" w:rsidP="001B76C0">
            <w:pPr>
              <w:rPr>
                <w:color w:val="000000"/>
              </w:rPr>
            </w:pPr>
            <w:r w:rsidRPr="00F46B15">
              <w:rPr>
                <w:color w:val="000000"/>
              </w:rPr>
              <w:t>BI/BO</w:t>
            </w:r>
          </w:p>
        </w:tc>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5D699C92" w14:textId="77777777" w:rsidR="001B76C0" w:rsidRPr="00F46B15" w:rsidRDefault="001B76C0" w:rsidP="001B76C0">
            <w:pPr>
              <w:jc w:val="center"/>
              <w:rPr>
                <w:color w:val="000000"/>
              </w:rPr>
            </w:pPr>
            <w:r w:rsidRPr="00F46B15">
              <w:rPr>
                <w:color w:val="000000"/>
              </w:rPr>
              <w:t>150</w:t>
            </w:r>
          </w:p>
        </w:tc>
        <w:tc>
          <w:tcPr>
            <w:tcW w:w="496" w:type="dxa"/>
            <w:tcBorders>
              <w:top w:val="nil"/>
              <w:left w:val="nil"/>
              <w:bottom w:val="single" w:sz="4" w:space="0" w:color="auto"/>
              <w:right w:val="single" w:sz="4" w:space="0" w:color="auto"/>
            </w:tcBorders>
            <w:shd w:val="clear" w:color="auto" w:fill="auto"/>
            <w:noWrap/>
            <w:vAlign w:val="center"/>
            <w:hideMark/>
          </w:tcPr>
          <w:p w14:paraId="37A87052" w14:textId="77777777" w:rsidR="001B76C0" w:rsidRPr="00F46B15" w:rsidRDefault="001B76C0" w:rsidP="001B76C0">
            <w:pPr>
              <w:jc w:val="center"/>
              <w:rPr>
                <w:color w:val="000000"/>
              </w:rPr>
            </w:pPr>
          </w:p>
        </w:tc>
        <w:tc>
          <w:tcPr>
            <w:tcW w:w="638" w:type="dxa"/>
            <w:gridSpan w:val="2"/>
            <w:tcBorders>
              <w:top w:val="nil"/>
              <w:left w:val="nil"/>
              <w:bottom w:val="single" w:sz="4" w:space="0" w:color="auto"/>
              <w:right w:val="single" w:sz="4" w:space="0" w:color="auto"/>
            </w:tcBorders>
            <w:shd w:val="clear" w:color="auto" w:fill="auto"/>
            <w:noWrap/>
            <w:vAlign w:val="center"/>
            <w:hideMark/>
          </w:tcPr>
          <w:p w14:paraId="53E9C71D" w14:textId="77777777" w:rsidR="001B76C0" w:rsidRPr="00F46B15" w:rsidRDefault="001B76C0" w:rsidP="001B76C0">
            <w:pPr>
              <w:jc w:val="center"/>
              <w:rPr>
                <w:color w:val="000000"/>
              </w:rPr>
            </w:pPr>
            <w:r w:rsidRPr="00F46B15">
              <w:rPr>
                <w:color w:val="000000"/>
              </w:rPr>
              <w:t>2 000</w:t>
            </w:r>
          </w:p>
        </w:tc>
        <w:tc>
          <w:tcPr>
            <w:tcW w:w="496" w:type="dxa"/>
            <w:tcBorders>
              <w:top w:val="nil"/>
              <w:left w:val="nil"/>
              <w:bottom w:val="single" w:sz="4" w:space="0" w:color="auto"/>
              <w:right w:val="single" w:sz="4" w:space="0" w:color="auto"/>
            </w:tcBorders>
            <w:shd w:val="clear" w:color="auto" w:fill="auto"/>
            <w:noWrap/>
            <w:vAlign w:val="center"/>
            <w:hideMark/>
          </w:tcPr>
          <w:p w14:paraId="4A888EC2" w14:textId="77777777" w:rsidR="001B76C0" w:rsidRPr="00F46B15" w:rsidRDefault="001B76C0" w:rsidP="001B76C0">
            <w:pPr>
              <w:jc w:val="center"/>
              <w:rPr>
                <w:color w:val="000000"/>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3D97F8A" w14:textId="77777777" w:rsidR="001B76C0" w:rsidRPr="00F46B15" w:rsidRDefault="001B76C0" w:rsidP="001B76C0">
            <w:pPr>
              <w:jc w:val="center"/>
              <w:rPr>
                <w:color w:val="000000"/>
              </w:rPr>
            </w:pPr>
            <w:r w:rsidRPr="00F46B15">
              <w:rPr>
                <w:color w:val="000000"/>
              </w:rPr>
              <w:t>100</w:t>
            </w:r>
          </w:p>
        </w:tc>
        <w:tc>
          <w:tcPr>
            <w:tcW w:w="567" w:type="dxa"/>
            <w:tcBorders>
              <w:top w:val="nil"/>
              <w:left w:val="nil"/>
              <w:bottom w:val="single" w:sz="4" w:space="0" w:color="auto"/>
              <w:right w:val="single" w:sz="4" w:space="0" w:color="auto"/>
            </w:tcBorders>
            <w:shd w:val="clear" w:color="auto" w:fill="auto"/>
            <w:noWrap/>
            <w:vAlign w:val="center"/>
            <w:hideMark/>
          </w:tcPr>
          <w:p w14:paraId="79FED3E1" w14:textId="77777777" w:rsidR="001B76C0" w:rsidRPr="00F46B15" w:rsidRDefault="001B76C0" w:rsidP="001B76C0">
            <w:pPr>
              <w:jc w:val="center"/>
              <w:rPr>
                <w:color w:val="000000"/>
              </w:rPr>
            </w:pP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40135D98" w14:textId="77777777" w:rsidR="001B76C0" w:rsidRPr="00F46B15" w:rsidRDefault="001B76C0" w:rsidP="001B76C0">
            <w:pPr>
              <w:jc w:val="center"/>
              <w:rPr>
                <w:color w:val="000000"/>
              </w:rPr>
            </w:pPr>
            <w:r>
              <w:rPr>
                <w:color w:val="000000"/>
              </w:rPr>
              <w:t>100</w:t>
            </w:r>
          </w:p>
        </w:tc>
        <w:tc>
          <w:tcPr>
            <w:tcW w:w="710" w:type="dxa"/>
            <w:tcBorders>
              <w:top w:val="nil"/>
              <w:left w:val="nil"/>
              <w:bottom w:val="single" w:sz="4" w:space="0" w:color="auto"/>
              <w:right w:val="single" w:sz="4" w:space="0" w:color="auto"/>
            </w:tcBorders>
            <w:shd w:val="clear" w:color="auto" w:fill="auto"/>
            <w:noWrap/>
            <w:vAlign w:val="center"/>
            <w:hideMark/>
          </w:tcPr>
          <w:p w14:paraId="41FA57A0" w14:textId="77777777" w:rsidR="001B76C0" w:rsidRPr="00F46B15" w:rsidRDefault="001B76C0" w:rsidP="001B76C0">
            <w:pPr>
              <w:jc w:val="center"/>
              <w:rPr>
                <w:color w:val="000000"/>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C0072F0" w14:textId="627DA9BF" w:rsidR="001B76C0" w:rsidRPr="004B5C71" w:rsidRDefault="001B76C0" w:rsidP="001B76C0">
            <w:pPr>
              <w:jc w:val="center"/>
              <w:rPr>
                <w:color w:val="000000"/>
              </w:rPr>
            </w:pPr>
            <w:r>
              <w:rPr>
                <w:color w:val="000000"/>
              </w:rPr>
              <w:t>100</w:t>
            </w:r>
          </w:p>
        </w:tc>
        <w:tc>
          <w:tcPr>
            <w:tcW w:w="567" w:type="dxa"/>
            <w:tcBorders>
              <w:top w:val="nil"/>
              <w:left w:val="nil"/>
              <w:bottom w:val="single" w:sz="4" w:space="0" w:color="auto"/>
              <w:right w:val="single" w:sz="4" w:space="0" w:color="auto"/>
            </w:tcBorders>
            <w:shd w:val="clear" w:color="auto" w:fill="auto"/>
            <w:noWrap/>
            <w:vAlign w:val="center"/>
          </w:tcPr>
          <w:p w14:paraId="7846248C" w14:textId="77777777" w:rsidR="001B76C0" w:rsidRPr="004B5C71" w:rsidRDefault="001B76C0" w:rsidP="001B76C0">
            <w:pPr>
              <w:jc w:val="center"/>
              <w:rPr>
                <w:color w:val="000000"/>
              </w:rPr>
            </w:pP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35F4F403" w14:textId="77777777" w:rsidR="001B76C0" w:rsidRPr="00F46B15" w:rsidRDefault="001B76C0" w:rsidP="001B76C0">
            <w:pPr>
              <w:jc w:val="center"/>
              <w:rPr>
                <w:color w:val="000000"/>
              </w:rPr>
            </w:pPr>
            <w:r w:rsidRPr="00F46B15">
              <w:rPr>
                <w:color w:val="000000"/>
              </w:rPr>
              <w:t>x</w:t>
            </w:r>
          </w:p>
        </w:tc>
        <w:tc>
          <w:tcPr>
            <w:tcW w:w="710" w:type="dxa"/>
            <w:tcBorders>
              <w:top w:val="nil"/>
              <w:left w:val="nil"/>
              <w:bottom w:val="single" w:sz="4" w:space="0" w:color="auto"/>
              <w:right w:val="single" w:sz="4" w:space="0" w:color="auto"/>
            </w:tcBorders>
            <w:shd w:val="clear" w:color="auto" w:fill="auto"/>
            <w:noWrap/>
            <w:vAlign w:val="center"/>
            <w:hideMark/>
          </w:tcPr>
          <w:p w14:paraId="1141F953" w14:textId="77777777" w:rsidR="001B76C0" w:rsidRPr="00F46B15" w:rsidRDefault="001B76C0" w:rsidP="001B76C0">
            <w:pPr>
              <w:jc w:val="center"/>
              <w:rPr>
                <w:color w:val="000000"/>
              </w:rPr>
            </w:pPr>
            <w:r w:rsidRPr="00BB5CE4">
              <w:rPr>
                <w:color w:val="000000"/>
              </w:rPr>
              <w:t>x</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2B069DA6" w14:textId="77777777" w:rsidR="001B76C0" w:rsidRPr="00F46B15" w:rsidRDefault="001B76C0" w:rsidP="001B76C0">
            <w:pPr>
              <w:jc w:val="center"/>
              <w:rPr>
                <w:color w:val="000000"/>
              </w:rPr>
            </w:pPr>
            <w:r w:rsidRPr="00F46B15">
              <w:rPr>
                <w:color w:val="000000"/>
              </w:rPr>
              <w:t>x</w:t>
            </w:r>
          </w:p>
        </w:tc>
        <w:tc>
          <w:tcPr>
            <w:tcW w:w="568" w:type="dxa"/>
            <w:tcBorders>
              <w:top w:val="nil"/>
              <w:left w:val="nil"/>
              <w:bottom w:val="single" w:sz="4" w:space="0" w:color="auto"/>
              <w:right w:val="single" w:sz="4" w:space="0" w:color="auto"/>
            </w:tcBorders>
            <w:shd w:val="clear" w:color="auto" w:fill="auto"/>
            <w:noWrap/>
            <w:vAlign w:val="center"/>
            <w:hideMark/>
          </w:tcPr>
          <w:p w14:paraId="37DAC17F" w14:textId="77777777" w:rsidR="001B76C0" w:rsidRPr="00F46B15" w:rsidRDefault="001B76C0" w:rsidP="001B76C0">
            <w:pPr>
              <w:jc w:val="center"/>
              <w:rPr>
                <w:color w:val="000000"/>
              </w:rPr>
            </w:pPr>
            <w:r w:rsidRPr="007C4D2B">
              <w:rPr>
                <w:color w:val="000000"/>
              </w:rPr>
              <w:t>x</w:t>
            </w:r>
          </w:p>
        </w:tc>
        <w:tc>
          <w:tcPr>
            <w:tcW w:w="637" w:type="dxa"/>
            <w:gridSpan w:val="2"/>
            <w:tcBorders>
              <w:top w:val="nil"/>
              <w:left w:val="nil"/>
              <w:bottom w:val="single" w:sz="4" w:space="0" w:color="auto"/>
              <w:right w:val="single" w:sz="4" w:space="0" w:color="auto"/>
            </w:tcBorders>
            <w:vAlign w:val="center"/>
          </w:tcPr>
          <w:p w14:paraId="5E3DF6F5" w14:textId="77777777" w:rsidR="001B76C0" w:rsidRPr="007C4D2B" w:rsidRDefault="001B76C0" w:rsidP="001B76C0">
            <w:pPr>
              <w:jc w:val="center"/>
              <w:rPr>
                <w:color w:val="000000"/>
              </w:rPr>
            </w:pPr>
            <w:r w:rsidRPr="005F4810">
              <w:rPr>
                <w:color w:val="000000"/>
              </w:rPr>
              <w:t>200</w:t>
            </w:r>
          </w:p>
        </w:tc>
        <w:tc>
          <w:tcPr>
            <w:tcW w:w="713" w:type="dxa"/>
            <w:tcBorders>
              <w:top w:val="nil"/>
              <w:left w:val="nil"/>
              <w:bottom w:val="single" w:sz="4" w:space="0" w:color="auto"/>
              <w:right w:val="single" w:sz="4" w:space="0" w:color="auto"/>
            </w:tcBorders>
            <w:vAlign w:val="center"/>
          </w:tcPr>
          <w:p w14:paraId="0A37FC55" w14:textId="77777777" w:rsidR="001B76C0" w:rsidRPr="007C4D2B" w:rsidRDefault="001B76C0" w:rsidP="001B76C0">
            <w:pPr>
              <w:jc w:val="center"/>
              <w:rPr>
                <w:color w:val="000000"/>
              </w:rPr>
            </w:pPr>
          </w:p>
        </w:tc>
        <w:tc>
          <w:tcPr>
            <w:tcW w:w="637" w:type="dxa"/>
            <w:gridSpan w:val="2"/>
            <w:tcBorders>
              <w:top w:val="nil"/>
              <w:left w:val="nil"/>
              <w:bottom w:val="single" w:sz="4" w:space="0" w:color="auto"/>
              <w:right w:val="single" w:sz="4" w:space="0" w:color="auto"/>
            </w:tcBorders>
            <w:vAlign w:val="center"/>
          </w:tcPr>
          <w:p w14:paraId="760EB8F0" w14:textId="0E279E87" w:rsidR="001B76C0" w:rsidRPr="007C4D2B" w:rsidRDefault="001B76C0" w:rsidP="001B76C0">
            <w:pPr>
              <w:jc w:val="center"/>
              <w:rPr>
                <w:color w:val="000000"/>
              </w:rPr>
            </w:pPr>
            <w:r>
              <w:rPr>
                <w:color w:val="000000"/>
              </w:rPr>
              <w:t>x</w:t>
            </w:r>
          </w:p>
        </w:tc>
        <w:tc>
          <w:tcPr>
            <w:tcW w:w="638" w:type="dxa"/>
            <w:tcBorders>
              <w:top w:val="nil"/>
              <w:left w:val="nil"/>
              <w:bottom w:val="single" w:sz="4" w:space="0" w:color="auto"/>
              <w:right w:val="single" w:sz="4" w:space="0" w:color="auto"/>
            </w:tcBorders>
            <w:vAlign w:val="center"/>
          </w:tcPr>
          <w:p w14:paraId="75F631E8" w14:textId="20F95D23" w:rsidR="001B76C0" w:rsidRPr="007C4D2B" w:rsidRDefault="001B76C0" w:rsidP="001B76C0">
            <w:pPr>
              <w:jc w:val="center"/>
              <w:rPr>
                <w:color w:val="000000"/>
              </w:rPr>
            </w:pPr>
            <w:r w:rsidRPr="007C4D2B">
              <w:rPr>
                <w:color w:val="000000"/>
              </w:rPr>
              <w:t>x</w:t>
            </w:r>
          </w:p>
        </w:tc>
        <w:tc>
          <w:tcPr>
            <w:tcW w:w="634" w:type="dxa"/>
            <w:gridSpan w:val="2"/>
            <w:tcBorders>
              <w:top w:val="nil"/>
              <w:left w:val="nil"/>
              <w:bottom w:val="single" w:sz="4" w:space="0" w:color="auto"/>
              <w:right w:val="single" w:sz="4" w:space="0" w:color="auto"/>
            </w:tcBorders>
            <w:vAlign w:val="center"/>
          </w:tcPr>
          <w:p w14:paraId="0A543B86" w14:textId="1976D51E" w:rsidR="001B76C0" w:rsidRPr="007C4D2B" w:rsidRDefault="001B76C0" w:rsidP="001B76C0">
            <w:pPr>
              <w:jc w:val="center"/>
              <w:rPr>
                <w:color w:val="000000"/>
              </w:rPr>
            </w:pPr>
            <w:r>
              <w:rPr>
                <w:color w:val="000000"/>
              </w:rPr>
              <w:t>x</w:t>
            </w:r>
          </w:p>
        </w:tc>
        <w:tc>
          <w:tcPr>
            <w:tcW w:w="640" w:type="dxa"/>
            <w:tcBorders>
              <w:top w:val="nil"/>
              <w:left w:val="nil"/>
              <w:bottom w:val="single" w:sz="4" w:space="0" w:color="auto"/>
              <w:right w:val="single" w:sz="4" w:space="0" w:color="auto"/>
            </w:tcBorders>
            <w:vAlign w:val="center"/>
          </w:tcPr>
          <w:p w14:paraId="5BD80D4E" w14:textId="7EDAABB9" w:rsidR="001B76C0" w:rsidRPr="007C4D2B" w:rsidRDefault="001B76C0" w:rsidP="001B76C0">
            <w:pPr>
              <w:jc w:val="center"/>
              <w:rPr>
                <w:color w:val="000000"/>
              </w:rPr>
            </w:pPr>
            <w:r w:rsidRPr="007C4D2B">
              <w:rPr>
                <w:color w:val="000000"/>
              </w:rPr>
              <w:t>x</w:t>
            </w:r>
          </w:p>
        </w:tc>
      </w:tr>
      <w:tr w:rsidR="004D3FA8" w:rsidRPr="00AB582F" w14:paraId="4094E903" w14:textId="167DC682" w:rsidTr="004D3FA8">
        <w:trPr>
          <w:trHeight w:val="397"/>
        </w:trPr>
        <w:tc>
          <w:tcPr>
            <w:tcW w:w="566" w:type="dxa"/>
            <w:tcBorders>
              <w:top w:val="single" w:sz="4" w:space="0" w:color="auto"/>
              <w:left w:val="single" w:sz="4" w:space="0" w:color="auto"/>
              <w:bottom w:val="single" w:sz="4" w:space="0" w:color="auto"/>
              <w:right w:val="nil"/>
            </w:tcBorders>
            <w:vAlign w:val="center"/>
          </w:tcPr>
          <w:p w14:paraId="0772C9CE" w14:textId="5DC3F136" w:rsidR="001B76C0" w:rsidRPr="00AB582F" w:rsidRDefault="00F20604" w:rsidP="001B76C0">
            <w:pPr>
              <w:jc w:val="center"/>
              <w:rPr>
                <w:color w:val="000000"/>
              </w:rPr>
            </w:pPr>
            <w:r>
              <w:rPr>
                <w:color w:val="000000"/>
              </w:rPr>
              <w:t>20</w:t>
            </w:r>
          </w:p>
        </w:tc>
        <w:tc>
          <w:tcPr>
            <w:tcW w:w="1986" w:type="dxa"/>
            <w:tcBorders>
              <w:top w:val="single" w:sz="4" w:space="0" w:color="auto"/>
              <w:left w:val="single" w:sz="4" w:space="0" w:color="auto"/>
              <w:bottom w:val="single" w:sz="4" w:space="0" w:color="auto"/>
              <w:right w:val="nil"/>
            </w:tcBorders>
            <w:shd w:val="clear" w:color="auto" w:fill="auto"/>
            <w:vAlign w:val="center"/>
            <w:hideMark/>
          </w:tcPr>
          <w:p w14:paraId="59B4A818" w14:textId="77777777" w:rsidR="001B76C0" w:rsidRPr="00AB582F" w:rsidRDefault="001B76C0" w:rsidP="001B76C0">
            <w:pPr>
              <w:rPr>
                <w:color w:val="000000"/>
              </w:rPr>
            </w:pPr>
            <w:r w:rsidRPr="00AB582F">
              <w:rPr>
                <w:color w:val="000000"/>
              </w:rPr>
              <w:t>Administracja Zapasowym Centrum Przetwarzania Danych dla Grupy Oprogramowania SZYK</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A18CC5" w14:textId="77777777" w:rsidR="001B76C0" w:rsidRPr="00AB582F" w:rsidRDefault="001B76C0" w:rsidP="001B76C0">
            <w:pPr>
              <w:jc w:val="center"/>
              <w:rPr>
                <w:color w:val="000000"/>
              </w:rPr>
            </w:pPr>
            <w:r w:rsidRPr="00AB582F">
              <w:rPr>
                <w:color w:val="000000"/>
              </w:rPr>
              <w:t>x</w:t>
            </w:r>
          </w:p>
        </w:tc>
        <w:tc>
          <w:tcPr>
            <w:tcW w:w="496" w:type="dxa"/>
            <w:tcBorders>
              <w:top w:val="single" w:sz="4" w:space="0" w:color="auto"/>
              <w:left w:val="nil"/>
              <w:bottom w:val="single" w:sz="4" w:space="0" w:color="auto"/>
              <w:right w:val="single" w:sz="4" w:space="0" w:color="auto"/>
            </w:tcBorders>
            <w:shd w:val="clear" w:color="auto" w:fill="auto"/>
            <w:noWrap/>
            <w:vAlign w:val="center"/>
            <w:hideMark/>
          </w:tcPr>
          <w:p w14:paraId="0AA21233" w14:textId="77777777" w:rsidR="001B76C0" w:rsidRPr="00AB582F" w:rsidRDefault="001B76C0" w:rsidP="001B76C0">
            <w:pPr>
              <w:jc w:val="center"/>
              <w:rPr>
                <w:color w:val="000000"/>
              </w:rPr>
            </w:pPr>
          </w:p>
        </w:tc>
        <w:tc>
          <w:tcPr>
            <w:tcW w:w="638" w:type="dxa"/>
            <w:gridSpan w:val="2"/>
            <w:tcBorders>
              <w:top w:val="single" w:sz="4" w:space="0" w:color="auto"/>
              <w:left w:val="nil"/>
              <w:bottom w:val="single" w:sz="4" w:space="0" w:color="auto"/>
              <w:right w:val="single" w:sz="4" w:space="0" w:color="auto"/>
            </w:tcBorders>
            <w:shd w:val="clear" w:color="auto" w:fill="auto"/>
            <w:noWrap/>
            <w:vAlign w:val="center"/>
            <w:hideMark/>
          </w:tcPr>
          <w:p w14:paraId="06A0DD97" w14:textId="77777777" w:rsidR="001B76C0" w:rsidRPr="00AB582F" w:rsidRDefault="001B76C0" w:rsidP="001B76C0">
            <w:pPr>
              <w:jc w:val="center"/>
              <w:rPr>
                <w:color w:val="000000"/>
              </w:rPr>
            </w:pPr>
            <w:r w:rsidRPr="00F46B15">
              <w:rPr>
                <w:color w:val="000000"/>
              </w:rPr>
              <w:t>2 000</w:t>
            </w:r>
          </w:p>
        </w:tc>
        <w:tc>
          <w:tcPr>
            <w:tcW w:w="496" w:type="dxa"/>
            <w:tcBorders>
              <w:top w:val="single" w:sz="4" w:space="0" w:color="auto"/>
              <w:left w:val="nil"/>
              <w:bottom w:val="single" w:sz="4" w:space="0" w:color="auto"/>
              <w:right w:val="single" w:sz="4" w:space="0" w:color="auto"/>
            </w:tcBorders>
            <w:shd w:val="clear" w:color="auto" w:fill="auto"/>
            <w:noWrap/>
            <w:vAlign w:val="center"/>
            <w:hideMark/>
          </w:tcPr>
          <w:p w14:paraId="646190A8" w14:textId="77777777" w:rsidR="001B76C0" w:rsidRPr="00AB582F" w:rsidRDefault="001B76C0" w:rsidP="001B76C0">
            <w:pPr>
              <w:jc w:val="center"/>
              <w:rPr>
                <w:color w:val="000000"/>
              </w:rPr>
            </w:pP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14:paraId="0DF7716D" w14:textId="77777777" w:rsidR="001B76C0" w:rsidRPr="00AB582F" w:rsidRDefault="001B76C0" w:rsidP="001B76C0">
            <w:pPr>
              <w:jc w:val="center"/>
              <w:rPr>
                <w:color w:val="000000"/>
              </w:rPr>
            </w:pPr>
            <w:r w:rsidRPr="00AB582F">
              <w:rPr>
                <w:color w:val="000000"/>
              </w:rPr>
              <w:t>x</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8C720DC" w14:textId="77777777" w:rsidR="001B76C0" w:rsidRPr="00AB582F" w:rsidRDefault="001B76C0" w:rsidP="001B76C0">
            <w:pPr>
              <w:jc w:val="center"/>
              <w:rPr>
                <w:color w:val="000000"/>
              </w:rPr>
            </w:pPr>
          </w:p>
        </w:tc>
        <w:tc>
          <w:tcPr>
            <w:tcW w:w="56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A4495F4" w14:textId="77777777" w:rsidR="001B76C0" w:rsidRPr="00AB582F" w:rsidRDefault="001B76C0" w:rsidP="001B76C0">
            <w:pPr>
              <w:jc w:val="center"/>
              <w:rPr>
                <w:color w:val="000000"/>
              </w:rPr>
            </w:pPr>
            <w:r w:rsidRPr="00AB582F">
              <w:rPr>
                <w:color w:val="000000"/>
              </w:rPr>
              <w:t>x</w:t>
            </w:r>
          </w:p>
        </w:tc>
        <w:tc>
          <w:tcPr>
            <w:tcW w:w="710" w:type="dxa"/>
            <w:tcBorders>
              <w:top w:val="single" w:sz="4" w:space="0" w:color="auto"/>
              <w:left w:val="nil"/>
              <w:bottom w:val="single" w:sz="4" w:space="0" w:color="auto"/>
              <w:right w:val="single" w:sz="4" w:space="0" w:color="auto"/>
            </w:tcBorders>
            <w:shd w:val="clear" w:color="auto" w:fill="auto"/>
            <w:noWrap/>
            <w:vAlign w:val="center"/>
            <w:hideMark/>
          </w:tcPr>
          <w:p w14:paraId="7439790B" w14:textId="77777777" w:rsidR="001B76C0" w:rsidRPr="00AB582F" w:rsidRDefault="001B76C0" w:rsidP="001B76C0">
            <w:pPr>
              <w:jc w:val="center"/>
              <w:rPr>
                <w:color w:val="000000"/>
              </w:rPr>
            </w:pP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14:paraId="5BE59F2B" w14:textId="7CAD6735" w:rsidR="001B76C0" w:rsidRPr="00AB582F" w:rsidRDefault="001B76C0" w:rsidP="001B76C0">
            <w:pPr>
              <w:jc w:val="center"/>
              <w:rPr>
                <w:color w:val="000000"/>
              </w:rPr>
            </w:pPr>
            <w:r w:rsidRPr="007C4D2B">
              <w:rPr>
                <w:color w:val="000000"/>
              </w:rPr>
              <w:t>x</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3181E59" w14:textId="235D54F7" w:rsidR="001B76C0" w:rsidRPr="00AB582F" w:rsidRDefault="001B76C0" w:rsidP="001B76C0">
            <w:pPr>
              <w:jc w:val="center"/>
              <w:rPr>
                <w:color w:val="000000"/>
              </w:rPr>
            </w:pPr>
            <w:r w:rsidRPr="007C4D2B">
              <w:rPr>
                <w:color w:val="000000"/>
              </w:rPr>
              <w:t>x</w:t>
            </w:r>
          </w:p>
        </w:tc>
        <w:tc>
          <w:tcPr>
            <w:tcW w:w="56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F50FB20" w14:textId="77777777" w:rsidR="001B76C0" w:rsidRPr="00AB582F" w:rsidRDefault="001B76C0" w:rsidP="001B76C0">
            <w:pPr>
              <w:jc w:val="center"/>
              <w:rPr>
                <w:color w:val="000000"/>
              </w:rPr>
            </w:pPr>
            <w:r w:rsidRPr="00AB582F">
              <w:rPr>
                <w:color w:val="000000"/>
              </w:rPr>
              <w:t>x</w:t>
            </w:r>
          </w:p>
        </w:tc>
        <w:tc>
          <w:tcPr>
            <w:tcW w:w="710" w:type="dxa"/>
            <w:tcBorders>
              <w:top w:val="single" w:sz="4" w:space="0" w:color="auto"/>
              <w:left w:val="nil"/>
              <w:bottom w:val="single" w:sz="4" w:space="0" w:color="auto"/>
              <w:right w:val="single" w:sz="4" w:space="0" w:color="auto"/>
            </w:tcBorders>
            <w:shd w:val="clear" w:color="auto" w:fill="auto"/>
            <w:noWrap/>
            <w:vAlign w:val="center"/>
            <w:hideMark/>
          </w:tcPr>
          <w:p w14:paraId="00BEB659" w14:textId="77777777" w:rsidR="001B76C0" w:rsidRPr="00AB582F" w:rsidRDefault="001B76C0" w:rsidP="001B76C0">
            <w:pPr>
              <w:jc w:val="center"/>
              <w:rPr>
                <w:color w:val="000000"/>
              </w:rPr>
            </w:pPr>
            <w:r w:rsidRPr="00AB582F">
              <w:rPr>
                <w:color w:val="000000"/>
              </w:rPr>
              <w:t>x</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2F661EE5" w14:textId="77777777" w:rsidR="001B76C0" w:rsidRPr="00AB582F" w:rsidRDefault="001B76C0" w:rsidP="001B76C0">
            <w:pPr>
              <w:jc w:val="center"/>
              <w:rPr>
                <w:color w:val="000000"/>
              </w:rPr>
            </w:pPr>
            <w:r w:rsidRPr="00AB582F">
              <w:rPr>
                <w:color w:val="000000"/>
              </w:rPr>
              <w:t>x</w:t>
            </w:r>
          </w:p>
        </w:tc>
        <w:tc>
          <w:tcPr>
            <w:tcW w:w="568" w:type="dxa"/>
            <w:tcBorders>
              <w:top w:val="single" w:sz="4" w:space="0" w:color="auto"/>
              <w:left w:val="nil"/>
              <w:bottom w:val="single" w:sz="4" w:space="0" w:color="auto"/>
              <w:right w:val="single" w:sz="4" w:space="0" w:color="auto"/>
            </w:tcBorders>
            <w:shd w:val="clear" w:color="auto" w:fill="auto"/>
            <w:noWrap/>
            <w:vAlign w:val="center"/>
            <w:hideMark/>
          </w:tcPr>
          <w:p w14:paraId="7BBBF142" w14:textId="77777777" w:rsidR="001B76C0" w:rsidRPr="00AB582F" w:rsidRDefault="001B76C0" w:rsidP="001B76C0">
            <w:pPr>
              <w:jc w:val="center"/>
              <w:rPr>
                <w:color w:val="000000"/>
              </w:rPr>
            </w:pPr>
            <w:r w:rsidRPr="00AB582F">
              <w:rPr>
                <w:color w:val="000000"/>
              </w:rPr>
              <w:t>x</w:t>
            </w:r>
          </w:p>
        </w:tc>
        <w:tc>
          <w:tcPr>
            <w:tcW w:w="637" w:type="dxa"/>
            <w:gridSpan w:val="2"/>
            <w:tcBorders>
              <w:top w:val="single" w:sz="4" w:space="0" w:color="auto"/>
              <w:left w:val="nil"/>
              <w:bottom w:val="single" w:sz="4" w:space="0" w:color="auto"/>
              <w:right w:val="single" w:sz="4" w:space="0" w:color="auto"/>
            </w:tcBorders>
            <w:vAlign w:val="center"/>
          </w:tcPr>
          <w:p w14:paraId="742373E9" w14:textId="77777777" w:rsidR="001B76C0" w:rsidRPr="00AB582F" w:rsidRDefault="001B76C0" w:rsidP="001B76C0">
            <w:pPr>
              <w:jc w:val="center"/>
              <w:rPr>
                <w:color w:val="000000"/>
              </w:rPr>
            </w:pPr>
            <w:r w:rsidRPr="00AB582F">
              <w:rPr>
                <w:color w:val="000000"/>
              </w:rPr>
              <w:t>200</w:t>
            </w:r>
          </w:p>
        </w:tc>
        <w:tc>
          <w:tcPr>
            <w:tcW w:w="713" w:type="dxa"/>
            <w:tcBorders>
              <w:top w:val="single" w:sz="4" w:space="0" w:color="auto"/>
              <w:left w:val="nil"/>
              <w:bottom w:val="single" w:sz="4" w:space="0" w:color="auto"/>
              <w:right w:val="single" w:sz="4" w:space="0" w:color="auto"/>
            </w:tcBorders>
            <w:vAlign w:val="center"/>
          </w:tcPr>
          <w:p w14:paraId="0F22AEB4" w14:textId="77777777" w:rsidR="001B76C0" w:rsidRPr="00AB582F" w:rsidRDefault="001B76C0" w:rsidP="001B76C0">
            <w:pPr>
              <w:jc w:val="center"/>
              <w:rPr>
                <w:color w:val="000000"/>
              </w:rPr>
            </w:pPr>
          </w:p>
        </w:tc>
        <w:tc>
          <w:tcPr>
            <w:tcW w:w="637" w:type="dxa"/>
            <w:gridSpan w:val="2"/>
            <w:tcBorders>
              <w:top w:val="single" w:sz="4" w:space="0" w:color="auto"/>
              <w:left w:val="nil"/>
              <w:bottom w:val="single" w:sz="4" w:space="0" w:color="auto"/>
              <w:right w:val="single" w:sz="4" w:space="0" w:color="auto"/>
            </w:tcBorders>
            <w:vAlign w:val="center"/>
          </w:tcPr>
          <w:p w14:paraId="3EBCAB3F" w14:textId="4A5025AD" w:rsidR="001B76C0" w:rsidRPr="00AB582F" w:rsidRDefault="001B76C0" w:rsidP="001B76C0">
            <w:pPr>
              <w:jc w:val="center"/>
              <w:rPr>
                <w:color w:val="000000"/>
              </w:rPr>
            </w:pPr>
            <w:r>
              <w:rPr>
                <w:color w:val="000000"/>
              </w:rPr>
              <w:t>x</w:t>
            </w:r>
          </w:p>
        </w:tc>
        <w:tc>
          <w:tcPr>
            <w:tcW w:w="638" w:type="dxa"/>
            <w:tcBorders>
              <w:top w:val="single" w:sz="4" w:space="0" w:color="auto"/>
              <w:left w:val="nil"/>
              <w:bottom w:val="single" w:sz="4" w:space="0" w:color="auto"/>
              <w:right w:val="single" w:sz="4" w:space="0" w:color="auto"/>
            </w:tcBorders>
            <w:vAlign w:val="center"/>
          </w:tcPr>
          <w:p w14:paraId="270BCFE4" w14:textId="7FC2362F" w:rsidR="001B76C0" w:rsidRPr="00AB582F" w:rsidRDefault="001B76C0" w:rsidP="001B76C0">
            <w:pPr>
              <w:jc w:val="center"/>
              <w:rPr>
                <w:color w:val="000000"/>
              </w:rPr>
            </w:pPr>
            <w:r w:rsidRPr="007C4D2B">
              <w:rPr>
                <w:color w:val="000000"/>
              </w:rPr>
              <w:t>x</w:t>
            </w:r>
          </w:p>
        </w:tc>
        <w:tc>
          <w:tcPr>
            <w:tcW w:w="634" w:type="dxa"/>
            <w:gridSpan w:val="2"/>
            <w:tcBorders>
              <w:top w:val="single" w:sz="4" w:space="0" w:color="auto"/>
              <w:left w:val="nil"/>
              <w:bottom w:val="single" w:sz="4" w:space="0" w:color="auto"/>
              <w:right w:val="single" w:sz="4" w:space="0" w:color="auto"/>
            </w:tcBorders>
            <w:vAlign w:val="center"/>
          </w:tcPr>
          <w:p w14:paraId="618D55D0" w14:textId="58A5AF32" w:rsidR="001B76C0" w:rsidRPr="00AB582F" w:rsidRDefault="001B76C0" w:rsidP="001B76C0">
            <w:pPr>
              <w:jc w:val="center"/>
              <w:rPr>
                <w:color w:val="000000"/>
              </w:rPr>
            </w:pPr>
            <w:r>
              <w:rPr>
                <w:color w:val="000000"/>
              </w:rPr>
              <w:t>x</w:t>
            </w:r>
          </w:p>
        </w:tc>
        <w:tc>
          <w:tcPr>
            <w:tcW w:w="640" w:type="dxa"/>
            <w:tcBorders>
              <w:top w:val="single" w:sz="4" w:space="0" w:color="auto"/>
              <w:left w:val="nil"/>
              <w:bottom w:val="single" w:sz="4" w:space="0" w:color="auto"/>
              <w:right w:val="single" w:sz="4" w:space="0" w:color="auto"/>
            </w:tcBorders>
            <w:vAlign w:val="center"/>
          </w:tcPr>
          <w:p w14:paraId="7235392C" w14:textId="673EF065" w:rsidR="001B76C0" w:rsidRPr="00AB582F" w:rsidRDefault="001B76C0" w:rsidP="001B76C0">
            <w:pPr>
              <w:jc w:val="center"/>
              <w:rPr>
                <w:color w:val="000000"/>
              </w:rPr>
            </w:pPr>
            <w:r w:rsidRPr="007C4D2B">
              <w:rPr>
                <w:color w:val="000000"/>
              </w:rPr>
              <w:t>x</w:t>
            </w:r>
          </w:p>
        </w:tc>
      </w:tr>
      <w:tr w:rsidR="00F20604" w:rsidRPr="00AB582F" w14:paraId="33576C9D" w14:textId="77777777" w:rsidTr="00C12AB2">
        <w:trPr>
          <w:trHeight w:val="397"/>
        </w:trPr>
        <w:tc>
          <w:tcPr>
            <w:tcW w:w="566" w:type="dxa"/>
            <w:tcBorders>
              <w:top w:val="nil"/>
              <w:left w:val="single" w:sz="4" w:space="0" w:color="auto"/>
              <w:bottom w:val="single" w:sz="4" w:space="0" w:color="auto"/>
              <w:right w:val="nil"/>
            </w:tcBorders>
            <w:vAlign w:val="center"/>
          </w:tcPr>
          <w:p w14:paraId="70EE1124" w14:textId="572DE50B" w:rsidR="00F20604" w:rsidRPr="00AB582F" w:rsidRDefault="00F20604" w:rsidP="00C12AB2">
            <w:pPr>
              <w:jc w:val="center"/>
              <w:rPr>
                <w:color w:val="000000"/>
              </w:rPr>
            </w:pPr>
            <w:r>
              <w:rPr>
                <w:color w:val="000000"/>
              </w:rPr>
              <w:t>21</w:t>
            </w:r>
          </w:p>
        </w:tc>
        <w:tc>
          <w:tcPr>
            <w:tcW w:w="1986" w:type="dxa"/>
            <w:tcBorders>
              <w:top w:val="nil"/>
              <w:left w:val="single" w:sz="4" w:space="0" w:color="auto"/>
              <w:bottom w:val="single" w:sz="4" w:space="0" w:color="auto"/>
              <w:right w:val="nil"/>
            </w:tcBorders>
            <w:shd w:val="clear" w:color="auto" w:fill="auto"/>
            <w:vAlign w:val="center"/>
            <w:hideMark/>
          </w:tcPr>
          <w:p w14:paraId="78148098" w14:textId="77777777" w:rsidR="00F20604" w:rsidRPr="00AB582F" w:rsidRDefault="00F20604" w:rsidP="00C12AB2">
            <w:pPr>
              <w:rPr>
                <w:color w:val="000000"/>
              </w:rPr>
            </w:pPr>
            <w:r w:rsidRPr="00AB582F">
              <w:rPr>
                <w:color w:val="000000"/>
              </w:rPr>
              <w:t>Usługa Kolokacji</w:t>
            </w:r>
          </w:p>
        </w:tc>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4596446D" w14:textId="77777777" w:rsidR="00F20604" w:rsidRPr="00AB582F" w:rsidRDefault="00F20604" w:rsidP="00C12AB2">
            <w:pPr>
              <w:jc w:val="center"/>
              <w:rPr>
                <w:color w:val="000000"/>
              </w:rPr>
            </w:pPr>
            <w:r w:rsidRPr="00AB582F">
              <w:rPr>
                <w:color w:val="000000"/>
              </w:rPr>
              <w:t>150</w:t>
            </w:r>
          </w:p>
        </w:tc>
        <w:tc>
          <w:tcPr>
            <w:tcW w:w="496" w:type="dxa"/>
            <w:tcBorders>
              <w:top w:val="nil"/>
              <w:left w:val="nil"/>
              <w:bottom w:val="single" w:sz="4" w:space="0" w:color="auto"/>
              <w:right w:val="single" w:sz="4" w:space="0" w:color="auto"/>
            </w:tcBorders>
            <w:shd w:val="clear" w:color="auto" w:fill="auto"/>
            <w:noWrap/>
            <w:vAlign w:val="center"/>
            <w:hideMark/>
          </w:tcPr>
          <w:p w14:paraId="30CBD128" w14:textId="77777777" w:rsidR="00F20604" w:rsidRPr="00AB582F" w:rsidRDefault="00F20604" w:rsidP="00C12AB2">
            <w:pPr>
              <w:jc w:val="center"/>
              <w:rPr>
                <w:color w:val="000000"/>
              </w:rPr>
            </w:pPr>
          </w:p>
        </w:tc>
        <w:tc>
          <w:tcPr>
            <w:tcW w:w="638" w:type="dxa"/>
            <w:gridSpan w:val="2"/>
            <w:tcBorders>
              <w:top w:val="nil"/>
              <w:left w:val="nil"/>
              <w:bottom w:val="single" w:sz="4" w:space="0" w:color="auto"/>
              <w:right w:val="single" w:sz="4" w:space="0" w:color="auto"/>
            </w:tcBorders>
            <w:shd w:val="clear" w:color="auto" w:fill="auto"/>
            <w:noWrap/>
            <w:vAlign w:val="center"/>
            <w:hideMark/>
          </w:tcPr>
          <w:p w14:paraId="1623B0EB" w14:textId="77777777" w:rsidR="00F20604" w:rsidRPr="00AB582F" w:rsidRDefault="00F20604" w:rsidP="00C12AB2">
            <w:pPr>
              <w:jc w:val="center"/>
              <w:rPr>
                <w:color w:val="000000"/>
              </w:rPr>
            </w:pPr>
            <w:r w:rsidRPr="00F46B15">
              <w:rPr>
                <w:color w:val="000000"/>
              </w:rPr>
              <w:t>2 000</w:t>
            </w:r>
          </w:p>
        </w:tc>
        <w:tc>
          <w:tcPr>
            <w:tcW w:w="496" w:type="dxa"/>
            <w:tcBorders>
              <w:top w:val="nil"/>
              <w:left w:val="nil"/>
              <w:bottom w:val="single" w:sz="4" w:space="0" w:color="auto"/>
              <w:right w:val="single" w:sz="4" w:space="0" w:color="auto"/>
            </w:tcBorders>
            <w:shd w:val="clear" w:color="auto" w:fill="auto"/>
            <w:noWrap/>
            <w:vAlign w:val="center"/>
            <w:hideMark/>
          </w:tcPr>
          <w:p w14:paraId="7246E27D" w14:textId="77777777" w:rsidR="00F20604" w:rsidRPr="00AB582F" w:rsidRDefault="00F20604" w:rsidP="00C12AB2">
            <w:pPr>
              <w:jc w:val="center"/>
              <w:rPr>
                <w:color w:val="000000"/>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46BBB51" w14:textId="77777777" w:rsidR="00F20604" w:rsidRPr="00AB582F" w:rsidRDefault="00F20604" w:rsidP="00C12AB2">
            <w:pPr>
              <w:jc w:val="center"/>
              <w:rPr>
                <w:color w:val="000000"/>
              </w:rPr>
            </w:pPr>
            <w:r w:rsidRPr="00AB582F">
              <w:rPr>
                <w:color w:val="000000"/>
              </w:rPr>
              <w:t>200</w:t>
            </w:r>
          </w:p>
        </w:tc>
        <w:tc>
          <w:tcPr>
            <w:tcW w:w="567" w:type="dxa"/>
            <w:tcBorders>
              <w:top w:val="nil"/>
              <w:left w:val="nil"/>
              <w:bottom w:val="single" w:sz="4" w:space="0" w:color="auto"/>
              <w:right w:val="single" w:sz="4" w:space="0" w:color="auto"/>
            </w:tcBorders>
            <w:shd w:val="clear" w:color="auto" w:fill="auto"/>
            <w:noWrap/>
            <w:vAlign w:val="center"/>
            <w:hideMark/>
          </w:tcPr>
          <w:p w14:paraId="53FDC719" w14:textId="77777777" w:rsidR="00F20604" w:rsidRPr="00AB582F" w:rsidRDefault="00F20604" w:rsidP="00C12AB2">
            <w:pPr>
              <w:jc w:val="center"/>
              <w:rPr>
                <w:color w:val="000000"/>
              </w:rPr>
            </w:pP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49CBFE85" w14:textId="77777777" w:rsidR="00F20604" w:rsidRPr="00AB582F" w:rsidRDefault="00F20604" w:rsidP="00C12AB2">
            <w:pPr>
              <w:jc w:val="center"/>
              <w:rPr>
                <w:color w:val="000000"/>
              </w:rPr>
            </w:pPr>
            <w:r w:rsidRPr="00AB582F">
              <w:rPr>
                <w:color w:val="000000"/>
              </w:rPr>
              <w:t>100</w:t>
            </w:r>
          </w:p>
        </w:tc>
        <w:tc>
          <w:tcPr>
            <w:tcW w:w="710" w:type="dxa"/>
            <w:tcBorders>
              <w:top w:val="nil"/>
              <w:left w:val="nil"/>
              <w:bottom w:val="single" w:sz="4" w:space="0" w:color="auto"/>
              <w:right w:val="single" w:sz="4" w:space="0" w:color="auto"/>
            </w:tcBorders>
            <w:shd w:val="clear" w:color="auto" w:fill="auto"/>
            <w:noWrap/>
            <w:vAlign w:val="center"/>
            <w:hideMark/>
          </w:tcPr>
          <w:p w14:paraId="31F0187F" w14:textId="77777777" w:rsidR="00F20604" w:rsidRPr="00AB582F" w:rsidRDefault="00F20604" w:rsidP="00C12AB2">
            <w:pPr>
              <w:jc w:val="center"/>
              <w:rPr>
                <w:color w:val="000000"/>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2E8945B" w14:textId="77777777" w:rsidR="00F20604" w:rsidRPr="00676C3A" w:rsidRDefault="00F20604" w:rsidP="00C12AB2">
            <w:pPr>
              <w:jc w:val="center"/>
              <w:rPr>
                <w:color w:val="000000"/>
              </w:rPr>
            </w:pPr>
            <w:r w:rsidRPr="007C4D2B">
              <w:rPr>
                <w:color w:val="000000"/>
              </w:rPr>
              <w:t>x</w:t>
            </w:r>
          </w:p>
        </w:tc>
        <w:tc>
          <w:tcPr>
            <w:tcW w:w="567" w:type="dxa"/>
            <w:tcBorders>
              <w:top w:val="nil"/>
              <w:left w:val="nil"/>
              <w:bottom w:val="single" w:sz="4" w:space="0" w:color="auto"/>
              <w:right w:val="single" w:sz="4" w:space="0" w:color="auto"/>
            </w:tcBorders>
            <w:shd w:val="clear" w:color="auto" w:fill="auto"/>
            <w:noWrap/>
            <w:vAlign w:val="center"/>
            <w:hideMark/>
          </w:tcPr>
          <w:p w14:paraId="0F904732" w14:textId="77777777" w:rsidR="00F20604" w:rsidRPr="00676C3A" w:rsidRDefault="00F20604" w:rsidP="00C12AB2">
            <w:pPr>
              <w:jc w:val="center"/>
              <w:rPr>
                <w:color w:val="000000"/>
              </w:rPr>
            </w:pPr>
            <w:r w:rsidRPr="007C4D2B">
              <w:rPr>
                <w:color w:val="000000"/>
              </w:rPr>
              <w:t>x</w:t>
            </w: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2D07FE5D" w14:textId="77777777" w:rsidR="00F20604" w:rsidRPr="00AB582F" w:rsidRDefault="00F20604" w:rsidP="00C12AB2">
            <w:pPr>
              <w:jc w:val="center"/>
              <w:rPr>
                <w:color w:val="000000"/>
              </w:rPr>
            </w:pPr>
            <w:r w:rsidRPr="00AB582F">
              <w:rPr>
                <w:color w:val="000000"/>
              </w:rPr>
              <w:t>x</w:t>
            </w:r>
          </w:p>
        </w:tc>
        <w:tc>
          <w:tcPr>
            <w:tcW w:w="710" w:type="dxa"/>
            <w:tcBorders>
              <w:top w:val="nil"/>
              <w:left w:val="nil"/>
              <w:bottom w:val="single" w:sz="4" w:space="0" w:color="auto"/>
              <w:right w:val="single" w:sz="4" w:space="0" w:color="auto"/>
            </w:tcBorders>
            <w:shd w:val="clear" w:color="auto" w:fill="auto"/>
            <w:noWrap/>
            <w:vAlign w:val="center"/>
            <w:hideMark/>
          </w:tcPr>
          <w:p w14:paraId="26B60E47" w14:textId="77777777" w:rsidR="00F20604" w:rsidRPr="00AB582F" w:rsidRDefault="00F20604" w:rsidP="00C12AB2">
            <w:pPr>
              <w:jc w:val="center"/>
              <w:rPr>
                <w:color w:val="000000"/>
              </w:rPr>
            </w:pPr>
            <w:r w:rsidRPr="00AB582F">
              <w:rPr>
                <w:color w:val="000000"/>
              </w:rPr>
              <w:t>x</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314E8120" w14:textId="77777777" w:rsidR="00F20604" w:rsidRPr="00AB582F" w:rsidRDefault="00F20604" w:rsidP="00C12AB2">
            <w:pPr>
              <w:jc w:val="center"/>
              <w:rPr>
                <w:color w:val="000000"/>
              </w:rPr>
            </w:pPr>
            <w:r w:rsidRPr="00AB582F">
              <w:rPr>
                <w:color w:val="000000"/>
              </w:rPr>
              <w:t>x</w:t>
            </w:r>
          </w:p>
        </w:tc>
        <w:tc>
          <w:tcPr>
            <w:tcW w:w="568" w:type="dxa"/>
            <w:tcBorders>
              <w:top w:val="nil"/>
              <w:left w:val="nil"/>
              <w:bottom w:val="single" w:sz="4" w:space="0" w:color="auto"/>
              <w:right w:val="single" w:sz="4" w:space="0" w:color="auto"/>
            </w:tcBorders>
            <w:shd w:val="clear" w:color="auto" w:fill="auto"/>
            <w:noWrap/>
            <w:vAlign w:val="center"/>
            <w:hideMark/>
          </w:tcPr>
          <w:p w14:paraId="2BBC7F78" w14:textId="77777777" w:rsidR="00F20604" w:rsidRPr="00AB582F" w:rsidRDefault="00F20604" w:rsidP="00C12AB2">
            <w:pPr>
              <w:jc w:val="center"/>
              <w:rPr>
                <w:color w:val="000000"/>
              </w:rPr>
            </w:pPr>
            <w:r w:rsidRPr="00AB582F">
              <w:rPr>
                <w:color w:val="000000"/>
              </w:rPr>
              <w:t>x</w:t>
            </w:r>
          </w:p>
        </w:tc>
        <w:tc>
          <w:tcPr>
            <w:tcW w:w="637" w:type="dxa"/>
            <w:gridSpan w:val="2"/>
            <w:tcBorders>
              <w:top w:val="nil"/>
              <w:left w:val="nil"/>
              <w:bottom w:val="single" w:sz="4" w:space="0" w:color="auto"/>
              <w:right w:val="single" w:sz="4" w:space="0" w:color="auto"/>
            </w:tcBorders>
            <w:vAlign w:val="center"/>
          </w:tcPr>
          <w:p w14:paraId="7972E612" w14:textId="77777777" w:rsidR="00F20604" w:rsidRPr="00AB582F" w:rsidRDefault="00F20604" w:rsidP="00C12AB2">
            <w:pPr>
              <w:jc w:val="center"/>
              <w:rPr>
                <w:color w:val="000000"/>
              </w:rPr>
            </w:pPr>
            <w:r w:rsidRPr="00AB582F">
              <w:rPr>
                <w:color w:val="000000"/>
              </w:rPr>
              <w:t>200</w:t>
            </w:r>
          </w:p>
        </w:tc>
        <w:tc>
          <w:tcPr>
            <w:tcW w:w="713" w:type="dxa"/>
            <w:tcBorders>
              <w:top w:val="nil"/>
              <w:left w:val="nil"/>
              <w:bottom w:val="single" w:sz="4" w:space="0" w:color="auto"/>
              <w:right w:val="single" w:sz="4" w:space="0" w:color="auto"/>
            </w:tcBorders>
            <w:vAlign w:val="center"/>
          </w:tcPr>
          <w:p w14:paraId="47F14BAE" w14:textId="77777777" w:rsidR="00F20604" w:rsidRPr="00AB582F" w:rsidRDefault="00F20604" w:rsidP="00C12AB2">
            <w:pPr>
              <w:jc w:val="center"/>
              <w:rPr>
                <w:color w:val="000000"/>
              </w:rPr>
            </w:pPr>
          </w:p>
        </w:tc>
        <w:tc>
          <w:tcPr>
            <w:tcW w:w="637" w:type="dxa"/>
            <w:gridSpan w:val="2"/>
            <w:tcBorders>
              <w:top w:val="nil"/>
              <w:left w:val="nil"/>
              <w:bottom w:val="single" w:sz="4" w:space="0" w:color="auto"/>
              <w:right w:val="single" w:sz="4" w:space="0" w:color="auto"/>
            </w:tcBorders>
            <w:vAlign w:val="center"/>
          </w:tcPr>
          <w:p w14:paraId="0EF137E4" w14:textId="77777777" w:rsidR="00F20604" w:rsidRPr="00AB582F" w:rsidRDefault="00F20604" w:rsidP="00C12AB2">
            <w:pPr>
              <w:jc w:val="center"/>
              <w:rPr>
                <w:color w:val="000000"/>
              </w:rPr>
            </w:pPr>
            <w:r>
              <w:rPr>
                <w:color w:val="000000"/>
              </w:rPr>
              <w:t>x</w:t>
            </w:r>
          </w:p>
        </w:tc>
        <w:tc>
          <w:tcPr>
            <w:tcW w:w="638" w:type="dxa"/>
            <w:tcBorders>
              <w:top w:val="nil"/>
              <w:left w:val="nil"/>
              <w:bottom w:val="single" w:sz="4" w:space="0" w:color="auto"/>
              <w:right w:val="single" w:sz="4" w:space="0" w:color="auto"/>
            </w:tcBorders>
            <w:vAlign w:val="center"/>
          </w:tcPr>
          <w:p w14:paraId="56F9EBF6" w14:textId="77777777" w:rsidR="00F20604" w:rsidRPr="00AB582F" w:rsidRDefault="00F20604" w:rsidP="00C12AB2">
            <w:pPr>
              <w:jc w:val="center"/>
              <w:rPr>
                <w:color w:val="000000"/>
              </w:rPr>
            </w:pPr>
            <w:r w:rsidRPr="007C4D2B">
              <w:rPr>
                <w:color w:val="000000"/>
              </w:rPr>
              <w:t>x</w:t>
            </w:r>
          </w:p>
        </w:tc>
        <w:tc>
          <w:tcPr>
            <w:tcW w:w="634" w:type="dxa"/>
            <w:gridSpan w:val="2"/>
            <w:tcBorders>
              <w:top w:val="nil"/>
              <w:left w:val="nil"/>
              <w:bottom w:val="single" w:sz="4" w:space="0" w:color="auto"/>
              <w:right w:val="single" w:sz="4" w:space="0" w:color="auto"/>
            </w:tcBorders>
            <w:vAlign w:val="center"/>
          </w:tcPr>
          <w:p w14:paraId="4CDE16CE" w14:textId="77777777" w:rsidR="00F20604" w:rsidRPr="00AB582F" w:rsidRDefault="00F20604" w:rsidP="00C12AB2">
            <w:pPr>
              <w:jc w:val="center"/>
              <w:rPr>
                <w:color w:val="000000"/>
              </w:rPr>
            </w:pPr>
            <w:r>
              <w:rPr>
                <w:color w:val="000000"/>
              </w:rPr>
              <w:t>x</w:t>
            </w:r>
          </w:p>
        </w:tc>
        <w:tc>
          <w:tcPr>
            <w:tcW w:w="640" w:type="dxa"/>
            <w:tcBorders>
              <w:top w:val="nil"/>
              <w:left w:val="nil"/>
              <w:bottom w:val="single" w:sz="4" w:space="0" w:color="auto"/>
              <w:right w:val="single" w:sz="4" w:space="0" w:color="auto"/>
            </w:tcBorders>
            <w:vAlign w:val="center"/>
          </w:tcPr>
          <w:p w14:paraId="7F1DBFE3" w14:textId="77777777" w:rsidR="00F20604" w:rsidRPr="00AB582F" w:rsidRDefault="00F20604" w:rsidP="00C12AB2">
            <w:pPr>
              <w:jc w:val="center"/>
              <w:rPr>
                <w:color w:val="000000"/>
              </w:rPr>
            </w:pPr>
            <w:r w:rsidRPr="007C4D2B">
              <w:rPr>
                <w:color w:val="000000"/>
              </w:rPr>
              <w:t>x</w:t>
            </w:r>
          </w:p>
        </w:tc>
      </w:tr>
      <w:tr w:rsidR="004D3FA8" w:rsidRPr="005C5C0F" w14:paraId="55173D12" w14:textId="7EDF45EA" w:rsidTr="004D3FA8">
        <w:trPr>
          <w:trHeight w:val="397"/>
        </w:trPr>
        <w:tc>
          <w:tcPr>
            <w:tcW w:w="566" w:type="dxa"/>
            <w:tcBorders>
              <w:top w:val="single" w:sz="4" w:space="0" w:color="auto"/>
              <w:left w:val="single" w:sz="4" w:space="0" w:color="auto"/>
              <w:bottom w:val="single" w:sz="4" w:space="0" w:color="auto"/>
              <w:right w:val="nil"/>
            </w:tcBorders>
            <w:vAlign w:val="center"/>
          </w:tcPr>
          <w:p w14:paraId="2BBBE5B8" w14:textId="1DA387FE" w:rsidR="001B76C0" w:rsidRPr="005C5C0F" w:rsidRDefault="001B76C0" w:rsidP="001B76C0">
            <w:pPr>
              <w:jc w:val="center"/>
              <w:rPr>
                <w:color w:val="000000"/>
              </w:rPr>
            </w:pPr>
            <w:r>
              <w:rPr>
                <w:color w:val="000000"/>
              </w:rPr>
              <w:t>22</w:t>
            </w:r>
          </w:p>
        </w:tc>
        <w:tc>
          <w:tcPr>
            <w:tcW w:w="1986" w:type="dxa"/>
            <w:tcBorders>
              <w:top w:val="single" w:sz="4" w:space="0" w:color="auto"/>
              <w:left w:val="single" w:sz="4" w:space="0" w:color="auto"/>
              <w:bottom w:val="single" w:sz="4" w:space="0" w:color="auto"/>
              <w:right w:val="nil"/>
            </w:tcBorders>
            <w:shd w:val="clear" w:color="auto" w:fill="auto"/>
            <w:vAlign w:val="center"/>
          </w:tcPr>
          <w:p w14:paraId="62687E36" w14:textId="76A5CF1B" w:rsidR="001B76C0" w:rsidRPr="005C5C0F" w:rsidRDefault="001B76C0" w:rsidP="001B76C0">
            <w:pPr>
              <w:pStyle w:val="Default"/>
              <w:rPr>
                <w:bCs/>
                <w:iCs/>
                <w:color w:val="auto"/>
                <w:sz w:val="20"/>
                <w:szCs w:val="20"/>
                <w:lang w:eastAsia="pl-PL"/>
              </w:rPr>
            </w:pPr>
            <w:r w:rsidRPr="005C5C0F">
              <w:rPr>
                <w:bCs/>
                <w:iCs/>
                <w:color w:val="auto"/>
                <w:sz w:val="20"/>
                <w:szCs w:val="20"/>
                <w:lang w:eastAsia="pl-PL"/>
              </w:rPr>
              <w:t>Usługa Monitoringu i</w:t>
            </w:r>
            <w:r>
              <w:rPr>
                <w:bCs/>
                <w:iCs/>
                <w:color w:val="auto"/>
                <w:sz w:val="20"/>
                <w:szCs w:val="20"/>
                <w:lang w:eastAsia="pl-PL"/>
              </w:rPr>
              <w:t> </w:t>
            </w:r>
            <w:r w:rsidRPr="005C5C0F">
              <w:rPr>
                <w:bCs/>
                <w:iCs/>
                <w:color w:val="auto"/>
                <w:sz w:val="20"/>
                <w:szCs w:val="20"/>
                <w:lang w:eastAsia="pl-PL"/>
              </w:rPr>
              <w:t xml:space="preserve">Zarządzania Bezpieczeństwem Systemów Informatycznych (MZBSI) </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BECA90" w14:textId="3C2E934E" w:rsidR="001B76C0" w:rsidRPr="005C5C0F" w:rsidDel="008E4E42" w:rsidRDefault="001B76C0" w:rsidP="001B76C0">
            <w:pPr>
              <w:jc w:val="center"/>
              <w:rPr>
                <w:color w:val="000000"/>
              </w:rPr>
            </w:pPr>
            <w:r w:rsidRPr="005C5C0F">
              <w:rPr>
                <w:color w:val="000000"/>
              </w:rPr>
              <w:t>500</w:t>
            </w:r>
          </w:p>
        </w:tc>
        <w:tc>
          <w:tcPr>
            <w:tcW w:w="496" w:type="dxa"/>
            <w:tcBorders>
              <w:top w:val="single" w:sz="4" w:space="0" w:color="auto"/>
              <w:left w:val="nil"/>
              <w:bottom w:val="single" w:sz="4" w:space="0" w:color="auto"/>
              <w:right w:val="single" w:sz="4" w:space="0" w:color="auto"/>
            </w:tcBorders>
            <w:shd w:val="clear" w:color="auto" w:fill="auto"/>
            <w:noWrap/>
            <w:vAlign w:val="center"/>
          </w:tcPr>
          <w:p w14:paraId="7B6DD432" w14:textId="77777777" w:rsidR="001B76C0" w:rsidRPr="005C5C0F" w:rsidRDefault="001B76C0" w:rsidP="001B76C0">
            <w:pPr>
              <w:jc w:val="center"/>
              <w:rPr>
                <w:color w:val="000000"/>
              </w:rPr>
            </w:pPr>
          </w:p>
        </w:tc>
        <w:tc>
          <w:tcPr>
            <w:tcW w:w="638" w:type="dxa"/>
            <w:gridSpan w:val="2"/>
            <w:tcBorders>
              <w:top w:val="single" w:sz="4" w:space="0" w:color="auto"/>
              <w:left w:val="nil"/>
              <w:bottom w:val="single" w:sz="4" w:space="0" w:color="auto"/>
              <w:right w:val="single" w:sz="4" w:space="0" w:color="auto"/>
            </w:tcBorders>
            <w:shd w:val="clear" w:color="auto" w:fill="auto"/>
            <w:noWrap/>
            <w:vAlign w:val="center"/>
          </w:tcPr>
          <w:p w14:paraId="3F7272DB" w14:textId="77777777" w:rsidR="001B76C0" w:rsidRPr="005C5C0F" w:rsidDel="008E4E42" w:rsidRDefault="001B76C0" w:rsidP="001B76C0">
            <w:pPr>
              <w:jc w:val="center"/>
              <w:rPr>
                <w:color w:val="000000"/>
              </w:rPr>
            </w:pPr>
            <w:r w:rsidRPr="005C5C0F">
              <w:rPr>
                <w:color w:val="000000"/>
              </w:rPr>
              <w:t>2 000</w:t>
            </w:r>
          </w:p>
        </w:tc>
        <w:tc>
          <w:tcPr>
            <w:tcW w:w="496" w:type="dxa"/>
            <w:tcBorders>
              <w:top w:val="single" w:sz="4" w:space="0" w:color="auto"/>
              <w:left w:val="nil"/>
              <w:bottom w:val="single" w:sz="4" w:space="0" w:color="auto"/>
              <w:right w:val="single" w:sz="4" w:space="0" w:color="auto"/>
            </w:tcBorders>
            <w:shd w:val="clear" w:color="auto" w:fill="auto"/>
            <w:noWrap/>
            <w:vAlign w:val="center"/>
          </w:tcPr>
          <w:p w14:paraId="24AD1C98" w14:textId="77777777" w:rsidR="001B76C0" w:rsidRPr="005C5C0F" w:rsidRDefault="001B76C0" w:rsidP="001B76C0">
            <w:pPr>
              <w:jc w:val="center"/>
              <w:rPr>
                <w:color w:val="000000"/>
              </w:rPr>
            </w:pP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202EAF50" w14:textId="671A6581" w:rsidR="001B76C0" w:rsidRPr="005C5C0F" w:rsidRDefault="001B76C0" w:rsidP="001B76C0">
            <w:pPr>
              <w:jc w:val="center"/>
              <w:rPr>
                <w:color w:val="000000"/>
              </w:rPr>
            </w:pPr>
            <w:r w:rsidRPr="005C5C0F">
              <w:rPr>
                <w:color w:val="000000"/>
              </w:rPr>
              <w:t>1000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A085D77" w14:textId="77777777" w:rsidR="001B76C0" w:rsidRPr="005C5C0F" w:rsidRDefault="001B76C0" w:rsidP="001B76C0">
            <w:pPr>
              <w:jc w:val="center"/>
              <w:rPr>
                <w:color w:val="000000"/>
              </w:rPr>
            </w:pPr>
          </w:p>
        </w:tc>
        <w:tc>
          <w:tcPr>
            <w:tcW w:w="566" w:type="dxa"/>
            <w:gridSpan w:val="2"/>
            <w:tcBorders>
              <w:top w:val="single" w:sz="4" w:space="0" w:color="auto"/>
              <w:left w:val="nil"/>
              <w:bottom w:val="single" w:sz="4" w:space="0" w:color="auto"/>
              <w:right w:val="single" w:sz="4" w:space="0" w:color="auto"/>
            </w:tcBorders>
            <w:shd w:val="clear" w:color="auto" w:fill="auto"/>
            <w:noWrap/>
            <w:vAlign w:val="center"/>
          </w:tcPr>
          <w:p w14:paraId="6DF66A0E" w14:textId="53BD5D50" w:rsidR="001B76C0" w:rsidRPr="005C5C0F" w:rsidRDefault="001B76C0" w:rsidP="001B76C0">
            <w:pPr>
              <w:jc w:val="center"/>
              <w:rPr>
                <w:color w:val="000000"/>
              </w:rPr>
            </w:pPr>
            <w:r w:rsidRPr="005C5C0F">
              <w:rPr>
                <w:color w:val="000000"/>
              </w:rPr>
              <w:t>1000</w:t>
            </w:r>
          </w:p>
        </w:tc>
        <w:tc>
          <w:tcPr>
            <w:tcW w:w="710" w:type="dxa"/>
            <w:tcBorders>
              <w:top w:val="single" w:sz="4" w:space="0" w:color="auto"/>
              <w:left w:val="nil"/>
              <w:bottom w:val="single" w:sz="4" w:space="0" w:color="auto"/>
              <w:right w:val="single" w:sz="4" w:space="0" w:color="auto"/>
            </w:tcBorders>
            <w:shd w:val="clear" w:color="auto" w:fill="auto"/>
            <w:noWrap/>
            <w:vAlign w:val="center"/>
          </w:tcPr>
          <w:p w14:paraId="214F9466" w14:textId="77777777" w:rsidR="001B76C0" w:rsidRPr="005C5C0F" w:rsidRDefault="001B76C0" w:rsidP="001B76C0">
            <w:pPr>
              <w:jc w:val="center"/>
              <w:rPr>
                <w:color w:val="000000"/>
              </w:rPr>
            </w:pP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04FCC388" w14:textId="4E91532F" w:rsidR="001B76C0" w:rsidRPr="005C5C0F" w:rsidRDefault="001B76C0" w:rsidP="001B76C0">
            <w:pPr>
              <w:jc w:val="center"/>
              <w:rPr>
                <w:color w:val="000000"/>
              </w:rPr>
            </w:pPr>
            <w:r w:rsidRPr="007C4D2B">
              <w:rPr>
                <w:color w:val="000000"/>
              </w:rPr>
              <w:t>x</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FE5EDE7" w14:textId="3831088B" w:rsidR="001B76C0" w:rsidRPr="005C5C0F" w:rsidRDefault="001B76C0" w:rsidP="001B76C0">
            <w:pPr>
              <w:jc w:val="center"/>
              <w:rPr>
                <w:color w:val="000000"/>
              </w:rPr>
            </w:pPr>
            <w:r w:rsidRPr="007C4D2B">
              <w:rPr>
                <w:color w:val="000000"/>
              </w:rPr>
              <w:t>x</w:t>
            </w:r>
          </w:p>
        </w:tc>
        <w:tc>
          <w:tcPr>
            <w:tcW w:w="566" w:type="dxa"/>
            <w:gridSpan w:val="2"/>
            <w:tcBorders>
              <w:top w:val="single" w:sz="4" w:space="0" w:color="auto"/>
              <w:left w:val="nil"/>
              <w:bottom w:val="single" w:sz="4" w:space="0" w:color="auto"/>
              <w:right w:val="single" w:sz="4" w:space="0" w:color="auto"/>
            </w:tcBorders>
            <w:shd w:val="clear" w:color="auto" w:fill="auto"/>
            <w:noWrap/>
            <w:vAlign w:val="center"/>
          </w:tcPr>
          <w:p w14:paraId="62E4AB48" w14:textId="77777777" w:rsidR="001B76C0" w:rsidRPr="005C5C0F" w:rsidRDefault="001B76C0" w:rsidP="001B76C0">
            <w:pPr>
              <w:jc w:val="center"/>
              <w:rPr>
                <w:color w:val="000000"/>
              </w:rPr>
            </w:pPr>
            <w:r w:rsidRPr="005C5C0F">
              <w:rPr>
                <w:color w:val="000000"/>
              </w:rPr>
              <w:t>x</w:t>
            </w:r>
          </w:p>
        </w:tc>
        <w:tc>
          <w:tcPr>
            <w:tcW w:w="710" w:type="dxa"/>
            <w:tcBorders>
              <w:top w:val="single" w:sz="4" w:space="0" w:color="auto"/>
              <w:left w:val="nil"/>
              <w:bottom w:val="single" w:sz="4" w:space="0" w:color="auto"/>
              <w:right w:val="single" w:sz="4" w:space="0" w:color="auto"/>
            </w:tcBorders>
            <w:shd w:val="clear" w:color="auto" w:fill="auto"/>
            <w:noWrap/>
            <w:vAlign w:val="center"/>
          </w:tcPr>
          <w:p w14:paraId="798BC670" w14:textId="77777777" w:rsidR="001B76C0" w:rsidRPr="005C5C0F" w:rsidRDefault="001B76C0" w:rsidP="001B76C0">
            <w:pPr>
              <w:jc w:val="center"/>
              <w:rPr>
                <w:color w:val="000000"/>
              </w:rPr>
            </w:pPr>
            <w:r w:rsidRPr="005C5C0F">
              <w:rPr>
                <w:color w:val="000000"/>
              </w:rPr>
              <w:t>x</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tcPr>
          <w:p w14:paraId="0248BC5D" w14:textId="77777777" w:rsidR="001B76C0" w:rsidRPr="005C5C0F" w:rsidRDefault="001B76C0" w:rsidP="001B76C0">
            <w:pPr>
              <w:jc w:val="center"/>
              <w:rPr>
                <w:color w:val="000000"/>
              </w:rPr>
            </w:pPr>
            <w:r w:rsidRPr="005C5C0F">
              <w:rPr>
                <w:color w:val="000000"/>
              </w:rPr>
              <w:t>x</w:t>
            </w:r>
          </w:p>
        </w:tc>
        <w:tc>
          <w:tcPr>
            <w:tcW w:w="568" w:type="dxa"/>
            <w:tcBorders>
              <w:top w:val="single" w:sz="4" w:space="0" w:color="auto"/>
              <w:left w:val="nil"/>
              <w:bottom w:val="single" w:sz="4" w:space="0" w:color="auto"/>
              <w:right w:val="single" w:sz="4" w:space="0" w:color="auto"/>
            </w:tcBorders>
            <w:shd w:val="clear" w:color="auto" w:fill="auto"/>
            <w:noWrap/>
            <w:vAlign w:val="center"/>
          </w:tcPr>
          <w:p w14:paraId="3B6EF10F" w14:textId="77777777" w:rsidR="001B76C0" w:rsidRPr="005C5C0F" w:rsidRDefault="001B76C0" w:rsidP="001B76C0">
            <w:pPr>
              <w:jc w:val="center"/>
              <w:rPr>
                <w:color w:val="000000"/>
              </w:rPr>
            </w:pPr>
            <w:r w:rsidRPr="005C5C0F">
              <w:rPr>
                <w:color w:val="000000"/>
              </w:rPr>
              <w:t>x</w:t>
            </w:r>
          </w:p>
        </w:tc>
        <w:tc>
          <w:tcPr>
            <w:tcW w:w="637" w:type="dxa"/>
            <w:gridSpan w:val="2"/>
            <w:tcBorders>
              <w:top w:val="single" w:sz="4" w:space="0" w:color="auto"/>
              <w:left w:val="nil"/>
              <w:bottom w:val="single" w:sz="4" w:space="0" w:color="auto"/>
              <w:right w:val="single" w:sz="4" w:space="0" w:color="auto"/>
            </w:tcBorders>
            <w:vAlign w:val="center"/>
          </w:tcPr>
          <w:p w14:paraId="2A22ABE9" w14:textId="3FAC14A3" w:rsidR="001B76C0" w:rsidRPr="005C5C0F" w:rsidDel="008E4E42" w:rsidRDefault="001B76C0" w:rsidP="001B76C0">
            <w:pPr>
              <w:jc w:val="center"/>
              <w:rPr>
                <w:color w:val="000000"/>
              </w:rPr>
            </w:pPr>
            <w:r>
              <w:rPr>
                <w:color w:val="000000"/>
              </w:rPr>
              <w:t>x</w:t>
            </w:r>
          </w:p>
        </w:tc>
        <w:tc>
          <w:tcPr>
            <w:tcW w:w="713" w:type="dxa"/>
            <w:tcBorders>
              <w:top w:val="single" w:sz="4" w:space="0" w:color="auto"/>
              <w:left w:val="nil"/>
              <w:bottom w:val="single" w:sz="4" w:space="0" w:color="auto"/>
              <w:right w:val="single" w:sz="4" w:space="0" w:color="auto"/>
            </w:tcBorders>
            <w:vAlign w:val="center"/>
          </w:tcPr>
          <w:p w14:paraId="0F29E3DD" w14:textId="2CB7EBA9" w:rsidR="001B76C0" w:rsidRPr="005C5C0F" w:rsidRDefault="001B76C0" w:rsidP="001B76C0">
            <w:pPr>
              <w:jc w:val="center"/>
              <w:rPr>
                <w:color w:val="000000"/>
              </w:rPr>
            </w:pPr>
            <w:r>
              <w:rPr>
                <w:color w:val="000000"/>
              </w:rPr>
              <w:t>x</w:t>
            </w:r>
          </w:p>
        </w:tc>
        <w:tc>
          <w:tcPr>
            <w:tcW w:w="637" w:type="dxa"/>
            <w:gridSpan w:val="2"/>
            <w:tcBorders>
              <w:top w:val="single" w:sz="4" w:space="0" w:color="auto"/>
              <w:left w:val="nil"/>
              <w:bottom w:val="single" w:sz="4" w:space="0" w:color="auto"/>
              <w:right w:val="single" w:sz="4" w:space="0" w:color="auto"/>
            </w:tcBorders>
            <w:vAlign w:val="center"/>
          </w:tcPr>
          <w:p w14:paraId="634E2E5A" w14:textId="0328F7C5" w:rsidR="001B76C0" w:rsidRPr="005C5C0F" w:rsidRDefault="001B76C0" w:rsidP="001B76C0">
            <w:pPr>
              <w:jc w:val="center"/>
              <w:rPr>
                <w:color w:val="000000"/>
              </w:rPr>
            </w:pPr>
            <w:r>
              <w:rPr>
                <w:color w:val="000000"/>
              </w:rPr>
              <w:t>1000</w:t>
            </w:r>
          </w:p>
        </w:tc>
        <w:tc>
          <w:tcPr>
            <w:tcW w:w="638" w:type="dxa"/>
            <w:tcBorders>
              <w:top w:val="single" w:sz="4" w:space="0" w:color="auto"/>
              <w:left w:val="nil"/>
              <w:bottom w:val="single" w:sz="4" w:space="0" w:color="auto"/>
              <w:right w:val="single" w:sz="4" w:space="0" w:color="auto"/>
            </w:tcBorders>
            <w:vAlign w:val="center"/>
          </w:tcPr>
          <w:p w14:paraId="42CF5C20" w14:textId="77777777" w:rsidR="001B76C0" w:rsidRPr="005C5C0F" w:rsidRDefault="001B76C0" w:rsidP="001B76C0">
            <w:pPr>
              <w:jc w:val="center"/>
              <w:rPr>
                <w:color w:val="000000"/>
              </w:rPr>
            </w:pPr>
          </w:p>
        </w:tc>
        <w:tc>
          <w:tcPr>
            <w:tcW w:w="634" w:type="dxa"/>
            <w:gridSpan w:val="2"/>
            <w:tcBorders>
              <w:top w:val="single" w:sz="4" w:space="0" w:color="auto"/>
              <w:left w:val="nil"/>
              <w:bottom w:val="single" w:sz="4" w:space="0" w:color="auto"/>
              <w:right w:val="single" w:sz="4" w:space="0" w:color="auto"/>
            </w:tcBorders>
            <w:vAlign w:val="center"/>
          </w:tcPr>
          <w:p w14:paraId="6028D137" w14:textId="6AF9C23E" w:rsidR="001B76C0" w:rsidRPr="005C5C0F" w:rsidRDefault="001B76C0" w:rsidP="001B76C0">
            <w:pPr>
              <w:jc w:val="center"/>
              <w:rPr>
                <w:color w:val="000000"/>
              </w:rPr>
            </w:pPr>
            <w:r>
              <w:rPr>
                <w:color w:val="000000"/>
              </w:rPr>
              <w:t>1000</w:t>
            </w:r>
          </w:p>
        </w:tc>
        <w:tc>
          <w:tcPr>
            <w:tcW w:w="640" w:type="dxa"/>
            <w:tcBorders>
              <w:top w:val="single" w:sz="4" w:space="0" w:color="auto"/>
              <w:left w:val="nil"/>
              <w:bottom w:val="single" w:sz="4" w:space="0" w:color="auto"/>
              <w:right w:val="single" w:sz="4" w:space="0" w:color="auto"/>
            </w:tcBorders>
            <w:vAlign w:val="center"/>
          </w:tcPr>
          <w:p w14:paraId="568A28CE" w14:textId="77777777" w:rsidR="001B76C0" w:rsidRPr="005C5C0F" w:rsidRDefault="001B76C0" w:rsidP="001B76C0">
            <w:pPr>
              <w:jc w:val="center"/>
              <w:rPr>
                <w:color w:val="000000"/>
              </w:rPr>
            </w:pPr>
          </w:p>
        </w:tc>
      </w:tr>
    </w:tbl>
    <w:p w14:paraId="489891F5" w14:textId="77777777" w:rsidR="006D5F02" w:rsidRDefault="006D5F02" w:rsidP="006D5F02">
      <w:pPr>
        <w:spacing w:after="200" w:line="276" w:lineRule="auto"/>
        <w:rPr>
          <w:b/>
          <w:i/>
        </w:rPr>
        <w:sectPr w:rsidR="006D5F02" w:rsidSect="0090246D">
          <w:headerReference w:type="default" r:id="rId15"/>
          <w:footerReference w:type="even" r:id="rId16"/>
          <w:footerReference w:type="default" r:id="rId17"/>
          <w:footerReference w:type="first" r:id="rId18"/>
          <w:pgSz w:w="16838" w:h="11906" w:orient="landscape" w:code="9"/>
          <w:pgMar w:top="1417" w:right="1529" w:bottom="1417" w:left="1276" w:header="567" w:footer="283" w:gutter="0"/>
          <w:cols w:space="708"/>
          <w:titlePg/>
          <w:docGrid w:linePitch="360"/>
        </w:sectPr>
      </w:pPr>
    </w:p>
    <w:p w14:paraId="2ACF88D9" w14:textId="77777777" w:rsidR="006D5F02" w:rsidRPr="00DB7045" w:rsidRDefault="006D5F02" w:rsidP="006D5F02">
      <w:pPr>
        <w:jc w:val="both"/>
        <w:rPr>
          <w:b/>
          <w:i/>
        </w:rPr>
      </w:pPr>
      <w:r w:rsidRPr="00DB7045">
        <w:rPr>
          <w:b/>
          <w:i/>
        </w:rPr>
        <w:lastRenderedPageBreak/>
        <w:t>Uwaga:</w:t>
      </w:r>
    </w:p>
    <w:p w14:paraId="76C1B1B0" w14:textId="6705437A" w:rsidR="006D5F02" w:rsidRPr="00DB7045" w:rsidRDefault="006D5F02" w:rsidP="006D5F02">
      <w:pPr>
        <w:pStyle w:val="Akapitzlist"/>
        <w:numPr>
          <w:ilvl w:val="0"/>
          <w:numId w:val="21"/>
        </w:numPr>
        <w:tabs>
          <w:tab w:val="left" w:pos="851"/>
        </w:tabs>
        <w:jc w:val="both"/>
        <w:rPr>
          <w:i/>
          <w:sz w:val="22"/>
        </w:rPr>
      </w:pPr>
      <w:r>
        <w:rPr>
          <w:i/>
          <w:sz w:val="22"/>
        </w:rPr>
        <w:t xml:space="preserve">W części </w:t>
      </w:r>
      <w:r w:rsidR="00BB0BE7">
        <w:rPr>
          <w:i/>
          <w:sz w:val="22"/>
        </w:rPr>
        <w:t xml:space="preserve">XVI </w:t>
      </w:r>
      <w:r>
        <w:rPr>
          <w:i/>
          <w:sz w:val="22"/>
        </w:rPr>
        <w:t>SWZ – Kryteria oceny oferty w punkcie C opisane zostało kryterium jakości usług (SLA).</w:t>
      </w:r>
    </w:p>
    <w:p w14:paraId="7FCAAA5D" w14:textId="5C14715E" w:rsidR="006D5F02" w:rsidRDefault="006D5F02" w:rsidP="006D5F02">
      <w:pPr>
        <w:pStyle w:val="Akapitzlist"/>
        <w:numPr>
          <w:ilvl w:val="0"/>
          <w:numId w:val="21"/>
        </w:numPr>
        <w:spacing w:line="276" w:lineRule="auto"/>
        <w:jc w:val="both"/>
        <w:rPr>
          <w:rFonts w:eastAsia="Calibri"/>
          <w:i/>
          <w:sz w:val="22"/>
          <w:szCs w:val="22"/>
          <w:lang w:eastAsia="en-US"/>
        </w:rPr>
      </w:pPr>
      <w:r w:rsidRPr="00DB7045">
        <w:rPr>
          <w:rFonts w:eastAsia="Calibri"/>
          <w:b/>
          <w:i/>
          <w:sz w:val="22"/>
          <w:szCs w:val="22"/>
          <w:lang w:eastAsia="en-US"/>
        </w:rPr>
        <w:t>Ocenie pod kątem kryterium jakości poddane zostaną tylko oferowane wskaźniki SLA dla wybranych komponentów</w:t>
      </w:r>
      <w:r w:rsidRPr="00DB7045">
        <w:rPr>
          <w:rFonts w:eastAsia="Calibri"/>
          <w:i/>
          <w:sz w:val="22"/>
          <w:szCs w:val="22"/>
          <w:lang w:eastAsia="en-US"/>
        </w:rPr>
        <w:t xml:space="preserve"> </w:t>
      </w:r>
      <w:r w:rsidRPr="00FE3A28">
        <w:rPr>
          <w:rFonts w:eastAsia="Calibri"/>
          <w:i/>
          <w:sz w:val="22"/>
          <w:szCs w:val="22"/>
          <w:lang w:eastAsia="en-US"/>
        </w:rPr>
        <w:t xml:space="preserve">Systemu SZYK i Hurtowni Danych </w:t>
      </w:r>
      <w:r w:rsidRPr="00DB7045">
        <w:rPr>
          <w:rFonts w:eastAsia="Calibri"/>
          <w:b/>
          <w:i/>
          <w:sz w:val="22"/>
          <w:szCs w:val="22"/>
          <w:lang w:eastAsia="en-US"/>
        </w:rPr>
        <w:t xml:space="preserve">wymienionych w Części </w:t>
      </w:r>
      <w:r w:rsidR="00BB0BE7" w:rsidRPr="00DB7045">
        <w:rPr>
          <w:rFonts w:eastAsia="Calibri"/>
          <w:b/>
          <w:i/>
          <w:sz w:val="22"/>
          <w:szCs w:val="22"/>
          <w:lang w:eastAsia="en-US"/>
        </w:rPr>
        <w:t>X</w:t>
      </w:r>
      <w:r w:rsidR="00BB0BE7">
        <w:rPr>
          <w:rFonts w:eastAsia="Calibri"/>
          <w:b/>
          <w:i/>
          <w:sz w:val="22"/>
          <w:szCs w:val="22"/>
          <w:lang w:eastAsia="en-US"/>
        </w:rPr>
        <w:t>V</w:t>
      </w:r>
      <w:r w:rsidR="00BB0BE7" w:rsidRPr="00DB7045">
        <w:rPr>
          <w:rFonts w:eastAsia="Calibri"/>
          <w:b/>
          <w:i/>
          <w:sz w:val="22"/>
          <w:szCs w:val="22"/>
          <w:lang w:eastAsia="en-US"/>
        </w:rPr>
        <w:t xml:space="preserve">I </w:t>
      </w:r>
      <w:r w:rsidRPr="00DB7045">
        <w:rPr>
          <w:rFonts w:eastAsia="Calibri"/>
          <w:b/>
          <w:i/>
          <w:sz w:val="22"/>
          <w:szCs w:val="22"/>
          <w:lang w:eastAsia="en-US"/>
        </w:rPr>
        <w:t>SWZ w punkcie C</w:t>
      </w:r>
      <w:r w:rsidRPr="00DB7045">
        <w:rPr>
          <w:rFonts w:eastAsia="Calibri"/>
          <w:i/>
          <w:sz w:val="22"/>
          <w:szCs w:val="22"/>
          <w:lang w:eastAsia="en-US"/>
        </w:rPr>
        <w:t>. Kryterium: J - JAKOŚĆ USŁUG (SLA).</w:t>
      </w:r>
    </w:p>
    <w:p w14:paraId="1CF6B4B0" w14:textId="77777777" w:rsidR="006D5F02" w:rsidRPr="00DB7045" w:rsidRDefault="006D5F02" w:rsidP="006D5F02">
      <w:pPr>
        <w:pStyle w:val="Akapitzlist"/>
        <w:numPr>
          <w:ilvl w:val="0"/>
          <w:numId w:val="21"/>
        </w:numPr>
        <w:spacing w:line="276" w:lineRule="auto"/>
        <w:jc w:val="both"/>
        <w:rPr>
          <w:rFonts w:eastAsia="Calibri"/>
          <w:i/>
          <w:sz w:val="22"/>
          <w:szCs w:val="22"/>
          <w:lang w:eastAsia="en-US"/>
        </w:rPr>
      </w:pPr>
      <w:r w:rsidRPr="00FE3A28">
        <w:rPr>
          <w:rFonts w:eastAsia="Calibri"/>
          <w:i/>
          <w:sz w:val="22"/>
          <w:szCs w:val="22"/>
          <w:lang w:eastAsia="en-US"/>
        </w:rPr>
        <w:t xml:space="preserve">Wszystkie oferowane wartości wskaźników SLA, niezależnie od tego czy podlegają ocenie pod kątem kryterium jakości, </w:t>
      </w:r>
      <w:r w:rsidRPr="00DB7045">
        <w:rPr>
          <w:rFonts w:eastAsia="Calibri"/>
          <w:b/>
          <w:i/>
          <w:sz w:val="22"/>
          <w:szCs w:val="22"/>
          <w:lang w:eastAsia="en-US"/>
        </w:rPr>
        <w:t xml:space="preserve">nie mogą być mniej korzystne niż wymagane wielkości graniczne </w:t>
      </w:r>
      <w:r w:rsidRPr="00FE3A28">
        <w:rPr>
          <w:rFonts w:eastAsia="Calibri"/>
          <w:i/>
          <w:sz w:val="22"/>
          <w:szCs w:val="22"/>
          <w:lang w:eastAsia="en-US"/>
        </w:rPr>
        <w:t>określone w Tabelach 4a, 4b i 4c</w:t>
      </w:r>
      <w:r>
        <w:rPr>
          <w:rFonts w:eastAsia="Calibri"/>
          <w:i/>
          <w:sz w:val="22"/>
          <w:szCs w:val="22"/>
          <w:lang w:eastAsia="en-US"/>
        </w:rPr>
        <w:t xml:space="preserve"> powyżej.</w:t>
      </w:r>
    </w:p>
    <w:p w14:paraId="71DFB9EF" w14:textId="77777777" w:rsidR="00E722E5" w:rsidRDefault="00E722E5" w:rsidP="006D5F02">
      <w:pPr>
        <w:tabs>
          <w:tab w:val="left" w:pos="851"/>
        </w:tabs>
        <w:jc w:val="both"/>
        <w:rPr>
          <w:b/>
          <w:i/>
        </w:rPr>
      </w:pPr>
    </w:p>
    <w:p w14:paraId="6FF3A5CE" w14:textId="77777777" w:rsidR="00A0776C" w:rsidRPr="001749CC" w:rsidRDefault="00A0776C" w:rsidP="00A0776C">
      <w:pPr>
        <w:pStyle w:val="Akapitzlist"/>
        <w:widowControl w:val="0"/>
        <w:numPr>
          <w:ilvl w:val="0"/>
          <w:numId w:val="28"/>
        </w:numPr>
        <w:tabs>
          <w:tab w:val="left" w:pos="263"/>
        </w:tabs>
        <w:autoSpaceDE w:val="0"/>
        <w:autoSpaceDN w:val="0"/>
        <w:spacing w:before="104"/>
        <w:rPr>
          <w:noProof/>
          <w:sz w:val="22"/>
          <w:szCs w:val="22"/>
        </w:rPr>
      </w:pPr>
      <w:r w:rsidRPr="001749CC">
        <w:rPr>
          <w:noProof/>
          <w:w w:val="105"/>
          <w:sz w:val="22"/>
          <w:szCs w:val="22"/>
        </w:rPr>
        <w:t>Oświadczamy,</w:t>
      </w:r>
      <w:r w:rsidRPr="001749CC">
        <w:rPr>
          <w:noProof/>
          <w:spacing w:val="-2"/>
          <w:w w:val="105"/>
          <w:sz w:val="22"/>
          <w:szCs w:val="22"/>
        </w:rPr>
        <w:t xml:space="preserve"> </w:t>
      </w:r>
      <w:r w:rsidRPr="001749CC">
        <w:rPr>
          <w:noProof/>
          <w:spacing w:val="2"/>
          <w:w w:val="105"/>
          <w:sz w:val="22"/>
          <w:szCs w:val="22"/>
        </w:rPr>
        <w:t>że:</w:t>
      </w:r>
    </w:p>
    <w:p w14:paraId="712CBCDB" w14:textId="77777777" w:rsidR="00A0776C" w:rsidRPr="001749CC" w:rsidRDefault="00A0776C" w:rsidP="00A0776C">
      <w:pPr>
        <w:pStyle w:val="Akapitzlist"/>
        <w:widowControl w:val="0"/>
        <w:numPr>
          <w:ilvl w:val="2"/>
          <w:numId w:val="29"/>
        </w:numPr>
        <w:tabs>
          <w:tab w:val="left" w:pos="993"/>
        </w:tabs>
        <w:autoSpaceDE w:val="0"/>
        <w:autoSpaceDN w:val="0"/>
        <w:spacing w:before="158"/>
        <w:ind w:left="993" w:hanging="142"/>
        <w:jc w:val="both"/>
        <w:rPr>
          <w:noProof/>
          <w:w w:val="105"/>
          <w:sz w:val="22"/>
          <w:szCs w:val="22"/>
        </w:rPr>
      </w:pPr>
      <w:r w:rsidRPr="001749CC">
        <w:rPr>
          <w:noProof/>
          <w:w w:val="105"/>
          <w:sz w:val="22"/>
          <w:szCs w:val="22"/>
        </w:rPr>
        <w:t>cena</w:t>
      </w:r>
      <w:r w:rsidRPr="001749CC">
        <w:rPr>
          <w:noProof/>
          <w:spacing w:val="-2"/>
          <w:w w:val="105"/>
          <w:sz w:val="22"/>
          <w:szCs w:val="22"/>
        </w:rPr>
        <w:t xml:space="preserve"> </w:t>
      </w:r>
      <w:r w:rsidRPr="001749CC">
        <w:rPr>
          <w:noProof/>
          <w:w w:val="105"/>
          <w:sz w:val="22"/>
          <w:szCs w:val="22"/>
        </w:rPr>
        <w:t>ofertowa</w:t>
      </w:r>
      <w:r w:rsidRPr="001749CC">
        <w:rPr>
          <w:noProof/>
          <w:spacing w:val="-2"/>
          <w:w w:val="105"/>
          <w:sz w:val="22"/>
          <w:szCs w:val="22"/>
        </w:rPr>
        <w:t xml:space="preserve"> </w:t>
      </w:r>
      <w:r w:rsidRPr="001749CC">
        <w:rPr>
          <w:noProof/>
          <w:w w:val="105"/>
          <w:sz w:val="22"/>
          <w:szCs w:val="22"/>
        </w:rPr>
        <w:t>obejmuje</w:t>
      </w:r>
      <w:r w:rsidRPr="001749CC">
        <w:rPr>
          <w:noProof/>
          <w:spacing w:val="-3"/>
          <w:w w:val="105"/>
          <w:sz w:val="22"/>
          <w:szCs w:val="22"/>
        </w:rPr>
        <w:t xml:space="preserve"> </w:t>
      </w:r>
      <w:r w:rsidRPr="001749CC">
        <w:rPr>
          <w:noProof/>
          <w:w w:val="105"/>
          <w:sz w:val="22"/>
          <w:szCs w:val="22"/>
        </w:rPr>
        <w:t>wszystkie</w:t>
      </w:r>
      <w:r w:rsidRPr="001749CC">
        <w:rPr>
          <w:noProof/>
          <w:spacing w:val="-3"/>
          <w:w w:val="105"/>
          <w:sz w:val="22"/>
          <w:szCs w:val="22"/>
        </w:rPr>
        <w:t xml:space="preserve"> </w:t>
      </w:r>
      <w:r w:rsidRPr="001749CC">
        <w:rPr>
          <w:noProof/>
          <w:w w:val="105"/>
          <w:sz w:val="22"/>
          <w:szCs w:val="22"/>
        </w:rPr>
        <w:t>koszty</w:t>
      </w:r>
      <w:r w:rsidRPr="001749CC">
        <w:rPr>
          <w:noProof/>
          <w:spacing w:val="-6"/>
          <w:w w:val="105"/>
          <w:sz w:val="22"/>
          <w:szCs w:val="22"/>
        </w:rPr>
        <w:t xml:space="preserve"> </w:t>
      </w:r>
      <w:r w:rsidRPr="001749CC">
        <w:rPr>
          <w:noProof/>
          <w:w w:val="105"/>
          <w:sz w:val="22"/>
          <w:szCs w:val="22"/>
        </w:rPr>
        <w:t>niezbędne</w:t>
      </w:r>
      <w:r w:rsidRPr="001749CC">
        <w:rPr>
          <w:noProof/>
          <w:spacing w:val="-3"/>
          <w:w w:val="105"/>
          <w:sz w:val="22"/>
          <w:szCs w:val="22"/>
        </w:rPr>
        <w:t xml:space="preserve"> do</w:t>
      </w:r>
      <w:r w:rsidRPr="001749CC">
        <w:rPr>
          <w:noProof/>
          <w:spacing w:val="-8"/>
          <w:w w:val="105"/>
          <w:sz w:val="22"/>
          <w:szCs w:val="22"/>
        </w:rPr>
        <w:t xml:space="preserve"> </w:t>
      </w:r>
      <w:r w:rsidRPr="001749CC">
        <w:rPr>
          <w:noProof/>
          <w:w w:val="105"/>
          <w:sz w:val="22"/>
          <w:szCs w:val="22"/>
        </w:rPr>
        <w:t>należytego</w:t>
      </w:r>
      <w:r w:rsidRPr="001749CC">
        <w:rPr>
          <w:noProof/>
          <w:spacing w:val="-9"/>
          <w:w w:val="105"/>
          <w:sz w:val="22"/>
          <w:szCs w:val="22"/>
        </w:rPr>
        <w:t xml:space="preserve"> </w:t>
      </w:r>
      <w:r w:rsidRPr="001749CC">
        <w:rPr>
          <w:noProof/>
          <w:w w:val="105"/>
          <w:sz w:val="22"/>
          <w:szCs w:val="22"/>
        </w:rPr>
        <w:t>wykonania przedmiotu zamówienia,</w:t>
      </w:r>
    </w:p>
    <w:p w14:paraId="5C56027C" w14:textId="77777777" w:rsidR="00A0776C" w:rsidRPr="0012185C" w:rsidRDefault="00A0776C" w:rsidP="00A0776C">
      <w:pPr>
        <w:pStyle w:val="Akapitzlist"/>
        <w:widowControl w:val="0"/>
        <w:numPr>
          <w:ilvl w:val="2"/>
          <w:numId w:val="29"/>
        </w:numPr>
        <w:tabs>
          <w:tab w:val="left" w:pos="993"/>
        </w:tabs>
        <w:autoSpaceDE w:val="0"/>
        <w:autoSpaceDN w:val="0"/>
        <w:spacing w:before="158"/>
        <w:ind w:left="993" w:hanging="142"/>
        <w:jc w:val="both"/>
        <w:rPr>
          <w:noProof/>
          <w:w w:val="105"/>
          <w:sz w:val="22"/>
          <w:szCs w:val="22"/>
        </w:rPr>
      </w:pPr>
      <w:r w:rsidRPr="001749CC">
        <w:rPr>
          <w:noProof/>
          <w:w w:val="105"/>
          <w:sz w:val="22"/>
          <w:szCs w:val="22"/>
        </w:rPr>
        <w:t>nie podlegamy wykluczeniu z postępowania o udzielenie przedmiotowego zamówienia w oparciu o przesłanki określone przez Zamawiającego w SWZ, w tym na podstawie art. 7 ust. 1 ustawy z dnia 13 kwietnia 2022 r. o szczególnych rozwiązaniach w</w:t>
      </w:r>
      <w:r>
        <w:rPr>
          <w:noProof/>
          <w:w w:val="105"/>
          <w:sz w:val="22"/>
          <w:szCs w:val="22"/>
        </w:rPr>
        <w:t> </w:t>
      </w:r>
      <w:r w:rsidRPr="001749CC">
        <w:rPr>
          <w:noProof/>
          <w:w w:val="105"/>
          <w:sz w:val="22"/>
          <w:szCs w:val="22"/>
        </w:rPr>
        <w:t>zakresie przeciwdziałania wspieraniu agresji na Ukrainę oraz służących ochronie bezpieczeństwa narodowego</w:t>
      </w:r>
      <w:r>
        <w:rPr>
          <w:noProof/>
          <w:w w:val="105"/>
          <w:sz w:val="22"/>
          <w:szCs w:val="22"/>
        </w:rPr>
        <w:t>,</w:t>
      </w:r>
      <w:r w:rsidRPr="001749CC">
        <w:rPr>
          <w:noProof/>
          <w:w w:val="105"/>
          <w:sz w:val="22"/>
          <w:szCs w:val="22"/>
        </w:rPr>
        <w:t xml:space="preserve"> </w:t>
      </w:r>
      <w:r w:rsidRPr="0012185C">
        <w:rPr>
          <w:noProof/>
          <w:w w:val="105"/>
          <w:sz w:val="22"/>
          <w:szCs w:val="22"/>
        </w:rPr>
        <w:t>art. 5k ust. 1 rozporządzenia Rady (UE) nr 833/2014 z dnia 31 lipca 2014 r. dotyczącego środków ograniczających w związku z działaniami Rosji destabilizującymi sytuację na Ukrainie,</w:t>
      </w:r>
    </w:p>
    <w:p w14:paraId="6AAA42A9" w14:textId="77777777" w:rsidR="00A0776C" w:rsidRPr="001749CC" w:rsidRDefault="00A0776C" w:rsidP="00A0776C">
      <w:pPr>
        <w:pStyle w:val="Akapitzlist"/>
        <w:widowControl w:val="0"/>
        <w:numPr>
          <w:ilvl w:val="2"/>
          <w:numId w:val="29"/>
        </w:numPr>
        <w:tabs>
          <w:tab w:val="left" w:pos="993"/>
        </w:tabs>
        <w:autoSpaceDE w:val="0"/>
        <w:autoSpaceDN w:val="0"/>
        <w:spacing w:before="158"/>
        <w:ind w:left="993" w:hanging="142"/>
        <w:jc w:val="both"/>
        <w:rPr>
          <w:noProof/>
          <w:w w:val="105"/>
          <w:sz w:val="22"/>
          <w:szCs w:val="22"/>
        </w:rPr>
      </w:pPr>
      <w:r w:rsidRPr="001749CC">
        <w:rPr>
          <w:noProof/>
          <w:w w:val="105"/>
          <w:sz w:val="22"/>
          <w:szCs w:val="22"/>
        </w:rPr>
        <w:t>spełniamy warunki udziału w postępowaniu o udzielenie przedmiotowego zamówienia określone przez Zamawiającego w SWZ,</w:t>
      </w:r>
    </w:p>
    <w:p w14:paraId="20CC31A7" w14:textId="77777777" w:rsidR="00A0776C" w:rsidRPr="001749CC" w:rsidRDefault="00A0776C" w:rsidP="00A0776C">
      <w:pPr>
        <w:pStyle w:val="Akapitzlist"/>
        <w:widowControl w:val="0"/>
        <w:numPr>
          <w:ilvl w:val="2"/>
          <w:numId w:val="29"/>
        </w:numPr>
        <w:tabs>
          <w:tab w:val="left" w:pos="993"/>
        </w:tabs>
        <w:autoSpaceDE w:val="0"/>
        <w:autoSpaceDN w:val="0"/>
        <w:spacing w:before="158"/>
        <w:ind w:left="993" w:hanging="142"/>
        <w:jc w:val="both"/>
        <w:rPr>
          <w:noProof/>
          <w:w w:val="105"/>
          <w:sz w:val="22"/>
          <w:szCs w:val="22"/>
        </w:rPr>
      </w:pPr>
      <w:r w:rsidRPr="001749CC">
        <w:rPr>
          <w:noProof/>
          <w:w w:val="105"/>
          <w:sz w:val="22"/>
          <w:szCs w:val="22"/>
        </w:rPr>
        <w:t>spełniamy wymagania odnoszące się do przedmiotu zamówienia określone przez Zamawiającego w SWZ</w:t>
      </w:r>
      <w:r>
        <w:rPr>
          <w:noProof/>
          <w:w w:val="105"/>
          <w:sz w:val="22"/>
          <w:szCs w:val="22"/>
        </w:rPr>
        <w:t xml:space="preserve"> (w tym załącznikach do SWZ),</w:t>
      </w:r>
    </w:p>
    <w:p w14:paraId="5499887E" w14:textId="77777777" w:rsidR="00A0776C" w:rsidRPr="001749CC" w:rsidRDefault="00A0776C" w:rsidP="00A0776C">
      <w:pPr>
        <w:pStyle w:val="Akapitzlist"/>
        <w:widowControl w:val="0"/>
        <w:numPr>
          <w:ilvl w:val="2"/>
          <w:numId w:val="29"/>
        </w:numPr>
        <w:tabs>
          <w:tab w:val="left" w:pos="993"/>
        </w:tabs>
        <w:autoSpaceDE w:val="0"/>
        <w:autoSpaceDN w:val="0"/>
        <w:spacing w:before="158"/>
        <w:ind w:left="993" w:hanging="142"/>
        <w:jc w:val="both"/>
        <w:rPr>
          <w:noProof/>
          <w:w w:val="105"/>
          <w:sz w:val="22"/>
          <w:szCs w:val="22"/>
        </w:rPr>
      </w:pPr>
      <w:r w:rsidRPr="001749CC">
        <w:rPr>
          <w:noProof/>
          <w:w w:val="105"/>
          <w:sz w:val="22"/>
          <w:szCs w:val="22"/>
        </w:rPr>
        <w:t>akceptujemy termin płatności, termin realizacji zamówienia oraz gwarancji zgodnie z</w:t>
      </w:r>
      <w:r>
        <w:rPr>
          <w:noProof/>
          <w:w w:val="105"/>
          <w:sz w:val="22"/>
          <w:szCs w:val="22"/>
        </w:rPr>
        <w:t> </w:t>
      </w:r>
      <w:r w:rsidRPr="001749CC">
        <w:rPr>
          <w:noProof/>
          <w:w w:val="105"/>
          <w:sz w:val="22"/>
          <w:szCs w:val="22"/>
        </w:rPr>
        <w:t>wymaganiami SWZ</w:t>
      </w:r>
      <w:r>
        <w:rPr>
          <w:noProof/>
          <w:w w:val="105"/>
          <w:sz w:val="22"/>
          <w:szCs w:val="22"/>
        </w:rPr>
        <w:t xml:space="preserve"> (w tym załącznikach do SWZ),</w:t>
      </w:r>
    </w:p>
    <w:p w14:paraId="211625CA" w14:textId="77777777" w:rsidR="00A0776C" w:rsidRPr="001749CC" w:rsidRDefault="00A0776C" w:rsidP="00A0776C">
      <w:pPr>
        <w:pStyle w:val="Akapitzlist"/>
        <w:widowControl w:val="0"/>
        <w:numPr>
          <w:ilvl w:val="2"/>
          <w:numId w:val="29"/>
        </w:numPr>
        <w:tabs>
          <w:tab w:val="left" w:pos="993"/>
        </w:tabs>
        <w:autoSpaceDE w:val="0"/>
        <w:autoSpaceDN w:val="0"/>
        <w:spacing w:before="158"/>
        <w:ind w:left="993" w:hanging="142"/>
        <w:jc w:val="both"/>
        <w:rPr>
          <w:noProof/>
          <w:w w:val="105"/>
          <w:sz w:val="22"/>
          <w:szCs w:val="22"/>
        </w:rPr>
      </w:pPr>
      <w:r w:rsidRPr="001749CC">
        <w:rPr>
          <w:noProof/>
          <w:w w:val="105"/>
          <w:sz w:val="22"/>
          <w:szCs w:val="22"/>
        </w:rPr>
        <w:t xml:space="preserve">zapoznaliśmy się z postanowieniami SWZ, wyjaśnieniami i zmianami SWZ przekazanymi przez Zamawiającego </w:t>
      </w:r>
      <w:r>
        <w:rPr>
          <w:noProof/>
          <w:w w:val="105"/>
          <w:sz w:val="22"/>
          <w:szCs w:val="22"/>
        </w:rPr>
        <w:t xml:space="preserve">(o ile miały miejsce) </w:t>
      </w:r>
      <w:r w:rsidRPr="001749CC">
        <w:rPr>
          <w:noProof/>
          <w:w w:val="105"/>
          <w:sz w:val="22"/>
          <w:szCs w:val="22"/>
        </w:rPr>
        <w:t>oraz z Istotnymi postanowieniami umowy i nie wnosimy w stosunku do nich żadnych uwag, a</w:t>
      </w:r>
      <w:r>
        <w:rPr>
          <w:noProof/>
          <w:w w:val="105"/>
          <w:sz w:val="22"/>
          <w:szCs w:val="22"/>
        </w:rPr>
        <w:t> </w:t>
      </w:r>
      <w:r w:rsidRPr="001749CC">
        <w:rPr>
          <w:noProof/>
          <w:w w:val="105"/>
          <w:sz w:val="22"/>
          <w:szCs w:val="22"/>
        </w:rPr>
        <w:t>w</w:t>
      </w:r>
      <w:r>
        <w:rPr>
          <w:noProof/>
          <w:w w:val="105"/>
          <w:sz w:val="22"/>
          <w:szCs w:val="22"/>
        </w:rPr>
        <w:t> </w:t>
      </w:r>
      <w:r w:rsidRPr="001749CC">
        <w:rPr>
          <w:noProof/>
          <w:w w:val="105"/>
          <w:sz w:val="22"/>
          <w:szCs w:val="22"/>
        </w:rPr>
        <w:t>przypadku wyboru naszej oferty podpiszemy umowę na warunkach określonych w</w:t>
      </w:r>
      <w:r>
        <w:rPr>
          <w:noProof/>
          <w:w w:val="105"/>
          <w:sz w:val="22"/>
          <w:szCs w:val="22"/>
        </w:rPr>
        <w:t> </w:t>
      </w:r>
      <w:r w:rsidRPr="001749CC">
        <w:rPr>
          <w:noProof/>
          <w:w w:val="105"/>
          <w:sz w:val="22"/>
          <w:szCs w:val="22"/>
        </w:rPr>
        <w:t>SWZ</w:t>
      </w:r>
      <w:r>
        <w:rPr>
          <w:noProof/>
          <w:w w:val="105"/>
          <w:sz w:val="22"/>
          <w:szCs w:val="22"/>
        </w:rPr>
        <w:t xml:space="preserve"> (w tym załącznikach do SWZ)</w:t>
      </w:r>
      <w:r w:rsidRPr="001749CC">
        <w:rPr>
          <w:noProof/>
          <w:w w:val="105"/>
          <w:sz w:val="22"/>
          <w:szCs w:val="22"/>
        </w:rPr>
        <w:t>,</w:t>
      </w:r>
    </w:p>
    <w:p w14:paraId="69B46BF4" w14:textId="77777777" w:rsidR="00A0776C" w:rsidRPr="001749CC" w:rsidRDefault="00A0776C" w:rsidP="00A0776C">
      <w:pPr>
        <w:pStyle w:val="Akapitzlist"/>
        <w:widowControl w:val="0"/>
        <w:numPr>
          <w:ilvl w:val="2"/>
          <w:numId w:val="29"/>
        </w:numPr>
        <w:tabs>
          <w:tab w:val="left" w:pos="993"/>
        </w:tabs>
        <w:autoSpaceDE w:val="0"/>
        <w:autoSpaceDN w:val="0"/>
        <w:spacing w:before="158"/>
        <w:ind w:left="993" w:hanging="142"/>
        <w:jc w:val="both"/>
        <w:rPr>
          <w:noProof/>
          <w:w w:val="105"/>
          <w:sz w:val="22"/>
          <w:szCs w:val="22"/>
        </w:rPr>
      </w:pPr>
      <w:r w:rsidRPr="001749CC">
        <w:rPr>
          <w:noProof/>
          <w:w w:val="105"/>
          <w:sz w:val="22"/>
          <w:szCs w:val="22"/>
        </w:rPr>
        <w:t>jesteśmy związani ofertą przez okres wskazany w SWZ,</w:t>
      </w:r>
    </w:p>
    <w:p w14:paraId="499E6AF9" w14:textId="77777777" w:rsidR="00A0776C" w:rsidRPr="001749CC" w:rsidRDefault="00A0776C" w:rsidP="00A0776C">
      <w:pPr>
        <w:pStyle w:val="Akapitzlist"/>
        <w:widowControl w:val="0"/>
        <w:numPr>
          <w:ilvl w:val="2"/>
          <w:numId w:val="29"/>
        </w:numPr>
        <w:tabs>
          <w:tab w:val="left" w:pos="993"/>
        </w:tabs>
        <w:autoSpaceDE w:val="0"/>
        <w:autoSpaceDN w:val="0"/>
        <w:spacing w:before="158"/>
        <w:ind w:left="993" w:hanging="142"/>
        <w:jc w:val="both"/>
        <w:rPr>
          <w:noProof/>
          <w:w w:val="105"/>
          <w:sz w:val="22"/>
          <w:szCs w:val="22"/>
        </w:rPr>
      </w:pPr>
      <w:r w:rsidRPr="001749CC">
        <w:rPr>
          <w:noProof/>
          <w:w w:val="105"/>
          <w:sz w:val="22"/>
          <w:szCs w:val="22"/>
        </w:rPr>
        <w:t>w przypadku wspólnego ubiegania się o udzielenie zamówienia ponosimy solidarną odpowiedzialność za wykonanie umowy,</w:t>
      </w:r>
    </w:p>
    <w:p w14:paraId="5D7AAB8C" w14:textId="77777777" w:rsidR="00A0776C" w:rsidRPr="001749CC" w:rsidRDefault="00A0776C" w:rsidP="00A0776C">
      <w:pPr>
        <w:pStyle w:val="Akapitzlist"/>
        <w:widowControl w:val="0"/>
        <w:numPr>
          <w:ilvl w:val="2"/>
          <w:numId w:val="29"/>
        </w:numPr>
        <w:tabs>
          <w:tab w:val="left" w:pos="993"/>
        </w:tabs>
        <w:autoSpaceDE w:val="0"/>
        <w:autoSpaceDN w:val="0"/>
        <w:spacing w:before="158"/>
        <w:ind w:left="993" w:hanging="142"/>
        <w:jc w:val="both"/>
        <w:rPr>
          <w:noProof/>
          <w:w w:val="105"/>
          <w:sz w:val="22"/>
          <w:szCs w:val="22"/>
        </w:rPr>
      </w:pPr>
      <w:r w:rsidRPr="001749CC">
        <w:rPr>
          <w:noProof/>
          <w:w w:val="105"/>
          <w:sz w:val="22"/>
          <w:szCs w:val="22"/>
        </w:rPr>
        <w:t>wypełniliśmy obowiązki informacyjne przewidziane w art. 13 lub art. 14 RODO wobec osób fizycznych, od których dane osobowe bezpośrednio lub pośrednio pozyskaliśmy w celu ubiegania się o udzielenie zamówienia w niniejszym postępowaniu,</w:t>
      </w:r>
    </w:p>
    <w:p w14:paraId="4613F293" w14:textId="77777777" w:rsidR="00A0776C" w:rsidRPr="001749CC" w:rsidRDefault="00A0776C" w:rsidP="00A0776C">
      <w:pPr>
        <w:pStyle w:val="Akapitzlist"/>
        <w:widowControl w:val="0"/>
        <w:numPr>
          <w:ilvl w:val="2"/>
          <w:numId w:val="29"/>
        </w:numPr>
        <w:tabs>
          <w:tab w:val="left" w:pos="993"/>
        </w:tabs>
        <w:autoSpaceDE w:val="0"/>
        <w:autoSpaceDN w:val="0"/>
        <w:spacing w:before="158"/>
        <w:ind w:left="993" w:hanging="142"/>
        <w:jc w:val="both"/>
        <w:rPr>
          <w:noProof/>
          <w:w w:val="105"/>
          <w:sz w:val="22"/>
          <w:szCs w:val="22"/>
        </w:rPr>
      </w:pPr>
      <w:r w:rsidRPr="001749CC">
        <w:rPr>
          <w:noProof/>
          <w:w w:val="105"/>
          <w:sz w:val="22"/>
          <w:szCs w:val="22"/>
        </w:rPr>
        <w:t>informacje stanowiące tajemnicę przedsiębiorstwa w rozumieniu przepisów ustawy o</w:t>
      </w:r>
      <w:r>
        <w:rPr>
          <w:noProof/>
          <w:w w:val="105"/>
          <w:sz w:val="22"/>
          <w:szCs w:val="22"/>
        </w:rPr>
        <w:t> </w:t>
      </w:r>
      <w:r w:rsidRPr="001749CC">
        <w:rPr>
          <w:noProof/>
          <w:w w:val="105"/>
          <w:sz w:val="22"/>
          <w:szCs w:val="22"/>
        </w:rPr>
        <w:t>zwalczaniu nieuczciwej konkurencji zostały dołączone jako osobne pliki zawierające w nazwie zwrot „tajemnica przedsiębiorstwa” i nie mogą być udostępniane,</w:t>
      </w:r>
    </w:p>
    <w:p w14:paraId="064DCDA5" w14:textId="77777777" w:rsidR="00A0776C" w:rsidRDefault="00A0776C" w:rsidP="00A0776C">
      <w:pPr>
        <w:pStyle w:val="Akapitzlist"/>
        <w:widowControl w:val="0"/>
        <w:numPr>
          <w:ilvl w:val="2"/>
          <w:numId w:val="29"/>
        </w:numPr>
        <w:tabs>
          <w:tab w:val="left" w:pos="993"/>
        </w:tabs>
        <w:autoSpaceDE w:val="0"/>
        <w:autoSpaceDN w:val="0"/>
        <w:spacing w:before="158"/>
        <w:ind w:left="993" w:hanging="142"/>
        <w:jc w:val="both"/>
        <w:rPr>
          <w:noProof/>
          <w:w w:val="105"/>
          <w:sz w:val="22"/>
          <w:szCs w:val="22"/>
        </w:rPr>
      </w:pPr>
      <w:r w:rsidRPr="00CB1145">
        <w:rPr>
          <w:noProof/>
          <w:w w:val="105"/>
          <w:sz w:val="22"/>
          <w:szCs w:val="22"/>
        </w:rPr>
        <w:t xml:space="preserve">zapoznaliśmy się z Instrukcją dla Wykonawców, zamieszczoną na stronie pgg.pl oraz w przypadku zawarcia umowy, osoby realizujące </w:t>
      </w:r>
      <w:r>
        <w:rPr>
          <w:noProof/>
          <w:w w:val="105"/>
          <w:sz w:val="22"/>
          <w:szCs w:val="22"/>
        </w:rPr>
        <w:t>u</w:t>
      </w:r>
      <w:r w:rsidRPr="00CB1145">
        <w:rPr>
          <w:noProof/>
          <w:w w:val="105"/>
          <w:sz w:val="22"/>
          <w:szCs w:val="22"/>
        </w:rPr>
        <w:t>mowę po stronie Wykonawcy zostaną zapoznane z ww. Instrukcją.</w:t>
      </w:r>
    </w:p>
    <w:p w14:paraId="71D6D70E" w14:textId="77777777" w:rsidR="00A0776C" w:rsidRDefault="00A0776C" w:rsidP="00A0776C">
      <w:pPr>
        <w:pStyle w:val="Akapitzlist"/>
        <w:widowControl w:val="0"/>
        <w:tabs>
          <w:tab w:val="left" w:pos="993"/>
        </w:tabs>
        <w:autoSpaceDE w:val="0"/>
        <w:autoSpaceDN w:val="0"/>
        <w:spacing w:before="158"/>
        <w:ind w:left="825"/>
        <w:rPr>
          <w:noProof/>
          <w:w w:val="105"/>
          <w:sz w:val="22"/>
          <w:szCs w:val="22"/>
        </w:rPr>
      </w:pPr>
    </w:p>
    <w:p w14:paraId="2C7AC029" w14:textId="6E18E592" w:rsidR="00CB1145" w:rsidRPr="00CB1145" w:rsidRDefault="00CB1145" w:rsidP="00CB1145">
      <w:pPr>
        <w:pStyle w:val="Akapitzlist"/>
        <w:widowControl w:val="0"/>
        <w:tabs>
          <w:tab w:val="left" w:pos="993"/>
        </w:tabs>
        <w:autoSpaceDE w:val="0"/>
        <w:autoSpaceDN w:val="0"/>
        <w:spacing w:before="158"/>
        <w:ind w:left="825"/>
        <w:rPr>
          <w:sz w:val="22"/>
          <w:szCs w:val="22"/>
        </w:rPr>
      </w:pPr>
      <w:r w:rsidRPr="00CB1145">
        <w:rPr>
          <w:sz w:val="22"/>
          <w:szCs w:val="22"/>
        </w:rPr>
        <w:t>Załącznikami do niniejszej oferty są:</w:t>
      </w:r>
    </w:p>
    <w:p w14:paraId="2723E6ED" w14:textId="77777777" w:rsidR="00CB1145" w:rsidRPr="00CB1145" w:rsidRDefault="00CB1145" w:rsidP="00CB1145">
      <w:pPr>
        <w:pStyle w:val="Akapitzlist"/>
        <w:widowControl w:val="0"/>
        <w:tabs>
          <w:tab w:val="left" w:pos="993"/>
        </w:tabs>
        <w:autoSpaceDE w:val="0"/>
        <w:autoSpaceDN w:val="0"/>
        <w:spacing w:before="158"/>
        <w:ind w:left="825"/>
        <w:rPr>
          <w:sz w:val="22"/>
          <w:szCs w:val="22"/>
        </w:rPr>
      </w:pPr>
    </w:p>
    <w:p w14:paraId="7DAE1D74" w14:textId="138552E9" w:rsidR="00CB1145" w:rsidRDefault="00CB1145" w:rsidP="00CB1145">
      <w:pPr>
        <w:pStyle w:val="Akapitzlist"/>
        <w:widowControl w:val="0"/>
        <w:tabs>
          <w:tab w:val="left" w:pos="993"/>
        </w:tabs>
        <w:autoSpaceDE w:val="0"/>
        <w:autoSpaceDN w:val="0"/>
        <w:spacing w:before="158"/>
        <w:ind w:left="825"/>
        <w:rPr>
          <w:sz w:val="22"/>
          <w:szCs w:val="22"/>
        </w:rPr>
      </w:pPr>
      <w:r w:rsidRPr="00CB1145">
        <w:rPr>
          <w:sz w:val="22"/>
          <w:szCs w:val="22"/>
        </w:rPr>
        <w:t>Nazwa załącznika:</w:t>
      </w:r>
    </w:p>
    <w:p w14:paraId="5883C62C" w14:textId="77777777" w:rsidR="00CB1145" w:rsidRPr="00CB1145" w:rsidRDefault="00CB1145" w:rsidP="00CB1145">
      <w:pPr>
        <w:pStyle w:val="Akapitzlist"/>
        <w:widowControl w:val="0"/>
        <w:tabs>
          <w:tab w:val="left" w:pos="993"/>
        </w:tabs>
        <w:autoSpaceDE w:val="0"/>
        <w:autoSpaceDN w:val="0"/>
        <w:spacing w:before="158"/>
        <w:ind w:left="825"/>
        <w:rPr>
          <w:sz w:val="22"/>
          <w:szCs w:val="22"/>
        </w:rPr>
      </w:pPr>
    </w:p>
    <w:p w14:paraId="3D081B48" w14:textId="4714B980" w:rsidR="009D2307" w:rsidRPr="00CB1145" w:rsidRDefault="009D2307" w:rsidP="009D2307">
      <w:pPr>
        <w:pStyle w:val="Akapitzlist"/>
        <w:widowControl w:val="0"/>
        <w:tabs>
          <w:tab w:val="left" w:pos="993"/>
        </w:tabs>
        <w:autoSpaceDE w:val="0"/>
        <w:autoSpaceDN w:val="0"/>
        <w:spacing w:before="158"/>
        <w:ind w:left="825"/>
        <w:rPr>
          <w:sz w:val="22"/>
          <w:szCs w:val="22"/>
        </w:rPr>
      </w:pPr>
      <w:r>
        <w:rPr>
          <w:sz w:val="22"/>
          <w:szCs w:val="22"/>
        </w:rPr>
        <w:t>1</w:t>
      </w:r>
      <w:r w:rsidRPr="00CB1145">
        <w:rPr>
          <w:sz w:val="22"/>
          <w:szCs w:val="22"/>
        </w:rPr>
        <w:t>. ………………</w:t>
      </w:r>
    </w:p>
    <w:p w14:paraId="0C868970" w14:textId="77777777" w:rsidR="00CB1145" w:rsidRPr="00CB1145" w:rsidRDefault="00CB1145" w:rsidP="00CB1145">
      <w:pPr>
        <w:pStyle w:val="Akapitzlist"/>
        <w:widowControl w:val="0"/>
        <w:tabs>
          <w:tab w:val="left" w:pos="993"/>
        </w:tabs>
        <w:autoSpaceDE w:val="0"/>
        <w:autoSpaceDN w:val="0"/>
        <w:spacing w:before="158"/>
        <w:ind w:left="1185"/>
        <w:rPr>
          <w:sz w:val="22"/>
          <w:szCs w:val="22"/>
        </w:rPr>
      </w:pPr>
    </w:p>
    <w:p w14:paraId="74E5128C" w14:textId="73E977E0" w:rsidR="00CB1145" w:rsidRPr="00CB1145" w:rsidRDefault="00CB1145" w:rsidP="00CB1145">
      <w:pPr>
        <w:pStyle w:val="Akapitzlist"/>
        <w:widowControl w:val="0"/>
        <w:tabs>
          <w:tab w:val="left" w:pos="993"/>
        </w:tabs>
        <w:autoSpaceDE w:val="0"/>
        <w:autoSpaceDN w:val="0"/>
        <w:spacing w:before="158"/>
        <w:ind w:left="825"/>
        <w:rPr>
          <w:sz w:val="22"/>
          <w:szCs w:val="22"/>
        </w:rPr>
      </w:pPr>
      <w:r w:rsidRPr="00CB1145">
        <w:rPr>
          <w:sz w:val="22"/>
          <w:szCs w:val="22"/>
        </w:rPr>
        <w:t>2. ………………</w:t>
      </w:r>
    </w:p>
    <w:p w14:paraId="44379B4F" w14:textId="77777777" w:rsidR="00CB1145" w:rsidRDefault="00CB1145" w:rsidP="00CB1145">
      <w:pPr>
        <w:pStyle w:val="Akapitzlist"/>
        <w:widowControl w:val="0"/>
        <w:tabs>
          <w:tab w:val="left" w:pos="993"/>
        </w:tabs>
        <w:autoSpaceDE w:val="0"/>
        <w:autoSpaceDN w:val="0"/>
        <w:spacing w:before="158"/>
        <w:ind w:left="825"/>
        <w:rPr>
          <w:sz w:val="22"/>
          <w:szCs w:val="22"/>
        </w:rPr>
      </w:pPr>
    </w:p>
    <w:p w14:paraId="4CDBC91C" w14:textId="4DB4A415" w:rsidR="00CB1145" w:rsidRPr="00A0776C" w:rsidRDefault="00CB1145" w:rsidP="00A0776C">
      <w:pPr>
        <w:pStyle w:val="Akapitzlist"/>
        <w:widowControl w:val="0"/>
        <w:tabs>
          <w:tab w:val="left" w:pos="993"/>
        </w:tabs>
        <w:autoSpaceDE w:val="0"/>
        <w:autoSpaceDN w:val="0"/>
        <w:spacing w:before="158"/>
        <w:ind w:left="825"/>
        <w:rPr>
          <w:sz w:val="22"/>
          <w:szCs w:val="22"/>
        </w:rPr>
      </w:pPr>
      <w:r>
        <w:rPr>
          <w:sz w:val="22"/>
          <w:szCs w:val="22"/>
        </w:rPr>
        <w:tab/>
      </w:r>
      <w:r>
        <w:rPr>
          <w:sz w:val="22"/>
          <w:szCs w:val="22"/>
        </w:rPr>
        <w:tab/>
      </w:r>
      <w:r>
        <w:rPr>
          <w:sz w:val="22"/>
          <w:szCs w:val="22"/>
        </w:rPr>
        <w:tab/>
      </w:r>
      <w:r>
        <w:rPr>
          <w:sz w:val="22"/>
          <w:szCs w:val="22"/>
        </w:rPr>
        <w:tab/>
      </w:r>
      <w:r>
        <w:rPr>
          <w:sz w:val="22"/>
          <w:szCs w:val="22"/>
        </w:rPr>
        <w:tab/>
      </w:r>
      <w:r w:rsidRPr="00CB1145">
        <w:rPr>
          <w:sz w:val="22"/>
          <w:szCs w:val="22"/>
        </w:rPr>
        <w:t>…………………………………………………………….</w:t>
      </w:r>
    </w:p>
    <w:p w14:paraId="45A4F5EF" w14:textId="39D63D5E" w:rsidR="00CB1145" w:rsidRDefault="00CB1145" w:rsidP="00A0776C">
      <w:pPr>
        <w:pStyle w:val="Akapitzlist"/>
        <w:widowControl w:val="0"/>
        <w:tabs>
          <w:tab w:val="left" w:pos="993"/>
        </w:tabs>
        <w:autoSpaceDE w:val="0"/>
        <w:autoSpaceDN w:val="0"/>
        <w:spacing w:before="120"/>
        <w:ind w:left="822"/>
        <w:contextualSpacing w:val="0"/>
      </w:pPr>
      <w:r>
        <w:tab/>
      </w:r>
      <w:r>
        <w:tab/>
      </w:r>
      <w:r>
        <w:tab/>
      </w:r>
      <w:r>
        <w:tab/>
      </w:r>
      <w:r>
        <w:tab/>
      </w:r>
      <w:r w:rsidRPr="003901DD">
        <w:rPr>
          <w:sz w:val="20"/>
          <w:szCs w:val="20"/>
        </w:rPr>
        <w:t xml:space="preserve">podpis </w:t>
      </w:r>
      <w:r w:rsidR="0046233F" w:rsidRPr="003901DD">
        <w:rPr>
          <w:sz w:val="20"/>
          <w:szCs w:val="20"/>
        </w:rPr>
        <w:t>osoby reprezentującej / osób reprezentujących Wykonawcę</w:t>
      </w:r>
    </w:p>
    <w:sectPr w:rsidR="00CB1145" w:rsidSect="00662495">
      <w:footerReference w:type="first" r:id="rId19"/>
      <w:pgSz w:w="11906" w:h="16838" w:code="9"/>
      <w:pgMar w:top="993" w:right="1417" w:bottom="1276" w:left="1417" w:header="567" w:footer="2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E1B52" w14:textId="77777777" w:rsidR="008839F3" w:rsidRDefault="008839F3" w:rsidP="006D5F02">
      <w:r>
        <w:separator/>
      </w:r>
    </w:p>
  </w:endnote>
  <w:endnote w:type="continuationSeparator" w:id="0">
    <w:p w14:paraId="4E0DDD23" w14:textId="77777777" w:rsidR="008839F3" w:rsidRDefault="008839F3" w:rsidP="006D5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Open Sans">
    <w:charset w:val="00"/>
    <w:family w:val="swiss"/>
    <w:pitch w:val="variable"/>
    <w:sig w:usb0="E00002EF" w:usb1="4000205B" w:usb2="00000028" w:usb3="00000000" w:csb0="0000019F" w:csb1="00000000"/>
  </w:font>
  <w:font w:name="Century Gothic">
    <w:panose1 w:val="020B0502020202020204"/>
    <w:charset w:val="EE"/>
    <w:family w:val="swiss"/>
    <w:pitch w:val="variable"/>
    <w:sig w:usb0="00000287" w:usb1="00000000" w:usb2="00000000" w:usb3="00000000" w:csb0="0000009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imes">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34818" w14:textId="77777777" w:rsidR="008839F3" w:rsidRDefault="008839F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45193D0" w14:textId="77777777" w:rsidR="008839F3" w:rsidRDefault="008839F3">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9850694"/>
      <w:docPartObj>
        <w:docPartGallery w:val="Page Numbers (Bottom of Page)"/>
        <w:docPartUnique/>
      </w:docPartObj>
    </w:sdtPr>
    <w:sdtEndPr>
      <w:rPr>
        <w:i/>
        <w:iCs/>
      </w:rPr>
    </w:sdtEndPr>
    <w:sdtContent>
      <w:p w14:paraId="63E3E3B9" w14:textId="54A46935" w:rsidR="009C273A" w:rsidRPr="009B5F63" w:rsidRDefault="009C273A" w:rsidP="00037CB9">
        <w:pPr>
          <w:pStyle w:val="Stopka"/>
          <w:rPr>
            <w:i/>
            <w:iCs/>
          </w:rPr>
        </w:pPr>
        <w:r w:rsidRPr="009B5F63">
          <w:rPr>
            <w:i/>
            <w:iCs/>
          </w:rPr>
          <w:t xml:space="preserve">Nr postępowania </w:t>
        </w:r>
        <w:bookmarkStart w:id="3" w:name="_Hlk155381167"/>
        <w:r w:rsidRPr="009B5F63">
          <w:rPr>
            <w:i/>
            <w:iCs/>
          </w:rPr>
          <w:t>53230078</w:t>
        </w:r>
        <w:bookmarkEnd w:id="3"/>
        <w:r w:rsidR="003A1D94">
          <w:rPr>
            <w:i/>
            <w:iCs/>
          </w:rPr>
          <w:t>7</w:t>
        </w:r>
        <w:r w:rsidRPr="009B5F63">
          <w:rPr>
            <w:i/>
            <w:iCs/>
          </w:rPr>
          <w:tab/>
        </w:r>
        <w:r w:rsidRPr="009B5F63">
          <w:rPr>
            <w:i/>
            <w:iCs/>
          </w:rPr>
          <w:tab/>
        </w:r>
        <w:r w:rsidRPr="009B5F63">
          <w:rPr>
            <w:i/>
            <w:iCs/>
          </w:rPr>
          <w:fldChar w:fldCharType="begin"/>
        </w:r>
        <w:r w:rsidRPr="009B5F63">
          <w:rPr>
            <w:i/>
            <w:iCs/>
          </w:rPr>
          <w:instrText>PAGE   \* MERGEFORMAT</w:instrText>
        </w:r>
        <w:r w:rsidRPr="009B5F63">
          <w:rPr>
            <w:i/>
            <w:iCs/>
          </w:rPr>
          <w:fldChar w:fldCharType="separate"/>
        </w:r>
        <w:r w:rsidRPr="009B5F63">
          <w:rPr>
            <w:i/>
            <w:iCs/>
          </w:rPr>
          <w:t>2</w:t>
        </w:r>
        <w:r w:rsidRPr="009B5F63">
          <w:rPr>
            <w:i/>
            <w:iCs/>
          </w:rPr>
          <w:fldChar w:fldCharType="end"/>
        </w:r>
      </w:p>
    </w:sdtContent>
  </w:sdt>
  <w:p w14:paraId="2B8DC625" w14:textId="77777777" w:rsidR="008839F3" w:rsidRPr="00780BD5" w:rsidRDefault="008839F3">
    <w:pPr>
      <w:pStyle w:val="Stopka"/>
      <w:ind w:right="360"/>
      <w:rPr>
        <w:i/>
        <w:iCs/>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3D8B5" w14:textId="77777777" w:rsidR="008839F3" w:rsidRDefault="008839F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14BD8407" w14:textId="77777777" w:rsidR="008839F3" w:rsidRDefault="008839F3">
    <w:pPr>
      <w:pStyle w:val="Stopk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764651780"/>
      <w:docPartObj>
        <w:docPartGallery w:val="Page Numbers (Top of Page)"/>
        <w:docPartUnique/>
      </w:docPartObj>
    </w:sdtPr>
    <w:sdtEndPr/>
    <w:sdtContent>
      <w:sdt>
        <w:sdtPr>
          <w:id w:val="1363248351"/>
          <w:docPartObj>
            <w:docPartGallery w:val="Page Numbers (Top of Page)"/>
            <w:docPartUnique/>
          </w:docPartObj>
        </w:sdtPr>
        <w:sdtEndPr/>
        <w:sdtContent>
          <w:sdt>
            <w:sdtPr>
              <w:id w:val="613101307"/>
              <w:docPartObj>
                <w:docPartGallery w:val="Page Numbers (Bottom of Page)"/>
                <w:docPartUnique/>
              </w:docPartObj>
            </w:sdtPr>
            <w:sdtEndPr>
              <w:rPr>
                <w:i/>
                <w:iCs/>
              </w:rPr>
            </w:sdtEndPr>
            <w:sdtContent>
              <w:p w14:paraId="4ED2DE20" w14:textId="72B2A323" w:rsidR="00037CB9" w:rsidRPr="009B5F63" w:rsidRDefault="00037CB9" w:rsidP="00037CB9">
                <w:pPr>
                  <w:pStyle w:val="Stopka"/>
                  <w:rPr>
                    <w:i/>
                    <w:iCs/>
                  </w:rPr>
                </w:pPr>
                <w:r w:rsidRPr="009B5F63">
                  <w:rPr>
                    <w:i/>
                    <w:iCs/>
                  </w:rPr>
                  <w:t>Nr postępowania 53230078</w:t>
                </w:r>
                <w:r w:rsidR="003A1D94">
                  <w:rPr>
                    <w:i/>
                    <w:iCs/>
                  </w:rPr>
                  <w:t>7</w:t>
                </w:r>
                <w:r w:rsidRPr="009B5F63">
                  <w:rPr>
                    <w:i/>
                    <w:iCs/>
                  </w:rPr>
                  <w:tab/>
                </w:r>
                <w:r w:rsidRPr="009B5F63">
                  <w:rPr>
                    <w:i/>
                    <w:iCs/>
                  </w:rPr>
                  <w:tab/>
                </w:r>
                <w:r w:rsidRPr="009B5F63">
                  <w:rPr>
                    <w:i/>
                    <w:iCs/>
                  </w:rPr>
                  <w:tab/>
                </w:r>
                <w:r w:rsidRPr="009B5F63">
                  <w:rPr>
                    <w:i/>
                    <w:iCs/>
                  </w:rPr>
                  <w:tab/>
                </w:r>
                <w:r w:rsidRPr="009B5F63">
                  <w:rPr>
                    <w:i/>
                    <w:iCs/>
                  </w:rPr>
                  <w:tab/>
                </w:r>
                <w:r w:rsidRPr="009B5F63">
                  <w:rPr>
                    <w:i/>
                    <w:iCs/>
                  </w:rPr>
                  <w:tab/>
                </w:r>
                <w:r w:rsidRPr="009B5F63">
                  <w:rPr>
                    <w:i/>
                    <w:iCs/>
                  </w:rPr>
                  <w:tab/>
                </w:r>
                <w:r w:rsidRPr="009B5F63">
                  <w:rPr>
                    <w:i/>
                    <w:iCs/>
                  </w:rPr>
                  <w:tab/>
                </w:r>
                <w:r w:rsidRPr="009B5F63">
                  <w:rPr>
                    <w:i/>
                    <w:iCs/>
                  </w:rPr>
                  <w:tab/>
                </w:r>
                <w:r w:rsidRPr="009B5F63">
                  <w:rPr>
                    <w:i/>
                    <w:iCs/>
                  </w:rPr>
                  <w:fldChar w:fldCharType="begin"/>
                </w:r>
                <w:r w:rsidRPr="009B5F63">
                  <w:rPr>
                    <w:i/>
                    <w:iCs/>
                  </w:rPr>
                  <w:instrText>PAGE   \* MERGEFORMAT</w:instrText>
                </w:r>
                <w:r w:rsidRPr="009B5F63">
                  <w:rPr>
                    <w:i/>
                    <w:iCs/>
                  </w:rPr>
                  <w:fldChar w:fldCharType="separate"/>
                </w:r>
                <w:r w:rsidRPr="009B5F63">
                  <w:rPr>
                    <w:i/>
                    <w:iCs/>
                  </w:rPr>
                  <w:t>174</w:t>
                </w:r>
                <w:r w:rsidRPr="009B5F63">
                  <w:rPr>
                    <w:i/>
                    <w:iCs/>
                  </w:rPr>
                  <w:fldChar w:fldCharType="end"/>
                </w:r>
              </w:p>
            </w:sdtContent>
          </w:sdt>
          <w:p w14:paraId="463355F8" w14:textId="0AA048D8" w:rsidR="008839F3" w:rsidRPr="0075067E" w:rsidRDefault="007634F9" w:rsidP="00037CB9">
            <w:pPr>
              <w:pStyle w:val="Stopka"/>
              <w:jc w:val="right"/>
              <w:rPr>
                <w:i/>
                <w:sz w:val="18"/>
                <w:szCs w:val="18"/>
              </w:rPr>
            </w:pPr>
          </w:p>
        </w:sdtContent>
      </w:sdt>
      <w:p w14:paraId="2A3C4573" w14:textId="1C7B8199" w:rsidR="008839F3" w:rsidRPr="0075067E" w:rsidRDefault="007634F9" w:rsidP="0075067E">
        <w:pPr>
          <w:rPr>
            <w:sz w:val="16"/>
            <w:szCs w:val="16"/>
          </w:rPr>
        </w:pP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rPr>
      <w:id w:val="-743333361"/>
      <w:docPartObj>
        <w:docPartGallery w:val="Page Numbers (Bottom of Page)"/>
        <w:docPartUnique/>
      </w:docPartObj>
    </w:sdtPr>
    <w:sdtEndPr>
      <w:rPr>
        <w:rFonts w:ascii="Times New Roman" w:hAnsi="Times New Roman" w:cs="Times New Roman"/>
        <w:sz w:val="16"/>
        <w:szCs w:val="16"/>
      </w:rPr>
    </w:sdtEndPr>
    <w:sdtContent>
      <w:sdt>
        <w:sdtPr>
          <w:rPr>
            <w:rFonts w:ascii="Tahoma" w:hAnsi="Tahoma" w:cs="Tahoma"/>
            <w:sz w:val="16"/>
            <w:szCs w:val="16"/>
          </w:rPr>
          <w:id w:val="860082579"/>
          <w:docPartObj>
            <w:docPartGallery w:val="Page Numbers (Top of Page)"/>
            <w:docPartUnique/>
          </w:docPartObj>
        </w:sdtPr>
        <w:sdtEndPr>
          <w:rPr>
            <w:rFonts w:ascii="Times New Roman" w:hAnsi="Times New Roman" w:cs="Times New Roman"/>
          </w:rPr>
        </w:sdtEndPr>
        <w:sdtContent>
          <w:sdt>
            <w:sdtPr>
              <w:rPr>
                <w:rFonts w:ascii="Tahoma" w:hAnsi="Tahoma" w:cs="Tahoma"/>
              </w:rPr>
              <w:id w:val="-1344162390"/>
              <w:docPartObj>
                <w:docPartGallery w:val="Page Numbers (Bottom of Page)"/>
                <w:docPartUnique/>
              </w:docPartObj>
            </w:sdtPr>
            <w:sdtEndPr>
              <w:rPr>
                <w:i/>
                <w:iCs/>
              </w:rPr>
            </w:sdtEndPr>
            <w:sdtContent>
              <w:p w14:paraId="4F53E342" w14:textId="2C334767" w:rsidR="00037CB9" w:rsidRDefault="00037CB9" w:rsidP="00037CB9">
                <w:pPr>
                  <w:pStyle w:val="Stopka"/>
                </w:pPr>
              </w:p>
              <w:sdt>
                <w:sdtPr>
                  <w:id w:val="-438458141"/>
                  <w:docPartObj>
                    <w:docPartGallery w:val="Page Numbers (Top of Page)"/>
                    <w:docPartUnique/>
                  </w:docPartObj>
                </w:sdtPr>
                <w:sdtEndPr/>
                <w:sdtContent>
                  <w:sdt>
                    <w:sdtPr>
                      <w:id w:val="1979418329"/>
                      <w:docPartObj>
                        <w:docPartGallery w:val="Page Numbers (Bottom of Page)"/>
                        <w:docPartUnique/>
                      </w:docPartObj>
                    </w:sdtPr>
                    <w:sdtEndPr>
                      <w:rPr>
                        <w:i/>
                        <w:iCs/>
                      </w:rPr>
                    </w:sdtEndPr>
                    <w:sdtContent>
                      <w:p w14:paraId="60423FFA" w14:textId="211E3013" w:rsidR="00037CB9" w:rsidRPr="009B5F63" w:rsidRDefault="00037CB9" w:rsidP="00037CB9">
                        <w:pPr>
                          <w:pStyle w:val="Stopka"/>
                          <w:rPr>
                            <w:i/>
                            <w:iCs/>
                          </w:rPr>
                        </w:pPr>
                        <w:r w:rsidRPr="009B5F63">
                          <w:rPr>
                            <w:i/>
                            <w:iCs/>
                          </w:rPr>
                          <w:t>Nr postępowania 53230078</w:t>
                        </w:r>
                        <w:r w:rsidR="003A1D94">
                          <w:rPr>
                            <w:i/>
                            <w:iCs/>
                          </w:rPr>
                          <w:t>7</w:t>
                        </w:r>
                        <w:r w:rsidRPr="009B5F63">
                          <w:rPr>
                            <w:i/>
                            <w:iCs/>
                          </w:rPr>
                          <w:tab/>
                        </w:r>
                        <w:r w:rsidRPr="009B5F63">
                          <w:rPr>
                            <w:i/>
                            <w:iCs/>
                          </w:rPr>
                          <w:tab/>
                        </w:r>
                        <w:r w:rsidRPr="009B5F63">
                          <w:rPr>
                            <w:i/>
                            <w:iCs/>
                          </w:rPr>
                          <w:tab/>
                        </w:r>
                        <w:r w:rsidRPr="009B5F63">
                          <w:rPr>
                            <w:i/>
                            <w:iCs/>
                          </w:rPr>
                          <w:tab/>
                        </w:r>
                        <w:r w:rsidRPr="009B5F63">
                          <w:rPr>
                            <w:i/>
                            <w:iCs/>
                          </w:rPr>
                          <w:tab/>
                        </w:r>
                        <w:r w:rsidRPr="009B5F63">
                          <w:rPr>
                            <w:i/>
                            <w:iCs/>
                          </w:rPr>
                          <w:tab/>
                        </w:r>
                        <w:r w:rsidRPr="009B5F63">
                          <w:rPr>
                            <w:i/>
                            <w:iCs/>
                          </w:rPr>
                          <w:tab/>
                        </w:r>
                        <w:r w:rsidRPr="009B5F63">
                          <w:rPr>
                            <w:i/>
                            <w:iCs/>
                          </w:rPr>
                          <w:tab/>
                        </w:r>
                        <w:r w:rsidRPr="009B5F63">
                          <w:rPr>
                            <w:i/>
                            <w:iCs/>
                          </w:rPr>
                          <w:tab/>
                        </w:r>
                        <w:r w:rsidRPr="009B5F63">
                          <w:rPr>
                            <w:i/>
                            <w:iCs/>
                          </w:rPr>
                          <w:fldChar w:fldCharType="begin"/>
                        </w:r>
                        <w:r w:rsidRPr="009B5F63">
                          <w:rPr>
                            <w:i/>
                            <w:iCs/>
                          </w:rPr>
                          <w:instrText>PAGE   \* MERGEFORMAT</w:instrText>
                        </w:r>
                        <w:r w:rsidRPr="009B5F63">
                          <w:rPr>
                            <w:i/>
                            <w:iCs/>
                          </w:rPr>
                          <w:fldChar w:fldCharType="separate"/>
                        </w:r>
                        <w:r w:rsidRPr="009B5F63">
                          <w:rPr>
                            <w:i/>
                            <w:iCs/>
                          </w:rPr>
                          <w:t>176</w:t>
                        </w:r>
                        <w:r w:rsidRPr="009B5F63">
                          <w:rPr>
                            <w:i/>
                            <w:iCs/>
                          </w:rPr>
                          <w:fldChar w:fldCharType="end"/>
                        </w:r>
                      </w:p>
                    </w:sdtContent>
                  </w:sdt>
                  <w:p w14:paraId="6E94ACF5" w14:textId="689D5453" w:rsidR="008839F3" w:rsidRDefault="007634F9" w:rsidP="00037CB9">
                    <w:pPr>
                      <w:pStyle w:val="Stopka"/>
                      <w:rPr>
                        <w:i/>
                        <w:sz w:val="18"/>
                        <w:szCs w:val="18"/>
                      </w:rPr>
                    </w:pPr>
                  </w:p>
                </w:sdtContent>
              </w:sdt>
            </w:sdtContent>
          </w:sdt>
          <w:p w14:paraId="08874617" w14:textId="722715F9" w:rsidR="008839F3" w:rsidRPr="0075067E" w:rsidRDefault="007634F9" w:rsidP="0075067E">
            <w:pPr>
              <w:pStyle w:val="Stopka"/>
              <w:rPr>
                <w:sz w:val="16"/>
                <w:szCs w:val="16"/>
              </w:rPr>
            </w:pP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rPr>
      <w:id w:val="788851660"/>
      <w:docPartObj>
        <w:docPartGallery w:val="Page Numbers (Bottom of Page)"/>
        <w:docPartUnique/>
      </w:docPartObj>
    </w:sdtPr>
    <w:sdtEndPr>
      <w:rPr>
        <w:rFonts w:ascii="Times New Roman" w:hAnsi="Times New Roman" w:cs="Times New Roman"/>
        <w:sz w:val="16"/>
        <w:szCs w:val="16"/>
      </w:rPr>
    </w:sdtEndPr>
    <w:sdtContent>
      <w:sdt>
        <w:sdtPr>
          <w:rPr>
            <w:rFonts w:ascii="Tahoma" w:hAnsi="Tahoma" w:cs="Tahoma"/>
            <w:sz w:val="16"/>
            <w:szCs w:val="16"/>
          </w:rPr>
          <w:id w:val="1323322597"/>
          <w:docPartObj>
            <w:docPartGallery w:val="Page Numbers (Top of Page)"/>
            <w:docPartUnique/>
          </w:docPartObj>
        </w:sdtPr>
        <w:sdtEndPr>
          <w:rPr>
            <w:rFonts w:ascii="Times New Roman" w:hAnsi="Times New Roman" w:cs="Times New Roman"/>
          </w:rPr>
        </w:sdtEndPr>
        <w:sdtContent>
          <w:sdt>
            <w:sdtPr>
              <w:rPr>
                <w:rFonts w:ascii="Tahoma" w:hAnsi="Tahoma" w:cs="Tahoma"/>
              </w:rPr>
              <w:id w:val="1290938621"/>
              <w:docPartObj>
                <w:docPartGallery w:val="Page Numbers (Bottom of Page)"/>
                <w:docPartUnique/>
              </w:docPartObj>
            </w:sdtPr>
            <w:sdtEndPr>
              <w:rPr>
                <w:i/>
                <w:iCs/>
              </w:rPr>
            </w:sdtEndPr>
            <w:sdtContent>
              <w:p w14:paraId="4884E8C2" w14:textId="77777777" w:rsidR="00DE559A" w:rsidRDefault="00DE559A" w:rsidP="00037CB9">
                <w:pPr>
                  <w:pStyle w:val="Stopka"/>
                </w:pPr>
              </w:p>
              <w:sdt>
                <w:sdtPr>
                  <w:id w:val="-1261216070"/>
                  <w:docPartObj>
                    <w:docPartGallery w:val="Page Numbers (Top of Page)"/>
                    <w:docPartUnique/>
                  </w:docPartObj>
                </w:sdtPr>
                <w:sdtEndPr/>
                <w:sdtContent>
                  <w:sdt>
                    <w:sdtPr>
                      <w:id w:val="1646390295"/>
                      <w:docPartObj>
                        <w:docPartGallery w:val="Page Numbers (Bottom of Page)"/>
                        <w:docPartUnique/>
                      </w:docPartObj>
                    </w:sdtPr>
                    <w:sdtEndPr>
                      <w:rPr>
                        <w:i/>
                        <w:iCs/>
                      </w:rPr>
                    </w:sdtEndPr>
                    <w:sdtContent>
                      <w:p w14:paraId="2DE2409B" w14:textId="3EFEE58A" w:rsidR="00DE559A" w:rsidRPr="009B5F63" w:rsidRDefault="00DE559A" w:rsidP="00037CB9">
                        <w:pPr>
                          <w:pStyle w:val="Stopka"/>
                          <w:rPr>
                            <w:i/>
                            <w:iCs/>
                          </w:rPr>
                        </w:pPr>
                        <w:r w:rsidRPr="009B5F63">
                          <w:rPr>
                            <w:i/>
                            <w:iCs/>
                          </w:rPr>
                          <w:t>Nr postępowania 53230078</w:t>
                        </w:r>
                        <w:r w:rsidR="003A1D94">
                          <w:rPr>
                            <w:i/>
                            <w:iCs/>
                          </w:rPr>
                          <w:t>7</w:t>
                        </w:r>
                        <w:r w:rsidRPr="009B5F63">
                          <w:rPr>
                            <w:i/>
                            <w:iCs/>
                          </w:rPr>
                          <w:tab/>
                        </w:r>
                        <w:r w:rsidRPr="009B5F63">
                          <w:rPr>
                            <w:i/>
                            <w:iCs/>
                          </w:rPr>
                          <w:tab/>
                        </w:r>
                        <w:r w:rsidRPr="009B5F63">
                          <w:rPr>
                            <w:i/>
                            <w:iCs/>
                          </w:rPr>
                          <w:fldChar w:fldCharType="begin"/>
                        </w:r>
                        <w:r w:rsidRPr="009B5F63">
                          <w:rPr>
                            <w:i/>
                            <w:iCs/>
                          </w:rPr>
                          <w:instrText>PAGE   \* MERGEFORMAT</w:instrText>
                        </w:r>
                        <w:r w:rsidRPr="009B5F63">
                          <w:rPr>
                            <w:i/>
                            <w:iCs/>
                          </w:rPr>
                          <w:fldChar w:fldCharType="separate"/>
                        </w:r>
                        <w:r w:rsidRPr="009B5F63">
                          <w:rPr>
                            <w:i/>
                            <w:iCs/>
                          </w:rPr>
                          <w:t>176</w:t>
                        </w:r>
                        <w:r w:rsidRPr="009B5F63">
                          <w:rPr>
                            <w:i/>
                            <w:iCs/>
                          </w:rPr>
                          <w:fldChar w:fldCharType="end"/>
                        </w:r>
                      </w:p>
                    </w:sdtContent>
                  </w:sdt>
                  <w:p w14:paraId="5BD543E3" w14:textId="77777777" w:rsidR="00DE559A" w:rsidRDefault="007634F9" w:rsidP="00037CB9">
                    <w:pPr>
                      <w:pStyle w:val="Stopka"/>
                      <w:rPr>
                        <w:i/>
                        <w:sz w:val="18"/>
                        <w:szCs w:val="18"/>
                      </w:rPr>
                    </w:pPr>
                  </w:p>
                </w:sdtContent>
              </w:sdt>
            </w:sdtContent>
          </w:sdt>
          <w:p w14:paraId="1F9A438B" w14:textId="77777777" w:rsidR="00DE559A" w:rsidRPr="0075067E" w:rsidRDefault="007634F9" w:rsidP="0075067E">
            <w:pPr>
              <w:pStyle w:val="Stopka"/>
              <w:rPr>
                <w:sz w:val="16"/>
                <w:szCs w:val="16"/>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80556" w14:textId="77777777" w:rsidR="008839F3" w:rsidRDefault="008839F3" w:rsidP="006D5F02">
      <w:r>
        <w:separator/>
      </w:r>
    </w:p>
  </w:footnote>
  <w:footnote w:type="continuationSeparator" w:id="0">
    <w:p w14:paraId="20A629B3" w14:textId="77777777" w:rsidR="008839F3" w:rsidRDefault="008839F3" w:rsidP="006D5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082E2" w14:textId="53849145" w:rsidR="008839F3" w:rsidRDefault="008839F3" w:rsidP="00934EA2">
    <w:pPr>
      <w:pStyle w:val="Nagwek"/>
      <w:pBdr>
        <w:bottom w:val="single" w:sz="12" w:space="1" w:color="auto"/>
      </w:pBdr>
      <w:jc w:val="center"/>
      <w:rPr>
        <w:i/>
      </w:rPr>
    </w:pPr>
    <w:r>
      <w:rPr>
        <w:i/>
      </w:rPr>
      <w:t>Polska Grupa Górnicza S.A.</w:t>
    </w:r>
  </w:p>
  <w:p w14:paraId="4D85087D" w14:textId="6915245A" w:rsidR="008839F3" w:rsidRPr="00934EA2" w:rsidRDefault="008839F3" w:rsidP="00934EA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FC14D" w14:textId="77777777" w:rsidR="008839F3" w:rsidRDefault="008839F3" w:rsidP="0075067E">
    <w:pPr>
      <w:pStyle w:val="Nagwek"/>
      <w:pBdr>
        <w:bottom w:val="single" w:sz="12" w:space="1" w:color="auto"/>
      </w:pBdr>
      <w:jc w:val="center"/>
      <w:rPr>
        <w:i/>
      </w:rPr>
    </w:pPr>
    <w:r>
      <w:rPr>
        <w:i/>
      </w:rPr>
      <w:t>Polska Grupa Górnicza S.A.</w:t>
    </w:r>
  </w:p>
  <w:p w14:paraId="104785AF" w14:textId="77777777" w:rsidR="008839F3" w:rsidRPr="00934EA2" w:rsidRDefault="008839F3" w:rsidP="0075067E">
    <w:pPr>
      <w:pStyle w:val="Nagwek"/>
    </w:pPr>
  </w:p>
  <w:p w14:paraId="10F3D483" w14:textId="77777777" w:rsidR="008839F3" w:rsidRPr="0075067E" w:rsidRDefault="008839F3" w:rsidP="0075067E">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32315" w14:textId="77777777" w:rsidR="008839F3" w:rsidRDefault="008839F3" w:rsidP="0075067E">
    <w:pPr>
      <w:pStyle w:val="Nagwek"/>
      <w:pBdr>
        <w:bottom w:val="single" w:sz="12" w:space="1" w:color="auto"/>
      </w:pBdr>
      <w:jc w:val="center"/>
      <w:rPr>
        <w:i/>
      </w:rPr>
    </w:pPr>
    <w:r>
      <w:rPr>
        <w:i/>
      </w:rPr>
      <w:t>Polska Grupa Górnicza S.A.</w:t>
    </w:r>
  </w:p>
  <w:p w14:paraId="46059CD8" w14:textId="77777777" w:rsidR="008839F3" w:rsidRPr="00934EA2" w:rsidRDefault="008839F3" w:rsidP="0075067E">
    <w:pPr>
      <w:pStyle w:val="Nagwek"/>
    </w:pPr>
  </w:p>
  <w:p w14:paraId="4C75C9E1" w14:textId="22E054D5" w:rsidR="008839F3" w:rsidRPr="0075067E" w:rsidRDefault="008839F3" w:rsidP="0075067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3"/>
    <w:multiLevelType w:val="singleLevel"/>
    <w:tmpl w:val="00000003"/>
    <w:name w:val="WW8Num1"/>
    <w:lvl w:ilvl="0">
      <w:start w:val="1"/>
      <w:numFmt w:val="bullet"/>
      <w:lvlText w:val=""/>
      <w:lvlJc w:val="left"/>
      <w:pPr>
        <w:tabs>
          <w:tab w:val="num" w:pos="1068"/>
        </w:tabs>
        <w:ind w:left="1068" w:hanging="360"/>
      </w:pPr>
      <w:rPr>
        <w:rFonts w:ascii="Symbol" w:hAnsi="Symbol" w:cs="Times New Roman"/>
        <w:color w:val="auto"/>
      </w:rPr>
    </w:lvl>
  </w:abstractNum>
  <w:abstractNum w:abstractNumId="6" w15:restartNumberingAfterBreak="0">
    <w:nsid w:val="00000004"/>
    <w:multiLevelType w:val="singleLevel"/>
    <w:tmpl w:val="04150001"/>
    <w:name w:val="WW8Num2"/>
    <w:lvl w:ilvl="0">
      <w:start w:val="1"/>
      <w:numFmt w:val="bullet"/>
      <w:lvlText w:val=""/>
      <w:lvlJc w:val="left"/>
      <w:pPr>
        <w:ind w:left="1780" w:hanging="360"/>
      </w:pPr>
      <w:rPr>
        <w:rFonts w:ascii="Symbol" w:hAnsi="Symbol" w:cs="Times New Roman" w:hint="default"/>
        <w:color w:val="auto"/>
      </w:rPr>
    </w:lvl>
  </w:abstractNum>
  <w:abstractNum w:abstractNumId="7" w15:restartNumberingAfterBreak="0">
    <w:nsid w:val="0000000E"/>
    <w:multiLevelType w:val="multilevel"/>
    <w:tmpl w:val="0000000E"/>
    <w:name w:val="WW8Num14"/>
    <w:lvl w:ilvl="0">
      <w:start w:val="1"/>
      <w:numFmt w:val="decimal"/>
      <w:lvlText w:val="%1."/>
      <w:lvlJc w:val="left"/>
      <w:pPr>
        <w:tabs>
          <w:tab w:val="num" w:pos="425"/>
        </w:tabs>
      </w:pPr>
    </w:lvl>
    <w:lvl w:ilvl="1">
      <w:start w:val="1"/>
      <w:numFmt w:val="decimal"/>
      <w:lvlText w:val="%2)"/>
      <w:lvlJc w:val="left"/>
      <w:pPr>
        <w:tabs>
          <w:tab w:val="num" w:pos="851"/>
        </w:tabs>
      </w:pPr>
    </w:lvl>
    <w:lvl w:ilvl="2">
      <w:start w:val="1"/>
      <w:numFmt w:val="lowerLetter"/>
      <w:lvlText w:val="%3)"/>
      <w:lvlJc w:val="left"/>
      <w:pPr>
        <w:tabs>
          <w:tab w:val="num" w:pos="1276"/>
        </w:tabs>
      </w:pPr>
    </w:lvl>
    <w:lvl w:ilvl="3">
      <w:start w:val="1"/>
      <w:numFmt w:val="decimal"/>
      <w:lvlText w:val="(%4)"/>
      <w:lvlJc w:val="left"/>
      <w:pPr>
        <w:tabs>
          <w:tab w:val="num" w:pos="1440"/>
        </w:tabs>
      </w:pPr>
    </w:lvl>
    <w:lvl w:ilvl="4">
      <w:start w:val="1"/>
      <w:numFmt w:val="lowerLetter"/>
      <w:lvlText w:val="(%5)"/>
      <w:lvlJc w:val="left"/>
      <w:pPr>
        <w:tabs>
          <w:tab w:val="num" w:pos="1800"/>
        </w:tabs>
      </w:pPr>
    </w:lvl>
    <w:lvl w:ilvl="5">
      <w:start w:val="1"/>
      <w:numFmt w:val="lowerRoman"/>
      <w:lvlText w:val="(%6)"/>
      <w:lvlJc w:val="left"/>
      <w:pPr>
        <w:tabs>
          <w:tab w:val="num" w:pos="2160"/>
        </w:tabs>
      </w:pPr>
    </w:lvl>
    <w:lvl w:ilvl="6">
      <w:start w:val="1"/>
      <w:numFmt w:val="decimal"/>
      <w:lvlText w:val="%7."/>
      <w:lvlJc w:val="left"/>
      <w:pPr>
        <w:tabs>
          <w:tab w:val="num" w:pos="2520"/>
        </w:tabs>
      </w:pPr>
    </w:lvl>
    <w:lvl w:ilvl="7">
      <w:start w:val="1"/>
      <w:numFmt w:val="lowerLetter"/>
      <w:lvlText w:val="%8."/>
      <w:lvlJc w:val="left"/>
      <w:pPr>
        <w:tabs>
          <w:tab w:val="num" w:pos="2880"/>
        </w:tabs>
      </w:pPr>
    </w:lvl>
    <w:lvl w:ilvl="8">
      <w:start w:val="1"/>
      <w:numFmt w:val="lowerRoman"/>
      <w:lvlText w:val="%9."/>
      <w:lvlJc w:val="left"/>
      <w:pPr>
        <w:tabs>
          <w:tab w:val="num" w:pos="3240"/>
        </w:tabs>
      </w:pPr>
    </w:lvl>
  </w:abstractNum>
  <w:abstractNum w:abstractNumId="8" w15:restartNumberingAfterBreak="0">
    <w:nsid w:val="00000026"/>
    <w:multiLevelType w:val="multilevel"/>
    <w:tmpl w:val="B06CB980"/>
    <w:name w:val="WW8Num38"/>
    <w:lvl w:ilvl="0">
      <w:start w:val="1"/>
      <w:numFmt w:val="decimal"/>
      <w:lvlText w:val="%1."/>
      <w:lvlJc w:val="left"/>
      <w:pPr>
        <w:tabs>
          <w:tab w:val="num" w:pos="360"/>
        </w:tabs>
      </w:pPr>
      <w:rPr>
        <w:rFonts w:ascii="Times New Roman" w:eastAsia="Times New Roman" w:hAnsi="Times New Roman" w:cs="Times New Roman"/>
        <w:b w:val="0"/>
      </w:rPr>
    </w:lvl>
    <w:lvl w:ilvl="1">
      <w:start w:val="2"/>
      <w:numFmt w:val="bullet"/>
      <w:lvlText w:val=""/>
      <w:lvlJc w:val="left"/>
      <w:pPr>
        <w:tabs>
          <w:tab w:val="num" w:pos="1931"/>
        </w:tabs>
        <w:ind w:left="1931" w:hanging="851"/>
      </w:pPr>
      <w:rPr>
        <w:rFonts w:ascii="Wingdings" w:hAnsi="Wingdings" w:hint="default"/>
        <w:color w:val="auto"/>
        <w:effect w:val="none"/>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00000032"/>
    <w:multiLevelType w:val="singleLevel"/>
    <w:tmpl w:val="00000032"/>
    <w:name w:val="WW8Num50"/>
    <w:lvl w:ilvl="0">
      <w:start w:val="1"/>
      <w:numFmt w:val="bullet"/>
      <w:lvlText w:val="-"/>
      <w:lvlJc w:val="left"/>
      <w:pPr>
        <w:tabs>
          <w:tab w:val="num" w:pos="567"/>
        </w:tabs>
      </w:pPr>
      <w:rPr>
        <w:rFonts w:ascii="Verdana" w:hAnsi="Verdana"/>
        <w:color w:val="auto"/>
      </w:rPr>
    </w:lvl>
  </w:abstractNum>
  <w:abstractNum w:abstractNumId="10"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1" w15:restartNumberingAfterBreak="0">
    <w:nsid w:val="0A78445E"/>
    <w:multiLevelType w:val="hybridMultilevel"/>
    <w:tmpl w:val="569C0F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15000F">
      <w:start w:val="1"/>
      <w:numFmt w:val="decimal"/>
      <w:lvlText w:val="%3."/>
      <w:lvlJc w:val="left"/>
      <w:pPr>
        <w:ind w:left="825"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0540C5D"/>
    <w:multiLevelType w:val="hybridMultilevel"/>
    <w:tmpl w:val="D8002104"/>
    <w:lvl w:ilvl="0" w:tplc="0AF00C40">
      <w:start w:val="1"/>
      <w:numFmt w:val="decimal"/>
      <w:lvlText w:val="%1."/>
      <w:lvlJc w:val="left"/>
      <w:pPr>
        <w:tabs>
          <w:tab w:val="num" w:pos="567"/>
        </w:tabs>
        <w:ind w:left="567" w:hanging="567"/>
      </w:pPr>
      <w:rPr>
        <w:rFonts w:ascii="Times New Roman" w:hAnsi="Times New Roman" w:cs="Times New Roman" w:hint="default"/>
        <w:b w:val="0"/>
        <w:i w:val="0"/>
        <w:sz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0D86923"/>
    <w:multiLevelType w:val="multilevel"/>
    <w:tmpl w:val="695A18D0"/>
    <w:lvl w:ilvl="0">
      <w:start w:val="1"/>
      <w:numFmt w:val="decimal"/>
      <w:pStyle w:val="Nagwek1"/>
      <w:lvlText w:val="%1"/>
      <w:lvlJc w:val="left"/>
      <w:pPr>
        <w:tabs>
          <w:tab w:val="num" w:pos="432"/>
        </w:tabs>
        <w:ind w:left="432" w:hanging="432"/>
      </w:pPr>
      <w:rPr>
        <w:rFonts w:cs="Times New Roman"/>
      </w:rPr>
    </w:lvl>
    <w:lvl w:ilvl="1">
      <w:start w:val="1"/>
      <w:numFmt w:val="decimal"/>
      <w:pStyle w:val="Nagwek2"/>
      <w:lvlText w:val="%1.%2"/>
      <w:lvlJc w:val="left"/>
      <w:pPr>
        <w:tabs>
          <w:tab w:val="num" w:pos="576"/>
        </w:tabs>
        <w:ind w:left="576" w:hanging="576"/>
      </w:pPr>
      <w:rPr>
        <w:rFonts w:cs="Times New Roman"/>
      </w:rPr>
    </w:lvl>
    <w:lvl w:ilvl="2">
      <w:start w:val="1"/>
      <w:numFmt w:val="decimal"/>
      <w:pStyle w:val="Nagwek3"/>
      <w:lvlText w:val="%1.%2.%3"/>
      <w:lvlJc w:val="left"/>
      <w:pPr>
        <w:tabs>
          <w:tab w:val="num" w:pos="720"/>
        </w:tabs>
        <w:ind w:left="720" w:hanging="720"/>
      </w:pPr>
      <w:rPr>
        <w:rFonts w:cs="Times New Roman"/>
      </w:rPr>
    </w:lvl>
    <w:lvl w:ilvl="3">
      <w:start w:val="1"/>
      <w:numFmt w:val="decimal"/>
      <w:pStyle w:val="Nagwek4"/>
      <w:lvlText w:val="%1.%2.%3.%4"/>
      <w:lvlJc w:val="left"/>
      <w:pPr>
        <w:tabs>
          <w:tab w:val="num" w:pos="864"/>
        </w:tabs>
        <w:ind w:left="864" w:hanging="864"/>
      </w:pPr>
      <w:rPr>
        <w:rFonts w:cs="Times New Roman"/>
      </w:rPr>
    </w:lvl>
    <w:lvl w:ilvl="4">
      <w:start w:val="1"/>
      <w:numFmt w:val="decimal"/>
      <w:pStyle w:val="Nagwek5"/>
      <w:lvlText w:val="%1.%2.%3.%4.%5"/>
      <w:lvlJc w:val="left"/>
      <w:pPr>
        <w:tabs>
          <w:tab w:val="num" w:pos="1008"/>
        </w:tabs>
        <w:ind w:left="1008" w:hanging="1008"/>
      </w:pPr>
      <w:rPr>
        <w:rFonts w:cs="Times New Roman"/>
      </w:rPr>
    </w:lvl>
    <w:lvl w:ilvl="5">
      <w:start w:val="1"/>
      <w:numFmt w:val="decimal"/>
      <w:pStyle w:val="Nagwek6"/>
      <w:lvlText w:val="%1.%2.%3.%4.%5.%6"/>
      <w:lvlJc w:val="left"/>
      <w:pPr>
        <w:tabs>
          <w:tab w:val="num" w:pos="1152"/>
        </w:tabs>
        <w:ind w:left="1152" w:hanging="1152"/>
      </w:pPr>
      <w:rPr>
        <w:rFonts w:cs="Times New Roman"/>
      </w:rPr>
    </w:lvl>
    <w:lvl w:ilvl="6">
      <w:start w:val="1"/>
      <w:numFmt w:val="decimal"/>
      <w:pStyle w:val="Nagwek7"/>
      <w:lvlText w:val="%1.%2.%3.%4.%5.%6.%7"/>
      <w:lvlJc w:val="left"/>
      <w:pPr>
        <w:tabs>
          <w:tab w:val="num" w:pos="1296"/>
        </w:tabs>
        <w:ind w:left="1296" w:hanging="1296"/>
      </w:pPr>
      <w:rPr>
        <w:rFonts w:cs="Times New Roman"/>
      </w:rPr>
    </w:lvl>
    <w:lvl w:ilvl="7">
      <w:start w:val="1"/>
      <w:numFmt w:val="decimal"/>
      <w:pStyle w:val="Nagwek8"/>
      <w:lvlText w:val="%1.%2.%3.%4.%5.%6.%7.%8"/>
      <w:lvlJc w:val="left"/>
      <w:pPr>
        <w:tabs>
          <w:tab w:val="num" w:pos="1440"/>
        </w:tabs>
        <w:ind w:left="1440" w:hanging="1440"/>
      </w:pPr>
      <w:rPr>
        <w:rFonts w:cs="Times New Roman"/>
      </w:rPr>
    </w:lvl>
    <w:lvl w:ilvl="8">
      <w:start w:val="1"/>
      <w:numFmt w:val="decimal"/>
      <w:pStyle w:val="Nagwek9"/>
      <w:lvlText w:val="%1.%2.%3.%4.%5.%6.%7.%8.%9"/>
      <w:lvlJc w:val="left"/>
      <w:pPr>
        <w:tabs>
          <w:tab w:val="num" w:pos="1584"/>
        </w:tabs>
        <w:ind w:left="1584" w:hanging="1584"/>
      </w:pPr>
      <w:rPr>
        <w:rFonts w:cs="Times New Roman"/>
      </w:rPr>
    </w:lvl>
  </w:abstractNum>
  <w:abstractNum w:abstractNumId="14" w15:restartNumberingAfterBreak="0">
    <w:nsid w:val="15353E3E"/>
    <w:multiLevelType w:val="hybridMultilevel"/>
    <w:tmpl w:val="1CD8E4A6"/>
    <w:styleLink w:val="WW8Num91"/>
    <w:lvl w:ilvl="0" w:tplc="07DA9C00">
      <w:start w:val="1"/>
      <w:numFmt w:val="decimal"/>
      <w:lvlText w:val="%1."/>
      <w:lvlJc w:val="left"/>
      <w:pPr>
        <w:tabs>
          <w:tab w:val="num" w:pos="870"/>
        </w:tabs>
        <w:ind w:left="870" w:hanging="510"/>
      </w:pPr>
      <w:rPr>
        <w:rFonts w:ascii="Calibri" w:hAnsi="Calibri" w:cs="Calibri" w:hint="default"/>
      </w:rPr>
    </w:lvl>
    <w:lvl w:ilvl="1" w:tplc="04150017">
      <w:start w:val="1"/>
      <w:numFmt w:val="lowerLetter"/>
      <w:lvlText w:val="%2)"/>
      <w:lvlJc w:val="left"/>
      <w:pPr>
        <w:tabs>
          <w:tab w:val="num" w:pos="1440"/>
        </w:tabs>
        <w:ind w:left="1440" w:hanging="360"/>
      </w:pPr>
      <w:rPr>
        <w:rFonts w:hint="default"/>
      </w:rPr>
    </w:lvl>
    <w:lvl w:ilvl="2" w:tplc="0415000F">
      <w:start w:val="1"/>
      <w:numFmt w:val="decimal"/>
      <w:lvlText w:val="%3."/>
      <w:lvlJc w:val="lef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5" w15:restartNumberingAfterBreak="0">
    <w:nsid w:val="1D236F8C"/>
    <w:multiLevelType w:val="hybridMultilevel"/>
    <w:tmpl w:val="61E85C00"/>
    <w:styleLink w:val="WW8Num1011"/>
    <w:lvl w:ilvl="0" w:tplc="04150019">
      <w:start w:val="1"/>
      <w:numFmt w:val="lowerLetter"/>
      <w:lvlText w:val="%1."/>
      <w:lvlJc w:val="left"/>
      <w:pPr>
        <w:ind w:left="1606" w:hanging="360"/>
      </w:pPr>
      <w:rPr>
        <w:rFonts w:hint="default"/>
      </w:rPr>
    </w:lvl>
    <w:lvl w:ilvl="1" w:tplc="04150003" w:tentative="1">
      <w:start w:val="1"/>
      <w:numFmt w:val="bullet"/>
      <w:lvlText w:val="o"/>
      <w:lvlJc w:val="left"/>
      <w:pPr>
        <w:ind w:left="2326" w:hanging="360"/>
      </w:pPr>
      <w:rPr>
        <w:rFonts w:ascii="Courier New" w:hAnsi="Courier New" w:cs="Courier New" w:hint="default"/>
      </w:rPr>
    </w:lvl>
    <w:lvl w:ilvl="2" w:tplc="04150005" w:tentative="1">
      <w:start w:val="1"/>
      <w:numFmt w:val="bullet"/>
      <w:lvlText w:val=""/>
      <w:lvlJc w:val="left"/>
      <w:pPr>
        <w:ind w:left="3046" w:hanging="360"/>
      </w:pPr>
      <w:rPr>
        <w:rFonts w:ascii="Wingdings" w:hAnsi="Wingdings" w:hint="default"/>
      </w:rPr>
    </w:lvl>
    <w:lvl w:ilvl="3" w:tplc="04150001" w:tentative="1">
      <w:start w:val="1"/>
      <w:numFmt w:val="bullet"/>
      <w:lvlText w:val=""/>
      <w:lvlJc w:val="left"/>
      <w:pPr>
        <w:ind w:left="3766" w:hanging="360"/>
      </w:pPr>
      <w:rPr>
        <w:rFonts w:ascii="Symbol" w:hAnsi="Symbol" w:hint="default"/>
      </w:rPr>
    </w:lvl>
    <w:lvl w:ilvl="4" w:tplc="04150003" w:tentative="1">
      <w:start w:val="1"/>
      <w:numFmt w:val="bullet"/>
      <w:lvlText w:val="o"/>
      <w:lvlJc w:val="left"/>
      <w:pPr>
        <w:ind w:left="4486" w:hanging="360"/>
      </w:pPr>
      <w:rPr>
        <w:rFonts w:ascii="Courier New" w:hAnsi="Courier New" w:cs="Courier New" w:hint="default"/>
      </w:rPr>
    </w:lvl>
    <w:lvl w:ilvl="5" w:tplc="04150005" w:tentative="1">
      <w:start w:val="1"/>
      <w:numFmt w:val="bullet"/>
      <w:lvlText w:val=""/>
      <w:lvlJc w:val="left"/>
      <w:pPr>
        <w:ind w:left="5206" w:hanging="360"/>
      </w:pPr>
      <w:rPr>
        <w:rFonts w:ascii="Wingdings" w:hAnsi="Wingdings" w:hint="default"/>
      </w:rPr>
    </w:lvl>
    <w:lvl w:ilvl="6" w:tplc="04150001" w:tentative="1">
      <w:start w:val="1"/>
      <w:numFmt w:val="bullet"/>
      <w:lvlText w:val=""/>
      <w:lvlJc w:val="left"/>
      <w:pPr>
        <w:ind w:left="5926" w:hanging="360"/>
      </w:pPr>
      <w:rPr>
        <w:rFonts w:ascii="Symbol" w:hAnsi="Symbol" w:hint="default"/>
      </w:rPr>
    </w:lvl>
    <w:lvl w:ilvl="7" w:tplc="04150003" w:tentative="1">
      <w:start w:val="1"/>
      <w:numFmt w:val="bullet"/>
      <w:lvlText w:val="o"/>
      <w:lvlJc w:val="left"/>
      <w:pPr>
        <w:ind w:left="6646" w:hanging="360"/>
      </w:pPr>
      <w:rPr>
        <w:rFonts w:ascii="Courier New" w:hAnsi="Courier New" w:cs="Courier New" w:hint="default"/>
      </w:rPr>
    </w:lvl>
    <w:lvl w:ilvl="8" w:tplc="04150005" w:tentative="1">
      <w:start w:val="1"/>
      <w:numFmt w:val="bullet"/>
      <w:lvlText w:val=""/>
      <w:lvlJc w:val="left"/>
      <w:pPr>
        <w:ind w:left="7366" w:hanging="360"/>
      </w:pPr>
      <w:rPr>
        <w:rFonts w:ascii="Wingdings" w:hAnsi="Wingdings" w:hint="default"/>
      </w:rPr>
    </w:lvl>
  </w:abstractNum>
  <w:abstractNum w:abstractNumId="16" w15:restartNumberingAfterBreak="0">
    <w:nsid w:val="1F1E0505"/>
    <w:multiLevelType w:val="hybridMultilevel"/>
    <w:tmpl w:val="726ABC58"/>
    <w:lvl w:ilvl="0" w:tplc="0415000F">
      <w:start w:val="1"/>
      <w:numFmt w:val="decimal"/>
      <w:lvlText w:val="%1."/>
      <w:lvlJc w:val="left"/>
      <w:pPr>
        <w:ind w:left="825" w:hanging="360"/>
      </w:pPr>
    </w:lvl>
    <w:lvl w:ilvl="1" w:tplc="04150019" w:tentative="1">
      <w:start w:val="1"/>
      <w:numFmt w:val="lowerLetter"/>
      <w:lvlText w:val="%2."/>
      <w:lvlJc w:val="left"/>
      <w:pPr>
        <w:ind w:left="1545" w:hanging="360"/>
      </w:pPr>
    </w:lvl>
    <w:lvl w:ilvl="2" w:tplc="0415001B" w:tentative="1">
      <w:start w:val="1"/>
      <w:numFmt w:val="lowerRoman"/>
      <w:lvlText w:val="%3."/>
      <w:lvlJc w:val="right"/>
      <w:pPr>
        <w:ind w:left="2265" w:hanging="180"/>
      </w:pPr>
    </w:lvl>
    <w:lvl w:ilvl="3" w:tplc="0415000F" w:tentative="1">
      <w:start w:val="1"/>
      <w:numFmt w:val="decimal"/>
      <w:lvlText w:val="%4."/>
      <w:lvlJc w:val="left"/>
      <w:pPr>
        <w:ind w:left="2985" w:hanging="360"/>
      </w:pPr>
    </w:lvl>
    <w:lvl w:ilvl="4" w:tplc="04150019" w:tentative="1">
      <w:start w:val="1"/>
      <w:numFmt w:val="lowerLetter"/>
      <w:lvlText w:val="%5."/>
      <w:lvlJc w:val="left"/>
      <w:pPr>
        <w:ind w:left="3705" w:hanging="360"/>
      </w:pPr>
    </w:lvl>
    <w:lvl w:ilvl="5" w:tplc="0415001B" w:tentative="1">
      <w:start w:val="1"/>
      <w:numFmt w:val="lowerRoman"/>
      <w:lvlText w:val="%6."/>
      <w:lvlJc w:val="right"/>
      <w:pPr>
        <w:ind w:left="4425" w:hanging="180"/>
      </w:pPr>
    </w:lvl>
    <w:lvl w:ilvl="6" w:tplc="0415000F" w:tentative="1">
      <w:start w:val="1"/>
      <w:numFmt w:val="decimal"/>
      <w:lvlText w:val="%7."/>
      <w:lvlJc w:val="left"/>
      <w:pPr>
        <w:ind w:left="5145" w:hanging="360"/>
      </w:pPr>
    </w:lvl>
    <w:lvl w:ilvl="7" w:tplc="04150019" w:tentative="1">
      <w:start w:val="1"/>
      <w:numFmt w:val="lowerLetter"/>
      <w:lvlText w:val="%8."/>
      <w:lvlJc w:val="left"/>
      <w:pPr>
        <w:ind w:left="5865" w:hanging="360"/>
      </w:pPr>
    </w:lvl>
    <w:lvl w:ilvl="8" w:tplc="0415001B" w:tentative="1">
      <w:start w:val="1"/>
      <w:numFmt w:val="lowerRoman"/>
      <w:lvlText w:val="%9."/>
      <w:lvlJc w:val="right"/>
      <w:pPr>
        <w:ind w:left="6585" w:hanging="180"/>
      </w:pPr>
    </w:lvl>
  </w:abstractNum>
  <w:abstractNum w:abstractNumId="1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BEC37F2"/>
    <w:multiLevelType w:val="hybridMultilevel"/>
    <w:tmpl w:val="E2DA7C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4770661"/>
    <w:multiLevelType w:val="hybridMultilevel"/>
    <w:tmpl w:val="E6887164"/>
    <w:lvl w:ilvl="0" w:tplc="AD006018">
      <w:start w:val="1"/>
      <w:numFmt w:val="decimal"/>
      <w:lvlText w:val="%1."/>
      <w:lvlJc w:val="left"/>
      <w:pPr>
        <w:ind w:left="262" w:hanging="157"/>
      </w:pPr>
      <w:rPr>
        <w:rFonts w:ascii="Open Sans" w:eastAsia="Open Sans" w:hAnsi="Open Sans" w:cs="Open Sans" w:hint="default"/>
        <w:spacing w:val="0"/>
        <w:w w:val="102"/>
        <w:sz w:val="14"/>
        <w:szCs w:val="14"/>
      </w:rPr>
    </w:lvl>
    <w:lvl w:ilvl="1" w:tplc="E5047D3A">
      <w:start w:val="1"/>
      <w:numFmt w:val="decimal"/>
      <w:lvlText w:val="%2."/>
      <w:lvlJc w:val="left"/>
      <w:pPr>
        <w:ind w:left="586" w:hanging="205"/>
        <w:jc w:val="right"/>
      </w:pPr>
      <w:rPr>
        <w:rFonts w:ascii="Open Sans" w:eastAsia="Open Sans" w:hAnsi="Open Sans" w:cs="Open Sans" w:hint="default"/>
        <w:spacing w:val="0"/>
        <w:w w:val="102"/>
        <w:sz w:val="14"/>
        <w:szCs w:val="14"/>
      </w:rPr>
    </w:lvl>
    <w:lvl w:ilvl="2" w:tplc="B61A9A54">
      <w:numFmt w:val="bullet"/>
      <w:lvlText w:val="•"/>
      <w:lvlJc w:val="left"/>
      <w:pPr>
        <w:ind w:left="1713" w:hanging="205"/>
      </w:pPr>
      <w:rPr>
        <w:rFonts w:hint="default"/>
      </w:rPr>
    </w:lvl>
    <w:lvl w:ilvl="3" w:tplc="01BAA08E">
      <w:numFmt w:val="bullet"/>
      <w:lvlText w:val="•"/>
      <w:lvlJc w:val="left"/>
      <w:pPr>
        <w:ind w:left="2846" w:hanging="205"/>
      </w:pPr>
      <w:rPr>
        <w:rFonts w:hint="default"/>
      </w:rPr>
    </w:lvl>
    <w:lvl w:ilvl="4" w:tplc="13223B3C">
      <w:numFmt w:val="bullet"/>
      <w:lvlText w:val="•"/>
      <w:lvlJc w:val="left"/>
      <w:pPr>
        <w:ind w:left="3980" w:hanging="205"/>
      </w:pPr>
      <w:rPr>
        <w:rFonts w:hint="default"/>
      </w:rPr>
    </w:lvl>
    <w:lvl w:ilvl="5" w:tplc="D3FC2898">
      <w:numFmt w:val="bullet"/>
      <w:lvlText w:val="•"/>
      <w:lvlJc w:val="left"/>
      <w:pPr>
        <w:ind w:left="5113" w:hanging="205"/>
      </w:pPr>
      <w:rPr>
        <w:rFonts w:hint="default"/>
      </w:rPr>
    </w:lvl>
    <w:lvl w:ilvl="6" w:tplc="98940620">
      <w:numFmt w:val="bullet"/>
      <w:lvlText w:val="•"/>
      <w:lvlJc w:val="left"/>
      <w:pPr>
        <w:ind w:left="6246" w:hanging="205"/>
      </w:pPr>
      <w:rPr>
        <w:rFonts w:hint="default"/>
      </w:rPr>
    </w:lvl>
    <w:lvl w:ilvl="7" w:tplc="578CEED8">
      <w:numFmt w:val="bullet"/>
      <w:lvlText w:val="•"/>
      <w:lvlJc w:val="left"/>
      <w:pPr>
        <w:ind w:left="7380" w:hanging="205"/>
      </w:pPr>
      <w:rPr>
        <w:rFonts w:hint="default"/>
      </w:rPr>
    </w:lvl>
    <w:lvl w:ilvl="8" w:tplc="5B80C526">
      <w:numFmt w:val="bullet"/>
      <w:lvlText w:val="•"/>
      <w:lvlJc w:val="left"/>
      <w:pPr>
        <w:ind w:left="8513" w:hanging="205"/>
      </w:pPr>
      <w:rPr>
        <w:rFonts w:hint="default"/>
      </w:rPr>
    </w:lvl>
  </w:abstractNum>
  <w:abstractNum w:abstractNumId="20" w15:restartNumberingAfterBreak="0">
    <w:nsid w:val="38183D02"/>
    <w:multiLevelType w:val="hybridMultilevel"/>
    <w:tmpl w:val="E4E6CD58"/>
    <w:lvl w:ilvl="0" w:tplc="5B94B434">
      <w:start w:val="1"/>
      <w:numFmt w:val="decimal"/>
      <w:lvlText w:val="%1."/>
      <w:lvlJc w:val="left"/>
      <w:pPr>
        <w:ind w:left="1185" w:hanging="360"/>
      </w:pPr>
      <w:rPr>
        <w:rFonts w:hint="default"/>
      </w:rPr>
    </w:lvl>
    <w:lvl w:ilvl="1" w:tplc="04150019" w:tentative="1">
      <w:start w:val="1"/>
      <w:numFmt w:val="lowerLetter"/>
      <w:lvlText w:val="%2."/>
      <w:lvlJc w:val="left"/>
      <w:pPr>
        <w:ind w:left="1905" w:hanging="360"/>
      </w:pPr>
    </w:lvl>
    <w:lvl w:ilvl="2" w:tplc="0415001B" w:tentative="1">
      <w:start w:val="1"/>
      <w:numFmt w:val="lowerRoman"/>
      <w:lvlText w:val="%3."/>
      <w:lvlJc w:val="right"/>
      <w:pPr>
        <w:ind w:left="2625" w:hanging="180"/>
      </w:pPr>
    </w:lvl>
    <w:lvl w:ilvl="3" w:tplc="0415000F" w:tentative="1">
      <w:start w:val="1"/>
      <w:numFmt w:val="decimal"/>
      <w:lvlText w:val="%4."/>
      <w:lvlJc w:val="left"/>
      <w:pPr>
        <w:ind w:left="3345" w:hanging="360"/>
      </w:pPr>
    </w:lvl>
    <w:lvl w:ilvl="4" w:tplc="04150019" w:tentative="1">
      <w:start w:val="1"/>
      <w:numFmt w:val="lowerLetter"/>
      <w:lvlText w:val="%5."/>
      <w:lvlJc w:val="left"/>
      <w:pPr>
        <w:ind w:left="4065" w:hanging="360"/>
      </w:pPr>
    </w:lvl>
    <w:lvl w:ilvl="5" w:tplc="0415001B" w:tentative="1">
      <w:start w:val="1"/>
      <w:numFmt w:val="lowerRoman"/>
      <w:lvlText w:val="%6."/>
      <w:lvlJc w:val="right"/>
      <w:pPr>
        <w:ind w:left="4785" w:hanging="180"/>
      </w:pPr>
    </w:lvl>
    <w:lvl w:ilvl="6" w:tplc="0415000F" w:tentative="1">
      <w:start w:val="1"/>
      <w:numFmt w:val="decimal"/>
      <w:lvlText w:val="%7."/>
      <w:lvlJc w:val="left"/>
      <w:pPr>
        <w:ind w:left="5505" w:hanging="360"/>
      </w:pPr>
    </w:lvl>
    <w:lvl w:ilvl="7" w:tplc="04150019" w:tentative="1">
      <w:start w:val="1"/>
      <w:numFmt w:val="lowerLetter"/>
      <w:lvlText w:val="%8."/>
      <w:lvlJc w:val="left"/>
      <w:pPr>
        <w:ind w:left="6225" w:hanging="360"/>
      </w:pPr>
    </w:lvl>
    <w:lvl w:ilvl="8" w:tplc="0415001B" w:tentative="1">
      <w:start w:val="1"/>
      <w:numFmt w:val="lowerRoman"/>
      <w:lvlText w:val="%9."/>
      <w:lvlJc w:val="right"/>
      <w:pPr>
        <w:ind w:left="6945" w:hanging="180"/>
      </w:pPr>
    </w:lvl>
  </w:abstractNum>
  <w:abstractNum w:abstractNumId="21" w15:restartNumberingAfterBreak="0">
    <w:nsid w:val="3B02038D"/>
    <w:multiLevelType w:val="hybridMultilevel"/>
    <w:tmpl w:val="BB5E8A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FF73A95"/>
    <w:multiLevelType w:val="hybridMultilevel"/>
    <w:tmpl w:val="55D40556"/>
    <w:lvl w:ilvl="0" w:tplc="04150017">
      <w:start w:val="1"/>
      <w:numFmt w:val="lowerLetter"/>
      <w:lvlText w:val="%1)"/>
      <w:lvlJc w:val="left"/>
      <w:pPr>
        <w:ind w:left="720" w:hanging="360"/>
      </w:pPr>
      <w:rPr>
        <w:rFonts w:hint="default"/>
        <w14:shadow w14:blurRad="0" w14:dist="0" w14:dir="0" w14:sx="0" w14:sy="0" w14:kx="0" w14:ky="0" w14:algn="none">
          <w14:srgbClr w14:val="000000"/>
        </w14:shadow>
      </w:rPr>
    </w:lvl>
    <w:lvl w:ilvl="1" w:tplc="04150019">
      <w:start w:val="1"/>
      <w:numFmt w:val="lowerLetter"/>
      <w:lvlText w:val="%2."/>
      <w:lvlJc w:val="left"/>
      <w:pPr>
        <w:ind w:left="1800" w:hanging="360"/>
      </w:pPr>
    </w:lvl>
    <w:lvl w:ilvl="2" w:tplc="E4FA0110">
      <w:numFmt w:val="bullet"/>
      <w:lvlText w:val="·"/>
      <w:lvlJc w:val="left"/>
      <w:pPr>
        <w:ind w:left="2955" w:hanging="615"/>
      </w:pPr>
      <w:rPr>
        <w:rFonts w:ascii="Times New Roman" w:eastAsia="Times New Roman" w:hAnsi="Times New Roman" w:cs="Times New Roman" w:hint="default"/>
        <w:b w:val="0"/>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4" w15:restartNumberingAfterBreak="0">
    <w:nsid w:val="49F8019A"/>
    <w:multiLevelType w:val="hybridMultilevel"/>
    <w:tmpl w:val="AA8E9F8C"/>
    <w:lvl w:ilvl="0" w:tplc="FFFFFFFF">
      <w:start w:val="1"/>
      <w:numFmt w:val="decimal"/>
      <w:lvlText w:val="%1."/>
      <w:lvlJc w:val="left"/>
      <w:pPr>
        <w:ind w:left="825" w:hanging="360"/>
      </w:pPr>
      <w:rPr>
        <w:rFonts w:hint="default"/>
      </w:rPr>
    </w:lvl>
    <w:lvl w:ilvl="1" w:tplc="FFFFFFFF">
      <w:start w:val="1"/>
      <w:numFmt w:val="lowerLetter"/>
      <w:lvlText w:val="%2."/>
      <w:lvlJc w:val="left"/>
      <w:pPr>
        <w:ind w:left="1440" w:hanging="360"/>
      </w:pPr>
      <w:rPr>
        <w:rFonts w:hint="default"/>
      </w:rPr>
    </w:lvl>
    <w:lvl w:ilvl="2" w:tplc="7792C02A">
      <w:start w:val="1"/>
      <w:numFmt w:val="decimal"/>
      <w:lvlText w:val="%3."/>
      <w:lvlJc w:val="right"/>
      <w:pPr>
        <w:ind w:left="2340" w:hanging="360"/>
      </w:pPr>
      <w:rPr>
        <w:rFonts w:hint="default"/>
      </w:rPr>
    </w:lvl>
    <w:lvl w:ilvl="3" w:tplc="FFFFFFFF" w:tentative="1">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abstractNum w:abstractNumId="25" w15:restartNumberingAfterBreak="0">
    <w:nsid w:val="50620643"/>
    <w:multiLevelType w:val="multilevel"/>
    <w:tmpl w:val="C3982704"/>
    <w:styleLink w:val="WW8Num10"/>
    <w:lvl w:ilvl="0">
      <w:numFmt w:val="bullet"/>
      <w:lvlText w:val=""/>
      <w:lvlJc w:val="left"/>
      <w:pPr>
        <w:ind w:left="0" w:firstLine="0"/>
      </w:pPr>
      <w:rPr>
        <w:rFonts w:ascii="Symbol" w:hAnsi="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6" w15:restartNumberingAfterBreak="0">
    <w:nsid w:val="512C518C"/>
    <w:multiLevelType w:val="hybridMultilevel"/>
    <w:tmpl w:val="73585F94"/>
    <w:styleLink w:val="WW8Num102"/>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5152782F"/>
    <w:multiLevelType w:val="multilevel"/>
    <w:tmpl w:val="440A8DDC"/>
    <w:lvl w:ilvl="0">
      <w:start w:val="1"/>
      <w:numFmt w:val="decimal"/>
      <w:lvlText w:val="%1."/>
      <w:lvlJc w:val="left"/>
      <w:pPr>
        <w:tabs>
          <w:tab w:val="num" w:pos="502"/>
        </w:tabs>
        <w:ind w:left="502" w:hanging="360"/>
      </w:pPr>
      <w:rPr>
        <w:rFonts w:cs="Times New Roman" w:hint="default"/>
        <w:color w:val="auto"/>
        <w:sz w:val="24"/>
        <w:szCs w:val="24"/>
      </w:rPr>
    </w:lvl>
    <w:lvl w:ilvl="1">
      <w:start w:val="1"/>
      <w:numFmt w:val="decimal"/>
      <w:lvlText w:val="%2)"/>
      <w:lvlJc w:val="left"/>
      <w:pPr>
        <w:tabs>
          <w:tab w:val="num" w:pos="785"/>
        </w:tabs>
        <w:ind w:left="785" w:hanging="360"/>
      </w:pPr>
      <w:rPr>
        <w:rFonts w:cs="Times New Roman" w:hint="default"/>
        <w:sz w:val="20"/>
        <w:szCs w:val="20"/>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15:restartNumberingAfterBreak="0">
    <w:nsid w:val="57C026EF"/>
    <w:multiLevelType w:val="multilevel"/>
    <w:tmpl w:val="BEAC57E6"/>
    <w:styleLink w:val="WW8Num9"/>
    <w:lvl w:ilvl="0">
      <w:numFmt w:val="bullet"/>
      <w:lvlText w:val="-"/>
      <w:lvlJc w:val="left"/>
      <w:pPr>
        <w:ind w:left="0" w:firstLine="0"/>
      </w:pPr>
      <w:rPr>
        <w:rFonts w:ascii="Century Gothic" w:hAnsi="Century Gothic"/>
        <w:b/>
        <w:i w:val="0"/>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9" w15:restartNumberingAfterBreak="0">
    <w:nsid w:val="594B66A8"/>
    <w:multiLevelType w:val="hybridMultilevel"/>
    <w:tmpl w:val="014E49E2"/>
    <w:lvl w:ilvl="0" w:tplc="1FA8DC74">
      <w:start w:val="1"/>
      <w:numFmt w:val="decimal"/>
      <w:lvlText w:val="%1."/>
      <w:lvlJc w:val="left"/>
      <w:pPr>
        <w:ind w:left="825" w:hanging="360"/>
      </w:pPr>
      <w:rPr>
        <w:rFonts w:hint="default"/>
      </w:rPr>
    </w:lvl>
    <w:lvl w:ilvl="1" w:tplc="FFFFFFFF" w:tentative="1">
      <w:start w:val="1"/>
      <w:numFmt w:val="lowerLetter"/>
      <w:lvlText w:val="%2."/>
      <w:lvlJc w:val="left"/>
      <w:pPr>
        <w:ind w:left="1440" w:hanging="360"/>
      </w:pPr>
      <w:rPr>
        <w:rFonts w:hint="default"/>
      </w:rPr>
    </w:lvl>
    <w:lvl w:ilvl="2" w:tplc="FFFFFFFF">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abstractNum w:abstractNumId="30" w15:restartNumberingAfterBreak="0">
    <w:nsid w:val="597C3BC4"/>
    <w:multiLevelType w:val="multilevel"/>
    <w:tmpl w:val="59D6C9F0"/>
    <w:styleLink w:val="WW8Num92"/>
    <w:lvl w:ilvl="0">
      <w:start w:val="1"/>
      <w:numFmt w:val="decimal"/>
      <w:lvlText w:val="%1."/>
      <w:lvlJc w:val="left"/>
      <w:pPr>
        <w:ind w:left="720" w:hanging="360"/>
      </w:pPr>
      <w:rPr>
        <w:rFonts w:ascii="Calibri" w:eastAsia="Calibri" w:hAnsi="Calibri"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2" w15:restartNumberingAfterBreak="0">
    <w:nsid w:val="6887538D"/>
    <w:multiLevelType w:val="hybridMultilevel"/>
    <w:tmpl w:val="9940AF28"/>
    <w:lvl w:ilvl="0" w:tplc="9C227532">
      <w:start w:val="1"/>
      <w:numFmt w:val="upperLetter"/>
      <w:lvlText w:val="%1."/>
      <w:lvlJc w:val="left"/>
      <w:pPr>
        <w:ind w:left="393" w:hanging="360"/>
      </w:pPr>
      <w:rPr>
        <w:rFonts w:hint="default"/>
      </w:rPr>
    </w:lvl>
    <w:lvl w:ilvl="1" w:tplc="04150019" w:tentative="1">
      <w:start w:val="1"/>
      <w:numFmt w:val="lowerLetter"/>
      <w:lvlText w:val="%2."/>
      <w:lvlJc w:val="left"/>
      <w:pPr>
        <w:ind w:left="1113" w:hanging="360"/>
      </w:pPr>
    </w:lvl>
    <w:lvl w:ilvl="2" w:tplc="0415001B" w:tentative="1">
      <w:start w:val="1"/>
      <w:numFmt w:val="lowerRoman"/>
      <w:lvlText w:val="%3."/>
      <w:lvlJc w:val="right"/>
      <w:pPr>
        <w:ind w:left="1833" w:hanging="180"/>
      </w:pPr>
    </w:lvl>
    <w:lvl w:ilvl="3" w:tplc="0415000F" w:tentative="1">
      <w:start w:val="1"/>
      <w:numFmt w:val="decimal"/>
      <w:lvlText w:val="%4."/>
      <w:lvlJc w:val="left"/>
      <w:pPr>
        <w:ind w:left="2553" w:hanging="360"/>
      </w:pPr>
    </w:lvl>
    <w:lvl w:ilvl="4" w:tplc="04150019" w:tentative="1">
      <w:start w:val="1"/>
      <w:numFmt w:val="lowerLetter"/>
      <w:lvlText w:val="%5."/>
      <w:lvlJc w:val="left"/>
      <w:pPr>
        <w:ind w:left="3273" w:hanging="360"/>
      </w:pPr>
    </w:lvl>
    <w:lvl w:ilvl="5" w:tplc="0415001B" w:tentative="1">
      <w:start w:val="1"/>
      <w:numFmt w:val="lowerRoman"/>
      <w:lvlText w:val="%6."/>
      <w:lvlJc w:val="right"/>
      <w:pPr>
        <w:ind w:left="3993" w:hanging="180"/>
      </w:pPr>
    </w:lvl>
    <w:lvl w:ilvl="6" w:tplc="0415000F" w:tentative="1">
      <w:start w:val="1"/>
      <w:numFmt w:val="decimal"/>
      <w:lvlText w:val="%7."/>
      <w:lvlJc w:val="left"/>
      <w:pPr>
        <w:ind w:left="4713" w:hanging="360"/>
      </w:pPr>
    </w:lvl>
    <w:lvl w:ilvl="7" w:tplc="04150019" w:tentative="1">
      <w:start w:val="1"/>
      <w:numFmt w:val="lowerLetter"/>
      <w:lvlText w:val="%8."/>
      <w:lvlJc w:val="left"/>
      <w:pPr>
        <w:ind w:left="5433" w:hanging="360"/>
      </w:pPr>
    </w:lvl>
    <w:lvl w:ilvl="8" w:tplc="0415001B" w:tentative="1">
      <w:start w:val="1"/>
      <w:numFmt w:val="lowerRoman"/>
      <w:lvlText w:val="%9."/>
      <w:lvlJc w:val="right"/>
      <w:pPr>
        <w:ind w:left="6153" w:hanging="180"/>
      </w:pPr>
    </w:lvl>
  </w:abstractNum>
  <w:abstractNum w:abstractNumId="33" w15:restartNumberingAfterBreak="0">
    <w:nsid w:val="6EB44141"/>
    <w:multiLevelType w:val="hybridMultilevel"/>
    <w:tmpl w:val="16CABA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313823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4186421">
    <w:abstractNumId w:val="10"/>
  </w:num>
  <w:num w:numId="3" w16cid:durableId="1333333521">
    <w:abstractNumId w:val="27"/>
  </w:num>
  <w:num w:numId="4" w16cid:durableId="1693804435">
    <w:abstractNumId w:val="31"/>
    <w:lvlOverride w:ilvl="0">
      <w:startOverride w:val="1"/>
    </w:lvlOverride>
  </w:num>
  <w:num w:numId="5" w16cid:durableId="1054812858">
    <w:abstractNumId w:val="23"/>
    <w:lvlOverride w:ilvl="0">
      <w:startOverride w:val="1"/>
    </w:lvlOverride>
  </w:num>
  <w:num w:numId="6" w16cid:durableId="1382287170">
    <w:abstractNumId w:val="17"/>
  </w:num>
  <w:num w:numId="7" w16cid:durableId="15811917">
    <w:abstractNumId w:val="4"/>
  </w:num>
  <w:num w:numId="8" w16cid:durableId="1284576521">
    <w:abstractNumId w:val="3"/>
  </w:num>
  <w:num w:numId="9" w16cid:durableId="1449667535">
    <w:abstractNumId w:val="2"/>
  </w:num>
  <w:num w:numId="10" w16cid:durableId="1005596164">
    <w:abstractNumId w:val="1"/>
  </w:num>
  <w:num w:numId="11" w16cid:durableId="1257209420">
    <w:abstractNumId w:val="0"/>
  </w:num>
  <w:num w:numId="12" w16cid:durableId="1716735021">
    <w:abstractNumId w:val="12"/>
  </w:num>
  <w:num w:numId="13" w16cid:durableId="415831978">
    <w:abstractNumId w:val="25"/>
  </w:num>
  <w:num w:numId="14" w16cid:durableId="2062747693">
    <w:abstractNumId w:val="28"/>
  </w:num>
  <w:num w:numId="15" w16cid:durableId="127948616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7566975">
    <w:abstractNumId w:val="14"/>
  </w:num>
  <w:num w:numId="17" w16cid:durableId="1583296718">
    <w:abstractNumId w:val="15"/>
  </w:num>
  <w:num w:numId="18" w16cid:durableId="1404179430">
    <w:abstractNumId w:val="26"/>
  </w:num>
  <w:num w:numId="19" w16cid:durableId="371927339">
    <w:abstractNumId w:val="22"/>
  </w:num>
  <w:num w:numId="20" w16cid:durableId="1217279318">
    <w:abstractNumId w:val="32"/>
  </w:num>
  <w:num w:numId="21" w16cid:durableId="1246839212">
    <w:abstractNumId w:val="21"/>
  </w:num>
  <w:num w:numId="22" w16cid:durableId="757558589">
    <w:abstractNumId w:val="30"/>
  </w:num>
  <w:num w:numId="23" w16cid:durableId="662244985">
    <w:abstractNumId w:val="33"/>
  </w:num>
  <w:num w:numId="24" w16cid:durableId="1981767096">
    <w:abstractNumId w:val="19"/>
  </w:num>
  <w:num w:numId="25" w16cid:durableId="488522981">
    <w:abstractNumId w:val="16"/>
  </w:num>
  <w:num w:numId="26" w16cid:durableId="1405033036">
    <w:abstractNumId w:val="18"/>
  </w:num>
  <w:num w:numId="27" w16cid:durableId="2007049653">
    <w:abstractNumId w:val="11"/>
  </w:num>
  <w:num w:numId="28" w16cid:durableId="1638604793">
    <w:abstractNumId w:val="29"/>
  </w:num>
  <w:num w:numId="29" w16cid:durableId="373043366">
    <w:abstractNumId w:val="24"/>
  </w:num>
  <w:num w:numId="30" w16cid:durableId="1541674239">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F02"/>
    <w:rsid w:val="00017E56"/>
    <w:rsid w:val="00022309"/>
    <w:rsid w:val="00037CB9"/>
    <w:rsid w:val="000976E5"/>
    <w:rsid w:val="000D1A94"/>
    <w:rsid w:val="000F2AAC"/>
    <w:rsid w:val="000F54CA"/>
    <w:rsid w:val="0011106E"/>
    <w:rsid w:val="001232C9"/>
    <w:rsid w:val="0015387A"/>
    <w:rsid w:val="00155ACE"/>
    <w:rsid w:val="0016682B"/>
    <w:rsid w:val="001749CC"/>
    <w:rsid w:val="0018522F"/>
    <w:rsid w:val="001B5AF2"/>
    <w:rsid w:val="001B76C0"/>
    <w:rsid w:val="001D2077"/>
    <w:rsid w:val="001D587C"/>
    <w:rsid w:val="001D6F66"/>
    <w:rsid w:val="001F2382"/>
    <w:rsid w:val="002039F6"/>
    <w:rsid w:val="00257192"/>
    <w:rsid w:val="002C4858"/>
    <w:rsid w:val="002E0132"/>
    <w:rsid w:val="00365B21"/>
    <w:rsid w:val="00365C60"/>
    <w:rsid w:val="003901DD"/>
    <w:rsid w:val="0039066D"/>
    <w:rsid w:val="003A1D94"/>
    <w:rsid w:val="003D6E76"/>
    <w:rsid w:val="003F7ABA"/>
    <w:rsid w:val="004143F5"/>
    <w:rsid w:val="00436091"/>
    <w:rsid w:val="0046233F"/>
    <w:rsid w:val="00462822"/>
    <w:rsid w:val="00476B38"/>
    <w:rsid w:val="004A1859"/>
    <w:rsid w:val="004A20FC"/>
    <w:rsid w:val="004B48B1"/>
    <w:rsid w:val="004B5C71"/>
    <w:rsid w:val="004B6615"/>
    <w:rsid w:val="004C0BEB"/>
    <w:rsid w:val="004D3FA8"/>
    <w:rsid w:val="0057638D"/>
    <w:rsid w:val="005C5C0F"/>
    <w:rsid w:val="005D62ED"/>
    <w:rsid w:val="005F296A"/>
    <w:rsid w:val="00622798"/>
    <w:rsid w:val="00662495"/>
    <w:rsid w:val="0067120C"/>
    <w:rsid w:val="00675D62"/>
    <w:rsid w:val="006A28CC"/>
    <w:rsid w:val="006A6903"/>
    <w:rsid w:val="006B5A88"/>
    <w:rsid w:val="006C23FB"/>
    <w:rsid w:val="006D5BBB"/>
    <w:rsid w:val="006D5F02"/>
    <w:rsid w:val="00723D37"/>
    <w:rsid w:val="0072781A"/>
    <w:rsid w:val="007463C9"/>
    <w:rsid w:val="0075067E"/>
    <w:rsid w:val="007513BD"/>
    <w:rsid w:val="00752A89"/>
    <w:rsid w:val="007634F9"/>
    <w:rsid w:val="00797BED"/>
    <w:rsid w:val="007A5620"/>
    <w:rsid w:val="007B58F4"/>
    <w:rsid w:val="007C596F"/>
    <w:rsid w:val="00804883"/>
    <w:rsid w:val="00804971"/>
    <w:rsid w:val="008141B5"/>
    <w:rsid w:val="00843CA0"/>
    <w:rsid w:val="00853737"/>
    <w:rsid w:val="008839F3"/>
    <w:rsid w:val="008B0220"/>
    <w:rsid w:val="0090061E"/>
    <w:rsid w:val="0090246D"/>
    <w:rsid w:val="00934EA2"/>
    <w:rsid w:val="00941435"/>
    <w:rsid w:val="00995F7A"/>
    <w:rsid w:val="009B1237"/>
    <w:rsid w:val="009B5F63"/>
    <w:rsid w:val="009B621A"/>
    <w:rsid w:val="009C273A"/>
    <w:rsid w:val="009D033C"/>
    <w:rsid w:val="009D2307"/>
    <w:rsid w:val="009D42D1"/>
    <w:rsid w:val="00A0776C"/>
    <w:rsid w:val="00A2489B"/>
    <w:rsid w:val="00AA41E1"/>
    <w:rsid w:val="00AB51B5"/>
    <w:rsid w:val="00AC1502"/>
    <w:rsid w:val="00AC6E31"/>
    <w:rsid w:val="00AD7475"/>
    <w:rsid w:val="00AF68A7"/>
    <w:rsid w:val="00B34530"/>
    <w:rsid w:val="00B46BD4"/>
    <w:rsid w:val="00B85D59"/>
    <w:rsid w:val="00B91480"/>
    <w:rsid w:val="00BB0BE7"/>
    <w:rsid w:val="00BB4699"/>
    <w:rsid w:val="00BB672C"/>
    <w:rsid w:val="00BF1AB6"/>
    <w:rsid w:val="00C10CE4"/>
    <w:rsid w:val="00C354A6"/>
    <w:rsid w:val="00CB1145"/>
    <w:rsid w:val="00CE1226"/>
    <w:rsid w:val="00D25486"/>
    <w:rsid w:val="00D83018"/>
    <w:rsid w:val="00DE559A"/>
    <w:rsid w:val="00DF4C3A"/>
    <w:rsid w:val="00E05ECD"/>
    <w:rsid w:val="00E24857"/>
    <w:rsid w:val="00E4444E"/>
    <w:rsid w:val="00E6284B"/>
    <w:rsid w:val="00E722E5"/>
    <w:rsid w:val="00E729B9"/>
    <w:rsid w:val="00EB2AF1"/>
    <w:rsid w:val="00EB4D93"/>
    <w:rsid w:val="00EC0327"/>
    <w:rsid w:val="00EF5EB6"/>
    <w:rsid w:val="00F11152"/>
    <w:rsid w:val="00F1410E"/>
    <w:rsid w:val="00F20604"/>
    <w:rsid w:val="00F524A8"/>
    <w:rsid w:val="00F714A3"/>
    <w:rsid w:val="00F77585"/>
    <w:rsid w:val="00FC60A3"/>
    <w:rsid w:val="00FE1C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06461"/>
  <w15:docId w15:val="{11D33378-E1B1-4FA8-B018-7A03DF5F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D5F02"/>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6D5F02"/>
    <w:pPr>
      <w:keepNext/>
      <w:numPr>
        <w:numId w:val="1"/>
      </w:numPr>
      <w:outlineLvl w:val="0"/>
    </w:pPr>
    <w:rPr>
      <w:b/>
      <w:bCs/>
      <w:sz w:val="24"/>
      <w:szCs w:val="24"/>
    </w:rPr>
  </w:style>
  <w:style w:type="paragraph" w:styleId="Nagwek2">
    <w:name w:val="heading 2"/>
    <w:basedOn w:val="Normalny"/>
    <w:next w:val="Normalny"/>
    <w:link w:val="Nagwek2Znak"/>
    <w:uiPriority w:val="9"/>
    <w:qFormat/>
    <w:rsid w:val="006D5F02"/>
    <w:pPr>
      <w:keepNext/>
      <w:numPr>
        <w:ilvl w:val="1"/>
        <w:numId w:val="1"/>
      </w:numPr>
      <w:snapToGrid w:val="0"/>
      <w:spacing w:line="360" w:lineRule="atLeast"/>
      <w:jc w:val="both"/>
      <w:outlineLvl w:val="1"/>
    </w:pPr>
    <w:rPr>
      <w:sz w:val="26"/>
      <w:szCs w:val="26"/>
      <w:u w:val="single"/>
    </w:rPr>
  </w:style>
  <w:style w:type="paragraph" w:styleId="Nagwek3">
    <w:name w:val="heading 3"/>
    <w:basedOn w:val="Normalny"/>
    <w:next w:val="Normalny"/>
    <w:link w:val="Nagwek3Znak"/>
    <w:qFormat/>
    <w:rsid w:val="006D5F02"/>
    <w:pPr>
      <w:keepNext/>
      <w:numPr>
        <w:ilvl w:val="2"/>
        <w:numId w:val="1"/>
      </w:numPr>
      <w:jc w:val="center"/>
      <w:outlineLvl w:val="2"/>
    </w:pPr>
    <w:rPr>
      <w:b/>
      <w:bCs/>
      <w:sz w:val="36"/>
      <w:szCs w:val="36"/>
    </w:rPr>
  </w:style>
  <w:style w:type="paragraph" w:styleId="Nagwek4">
    <w:name w:val="heading 4"/>
    <w:basedOn w:val="Normalny"/>
    <w:next w:val="Normalny"/>
    <w:link w:val="Nagwek4Znak"/>
    <w:uiPriority w:val="9"/>
    <w:qFormat/>
    <w:rsid w:val="006D5F02"/>
    <w:pPr>
      <w:keepNext/>
      <w:numPr>
        <w:ilvl w:val="3"/>
        <w:numId w:val="1"/>
      </w:numPr>
      <w:jc w:val="center"/>
      <w:outlineLvl w:val="3"/>
    </w:pPr>
    <w:rPr>
      <w:b/>
      <w:bCs/>
      <w:color w:val="000080"/>
      <w:sz w:val="24"/>
      <w:szCs w:val="24"/>
    </w:rPr>
  </w:style>
  <w:style w:type="paragraph" w:styleId="Nagwek5">
    <w:name w:val="heading 5"/>
    <w:basedOn w:val="Normalny"/>
    <w:next w:val="Normalny"/>
    <w:link w:val="Nagwek5Znak"/>
    <w:qFormat/>
    <w:rsid w:val="006D5F02"/>
    <w:pPr>
      <w:keepNext/>
      <w:numPr>
        <w:ilvl w:val="4"/>
        <w:numId w:val="1"/>
      </w:numPr>
      <w:jc w:val="both"/>
      <w:outlineLvl w:val="4"/>
    </w:pPr>
    <w:rPr>
      <w:i/>
      <w:iCs/>
      <w:sz w:val="26"/>
      <w:szCs w:val="26"/>
    </w:rPr>
  </w:style>
  <w:style w:type="paragraph" w:styleId="Nagwek6">
    <w:name w:val="heading 6"/>
    <w:basedOn w:val="Normalny"/>
    <w:next w:val="Normalny"/>
    <w:link w:val="Nagwek6Znak"/>
    <w:uiPriority w:val="9"/>
    <w:qFormat/>
    <w:rsid w:val="006D5F02"/>
    <w:pPr>
      <w:keepNext/>
      <w:numPr>
        <w:ilvl w:val="5"/>
        <w:numId w:val="1"/>
      </w:numPr>
      <w:snapToGrid w:val="0"/>
      <w:jc w:val="both"/>
      <w:outlineLvl w:val="5"/>
    </w:pPr>
    <w:rPr>
      <w:sz w:val="24"/>
      <w:szCs w:val="24"/>
      <w:u w:val="single"/>
    </w:rPr>
  </w:style>
  <w:style w:type="paragraph" w:styleId="Nagwek7">
    <w:name w:val="heading 7"/>
    <w:basedOn w:val="Normalny"/>
    <w:next w:val="Normalny"/>
    <w:link w:val="Nagwek7Znak"/>
    <w:qFormat/>
    <w:rsid w:val="006D5F02"/>
    <w:pPr>
      <w:keepNext/>
      <w:numPr>
        <w:ilvl w:val="6"/>
        <w:numId w:val="1"/>
      </w:numPr>
      <w:snapToGrid w:val="0"/>
      <w:jc w:val="both"/>
      <w:outlineLvl w:val="6"/>
    </w:pPr>
    <w:rPr>
      <w:sz w:val="24"/>
      <w:szCs w:val="24"/>
      <w:u w:val="single"/>
    </w:rPr>
  </w:style>
  <w:style w:type="paragraph" w:styleId="Nagwek8">
    <w:name w:val="heading 8"/>
    <w:basedOn w:val="Normalny"/>
    <w:next w:val="Normalny"/>
    <w:link w:val="Nagwek8Znak"/>
    <w:qFormat/>
    <w:rsid w:val="006D5F02"/>
    <w:pPr>
      <w:keepNext/>
      <w:numPr>
        <w:ilvl w:val="7"/>
        <w:numId w:val="1"/>
      </w:numPr>
      <w:outlineLvl w:val="7"/>
    </w:pPr>
    <w:rPr>
      <w:b/>
      <w:bCs/>
      <w:color w:val="000080"/>
      <w:sz w:val="24"/>
      <w:szCs w:val="24"/>
    </w:rPr>
  </w:style>
  <w:style w:type="paragraph" w:styleId="Nagwek9">
    <w:name w:val="heading 9"/>
    <w:basedOn w:val="Normalny"/>
    <w:next w:val="Normalny"/>
    <w:link w:val="Nagwek9Znak"/>
    <w:qFormat/>
    <w:rsid w:val="006D5F02"/>
    <w:pPr>
      <w:keepNext/>
      <w:numPr>
        <w:ilvl w:val="8"/>
        <w:numId w:val="1"/>
      </w:numPr>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D5F02"/>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uiPriority w:val="9"/>
    <w:rsid w:val="006D5F02"/>
    <w:rPr>
      <w:rFonts w:ascii="Times New Roman" w:eastAsia="Times New Roman" w:hAnsi="Times New Roman" w:cs="Times New Roman"/>
      <w:sz w:val="26"/>
      <w:szCs w:val="26"/>
      <w:u w:val="single"/>
      <w:lang w:eastAsia="pl-PL"/>
    </w:rPr>
  </w:style>
  <w:style w:type="character" w:customStyle="1" w:styleId="Nagwek3Znak">
    <w:name w:val="Nagłówek 3 Znak"/>
    <w:basedOn w:val="Domylnaczcionkaakapitu"/>
    <w:link w:val="Nagwek3"/>
    <w:rsid w:val="006D5F02"/>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uiPriority w:val="9"/>
    <w:rsid w:val="006D5F02"/>
    <w:rPr>
      <w:rFonts w:ascii="Times New Roman" w:eastAsia="Times New Roman" w:hAnsi="Times New Roman" w:cs="Times New Roman"/>
      <w:b/>
      <w:bCs/>
      <w:color w:val="000080"/>
      <w:sz w:val="24"/>
      <w:szCs w:val="24"/>
      <w:lang w:eastAsia="pl-PL"/>
    </w:rPr>
  </w:style>
  <w:style w:type="character" w:customStyle="1" w:styleId="Nagwek5Znak">
    <w:name w:val="Nagłówek 5 Znak"/>
    <w:basedOn w:val="Domylnaczcionkaakapitu"/>
    <w:link w:val="Nagwek5"/>
    <w:rsid w:val="006D5F02"/>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uiPriority w:val="9"/>
    <w:rsid w:val="006D5F02"/>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D5F02"/>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D5F02"/>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D5F02"/>
    <w:rPr>
      <w:rFonts w:ascii="Times New Roman" w:eastAsia="Times New Roman" w:hAnsi="Times New Roman" w:cs="Times New Roman"/>
      <w:b/>
      <w:bCs/>
      <w:sz w:val="20"/>
      <w:szCs w:val="20"/>
      <w:lang w:eastAsia="pl-PL"/>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1"/>
    <w:rsid w:val="006D5F02"/>
    <w:pPr>
      <w:jc w:val="both"/>
    </w:pPr>
    <w:rPr>
      <w:sz w:val="24"/>
      <w:szCs w:val="24"/>
    </w:rPr>
  </w:style>
  <w:style w:type="character" w:customStyle="1" w:styleId="TekstpodstawowyZnak">
    <w:name w:val="Tekst podstawowy Znak"/>
    <w:basedOn w:val="Domylnaczcionkaakapitu"/>
    <w:rsid w:val="006D5F02"/>
    <w:rPr>
      <w:rFonts w:ascii="Times New Roman" w:eastAsia="Times New Roman" w:hAnsi="Times New Roman" w:cs="Times New Roman"/>
      <w:sz w:val="20"/>
      <w:szCs w:val="20"/>
      <w:lang w:eastAsia="pl-PL"/>
    </w:rPr>
  </w:style>
  <w:style w:type="character" w:customStyle="1" w:styleId="BodyTextChar">
    <w:name w:val="Body Text Char"/>
    <w:aliases w:val="Tekst podstawowy Znak Char"/>
    <w:semiHidden/>
    <w:rsid w:val="006D5F02"/>
    <w:rPr>
      <w:rFonts w:cs="Times New Roman"/>
      <w:sz w:val="24"/>
      <w:szCs w:val="24"/>
      <w:lang w:val="pl-PL"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link w:val="Tekstpodstawowy"/>
    <w:rsid w:val="006D5F02"/>
    <w:rPr>
      <w:rFonts w:ascii="Times New Roman" w:eastAsia="Times New Roman" w:hAnsi="Times New Roman" w:cs="Times New Roman"/>
      <w:sz w:val="24"/>
      <w:szCs w:val="24"/>
      <w:lang w:eastAsia="pl-PL"/>
    </w:rPr>
  </w:style>
  <w:style w:type="paragraph" w:customStyle="1" w:styleId="Tekstpodstawowywcity1">
    <w:name w:val="Tekst podstawowy wcięty1"/>
    <w:basedOn w:val="Normalny"/>
    <w:link w:val="BodyTextIndentChar"/>
    <w:rsid w:val="006D5F02"/>
    <w:pPr>
      <w:ind w:left="360"/>
      <w:jc w:val="both"/>
    </w:pPr>
    <w:rPr>
      <w:rFonts w:ascii="Univers Condensed" w:hAnsi="Univers Condensed"/>
      <w:sz w:val="24"/>
      <w:szCs w:val="24"/>
    </w:rPr>
  </w:style>
  <w:style w:type="character" w:customStyle="1" w:styleId="BodyTextIndentChar">
    <w:name w:val="Body Text Indent Char"/>
    <w:link w:val="Tekstpodstawowywcity1"/>
    <w:rsid w:val="006D5F02"/>
    <w:rPr>
      <w:rFonts w:ascii="Univers Condensed" w:eastAsia="Times New Roman" w:hAnsi="Univers Condensed" w:cs="Times New Roman"/>
      <w:sz w:val="24"/>
      <w:szCs w:val="24"/>
      <w:lang w:eastAsia="pl-PL"/>
    </w:rPr>
  </w:style>
  <w:style w:type="paragraph" w:styleId="Tekstpodstawowywcity">
    <w:name w:val="Body Text Indent"/>
    <w:basedOn w:val="Normalny"/>
    <w:link w:val="TekstpodstawowywcityZnak"/>
    <w:uiPriority w:val="99"/>
    <w:rsid w:val="006D5F02"/>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6D5F02"/>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6D5F02"/>
    <w:pPr>
      <w:jc w:val="both"/>
    </w:pPr>
    <w:rPr>
      <w:b/>
      <w:bCs/>
      <w:sz w:val="24"/>
      <w:szCs w:val="24"/>
    </w:rPr>
  </w:style>
  <w:style w:type="character" w:customStyle="1" w:styleId="Tekstpodstawowy3Znak">
    <w:name w:val="Tekst podstawowy 3 Znak"/>
    <w:basedOn w:val="Domylnaczcionkaakapitu"/>
    <w:link w:val="Tekstpodstawowy3"/>
    <w:uiPriority w:val="99"/>
    <w:rsid w:val="006D5F02"/>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6D5F02"/>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6D5F02"/>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D5F02"/>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D5F02"/>
    <w:rPr>
      <w:rFonts w:ascii="Times New Roman" w:eastAsia="Times New Roman" w:hAnsi="Times New Roman" w:cs="Times New Roman"/>
      <w:lang w:eastAsia="pl-PL"/>
    </w:rPr>
  </w:style>
  <w:style w:type="paragraph" w:styleId="Tekstblokowy">
    <w:name w:val="Block Text"/>
    <w:basedOn w:val="Normalny"/>
    <w:rsid w:val="006D5F02"/>
    <w:pPr>
      <w:spacing w:line="264" w:lineRule="auto"/>
      <w:ind w:left="1080" w:right="113" w:hanging="1080"/>
    </w:pPr>
    <w:rPr>
      <w:sz w:val="22"/>
      <w:szCs w:val="22"/>
    </w:rPr>
  </w:style>
  <w:style w:type="paragraph" w:customStyle="1" w:styleId="bullet">
    <w:name w:val="bullet"/>
    <w:basedOn w:val="Normalny"/>
    <w:rsid w:val="006D5F02"/>
    <w:pPr>
      <w:spacing w:before="100" w:after="100"/>
    </w:pPr>
    <w:rPr>
      <w:sz w:val="24"/>
      <w:szCs w:val="24"/>
    </w:rPr>
  </w:style>
  <w:style w:type="paragraph" w:styleId="NormalnyWeb">
    <w:name w:val="Normal (Web)"/>
    <w:basedOn w:val="Normalny"/>
    <w:uiPriority w:val="99"/>
    <w:rsid w:val="006D5F02"/>
    <w:pPr>
      <w:spacing w:before="100" w:beforeAutospacing="1" w:after="100" w:afterAutospacing="1"/>
      <w:jc w:val="both"/>
    </w:pPr>
    <w:rPr>
      <w:rFonts w:ascii="Arial Unicode MS" w:cs="Arial Unicode MS"/>
    </w:rPr>
  </w:style>
  <w:style w:type="paragraph" w:styleId="Nagwek">
    <w:name w:val="header"/>
    <w:basedOn w:val="Normalny"/>
    <w:link w:val="NagwekZnak"/>
    <w:rsid w:val="006D5F02"/>
    <w:pPr>
      <w:tabs>
        <w:tab w:val="center" w:pos="4536"/>
        <w:tab w:val="right" w:pos="9072"/>
      </w:tabs>
    </w:pPr>
  </w:style>
  <w:style w:type="character" w:customStyle="1" w:styleId="NagwekZnak">
    <w:name w:val="Nagłówek Znak"/>
    <w:basedOn w:val="Domylnaczcionkaakapitu"/>
    <w:link w:val="Nagwek"/>
    <w:rsid w:val="006D5F02"/>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6D5F02"/>
    <w:pPr>
      <w:tabs>
        <w:tab w:val="center" w:pos="4536"/>
        <w:tab w:val="right" w:pos="9072"/>
      </w:tabs>
    </w:pPr>
  </w:style>
  <w:style w:type="character" w:customStyle="1" w:styleId="StopkaZnak">
    <w:name w:val="Stopka Znak"/>
    <w:basedOn w:val="Domylnaczcionkaakapitu"/>
    <w:link w:val="Stopka"/>
    <w:uiPriority w:val="99"/>
    <w:rsid w:val="006D5F02"/>
    <w:rPr>
      <w:rFonts w:ascii="Times New Roman" w:eastAsia="Times New Roman" w:hAnsi="Times New Roman" w:cs="Times New Roman"/>
      <w:sz w:val="20"/>
      <w:szCs w:val="20"/>
      <w:lang w:eastAsia="pl-PL"/>
    </w:rPr>
  </w:style>
  <w:style w:type="character" w:styleId="Numerstrony">
    <w:name w:val="page number"/>
    <w:rsid w:val="006D5F02"/>
    <w:rPr>
      <w:rFonts w:cs="Times New Roman"/>
    </w:rPr>
  </w:style>
  <w:style w:type="character" w:styleId="Odwoaniedokomentarza">
    <w:name w:val="annotation reference"/>
    <w:uiPriority w:val="99"/>
    <w:rsid w:val="006D5F02"/>
    <w:rPr>
      <w:rFonts w:cs="Times New Roman"/>
      <w:sz w:val="16"/>
      <w:szCs w:val="16"/>
    </w:rPr>
  </w:style>
  <w:style w:type="paragraph" w:styleId="Tekstkomentarza">
    <w:name w:val="annotation text"/>
    <w:basedOn w:val="Normalny"/>
    <w:link w:val="TekstkomentarzaZnak"/>
    <w:uiPriority w:val="99"/>
    <w:rsid w:val="006D5F02"/>
  </w:style>
  <w:style w:type="character" w:customStyle="1" w:styleId="TekstkomentarzaZnak">
    <w:name w:val="Tekst komentarza Znak"/>
    <w:basedOn w:val="Domylnaczcionkaakapitu"/>
    <w:link w:val="Tekstkomentarza"/>
    <w:uiPriority w:val="99"/>
    <w:rsid w:val="006D5F0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6D5F02"/>
    <w:rPr>
      <w:b/>
      <w:bCs/>
    </w:rPr>
  </w:style>
  <w:style w:type="character" w:customStyle="1" w:styleId="TematkomentarzaZnak">
    <w:name w:val="Temat komentarza Znak"/>
    <w:basedOn w:val="TekstkomentarzaZnak"/>
    <w:link w:val="Tematkomentarza"/>
    <w:rsid w:val="006D5F02"/>
    <w:rPr>
      <w:rFonts w:ascii="Times New Roman" w:eastAsia="Times New Roman" w:hAnsi="Times New Roman" w:cs="Times New Roman"/>
      <w:b/>
      <w:bCs/>
      <w:sz w:val="20"/>
      <w:szCs w:val="20"/>
      <w:lang w:eastAsia="pl-PL"/>
    </w:rPr>
  </w:style>
  <w:style w:type="paragraph" w:styleId="Tekstdymka">
    <w:name w:val="Balloon Text"/>
    <w:basedOn w:val="Normalny"/>
    <w:link w:val="TekstdymkaZnak"/>
    <w:rsid w:val="006D5F02"/>
    <w:rPr>
      <w:rFonts w:ascii="Tahoma" w:hAnsi="Tahoma"/>
      <w:sz w:val="16"/>
      <w:szCs w:val="16"/>
    </w:rPr>
  </w:style>
  <w:style w:type="character" w:customStyle="1" w:styleId="TekstdymkaZnak">
    <w:name w:val="Tekst dymka Znak"/>
    <w:basedOn w:val="Domylnaczcionkaakapitu"/>
    <w:link w:val="Tekstdymka"/>
    <w:rsid w:val="006D5F02"/>
    <w:rPr>
      <w:rFonts w:ascii="Tahoma" w:eastAsia="Times New Roman" w:hAnsi="Tahoma" w:cs="Times New Roman"/>
      <w:sz w:val="16"/>
      <w:szCs w:val="16"/>
      <w:lang w:eastAsia="pl-PL"/>
    </w:rPr>
  </w:style>
  <w:style w:type="paragraph" w:styleId="Tekstprzypisudolnego">
    <w:name w:val="footnote text"/>
    <w:basedOn w:val="Normalny"/>
    <w:link w:val="TekstprzypisudolnegoZnak"/>
    <w:uiPriority w:val="99"/>
    <w:rsid w:val="006D5F02"/>
  </w:style>
  <w:style w:type="character" w:customStyle="1" w:styleId="TekstprzypisudolnegoZnak">
    <w:name w:val="Tekst przypisu dolnego Znak"/>
    <w:basedOn w:val="Domylnaczcionkaakapitu"/>
    <w:link w:val="Tekstprzypisudolnego"/>
    <w:uiPriority w:val="99"/>
    <w:rsid w:val="006D5F02"/>
    <w:rPr>
      <w:rFonts w:ascii="Times New Roman" w:eastAsia="Times New Roman" w:hAnsi="Times New Roman" w:cs="Times New Roman"/>
      <w:sz w:val="20"/>
      <w:szCs w:val="20"/>
      <w:lang w:eastAsia="pl-PL"/>
    </w:rPr>
  </w:style>
  <w:style w:type="character" w:styleId="Odwoanieprzypisudolnego">
    <w:name w:val="footnote reference"/>
    <w:uiPriority w:val="99"/>
    <w:rsid w:val="006D5F02"/>
    <w:rPr>
      <w:rFonts w:cs="Times New Roman"/>
      <w:vertAlign w:val="superscript"/>
    </w:rPr>
  </w:style>
  <w:style w:type="paragraph" w:customStyle="1" w:styleId="FR1">
    <w:name w:val="FR1"/>
    <w:rsid w:val="006D5F02"/>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Hipercze">
    <w:name w:val="Hyperlink"/>
    <w:uiPriority w:val="99"/>
    <w:rsid w:val="006D5F02"/>
    <w:rPr>
      <w:rFonts w:cs="Times New Roman"/>
      <w:color w:val="0000FF"/>
      <w:u w:val="single"/>
    </w:rPr>
  </w:style>
  <w:style w:type="character" w:styleId="UyteHipercze">
    <w:name w:val="FollowedHyperlink"/>
    <w:uiPriority w:val="99"/>
    <w:rsid w:val="006D5F02"/>
    <w:rPr>
      <w:rFonts w:cs="Times New Roman"/>
      <w:color w:val="800080"/>
      <w:u w:val="single"/>
    </w:rPr>
  </w:style>
  <w:style w:type="character" w:customStyle="1" w:styleId="dane1">
    <w:name w:val="dane1"/>
    <w:rsid w:val="006D5F02"/>
    <w:rPr>
      <w:rFonts w:cs="Times New Roman"/>
      <w:color w:val="0000CD"/>
    </w:rPr>
  </w:style>
  <w:style w:type="paragraph" w:customStyle="1" w:styleId="Tekstumowy">
    <w:name w:val="Tekst umowy"/>
    <w:basedOn w:val="Tekstpodstawowy3"/>
    <w:autoRedefine/>
    <w:rsid w:val="006D5F02"/>
    <w:pPr>
      <w:numPr>
        <w:numId w:val="2"/>
      </w:numPr>
      <w:tabs>
        <w:tab w:val="left" w:pos="252"/>
      </w:tabs>
    </w:pPr>
    <w:rPr>
      <w:rFonts w:ascii="Arial" w:hAnsi="Arial" w:cs="Arial"/>
      <w:b w:val="0"/>
      <w:bCs w:val="0"/>
      <w:sz w:val="20"/>
      <w:szCs w:val="20"/>
    </w:rPr>
  </w:style>
  <w:style w:type="paragraph" w:customStyle="1" w:styleId="Domylnie">
    <w:name w:val="Domyślnie"/>
    <w:rsid w:val="006D5F02"/>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D5F02"/>
    <w:pPr>
      <w:spacing w:after="120"/>
      <w:ind w:left="567"/>
      <w:jc w:val="center"/>
    </w:pPr>
    <w:rPr>
      <w:sz w:val="24"/>
      <w:szCs w:val="24"/>
    </w:rPr>
  </w:style>
  <w:style w:type="character" w:customStyle="1" w:styleId="TytuZnak">
    <w:name w:val="Tytuł Znak"/>
    <w:basedOn w:val="Domylnaczcionkaakapitu"/>
    <w:link w:val="Tytu"/>
    <w:rsid w:val="006D5F02"/>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qFormat/>
    <w:rsid w:val="006D5F02"/>
    <w:pPr>
      <w:ind w:left="720"/>
      <w:contextualSpacing/>
    </w:pPr>
  </w:style>
  <w:style w:type="table" w:styleId="Tabela-Siatka">
    <w:name w:val="Table Grid"/>
    <w:basedOn w:val="Standardowy"/>
    <w:uiPriority w:val="59"/>
    <w:rsid w:val="006D5F02"/>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2Znak">
    <w:name w:val="Tekst podstawowy 2 Znak"/>
    <w:link w:val="Tekstpodstawowy2"/>
    <w:rsid w:val="006D5F02"/>
    <w:rPr>
      <w:rFonts w:cs="Times New Roman"/>
      <w:b/>
      <w:bCs/>
      <w:sz w:val="32"/>
      <w:szCs w:val="32"/>
      <w:lang w:eastAsia="pl-PL"/>
    </w:rPr>
  </w:style>
  <w:style w:type="paragraph" w:customStyle="1" w:styleId="Akapitzlist11">
    <w:name w:val="Akapit z listą11"/>
    <w:basedOn w:val="Normalny"/>
    <w:rsid w:val="006D5F02"/>
    <w:pPr>
      <w:ind w:left="720"/>
      <w:contextualSpacing/>
    </w:pPr>
  </w:style>
  <w:style w:type="character" w:styleId="Pogrubienie">
    <w:name w:val="Strong"/>
    <w:uiPriority w:val="99"/>
    <w:qFormat/>
    <w:rsid w:val="006D5F02"/>
    <w:rPr>
      <w:rFonts w:cs="Times New Roman"/>
      <w:b/>
      <w:bCs/>
    </w:rPr>
  </w:style>
  <w:style w:type="paragraph" w:customStyle="1" w:styleId="center">
    <w:name w:val="center"/>
    <w:basedOn w:val="Normalny"/>
    <w:rsid w:val="006D5F02"/>
    <w:pPr>
      <w:spacing w:before="100" w:beforeAutospacing="1" w:after="100" w:afterAutospacing="1"/>
      <w:jc w:val="center"/>
    </w:pPr>
  </w:style>
  <w:style w:type="paragraph" w:customStyle="1" w:styleId="Standard">
    <w:name w:val="Standard"/>
    <w:basedOn w:val="Normalny"/>
    <w:link w:val="StandardZnak"/>
    <w:rsid w:val="006D5F02"/>
    <w:pPr>
      <w:jc w:val="both"/>
    </w:pPr>
    <w:rPr>
      <w:sz w:val="24"/>
      <w:szCs w:val="24"/>
    </w:rPr>
  </w:style>
  <w:style w:type="character" w:customStyle="1" w:styleId="StandardZnak">
    <w:name w:val="Standard Znak"/>
    <w:link w:val="Standard"/>
    <w:rsid w:val="006D5F02"/>
    <w:rPr>
      <w:rFonts w:ascii="Times New Roman" w:eastAsia="Times New Roman" w:hAnsi="Times New Roman" w:cs="Times New Roman"/>
      <w:sz w:val="24"/>
      <w:szCs w:val="24"/>
      <w:lang w:eastAsia="pl-PL"/>
    </w:rPr>
  </w:style>
  <w:style w:type="paragraph" w:customStyle="1" w:styleId="Akapitzlist2">
    <w:name w:val="Akapit z listą2"/>
    <w:basedOn w:val="Normalny"/>
    <w:rsid w:val="006D5F02"/>
    <w:pPr>
      <w:suppressAutoHyphens/>
      <w:ind w:left="708"/>
    </w:pPr>
    <w:rPr>
      <w:lang w:eastAsia="ar-SA"/>
    </w:rPr>
  </w:style>
  <w:style w:type="paragraph" w:customStyle="1" w:styleId="Tekstpodstawowy31">
    <w:name w:val="Tekst podstawowy 31"/>
    <w:basedOn w:val="Normalny"/>
    <w:rsid w:val="006D5F02"/>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D5F02"/>
    <w:pPr>
      <w:suppressLineNumbers/>
      <w:suppressAutoHyphens/>
    </w:pPr>
    <w:rPr>
      <w:rFonts w:cs="Tahoma"/>
      <w:lang w:eastAsia="ar-SA"/>
    </w:rPr>
  </w:style>
  <w:style w:type="paragraph" w:customStyle="1" w:styleId="Nagwektabeli">
    <w:name w:val="Nagłówek tabeli"/>
    <w:basedOn w:val="Normalny"/>
    <w:rsid w:val="006D5F02"/>
    <w:pPr>
      <w:suppressLineNumbers/>
      <w:suppressAutoHyphens/>
      <w:jc w:val="center"/>
    </w:pPr>
    <w:rPr>
      <w:b/>
      <w:bCs/>
      <w:lang w:eastAsia="ar-SA"/>
    </w:rPr>
  </w:style>
  <w:style w:type="character" w:customStyle="1" w:styleId="ZnakZnak10">
    <w:name w:val="Znak Znak10"/>
    <w:locked/>
    <w:rsid w:val="006D5F02"/>
    <w:rPr>
      <w:rFonts w:ascii="Univers Condensed" w:hAnsi="Univers Condensed" w:cs="Times New Roman"/>
      <w:sz w:val="24"/>
      <w:lang w:val="pl-PL" w:eastAsia="pl-PL" w:bidi="ar-SA"/>
    </w:rPr>
  </w:style>
  <w:style w:type="paragraph" w:styleId="Akapitzlist">
    <w:name w:val="List Paragraph"/>
    <w:aliases w:val="List Paragraph2,Normal,zwykły tekst,List Paragraph1,BulletC,normalny tekst,Obiekt,Punkt rzymski,Podsis rysunku,Tabela,maz_wyliczenie,opis dzialania,K-P_odwolanie,A_wyliczenie,Akapit z listą 1,L1,lp1,Tytuły,Akapit z listą12,List Paragraph"/>
    <w:basedOn w:val="Normalny"/>
    <w:link w:val="AkapitzlistZnak"/>
    <w:uiPriority w:val="34"/>
    <w:qFormat/>
    <w:rsid w:val="006D5F02"/>
    <w:pPr>
      <w:ind w:left="720"/>
      <w:contextualSpacing/>
    </w:pPr>
    <w:rPr>
      <w:sz w:val="24"/>
      <w:szCs w:val="24"/>
    </w:rPr>
  </w:style>
  <w:style w:type="paragraph" w:customStyle="1" w:styleId="Zawartotabeli">
    <w:name w:val="Zawartość tabeli"/>
    <w:basedOn w:val="Normalny"/>
    <w:rsid w:val="006D5F02"/>
    <w:pPr>
      <w:suppressLineNumbers/>
      <w:suppressAutoHyphens/>
    </w:pPr>
    <w:rPr>
      <w:lang w:eastAsia="ar-SA"/>
    </w:rPr>
  </w:style>
  <w:style w:type="paragraph" w:styleId="Tekstpodstawowy2">
    <w:name w:val="Body Text 2"/>
    <w:basedOn w:val="Normalny"/>
    <w:link w:val="Tekstpodstawowy2Znak"/>
    <w:rsid w:val="006D5F02"/>
    <w:pPr>
      <w:spacing w:after="120" w:line="480" w:lineRule="auto"/>
    </w:pPr>
    <w:rPr>
      <w:rFonts w:asciiTheme="minorHAnsi" w:eastAsiaTheme="minorHAnsi" w:hAnsiTheme="minorHAnsi"/>
      <w:b/>
      <w:bCs/>
      <w:sz w:val="32"/>
      <w:szCs w:val="32"/>
    </w:rPr>
  </w:style>
  <w:style w:type="character" w:customStyle="1" w:styleId="Tekstpodstawowy2Znak1">
    <w:name w:val="Tekst podstawowy 2 Znak1"/>
    <w:basedOn w:val="Domylnaczcionkaakapitu"/>
    <w:uiPriority w:val="99"/>
    <w:semiHidden/>
    <w:rsid w:val="006D5F02"/>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D5F02"/>
    <w:pPr>
      <w:widowControl w:val="0"/>
      <w:jc w:val="both"/>
    </w:pPr>
    <w:rPr>
      <w:sz w:val="24"/>
      <w:szCs w:val="24"/>
    </w:rPr>
  </w:style>
  <w:style w:type="paragraph" w:styleId="Poprawka">
    <w:name w:val="Revision"/>
    <w:hidden/>
    <w:uiPriority w:val="99"/>
    <w:rsid w:val="006D5F02"/>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D5F02"/>
    <w:pPr>
      <w:ind w:left="720"/>
      <w:contextualSpacing/>
    </w:pPr>
  </w:style>
  <w:style w:type="paragraph" w:customStyle="1" w:styleId="tekstpodstawowywcity10">
    <w:name w:val="tekstpodstawowywcity1"/>
    <w:basedOn w:val="Normalny"/>
    <w:rsid w:val="006D5F02"/>
    <w:pPr>
      <w:ind w:left="360"/>
      <w:jc w:val="both"/>
    </w:pPr>
    <w:rPr>
      <w:rFonts w:ascii="Univers Condensed" w:eastAsia="Calibri" w:hAnsi="Univers Condensed"/>
      <w:sz w:val="24"/>
      <w:szCs w:val="24"/>
    </w:rPr>
  </w:style>
  <w:style w:type="paragraph" w:styleId="Tekstprzypisukocowego">
    <w:name w:val="endnote text"/>
    <w:basedOn w:val="Normalny"/>
    <w:link w:val="TekstprzypisukocowegoZnak"/>
    <w:unhideWhenUsed/>
    <w:rsid w:val="006D5F02"/>
  </w:style>
  <w:style w:type="character" w:customStyle="1" w:styleId="TekstprzypisukocowegoZnak">
    <w:name w:val="Tekst przypisu końcowego Znak"/>
    <w:basedOn w:val="Domylnaczcionkaakapitu"/>
    <w:link w:val="Tekstprzypisukocowego"/>
    <w:rsid w:val="006D5F02"/>
    <w:rPr>
      <w:rFonts w:ascii="Times New Roman" w:eastAsia="Times New Roman" w:hAnsi="Times New Roman" w:cs="Times New Roman"/>
      <w:sz w:val="20"/>
      <w:szCs w:val="20"/>
      <w:lang w:eastAsia="pl-PL"/>
    </w:rPr>
  </w:style>
  <w:style w:type="character" w:styleId="Odwoanieprzypisukocowego">
    <w:name w:val="endnote reference"/>
    <w:unhideWhenUsed/>
    <w:rsid w:val="006D5F02"/>
    <w:rPr>
      <w:vertAlign w:val="superscript"/>
    </w:rPr>
  </w:style>
  <w:style w:type="paragraph" w:customStyle="1" w:styleId="Akapitzlist32">
    <w:name w:val="Akapit z listą32"/>
    <w:basedOn w:val="Normalny"/>
    <w:rsid w:val="006D5F02"/>
    <w:pPr>
      <w:ind w:left="720"/>
      <w:contextualSpacing/>
    </w:pPr>
  </w:style>
  <w:style w:type="paragraph" w:customStyle="1" w:styleId="Default">
    <w:name w:val="Default"/>
    <w:rsid w:val="006D5F0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D5F02"/>
    <w:rPr>
      <w:sz w:val="24"/>
      <w:szCs w:val="24"/>
    </w:rPr>
  </w:style>
  <w:style w:type="paragraph" w:customStyle="1" w:styleId="NormalBold">
    <w:name w:val="NormalBold"/>
    <w:basedOn w:val="Normalny"/>
    <w:link w:val="NormalBoldChar"/>
    <w:rsid w:val="006D5F02"/>
    <w:pPr>
      <w:widowControl w:val="0"/>
    </w:pPr>
    <w:rPr>
      <w:b/>
      <w:sz w:val="24"/>
      <w:szCs w:val="22"/>
      <w:lang w:eastAsia="en-GB"/>
    </w:rPr>
  </w:style>
  <w:style w:type="character" w:customStyle="1" w:styleId="NormalBoldChar">
    <w:name w:val="NormalBold Char"/>
    <w:link w:val="NormalBold"/>
    <w:locked/>
    <w:rsid w:val="006D5F02"/>
    <w:rPr>
      <w:rFonts w:ascii="Times New Roman" w:eastAsia="Times New Roman" w:hAnsi="Times New Roman" w:cs="Times New Roman"/>
      <w:b/>
      <w:sz w:val="24"/>
      <w:lang w:eastAsia="en-GB"/>
    </w:rPr>
  </w:style>
  <w:style w:type="character" w:customStyle="1" w:styleId="DeltaViewInsertion">
    <w:name w:val="DeltaView Insertion"/>
    <w:rsid w:val="006D5F02"/>
    <w:rPr>
      <w:b/>
      <w:i/>
      <w:spacing w:val="0"/>
    </w:rPr>
  </w:style>
  <w:style w:type="paragraph" w:customStyle="1" w:styleId="Text1">
    <w:name w:val="Text 1"/>
    <w:basedOn w:val="Normalny"/>
    <w:rsid w:val="006D5F02"/>
    <w:pPr>
      <w:spacing w:before="120" w:after="120"/>
      <w:ind w:left="850"/>
      <w:jc w:val="both"/>
    </w:pPr>
    <w:rPr>
      <w:rFonts w:eastAsia="Calibri"/>
      <w:sz w:val="24"/>
      <w:szCs w:val="22"/>
      <w:lang w:eastAsia="en-GB"/>
    </w:rPr>
  </w:style>
  <w:style w:type="paragraph" w:customStyle="1" w:styleId="NormalLeft">
    <w:name w:val="Normal Left"/>
    <w:basedOn w:val="Normalny"/>
    <w:rsid w:val="006D5F02"/>
    <w:pPr>
      <w:spacing w:before="120" w:after="120"/>
    </w:pPr>
    <w:rPr>
      <w:rFonts w:eastAsia="Calibri"/>
      <w:sz w:val="24"/>
      <w:szCs w:val="22"/>
      <w:lang w:eastAsia="en-GB"/>
    </w:rPr>
  </w:style>
  <w:style w:type="paragraph" w:customStyle="1" w:styleId="Tiret0">
    <w:name w:val="Tiret 0"/>
    <w:basedOn w:val="Normalny"/>
    <w:rsid w:val="006D5F02"/>
    <w:pPr>
      <w:numPr>
        <w:numId w:val="4"/>
      </w:numPr>
      <w:spacing w:before="120" w:after="120"/>
      <w:jc w:val="both"/>
    </w:pPr>
    <w:rPr>
      <w:rFonts w:eastAsia="Calibri"/>
      <w:sz w:val="24"/>
      <w:szCs w:val="22"/>
      <w:lang w:eastAsia="en-GB"/>
    </w:rPr>
  </w:style>
  <w:style w:type="paragraph" w:customStyle="1" w:styleId="Tiret1">
    <w:name w:val="Tiret 1"/>
    <w:basedOn w:val="Normalny"/>
    <w:rsid w:val="006D5F02"/>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6D5F02"/>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6D5F02"/>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6D5F02"/>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6D5F02"/>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6D5F02"/>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D5F02"/>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D5F02"/>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D5F02"/>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D5F02"/>
    <w:rPr>
      <w:rFonts w:cs="Arial"/>
      <w:color w:val="404040"/>
      <w:sz w:val="18"/>
      <w:szCs w:val="20"/>
      <w:lang w:val="en-GB"/>
    </w:rPr>
  </w:style>
  <w:style w:type="paragraph" w:styleId="Lista">
    <w:name w:val="List"/>
    <w:basedOn w:val="Normalny"/>
    <w:unhideWhenUsed/>
    <w:rsid w:val="006D5F02"/>
    <w:pPr>
      <w:ind w:left="283" w:hanging="283"/>
      <w:contextualSpacing/>
    </w:pPr>
  </w:style>
  <w:style w:type="paragraph" w:styleId="Lista2">
    <w:name w:val="List 2"/>
    <w:basedOn w:val="Normalny"/>
    <w:uiPriority w:val="99"/>
    <w:unhideWhenUsed/>
    <w:rsid w:val="006D5F02"/>
    <w:pPr>
      <w:ind w:left="566" w:hanging="283"/>
      <w:contextualSpacing/>
    </w:pPr>
  </w:style>
  <w:style w:type="paragraph" w:styleId="Lista3">
    <w:name w:val="List 3"/>
    <w:basedOn w:val="Normalny"/>
    <w:uiPriority w:val="99"/>
    <w:unhideWhenUsed/>
    <w:rsid w:val="006D5F02"/>
    <w:pPr>
      <w:ind w:left="849" w:hanging="283"/>
      <w:contextualSpacing/>
    </w:pPr>
  </w:style>
  <w:style w:type="paragraph" w:styleId="Lista4">
    <w:name w:val="List 4"/>
    <w:basedOn w:val="Normalny"/>
    <w:uiPriority w:val="99"/>
    <w:unhideWhenUsed/>
    <w:rsid w:val="006D5F02"/>
    <w:pPr>
      <w:ind w:left="1132" w:hanging="283"/>
      <w:contextualSpacing/>
    </w:pPr>
  </w:style>
  <w:style w:type="paragraph" w:styleId="Lista5">
    <w:name w:val="List 5"/>
    <w:basedOn w:val="Normalny"/>
    <w:uiPriority w:val="99"/>
    <w:unhideWhenUsed/>
    <w:rsid w:val="006D5F02"/>
    <w:pPr>
      <w:ind w:left="1415" w:hanging="283"/>
      <w:contextualSpacing/>
    </w:pPr>
  </w:style>
  <w:style w:type="paragraph" w:styleId="Listapunktowana">
    <w:name w:val="List Bullet"/>
    <w:basedOn w:val="Normalny"/>
    <w:uiPriority w:val="99"/>
    <w:unhideWhenUsed/>
    <w:rsid w:val="006D5F02"/>
    <w:pPr>
      <w:numPr>
        <w:numId w:val="7"/>
      </w:numPr>
      <w:contextualSpacing/>
    </w:pPr>
  </w:style>
  <w:style w:type="paragraph" w:styleId="Listapunktowana2">
    <w:name w:val="List Bullet 2"/>
    <w:basedOn w:val="Normalny"/>
    <w:uiPriority w:val="99"/>
    <w:unhideWhenUsed/>
    <w:rsid w:val="006D5F02"/>
    <w:pPr>
      <w:numPr>
        <w:numId w:val="8"/>
      </w:numPr>
      <w:contextualSpacing/>
    </w:pPr>
  </w:style>
  <w:style w:type="paragraph" w:styleId="Listapunktowana3">
    <w:name w:val="List Bullet 3"/>
    <w:basedOn w:val="Normalny"/>
    <w:uiPriority w:val="99"/>
    <w:unhideWhenUsed/>
    <w:rsid w:val="006D5F02"/>
    <w:pPr>
      <w:numPr>
        <w:numId w:val="9"/>
      </w:numPr>
      <w:contextualSpacing/>
    </w:pPr>
  </w:style>
  <w:style w:type="paragraph" w:styleId="Listapunktowana4">
    <w:name w:val="List Bullet 4"/>
    <w:basedOn w:val="Normalny"/>
    <w:uiPriority w:val="99"/>
    <w:unhideWhenUsed/>
    <w:rsid w:val="006D5F02"/>
    <w:pPr>
      <w:numPr>
        <w:numId w:val="10"/>
      </w:numPr>
      <w:contextualSpacing/>
    </w:pPr>
  </w:style>
  <w:style w:type="paragraph" w:styleId="Listapunktowana5">
    <w:name w:val="List Bullet 5"/>
    <w:basedOn w:val="Normalny"/>
    <w:uiPriority w:val="99"/>
    <w:unhideWhenUsed/>
    <w:rsid w:val="006D5F02"/>
    <w:pPr>
      <w:numPr>
        <w:numId w:val="11"/>
      </w:numPr>
      <w:contextualSpacing/>
    </w:pPr>
  </w:style>
  <w:style w:type="paragraph" w:styleId="Lista-kontynuacja">
    <w:name w:val="List Continue"/>
    <w:basedOn w:val="Normalny"/>
    <w:uiPriority w:val="99"/>
    <w:unhideWhenUsed/>
    <w:rsid w:val="006D5F02"/>
    <w:pPr>
      <w:spacing w:after="120"/>
      <w:ind w:left="283"/>
      <w:contextualSpacing/>
    </w:pPr>
  </w:style>
  <w:style w:type="paragraph" w:styleId="Lista-kontynuacja2">
    <w:name w:val="List Continue 2"/>
    <w:basedOn w:val="Normalny"/>
    <w:uiPriority w:val="99"/>
    <w:unhideWhenUsed/>
    <w:rsid w:val="006D5F02"/>
    <w:pPr>
      <w:spacing w:after="120"/>
      <w:ind w:left="566"/>
      <w:contextualSpacing/>
    </w:pPr>
  </w:style>
  <w:style w:type="paragraph" w:styleId="Tekstpodstawowyzwciciem">
    <w:name w:val="Body Text First Indent"/>
    <w:basedOn w:val="Tekstpodstawowy"/>
    <w:link w:val="TekstpodstawowyzwciciemZnak"/>
    <w:uiPriority w:val="99"/>
    <w:unhideWhenUsed/>
    <w:rsid w:val="006D5F02"/>
    <w:pPr>
      <w:spacing w:after="120"/>
      <w:ind w:firstLine="210"/>
      <w:jc w:val="left"/>
    </w:pPr>
    <w:rPr>
      <w:sz w:val="20"/>
      <w:szCs w:val="20"/>
    </w:rPr>
  </w:style>
  <w:style w:type="character" w:customStyle="1" w:styleId="TekstpodstawowyzwciciemZnak">
    <w:name w:val="Tekst podstawowy z wcięciem Znak"/>
    <w:basedOn w:val="TekstpodstawowyZnak"/>
    <w:link w:val="Tekstpodstawowyzwciciem"/>
    <w:uiPriority w:val="99"/>
    <w:rsid w:val="006D5F02"/>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D5F02"/>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D5F02"/>
    <w:rPr>
      <w:rFonts w:ascii="Times New Roman" w:eastAsia="Times New Roman" w:hAnsi="Times New Roman" w:cs="Times New Roman"/>
      <w:b w:val="0"/>
      <w:bCs w:val="0"/>
      <w:sz w:val="20"/>
      <w:szCs w:val="20"/>
      <w:lang w:eastAsia="pl-PL"/>
    </w:rPr>
  </w:style>
  <w:style w:type="paragraph" w:customStyle="1" w:styleId="ZLITTIRzmtirliter">
    <w:name w:val="Z_LIT/TIR – zm. tir. literą"/>
    <w:basedOn w:val="Normalny"/>
    <w:uiPriority w:val="99"/>
    <w:rsid w:val="006D5F02"/>
    <w:pPr>
      <w:spacing w:line="360" w:lineRule="auto"/>
      <w:ind w:left="1384" w:hanging="397"/>
      <w:jc w:val="both"/>
    </w:pPr>
    <w:rPr>
      <w:rFonts w:ascii="Times" w:hAnsi="Times" w:cs="Times"/>
      <w:sz w:val="24"/>
      <w:szCs w:val="24"/>
    </w:rPr>
  </w:style>
  <w:style w:type="character" w:customStyle="1" w:styleId="AkapitzlistZnak">
    <w:name w:val="Akapit z listą Znak"/>
    <w:aliases w:val="List Paragraph2 Znak,Normal Znak,zwykły tekst Znak,List Paragraph1 Znak,BulletC Znak,normalny tekst Znak,Obiekt Znak,Punkt rzymski Znak,Podsis rysunku Znak,Tabela Znak,maz_wyliczenie Znak,opis dzialania Znak,K-P_odwolanie Znak"/>
    <w:link w:val="Akapitzlist"/>
    <w:uiPriority w:val="34"/>
    <w:qFormat/>
    <w:locked/>
    <w:rsid w:val="006D5F02"/>
    <w:rPr>
      <w:rFonts w:ascii="Times New Roman" w:eastAsia="Times New Roman" w:hAnsi="Times New Roman" w:cs="Times New Roman"/>
      <w:sz w:val="24"/>
      <w:szCs w:val="24"/>
      <w:lang w:eastAsia="pl-PL"/>
    </w:rPr>
  </w:style>
  <w:style w:type="paragraph" w:customStyle="1" w:styleId="Akapitzlist4">
    <w:name w:val="Akapit z listą4"/>
    <w:basedOn w:val="Normalny"/>
    <w:rsid w:val="006D5F02"/>
    <w:pPr>
      <w:ind w:left="720"/>
    </w:pPr>
    <w:rPr>
      <w:rFonts w:eastAsia="Calibri"/>
    </w:rPr>
  </w:style>
  <w:style w:type="character" w:customStyle="1" w:styleId="ListParagraphChar">
    <w:name w:val="List Paragraph Char"/>
    <w:link w:val="Akapitzlist1"/>
    <w:locked/>
    <w:rsid w:val="006D5F02"/>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6D5F02"/>
    <w:rPr>
      <w:rFonts w:cs="Times New Roman"/>
    </w:rPr>
  </w:style>
  <w:style w:type="character" w:styleId="Tekstzastpczy">
    <w:name w:val="Placeholder Text"/>
    <w:basedOn w:val="Domylnaczcionkaakapitu"/>
    <w:uiPriority w:val="99"/>
    <w:semiHidden/>
    <w:rsid w:val="006D5F02"/>
    <w:rPr>
      <w:color w:val="808080"/>
    </w:rPr>
  </w:style>
  <w:style w:type="paragraph" w:customStyle="1" w:styleId="Akapitzlist31">
    <w:name w:val="Akapit z listą31"/>
    <w:basedOn w:val="Normalny"/>
    <w:rsid w:val="006D5F02"/>
    <w:pPr>
      <w:ind w:left="720"/>
      <w:contextualSpacing/>
    </w:pPr>
    <w:rPr>
      <w:rFonts w:asciiTheme="minorHAnsi" w:eastAsiaTheme="minorHAnsi" w:hAnsiTheme="minorHAnsi" w:cstheme="minorBidi"/>
      <w:sz w:val="22"/>
      <w:szCs w:val="22"/>
      <w:lang w:eastAsia="en-US"/>
    </w:rPr>
  </w:style>
  <w:style w:type="paragraph" w:customStyle="1" w:styleId="BodySingle">
    <w:name w:val="Body Single"/>
    <w:rsid w:val="006D5F02"/>
    <w:pPr>
      <w:keepLines/>
      <w:spacing w:after="113" w:line="240" w:lineRule="auto"/>
      <w:jc w:val="both"/>
    </w:pPr>
    <w:rPr>
      <w:rFonts w:ascii="Times New Roman" w:eastAsia="Times New Roman" w:hAnsi="Times New Roman" w:cs="Times New Roman"/>
      <w:color w:val="000000"/>
      <w:sz w:val="24"/>
      <w:szCs w:val="20"/>
      <w:lang w:eastAsia="pl-PL"/>
    </w:rPr>
  </w:style>
  <w:style w:type="paragraph" w:customStyle="1" w:styleId="xl63">
    <w:name w:val="xl63"/>
    <w:basedOn w:val="Normalny"/>
    <w:rsid w:val="006D5F02"/>
    <w:pPr>
      <w:shd w:val="clear" w:color="000000" w:fill="D9D9D9"/>
      <w:spacing w:before="100" w:beforeAutospacing="1" w:after="100" w:afterAutospacing="1"/>
      <w:textAlignment w:val="center"/>
    </w:pPr>
    <w:rPr>
      <w:rFonts w:ascii="Calibri" w:eastAsiaTheme="minorHAnsi" w:hAnsi="Calibri" w:cstheme="minorBidi"/>
      <w:i/>
      <w:iCs/>
      <w:sz w:val="18"/>
      <w:szCs w:val="18"/>
      <w:lang w:eastAsia="en-US"/>
    </w:rPr>
  </w:style>
  <w:style w:type="paragraph" w:customStyle="1" w:styleId="xl64">
    <w:name w:val="xl64"/>
    <w:basedOn w:val="Normalny"/>
    <w:rsid w:val="006D5F02"/>
    <w:pPr>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65">
    <w:name w:val="xl65"/>
    <w:basedOn w:val="Normalny"/>
    <w:rsid w:val="006D5F0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i/>
      <w:iCs/>
      <w:sz w:val="18"/>
      <w:szCs w:val="18"/>
      <w:lang w:eastAsia="en-US"/>
    </w:rPr>
  </w:style>
  <w:style w:type="paragraph" w:customStyle="1" w:styleId="xl66">
    <w:name w:val="xl66"/>
    <w:basedOn w:val="Normalny"/>
    <w:rsid w:val="006D5F02"/>
    <w:pPr>
      <w:pBdr>
        <w:left w:val="single" w:sz="4" w:space="0" w:color="auto"/>
        <w:right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i/>
      <w:iCs/>
      <w:sz w:val="18"/>
      <w:szCs w:val="18"/>
      <w:lang w:eastAsia="en-US"/>
    </w:rPr>
  </w:style>
  <w:style w:type="paragraph" w:customStyle="1" w:styleId="xl67">
    <w:name w:val="xl67"/>
    <w:basedOn w:val="Normalny"/>
    <w:rsid w:val="006D5F0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Calibri" w:eastAsiaTheme="minorHAnsi" w:hAnsi="Calibri" w:cstheme="minorBidi"/>
      <w:sz w:val="18"/>
      <w:szCs w:val="18"/>
      <w:lang w:eastAsia="en-US"/>
    </w:rPr>
  </w:style>
  <w:style w:type="paragraph" w:customStyle="1" w:styleId="xl68">
    <w:name w:val="xl68"/>
    <w:basedOn w:val="Normalny"/>
    <w:rsid w:val="006D5F0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69">
    <w:name w:val="xl69"/>
    <w:basedOn w:val="Normalny"/>
    <w:rsid w:val="006D5F0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70">
    <w:name w:val="xl70"/>
    <w:basedOn w:val="Normalny"/>
    <w:rsid w:val="006D5F0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right"/>
      <w:textAlignment w:val="center"/>
    </w:pPr>
    <w:rPr>
      <w:rFonts w:ascii="Calibri" w:eastAsiaTheme="minorHAnsi" w:hAnsi="Calibri" w:cstheme="minorBidi"/>
      <w:sz w:val="18"/>
      <w:szCs w:val="18"/>
      <w:lang w:eastAsia="en-US"/>
    </w:rPr>
  </w:style>
  <w:style w:type="paragraph" w:customStyle="1" w:styleId="xl71">
    <w:name w:val="xl71"/>
    <w:basedOn w:val="Normalny"/>
    <w:rsid w:val="006D5F02"/>
    <w:pPr>
      <w:spacing w:before="100" w:beforeAutospacing="1" w:after="100" w:afterAutospacing="1"/>
      <w:jc w:val="center"/>
      <w:textAlignment w:val="center"/>
    </w:pPr>
    <w:rPr>
      <w:rFonts w:ascii="Calibri" w:eastAsiaTheme="minorHAnsi" w:hAnsi="Calibri" w:cstheme="minorBidi"/>
      <w:sz w:val="18"/>
      <w:szCs w:val="18"/>
      <w:lang w:eastAsia="en-US"/>
    </w:rPr>
  </w:style>
  <w:style w:type="paragraph" w:customStyle="1" w:styleId="xl72">
    <w:name w:val="xl72"/>
    <w:basedOn w:val="Normalny"/>
    <w:rsid w:val="006D5F02"/>
    <w:pPr>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73">
    <w:name w:val="xl73"/>
    <w:basedOn w:val="Normalny"/>
    <w:rsid w:val="006D5F02"/>
    <w:pPr>
      <w:spacing w:before="100" w:beforeAutospacing="1" w:after="100" w:afterAutospacing="1"/>
      <w:jc w:val="right"/>
      <w:textAlignment w:val="center"/>
    </w:pPr>
    <w:rPr>
      <w:rFonts w:ascii="Calibri" w:eastAsiaTheme="minorHAnsi" w:hAnsi="Calibri" w:cstheme="minorBidi"/>
      <w:sz w:val="18"/>
      <w:szCs w:val="18"/>
      <w:lang w:eastAsia="en-US"/>
    </w:rPr>
  </w:style>
  <w:style w:type="paragraph" w:customStyle="1" w:styleId="xl74">
    <w:name w:val="xl74"/>
    <w:basedOn w:val="Normalny"/>
    <w:rsid w:val="006D5F0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i/>
      <w:iCs/>
      <w:sz w:val="18"/>
      <w:szCs w:val="18"/>
      <w:lang w:eastAsia="en-US"/>
    </w:rPr>
  </w:style>
  <w:style w:type="paragraph" w:customStyle="1" w:styleId="xl75">
    <w:name w:val="xl75"/>
    <w:basedOn w:val="Normalny"/>
    <w:rsid w:val="006D5F0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b/>
      <w:bCs/>
      <w:i/>
      <w:iCs/>
      <w:color w:val="C00000"/>
      <w:sz w:val="18"/>
      <w:szCs w:val="18"/>
      <w:lang w:eastAsia="en-US"/>
    </w:rPr>
  </w:style>
  <w:style w:type="paragraph" w:customStyle="1" w:styleId="xl76">
    <w:name w:val="xl76"/>
    <w:basedOn w:val="Normalny"/>
    <w:rsid w:val="006D5F0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i/>
      <w:iCs/>
      <w:color w:val="C00000"/>
      <w:sz w:val="18"/>
      <w:szCs w:val="18"/>
      <w:lang w:eastAsia="en-US"/>
    </w:rPr>
  </w:style>
  <w:style w:type="paragraph" w:customStyle="1" w:styleId="xl77">
    <w:name w:val="xl77"/>
    <w:basedOn w:val="Normalny"/>
    <w:rsid w:val="006D5F0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b/>
      <w:bCs/>
      <w:i/>
      <w:iCs/>
      <w:color w:val="C00000"/>
      <w:sz w:val="18"/>
      <w:szCs w:val="18"/>
      <w:lang w:eastAsia="en-US"/>
    </w:rPr>
  </w:style>
  <w:style w:type="paragraph" w:customStyle="1" w:styleId="xl78">
    <w:name w:val="xl78"/>
    <w:basedOn w:val="Normalny"/>
    <w:rsid w:val="006D5F0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i/>
      <w:iCs/>
      <w:sz w:val="18"/>
      <w:szCs w:val="18"/>
      <w:lang w:eastAsia="en-US"/>
    </w:rPr>
  </w:style>
  <w:style w:type="paragraph" w:customStyle="1" w:styleId="xl79">
    <w:name w:val="xl79"/>
    <w:basedOn w:val="Normalny"/>
    <w:rsid w:val="006D5F0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80">
    <w:name w:val="xl80"/>
    <w:basedOn w:val="Normalny"/>
    <w:rsid w:val="006D5F0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Calibri" w:eastAsiaTheme="minorHAnsi" w:hAnsi="Calibri" w:cstheme="minorBidi"/>
      <w:sz w:val="18"/>
      <w:szCs w:val="18"/>
      <w:lang w:eastAsia="en-US"/>
    </w:rPr>
  </w:style>
  <w:style w:type="paragraph" w:customStyle="1" w:styleId="xl81">
    <w:name w:val="xl81"/>
    <w:basedOn w:val="Normalny"/>
    <w:rsid w:val="006D5F0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82">
    <w:name w:val="xl82"/>
    <w:basedOn w:val="Normalny"/>
    <w:rsid w:val="006D5F0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83">
    <w:name w:val="xl83"/>
    <w:basedOn w:val="Normalny"/>
    <w:rsid w:val="006D5F0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heme="minorHAnsi" w:hAnsi="Calibri" w:cstheme="minorBidi"/>
      <w:sz w:val="18"/>
      <w:szCs w:val="18"/>
      <w:lang w:eastAsia="en-US"/>
    </w:rPr>
  </w:style>
  <w:style w:type="paragraph" w:customStyle="1" w:styleId="xl84">
    <w:name w:val="xl84"/>
    <w:basedOn w:val="Normalny"/>
    <w:rsid w:val="006D5F0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85">
    <w:name w:val="xl85"/>
    <w:basedOn w:val="Normalny"/>
    <w:rsid w:val="006D5F0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86">
    <w:name w:val="xl86"/>
    <w:basedOn w:val="Normalny"/>
    <w:rsid w:val="006D5F0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heme="minorHAnsi" w:hAnsi="Calibri" w:cstheme="minorBidi"/>
      <w:sz w:val="18"/>
      <w:szCs w:val="18"/>
      <w:lang w:eastAsia="en-US"/>
    </w:rPr>
  </w:style>
  <w:style w:type="paragraph" w:customStyle="1" w:styleId="xl87">
    <w:name w:val="xl87"/>
    <w:basedOn w:val="Normalny"/>
    <w:rsid w:val="006D5F0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88">
    <w:name w:val="xl88"/>
    <w:basedOn w:val="Normalny"/>
    <w:rsid w:val="006D5F02"/>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89">
    <w:name w:val="xl89"/>
    <w:basedOn w:val="Normalny"/>
    <w:rsid w:val="006D5F02"/>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heme="minorHAnsi" w:hAnsi="Calibri" w:cstheme="minorBidi"/>
      <w:sz w:val="18"/>
      <w:szCs w:val="18"/>
      <w:lang w:eastAsia="en-US"/>
    </w:rPr>
  </w:style>
  <w:style w:type="paragraph" w:customStyle="1" w:styleId="xl90">
    <w:name w:val="xl90"/>
    <w:basedOn w:val="Normalny"/>
    <w:rsid w:val="006D5F02"/>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91">
    <w:name w:val="xl91"/>
    <w:basedOn w:val="Normalny"/>
    <w:rsid w:val="006D5F0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92">
    <w:name w:val="xl92"/>
    <w:basedOn w:val="Normalny"/>
    <w:rsid w:val="006D5F0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Calibri" w:eastAsiaTheme="minorHAnsi" w:hAnsi="Calibri" w:cstheme="minorBidi"/>
      <w:sz w:val="18"/>
      <w:szCs w:val="18"/>
      <w:lang w:eastAsia="en-US"/>
    </w:rPr>
  </w:style>
  <w:style w:type="paragraph" w:customStyle="1" w:styleId="xl93">
    <w:name w:val="xl93"/>
    <w:basedOn w:val="Normalny"/>
    <w:rsid w:val="006D5F0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94">
    <w:name w:val="xl94"/>
    <w:basedOn w:val="Normalny"/>
    <w:rsid w:val="006D5F0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95">
    <w:name w:val="xl95"/>
    <w:basedOn w:val="Normalny"/>
    <w:rsid w:val="006D5F0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Calibri" w:eastAsiaTheme="minorHAnsi" w:hAnsi="Calibri" w:cstheme="minorBidi"/>
      <w:color w:val="FF0000"/>
      <w:sz w:val="18"/>
      <w:szCs w:val="18"/>
      <w:lang w:eastAsia="en-US"/>
    </w:rPr>
  </w:style>
  <w:style w:type="paragraph" w:customStyle="1" w:styleId="xl96">
    <w:name w:val="xl96"/>
    <w:basedOn w:val="Normalny"/>
    <w:rsid w:val="006D5F0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right"/>
      <w:textAlignment w:val="center"/>
    </w:pPr>
    <w:rPr>
      <w:rFonts w:ascii="Calibri" w:eastAsiaTheme="minorHAnsi" w:hAnsi="Calibri" w:cstheme="minorBidi"/>
      <w:sz w:val="18"/>
      <w:szCs w:val="18"/>
      <w:lang w:eastAsia="en-US"/>
    </w:rPr>
  </w:style>
  <w:style w:type="paragraph" w:customStyle="1" w:styleId="xl97">
    <w:name w:val="xl97"/>
    <w:basedOn w:val="Normalny"/>
    <w:rsid w:val="006D5F0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Calibri" w:eastAsiaTheme="minorHAnsi" w:hAnsi="Calibri" w:cstheme="minorBidi"/>
      <w:sz w:val="18"/>
      <w:szCs w:val="18"/>
      <w:lang w:eastAsia="en-US"/>
    </w:rPr>
  </w:style>
  <w:style w:type="paragraph" w:customStyle="1" w:styleId="xl98">
    <w:name w:val="xl98"/>
    <w:basedOn w:val="Normalny"/>
    <w:rsid w:val="006D5F0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99">
    <w:name w:val="xl99"/>
    <w:basedOn w:val="Normalny"/>
    <w:rsid w:val="006D5F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100">
    <w:name w:val="xl100"/>
    <w:basedOn w:val="Normalny"/>
    <w:rsid w:val="006D5F0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Calibri" w:eastAsiaTheme="minorHAnsi" w:hAnsi="Calibri" w:cstheme="minorBidi"/>
      <w:sz w:val="18"/>
      <w:szCs w:val="18"/>
      <w:lang w:eastAsia="en-US"/>
    </w:rPr>
  </w:style>
  <w:style w:type="paragraph" w:customStyle="1" w:styleId="xl101">
    <w:name w:val="xl101"/>
    <w:basedOn w:val="Normalny"/>
    <w:rsid w:val="006D5F02"/>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right"/>
      <w:textAlignment w:val="center"/>
    </w:pPr>
    <w:rPr>
      <w:rFonts w:ascii="Calibri" w:eastAsiaTheme="minorHAnsi" w:hAnsi="Calibri" w:cstheme="minorBidi"/>
      <w:sz w:val="18"/>
      <w:szCs w:val="18"/>
      <w:lang w:eastAsia="en-US"/>
    </w:rPr>
  </w:style>
  <w:style w:type="paragraph" w:customStyle="1" w:styleId="xl102">
    <w:name w:val="xl102"/>
    <w:basedOn w:val="Normalny"/>
    <w:rsid w:val="006D5F0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center"/>
    </w:pPr>
    <w:rPr>
      <w:rFonts w:ascii="Calibri" w:eastAsiaTheme="minorHAnsi" w:hAnsi="Calibri" w:cstheme="minorBidi"/>
      <w:sz w:val="18"/>
      <w:szCs w:val="18"/>
      <w:lang w:eastAsia="en-US"/>
    </w:rPr>
  </w:style>
  <w:style w:type="paragraph" w:customStyle="1" w:styleId="xl103">
    <w:name w:val="xl103"/>
    <w:basedOn w:val="Normalny"/>
    <w:rsid w:val="006D5F0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i/>
      <w:iCs/>
      <w:sz w:val="18"/>
      <w:szCs w:val="18"/>
      <w:lang w:eastAsia="en-US"/>
    </w:rPr>
  </w:style>
  <w:style w:type="paragraph" w:customStyle="1" w:styleId="xl104">
    <w:name w:val="xl104"/>
    <w:basedOn w:val="Normalny"/>
    <w:rsid w:val="006D5F02"/>
    <w:pPr>
      <w:pBdr>
        <w:left w:val="single" w:sz="4" w:space="0" w:color="auto"/>
        <w:right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i/>
      <w:iCs/>
      <w:sz w:val="18"/>
      <w:szCs w:val="18"/>
      <w:lang w:eastAsia="en-US"/>
    </w:rPr>
  </w:style>
  <w:style w:type="paragraph" w:customStyle="1" w:styleId="xl105">
    <w:name w:val="xl105"/>
    <w:basedOn w:val="Normalny"/>
    <w:rsid w:val="006D5F02"/>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i/>
      <w:iCs/>
      <w:sz w:val="18"/>
      <w:szCs w:val="18"/>
      <w:lang w:eastAsia="en-US"/>
    </w:rPr>
  </w:style>
  <w:style w:type="paragraph" w:customStyle="1" w:styleId="xl106">
    <w:name w:val="xl106"/>
    <w:basedOn w:val="Normalny"/>
    <w:rsid w:val="006D5F0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i/>
      <w:iCs/>
      <w:sz w:val="18"/>
      <w:szCs w:val="18"/>
      <w:lang w:eastAsia="en-US"/>
    </w:rPr>
  </w:style>
  <w:style w:type="paragraph" w:customStyle="1" w:styleId="xl107">
    <w:name w:val="xl107"/>
    <w:basedOn w:val="Normalny"/>
    <w:rsid w:val="006D5F02"/>
    <w:pPr>
      <w:pBdr>
        <w:top w:val="single" w:sz="4" w:space="0" w:color="auto"/>
        <w:bottom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i/>
      <w:iCs/>
      <w:sz w:val="18"/>
      <w:szCs w:val="18"/>
      <w:lang w:eastAsia="en-US"/>
    </w:rPr>
  </w:style>
  <w:style w:type="paragraph" w:customStyle="1" w:styleId="xl108">
    <w:name w:val="xl108"/>
    <w:basedOn w:val="Normalny"/>
    <w:rsid w:val="006D5F0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i/>
      <w:iCs/>
      <w:sz w:val="18"/>
      <w:szCs w:val="18"/>
      <w:lang w:eastAsia="en-US"/>
    </w:rPr>
  </w:style>
  <w:style w:type="paragraph" w:customStyle="1" w:styleId="pkt1art">
    <w:name w:val="pkt1 art"/>
    <w:rsid w:val="006D5F02"/>
    <w:pPr>
      <w:overflowPunct w:val="0"/>
      <w:autoSpaceDE w:val="0"/>
      <w:autoSpaceDN w:val="0"/>
      <w:adjustRightInd w:val="0"/>
      <w:spacing w:before="60" w:after="60" w:line="240" w:lineRule="auto"/>
      <w:ind w:left="2269" w:hanging="284"/>
      <w:jc w:val="both"/>
      <w:textAlignment w:val="baseline"/>
    </w:pPr>
    <w:rPr>
      <w:rFonts w:ascii="Times New Roman" w:eastAsia="Times New Roman" w:hAnsi="Times New Roman" w:cs="Times New Roman"/>
      <w:sz w:val="24"/>
      <w:szCs w:val="20"/>
      <w:lang w:eastAsia="pl-PL"/>
    </w:rPr>
  </w:style>
  <w:style w:type="paragraph" w:customStyle="1" w:styleId="ust1art">
    <w:name w:val="ust1 art"/>
    <w:rsid w:val="006D5F02"/>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customStyle="1" w:styleId="St4-punkt">
    <w:name w:val="St4-punkt"/>
    <w:basedOn w:val="Normalny"/>
    <w:rsid w:val="006D5F02"/>
    <w:pPr>
      <w:autoSpaceDE w:val="0"/>
      <w:autoSpaceDN w:val="0"/>
      <w:ind w:left="680" w:hanging="340"/>
      <w:jc w:val="both"/>
    </w:pPr>
    <w:rPr>
      <w:rFonts w:asciiTheme="minorHAnsi" w:eastAsiaTheme="minorHAnsi" w:hAnsiTheme="minorHAnsi" w:cstheme="minorBidi"/>
      <w:sz w:val="22"/>
      <w:szCs w:val="24"/>
      <w:lang w:eastAsia="en-US"/>
    </w:rPr>
  </w:style>
  <w:style w:type="paragraph" w:customStyle="1" w:styleId="Standardowy0">
    <w:name w:val="Standardowy.+"/>
    <w:rsid w:val="006D5F02"/>
    <w:pPr>
      <w:autoSpaceDE w:val="0"/>
      <w:autoSpaceDN w:val="0"/>
      <w:spacing w:after="0" w:line="240" w:lineRule="auto"/>
    </w:pPr>
    <w:rPr>
      <w:rFonts w:ascii="Arial" w:eastAsia="Times New Roman" w:hAnsi="Arial" w:cs="Arial"/>
      <w:sz w:val="20"/>
      <w:szCs w:val="24"/>
      <w:lang w:eastAsia="pl-PL"/>
    </w:rPr>
  </w:style>
  <w:style w:type="paragraph" w:customStyle="1" w:styleId="FR2">
    <w:name w:val="FR2"/>
    <w:rsid w:val="006D5F02"/>
    <w:pPr>
      <w:widowControl w:val="0"/>
      <w:autoSpaceDE w:val="0"/>
      <w:autoSpaceDN w:val="0"/>
      <w:spacing w:after="0" w:line="338" w:lineRule="auto"/>
      <w:jc w:val="both"/>
    </w:pPr>
    <w:rPr>
      <w:rFonts w:ascii="Arial" w:eastAsia="Times New Roman" w:hAnsi="Arial" w:cs="Arial"/>
      <w:sz w:val="20"/>
      <w:szCs w:val="20"/>
      <w:lang w:eastAsia="pl-PL"/>
    </w:rPr>
  </w:style>
  <w:style w:type="paragraph" w:customStyle="1" w:styleId="Domyolnie">
    <w:name w:val="Domyolnie"/>
    <w:rsid w:val="006D5F02"/>
    <w:pPr>
      <w:widowControl w:val="0"/>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de-DE" w:eastAsia="pl-PL"/>
    </w:rPr>
  </w:style>
  <w:style w:type="paragraph" w:customStyle="1" w:styleId="pkt">
    <w:name w:val="pkt"/>
    <w:basedOn w:val="Normalny"/>
    <w:rsid w:val="006D5F02"/>
    <w:pPr>
      <w:spacing w:after="80"/>
      <w:ind w:left="851" w:hanging="284"/>
      <w:jc w:val="both"/>
    </w:pPr>
    <w:rPr>
      <w:rFonts w:asciiTheme="minorHAnsi" w:eastAsiaTheme="minorHAnsi" w:hAnsiTheme="minorHAnsi" w:cstheme="minorBidi"/>
      <w:sz w:val="24"/>
      <w:szCs w:val="22"/>
      <w:lang w:eastAsia="en-US"/>
    </w:rPr>
  </w:style>
  <w:style w:type="paragraph" w:customStyle="1" w:styleId="Mapadokumentu1">
    <w:name w:val="Mapa dokumentu1"/>
    <w:aliases w:val="Document Map"/>
    <w:basedOn w:val="Normalny"/>
    <w:semiHidden/>
    <w:rsid w:val="006D5F02"/>
    <w:pPr>
      <w:shd w:val="clear" w:color="auto" w:fill="000080"/>
    </w:pPr>
    <w:rPr>
      <w:rFonts w:ascii="Tahoma" w:eastAsiaTheme="minorHAnsi" w:hAnsi="Tahoma" w:cs="Tahoma"/>
      <w:sz w:val="22"/>
      <w:szCs w:val="22"/>
      <w:lang w:eastAsia="en-US"/>
    </w:rPr>
  </w:style>
  <w:style w:type="character" w:customStyle="1" w:styleId="NoSpacingChar">
    <w:name w:val="No Spacing Char"/>
    <w:link w:val="Bezodstpw1"/>
    <w:locked/>
    <w:rsid w:val="006D5F02"/>
    <w:rPr>
      <w:rFonts w:ascii="Cambria" w:hAnsi="Cambria" w:cs="Times New Roman"/>
      <w:lang w:val="en-US"/>
    </w:rPr>
  </w:style>
  <w:style w:type="paragraph" w:customStyle="1" w:styleId="Bezodstpw1">
    <w:name w:val="Bez odstępów1"/>
    <w:basedOn w:val="Normalny"/>
    <w:link w:val="NoSpacingChar"/>
    <w:rsid w:val="006D5F02"/>
    <w:rPr>
      <w:rFonts w:ascii="Cambria" w:eastAsiaTheme="minorHAnsi" w:hAnsi="Cambria"/>
      <w:sz w:val="22"/>
      <w:szCs w:val="22"/>
      <w:lang w:val="en-US" w:eastAsia="en-US"/>
    </w:rPr>
  </w:style>
  <w:style w:type="character" w:customStyle="1" w:styleId="TekstkomentarzaZnak1">
    <w:name w:val="Tekst komentarza Znak1"/>
    <w:aliases w:val="Znak Znak1"/>
    <w:rsid w:val="006D5F02"/>
    <w:rPr>
      <w:rFonts w:ascii="Times New Roman" w:hAnsi="Times New Roman" w:cs="Times New Roman"/>
    </w:rPr>
  </w:style>
  <w:style w:type="character" w:customStyle="1" w:styleId="TematkomentarzaZnak1">
    <w:name w:val="Temat komentarza Znak1"/>
    <w:rsid w:val="006D5F02"/>
    <w:rPr>
      <w:rFonts w:ascii="Times New Roman" w:hAnsi="Times New Roman" w:cs="Times New Roman"/>
      <w:b/>
      <w:bCs/>
      <w:sz w:val="20"/>
      <w:szCs w:val="20"/>
    </w:rPr>
  </w:style>
  <w:style w:type="character" w:customStyle="1" w:styleId="TekstdymkaZnak1">
    <w:name w:val="Tekst dymka Znak1"/>
    <w:uiPriority w:val="99"/>
    <w:rsid w:val="006D5F02"/>
    <w:rPr>
      <w:rFonts w:ascii="Tahoma" w:hAnsi="Tahoma" w:cs="Tahoma"/>
      <w:sz w:val="16"/>
      <w:szCs w:val="16"/>
    </w:rPr>
  </w:style>
  <w:style w:type="character" w:customStyle="1" w:styleId="NagwekZnak1">
    <w:name w:val="Nagłówek Znak1"/>
    <w:uiPriority w:val="99"/>
    <w:rsid w:val="006D5F02"/>
  </w:style>
  <w:style w:type="character" w:customStyle="1" w:styleId="StopkaZnak1">
    <w:name w:val="Stopka Znak1"/>
    <w:uiPriority w:val="99"/>
    <w:rsid w:val="006D5F02"/>
    <w:rPr>
      <w:sz w:val="24"/>
      <w:szCs w:val="24"/>
    </w:rPr>
  </w:style>
  <w:style w:type="character" w:customStyle="1" w:styleId="TekstprzypisukocowegoZnak1">
    <w:name w:val="Tekst przypisu końcowego Znak1"/>
    <w:uiPriority w:val="99"/>
    <w:rsid w:val="006D5F02"/>
    <w:rPr>
      <w:rFonts w:ascii="Times New Roman" w:hAnsi="Times New Roman" w:cs="Times New Roman"/>
      <w:sz w:val="20"/>
      <w:szCs w:val="20"/>
    </w:rPr>
  </w:style>
  <w:style w:type="paragraph" w:customStyle="1" w:styleId="Akapit1">
    <w:name w:val="Akapit 1"/>
    <w:basedOn w:val="Normalny"/>
    <w:uiPriority w:val="99"/>
    <w:rsid w:val="006D5F02"/>
    <w:rPr>
      <w:rFonts w:asciiTheme="minorHAnsi" w:eastAsiaTheme="minorHAnsi" w:hAnsiTheme="minorHAnsi" w:cstheme="minorBidi"/>
      <w:sz w:val="24"/>
      <w:szCs w:val="24"/>
      <w:lang w:eastAsia="en-US"/>
    </w:rPr>
  </w:style>
  <w:style w:type="paragraph" w:styleId="Zwykytekst">
    <w:name w:val="Plain Text"/>
    <w:basedOn w:val="Normalny"/>
    <w:link w:val="ZwykytekstZnak"/>
    <w:uiPriority w:val="99"/>
    <w:rsid w:val="006D5F02"/>
    <w:pPr>
      <w:spacing w:before="100" w:beforeAutospacing="1" w:after="100" w:afterAutospacing="1"/>
    </w:pPr>
    <w:rPr>
      <w:rFonts w:asciiTheme="minorHAnsi" w:eastAsiaTheme="minorHAnsi" w:hAnsiTheme="minorHAnsi" w:cstheme="minorBidi"/>
      <w:sz w:val="24"/>
      <w:szCs w:val="24"/>
      <w:lang w:eastAsia="en-US"/>
    </w:rPr>
  </w:style>
  <w:style w:type="character" w:customStyle="1" w:styleId="ZwykytekstZnak">
    <w:name w:val="Zwykły tekst Znak"/>
    <w:basedOn w:val="Domylnaczcionkaakapitu"/>
    <w:link w:val="Zwykytekst"/>
    <w:uiPriority w:val="99"/>
    <w:rsid w:val="006D5F02"/>
    <w:rPr>
      <w:sz w:val="24"/>
      <w:szCs w:val="24"/>
    </w:rPr>
  </w:style>
  <w:style w:type="paragraph" w:styleId="Indeks1">
    <w:name w:val="index 1"/>
    <w:basedOn w:val="Normalny"/>
    <w:next w:val="Normalny"/>
    <w:rsid w:val="006D5F02"/>
    <w:pPr>
      <w:suppressAutoHyphens/>
      <w:spacing w:before="120"/>
      <w:jc w:val="both"/>
    </w:pPr>
    <w:rPr>
      <w:rFonts w:ascii="Arial" w:eastAsiaTheme="minorHAnsi" w:hAnsi="Arial" w:cstheme="minorBidi"/>
      <w:sz w:val="22"/>
      <w:szCs w:val="22"/>
      <w:lang w:eastAsia="ar-SA"/>
    </w:rPr>
  </w:style>
  <w:style w:type="paragraph" w:styleId="Spistreci1">
    <w:name w:val="toc 1"/>
    <w:basedOn w:val="Normalny"/>
    <w:next w:val="Normalny"/>
    <w:autoRedefine/>
    <w:rsid w:val="006D5F02"/>
    <w:pPr>
      <w:tabs>
        <w:tab w:val="left" w:pos="540"/>
        <w:tab w:val="right" w:leader="dot" w:pos="9059"/>
      </w:tabs>
      <w:suppressAutoHyphens/>
      <w:spacing w:before="120"/>
    </w:pPr>
    <w:rPr>
      <w:rFonts w:ascii="Tahoma" w:eastAsiaTheme="minorHAnsi" w:hAnsi="Tahoma" w:cstheme="minorBidi"/>
      <w:caps/>
      <w:sz w:val="22"/>
      <w:szCs w:val="22"/>
      <w:lang w:eastAsia="ar-SA"/>
    </w:rPr>
  </w:style>
  <w:style w:type="paragraph" w:customStyle="1" w:styleId="Styl2">
    <w:name w:val="Styl2"/>
    <w:basedOn w:val="Tytu"/>
    <w:rsid w:val="006D5F02"/>
    <w:pPr>
      <w:spacing w:before="120"/>
      <w:ind w:left="0"/>
      <w:jc w:val="left"/>
    </w:pPr>
    <w:rPr>
      <w:rFonts w:ascii="Tahoma" w:eastAsiaTheme="minorHAnsi" w:hAnsi="Tahoma" w:cs="Tahoma"/>
      <w:b/>
      <w:lang w:eastAsia="en-US"/>
    </w:rPr>
  </w:style>
  <w:style w:type="paragraph" w:customStyle="1" w:styleId="Lista1">
    <w:name w:val="Lista 1"/>
    <w:basedOn w:val="Listanumerowana"/>
    <w:autoRedefine/>
    <w:rsid w:val="006D5F02"/>
    <w:pPr>
      <w:spacing w:line="240" w:lineRule="auto"/>
      <w:jc w:val="left"/>
    </w:pPr>
    <w:rPr>
      <w:rFonts w:cs="Tahoma"/>
      <w:bCs w:val="0"/>
    </w:rPr>
  </w:style>
  <w:style w:type="paragraph" w:styleId="Listanumerowana">
    <w:name w:val="List Number"/>
    <w:basedOn w:val="Normalny"/>
    <w:rsid w:val="006D5F02"/>
    <w:pPr>
      <w:tabs>
        <w:tab w:val="num" w:pos="360"/>
      </w:tabs>
      <w:spacing w:line="360" w:lineRule="auto"/>
      <w:ind w:left="360" w:hanging="360"/>
      <w:jc w:val="both"/>
    </w:pPr>
    <w:rPr>
      <w:rFonts w:ascii="Tahoma" w:eastAsiaTheme="minorHAnsi" w:hAnsi="Tahoma" w:cstheme="minorBidi"/>
      <w:bCs/>
      <w:sz w:val="22"/>
      <w:szCs w:val="24"/>
      <w:lang w:eastAsia="en-US"/>
    </w:rPr>
  </w:style>
  <w:style w:type="paragraph" w:styleId="Spistreci2">
    <w:name w:val="toc 2"/>
    <w:basedOn w:val="Normalny"/>
    <w:next w:val="Normalny"/>
    <w:rsid w:val="006D5F02"/>
    <w:pPr>
      <w:tabs>
        <w:tab w:val="left" w:pos="960"/>
        <w:tab w:val="right" w:leader="dot" w:pos="9631"/>
      </w:tabs>
      <w:suppressAutoHyphens/>
      <w:ind w:left="980" w:hanging="476"/>
    </w:pPr>
    <w:rPr>
      <w:rFonts w:ascii="Arial" w:eastAsiaTheme="minorHAnsi" w:hAnsi="Arial" w:cs="Arial"/>
      <w:sz w:val="22"/>
      <w:szCs w:val="22"/>
      <w:lang w:eastAsia="ar-SA"/>
    </w:rPr>
  </w:style>
  <w:style w:type="paragraph" w:customStyle="1" w:styleId="StylNagwek1Tahoma11ptBiay">
    <w:name w:val="Styl Nagłówek 1 + Tahoma 11 pt Biały"/>
    <w:basedOn w:val="Nagwek1"/>
    <w:link w:val="StylNagwek1Tahoma11ptBiayZnak"/>
    <w:autoRedefine/>
    <w:rsid w:val="006D5F02"/>
    <w:pPr>
      <w:keepNext w:val="0"/>
      <w:numPr>
        <w:numId w:val="0"/>
      </w:numPr>
      <w:pBdr>
        <w:bottom w:val="single" w:sz="8" w:space="7" w:color="000000"/>
      </w:pBdr>
      <w:suppressAutoHyphens/>
      <w:spacing w:before="240" w:after="240"/>
      <w:ind w:right="28"/>
      <w:jc w:val="both"/>
    </w:pPr>
    <w:rPr>
      <w:rFonts w:ascii="Tahoma" w:eastAsiaTheme="minorHAnsi" w:hAnsi="Tahoma" w:cstheme="minorBidi"/>
      <w:smallCaps/>
      <w:color w:val="FFFFFF"/>
      <w:sz w:val="22"/>
      <w:szCs w:val="20"/>
      <w:lang w:eastAsia="ar-SA"/>
    </w:rPr>
  </w:style>
  <w:style w:type="character" w:customStyle="1" w:styleId="StylNagwek1Tahoma11ptBiayZnak">
    <w:name w:val="Styl Nagłówek 1 + Tahoma 11 pt Biały Znak"/>
    <w:link w:val="StylNagwek1Tahoma11ptBiay"/>
    <w:rsid w:val="006D5F02"/>
    <w:rPr>
      <w:rFonts w:ascii="Tahoma" w:hAnsi="Tahoma"/>
      <w:b/>
      <w:bCs/>
      <w:smallCaps/>
      <w:color w:val="FFFFFF"/>
      <w:szCs w:val="20"/>
      <w:lang w:eastAsia="ar-SA"/>
    </w:rPr>
  </w:style>
  <w:style w:type="paragraph" w:customStyle="1" w:styleId="StylNagwek1Tahoma11ptBiayPrzed2ptPo2ptD">
    <w:name w:val="Styl Nagłówek 1 + Tahoma 11 pt Biały Przed:  2 pt Po:  2 pt D..."/>
    <w:basedOn w:val="Nagwek1"/>
    <w:autoRedefine/>
    <w:rsid w:val="006D5F02"/>
    <w:pPr>
      <w:keepNext w:val="0"/>
      <w:numPr>
        <w:numId w:val="0"/>
      </w:numPr>
      <w:suppressAutoHyphens/>
      <w:spacing w:before="40" w:after="40"/>
      <w:ind w:right="28"/>
      <w:jc w:val="center"/>
      <w:outlineLvl w:val="9"/>
    </w:pPr>
    <w:rPr>
      <w:rFonts w:ascii="Tahoma" w:eastAsiaTheme="minorHAnsi" w:hAnsi="Tahoma" w:cstheme="minorBidi"/>
      <w:smallCaps/>
      <w:color w:val="FFFFFF"/>
      <w:sz w:val="22"/>
      <w:szCs w:val="20"/>
      <w:lang w:eastAsia="ar-SA"/>
    </w:rPr>
  </w:style>
  <w:style w:type="paragraph" w:customStyle="1" w:styleId="Wypunktowanie">
    <w:name w:val="Wypunktowanie"/>
    <w:basedOn w:val="Normalny"/>
    <w:autoRedefine/>
    <w:rsid w:val="006D5F02"/>
    <w:pPr>
      <w:jc w:val="right"/>
    </w:pPr>
    <w:rPr>
      <w:rFonts w:asciiTheme="minorHAnsi" w:eastAsiaTheme="minorHAnsi" w:hAnsiTheme="minorHAnsi" w:cs="Tahoma"/>
      <w:bCs/>
      <w:color w:val="000000"/>
      <w:spacing w:val="2"/>
      <w:sz w:val="22"/>
      <w:szCs w:val="24"/>
      <w:lang w:eastAsia="en-US"/>
    </w:rPr>
  </w:style>
  <w:style w:type="character" w:customStyle="1" w:styleId="szary3">
    <w:name w:val="szary3"/>
    <w:rsid w:val="006D5F02"/>
    <w:rPr>
      <w:color w:val="666666"/>
      <w:sz w:val="15"/>
      <w:szCs w:val="15"/>
    </w:rPr>
  </w:style>
  <w:style w:type="paragraph" w:customStyle="1" w:styleId="WW-Tekstpodstawowy2">
    <w:name w:val="WW-Tekst podstawowy 2"/>
    <w:basedOn w:val="Normalny"/>
    <w:rsid w:val="006D5F02"/>
    <w:pPr>
      <w:widowControl w:val="0"/>
      <w:suppressAutoHyphens/>
      <w:jc w:val="both"/>
    </w:pPr>
    <w:rPr>
      <w:rFonts w:asciiTheme="minorHAnsi" w:eastAsia="Arial" w:hAnsiTheme="minorHAnsi" w:cstheme="minorBidi"/>
      <w:color w:val="000000"/>
      <w:sz w:val="24"/>
      <w:szCs w:val="14"/>
      <w:lang w:eastAsia="ar-SA"/>
    </w:rPr>
  </w:style>
  <w:style w:type="paragraph" w:customStyle="1" w:styleId="WW-Tekstpodstawowy3">
    <w:name w:val="WW-Tekst podstawowy 3"/>
    <w:basedOn w:val="Normalny"/>
    <w:rsid w:val="006D5F02"/>
    <w:pPr>
      <w:widowControl w:val="0"/>
      <w:suppressAutoHyphens/>
      <w:jc w:val="both"/>
    </w:pPr>
    <w:rPr>
      <w:rFonts w:asciiTheme="minorHAnsi" w:eastAsia="Arial" w:hAnsiTheme="minorHAnsi" w:cstheme="minorBidi"/>
      <w:sz w:val="24"/>
      <w:szCs w:val="24"/>
      <w:lang w:eastAsia="ar-SA"/>
    </w:rPr>
  </w:style>
  <w:style w:type="paragraph" w:customStyle="1" w:styleId="opiskursywa">
    <w:name w:val="opis_kursywa"/>
    <w:basedOn w:val="Normalny"/>
    <w:next w:val="Normalny"/>
    <w:rsid w:val="006D5F02"/>
    <w:pPr>
      <w:jc w:val="both"/>
    </w:pPr>
    <w:rPr>
      <w:rFonts w:asciiTheme="minorHAnsi" w:eastAsia="Calibri" w:hAnsiTheme="minorHAnsi" w:cstheme="minorBidi"/>
      <w:i/>
      <w:sz w:val="22"/>
      <w:szCs w:val="22"/>
      <w:lang w:eastAsia="en-US"/>
    </w:rPr>
  </w:style>
  <w:style w:type="character" w:customStyle="1" w:styleId="TekstdymkaZnak2">
    <w:name w:val="Tekst dymka Znak2"/>
    <w:basedOn w:val="Domylnaczcionkaakapitu"/>
    <w:uiPriority w:val="99"/>
    <w:semiHidden/>
    <w:rsid w:val="006D5F02"/>
    <w:rPr>
      <w:rFonts w:ascii="Tahoma" w:hAnsi="Tahoma" w:cs="Tahoma"/>
      <w:sz w:val="16"/>
      <w:szCs w:val="16"/>
    </w:rPr>
  </w:style>
  <w:style w:type="character" w:customStyle="1" w:styleId="NormalnyodZnak">
    <w:name w:val="Normalny_od Znak"/>
    <w:rsid w:val="006D5F02"/>
    <w:rPr>
      <w:rFonts w:ascii="Century Gothic" w:hAnsi="Century Gothic"/>
      <w:spacing w:val="2"/>
      <w:sz w:val="24"/>
    </w:rPr>
  </w:style>
  <w:style w:type="paragraph" w:customStyle="1" w:styleId="Normalnyod">
    <w:name w:val="Normalny_od"/>
    <w:basedOn w:val="Normalny"/>
    <w:rsid w:val="006D5F02"/>
    <w:rPr>
      <w:rFonts w:ascii="Century Gothic" w:eastAsiaTheme="minorHAnsi" w:hAnsi="Century Gothic" w:cs="Century Gothic"/>
      <w:spacing w:val="2"/>
      <w:sz w:val="24"/>
      <w:szCs w:val="24"/>
      <w:lang w:eastAsia="en-US"/>
    </w:rPr>
  </w:style>
  <w:style w:type="character" w:customStyle="1" w:styleId="Nazwaod">
    <w:name w:val="Nazwa_od"/>
    <w:rsid w:val="006D5F02"/>
    <w:rPr>
      <w:rFonts w:ascii="Century Gothic" w:hAnsi="Century Gothic"/>
      <w:color w:val="808080"/>
      <w:spacing w:val="2"/>
      <w:sz w:val="18"/>
    </w:rPr>
  </w:style>
  <w:style w:type="paragraph" w:customStyle="1" w:styleId="psNagwek">
    <w:name w:val="ps Nagłówek"/>
    <w:basedOn w:val="Normalny"/>
    <w:next w:val="Normalny"/>
    <w:autoRedefine/>
    <w:rsid w:val="006D5F02"/>
    <w:pPr>
      <w:tabs>
        <w:tab w:val="left" w:pos="426"/>
        <w:tab w:val="left" w:pos="993"/>
      </w:tabs>
      <w:spacing w:before="240" w:after="120"/>
      <w:jc w:val="both"/>
    </w:pPr>
    <w:rPr>
      <w:rFonts w:ascii="Calibri" w:eastAsiaTheme="minorHAnsi" w:hAnsi="Calibri" w:cs="Calibri"/>
      <w:b/>
      <w:bCs/>
      <w:sz w:val="24"/>
      <w:szCs w:val="24"/>
      <w:lang w:eastAsia="en-US"/>
    </w:rPr>
  </w:style>
  <w:style w:type="paragraph" w:customStyle="1" w:styleId="TekstpodstawowyTekstwcity2st">
    <w:name w:val="Tekst podstawowy.Tekst wcięty 2 st"/>
    <w:uiPriority w:val="99"/>
    <w:rsid w:val="006D5F02"/>
    <w:pPr>
      <w:spacing w:after="0" w:line="240" w:lineRule="auto"/>
      <w:jc w:val="both"/>
    </w:pPr>
    <w:rPr>
      <w:rFonts w:ascii="Times New Roman" w:eastAsia="Times New Roman" w:hAnsi="Times New Roman" w:cs="Times New Roman"/>
      <w:kern w:val="28"/>
      <w:sz w:val="20"/>
      <w:szCs w:val="20"/>
      <w:lang w:eastAsia="pl-PL"/>
    </w:rPr>
  </w:style>
  <w:style w:type="paragraph" w:customStyle="1" w:styleId="deta">
    <w:name w:val="deta"/>
    <w:basedOn w:val="Normalny"/>
    <w:uiPriority w:val="99"/>
    <w:rsid w:val="006D5F02"/>
    <w:pPr>
      <w:spacing w:line="360" w:lineRule="exact"/>
      <w:ind w:left="283" w:hanging="283"/>
      <w:jc w:val="both"/>
    </w:pPr>
    <w:rPr>
      <w:rFonts w:asciiTheme="minorHAnsi" w:eastAsiaTheme="minorHAnsi" w:hAnsiTheme="minorHAnsi" w:cstheme="minorBidi"/>
      <w:sz w:val="28"/>
      <w:szCs w:val="28"/>
      <w:lang w:eastAsia="en-US"/>
    </w:rPr>
  </w:style>
  <w:style w:type="paragraph" w:customStyle="1" w:styleId="Style1">
    <w:name w:val="Style 1"/>
    <w:basedOn w:val="Normalny"/>
    <w:rsid w:val="006D5F02"/>
    <w:pPr>
      <w:widowControl w:val="0"/>
      <w:suppressAutoHyphens/>
      <w:spacing w:line="312" w:lineRule="atLeast"/>
    </w:pPr>
    <w:rPr>
      <w:rFonts w:asciiTheme="minorHAnsi" w:eastAsiaTheme="minorHAnsi" w:hAnsiTheme="minorHAnsi" w:cstheme="minorBidi"/>
      <w:kern w:val="1"/>
      <w:sz w:val="24"/>
      <w:szCs w:val="24"/>
      <w:lang w:eastAsia="en-US"/>
    </w:rPr>
  </w:style>
  <w:style w:type="character" w:styleId="Uwydatnienie">
    <w:name w:val="Emphasis"/>
    <w:basedOn w:val="Domylnaczcionkaakapitu"/>
    <w:qFormat/>
    <w:rsid w:val="006D5F02"/>
    <w:rPr>
      <w:rFonts w:ascii="Times New Roman" w:hAnsi="Times New Roman" w:cs="Times New Roman"/>
      <w:i/>
    </w:rPr>
  </w:style>
  <w:style w:type="character" w:customStyle="1" w:styleId="apple-style-span">
    <w:name w:val="apple-style-span"/>
    <w:uiPriority w:val="99"/>
    <w:rsid w:val="006D5F02"/>
    <w:rPr>
      <w:rFonts w:ascii="Times New Roman" w:hAnsi="Times New Roman"/>
    </w:rPr>
  </w:style>
  <w:style w:type="character" w:customStyle="1" w:styleId="apple-converted-space">
    <w:name w:val="apple-converted-space"/>
    <w:uiPriority w:val="99"/>
    <w:rsid w:val="006D5F02"/>
    <w:rPr>
      <w:rFonts w:ascii="Times New Roman" w:hAnsi="Times New Roman"/>
    </w:rPr>
  </w:style>
  <w:style w:type="character" w:customStyle="1" w:styleId="TekstprzypisukocowegoZnak2">
    <w:name w:val="Tekst przypisu końcowego Znak2"/>
    <w:basedOn w:val="Domylnaczcionkaakapitu"/>
    <w:semiHidden/>
    <w:rsid w:val="006D5F02"/>
    <w:rPr>
      <w:rFonts w:ascii="Times New Roman" w:hAnsi="Times New Roman"/>
      <w:sz w:val="20"/>
      <w:szCs w:val="20"/>
    </w:rPr>
  </w:style>
  <w:style w:type="numbering" w:customStyle="1" w:styleId="WW8Num10">
    <w:name w:val="WW8Num10"/>
    <w:rsid w:val="006D5F02"/>
    <w:pPr>
      <w:numPr>
        <w:numId w:val="13"/>
      </w:numPr>
    </w:pPr>
  </w:style>
  <w:style w:type="numbering" w:customStyle="1" w:styleId="WW8Num9">
    <w:name w:val="WW8Num9"/>
    <w:rsid w:val="006D5F02"/>
    <w:pPr>
      <w:numPr>
        <w:numId w:val="14"/>
      </w:numPr>
    </w:pPr>
  </w:style>
  <w:style w:type="paragraph" w:customStyle="1" w:styleId="xl109">
    <w:name w:val="xl109"/>
    <w:basedOn w:val="Normalny"/>
    <w:rsid w:val="006D5F02"/>
    <w:pPr>
      <w:pBdr>
        <w:left w:val="double" w:sz="6" w:space="0" w:color="auto"/>
        <w:right w:val="single" w:sz="8" w:space="0" w:color="auto"/>
      </w:pBdr>
      <w:spacing w:before="100" w:beforeAutospacing="1" w:after="100" w:afterAutospacing="1"/>
      <w:jc w:val="center"/>
      <w:textAlignment w:val="center"/>
    </w:pPr>
    <w:rPr>
      <w:rFonts w:ascii="Calibri" w:eastAsiaTheme="minorHAnsi" w:hAnsi="Calibri" w:cs="Calibri"/>
      <w:color w:val="000000"/>
      <w:sz w:val="22"/>
      <w:szCs w:val="22"/>
      <w:lang w:eastAsia="en-US"/>
    </w:rPr>
  </w:style>
  <w:style w:type="paragraph" w:customStyle="1" w:styleId="xl110">
    <w:name w:val="xl110"/>
    <w:basedOn w:val="Normalny"/>
    <w:rsid w:val="006D5F02"/>
    <w:pPr>
      <w:pBdr>
        <w:left w:val="double" w:sz="6" w:space="0" w:color="auto"/>
        <w:bottom w:val="double" w:sz="6" w:space="0" w:color="auto"/>
        <w:right w:val="single" w:sz="8" w:space="0" w:color="auto"/>
      </w:pBdr>
      <w:spacing w:before="100" w:beforeAutospacing="1" w:after="100" w:afterAutospacing="1"/>
      <w:jc w:val="center"/>
      <w:textAlignment w:val="center"/>
    </w:pPr>
    <w:rPr>
      <w:rFonts w:ascii="Calibri" w:eastAsiaTheme="minorHAnsi" w:hAnsi="Calibri" w:cs="Calibri"/>
      <w:color w:val="000000"/>
      <w:sz w:val="22"/>
      <w:szCs w:val="22"/>
      <w:lang w:eastAsia="en-US"/>
    </w:rPr>
  </w:style>
  <w:style w:type="paragraph" w:customStyle="1" w:styleId="xl111">
    <w:name w:val="xl111"/>
    <w:basedOn w:val="Normalny"/>
    <w:rsid w:val="006D5F02"/>
    <w:pPr>
      <w:pBdr>
        <w:top w:val="double" w:sz="6" w:space="0" w:color="auto"/>
        <w:left w:val="double" w:sz="6" w:space="0" w:color="auto"/>
        <w:bottom w:val="double" w:sz="6" w:space="0" w:color="auto"/>
        <w:right w:val="single" w:sz="8" w:space="0" w:color="auto"/>
      </w:pBdr>
      <w:spacing w:before="100" w:beforeAutospacing="1" w:after="100" w:afterAutospacing="1"/>
      <w:jc w:val="center"/>
      <w:textAlignment w:val="center"/>
    </w:pPr>
    <w:rPr>
      <w:rFonts w:ascii="Calibri" w:eastAsiaTheme="minorHAnsi" w:hAnsi="Calibri" w:cs="Calibri"/>
      <w:color w:val="000000"/>
      <w:sz w:val="22"/>
      <w:szCs w:val="22"/>
      <w:lang w:eastAsia="en-US"/>
    </w:rPr>
  </w:style>
  <w:style w:type="paragraph" w:customStyle="1" w:styleId="xl112">
    <w:name w:val="xl112"/>
    <w:basedOn w:val="Normalny"/>
    <w:rsid w:val="006D5F02"/>
    <w:pPr>
      <w:pBdr>
        <w:left w:val="double" w:sz="6" w:space="0" w:color="auto"/>
        <w:bottom w:val="single" w:sz="8" w:space="0" w:color="000000"/>
        <w:right w:val="single" w:sz="8" w:space="0" w:color="auto"/>
      </w:pBdr>
      <w:spacing w:before="100" w:beforeAutospacing="1" w:after="100" w:afterAutospacing="1"/>
      <w:jc w:val="center"/>
      <w:textAlignment w:val="center"/>
    </w:pPr>
    <w:rPr>
      <w:rFonts w:ascii="Calibri" w:eastAsiaTheme="minorHAnsi" w:hAnsi="Calibri" w:cs="Calibri"/>
      <w:color w:val="000000"/>
      <w:sz w:val="22"/>
      <w:szCs w:val="22"/>
      <w:lang w:eastAsia="en-US"/>
    </w:rPr>
  </w:style>
  <w:style w:type="paragraph" w:customStyle="1" w:styleId="xl113">
    <w:name w:val="xl113"/>
    <w:basedOn w:val="Normalny"/>
    <w:rsid w:val="006D5F02"/>
    <w:pPr>
      <w:pBdr>
        <w:top w:val="single" w:sz="8" w:space="0" w:color="000000"/>
        <w:left w:val="double" w:sz="6" w:space="0" w:color="auto"/>
        <w:right w:val="single" w:sz="8" w:space="0" w:color="auto"/>
      </w:pBdr>
      <w:spacing w:before="100" w:beforeAutospacing="1" w:after="100" w:afterAutospacing="1"/>
      <w:jc w:val="center"/>
      <w:textAlignment w:val="center"/>
    </w:pPr>
    <w:rPr>
      <w:rFonts w:ascii="Calibri" w:eastAsiaTheme="minorHAnsi" w:hAnsi="Calibri" w:cs="Calibri"/>
      <w:color w:val="000000"/>
      <w:sz w:val="22"/>
      <w:szCs w:val="22"/>
      <w:lang w:eastAsia="en-US"/>
    </w:rPr>
  </w:style>
  <w:style w:type="paragraph" w:customStyle="1" w:styleId="xl114">
    <w:name w:val="xl114"/>
    <w:basedOn w:val="Normalny"/>
    <w:rsid w:val="006D5F02"/>
    <w:pPr>
      <w:pBdr>
        <w:top w:val="double" w:sz="6" w:space="0" w:color="auto"/>
        <w:left w:val="single" w:sz="8" w:space="0" w:color="auto"/>
        <w:right w:val="single" w:sz="8"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15">
    <w:name w:val="xl115"/>
    <w:basedOn w:val="Normalny"/>
    <w:rsid w:val="006D5F02"/>
    <w:pPr>
      <w:pBdr>
        <w:left w:val="single" w:sz="8" w:space="0" w:color="auto"/>
        <w:right w:val="single" w:sz="8"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16">
    <w:name w:val="xl116"/>
    <w:basedOn w:val="Normalny"/>
    <w:rsid w:val="006D5F02"/>
    <w:pPr>
      <w:pBdr>
        <w:left w:val="single" w:sz="8" w:space="0" w:color="auto"/>
        <w:bottom w:val="double" w:sz="6" w:space="0" w:color="000000"/>
        <w:right w:val="single" w:sz="8"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17">
    <w:name w:val="xl117"/>
    <w:basedOn w:val="Normalny"/>
    <w:rsid w:val="006D5F02"/>
    <w:pPr>
      <w:pBdr>
        <w:top w:val="double" w:sz="6" w:space="0" w:color="auto"/>
        <w:left w:val="double" w:sz="6" w:space="0" w:color="auto"/>
        <w:right w:val="single" w:sz="8"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18">
    <w:name w:val="xl118"/>
    <w:basedOn w:val="Normalny"/>
    <w:rsid w:val="006D5F02"/>
    <w:pPr>
      <w:pBdr>
        <w:top w:val="double" w:sz="6" w:space="0" w:color="auto"/>
        <w:left w:val="single" w:sz="8" w:space="0" w:color="auto"/>
        <w:right w:val="single" w:sz="8"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19">
    <w:name w:val="xl119"/>
    <w:basedOn w:val="Normalny"/>
    <w:rsid w:val="006D5F02"/>
    <w:pPr>
      <w:pBdr>
        <w:top w:val="double" w:sz="6" w:space="0" w:color="auto"/>
        <w:left w:val="single" w:sz="8" w:space="0" w:color="auto"/>
        <w:right w:val="single" w:sz="8" w:space="0" w:color="000000"/>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20">
    <w:name w:val="xl120"/>
    <w:basedOn w:val="Normalny"/>
    <w:rsid w:val="006D5F02"/>
    <w:pPr>
      <w:pBdr>
        <w:top w:val="double" w:sz="6" w:space="0" w:color="auto"/>
        <w:right w:val="double" w:sz="6"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21">
    <w:name w:val="xl121"/>
    <w:basedOn w:val="Normalny"/>
    <w:rsid w:val="006D5F02"/>
    <w:pPr>
      <w:pBdr>
        <w:left w:val="double" w:sz="6" w:space="0" w:color="auto"/>
        <w:right w:val="single" w:sz="8"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22">
    <w:name w:val="xl122"/>
    <w:basedOn w:val="Normalny"/>
    <w:rsid w:val="006D5F02"/>
    <w:pPr>
      <w:pBdr>
        <w:left w:val="single" w:sz="8" w:space="0" w:color="auto"/>
        <w:right w:val="single" w:sz="8"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23">
    <w:name w:val="xl123"/>
    <w:basedOn w:val="Normalny"/>
    <w:rsid w:val="006D5F02"/>
    <w:pPr>
      <w:pBdr>
        <w:left w:val="single" w:sz="8" w:space="0" w:color="auto"/>
        <w:right w:val="single" w:sz="8" w:space="0" w:color="000000"/>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24">
    <w:name w:val="xl124"/>
    <w:basedOn w:val="Normalny"/>
    <w:rsid w:val="006D5F02"/>
    <w:pPr>
      <w:pBdr>
        <w:right w:val="double" w:sz="6"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25">
    <w:name w:val="xl125"/>
    <w:basedOn w:val="Normalny"/>
    <w:rsid w:val="006D5F02"/>
    <w:pPr>
      <w:pBdr>
        <w:left w:val="double" w:sz="6" w:space="0" w:color="auto"/>
        <w:bottom w:val="double" w:sz="6" w:space="0" w:color="000000"/>
        <w:right w:val="single" w:sz="8"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26">
    <w:name w:val="xl126"/>
    <w:basedOn w:val="Normalny"/>
    <w:rsid w:val="006D5F02"/>
    <w:pPr>
      <w:pBdr>
        <w:left w:val="single" w:sz="8" w:space="0" w:color="auto"/>
        <w:bottom w:val="double" w:sz="6" w:space="0" w:color="000000"/>
        <w:right w:val="single" w:sz="8"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27">
    <w:name w:val="xl127"/>
    <w:basedOn w:val="Normalny"/>
    <w:rsid w:val="006D5F02"/>
    <w:pPr>
      <w:pBdr>
        <w:bottom w:val="double" w:sz="6" w:space="0" w:color="auto"/>
        <w:right w:val="single" w:sz="8"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28">
    <w:name w:val="xl128"/>
    <w:basedOn w:val="Normalny"/>
    <w:rsid w:val="006D5F02"/>
    <w:pPr>
      <w:pBdr>
        <w:bottom w:val="double" w:sz="6" w:space="0" w:color="000000"/>
        <w:right w:val="double" w:sz="6"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styleId="Legenda">
    <w:name w:val="caption"/>
    <w:basedOn w:val="Normalny"/>
    <w:next w:val="Normalny"/>
    <w:unhideWhenUsed/>
    <w:qFormat/>
    <w:rsid w:val="006D5F02"/>
    <w:pPr>
      <w:spacing w:after="200"/>
    </w:pPr>
    <w:rPr>
      <w:rFonts w:asciiTheme="minorHAnsi" w:eastAsiaTheme="minorHAnsi" w:hAnsiTheme="minorHAnsi" w:cstheme="minorBidi"/>
      <w:b/>
      <w:bCs/>
      <w:color w:val="4472C4" w:themeColor="accent1"/>
      <w:sz w:val="18"/>
      <w:szCs w:val="18"/>
      <w:lang w:eastAsia="en-US"/>
    </w:rPr>
  </w:style>
  <w:style w:type="paragraph" w:customStyle="1" w:styleId="Akapitzlist5">
    <w:name w:val="Akapit z listą5"/>
    <w:basedOn w:val="Normalny"/>
    <w:rsid w:val="006D5F02"/>
    <w:pPr>
      <w:spacing w:after="160"/>
      <w:ind w:left="1008" w:hanging="288"/>
      <w:contextualSpacing/>
    </w:pPr>
    <w:rPr>
      <w:rFonts w:ascii="Palatino Linotype" w:eastAsiaTheme="minorHAnsi" w:hAnsi="Palatino Linotype" w:cstheme="minorBidi"/>
      <w:sz w:val="21"/>
      <w:szCs w:val="22"/>
      <w:lang w:eastAsia="en-US"/>
    </w:rPr>
  </w:style>
  <w:style w:type="paragraph" w:customStyle="1" w:styleId="Zwykytekst1">
    <w:name w:val="Zwykły tekst1"/>
    <w:basedOn w:val="Normalny"/>
    <w:rsid w:val="006D5F02"/>
    <w:pPr>
      <w:suppressAutoHyphens/>
    </w:pPr>
    <w:rPr>
      <w:rFonts w:ascii="Calibri" w:eastAsia="Calibri" w:hAnsi="Calibri" w:cs="Mangal"/>
      <w:kern w:val="2"/>
      <w:sz w:val="22"/>
      <w:szCs w:val="21"/>
      <w:lang w:eastAsia="hi-IN" w:bidi="hi-IN"/>
    </w:rPr>
  </w:style>
  <w:style w:type="character" w:customStyle="1" w:styleId="NormalnyodZnak1">
    <w:name w:val="Normalny_od Znak1"/>
    <w:uiPriority w:val="99"/>
    <w:locked/>
    <w:rsid w:val="006D5F02"/>
    <w:rPr>
      <w:rFonts w:ascii="Century Gothic" w:hAnsi="Century Gothic" w:hint="default"/>
      <w:spacing w:val="2"/>
      <w:kern w:val="2"/>
      <w:sz w:val="18"/>
      <w:szCs w:val="24"/>
      <w:lang w:eastAsia="ar-SA"/>
    </w:rPr>
  </w:style>
  <w:style w:type="table" w:customStyle="1" w:styleId="Tabela-Siatka1">
    <w:name w:val="Tabela - Siatka1"/>
    <w:basedOn w:val="Standardowy"/>
    <w:next w:val="Tabela-Siatka"/>
    <w:uiPriority w:val="59"/>
    <w:rsid w:val="006D5F0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6">
    <w:name w:val="Akapit z listą6"/>
    <w:basedOn w:val="Normalny"/>
    <w:rsid w:val="006D5F02"/>
    <w:pPr>
      <w:spacing w:after="200" w:line="276" w:lineRule="auto"/>
      <w:ind w:left="720"/>
      <w:contextualSpacing/>
    </w:pPr>
    <w:rPr>
      <w:rFonts w:ascii="Calibri" w:eastAsiaTheme="minorHAnsi" w:hAnsi="Calibri" w:cstheme="minorBidi"/>
      <w:sz w:val="22"/>
      <w:szCs w:val="22"/>
      <w:lang w:eastAsia="en-US"/>
    </w:rPr>
  </w:style>
  <w:style w:type="numbering" w:customStyle="1" w:styleId="Bezlisty1">
    <w:name w:val="Bez listy1"/>
    <w:next w:val="Bezlisty"/>
    <w:uiPriority w:val="99"/>
    <w:semiHidden/>
    <w:unhideWhenUsed/>
    <w:rsid w:val="006D5F02"/>
  </w:style>
  <w:style w:type="table" w:customStyle="1" w:styleId="Tabela-Siatka2">
    <w:name w:val="Tabela - Siatka2"/>
    <w:basedOn w:val="Standardowy"/>
    <w:next w:val="Tabela-Siatka"/>
    <w:uiPriority w:val="59"/>
    <w:rsid w:val="006D5F0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01">
    <w:name w:val="WW8Num101"/>
    <w:rsid w:val="006D5F02"/>
  </w:style>
  <w:style w:type="numbering" w:customStyle="1" w:styleId="WW8Num91">
    <w:name w:val="WW8Num91"/>
    <w:rsid w:val="006D5F02"/>
    <w:pPr>
      <w:numPr>
        <w:numId w:val="16"/>
      </w:numPr>
    </w:pPr>
  </w:style>
  <w:style w:type="table" w:customStyle="1" w:styleId="Tabela-Siatka3">
    <w:name w:val="Tabela - Siatka3"/>
    <w:basedOn w:val="Standardowy"/>
    <w:next w:val="Tabela-Siatka"/>
    <w:uiPriority w:val="59"/>
    <w:rsid w:val="006D5F0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011">
    <w:name w:val="WW8Num1011"/>
    <w:rsid w:val="006D5F02"/>
    <w:pPr>
      <w:numPr>
        <w:numId w:val="17"/>
      </w:numPr>
    </w:pPr>
  </w:style>
  <w:style w:type="numbering" w:customStyle="1" w:styleId="Bezlisty2">
    <w:name w:val="Bez listy2"/>
    <w:next w:val="Bezlisty"/>
    <w:uiPriority w:val="99"/>
    <w:semiHidden/>
    <w:unhideWhenUsed/>
    <w:rsid w:val="006D5F02"/>
  </w:style>
  <w:style w:type="table" w:customStyle="1" w:styleId="Tabela-Siatka4">
    <w:name w:val="Tabela - Siatka4"/>
    <w:basedOn w:val="Standardowy"/>
    <w:next w:val="Tabela-Siatka"/>
    <w:uiPriority w:val="59"/>
    <w:rsid w:val="006D5F0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92">
    <w:name w:val="WW8Num92"/>
    <w:basedOn w:val="Bezlisty"/>
    <w:rsid w:val="006D5F02"/>
    <w:pPr>
      <w:numPr>
        <w:numId w:val="22"/>
      </w:numPr>
    </w:pPr>
  </w:style>
  <w:style w:type="numbering" w:customStyle="1" w:styleId="WW8Num102">
    <w:name w:val="WW8Num102"/>
    <w:basedOn w:val="Bezlisty"/>
    <w:rsid w:val="006D5F02"/>
    <w:pPr>
      <w:numPr>
        <w:numId w:val="18"/>
      </w:numPr>
    </w:pPr>
  </w:style>
  <w:style w:type="table" w:customStyle="1" w:styleId="Tabela-Siatka5">
    <w:name w:val="Tabela - Siatka5"/>
    <w:basedOn w:val="Standardowy"/>
    <w:next w:val="Tabela-Siatka"/>
    <w:uiPriority w:val="59"/>
    <w:rsid w:val="006D5F0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6D5F02"/>
  </w:style>
  <w:style w:type="table" w:customStyle="1" w:styleId="Tabela-Siatka6">
    <w:name w:val="Tabela - Siatka6"/>
    <w:basedOn w:val="Standardowy"/>
    <w:next w:val="Tabela-Siatka"/>
    <w:uiPriority w:val="59"/>
    <w:rsid w:val="006D5F02"/>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6D5F0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
    <w:name w:val="Bez listy11"/>
    <w:next w:val="Bezlisty"/>
    <w:uiPriority w:val="99"/>
    <w:semiHidden/>
    <w:unhideWhenUsed/>
    <w:rsid w:val="006D5F02"/>
  </w:style>
  <w:style w:type="table" w:customStyle="1" w:styleId="Tabela-Siatka21">
    <w:name w:val="Tabela - Siatka21"/>
    <w:basedOn w:val="Standardowy"/>
    <w:next w:val="Tabela-Siatka"/>
    <w:uiPriority w:val="59"/>
    <w:rsid w:val="006D5F0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012">
    <w:name w:val="WW8Num1012"/>
    <w:rsid w:val="006D5F02"/>
  </w:style>
  <w:style w:type="table" w:customStyle="1" w:styleId="Tabela-Siatka31">
    <w:name w:val="Tabela - Siatka31"/>
    <w:basedOn w:val="Standardowy"/>
    <w:next w:val="Tabela-Siatka"/>
    <w:uiPriority w:val="59"/>
    <w:rsid w:val="006D5F0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6D5F02"/>
  </w:style>
  <w:style w:type="table" w:customStyle="1" w:styleId="Tabela-Siatka41">
    <w:name w:val="Tabela - Siatka41"/>
    <w:basedOn w:val="Standardowy"/>
    <w:next w:val="Tabela-Siatka"/>
    <w:uiPriority w:val="59"/>
    <w:rsid w:val="006D5F0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6D5F0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7513BD"/>
    <w:rPr>
      <w:color w:val="605E5C"/>
      <w:shd w:val="clear" w:color="auto" w:fill="E1DFDD"/>
    </w:rPr>
  </w:style>
  <w:style w:type="table" w:customStyle="1" w:styleId="TableNormal1">
    <w:name w:val="Table Normal1"/>
    <w:uiPriority w:val="2"/>
    <w:semiHidden/>
    <w:unhideWhenUsed/>
    <w:qFormat/>
    <w:rsid w:val="00E722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E722E5"/>
    <w:pPr>
      <w:widowControl w:val="0"/>
      <w:autoSpaceDE w:val="0"/>
      <w:autoSpaceDN w:val="0"/>
    </w:pPr>
    <w:rPr>
      <w:rFonts w:ascii="Open Sans" w:eastAsia="Open Sans" w:hAnsi="Open Sans" w:cs="Open San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147846f-e6a2-4119-ab7c-7e9a55dfd1c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A7262F90C1D31409BD76CE848034AB6" ma:contentTypeVersion="14" ma:contentTypeDescription="Utwórz nowy dokument." ma:contentTypeScope="" ma:versionID="21c8c8abc9f7b5b1a366cbe5b49a3179">
  <xsd:schema xmlns:xsd="http://www.w3.org/2001/XMLSchema" xmlns:xs="http://www.w3.org/2001/XMLSchema" xmlns:p="http://schemas.microsoft.com/office/2006/metadata/properties" xmlns:ns3="8171d500-5355-401d-8da3-aaff72b89667" xmlns:ns4="3147846f-e6a2-4119-ab7c-7e9a55dfd1cb" targetNamespace="http://schemas.microsoft.com/office/2006/metadata/properties" ma:root="true" ma:fieldsID="d50376ec75a8197e7c13f354eb4a43ff" ns3:_="" ns4:_="">
    <xsd:import namespace="8171d500-5355-401d-8da3-aaff72b89667"/>
    <xsd:import namespace="3147846f-e6a2-4119-ab7c-7e9a55dfd1c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AutoTags" minOccurs="0"/>
                <xsd:element ref="ns4:MediaServiceObjectDetectorVersions" minOccurs="0"/>
                <xsd:element ref="ns4:MediaServiceSystemTags" minOccurs="0"/>
                <xsd:element ref="ns4:MediaServiceGenerationTime" minOccurs="0"/>
                <xsd:element ref="ns4:MediaServiceEventHashCode"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71d500-5355-401d-8da3-aaff72b89667"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47846f-e6a2-4119-ab7c-7e9a55dfd1c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A7C8D8-1776-4768-9CBF-3D3184D9B246}">
  <ds:schemaRefs>
    <ds:schemaRef ds:uri="http://schemas.microsoft.com/sharepoint/v3/contenttype/forms"/>
  </ds:schemaRefs>
</ds:datastoreItem>
</file>

<file path=customXml/itemProps2.xml><?xml version="1.0" encoding="utf-8"?>
<ds:datastoreItem xmlns:ds="http://schemas.openxmlformats.org/officeDocument/2006/customXml" ds:itemID="{7DE60354-E07C-42A0-A11D-EB242D963CB8}">
  <ds:schemaRefs>
    <ds:schemaRef ds:uri="http://schemas.microsoft.com/office/2006/metadata/properties"/>
    <ds:schemaRef ds:uri="http://schemas.microsoft.com/office/2006/documentManagement/types"/>
    <ds:schemaRef ds:uri="http://purl.org/dc/dcmitype/"/>
    <ds:schemaRef ds:uri="http://purl.org/dc/elements/1.1/"/>
    <ds:schemaRef ds:uri="3147846f-e6a2-4119-ab7c-7e9a55dfd1cb"/>
    <ds:schemaRef ds:uri="http://purl.org/dc/terms/"/>
    <ds:schemaRef ds:uri="8171d500-5355-401d-8da3-aaff72b89667"/>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EC3101B6-AE92-4F29-B704-27BC095BBB2E}">
  <ds:schemaRefs>
    <ds:schemaRef ds:uri="http://schemas.openxmlformats.org/officeDocument/2006/bibliography"/>
  </ds:schemaRefs>
</ds:datastoreItem>
</file>

<file path=customXml/itemProps4.xml><?xml version="1.0" encoding="utf-8"?>
<ds:datastoreItem xmlns:ds="http://schemas.openxmlformats.org/officeDocument/2006/customXml" ds:itemID="{3F194EB3-9649-4BFD-BC8F-628B4C4164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71d500-5355-401d-8da3-aaff72b89667"/>
    <ds:schemaRef ds:uri="3147846f-e6a2-4119-ab7c-7e9a55dfd1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3855</Words>
  <Characters>23135</Characters>
  <Application>Microsoft Office Word</Application>
  <DocSecurity>4</DocSecurity>
  <Lines>192</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Jacek Szutt</dc:creator>
  <cp:keywords/>
  <dc:description/>
  <cp:lastModifiedBy>Piotr Kozub</cp:lastModifiedBy>
  <cp:revision>2</cp:revision>
  <dcterms:created xsi:type="dcterms:W3CDTF">2024-02-19T10:26:00Z</dcterms:created>
  <dcterms:modified xsi:type="dcterms:W3CDTF">2024-02-19T10:26:00Z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0x010100CA7262F90C1D31409BD76CE848034AB6</vt:lpwstr>
  </property>
  <property fmtid="{D5CDD505-2E9C-101B-9397-08002B2CF9AE}" pid="3" name="MSIP_Label_ea60d57e-af5b-4752-ac57-3e4f28ca11dc_Enabled">
    <vt:lpwstr>true</vt:lpwstr>
  </property>
  <property fmtid="{D5CDD505-2E9C-101B-9397-08002B2CF9AE}" pid="4" name="MSIP_Label_ea60d57e-af5b-4752-ac57-3e4f28ca11dc_SetDate">
    <vt:lpwstr>2024-01-10T10:16:56Z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1df5dfc7-79cb-47f2-bd39-e49f703d1e7e</vt:lpwstr>
  </property>
  <property fmtid="{D5CDD505-2E9C-101B-9397-08002B2CF9AE}" pid="9" name="MSIP_Label_ea60d57e-af5b-4752-ac57-3e4f28ca11dc_ContentBits">
    <vt:lpwstr>0</vt:lpwstr>
  </property>
</Properties>
</file>