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D935" w14:textId="51DA6D27" w:rsidR="00A907C2" w:rsidRPr="009858ED" w:rsidRDefault="0089554E" w:rsidP="0089554E">
      <w:pPr>
        <w:spacing w:after="0"/>
        <w:jc w:val="center"/>
        <w:rPr>
          <w:rFonts w:cs="Arial"/>
          <w:szCs w:val="20"/>
        </w:rPr>
      </w:pPr>
      <w:r>
        <w:rPr>
          <w:rFonts w:cs="Arial"/>
          <w:szCs w:val="20"/>
        </w:rPr>
        <w:t xml:space="preserve">                                                                                                                  CRZ:</w:t>
      </w:r>
      <w:r w:rsidR="00681550">
        <w:rPr>
          <w:rFonts w:cs="Arial"/>
          <w:szCs w:val="20"/>
        </w:rPr>
        <w:t>002436</w:t>
      </w:r>
      <w:r>
        <w:rPr>
          <w:rFonts w:cs="Arial"/>
          <w:szCs w:val="20"/>
        </w:rPr>
        <w:t>/2024/LSR</w:t>
      </w: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125E8269" w:rsidR="00A907C2" w:rsidRPr="00681550" w:rsidRDefault="00681550" w:rsidP="00A907C2">
      <w:pPr>
        <w:spacing w:after="0"/>
        <w:jc w:val="center"/>
        <w:rPr>
          <w:rFonts w:cs="Arial"/>
          <w:b/>
          <w:szCs w:val="20"/>
        </w:rPr>
      </w:pPr>
      <w:r>
        <w:rPr>
          <w:rFonts w:cs="Arial"/>
          <w:b/>
          <w:szCs w:val="20"/>
        </w:rPr>
        <w:t>č.115/2024/25/11</w:t>
      </w:r>
    </w:p>
    <w:p w14:paraId="3687DD29" w14:textId="44F86FB2"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w:t>
      </w:r>
      <w:r w:rsidR="004152A1">
        <w:rPr>
          <w:rFonts w:cs="Arial"/>
          <w:szCs w:val="20"/>
        </w:rPr>
        <w:t>6</w:t>
      </w:r>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5D3241">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275283ED" w:rsidR="0027130A" w:rsidRPr="00423A44" w:rsidRDefault="0027130A" w:rsidP="0027130A">
            <w:pPr>
              <w:spacing w:after="0" w:line="360" w:lineRule="auto"/>
              <w:jc w:val="both"/>
              <w:rPr>
                <w:rFonts w:cs="Arial"/>
                <w:szCs w:val="20"/>
              </w:rPr>
            </w:pP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3978099A" w:rsidR="00A907C2" w:rsidRPr="00423A44" w:rsidRDefault="0089554E" w:rsidP="00DE2B27">
            <w:pPr>
              <w:spacing w:after="0" w:line="360" w:lineRule="auto"/>
              <w:jc w:val="both"/>
              <w:rPr>
                <w:rFonts w:cs="Arial"/>
                <w:b/>
                <w:szCs w:val="20"/>
              </w:rPr>
            </w:pPr>
            <w:r w:rsidRPr="0089554E">
              <w:rPr>
                <w:rFonts w:cs="Arial"/>
                <w:b/>
                <w:szCs w:val="20"/>
              </w:rPr>
              <w:t xml:space="preserve">Jakub </w:t>
            </w:r>
            <w:proofErr w:type="spellStart"/>
            <w:r w:rsidRPr="0089554E">
              <w:rPr>
                <w:rFonts w:cs="Arial"/>
                <w:b/>
                <w:szCs w:val="20"/>
              </w:rPr>
              <w:t>Ubľanský</w:t>
            </w:r>
            <w:proofErr w:type="spellEnd"/>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6E75A60" w:rsidR="00A907C2" w:rsidRPr="00423A44" w:rsidRDefault="0089554E" w:rsidP="00DE2B27">
            <w:pPr>
              <w:spacing w:after="0" w:line="360" w:lineRule="auto"/>
              <w:jc w:val="both"/>
              <w:rPr>
                <w:rFonts w:cs="Arial"/>
                <w:szCs w:val="20"/>
              </w:rPr>
            </w:pPr>
            <w:r w:rsidRPr="0089554E">
              <w:rPr>
                <w:rFonts w:cs="Arial"/>
                <w:szCs w:val="20"/>
              </w:rPr>
              <w:t>Tibava 104, 07301</w:t>
            </w: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76DD8505" w:rsidR="00A907C2" w:rsidRPr="00423A44" w:rsidRDefault="0089554E" w:rsidP="00DE2B27">
            <w:pPr>
              <w:pStyle w:val="Pta"/>
              <w:spacing w:after="0" w:line="360" w:lineRule="auto"/>
              <w:jc w:val="both"/>
              <w:rPr>
                <w:rFonts w:cs="Arial"/>
                <w:szCs w:val="20"/>
              </w:rPr>
            </w:pPr>
            <w:r w:rsidRPr="0089554E">
              <w:rPr>
                <w:rFonts w:cs="Arial"/>
                <w:szCs w:val="20"/>
              </w:rPr>
              <w:t>48041131</w:t>
            </w: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1DC4374C" w:rsidR="00A907C2" w:rsidRPr="00423A44" w:rsidRDefault="0089554E" w:rsidP="00DE2B27">
            <w:pPr>
              <w:spacing w:after="0" w:line="360" w:lineRule="auto"/>
              <w:jc w:val="both"/>
              <w:rPr>
                <w:rFonts w:cs="Arial"/>
                <w:szCs w:val="20"/>
              </w:rPr>
            </w:pPr>
            <w:r>
              <w:rPr>
                <w:rFonts w:cs="Arial"/>
                <w:szCs w:val="20"/>
              </w:rPr>
              <w:t>1079396967</w:t>
            </w: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1D2AE7A9" w:rsidR="00A907C2" w:rsidRPr="00423A44" w:rsidRDefault="0089554E" w:rsidP="00DE2B27">
            <w:pPr>
              <w:spacing w:after="0" w:line="360" w:lineRule="auto"/>
              <w:jc w:val="both"/>
              <w:rPr>
                <w:rFonts w:cs="Arial"/>
                <w:szCs w:val="20"/>
              </w:rPr>
            </w:pPr>
            <w:r w:rsidRPr="0089554E">
              <w:rPr>
                <w:rFonts w:cs="Arial"/>
                <w:szCs w:val="20"/>
              </w:rPr>
              <w:t xml:space="preserve">Jakub </w:t>
            </w:r>
            <w:proofErr w:type="spellStart"/>
            <w:r w:rsidRPr="0089554E">
              <w:rPr>
                <w:rFonts w:cs="Arial"/>
                <w:szCs w:val="20"/>
              </w:rPr>
              <w:t>Ubľanský</w:t>
            </w:r>
            <w:proofErr w:type="spellEnd"/>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65D17073" w:rsidR="00A907C2" w:rsidRPr="00423A44" w:rsidRDefault="0089554E" w:rsidP="00DE2B27">
            <w:pPr>
              <w:spacing w:after="0" w:line="360" w:lineRule="auto"/>
              <w:jc w:val="both"/>
              <w:rPr>
                <w:rFonts w:cs="Arial"/>
                <w:szCs w:val="20"/>
              </w:rPr>
            </w:pPr>
            <w:r>
              <w:rPr>
                <w:rFonts w:cs="Arial"/>
                <w:szCs w:val="20"/>
              </w:rPr>
              <w:t>+421 905 190 607</w:t>
            </w:r>
          </w:p>
        </w:tc>
      </w:tr>
      <w:tr w:rsidR="00A907C2" w:rsidRPr="00423A44" w14:paraId="645DEDAD" w14:textId="77777777" w:rsidTr="00DE2B27">
        <w:tc>
          <w:tcPr>
            <w:tcW w:w="9072" w:type="dxa"/>
            <w:gridSpan w:val="2"/>
            <w:tcBorders>
              <w:top w:val="nil"/>
              <w:bottom w:val="nil"/>
            </w:tcBorders>
            <w:shd w:val="clear" w:color="auto" w:fill="auto"/>
          </w:tcPr>
          <w:p w14:paraId="7ACB4D35" w14:textId="77777777" w:rsidR="00A907C2" w:rsidRPr="00423A44" w:rsidRDefault="00A907C2" w:rsidP="00DE2B27">
            <w:pPr>
              <w:spacing w:after="0" w:line="360" w:lineRule="auto"/>
              <w:jc w:val="both"/>
              <w:rPr>
                <w:rFonts w:cs="Arial"/>
                <w:szCs w:val="20"/>
              </w:rPr>
            </w:pPr>
            <w:r w:rsidRPr="00423A44">
              <w:rPr>
                <w:rFonts w:cs="Arial"/>
                <w:szCs w:val="20"/>
              </w:rPr>
              <w:t>obchodná spoločnosť zapísaná v obchodnom registri SR, vedenom Okresným súdom .........., oddiel: ........., vložka č.: .............</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t xml:space="preserve">PREDMET ZMLUVY </w:t>
      </w:r>
    </w:p>
    <w:p w14:paraId="22E5B6A4" w14:textId="6A462E9B" w:rsidR="00CF46FC" w:rsidRPr="00423A44" w:rsidRDefault="00CF46FC" w:rsidP="00BA5ED6">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6D5290D4" w:rsidR="00CF46FC" w:rsidRPr="00423A44" w:rsidRDefault="00CF46FC" w:rsidP="00BA5ED6">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00BA5ED6">
        <w:rPr>
          <w:rFonts w:ascii="Arial" w:hAnsi="Arial" w:cs="Arial"/>
          <w:sz w:val="20"/>
          <w:lang w:val="sk-SK"/>
        </w:rPr>
        <w:t xml:space="preserve"> </w:t>
      </w:r>
      <w:r w:rsidR="00BA5ED6" w:rsidRPr="00BA5ED6">
        <w:rPr>
          <w:rFonts w:ascii="Arial" w:hAnsi="Arial" w:cs="Arial"/>
          <w:sz w:val="20"/>
          <w:lang w:val="sk-SK"/>
        </w:rPr>
        <w:t xml:space="preserve">, LO </w:t>
      </w:r>
      <w:proofErr w:type="spellStart"/>
      <w:r w:rsidR="00BA5ED6" w:rsidRPr="00BA5ED6">
        <w:rPr>
          <w:rFonts w:ascii="Arial" w:hAnsi="Arial" w:cs="Arial"/>
          <w:sz w:val="20"/>
          <w:lang w:val="sk-SK"/>
        </w:rPr>
        <w:t>Kárna</w:t>
      </w:r>
      <w:proofErr w:type="spellEnd"/>
      <w:r w:rsidR="00BA5ED6" w:rsidRPr="00BA5ED6">
        <w:rPr>
          <w:rFonts w:ascii="Arial" w:hAnsi="Arial" w:cs="Arial"/>
          <w:sz w:val="20"/>
          <w:lang w:val="sk-SK"/>
        </w:rPr>
        <w:t xml:space="preserve">, LO </w:t>
      </w:r>
      <w:proofErr w:type="spellStart"/>
      <w:r w:rsidR="005D3241">
        <w:rPr>
          <w:rFonts w:ascii="Arial" w:hAnsi="Arial" w:cs="Arial"/>
          <w:sz w:val="20"/>
          <w:lang w:val="sk-SK"/>
        </w:rPr>
        <w:t>Čertež</w:t>
      </w:r>
      <w:proofErr w:type="spellEnd"/>
      <w:r w:rsidR="00BA5ED6" w:rsidRPr="00BA5ED6">
        <w:rPr>
          <w:rFonts w:ascii="Arial" w:hAnsi="Arial" w:cs="Arial"/>
          <w:sz w:val="20"/>
          <w:lang w:val="sk-SK"/>
        </w:rPr>
        <w:t xml:space="preserve"> </w:t>
      </w:r>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lastRenderedPageBreak/>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 xml:space="preserve">Na účely tejto zmluvy sa účastníci dohodli, že pojem porast znamená, tak v tejto zmluve, ako v zadávacom liste nasledovné: jednotka priestorového rozdelenia lesa, ktorá je základnou jednotkou pre </w:t>
      </w:r>
      <w:r w:rsidRPr="00423A44">
        <w:rPr>
          <w:rFonts w:ascii="Arial" w:hAnsi="Arial" w:cs="Arial"/>
          <w:sz w:val="20"/>
          <w:lang w:val="sk-SK"/>
        </w:rPr>
        <w:lastRenderedPageBreak/>
        <w:t>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0"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681550">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auto"/>
          </w:tcPr>
          <w:p w14:paraId="301E7A9C" w14:textId="7A7D07BB" w:rsidR="00CB3C2C" w:rsidRPr="00423A44" w:rsidRDefault="005D3241" w:rsidP="00364A3B">
            <w:pPr>
              <w:spacing w:after="0" w:line="360" w:lineRule="auto"/>
              <w:ind w:left="363" w:hanging="363"/>
              <w:jc w:val="right"/>
              <w:rPr>
                <w:rFonts w:cs="Arial"/>
                <w:szCs w:val="20"/>
              </w:rPr>
            </w:pPr>
            <w:r w:rsidRPr="005D3241">
              <w:rPr>
                <w:rFonts w:cs="Arial"/>
                <w:szCs w:val="20"/>
              </w:rPr>
              <w:t>25 995,95</w:t>
            </w: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466679BF" w:rsidR="00CB3C2C" w:rsidRPr="00423A44" w:rsidRDefault="005D3241" w:rsidP="005D3241">
            <w:pPr>
              <w:spacing w:after="0" w:line="360" w:lineRule="auto"/>
              <w:ind w:left="363" w:hanging="363"/>
              <w:rPr>
                <w:rFonts w:cs="Arial"/>
                <w:szCs w:val="20"/>
              </w:rPr>
            </w:pPr>
            <w:r>
              <w:rPr>
                <w:rFonts w:cs="Arial"/>
                <w:szCs w:val="20"/>
              </w:rPr>
              <w:t>Dvadsaťpäťtisícdeväťstodeväťdesiatpäť eur, deväťdesiatpäť centov</w:t>
            </w:r>
          </w:p>
        </w:tc>
      </w:tr>
      <w:tr w:rsidR="00CB3C2C" w:rsidRPr="00423A44" w14:paraId="1B39C932" w14:textId="77777777" w:rsidTr="00681550">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auto"/>
          </w:tcPr>
          <w:p w14:paraId="26851026" w14:textId="77777777"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77777777" w:rsidR="00CB3C2C" w:rsidRPr="00423A44" w:rsidRDefault="00CB3C2C" w:rsidP="00364A3B">
            <w:pPr>
              <w:spacing w:after="0" w:line="360" w:lineRule="auto"/>
              <w:ind w:left="363" w:hanging="363"/>
              <w:jc w:val="right"/>
              <w:rPr>
                <w:rFonts w:cs="Arial"/>
                <w:szCs w:val="20"/>
              </w:rPr>
            </w:pPr>
          </w:p>
        </w:tc>
      </w:tr>
      <w:tr w:rsidR="00CB3C2C" w:rsidRPr="00423A44" w14:paraId="5CC3CF65" w14:textId="77777777" w:rsidTr="00681550">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auto"/>
          </w:tcPr>
          <w:p w14:paraId="74EBFC10" w14:textId="199D6A83" w:rsidR="00CB3C2C" w:rsidRPr="00423A44" w:rsidRDefault="005D3241" w:rsidP="00364A3B">
            <w:pPr>
              <w:spacing w:after="0" w:line="360" w:lineRule="auto"/>
              <w:ind w:left="363" w:hanging="363"/>
              <w:jc w:val="right"/>
              <w:rPr>
                <w:rFonts w:cs="Arial"/>
                <w:b/>
                <w:szCs w:val="20"/>
              </w:rPr>
            </w:pPr>
            <w:r w:rsidRPr="005D3241">
              <w:rPr>
                <w:rFonts w:cs="Arial"/>
                <w:b/>
                <w:szCs w:val="20"/>
              </w:rPr>
              <w:t>25 995,95</w:t>
            </w: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6E408877" w:rsidR="00CB3C2C" w:rsidRPr="00423A44" w:rsidRDefault="005D3241" w:rsidP="00364A3B">
            <w:pPr>
              <w:spacing w:after="0" w:line="360" w:lineRule="auto"/>
              <w:ind w:left="363" w:hanging="363"/>
              <w:jc w:val="right"/>
              <w:rPr>
                <w:rFonts w:cs="Arial"/>
                <w:b/>
                <w:szCs w:val="20"/>
              </w:rPr>
            </w:pPr>
            <w:r w:rsidRPr="005D3241">
              <w:rPr>
                <w:rFonts w:cs="Arial"/>
                <w:b/>
                <w:szCs w:val="20"/>
              </w:rPr>
              <w:t>Dvadsaťpäťtisícdeväťstodeväťdesiatpäť eur, deväťdesiatpäť centov</w:t>
            </w: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0"/>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lastRenderedPageBreak/>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lastRenderedPageBreak/>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lastRenderedPageBreak/>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lastRenderedPageBreak/>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lastRenderedPageBreak/>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108FAB5A" w:rsidR="00A907C2" w:rsidRPr="00423A44" w:rsidRDefault="00CD492A" w:rsidP="00681550">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dňa</w:t>
            </w:r>
            <w:r w:rsidR="00681550">
              <w:rPr>
                <w:rFonts w:ascii="Arial" w:hAnsi="Arial" w:cs="Arial"/>
                <w:sz w:val="20"/>
                <w:lang w:val="sk-SK"/>
              </w:rPr>
              <w:t xml:space="preserve"> 05.04.2024</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7B72D560" w:rsidR="00A907C2" w:rsidRPr="00423A44" w:rsidRDefault="00A907C2" w:rsidP="00681550">
            <w:pPr>
              <w:pStyle w:val="Bezriadkovania"/>
              <w:rPr>
                <w:rFonts w:ascii="Arial" w:hAnsi="Arial" w:cs="Arial"/>
                <w:sz w:val="20"/>
                <w:lang w:val="sk-SK"/>
              </w:rPr>
            </w:pPr>
            <w:r w:rsidRPr="00423A44">
              <w:rPr>
                <w:rFonts w:ascii="Arial" w:hAnsi="Arial" w:cs="Arial"/>
                <w:sz w:val="20"/>
                <w:lang w:val="sk-SK"/>
              </w:rPr>
              <w:t>V</w:t>
            </w:r>
            <w:r w:rsidR="00681550">
              <w:rPr>
                <w:rFonts w:ascii="Arial" w:hAnsi="Arial" w:cs="Arial"/>
                <w:sz w:val="20"/>
                <w:lang w:val="sk-SK"/>
              </w:rPr>
              <w:t xml:space="preserve"> Sobranciach</w:t>
            </w:r>
            <w:r w:rsidRPr="00423A44">
              <w:rPr>
                <w:rFonts w:ascii="Arial" w:hAnsi="Arial" w:cs="Arial"/>
                <w:sz w:val="20"/>
                <w:lang w:val="sk-SK"/>
              </w:rPr>
              <w:t xml:space="preserve">, dňa </w:t>
            </w:r>
            <w:r w:rsidR="00681550">
              <w:rPr>
                <w:rFonts w:ascii="Arial" w:hAnsi="Arial" w:cs="Arial"/>
                <w:sz w:val="20"/>
                <w:lang w:val="sk-SK"/>
              </w:rPr>
              <w:t>05.04.2024</w:t>
            </w:r>
            <w:r w:rsidRPr="00423A44">
              <w:rPr>
                <w:rFonts w:ascii="Arial" w:hAnsi="Arial" w:cs="Arial"/>
                <w:sz w:val="20"/>
                <w:lang w:val="sk-SK"/>
              </w:rPr>
              <w:t>.</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50E5ABEE" w14:textId="3AAEBABA" w:rsidR="005D3241" w:rsidRPr="00423A44" w:rsidRDefault="005D3241" w:rsidP="005D3241">
            <w:pPr>
              <w:spacing w:after="0"/>
              <w:jc w:val="center"/>
              <w:rPr>
                <w:rFonts w:cs="Arial"/>
                <w:szCs w:val="20"/>
              </w:rPr>
            </w:pPr>
            <w:r w:rsidRPr="005D3241">
              <w:rPr>
                <w:rFonts w:cs="Arial"/>
                <w:b/>
                <w:szCs w:val="20"/>
              </w:rPr>
              <w:t xml:space="preserve">Jakub </w:t>
            </w:r>
            <w:proofErr w:type="spellStart"/>
            <w:r w:rsidRPr="005D3241">
              <w:rPr>
                <w:rFonts w:cs="Arial"/>
                <w:b/>
                <w:szCs w:val="20"/>
              </w:rPr>
              <w:t>Ubľanský</w:t>
            </w:r>
            <w:proofErr w:type="spellEnd"/>
            <w:r w:rsidRPr="005D3241">
              <w:rPr>
                <w:rFonts w:cs="Arial"/>
                <w:b/>
                <w:szCs w:val="20"/>
              </w:rPr>
              <w:t xml:space="preserve"> </w:t>
            </w:r>
          </w:p>
          <w:p w14:paraId="1601A879" w14:textId="02EC914F" w:rsidR="00A907C2" w:rsidRPr="00423A44" w:rsidRDefault="00A907C2" w:rsidP="00DE2B27">
            <w:pPr>
              <w:spacing w:after="0"/>
              <w:jc w:val="center"/>
              <w:rPr>
                <w:rFonts w:cs="Arial"/>
                <w:szCs w:val="20"/>
              </w:rPr>
            </w:pP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lastRenderedPageBreak/>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5D3241" w:rsidRPr="00065837" w:rsidRDefault="005D3241"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5D3241" w:rsidRPr="00065837" w:rsidRDefault="005D3241"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5D3241" w:rsidRPr="00065837" w:rsidRDefault="005D3241"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5D3241" w:rsidRPr="00065837" w:rsidRDefault="005D3241"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5D3241" w:rsidRPr="008E141A" w:rsidRDefault="005D3241" w:rsidP="007C644B">
                            <w:pPr>
                              <w:jc w:val="center"/>
                              <w:rPr>
                                <w:caps/>
                                <w:sz w:val="16"/>
                                <w:szCs w:val="16"/>
                              </w:rPr>
                            </w:pPr>
                          </w:p>
                          <w:p w14:paraId="34B19ADF" w14:textId="77777777" w:rsidR="005D3241" w:rsidRPr="00065837" w:rsidRDefault="005D3241"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5D3241" w:rsidRPr="008E141A" w:rsidRDefault="005D3241" w:rsidP="007C644B">
                      <w:pPr>
                        <w:jc w:val="center"/>
                        <w:rPr>
                          <w:caps/>
                          <w:sz w:val="16"/>
                          <w:szCs w:val="16"/>
                        </w:rPr>
                      </w:pPr>
                    </w:p>
                    <w:p w14:paraId="34B19ADF" w14:textId="77777777" w:rsidR="005D3241" w:rsidRPr="00065837" w:rsidRDefault="005D3241"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1"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lastRenderedPageBreak/>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lastRenderedPageBreak/>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1"/>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footerReference w:type="default" r:id="rId14"/>
          <w:headerReference w:type="first" r:id="rId15"/>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lastRenderedPageBreak/>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lastRenderedPageBreak/>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predpokladá sa, že lesná dopravná sieť je v dobrom stave zodpovedajúcom bežnému opotrebeniu. Ak dodávateľ zistí pred začatím prác, že niektorá z ciest alebo jej časť je </w:t>
      </w:r>
      <w:r w:rsidRPr="00423A44">
        <w:rPr>
          <w:noProof/>
          <w:sz w:val="20"/>
          <w:szCs w:val="20"/>
        </w:rPr>
        <w:lastRenderedPageBreak/>
        <w:t>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6DA868F4" w14:textId="77777777" w:rsidR="004152A1" w:rsidRPr="004152A1" w:rsidRDefault="004152A1" w:rsidP="004152A1">
      <w:pPr>
        <w:tabs>
          <w:tab w:val="left" w:pos="4500"/>
        </w:tabs>
        <w:spacing w:after="0"/>
        <w:jc w:val="both"/>
        <w:rPr>
          <w:rFonts w:cs="Arial"/>
          <w:noProof/>
          <w:szCs w:val="20"/>
        </w:rPr>
      </w:pPr>
      <w:r w:rsidRPr="004152A1">
        <w:rPr>
          <w:rFonts w:cs="Arial"/>
          <w:noProof/>
          <w:szCs w:val="20"/>
        </w:rPr>
        <w:t>Vedúci LS  Ing. Martin Kráľ</w:t>
      </w:r>
      <w:r w:rsidRPr="004152A1">
        <w:rPr>
          <w:rFonts w:cs="Arial"/>
          <w:noProof/>
          <w:szCs w:val="20"/>
        </w:rPr>
        <w:tab/>
        <w:t>0918333801</w:t>
      </w:r>
    </w:p>
    <w:p w14:paraId="3402BF6C" w14:textId="70CF4762" w:rsidR="004152A1" w:rsidRPr="00423A44" w:rsidRDefault="004152A1" w:rsidP="004152A1">
      <w:pPr>
        <w:tabs>
          <w:tab w:val="left" w:pos="4500"/>
        </w:tabs>
        <w:spacing w:after="0"/>
        <w:jc w:val="both"/>
        <w:rPr>
          <w:rFonts w:cs="Arial"/>
          <w:noProof/>
          <w:szCs w:val="20"/>
        </w:rPr>
      </w:pPr>
      <w:r w:rsidRPr="004152A1">
        <w:rPr>
          <w:rFonts w:cs="Arial"/>
          <w:noProof/>
          <w:szCs w:val="20"/>
        </w:rPr>
        <w:t>Technik ŤČ Ing. Marek Sejna</w:t>
      </w:r>
      <w:r w:rsidRPr="004152A1">
        <w:rPr>
          <w:rFonts w:cs="Arial"/>
          <w:noProof/>
          <w:szCs w:val="20"/>
        </w:rPr>
        <w:tab/>
        <w:t>0918335299</w:t>
      </w:r>
    </w:p>
    <w:p w14:paraId="3E181362" w14:textId="77777777" w:rsidR="007C644B" w:rsidRPr="00423A44" w:rsidRDefault="007C644B" w:rsidP="00F658C9">
      <w:pPr>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1208E83B" w:rsidR="007C644B" w:rsidRPr="00423A44" w:rsidRDefault="00CD492A" w:rsidP="00681550">
            <w:pPr>
              <w:pStyle w:val="Bezriadkovania"/>
              <w:rPr>
                <w:rFonts w:ascii="Arial" w:hAnsi="Arial" w:cs="Arial"/>
                <w:sz w:val="20"/>
                <w:lang w:val="sk-SK"/>
              </w:rPr>
            </w:pPr>
            <w:r w:rsidRPr="00CD492A">
              <w:rPr>
                <w:rFonts w:ascii="Arial" w:hAnsi="Arial" w:cs="Arial"/>
                <w:sz w:val="20"/>
                <w:lang w:val="sk-SK"/>
              </w:rPr>
              <w:t>Vo Vranove nad Topľou</w:t>
            </w:r>
            <w:r w:rsidR="00681550">
              <w:rPr>
                <w:rFonts w:ascii="Arial" w:hAnsi="Arial" w:cs="Arial"/>
                <w:sz w:val="20"/>
                <w:lang w:val="sk-SK"/>
              </w:rPr>
              <w:t xml:space="preserve"> 05.04.2024</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3C2D63A6" w:rsidR="007C644B" w:rsidRPr="00423A44" w:rsidRDefault="007C644B" w:rsidP="00681550">
            <w:pPr>
              <w:pStyle w:val="Bezriadkovania"/>
              <w:rPr>
                <w:rFonts w:ascii="Arial" w:hAnsi="Arial" w:cs="Arial"/>
                <w:sz w:val="20"/>
                <w:lang w:val="sk-SK"/>
              </w:rPr>
            </w:pPr>
            <w:r w:rsidRPr="00423A44">
              <w:rPr>
                <w:rFonts w:ascii="Arial" w:hAnsi="Arial" w:cs="Arial"/>
                <w:sz w:val="20"/>
                <w:lang w:val="sk-SK"/>
              </w:rPr>
              <w:t>V</w:t>
            </w:r>
            <w:r w:rsidR="00681550">
              <w:rPr>
                <w:rFonts w:ascii="Arial" w:hAnsi="Arial" w:cs="Arial"/>
                <w:sz w:val="20"/>
                <w:lang w:val="sk-SK"/>
              </w:rPr>
              <w:t xml:space="preserve"> Sobranciach</w:t>
            </w:r>
            <w:r w:rsidRPr="00423A44">
              <w:rPr>
                <w:rFonts w:ascii="Arial" w:hAnsi="Arial" w:cs="Arial"/>
                <w:sz w:val="20"/>
                <w:lang w:val="sk-SK"/>
              </w:rPr>
              <w:t xml:space="preserve">, dňa </w:t>
            </w:r>
            <w:r w:rsidR="00681550">
              <w:rPr>
                <w:rFonts w:ascii="Arial" w:hAnsi="Arial" w:cs="Arial"/>
                <w:sz w:val="20"/>
                <w:lang w:val="sk-SK"/>
              </w:rPr>
              <w:t>05.04.2024</w:t>
            </w:r>
            <w:r w:rsidRPr="00423A44">
              <w:rPr>
                <w:rFonts w:ascii="Arial" w:hAnsi="Arial" w:cs="Arial"/>
                <w:sz w:val="20"/>
                <w:lang w:val="sk-SK"/>
              </w:rPr>
              <w:t>.</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423A44" w:rsidRDefault="007C644B" w:rsidP="00A750F1">
            <w:pPr>
              <w:spacing w:after="0"/>
              <w:jc w:val="center"/>
              <w:rPr>
                <w:rFonts w:cs="Arial"/>
                <w:b/>
                <w:szCs w:val="20"/>
              </w:rPr>
            </w:pPr>
            <w:r w:rsidRPr="00423A44">
              <w:rPr>
                <w:rFonts w:cs="Arial"/>
                <w:b/>
                <w:szCs w:val="20"/>
              </w:rPr>
              <w:t>obchodné meno</w:t>
            </w:r>
          </w:p>
          <w:p w14:paraId="5B898C13" w14:textId="77777777" w:rsidR="007C644B" w:rsidRPr="00423A44" w:rsidRDefault="007C644B" w:rsidP="00A750F1">
            <w:pPr>
              <w:spacing w:after="0"/>
              <w:jc w:val="center"/>
              <w:rPr>
                <w:rFonts w:cs="Arial"/>
                <w:szCs w:val="20"/>
              </w:rPr>
            </w:pPr>
            <w:r w:rsidRPr="00423A44">
              <w:rPr>
                <w:rFonts w:cs="Arial"/>
                <w:szCs w:val="20"/>
              </w:rPr>
              <w:t>zastúpená titul, meno a priezvisko</w:t>
            </w:r>
          </w:p>
          <w:p w14:paraId="46CF927D" w14:textId="77777777" w:rsidR="007C644B" w:rsidRPr="00423A44" w:rsidRDefault="007C644B" w:rsidP="00A750F1">
            <w:pPr>
              <w:spacing w:after="0"/>
              <w:jc w:val="center"/>
              <w:rPr>
                <w:rFonts w:cs="Arial"/>
                <w:szCs w:val="20"/>
              </w:rPr>
            </w:pPr>
            <w:r w:rsidRPr="00423A44">
              <w:rPr>
                <w:rFonts w:cs="Arial"/>
                <w:szCs w:val="20"/>
              </w:rPr>
              <w:t>funkcia</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lastRenderedPageBreak/>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 xml:space="preserve">uzatvorená v súlade s § 72 ods. 4 zákona č. 222/2004 Z. z. o dani z pridanej hodnoty v znení </w:t>
      </w:r>
      <w:proofErr w:type="spellStart"/>
      <w:r w:rsidRPr="00423A44">
        <w:rPr>
          <w:rFonts w:cs="Arial"/>
        </w:rPr>
        <w:t>neskroších</w:t>
      </w:r>
      <w:proofErr w:type="spellEnd"/>
      <w:r w:rsidRPr="00423A44">
        <w:rPr>
          <w:rFonts w:cs="Arial"/>
        </w:rPr>
        <w:t xml:space="preserve">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0A3E1453" w:rsidR="00CD492A" w:rsidRPr="00423A44" w:rsidRDefault="00CD492A" w:rsidP="00CD492A">
            <w:pPr>
              <w:spacing w:line="360" w:lineRule="auto"/>
              <w:jc w:val="both"/>
              <w:rPr>
                <w:rFonts w:cs="Arial"/>
              </w:rPr>
            </w:pPr>
            <w:r w:rsidRPr="005D26A3">
              <w:rPr>
                <w:rFonts w:cs="Arial"/>
              </w:rPr>
              <w:t>Ing. Jaroslav Ucha</w:t>
            </w:r>
            <w:r>
              <w:rPr>
                <w:rFonts w:cs="Arial"/>
              </w:rPr>
              <w:t>ľ- tel .č. +421 </w:t>
            </w:r>
            <w:r w:rsidRPr="005D26A3">
              <w:rPr>
                <w:rFonts w:cs="Arial"/>
              </w:rPr>
              <w:t>907</w:t>
            </w:r>
            <w:r>
              <w:rPr>
                <w:rFonts w:cs="Arial"/>
              </w:rPr>
              <w:t> </w:t>
            </w:r>
            <w:r w:rsidRPr="005D26A3">
              <w:rPr>
                <w:rFonts w:cs="Arial"/>
              </w:rPr>
              <w:t>955</w:t>
            </w:r>
            <w:r>
              <w:rPr>
                <w:rFonts w:cs="Arial"/>
              </w:rPr>
              <w:t xml:space="preserve"> </w:t>
            </w:r>
            <w:r w:rsidRPr="005D26A3">
              <w:rPr>
                <w:rFonts w:cs="Arial"/>
              </w:rPr>
              <w:t>115</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5D3241" w:rsidRPr="00423A44" w14:paraId="52360395" w14:textId="77777777" w:rsidTr="007C644B">
        <w:tc>
          <w:tcPr>
            <w:tcW w:w="1068" w:type="pct"/>
            <w:tcBorders>
              <w:top w:val="nil"/>
              <w:bottom w:val="nil"/>
              <w:right w:val="nil"/>
            </w:tcBorders>
            <w:shd w:val="clear" w:color="auto" w:fill="auto"/>
          </w:tcPr>
          <w:p w14:paraId="09E1CE7E" w14:textId="77777777" w:rsidR="005D3241" w:rsidRPr="00423A44" w:rsidRDefault="005D3241" w:rsidP="005D3241">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19510F09" w:rsidR="005D3241" w:rsidRPr="00423A44" w:rsidRDefault="005D3241" w:rsidP="005D3241">
            <w:pPr>
              <w:spacing w:line="360" w:lineRule="auto"/>
              <w:jc w:val="both"/>
              <w:rPr>
                <w:rFonts w:cs="Arial"/>
                <w:b/>
              </w:rPr>
            </w:pPr>
            <w:r w:rsidRPr="0089554E">
              <w:rPr>
                <w:rFonts w:cs="Arial"/>
                <w:b/>
                <w:szCs w:val="20"/>
              </w:rPr>
              <w:t xml:space="preserve">Jakub </w:t>
            </w:r>
            <w:proofErr w:type="spellStart"/>
            <w:r w:rsidRPr="0089554E">
              <w:rPr>
                <w:rFonts w:cs="Arial"/>
                <w:b/>
                <w:szCs w:val="20"/>
              </w:rPr>
              <w:t>Ubľanský</w:t>
            </w:r>
            <w:proofErr w:type="spellEnd"/>
          </w:p>
        </w:tc>
      </w:tr>
      <w:tr w:rsidR="005D3241" w:rsidRPr="00423A44" w14:paraId="060A04B7" w14:textId="77777777" w:rsidTr="007C644B">
        <w:tc>
          <w:tcPr>
            <w:tcW w:w="1068" w:type="pct"/>
            <w:tcBorders>
              <w:top w:val="nil"/>
              <w:bottom w:val="nil"/>
              <w:right w:val="nil"/>
            </w:tcBorders>
            <w:shd w:val="clear" w:color="auto" w:fill="auto"/>
          </w:tcPr>
          <w:p w14:paraId="7D343D66" w14:textId="77777777" w:rsidR="005D3241" w:rsidRPr="00423A44" w:rsidRDefault="005D3241" w:rsidP="005D3241">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55BA818B" w:rsidR="005D3241" w:rsidRPr="00423A44" w:rsidRDefault="005D3241" w:rsidP="005D3241">
            <w:pPr>
              <w:spacing w:line="360" w:lineRule="auto"/>
              <w:jc w:val="both"/>
              <w:rPr>
                <w:rFonts w:cs="Arial"/>
              </w:rPr>
            </w:pPr>
            <w:r w:rsidRPr="0089554E">
              <w:rPr>
                <w:rFonts w:cs="Arial"/>
                <w:szCs w:val="20"/>
              </w:rPr>
              <w:t>Tibava 104, 07301</w:t>
            </w:r>
          </w:p>
        </w:tc>
      </w:tr>
      <w:tr w:rsidR="005D3241" w:rsidRPr="00423A44" w14:paraId="74E9D93F" w14:textId="77777777" w:rsidTr="007C644B">
        <w:tc>
          <w:tcPr>
            <w:tcW w:w="1068" w:type="pct"/>
            <w:tcBorders>
              <w:top w:val="nil"/>
              <w:bottom w:val="nil"/>
              <w:right w:val="nil"/>
            </w:tcBorders>
            <w:shd w:val="clear" w:color="auto" w:fill="auto"/>
          </w:tcPr>
          <w:p w14:paraId="49638FD6" w14:textId="77777777" w:rsidR="005D3241" w:rsidRPr="00423A44" w:rsidRDefault="005D3241" w:rsidP="005D3241">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6F0890F4" w:rsidR="005D3241" w:rsidRPr="00423A44" w:rsidRDefault="005D3241" w:rsidP="005D3241">
            <w:pPr>
              <w:pStyle w:val="Pta"/>
              <w:spacing w:after="0" w:line="360" w:lineRule="auto"/>
              <w:jc w:val="both"/>
              <w:rPr>
                <w:rFonts w:cs="Arial"/>
                <w:szCs w:val="20"/>
              </w:rPr>
            </w:pPr>
            <w:r w:rsidRPr="0089554E">
              <w:rPr>
                <w:rFonts w:cs="Arial"/>
                <w:szCs w:val="20"/>
              </w:rPr>
              <w:t>48041131</w:t>
            </w:r>
          </w:p>
        </w:tc>
      </w:tr>
      <w:tr w:rsidR="005D3241" w:rsidRPr="00423A44" w14:paraId="26C45AD7" w14:textId="77777777" w:rsidTr="007C644B">
        <w:tc>
          <w:tcPr>
            <w:tcW w:w="1068" w:type="pct"/>
            <w:tcBorders>
              <w:top w:val="nil"/>
              <w:bottom w:val="nil"/>
              <w:right w:val="nil"/>
            </w:tcBorders>
            <w:shd w:val="clear" w:color="auto" w:fill="auto"/>
          </w:tcPr>
          <w:p w14:paraId="4A404C3C" w14:textId="77777777" w:rsidR="005D3241" w:rsidRPr="00423A44" w:rsidRDefault="005D3241" w:rsidP="005D3241">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36ADCA37" w:rsidR="005D3241" w:rsidRPr="00423A44" w:rsidRDefault="005D3241" w:rsidP="005D3241">
            <w:pPr>
              <w:spacing w:line="360" w:lineRule="auto"/>
              <w:jc w:val="both"/>
              <w:rPr>
                <w:rFonts w:cs="Arial"/>
              </w:rPr>
            </w:pPr>
            <w:r>
              <w:rPr>
                <w:rFonts w:cs="Arial"/>
                <w:szCs w:val="20"/>
              </w:rPr>
              <w:t>1079396967</w:t>
            </w:r>
          </w:p>
        </w:tc>
      </w:tr>
      <w:tr w:rsidR="005D3241" w:rsidRPr="00423A44" w14:paraId="005A0200" w14:textId="77777777" w:rsidTr="007C644B">
        <w:tc>
          <w:tcPr>
            <w:tcW w:w="1068" w:type="pct"/>
            <w:tcBorders>
              <w:top w:val="nil"/>
              <w:bottom w:val="nil"/>
              <w:right w:val="nil"/>
            </w:tcBorders>
            <w:shd w:val="clear" w:color="auto" w:fill="auto"/>
          </w:tcPr>
          <w:p w14:paraId="55DDAC91" w14:textId="77777777" w:rsidR="005D3241" w:rsidRPr="00423A44" w:rsidRDefault="005D3241" w:rsidP="005D3241">
            <w:pPr>
              <w:spacing w:line="360" w:lineRule="auto"/>
              <w:jc w:val="both"/>
              <w:rPr>
                <w:rFonts w:cs="Arial"/>
              </w:rPr>
            </w:pPr>
            <w:r w:rsidRPr="00423A44">
              <w:rPr>
                <w:rFonts w:cs="Arial"/>
              </w:rPr>
              <w:lastRenderedPageBreak/>
              <w:t>IČ DPH:</w:t>
            </w:r>
          </w:p>
        </w:tc>
        <w:tc>
          <w:tcPr>
            <w:tcW w:w="3932" w:type="pct"/>
            <w:tcBorders>
              <w:left w:val="nil"/>
            </w:tcBorders>
            <w:shd w:val="clear" w:color="auto" w:fill="auto"/>
          </w:tcPr>
          <w:p w14:paraId="343214F0" w14:textId="77777777" w:rsidR="005D3241" w:rsidRPr="00423A44" w:rsidRDefault="005D3241" w:rsidP="005D3241">
            <w:pPr>
              <w:spacing w:line="360" w:lineRule="auto"/>
              <w:jc w:val="both"/>
              <w:rPr>
                <w:rFonts w:cs="Arial"/>
              </w:rPr>
            </w:pPr>
          </w:p>
        </w:tc>
      </w:tr>
      <w:tr w:rsidR="005D3241" w:rsidRPr="00423A44" w14:paraId="1B6A979B" w14:textId="77777777" w:rsidTr="007C644B">
        <w:tc>
          <w:tcPr>
            <w:tcW w:w="1068" w:type="pct"/>
            <w:tcBorders>
              <w:top w:val="nil"/>
              <w:bottom w:val="nil"/>
              <w:right w:val="nil"/>
            </w:tcBorders>
            <w:shd w:val="clear" w:color="auto" w:fill="auto"/>
          </w:tcPr>
          <w:p w14:paraId="180B6011" w14:textId="77777777" w:rsidR="005D3241" w:rsidRPr="00423A44" w:rsidRDefault="005D3241" w:rsidP="005D3241">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44337746" w:rsidR="005D3241" w:rsidRPr="00423A44" w:rsidRDefault="005D3241" w:rsidP="005D3241">
            <w:pPr>
              <w:spacing w:line="360" w:lineRule="auto"/>
              <w:jc w:val="both"/>
              <w:rPr>
                <w:rFonts w:cs="Arial"/>
              </w:rPr>
            </w:pPr>
            <w:r w:rsidRPr="0089554E">
              <w:rPr>
                <w:rFonts w:cs="Arial"/>
                <w:szCs w:val="20"/>
              </w:rPr>
              <w:t xml:space="preserve">Jakub </w:t>
            </w:r>
            <w:proofErr w:type="spellStart"/>
            <w:r w:rsidRPr="0089554E">
              <w:rPr>
                <w:rFonts w:cs="Arial"/>
                <w:szCs w:val="20"/>
              </w:rPr>
              <w:t>Ubľanský</w:t>
            </w:r>
            <w:proofErr w:type="spellEnd"/>
          </w:p>
        </w:tc>
      </w:tr>
      <w:tr w:rsidR="005D3241" w:rsidRPr="00423A44" w14:paraId="202AE98C" w14:textId="77777777" w:rsidTr="007C644B">
        <w:tc>
          <w:tcPr>
            <w:tcW w:w="1068" w:type="pct"/>
            <w:tcBorders>
              <w:top w:val="nil"/>
              <w:bottom w:val="nil"/>
              <w:right w:val="nil"/>
            </w:tcBorders>
            <w:shd w:val="clear" w:color="auto" w:fill="auto"/>
          </w:tcPr>
          <w:p w14:paraId="6346C9E3" w14:textId="77777777" w:rsidR="005D3241" w:rsidRPr="00423A44" w:rsidRDefault="005D3241" w:rsidP="005D3241">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0573835D" w:rsidR="005D3241" w:rsidRPr="00423A44" w:rsidRDefault="005D3241" w:rsidP="005D3241">
            <w:pPr>
              <w:spacing w:line="360" w:lineRule="auto"/>
              <w:jc w:val="both"/>
              <w:rPr>
                <w:rFonts w:cs="Arial"/>
              </w:rPr>
            </w:pPr>
            <w:r>
              <w:rPr>
                <w:rFonts w:cs="Arial"/>
                <w:szCs w:val="20"/>
              </w:rPr>
              <w:t>+421 905 190 607</w:t>
            </w:r>
          </w:p>
        </w:tc>
      </w:tr>
      <w:tr w:rsidR="005D3241" w:rsidRPr="00423A44" w14:paraId="401E968A" w14:textId="77777777" w:rsidTr="007C644B">
        <w:tc>
          <w:tcPr>
            <w:tcW w:w="5000" w:type="pct"/>
            <w:gridSpan w:val="2"/>
            <w:tcBorders>
              <w:top w:val="nil"/>
              <w:bottom w:val="nil"/>
            </w:tcBorders>
            <w:shd w:val="clear" w:color="auto" w:fill="auto"/>
          </w:tcPr>
          <w:p w14:paraId="294E68FE" w14:textId="77777777" w:rsidR="005D3241" w:rsidRPr="00423A44" w:rsidRDefault="005D3241" w:rsidP="005D3241">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0FB75DD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w:t>
      </w:r>
      <w:r w:rsidR="00681550">
        <w:rPr>
          <w:rFonts w:cs="Arial"/>
          <w:sz w:val="20"/>
          <w:szCs w:val="20"/>
        </w:rPr>
        <w:t>115/2024/25/11</w:t>
      </w:r>
      <w:r w:rsidRPr="00423A44">
        <w:rPr>
          <w:rFonts w:cs="Arial"/>
          <w:sz w:val="20"/>
          <w:szCs w:val="20"/>
        </w:rPr>
        <w:t xml:space="preserve"> uzatvorenej dňa </w:t>
      </w:r>
      <w:r w:rsidR="00681550">
        <w:rPr>
          <w:rFonts w:cs="Arial"/>
          <w:sz w:val="20"/>
          <w:szCs w:val="20"/>
        </w:rPr>
        <w:t>5.4.2024</w:t>
      </w:r>
      <w:r w:rsidRPr="00423A44">
        <w:rPr>
          <w:rFonts w:cs="Arial"/>
          <w:sz w:val="20"/>
          <w:szCs w:val="20"/>
        </w:rPr>
        <w:t xml:space="preserve">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4E781C0" w:rsidR="007C644B" w:rsidRPr="00423A44" w:rsidRDefault="00CD492A" w:rsidP="00681550">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xml:space="preserve">, dňa </w:t>
            </w:r>
            <w:r w:rsidR="00681550">
              <w:rPr>
                <w:rFonts w:ascii="Arial" w:hAnsi="Arial" w:cs="Arial"/>
                <w:sz w:val="20"/>
                <w:lang w:val="sk-SK"/>
              </w:rPr>
              <w:t>05.04.2024</w:t>
            </w:r>
            <w:r w:rsidR="007C644B" w:rsidRPr="00423A44">
              <w:rPr>
                <w:rFonts w:ascii="Arial" w:hAnsi="Arial" w:cs="Arial"/>
                <w:sz w:val="20"/>
                <w:lang w:val="sk-SK"/>
              </w:rPr>
              <w:t>.</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33381836" w:rsidR="007C644B" w:rsidRPr="00423A44" w:rsidRDefault="007C644B" w:rsidP="00681550">
            <w:pPr>
              <w:pStyle w:val="Bezriadkovania"/>
              <w:rPr>
                <w:rFonts w:ascii="Arial" w:hAnsi="Arial" w:cs="Arial"/>
                <w:sz w:val="20"/>
                <w:lang w:val="sk-SK"/>
              </w:rPr>
            </w:pPr>
            <w:r w:rsidRPr="00423A44">
              <w:rPr>
                <w:rFonts w:ascii="Arial" w:hAnsi="Arial" w:cs="Arial"/>
                <w:sz w:val="20"/>
                <w:lang w:val="sk-SK"/>
              </w:rPr>
              <w:t>V</w:t>
            </w:r>
            <w:r w:rsidR="00681550">
              <w:rPr>
                <w:rFonts w:ascii="Arial" w:hAnsi="Arial" w:cs="Arial"/>
                <w:sz w:val="20"/>
                <w:lang w:val="sk-SK"/>
              </w:rPr>
              <w:t xml:space="preserve"> Sobranciach</w:t>
            </w:r>
            <w:r w:rsidRPr="00423A44">
              <w:rPr>
                <w:rFonts w:ascii="Arial" w:hAnsi="Arial" w:cs="Arial"/>
                <w:sz w:val="20"/>
                <w:lang w:val="sk-SK"/>
              </w:rPr>
              <w:t xml:space="preserve">, dňa </w:t>
            </w:r>
            <w:r w:rsidR="00681550">
              <w:rPr>
                <w:rFonts w:ascii="Arial" w:hAnsi="Arial" w:cs="Arial"/>
                <w:sz w:val="20"/>
                <w:lang w:val="sk-SK"/>
              </w:rPr>
              <w:t>05.04.2024</w:t>
            </w:r>
            <w:bookmarkStart w:id="2" w:name="_GoBack"/>
            <w:bookmarkEnd w:id="2"/>
            <w:r w:rsidRPr="00423A44">
              <w:rPr>
                <w:rFonts w:ascii="Arial" w:hAnsi="Arial" w:cs="Arial"/>
                <w:sz w:val="20"/>
                <w:lang w:val="sk-SK"/>
              </w:rPr>
              <w:t>.</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5209D87A" w14:textId="16DF542E" w:rsidR="007C644B" w:rsidRPr="005D3241" w:rsidRDefault="005D3241" w:rsidP="007C644B">
            <w:pPr>
              <w:jc w:val="center"/>
              <w:rPr>
                <w:rFonts w:cs="Arial"/>
                <w:b/>
                <w:szCs w:val="20"/>
              </w:rPr>
            </w:pPr>
            <w:r w:rsidRPr="005D3241">
              <w:rPr>
                <w:rFonts w:cs="Arial"/>
                <w:b/>
                <w:szCs w:val="20"/>
              </w:rPr>
              <w:t xml:space="preserve">Jakub </w:t>
            </w:r>
            <w:proofErr w:type="spellStart"/>
            <w:r w:rsidRPr="005D3241">
              <w:rPr>
                <w:rFonts w:cs="Arial"/>
                <w:b/>
                <w:szCs w:val="20"/>
              </w:rPr>
              <w:t>Ubľanský</w:t>
            </w:r>
            <w:proofErr w:type="spellEnd"/>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lastRenderedPageBreak/>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2CD3265" w:rsidR="00497636" w:rsidRPr="00423A44" w:rsidRDefault="00497636" w:rsidP="007C5DCD">
            <w:pPr>
              <w:spacing w:after="0" w:line="360" w:lineRule="auto"/>
              <w:rPr>
                <w:rFonts w:cs="Arial"/>
                <w:sz w:val="16"/>
                <w:szCs w:val="16"/>
              </w:rPr>
            </w:pPr>
            <w:r w:rsidRPr="00423A44">
              <w:rPr>
                <w:b/>
                <w:sz w:val="16"/>
                <w:szCs w:val="16"/>
              </w:rPr>
              <w:t>OZ:</w:t>
            </w:r>
            <w:r w:rsidR="007C5DCD" w:rsidRPr="00423A44">
              <w:rPr>
                <w:b/>
                <w:sz w:val="16"/>
                <w:szCs w:val="16"/>
              </w:rPr>
              <w:t xml:space="preserve"> Východ</w:t>
            </w:r>
            <w:r w:rsidR="00CD492A">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71598D8B" w:rsidR="00497636" w:rsidRPr="00423A44" w:rsidRDefault="00497636" w:rsidP="00CD492A">
            <w:pPr>
              <w:spacing w:after="0" w:line="360" w:lineRule="auto"/>
              <w:rPr>
                <w:rFonts w:cs="Arial"/>
                <w:sz w:val="16"/>
                <w:szCs w:val="16"/>
              </w:rPr>
            </w:pPr>
            <w:r w:rsidRPr="00423A44">
              <w:rPr>
                <w:b/>
                <w:sz w:val="16"/>
                <w:szCs w:val="16"/>
              </w:rPr>
              <w:t xml:space="preserve">LS: </w:t>
            </w:r>
            <w:r w:rsidR="00CD492A">
              <w:rPr>
                <w:b/>
                <w:sz w:val="16"/>
                <w:szCs w:val="16"/>
              </w:rPr>
              <w:t>Sečovce</w:t>
            </w:r>
          </w:p>
        </w:tc>
        <w:tc>
          <w:tcPr>
            <w:tcW w:w="4531" w:type="dxa"/>
          </w:tcPr>
          <w:p w14:paraId="65621A8F" w14:textId="4A65F5D6" w:rsidR="00497636" w:rsidRPr="00423A44" w:rsidRDefault="00497636" w:rsidP="00497636">
            <w:pPr>
              <w:spacing w:after="0" w:line="360" w:lineRule="auto"/>
              <w:rPr>
                <w:rFonts w:cs="Arial"/>
                <w:sz w:val="16"/>
                <w:szCs w:val="16"/>
              </w:rPr>
            </w:pPr>
            <w:r w:rsidRPr="00423A44">
              <w:rPr>
                <w:b/>
                <w:sz w:val="16"/>
                <w:szCs w:val="16"/>
              </w:rPr>
              <w:t>LO:</w:t>
            </w:r>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C83C4E"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C83C4E"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C83C4E"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C83C4E"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C83C4E"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C83C4E"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lastRenderedPageBreak/>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3"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3"/>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lastRenderedPageBreak/>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5D3241" w:rsidRPr="00B75399" w:rsidRDefault="005D3241" w:rsidP="00B75399">
                            <w:pPr>
                              <w:tabs>
                                <w:tab w:val="left" w:pos="1080"/>
                              </w:tabs>
                              <w:spacing w:after="0"/>
                              <w:rPr>
                                <w:rFonts w:cs="Arial"/>
                                <w:szCs w:val="20"/>
                              </w:rPr>
                            </w:pPr>
                            <w:r w:rsidRPr="00B75399">
                              <w:rPr>
                                <w:rFonts w:cs="Arial"/>
                                <w:b/>
                                <w:szCs w:val="20"/>
                              </w:rPr>
                              <w:t>MIERKA:</w:t>
                            </w:r>
                          </w:p>
                          <w:p w14:paraId="0F800033" w14:textId="77777777" w:rsidR="005D3241" w:rsidRPr="00B75399" w:rsidRDefault="005D3241" w:rsidP="00B75399">
                            <w:pPr>
                              <w:tabs>
                                <w:tab w:val="left" w:pos="1080"/>
                              </w:tabs>
                              <w:spacing w:after="0"/>
                              <w:rPr>
                                <w:rFonts w:cs="Arial"/>
                                <w:szCs w:val="20"/>
                              </w:rPr>
                            </w:pPr>
                            <w:r w:rsidRPr="00B75399">
                              <w:rPr>
                                <w:rFonts w:cs="Arial"/>
                                <w:szCs w:val="20"/>
                              </w:rPr>
                              <w:t>smer stínky</w:t>
                            </w:r>
                          </w:p>
                          <w:p w14:paraId="1FDBDBCE" w14:textId="77777777" w:rsidR="005D3241" w:rsidRPr="00B75399" w:rsidRDefault="005D3241" w:rsidP="00B75399">
                            <w:pPr>
                              <w:tabs>
                                <w:tab w:val="left" w:pos="1080"/>
                              </w:tabs>
                              <w:spacing w:after="0"/>
                              <w:rPr>
                                <w:rFonts w:cs="Arial"/>
                                <w:szCs w:val="20"/>
                              </w:rPr>
                            </w:pPr>
                            <w:r w:rsidRPr="00B75399">
                              <w:rPr>
                                <w:rFonts w:cs="Arial"/>
                                <w:szCs w:val="20"/>
                              </w:rPr>
                              <w:t>postup stínky</w:t>
                            </w:r>
                          </w:p>
                          <w:p w14:paraId="2F4D3896" w14:textId="2C464BEF" w:rsidR="005D3241" w:rsidRPr="00B75399" w:rsidRDefault="005D3241" w:rsidP="00B75399">
                            <w:pPr>
                              <w:tabs>
                                <w:tab w:val="left" w:pos="1080"/>
                              </w:tabs>
                              <w:spacing w:after="0"/>
                              <w:rPr>
                                <w:rFonts w:cs="Arial"/>
                                <w:b/>
                                <w:szCs w:val="20"/>
                              </w:rPr>
                            </w:pPr>
                            <w:r w:rsidRPr="00B75399">
                              <w:rPr>
                                <w:rFonts w:cs="Arial"/>
                                <w:szCs w:val="20"/>
                              </w:rPr>
                              <w:t>prerušenie približ. trasy</w:t>
                            </w:r>
                          </w:p>
                          <w:p w14:paraId="4080B194" w14:textId="60FD01D8" w:rsidR="005D3241" w:rsidRPr="00B75399" w:rsidRDefault="005D3241"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5D3241" w:rsidRPr="00B75399" w:rsidRDefault="005D3241"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5D3241" w:rsidRPr="00B75399" w:rsidRDefault="005D3241"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5D3241" w:rsidRPr="00B75399" w:rsidRDefault="005D3241"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5D3241" w:rsidRPr="00B75399" w:rsidRDefault="005D3241" w:rsidP="00B75399">
                      <w:pPr>
                        <w:tabs>
                          <w:tab w:val="left" w:pos="1080"/>
                        </w:tabs>
                        <w:spacing w:after="0"/>
                        <w:rPr>
                          <w:rFonts w:cs="Arial"/>
                          <w:szCs w:val="20"/>
                        </w:rPr>
                      </w:pPr>
                      <w:r w:rsidRPr="00B75399">
                        <w:rPr>
                          <w:rFonts w:cs="Arial"/>
                          <w:b/>
                          <w:szCs w:val="20"/>
                        </w:rPr>
                        <w:t>MIERKA:</w:t>
                      </w:r>
                    </w:p>
                    <w:p w14:paraId="0F800033" w14:textId="77777777" w:rsidR="005D3241" w:rsidRPr="00B75399" w:rsidRDefault="005D3241" w:rsidP="00B75399">
                      <w:pPr>
                        <w:tabs>
                          <w:tab w:val="left" w:pos="1080"/>
                        </w:tabs>
                        <w:spacing w:after="0"/>
                        <w:rPr>
                          <w:rFonts w:cs="Arial"/>
                          <w:szCs w:val="20"/>
                        </w:rPr>
                      </w:pPr>
                      <w:r w:rsidRPr="00B75399">
                        <w:rPr>
                          <w:rFonts w:cs="Arial"/>
                          <w:szCs w:val="20"/>
                        </w:rPr>
                        <w:t>smer stínky</w:t>
                      </w:r>
                    </w:p>
                    <w:p w14:paraId="1FDBDBCE" w14:textId="77777777" w:rsidR="005D3241" w:rsidRPr="00B75399" w:rsidRDefault="005D3241" w:rsidP="00B75399">
                      <w:pPr>
                        <w:tabs>
                          <w:tab w:val="left" w:pos="1080"/>
                        </w:tabs>
                        <w:spacing w:after="0"/>
                        <w:rPr>
                          <w:rFonts w:cs="Arial"/>
                          <w:szCs w:val="20"/>
                        </w:rPr>
                      </w:pPr>
                      <w:r w:rsidRPr="00B75399">
                        <w:rPr>
                          <w:rFonts w:cs="Arial"/>
                          <w:szCs w:val="20"/>
                        </w:rPr>
                        <w:t>postup stínky</w:t>
                      </w:r>
                    </w:p>
                    <w:p w14:paraId="2F4D3896" w14:textId="2C464BEF" w:rsidR="005D3241" w:rsidRPr="00B75399" w:rsidRDefault="005D3241" w:rsidP="00B75399">
                      <w:pPr>
                        <w:tabs>
                          <w:tab w:val="left" w:pos="1080"/>
                        </w:tabs>
                        <w:spacing w:after="0"/>
                        <w:rPr>
                          <w:rFonts w:cs="Arial"/>
                          <w:b/>
                          <w:szCs w:val="20"/>
                        </w:rPr>
                      </w:pPr>
                      <w:r w:rsidRPr="00B75399">
                        <w:rPr>
                          <w:rFonts w:cs="Arial"/>
                          <w:szCs w:val="20"/>
                        </w:rPr>
                        <w:t>prerušenie približ. trasy</w:t>
                      </w:r>
                    </w:p>
                    <w:p w14:paraId="4080B194" w14:textId="60FD01D8" w:rsidR="005D3241" w:rsidRPr="00B75399" w:rsidRDefault="005D3241"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5D3241" w:rsidRPr="00B75399" w:rsidRDefault="005D3241"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5D3241" w:rsidRPr="00B75399" w:rsidRDefault="005D3241"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5D3241" w:rsidRPr="00B75399" w:rsidRDefault="005D3241"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lastRenderedPageBreak/>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C83C4E">
              <w:rPr>
                <w:sz w:val="16"/>
                <w:szCs w:val="16"/>
              </w:rPr>
            </w:r>
            <w:r w:rsidR="00C83C4E">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lastRenderedPageBreak/>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BD532C" w:rsidRPr="00423A44" w14:paraId="29C7E2B9" w14:textId="77777777" w:rsidTr="00BD532C">
        <w:tc>
          <w:tcPr>
            <w:tcW w:w="1022" w:type="dxa"/>
          </w:tcPr>
          <w:p w14:paraId="044A3041" w14:textId="3AF85CC7" w:rsidR="00BD532C" w:rsidRPr="00423A44" w:rsidRDefault="005D3241" w:rsidP="00BD532C">
            <w:pPr>
              <w:spacing w:after="0"/>
              <w:rPr>
                <w:rFonts w:eastAsia="Calibri" w:cs="Arial"/>
                <w:b/>
                <w:lang w:eastAsia="en-US"/>
              </w:rPr>
            </w:pPr>
            <w:r>
              <w:rPr>
                <w:rFonts w:eastAsia="Calibri" w:cs="Arial"/>
                <w:b/>
                <w:lang w:eastAsia="en-US"/>
              </w:rPr>
              <w:t>1</w:t>
            </w:r>
          </w:p>
        </w:tc>
        <w:tc>
          <w:tcPr>
            <w:tcW w:w="1317" w:type="dxa"/>
          </w:tcPr>
          <w:p w14:paraId="2D29D254" w14:textId="23118D07" w:rsidR="00BD532C" w:rsidRPr="00423A44" w:rsidRDefault="005D3241" w:rsidP="000B62E3">
            <w:pPr>
              <w:spacing w:after="0"/>
              <w:rPr>
                <w:rFonts w:eastAsia="Calibri" w:cs="Arial"/>
                <w:b/>
                <w:lang w:eastAsia="en-US"/>
              </w:rPr>
            </w:pPr>
            <w:r>
              <w:rPr>
                <w:rFonts w:eastAsia="Calibri" w:cs="Arial"/>
                <w:b/>
                <w:lang w:eastAsia="en-US"/>
              </w:rPr>
              <w:t>LKT</w:t>
            </w:r>
          </w:p>
        </w:tc>
        <w:tc>
          <w:tcPr>
            <w:tcW w:w="1317" w:type="dxa"/>
          </w:tcPr>
          <w:p w14:paraId="3876BA81" w14:textId="79E1736E" w:rsidR="00BD532C" w:rsidRPr="00423A44" w:rsidRDefault="000B62E3" w:rsidP="00BD532C">
            <w:pPr>
              <w:spacing w:after="0"/>
              <w:rPr>
                <w:rFonts w:eastAsia="Calibri" w:cs="Arial"/>
                <w:b/>
                <w:lang w:eastAsia="en-US"/>
              </w:rPr>
            </w:pPr>
            <w:r w:rsidRPr="000B62E3">
              <w:rPr>
                <w:rFonts w:eastAsia="Calibri" w:cs="Arial"/>
                <w:b/>
                <w:lang w:eastAsia="en-US"/>
              </w:rPr>
              <w:t xml:space="preserve">81 </w:t>
            </w:r>
            <w:proofErr w:type="spellStart"/>
            <w:r w:rsidRPr="000B62E3">
              <w:rPr>
                <w:rFonts w:eastAsia="Calibri" w:cs="Arial"/>
                <w:b/>
                <w:lang w:eastAsia="en-US"/>
              </w:rPr>
              <w:t>standar</w:t>
            </w:r>
            <w:r>
              <w:rPr>
                <w:rFonts w:eastAsia="Calibri" w:cs="Arial"/>
                <w:b/>
                <w:lang w:eastAsia="en-US"/>
              </w:rPr>
              <w:t>t</w:t>
            </w:r>
            <w:proofErr w:type="spellEnd"/>
          </w:p>
        </w:tc>
        <w:tc>
          <w:tcPr>
            <w:tcW w:w="1351" w:type="dxa"/>
          </w:tcPr>
          <w:p w14:paraId="3DDDC679" w14:textId="77777777" w:rsidR="00BD532C" w:rsidRPr="00423A44" w:rsidRDefault="00BD532C" w:rsidP="00BD532C">
            <w:pPr>
              <w:spacing w:after="0"/>
              <w:rPr>
                <w:rFonts w:eastAsia="Calibri" w:cs="Arial"/>
                <w:b/>
                <w:lang w:eastAsia="en-US"/>
              </w:rPr>
            </w:pPr>
          </w:p>
        </w:tc>
        <w:tc>
          <w:tcPr>
            <w:tcW w:w="1383" w:type="dxa"/>
          </w:tcPr>
          <w:p w14:paraId="0013E11C" w14:textId="77777777" w:rsidR="00BD532C" w:rsidRPr="00423A44" w:rsidRDefault="00BD532C" w:rsidP="00BD532C">
            <w:pPr>
              <w:spacing w:after="0"/>
              <w:rPr>
                <w:rFonts w:eastAsia="Calibri" w:cs="Arial"/>
                <w:b/>
                <w:lang w:eastAsia="en-US"/>
              </w:rPr>
            </w:pPr>
          </w:p>
        </w:tc>
        <w:tc>
          <w:tcPr>
            <w:tcW w:w="1278" w:type="dxa"/>
          </w:tcPr>
          <w:p w14:paraId="15AF97C9" w14:textId="7DE5CC4E" w:rsidR="00BD532C" w:rsidRPr="00423A44" w:rsidRDefault="005D3241" w:rsidP="00BD532C">
            <w:pPr>
              <w:spacing w:after="0"/>
              <w:rPr>
                <w:rFonts w:eastAsia="Calibri" w:cs="Arial"/>
                <w:b/>
                <w:lang w:eastAsia="en-US"/>
              </w:rPr>
            </w:pPr>
            <w:r>
              <w:rPr>
                <w:rFonts w:eastAsia="Calibri" w:cs="Arial"/>
                <w:b/>
                <w:lang w:eastAsia="en-US"/>
              </w:rPr>
              <w:t xml:space="preserve">P. </w:t>
            </w:r>
            <w:proofErr w:type="spellStart"/>
            <w:r>
              <w:rPr>
                <w:rFonts w:eastAsia="Calibri" w:cs="Arial"/>
                <w:b/>
                <w:lang w:eastAsia="en-US"/>
              </w:rPr>
              <w:t>Gunč</w:t>
            </w:r>
            <w:proofErr w:type="spellEnd"/>
          </w:p>
        </w:tc>
        <w:tc>
          <w:tcPr>
            <w:tcW w:w="1394" w:type="dxa"/>
          </w:tcPr>
          <w:p w14:paraId="0C5EBEBC" w14:textId="05ED8E4F" w:rsidR="00BD532C" w:rsidRPr="00423A44" w:rsidRDefault="005D3241" w:rsidP="00BD532C">
            <w:pPr>
              <w:spacing w:after="0"/>
              <w:rPr>
                <w:rFonts w:eastAsia="Calibri" w:cs="Arial"/>
                <w:b/>
                <w:lang w:eastAsia="en-US"/>
              </w:rPr>
            </w:pPr>
            <w:r>
              <w:rPr>
                <w:rFonts w:eastAsia="Calibri" w:cs="Arial"/>
                <w:b/>
                <w:lang w:eastAsia="en-US"/>
              </w:rPr>
              <w:t>prenájom</w:t>
            </w:r>
          </w:p>
        </w:tc>
      </w:tr>
      <w:tr w:rsidR="00BD532C" w:rsidRPr="00423A44" w14:paraId="6EE2C2C2" w14:textId="77777777" w:rsidTr="00BD532C">
        <w:tc>
          <w:tcPr>
            <w:tcW w:w="1022" w:type="dxa"/>
          </w:tcPr>
          <w:p w14:paraId="74518BDE" w14:textId="7AC6D6C6" w:rsidR="00BD532C" w:rsidRPr="00423A44" w:rsidRDefault="005D3241" w:rsidP="005D3241">
            <w:pPr>
              <w:spacing w:after="0"/>
              <w:rPr>
                <w:rFonts w:eastAsia="Calibri" w:cs="Arial"/>
                <w:b/>
                <w:lang w:eastAsia="en-US"/>
              </w:rPr>
            </w:pPr>
            <w:r>
              <w:rPr>
                <w:rFonts w:eastAsia="Calibri" w:cs="Arial"/>
                <w:b/>
                <w:lang w:eastAsia="en-US"/>
              </w:rPr>
              <w:t xml:space="preserve">2 </w:t>
            </w:r>
          </w:p>
        </w:tc>
        <w:tc>
          <w:tcPr>
            <w:tcW w:w="1317" w:type="dxa"/>
          </w:tcPr>
          <w:p w14:paraId="776FC845" w14:textId="45149ABA" w:rsidR="00BD532C" w:rsidRPr="00423A44" w:rsidRDefault="005D3241" w:rsidP="00BD532C">
            <w:pPr>
              <w:spacing w:after="0"/>
              <w:rPr>
                <w:rFonts w:eastAsia="Calibri" w:cs="Arial"/>
                <w:b/>
                <w:lang w:eastAsia="en-US"/>
              </w:rPr>
            </w:pPr>
            <w:r w:rsidRPr="005D3241">
              <w:rPr>
                <w:rFonts w:eastAsia="Calibri" w:cs="Arial"/>
                <w:b/>
                <w:lang w:eastAsia="en-US"/>
              </w:rPr>
              <w:t>kôň</w:t>
            </w:r>
          </w:p>
        </w:tc>
        <w:tc>
          <w:tcPr>
            <w:tcW w:w="1317" w:type="dxa"/>
          </w:tcPr>
          <w:p w14:paraId="1662EC64" w14:textId="3E97A1F4" w:rsidR="00BD532C" w:rsidRPr="00423A44" w:rsidRDefault="000B62E3" w:rsidP="000B62E3">
            <w:pPr>
              <w:spacing w:after="0"/>
              <w:rPr>
                <w:rFonts w:eastAsia="Calibri" w:cs="Arial"/>
                <w:b/>
                <w:lang w:eastAsia="en-US"/>
              </w:rPr>
            </w:pPr>
            <w:proofErr w:type="spellStart"/>
            <w:r>
              <w:rPr>
                <w:rFonts w:eastAsia="Calibri" w:cs="Arial"/>
                <w:b/>
                <w:lang w:eastAsia="en-US"/>
              </w:rPr>
              <w:t>Apart</w:t>
            </w:r>
            <w:proofErr w:type="spellEnd"/>
          </w:p>
        </w:tc>
        <w:tc>
          <w:tcPr>
            <w:tcW w:w="1351" w:type="dxa"/>
          </w:tcPr>
          <w:p w14:paraId="6C136C67" w14:textId="77777777" w:rsidR="00BD532C" w:rsidRPr="00423A44" w:rsidRDefault="00BD532C" w:rsidP="00BD532C">
            <w:pPr>
              <w:spacing w:after="0"/>
              <w:rPr>
                <w:rFonts w:eastAsia="Calibri" w:cs="Arial"/>
                <w:b/>
                <w:lang w:eastAsia="en-US"/>
              </w:rPr>
            </w:pPr>
          </w:p>
        </w:tc>
        <w:tc>
          <w:tcPr>
            <w:tcW w:w="1383" w:type="dxa"/>
          </w:tcPr>
          <w:p w14:paraId="40328E79" w14:textId="77777777" w:rsidR="00BD532C" w:rsidRPr="00423A44" w:rsidRDefault="00BD532C" w:rsidP="00BD532C">
            <w:pPr>
              <w:spacing w:after="0"/>
              <w:rPr>
                <w:rFonts w:eastAsia="Calibri" w:cs="Arial"/>
                <w:b/>
                <w:lang w:eastAsia="en-US"/>
              </w:rPr>
            </w:pPr>
          </w:p>
        </w:tc>
        <w:tc>
          <w:tcPr>
            <w:tcW w:w="1278" w:type="dxa"/>
          </w:tcPr>
          <w:p w14:paraId="6E9096E3" w14:textId="77777777" w:rsidR="00BD532C" w:rsidRPr="00423A44" w:rsidRDefault="00BD532C" w:rsidP="00BD532C">
            <w:pPr>
              <w:spacing w:after="0"/>
              <w:rPr>
                <w:rFonts w:eastAsia="Calibri" w:cs="Arial"/>
                <w:b/>
                <w:lang w:eastAsia="en-US"/>
              </w:rPr>
            </w:pPr>
          </w:p>
        </w:tc>
        <w:tc>
          <w:tcPr>
            <w:tcW w:w="1394" w:type="dxa"/>
          </w:tcPr>
          <w:p w14:paraId="3BF987FD" w14:textId="2787143F" w:rsidR="00BD532C" w:rsidRPr="00423A44" w:rsidRDefault="000B62E3" w:rsidP="00BD532C">
            <w:pPr>
              <w:spacing w:after="0"/>
              <w:rPr>
                <w:rFonts w:eastAsia="Calibri" w:cs="Arial"/>
                <w:b/>
                <w:lang w:eastAsia="en-US"/>
              </w:rPr>
            </w:pPr>
            <w:r>
              <w:rPr>
                <w:rFonts w:eastAsia="Calibri" w:cs="Arial"/>
                <w:b/>
                <w:lang w:eastAsia="en-US"/>
              </w:rPr>
              <w:t>vlastníctvo</w:t>
            </w:r>
          </w:p>
        </w:tc>
      </w:tr>
      <w:tr w:rsidR="00BD532C" w:rsidRPr="00423A44" w14:paraId="733C5A91" w14:textId="77777777" w:rsidTr="00BD532C">
        <w:tc>
          <w:tcPr>
            <w:tcW w:w="1022" w:type="dxa"/>
          </w:tcPr>
          <w:p w14:paraId="0C56821E" w14:textId="66D21DB3" w:rsidR="00BD532C" w:rsidRPr="00423A44" w:rsidRDefault="000B62E3" w:rsidP="00BD532C">
            <w:pPr>
              <w:spacing w:after="0"/>
              <w:rPr>
                <w:rFonts w:eastAsia="Calibri" w:cs="Arial"/>
                <w:b/>
                <w:lang w:eastAsia="en-US"/>
              </w:rPr>
            </w:pPr>
            <w:r>
              <w:rPr>
                <w:rFonts w:eastAsia="Calibri" w:cs="Arial"/>
                <w:b/>
                <w:lang w:eastAsia="en-US"/>
              </w:rPr>
              <w:t>3</w:t>
            </w:r>
          </w:p>
        </w:tc>
        <w:tc>
          <w:tcPr>
            <w:tcW w:w="1317" w:type="dxa"/>
          </w:tcPr>
          <w:p w14:paraId="6DCA7344" w14:textId="4BA61CF2" w:rsidR="00BD532C" w:rsidRPr="00423A44" w:rsidRDefault="000B62E3" w:rsidP="00BD532C">
            <w:pPr>
              <w:spacing w:after="0"/>
              <w:rPr>
                <w:rFonts w:eastAsia="Calibri" w:cs="Arial"/>
                <w:b/>
                <w:lang w:eastAsia="en-US"/>
              </w:rPr>
            </w:pPr>
            <w:r>
              <w:rPr>
                <w:rFonts w:eastAsia="Calibri" w:cs="Arial"/>
                <w:b/>
                <w:lang w:eastAsia="en-US"/>
              </w:rPr>
              <w:t>kôň</w:t>
            </w:r>
          </w:p>
        </w:tc>
        <w:tc>
          <w:tcPr>
            <w:tcW w:w="1317" w:type="dxa"/>
          </w:tcPr>
          <w:p w14:paraId="0AB4E4A7" w14:textId="36C7A0EF" w:rsidR="00BD532C" w:rsidRPr="00423A44" w:rsidRDefault="000B62E3" w:rsidP="00BD532C">
            <w:pPr>
              <w:spacing w:after="0"/>
              <w:rPr>
                <w:rFonts w:eastAsia="Calibri" w:cs="Arial"/>
                <w:b/>
                <w:lang w:eastAsia="en-US"/>
              </w:rPr>
            </w:pPr>
            <w:proofErr w:type="spellStart"/>
            <w:r>
              <w:rPr>
                <w:rFonts w:eastAsia="Calibri" w:cs="Arial"/>
                <w:b/>
                <w:lang w:eastAsia="en-US"/>
              </w:rPr>
              <w:t>Brooklin</w:t>
            </w:r>
            <w:proofErr w:type="spellEnd"/>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lastRenderedPageBreak/>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6E538" w14:textId="77777777" w:rsidR="00C83C4E" w:rsidRDefault="00C83C4E">
      <w:r>
        <w:separator/>
      </w:r>
    </w:p>
  </w:endnote>
  <w:endnote w:type="continuationSeparator" w:id="0">
    <w:p w14:paraId="0BE183FC" w14:textId="77777777" w:rsidR="00C83C4E" w:rsidRDefault="00C8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5D3241" w:rsidRDefault="005D3241">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D3241" w14:paraId="2D4E7A60" w14:textId="77777777" w:rsidTr="002917A0">
              <w:tc>
                <w:tcPr>
                  <w:tcW w:w="7650" w:type="dxa"/>
                </w:tcPr>
                <w:p w14:paraId="161303EA" w14:textId="22A8324C" w:rsidR="005D3241" w:rsidRDefault="005D3241" w:rsidP="001474DF">
                  <w:pPr>
                    <w:pStyle w:val="Pta"/>
                  </w:pPr>
                </w:p>
              </w:tc>
              <w:tc>
                <w:tcPr>
                  <w:tcW w:w="1412" w:type="dxa"/>
                </w:tcPr>
                <w:p w14:paraId="7289D8C9" w14:textId="3085725C" w:rsidR="005D3241" w:rsidRDefault="005D324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81550">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81550">
                    <w:rPr>
                      <w:bCs/>
                      <w:noProof/>
                      <w:sz w:val="18"/>
                      <w:szCs w:val="18"/>
                    </w:rPr>
                    <w:t>26</w:t>
                  </w:r>
                  <w:r w:rsidRPr="007C3D49">
                    <w:rPr>
                      <w:bCs/>
                      <w:sz w:val="18"/>
                      <w:szCs w:val="18"/>
                    </w:rPr>
                    <w:fldChar w:fldCharType="end"/>
                  </w:r>
                </w:p>
              </w:tc>
            </w:tr>
          </w:tbl>
          <w:p w14:paraId="6C1DB06B" w14:textId="4C1116E8" w:rsidR="005D3241" w:rsidRPr="002917A0" w:rsidRDefault="00C83C4E"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D3241" w:rsidRDefault="005D324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D3241" w:rsidRDefault="005D32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6C3FE" w14:textId="77777777" w:rsidR="00C83C4E" w:rsidRDefault="00C83C4E">
      <w:r>
        <w:separator/>
      </w:r>
    </w:p>
  </w:footnote>
  <w:footnote w:type="continuationSeparator" w:id="0">
    <w:p w14:paraId="755EF55B" w14:textId="77777777" w:rsidR="00C83C4E" w:rsidRDefault="00C83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5D3241" w14:paraId="409433B9" w14:textId="77777777" w:rsidTr="007C644B">
      <w:tc>
        <w:tcPr>
          <w:tcW w:w="1271" w:type="dxa"/>
        </w:tcPr>
        <w:p w14:paraId="3067B1E8" w14:textId="77777777" w:rsidR="005D3241" w:rsidRDefault="005D3241"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5D3241" w:rsidRDefault="005D3241"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5D3241" w:rsidRPr="007C3D49" w:rsidRDefault="005D3241" w:rsidP="007C644B">
          <w:pPr>
            <w:pStyle w:val="Nadpis4"/>
            <w:tabs>
              <w:tab w:val="clear" w:pos="576"/>
            </w:tabs>
            <w:rPr>
              <w:color w:val="005941"/>
              <w:sz w:val="24"/>
            </w:rPr>
          </w:pPr>
          <w:r w:rsidRPr="007C3D49">
            <w:rPr>
              <w:color w:val="005941"/>
              <w:sz w:val="24"/>
            </w:rPr>
            <w:t>generálne riaditeľstvo</w:t>
          </w:r>
        </w:p>
        <w:p w14:paraId="58F16A9F" w14:textId="77777777" w:rsidR="005D3241" w:rsidRDefault="005D3241" w:rsidP="007C644B">
          <w:pPr>
            <w:pStyle w:val="Nadpis4"/>
            <w:tabs>
              <w:tab w:val="clear" w:pos="576"/>
            </w:tabs>
          </w:pPr>
          <w:r w:rsidRPr="007C3D49">
            <w:rPr>
              <w:color w:val="005941"/>
              <w:sz w:val="24"/>
            </w:rPr>
            <w:t>Námestie SNP 8, 975 66 Banská Bystrica</w:t>
          </w:r>
        </w:p>
      </w:tc>
    </w:tr>
  </w:tbl>
  <w:p w14:paraId="10911182" w14:textId="77777777" w:rsidR="005D3241" w:rsidRPr="006B1035" w:rsidRDefault="005D3241" w:rsidP="007C64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D3241" w14:paraId="38CF68B2" w14:textId="77777777" w:rsidTr="00B05D48">
      <w:tc>
        <w:tcPr>
          <w:tcW w:w="1271" w:type="dxa"/>
        </w:tcPr>
        <w:p w14:paraId="2620AC6B" w14:textId="77777777" w:rsidR="005D3241" w:rsidRDefault="005D3241"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5D3241" w:rsidRDefault="005D3241"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5D3241" w:rsidRPr="007C3D49" w:rsidRDefault="005D3241" w:rsidP="00D41DF4">
          <w:pPr>
            <w:pStyle w:val="Nadpis4"/>
            <w:tabs>
              <w:tab w:val="clear" w:pos="576"/>
            </w:tabs>
            <w:rPr>
              <w:color w:val="005941"/>
              <w:sz w:val="24"/>
            </w:rPr>
          </w:pPr>
          <w:r w:rsidRPr="007C3D49">
            <w:rPr>
              <w:color w:val="005941"/>
              <w:sz w:val="24"/>
            </w:rPr>
            <w:t>generálne riaditeľstvo</w:t>
          </w:r>
        </w:p>
        <w:p w14:paraId="4243A9A1" w14:textId="77777777" w:rsidR="005D3241" w:rsidRDefault="005D3241" w:rsidP="00D41DF4">
          <w:pPr>
            <w:pStyle w:val="Nadpis4"/>
            <w:tabs>
              <w:tab w:val="clear" w:pos="576"/>
            </w:tabs>
          </w:pPr>
          <w:r w:rsidRPr="007C3D49">
            <w:rPr>
              <w:color w:val="005941"/>
              <w:sz w:val="24"/>
            </w:rPr>
            <w:t>Námestie SNP 8, 975 66 Banská Bystrica</w:t>
          </w:r>
        </w:p>
      </w:tc>
    </w:tr>
  </w:tbl>
  <w:p w14:paraId="08D1390A" w14:textId="77777777" w:rsidR="005D3241" w:rsidRPr="00D41DF4" w:rsidRDefault="005D3241"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2E3"/>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0B8"/>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52A1"/>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241"/>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55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047"/>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54E"/>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0CC"/>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ED6"/>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3C4E"/>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19A"/>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942F3-7DE3-47C3-A747-B0EBB3C1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9947</Words>
  <Characters>56702</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66516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Hruskovic, Jan</cp:lastModifiedBy>
  <cp:revision>3</cp:revision>
  <cp:lastPrinted>2023-06-14T07:28:00Z</cp:lastPrinted>
  <dcterms:created xsi:type="dcterms:W3CDTF">2024-04-04T07:31:00Z</dcterms:created>
  <dcterms:modified xsi:type="dcterms:W3CDTF">2024-04-08T10:58:00Z</dcterms:modified>
  <cp:category>EIZ</cp:category>
</cp:coreProperties>
</file>