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3CF9689F"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 xml:space="preserve">Zabezpečenie dodávok bravčového mäsa pre organizácie BBSK v okrese </w:t>
      </w:r>
      <w:r w:rsidR="007B3E64">
        <w:rPr>
          <w:rFonts w:asciiTheme="minorHAnsi" w:hAnsiTheme="minorHAnsi" w:cstheme="minorHAnsi"/>
          <w:b/>
          <w:sz w:val="20"/>
          <w:szCs w:val="20"/>
        </w:rPr>
        <w:t xml:space="preserve">VK </w:t>
      </w:r>
      <w:proofErr w:type="spellStart"/>
      <w:r w:rsidR="007B3E64">
        <w:rPr>
          <w:rFonts w:asciiTheme="minorHAnsi" w:hAnsiTheme="minorHAnsi" w:cstheme="minorHAnsi"/>
          <w:b/>
          <w:sz w:val="20"/>
          <w:szCs w:val="20"/>
        </w:rPr>
        <w:t>PT</w:t>
      </w:r>
      <w:r w:rsidR="0089451B" w:rsidRPr="0089451B">
        <w:rPr>
          <w:rFonts w:asciiTheme="minorHAnsi" w:hAnsiTheme="minorHAnsi" w:cstheme="minorHAnsi"/>
          <w:b/>
          <w:sz w:val="20"/>
          <w:szCs w:val="20"/>
        </w:rPr>
        <w:t>_Výzva</w:t>
      </w:r>
      <w:proofErr w:type="spellEnd"/>
      <w:r w:rsidR="0089451B" w:rsidRPr="0089451B">
        <w:rPr>
          <w:rFonts w:asciiTheme="minorHAnsi" w:hAnsiTheme="minorHAnsi" w:cstheme="minorHAnsi"/>
          <w:b/>
          <w:sz w:val="20"/>
          <w:szCs w:val="20"/>
        </w:rPr>
        <w:t xml:space="preserve"> č. </w:t>
      </w:r>
      <w:r w:rsidR="009917CF">
        <w:rPr>
          <w:rFonts w:asciiTheme="minorHAnsi" w:hAnsiTheme="minorHAnsi" w:cstheme="minorHAnsi"/>
          <w:b/>
          <w:sz w:val="20"/>
          <w:szCs w:val="20"/>
        </w:rPr>
        <w:t>55</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5B89D259"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9917CF">
        <w:rPr>
          <w:rFonts w:asciiTheme="minorHAnsi" w:hAnsiTheme="minorHAnsi" w:cstheme="minorHAnsi"/>
          <w:sz w:val="20"/>
          <w:szCs w:val="20"/>
        </w:rPr>
        <w:t>február 2024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2AC37FFA"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89451B">
        <w:rPr>
          <w:rFonts w:asciiTheme="minorHAnsi" w:hAnsiTheme="minorHAnsi" w:cstheme="minorHAnsi"/>
          <w:sz w:val="20"/>
          <w:szCs w:val="20"/>
        </w:rPr>
        <w:t xml:space="preserve"> v rámci okresu </w:t>
      </w:r>
      <w:r w:rsidR="007B3E64">
        <w:rPr>
          <w:rFonts w:asciiTheme="minorHAnsi" w:hAnsiTheme="minorHAnsi" w:cstheme="minorHAnsi"/>
          <w:sz w:val="20"/>
          <w:szCs w:val="20"/>
        </w:rPr>
        <w:t>VK PT</w:t>
      </w:r>
      <w:r w:rsidR="005144D3">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00974090"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CD70D6" w:rsidRPr="00CD70D6">
        <w:rPr>
          <w:rFonts w:asciiTheme="minorHAnsi" w:hAnsiTheme="minorHAnsi" w:cstheme="minorHAnsi"/>
          <w:b/>
          <w:bCs/>
          <w:sz w:val="20"/>
          <w:szCs w:val="20"/>
        </w:rPr>
        <w:t>1</w:t>
      </w:r>
      <w:r w:rsidR="009917CF">
        <w:rPr>
          <w:rFonts w:asciiTheme="minorHAnsi" w:hAnsiTheme="minorHAnsi" w:cstheme="minorHAnsi"/>
          <w:b/>
          <w:bCs/>
          <w:sz w:val="20"/>
          <w:szCs w:val="20"/>
        </w:rPr>
        <w:t>7 000,00</w:t>
      </w:r>
      <w:r w:rsidR="00CD70D6">
        <w:rPr>
          <w:rFonts w:asciiTheme="minorHAnsi" w:hAnsiTheme="minorHAnsi" w:cstheme="minorHAnsi"/>
          <w:b/>
          <w:bCs/>
          <w:sz w:val="20"/>
          <w:szCs w:val="20"/>
        </w:rPr>
        <w:t xml:space="preserve">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6DB3D236"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88C4E36"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5144D3">
        <w:rPr>
          <w:rFonts w:asciiTheme="minorHAnsi" w:hAnsiTheme="minorHAnsi" w:cstheme="minorHAnsi"/>
          <w:sz w:val="20"/>
          <w:szCs w:val="20"/>
        </w:rPr>
        <w:t xml:space="preserve"> </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w:t>
      </w:r>
      <w:r w:rsidRPr="00D90CEA">
        <w:rPr>
          <w:rFonts w:asciiTheme="minorHAnsi" w:eastAsia="TimesNewRomanPSMT" w:hAnsiTheme="minorHAnsi" w:cstheme="minorHAnsi"/>
          <w:color w:val="000000"/>
          <w:sz w:val="20"/>
          <w:szCs w:val="20"/>
        </w:rPr>
        <w:lastRenderedPageBreak/>
        <w:t xml:space="preserve">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9917CF">
        <w:rPr>
          <w:rFonts w:asciiTheme="minorHAnsi" w:hAnsiTheme="minorHAnsi" w:cstheme="minorHAnsi"/>
          <w:b/>
          <w:bCs/>
          <w:color w:val="000000"/>
          <w:sz w:val="20"/>
          <w:szCs w:val="20"/>
        </w:rPr>
        <w:t>titulný list</w:t>
      </w:r>
      <w:r w:rsidRPr="00D90CEA">
        <w:rPr>
          <w:rFonts w:asciiTheme="minorHAnsi" w:hAnsiTheme="minorHAnsi" w:cstheme="minorHAnsi"/>
          <w:color w:val="000000"/>
          <w:sz w:val="20"/>
          <w:szCs w:val="20"/>
        </w:rPr>
        <w:t xml:space="preserve">,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Pr="009917CF"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b/>
          <w:bCs/>
          <w:color w:val="FF0000"/>
          <w:sz w:val="20"/>
          <w:szCs w:val="20"/>
        </w:rPr>
      </w:pPr>
      <w:r w:rsidRPr="009917CF">
        <w:rPr>
          <w:rFonts w:asciiTheme="minorHAnsi" w:eastAsia="TimesNewRomanPSMT" w:hAnsiTheme="minorHAnsi" w:cstheme="minorHAnsi"/>
          <w:b/>
          <w:bCs/>
          <w:color w:val="FF0000"/>
          <w:sz w:val="20"/>
          <w:szCs w:val="20"/>
        </w:rPr>
        <w:t xml:space="preserve">v prípade, že dodávateľ nie je prvovýrobca predloží </w:t>
      </w:r>
      <w:r w:rsidR="00F56280" w:rsidRPr="009917CF">
        <w:rPr>
          <w:rFonts w:asciiTheme="minorHAnsi" w:eastAsia="TimesNewRomanPSMT" w:hAnsiTheme="minorHAnsi" w:cstheme="minorHAnsi"/>
          <w:b/>
          <w:bCs/>
          <w:color w:val="FF0000"/>
          <w:sz w:val="20"/>
          <w:szCs w:val="20"/>
        </w:rPr>
        <w:t>zoznam farmárov,</w:t>
      </w:r>
      <w:r w:rsidR="00907D5A" w:rsidRPr="009917CF">
        <w:rPr>
          <w:rFonts w:asciiTheme="minorHAnsi" w:eastAsia="TimesNewRomanPSMT" w:hAnsiTheme="minorHAnsi" w:cstheme="minorHAnsi"/>
          <w:b/>
          <w:bCs/>
          <w:color w:val="FF0000"/>
          <w:sz w:val="20"/>
          <w:szCs w:val="20"/>
        </w:rPr>
        <w:t xml:space="preserve"> </w:t>
      </w:r>
      <w:r w:rsidRPr="009917CF">
        <w:rPr>
          <w:rFonts w:asciiTheme="minorHAnsi" w:eastAsia="TimesNewRomanPSMT" w:hAnsiTheme="minorHAnsi" w:cstheme="minorHAnsi"/>
          <w:b/>
          <w:bCs/>
          <w:color w:val="FF0000"/>
          <w:sz w:val="20"/>
          <w:szCs w:val="20"/>
        </w:rPr>
        <w:t>od ktorých výrobky</w:t>
      </w:r>
      <w:r w:rsidR="00907D5A" w:rsidRPr="009917CF">
        <w:rPr>
          <w:rFonts w:asciiTheme="minorHAnsi" w:eastAsia="TimesNewRomanPSMT" w:hAnsiTheme="minorHAnsi" w:cstheme="minorHAnsi"/>
          <w:b/>
          <w:bCs/>
          <w:color w:val="FF0000"/>
          <w:sz w:val="20"/>
          <w:szCs w:val="20"/>
        </w:rPr>
        <w:t>/surovin</w:t>
      </w:r>
      <w:r w:rsidR="0089451B" w:rsidRPr="009917CF">
        <w:rPr>
          <w:rFonts w:asciiTheme="minorHAnsi" w:eastAsia="TimesNewRomanPSMT" w:hAnsiTheme="minorHAnsi" w:cstheme="minorHAnsi"/>
          <w:b/>
          <w:bCs/>
          <w:color w:val="FF0000"/>
          <w:sz w:val="20"/>
          <w:szCs w:val="20"/>
        </w:rPr>
        <w:t>u</w:t>
      </w:r>
      <w:r w:rsidR="00907D5A" w:rsidRPr="009917CF">
        <w:rPr>
          <w:rFonts w:asciiTheme="minorHAnsi" w:eastAsia="TimesNewRomanPSMT" w:hAnsiTheme="minorHAnsi" w:cstheme="minorHAnsi"/>
          <w:b/>
          <w:bCs/>
          <w:color w:val="FF0000"/>
          <w:sz w:val="20"/>
          <w:szCs w:val="20"/>
        </w:rPr>
        <w:t xml:space="preserve"> </w:t>
      </w:r>
      <w:r w:rsidRPr="009917CF">
        <w:rPr>
          <w:rFonts w:asciiTheme="minorHAnsi" w:eastAsia="TimesNewRomanPSMT" w:hAnsiTheme="minorHAnsi" w:cstheme="minorHAnsi"/>
          <w:b/>
          <w:bCs/>
          <w:color w:val="FF0000"/>
          <w:sz w:val="20"/>
          <w:szCs w:val="20"/>
        </w:rPr>
        <w:t>odobe</w:t>
      </w:r>
      <w:r w:rsidR="00825F37" w:rsidRPr="009917CF">
        <w:rPr>
          <w:rFonts w:asciiTheme="minorHAnsi" w:eastAsia="TimesNewRomanPSMT" w:hAnsiTheme="minorHAnsi" w:cstheme="minorHAnsi"/>
          <w:b/>
          <w:bCs/>
          <w:color w:val="FF0000"/>
          <w:sz w:val="20"/>
          <w:szCs w:val="20"/>
        </w:rPr>
        <w:t>rá</w:t>
      </w:r>
      <w:r w:rsidR="00907D5A" w:rsidRPr="009917CF">
        <w:rPr>
          <w:rFonts w:asciiTheme="minorHAnsi" w:eastAsia="TimesNewRomanPSMT" w:hAnsiTheme="minorHAnsi" w:cstheme="minorHAnsi"/>
          <w:b/>
          <w:bCs/>
          <w:color w:val="FF0000"/>
          <w:sz w:val="20"/>
          <w:szCs w:val="20"/>
        </w:rPr>
        <w:t xml:space="preserve"> </w:t>
      </w:r>
      <w:r w:rsidR="0089451B" w:rsidRPr="009917CF">
        <w:rPr>
          <w:rFonts w:asciiTheme="minorHAnsi" w:eastAsia="TimesNewRomanPSMT" w:hAnsiTheme="minorHAnsi" w:cstheme="minorHAnsi"/>
          <w:b/>
          <w:bCs/>
          <w:color w:val="FF0000"/>
          <w:sz w:val="20"/>
          <w:szCs w:val="20"/>
        </w:rPr>
        <w:t xml:space="preserve"> (v prípade bravčového mäsa – zoznam farmárov, chovateľov od ktorých odoberá surovinu)</w:t>
      </w:r>
    </w:p>
    <w:p w14:paraId="6682D9E6" w14:textId="4B870C94" w:rsidR="0089451B" w:rsidRPr="009917CF"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b/>
          <w:bCs/>
          <w:color w:val="FF0000"/>
          <w:sz w:val="20"/>
          <w:szCs w:val="20"/>
        </w:rPr>
      </w:pPr>
      <w:r w:rsidRPr="009917CF">
        <w:rPr>
          <w:rFonts w:asciiTheme="minorHAnsi" w:eastAsia="TimesNewRomanPSMT" w:hAnsiTheme="minorHAnsi" w:cstheme="minorHAnsi"/>
          <w:b/>
          <w:bCs/>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60819870"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9917CF">
        <w:rPr>
          <w:rFonts w:asciiTheme="minorHAnsi" w:hAnsiTheme="minorHAnsi" w:cstheme="minorHAnsi"/>
          <w:b/>
          <w:sz w:val="20"/>
          <w:szCs w:val="20"/>
        </w:rPr>
        <w:t>04</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w:t>
      </w:r>
      <w:r w:rsidR="009917CF">
        <w:rPr>
          <w:rFonts w:asciiTheme="minorHAnsi" w:hAnsiTheme="minorHAnsi" w:cstheme="minorHAnsi"/>
          <w:b/>
          <w:sz w:val="20"/>
          <w:szCs w:val="20"/>
        </w:rPr>
        <w:t>3</w:t>
      </w:r>
      <w:r w:rsidR="006F03DA" w:rsidRPr="00D90CEA">
        <w:rPr>
          <w:rFonts w:asciiTheme="minorHAnsi" w:hAnsiTheme="minorHAnsi" w:cstheme="minorHAnsi"/>
          <w:b/>
          <w:sz w:val="20"/>
          <w:szCs w:val="20"/>
        </w:rPr>
        <w:t>.202</w:t>
      </w:r>
      <w:r w:rsidR="009917CF">
        <w:rPr>
          <w:rFonts w:asciiTheme="minorHAnsi" w:hAnsiTheme="minorHAnsi" w:cstheme="minorHAnsi"/>
          <w:b/>
          <w:sz w:val="20"/>
          <w:szCs w:val="20"/>
        </w:rPr>
        <w:t>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5144D3">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52D011D9"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9917CF">
        <w:rPr>
          <w:rFonts w:asciiTheme="minorHAnsi" w:eastAsia="TimesNewRomanPSMT" w:hAnsiTheme="minorHAnsi" w:cstheme="minorHAnsi"/>
          <w:b/>
          <w:bCs/>
          <w:color w:val="000000"/>
          <w:sz w:val="20"/>
          <w:szCs w:val="20"/>
        </w:rPr>
        <w:t>04</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9917CF">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.202</w:t>
      </w:r>
      <w:r w:rsidR="009917CF">
        <w:rPr>
          <w:rFonts w:asciiTheme="minorHAnsi" w:eastAsia="TimesNewRomanPSMT" w:hAnsiTheme="minorHAnsi" w:cstheme="minorHAnsi"/>
          <w:b/>
          <w:bCs/>
          <w:color w:val="000000"/>
          <w:sz w:val="20"/>
          <w:szCs w:val="20"/>
        </w:rPr>
        <w:t>4</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w:t>
      </w:r>
      <w:r w:rsidR="005144D3">
        <w:rPr>
          <w:rFonts w:asciiTheme="minorHAnsi" w:eastAsia="TimesNewRomanPSMT" w:hAnsiTheme="minorHAnsi" w:cstheme="minorHAnsi"/>
          <w:b/>
          <w:bCs/>
          <w:color w:val="000000"/>
          <w:sz w:val="20"/>
          <w:szCs w:val="20"/>
        </w:rPr>
        <w:t>09</w:t>
      </w:r>
      <w:r w:rsidR="00F56B7C" w:rsidRPr="00D90CEA">
        <w:rPr>
          <w:rFonts w:asciiTheme="minorHAnsi" w:eastAsia="TimesNewRomanPSMT" w:hAnsiTheme="minorHAnsi" w:cstheme="minorHAnsi"/>
          <w:b/>
          <w:bCs/>
          <w:color w:val="000000"/>
          <w:sz w:val="20"/>
          <w:szCs w:val="20"/>
        </w:rPr>
        <w:t>.</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11C29D00"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w:t>
      </w:r>
      <w:r w:rsidR="0089451B">
        <w:rPr>
          <w:rFonts w:asciiTheme="minorHAnsi" w:hAnsiTheme="minorHAnsi" w:cstheme="minorHAnsi"/>
          <w:b/>
          <w:bCs/>
          <w:color w:val="000000"/>
          <w:sz w:val="20"/>
          <w:szCs w:val="20"/>
        </w:rPr>
        <w:t>súboru okresov</w:t>
      </w:r>
      <w:r w:rsidR="00DE272A">
        <w:rPr>
          <w:rFonts w:asciiTheme="minorHAnsi" w:hAnsiTheme="minorHAnsi" w:cstheme="minorHAnsi"/>
          <w:b/>
          <w:bCs/>
          <w:color w:val="000000"/>
          <w:sz w:val="20"/>
          <w:szCs w:val="20"/>
        </w:rPr>
        <w:t xml:space="preserve"> </w:t>
      </w:r>
      <w:r w:rsidR="007B3E64">
        <w:rPr>
          <w:rFonts w:asciiTheme="minorHAnsi" w:hAnsiTheme="minorHAnsi" w:cstheme="minorHAnsi"/>
          <w:b/>
          <w:bCs/>
          <w:color w:val="000000"/>
          <w:sz w:val="20"/>
          <w:szCs w:val="20"/>
        </w:rPr>
        <w:t>VK PT</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08EA46DD"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9917CF">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66FBD1C3" w14:textId="04BED75C"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Príloha č. 3: Zoznam organizácií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44D3"/>
    <w:rsid w:val="00517BF6"/>
    <w:rsid w:val="005302BE"/>
    <w:rsid w:val="00537C9E"/>
    <w:rsid w:val="005625CC"/>
    <w:rsid w:val="00562C9D"/>
    <w:rsid w:val="00575336"/>
    <w:rsid w:val="00576910"/>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B3E64"/>
    <w:rsid w:val="007C1F0D"/>
    <w:rsid w:val="007D7A0F"/>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917C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CD70D6"/>
    <w:rsid w:val="00D23843"/>
    <w:rsid w:val="00D36E23"/>
    <w:rsid w:val="00D37EC1"/>
    <w:rsid w:val="00D718A4"/>
    <w:rsid w:val="00D868FC"/>
    <w:rsid w:val="00D90CEA"/>
    <w:rsid w:val="00D9576A"/>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2924</Words>
  <Characters>16668</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2024-02-21T11:28:00Z</dcterms:created>
  <dcterms:modified xsi:type="dcterms:W3CDTF">2024-02-21T11:28:00Z</dcterms:modified>
</cp:coreProperties>
</file>