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7094A22F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="00364DD1" w:rsidRPr="00FF57CD">
        <w:rPr>
          <w:rFonts w:ascii="Arial" w:hAnsi="Arial" w:cs="Arial"/>
          <w:b/>
          <w:bCs/>
          <w:sz w:val="22"/>
          <w:szCs w:val="22"/>
        </w:rPr>
        <w:t xml:space="preserve">POMI </w:t>
      </w:r>
      <w:proofErr w:type="spellStart"/>
      <w:r w:rsidR="00364DD1" w:rsidRPr="00FF57CD">
        <w:rPr>
          <w:rFonts w:ascii="Arial" w:hAnsi="Arial" w:cs="Arial"/>
          <w:b/>
          <w:bCs/>
          <w:sz w:val="22"/>
          <w:szCs w:val="22"/>
        </w:rPr>
        <w:t>s.</w:t>
      </w:r>
      <w:r w:rsidR="002B643D" w:rsidRPr="00FF57CD">
        <w:rPr>
          <w:rFonts w:ascii="Arial" w:hAnsi="Arial" w:cs="Arial"/>
          <w:b/>
          <w:bCs/>
          <w:sz w:val="22"/>
          <w:szCs w:val="22"/>
        </w:rPr>
        <w:t>r.o</w:t>
      </w:r>
      <w:proofErr w:type="spellEnd"/>
      <w:r w:rsidR="002B643D" w:rsidRPr="00FF57CD">
        <w:rPr>
          <w:rFonts w:ascii="Arial" w:hAnsi="Arial" w:cs="Arial"/>
          <w:b/>
          <w:bCs/>
          <w:sz w:val="22"/>
          <w:szCs w:val="22"/>
        </w:rPr>
        <w:t>.</w:t>
      </w:r>
    </w:p>
    <w:p w14:paraId="2710477A" w14:textId="021BC622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 :</w:t>
      </w:r>
      <w:r w:rsidR="00B00E09">
        <w:rPr>
          <w:rFonts w:ascii="Arial" w:hAnsi="Arial" w:cs="Arial"/>
          <w:sz w:val="22"/>
          <w:szCs w:val="22"/>
        </w:rPr>
        <w:tab/>
      </w:r>
      <w:r w:rsidR="00364DD1">
        <w:rPr>
          <w:rFonts w:ascii="Arial" w:hAnsi="Arial" w:cs="Arial"/>
          <w:sz w:val="22"/>
          <w:szCs w:val="22"/>
        </w:rPr>
        <w:t>Látkovce 441, Bánovce nad Bebravou 957 01</w:t>
      </w:r>
    </w:p>
    <w:p w14:paraId="3692E7D7" w14:textId="4961C260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364DD1">
        <w:rPr>
          <w:rFonts w:ascii="Arial" w:hAnsi="Arial" w:cs="Arial"/>
          <w:sz w:val="22"/>
          <w:szCs w:val="22"/>
        </w:rPr>
        <w:t xml:space="preserve">Andrea </w:t>
      </w:r>
      <w:proofErr w:type="spellStart"/>
      <w:r w:rsidR="00364DD1">
        <w:rPr>
          <w:rFonts w:ascii="Arial" w:hAnsi="Arial" w:cs="Arial"/>
          <w:sz w:val="22"/>
          <w:szCs w:val="22"/>
        </w:rPr>
        <w:t>Campigotto</w:t>
      </w:r>
      <w:proofErr w:type="spellEnd"/>
    </w:p>
    <w:p w14:paraId="3CD4F8C0" w14:textId="050A3945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="002B643D">
        <w:rPr>
          <w:rFonts w:ascii="Arial" w:hAnsi="Arial" w:cs="Arial"/>
          <w:sz w:val="22"/>
          <w:szCs w:val="22"/>
        </w:rPr>
        <w:t>36</w:t>
      </w:r>
      <w:r w:rsidR="00364DD1">
        <w:rPr>
          <w:rFonts w:ascii="Arial" w:hAnsi="Arial" w:cs="Arial"/>
          <w:sz w:val="22"/>
          <w:szCs w:val="22"/>
        </w:rPr>
        <w:t> 566 322</w:t>
      </w:r>
    </w:p>
    <w:p w14:paraId="5157A8D4" w14:textId="3E23C47A" w:rsidR="00E11051" w:rsidRPr="00364DD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364DD1" w:rsidRPr="00364DD1">
        <w:rPr>
          <w:rFonts w:ascii="Arial" w:hAnsi="Arial" w:cs="Arial"/>
          <w:sz w:val="22"/>
          <w:szCs w:val="22"/>
        </w:rPr>
        <w:t>2021908757</w:t>
      </w:r>
    </w:p>
    <w:p w14:paraId="2AF4A702" w14:textId="40DC8FC9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 w:rsidR="00B00E09">
        <w:rPr>
          <w:rFonts w:ascii="Arial" w:hAnsi="Arial" w:cs="Arial"/>
          <w:sz w:val="22"/>
          <w:szCs w:val="22"/>
        </w:rPr>
        <w:tab/>
      </w:r>
      <w:r w:rsidR="002B643D">
        <w:rPr>
          <w:rFonts w:ascii="Arial" w:hAnsi="Arial" w:cs="Arial"/>
          <w:sz w:val="22"/>
          <w:szCs w:val="22"/>
        </w:rPr>
        <w:t>SK</w:t>
      </w:r>
      <w:r w:rsidR="00364DD1" w:rsidRPr="00364DD1">
        <w:rPr>
          <w:rFonts w:ascii="Arial" w:hAnsi="Arial" w:cs="Arial"/>
          <w:sz w:val="22"/>
          <w:szCs w:val="22"/>
        </w:rPr>
        <w:t>2021908757</w:t>
      </w:r>
    </w:p>
    <w:p w14:paraId="06B7B0FA" w14:textId="2D32331D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 w:rsidR="002B643D" w:rsidRPr="002B643D">
        <w:rPr>
          <w:rFonts w:ascii="Arial" w:hAnsi="Arial" w:cs="Arial"/>
          <w:color w:val="000000"/>
          <w:sz w:val="22"/>
          <w:szCs w:val="22"/>
          <w:shd w:val="clear" w:color="auto" w:fill="FFFFFF"/>
        </w:rPr>
        <w:t>SK</w:t>
      </w:r>
      <w:r w:rsidR="00364DD1">
        <w:rPr>
          <w:rFonts w:ascii="Arial" w:hAnsi="Arial" w:cs="Arial"/>
          <w:color w:val="000000"/>
          <w:sz w:val="22"/>
          <w:szCs w:val="22"/>
          <w:shd w:val="clear" w:color="auto" w:fill="FFFFFF"/>
        </w:rPr>
        <w:t>67 0900 0000 0003 1240 5824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66AC6F2A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541583" w:rsidRPr="00541583">
        <w:rPr>
          <w:rFonts w:ascii="Arial" w:hAnsi="Arial" w:cs="Arial"/>
          <w:b/>
          <w:bCs/>
          <w:sz w:val="22"/>
          <w:szCs w:val="22"/>
        </w:rPr>
        <w:t>Big boxy na skladovanie ovocia - 1200 ks</w:t>
      </w:r>
      <w:r w:rsidRPr="0039193E">
        <w:rPr>
          <w:rFonts w:ascii="Arial" w:hAnsi="Arial" w:cs="Arial"/>
          <w:sz w:val="22"/>
          <w:szCs w:val="22"/>
        </w:rPr>
        <w:t>“.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0B7A6F6E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do </w:t>
      </w:r>
      <w:r w:rsidR="00541583">
        <w:rPr>
          <w:rFonts w:ascii="Arial" w:hAnsi="Arial" w:cs="Arial"/>
          <w:sz w:val="22"/>
          <w:szCs w:val="22"/>
        </w:rPr>
        <w:t xml:space="preserve">90 </w:t>
      </w:r>
      <w:r w:rsidR="00AC5405">
        <w:rPr>
          <w:rFonts w:ascii="Arial" w:hAnsi="Arial" w:cs="Arial"/>
          <w:sz w:val="22"/>
          <w:szCs w:val="22"/>
        </w:rPr>
        <w:t>dní</w:t>
      </w:r>
      <w:r w:rsidR="00395DA9" w:rsidRPr="0039193E">
        <w:rPr>
          <w:rFonts w:ascii="Arial" w:hAnsi="Arial" w:cs="Arial"/>
          <w:sz w:val="22"/>
          <w:szCs w:val="22"/>
        </w:rPr>
        <w:t xml:space="preserve"> od obdržania objednávky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726F2B32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364DD1">
        <w:rPr>
          <w:rFonts w:ascii="Arial" w:hAnsi="Arial" w:cs="Arial"/>
          <w:sz w:val="22"/>
          <w:szCs w:val="22"/>
        </w:rPr>
        <w:t>Látkovce</w:t>
      </w:r>
      <w:r w:rsidR="00541583">
        <w:rPr>
          <w:rFonts w:ascii="Arial" w:hAnsi="Arial" w:cs="Arial"/>
          <w:sz w:val="22"/>
          <w:szCs w:val="22"/>
        </w:rPr>
        <w:t xml:space="preserve"> 441</w:t>
      </w:r>
      <w:r w:rsidR="00F514A1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0"/>
        <w:gridCol w:w="1231"/>
        <w:gridCol w:w="2039"/>
        <w:gridCol w:w="1842"/>
        <w:gridCol w:w="1325"/>
        <w:gridCol w:w="1617"/>
      </w:tblGrid>
      <w:tr w:rsidR="00657BC3" w:rsidRPr="00777EEE" w14:paraId="43A2899B" w14:textId="77777777" w:rsidTr="00657BC3">
        <w:trPr>
          <w:trHeight w:val="436"/>
        </w:trPr>
        <w:tc>
          <w:tcPr>
            <w:tcW w:w="1800" w:type="dxa"/>
            <w:vAlign w:val="center"/>
          </w:tcPr>
          <w:p w14:paraId="445DE2AF" w14:textId="77777777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0CE2D09" w14:textId="77777777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2039" w:type="dxa"/>
          </w:tcPr>
          <w:p w14:paraId="3A06B878" w14:textId="2A383C0F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Jednotková cena v EUR bez DPH</w:t>
            </w:r>
          </w:p>
        </w:tc>
        <w:tc>
          <w:tcPr>
            <w:tcW w:w="1842" w:type="dxa"/>
            <w:vAlign w:val="center"/>
          </w:tcPr>
          <w:p w14:paraId="60A2ADD3" w14:textId="05A1D56F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spolu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 v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325" w:type="dxa"/>
            <w:vAlign w:val="center"/>
          </w:tcPr>
          <w:p w14:paraId="238F5DA9" w14:textId="77777777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617" w:type="dxa"/>
            <w:vAlign w:val="center"/>
          </w:tcPr>
          <w:p w14:paraId="4E08D364" w14:textId="7295D16C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spolu 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 DPH</w:t>
            </w:r>
          </w:p>
        </w:tc>
      </w:tr>
      <w:tr w:rsidR="00657BC3" w:rsidRPr="00777EEE" w14:paraId="1DD54210" w14:textId="77777777" w:rsidTr="00657BC3">
        <w:trPr>
          <w:trHeight w:val="615"/>
        </w:trPr>
        <w:tc>
          <w:tcPr>
            <w:tcW w:w="1800" w:type="dxa"/>
            <w:vAlign w:val="center"/>
          </w:tcPr>
          <w:p w14:paraId="4D85D6D3" w14:textId="64BD828B" w:rsidR="00657BC3" w:rsidRPr="00D36055" w:rsidRDefault="00541583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Big box</w:t>
            </w:r>
          </w:p>
        </w:tc>
        <w:tc>
          <w:tcPr>
            <w:tcW w:w="1231" w:type="dxa"/>
            <w:vAlign w:val="center"/>
          </w:tcPr>
          <w:p w14:paraId="228F3C7D" w14:textId="4100666D" w:rsidR="00657BC3" w:rsidRPr="00777EEE" w:rsidRDefault="0054158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57BC3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="00FF57CD">
              <w:rPr>
                <w:rFonts w:ascii="Arial" w:hAnsi="Arial" w:cs="Arial"/>
                <w:sz w:val="22"/>
                <w:szCs w:val="22"/>
              </w:rPr>
              <w:t xml:space="preserve"> ks</w:t>
            </w:r>
          </w:p>
        </w:tc>
        <w:tc>
          <w:tcPr>
            <w:tcW w:w="2039" w:type="dxa"/>
          </w:tcPr>
          <w:p w14:paraId="53BA47C4" w14:textId="77777777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C104719" w14:textId="2EDF9DED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3F3ECC5C" w14:textId="22F23FD9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vAlign w:val="center"/>
          </w:tcPr>
          <w:p w14:paraId="6732AAF4" w14:textId="42883F59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1722FB76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platbu.  </w:t>
      </w:r>
    </w:p>
    <w:p w14:paraId="6C566ACA" w14:textId="59624EA9" w:rsidR="00C142C4" w:rsidRPr="00777EEE" w:rsidRDefault="0072272E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Lehot</w:t>
      </w:r>
      <w:r w:rsidR="00484B4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splatnosti ceny bude určená </w:t>
      </w:r>
      <w:r w:rsidR="0061350B">
        <w:rPr>
          <w:rFonts w:ascii="Arial" w:hAnsi="Arial" w:cs="Arial"/>
          <w:sz w:val="22"/>
          <w:szCs w:val="22"/>
        </w:rPr>
        <w:t>vystavenou</w:t>
      </w:r>
      <w:r>
        <w:rPr>
          <w:rFonts w:ascii="Arial" w:hAnsi="Arial" w:cs="Arial"/>
          <w:sz w:val="22"/>
          <w:szCs w:val="22"/>
        </w:rPr>
        <w:t xml:space="preserve"> faktúr</w:t>
      </w:r>
      <w:r w:rsidR="0061350B">
        <w:rPr>
          <w:rFonts w:ascii="Arial" w:hAnsi="Arial" w:cs="Arial"/>
          <w:sz w:val="22"/>
          <w:szCs w:val="22"/>
        </w:rPr>
        <w:t>ou</w:t>
      </w:r>
      <w:r w:rsidR="006E6A95">
        <w:rPr>
          <w:rFonts w:ascii="Arial" w:hAnsi="Arial" w:cs="Arial"/>
          <w:sz w:val="22"/>
          <w:szCs w:val="22"/>
        </w:rPr>
        <w:t xml:space="preserve"> predávajúceho</w:t>
      </w:r>
      <w:r>
        <w:rPr>
          <w:rFonts w:ascii="Arial" w:hAnsi="Arial" w:cs="Arial"/>
          <w:sz w:val="22"/>
          <w:szCs w:val="22"/>
        </w:rPr>
        <w:t xml:space="preserve">. </w:t>
      </w:r>
      <w:r w:rsidR="00961508" w:rsidRPr="00777EEE">
        <w:rPr>
          <w:rFonts w:ascii="Arial" w:hAnsi="Arial" w:cs="Arial"/>
          <w:sz w:val="22"/>
          <w:szCs w:val="22"/>
        </w:rPr>
        <w:t xml:space="preserve">Ak faktúra neobsahuje všetky náležitosti daňového dokladu, je kupujúci oprávnený faktúru predávajúcemu vrátiť. V takom prípade lehota splatnosti začne plynúť </w:t>
      </w:r>
      <w:r w:rsidR="00D321BE">
        <w:rPr>
          <w:rFonts w:ascii="Arial" w:hAnsi="Arial" w:cs="Arial"/>
          <w:sz w:val="22"/>
          <w:szCs w:val="22"/>
        </w:rPr>
        <w:t>podľa</w:t>
      </w:r>
      <w:r w:rsidR="00961508" w:rsidRPr="00777EEE">
        <w:rPr>
          <w:rFonts w:ascii="Arial" w:hAnsi="Arial" w:cs="Arial"/>
          <w:sz w:val="22"/>
          <w:szCs w:val="22"/>
        </w:rPr>
        <w:t xml:space="preserve"> správne vystavenej faktúry kupujúcemu.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5EB3B3A4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</w:t>
      </w:r>
      <w:r w:rsidR="008F7BC1">
        <w:rPr>
          <w:rFonts w:ascii="Arial" w:hAnsi="Arial" w:cs="Arial"/>
          <w:sz w:val="22"/>
          <w:szCs w:val="22"/>
        </w:rPr>
        <w:t>30</w:t>
      </w:r>
      <w:r w:rsidR="00961508" w:rsidRPr="00777EEE">
        <w:rPr>
          <w:rFonts w:ascii="Arial" w:hAnsi="Arial" w:cs="Arial"/>
          <w:sz w:val="22"/>
          <w:szCs w:val="22"/>
        </w:rPr>
        <w:t xml:space="preserve">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</w:t>
      </w:r>
      <w:r w:rsidR="008F7BC1">
        <w:rPr>
          <w:rFonts w:ascii="Arial" w:hAnsi="Arial" w:cs="Arial"/>
          <w:sz w:val="22"/>
          <w:szCs w:val="22"/>
        </w:rPr>
        <w:t>tovaru</w:t>
      </w:r>
      <w:r w:rsidR="008F7BC1" w:rsidRPr="00777EEE">
        <w:rPr>
          <w:rFonts w:ascii="Arial" w:hAnsi="Arial" w:cs="Arial"/>
          <w:sz w:val="22"/>
          <w:szCs w:val="22"/>
        </w:rPr>
        <w:t xml:space="preserve"> </w:t>
      </w:r>
      <w:r w:rsidR="00101137" w:rsidRPr="00777EEE">
        <w:rPr>
          <w:rFonts w:ascii="Arial" w:hAnsi="Arial" w:cs="Arial"/>
          <w:sz w:val="22"/>
          <w:szCs w:val="22"/>
        </w:rPr>
        <w:t xml:space="preserve">je nástup na odstránenie vady do </w:t>
      </w:r>
      <w:r w:rsidR="008F7BC1">
        <w:rPr>
          <w:rFonts w:ascii="Arial" w:hAnsi="Arial" w:cs="Arial"/>
          <w:sz w:val="22"/>
          <w:szCs w:val="22"/>
        </w:rPr>
        <w:t>30 dní</w:t>
      </w:r>
      <w:r w:rsidR="00101137" w:rsidRPr="00777EEE">
        <w:rPr>
          <w:rFonts w:ascii="Arial" w:hAnsi="Arial" w:cs="Arial"/>
          <w:sz w:val="22"/>
          <w:szCs w:val="22"/>
        </w:rPr>
        <w:t xml:space="preserve">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</w:t>
      </w:r>
      <w:r w:rsidR="00435F38">
        <w:rPr>
          <w:rFonts w:ascii="Arial" w:hAnsi="Arial" w:cs="Arial"/>
          <w:sz w:val="22"/>
          <w:szCs w:val="22"/>
        </w:rPr>
        <w:t>45</w:t>
      </w:r>
      <w:r w:rsidR="008F7BC1" w:rsidRPr="00777EEE">
        <w:rPr>
          <w:rFonts w:ascii="Arial" w:hAnsi="Arial" w:cs="Arial"/>
          <w:sz w:val="22"/>
          <w:szCs w:val="22"/>
        </w:rPr>
        <w:t xml:space="preserve"> </w:t>
      </w:r>
      <w:r w:rsidR="00961508" w:rsidRPr="00777EEE">
        <w:rPr>
          <w:rFonts w:ascii="Arial" w:hAnsi="Arial" w:cs="Arial"/>
          <w:sz w:val="22"/>
          <w:szCs w:val="22"/>
        </w:rPr>
        <w:t xml:space="preserve">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2CFE5B56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</w:t>
      </w:r>
      <w:r w:rsidR="008F7BC1">
        <w:rPr>
          <w:rFonts w:ascii="Arial" w:hAnsi="Arial" w:cs="Arial"/>
          <w:sz w:val="22"/>
          <w:szCs w:val="22"/>
        </w:rPr>
        <w:t>dodať</w:t>
      </w:r>
      <w:r w:rsidR="008F7BC1" w:rsidRPr="00E377ED">
        <w:rPr>
          <w:rFonts w:ascii="Arial" w:hAnsi="Arial" w:cs="Arial"/>
          <w:sz w:val="22"/>
          <w:szCs w:val="22"/>
        </w:rPr>
        <w:t xml:space="preserve"> </w:t>
      </w:r>
      <w:r w:rsidR="008F7BC1">
        <w:rPr>
          <w:rFonts w:ascii="Arial" w:hAnsi="Arial" w:cs="Arial"/>
          <w:sz w:val="22"/>
          <w:szCs w:val="22"/>
        </w:rPr>
        <w:t>kupujúcemu návod na použitie</w:t>
      </w:r>
      <w:r w:rsidRPr="00E377ED">
        <w:rPr>
          <w:rFonts w:ascii="Arial" w:hAnsi="Arial" w:cs="Arial"/>
          <w:sz w:val="22"/>
          <w:szCs w:val="22"/>
        </w:rPr>
        <w:t xml:space="preserve"> tovaru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5B318220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</w:t>
      </w:r>
      <w:r w:rsidR="00E24BE2">
        <w:rPr>
          <w:rFonts w:ascii="Arial" w:hAnsi="Arial" w:cs="Arial"/>
          <w:sz w:val="22"/>
          <w:szCs w:val="22"/>
        </w:rPr>
        <w:t>, porucha strojového zariadenia alebo formy na výrobu, nedodanie suroviny</w:t>
      </w:r>
      <w:r w:rsidRPr="00777EEE">
        <w:rPr>
          <w:rFonts w:ascii="Arial" w:hAnsi="Arial" w:cs="Arial"/>
          <w:sz w:val="22"/>
          <w:szCs w:val="22"/>
        </w:rPr>
        <w:t xml:space="preserve"> </w:t>
      </w:r>
      <w:r w:rsidR="00E24BE2">
        <w:rPr>
          <w:rFonts w:ascii="Arial" w:hAnsi="Arial" w:cs="Arial"/>
          <w:sz w:val="22"/>
          <w:szCs w:val="22"/>
        </w:rPr>
        <w:t xml:space="preserve">dodávateľom predávajúcemu </w:t>
      </w:r>
      <w:r w:rsidRPr="00777EEE">
        <w:rPr>
          <w:rFonts w:ascii="Arial" w:hAnsi="Arial" w:cs="Arial"/>
          <w:sz w:val="22"/>
          <w:szCs w:val="22"/>
        </w:rPr>
        <w:t>alebo okolnosti vyskytujúce sa nezávisle od vôle strán, mimo kontroly strán (ďalej len vyššia moc).</w:t>
      </w:r>
    </w:p>
    <w:p w14:paraId="4A835C5A" w14:textId="775E732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dní, pričom dané oznámenie musí byť doplnené potvrdením o takej udalosti Vyššej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54560371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657BC3">
        <w:rPr>
          <w:rFonts w:ascii="Arial" w:hAnsi="Arial" w:cs="Arial"/>
          <w:sz w:val="22"/>
          <w:szCs w:val="22"/>
        </w:rPr>
        <w:t>Látkovciach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684C0860" w:rsidR="00C142C4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1D020D0B" w14:textId="72BB220E" w:rsidR="006A33DA" w:rsidRDefault="006A33DA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258E304" w14:textId="77777777" w:rsidR="006A33DA" w:rsidRDefault="006A33DA" w:rsidP="006A33DA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Príloha č. 1 Kúpnej zmluvy – Špecifikácia predmetu zmluvy</w:t>
      </w:r>
    </w:p>
    <w:p w14:paraId="101662BB" w14:textId="77777777" w:rsidR="006A33DA" w:rsidRPr="002B643D" w:rsidRDefault="006A33DA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6A33DA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7B74" w14:textId="77777777" w:rsidR="00E8196C" w:rsidRDefault="00E8196C">
      <w:r>
        <w:separator/>
      </w:r>
    </w:p>
  </w:endnote>
  <w:endnote w:type="continuationSeparator" w:id="0">
    <w:p w14:paraId="1D43C8F8" w14:textId="77777777" w:rsidR="00E8196C" w:rsidRDefault="00E8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A39F2" w14:textId="77777777" w:rsidR="00E8196C" w:rsidRDefault="00E8196C">
      <w:r>
        <w:separator/>
      </w:r>
    </w:p>
  </w:footnote>
  <w:footnote w:type="continuationSeparator" w:id="0">
    <w:p w14:paraId="4F208FB7" w14:textId="77777777" w:rsidR="00E8196C" w:rsidRDefault="00E8196C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104CB"/>
    <w:rsid w:val="00026B97"/>
    <w:rsid w:val="00032068"/>
    <w:rsid w:val="00041480"/>
    <w:rsid w:val="00067B89"/>
    <w:rsid w:val="00093EFA"/>
    <w:rsid w:val="000A3E40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37ED"/>
    <w:rsid w:val="00364DD1"/>
    <w:rsid w:val="00385A03"/>
    <w:rsid w:val="0039193E"/>
    <w:rsid w:val="00395DA9"/>
    <w:rsid w:val="003A7547"/>
    <w:rsid w:val="003A7984"/>
    <w:rsid w:val="003C42BE"/>
    <w:rsid w:val="0040752D"/>
    <w:rsid w:val="004162E0"/>
    <w:rsid w:val="00416DCF"/>
    <w:rsid w:val="00435F38"/>
    <w:rsid w:val="00445904"/>
    <w:rsid w:val="00461CC9"/>
    <w:rsid w:val="00484B49"/>
    <w:rsid w:val="004E513B"/>
    <w:rsid w:val="00526D9B"/>
    <w:rsid w:val="00540439"/>
    <w:rsid w:val="00541583"/>
    <w:rsid w:val="00591893"/>
    <w:rsid w:val="00593E77"/>
    <w:rsid w:val="00595D3F"/>
    <w:rsid w:val="0061350B"/>
    <w:rsid w:val="00616088"/>
    <w:rsid w:val="00657BC3"/>
    <w:rsid w:val="00663C82"/>
    <w:rsid w:val="00664383"/>
    <w:rsid w:val="006810DC"/>
    <w:rsid w:val="006851AC"/>
    <w:rsid w:val="00696FBB"/>
    <w:rsid w:val="006A33DA"/>
    <w:rsid w:val="006A67E1"/>
    <w:rsid w:val="006A71B9"/>
    <w:rsid w:val="006D1DDF"/>
    <w:rsid w:val="006E3172"/>
    <w:rsid w:val="006E6A95"/>
    <w:rsid w:val="007104BC"/>
    <w:rsid w:val="0072272E"/>
    <w:rsid w:val="00747A45"/>
    <w:rsid w:val="0075097A"/>
    <w:rsid w:val="00752061"/>
    <w:rsid w:val="00777EEE"/>
    <w:rsid w:val="0078300B"/>
    <w:rsid w:val="00792CC3"/>
    <w:rsid w:val="007E6CA7"/>
    <w:rsid w:val="007F2B76"/>
    <w:rsid w:val="008150D0"/>
    <w:rsid w:val="00831FB6"/>
    <w:rsid w:val="00847CDE"/>
    <w:rsid w:val="00863E7F"/>
    <w:rsid w:val="00884BD6"/>
    <w:rsid w:val="008E2215"/>
    <w:rsid w:val="008F7BC1"/>
    <w:rsid w:val="00920036"/>
    <w:rsid w:val="0092308B"/>
    <w:rsid w:val="00934584"/>
    <w:rsid w:val="009372A6"/>
    <w:rsid w:val="00937500"/>
    <w:rsid w:val="00961508"/>
    <w:rsid w:val="00976491"/>
    <w:rsid w:val="00992184"/>
    <w:rsid w:val="00992CA4"/>
    <w:rsid w:val="009E5720"/>
    <w:rsid w:val="00A03C99"/>
    <w:rsid w:val="00A36D6D"/>
    <w:rsid w:val="00A43522"/>
    <w:rsid w:val="00A455C5"/>
    <w:rsid w:val="00A47927"/>
    <w:rsid w:val="00A71A3E"/>
    <w:rsid w:val="00A82B5B"/>
    <w:rsid w:val="00A879E9"/>
    <w:rsid w:val="00AC5405"/>
    <w:rsid w:val="00B00E09"/>
    <w:rsid w:val="00B32F5B"/>
    <w:rsid w:val="00B64955"/>
    <w:rsid w:val="00B72573"/>
    <w:rsid w:val="00B84E3B"/>
    <w:rsid w:val="00BB752E"/>
    <w:rsid w:val="00BD0979"/>
    <w:rsid w:val="00BE6BD9"/>
    <w:rsid w:val="00BE78D5"/>
    <w:rsid w:val="00BF0F00"/>
    <w:rsid w:val="00C142C4"/>
    <w:rsid w:val="00C15723"/>
    <w:rsid w:val="00C3071E"/>
    <w:rsid w:val="00C4222B"/>
    <w:rsid w:val="00C457EB"/>
    <w:rsid w:val="00C73058"/>
    <w:rsid w:val="00C80BE5"/>
    <w:rsid w:val="00C91E73"/>
    <w:rsid w:val="00CA2486"/>
    <w:rsid w:val="00CA4CFB"/>
    <w:rsid w:val="00CA4D16"/>
    <w:rsid w:val="00CA6CCD"/>
    <w:rsid w:val="00CB78C0"/>
    <w:rsid w:val="00CB7D82"/>
    <w:rsid w:val="00CE1D5E"/>
    <w:rsid w:val="00CE58D4"/>
    <w:rsid w:val="00D321BE"/>
    <w:rsid w:val="00D36055"/>
    <w:rsid w:val="00D5636B"/>
    <w:rsid w:val="00D95E57"/>
    <w:rsid w:val="00DC2733"/>
    <w:rsid w:val="00DF27E4"/>
    <w:rsid w:val="00E01AAA"/>
    <w:rsid w:val="00E11051"/>
    <w:rsid w:val="00E24BE2"/>
    <w:rsid w:val="00E262F2"/>
    <w:rsid w:val="00E36707"/>
    <w:rsid w:val="00E36935"/>
    <w:rsid w:val="00E377ED"/>
    <w:rsid w:val="00E461DF"/>
    <w:rsid w:val="00E8196C"/>
    <w:rsid w:val="00EB508C"/>
    <w:rsid w:val="00EF0AE7"/>
    <w:rsid w:val="00F255FF"/>
    <w:rsid w:val="00F41E7B"/>
    <w:rsid w:val="00F514A1"/>
    <w:rsid w:val="00FB1347"/>
    <w:rsid w:val="00FD0696"/>
    <w:rsid w:val="00FF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722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5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55</cp:revision>
  <cp:lastPrinted>2019-02-06T16:14:00Z</cp:lastPrinted>
  <dcterms:created xsi:type="dcterms:W3CDTF">2022-04-06T18:28:00Z</dcterms:created>
  <dcterms:modified xsi:type="dcterms:W3CDTF">2024-02-22T11:21:00Z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