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917B7" w14:textId="77777777" w:rsidR="000761B6" w:rsidRPr="007E1360" w:rsidRDefault="00317168" w:rsidP="007B39D1">
      <w:pPr>
        <w:spacing w:after="0"/>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14:paraId="60DFB207" w14:textId="086A569A" w:rsidR="000761B6" w:rsidRPr="00237432" w:rsidRDefault="000761B6" w:rsidP="007B39D1">
      <w:pPr>
        <w:spacing w:after="0"/>
        <w:jc w:val="center"/>
        <w:rPr>
          <w:rFonts w:ascii="Times New Roman" w:hAnsi="Times New Roman"/>
          <w:b/>
          <w:sz w:val="24"/>
          <w:szCs w:val="24"/>
        </w:rPr>
      </w:pPr>
      <w:r w:rsidRPr="008E197B">
        <w:rPr>
          <w:rFonts w:ascii="Times New Roman" w:hAnsi="Times New Roman"/>
          <w:b/>
          <w:sz w:val="24"/>
          <w:szCs w:val="24"/>
        </w:rPr>
        <w:t xml:space="preserve">č. </w:t>
      </w:r>
      <w:r w:rsidR="00421F5D">
        <w:rPr>
          <w:rFonts w:ascii="Times New Roman" w:hAnsi="Times New Roman"/>
          <w:b/>
          <w:sz w:val="24"/>
          <w:szCs w:val="24"/>
        </w:rPr>
        <w:t>..............</w:t>
      </w:r>
    </w:p>
    <w:p w14:paraId="00BD9BC6" w14:textId="77777777" w:rsidR="000761B6" w:rsidRPr="007E1360" w:rsidRDefault="000761B6" w:rsidP="007B39D1">
      <w:pPr>
        <w:spacing w:after="0"/>
        <w:jc w:val="center"/>
        <w:rPr>
          <w:rFonts w:ascii="Times New Roman" w:hAnsi="Times New Roman"/>
          <w:b/>
          <w:sz w:val="24"/>
          <w:szCs w:val="24"/>
        </w:rPr>
      </w:pPr>
    </w:p>
    <w:p w14:paraId="050DBD9F" w14:textId="19D28B59" w:rsidR="000761B6" w:rsidRDefault="000761B6" w:rsidP="007B39D1">
      <w:pPr>
        <w:jc w:val="both"/>
        <w:rPr>
          <w:rFonts w:ascii="Times New Roman" w:hAnsi="Times New Roman"/>
          <w:sz w:val="20"/>
          <w:szCs w:val="20"/>
        </w:rPr>
      </w:pPr>
      <w:r w:rsidRPr="00B23931">
        <w:rPr>
          <w:rFonts w:ascii="Times New Roman" w:hAnsi="Times New Roman"/>
          <w:sz w:val="20"/>
          <w:szCs w:val="20"/>
        </w:rPr>
        <w:t>uzatvorená podľa  § 536 a nasl. Obchodného zákonníka v platnom znení, zák.č. 18/1996 Z.z.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č. 50/1976 Z.z.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 xml:space="preserve">tavebný zákon) v znení neskorších predpisov.  </w:t>
      </w:r>
    </w:p>
    <w:p w14:paraId="3D38909A" w14:textId="77777777" w:rsidR="00C13207" w:rsidRPr="00B23931" w:rsidRDefault="00C13207" w:rsidP="007B39D1">
      <w:pPr>
        <w:jc w:val="both"/>
        <w:rPr>
          <w:rFonts w:ascii="Times New Roman" w:hAnsi="Times New Roman"/>
          <w:sz w:val="20"/>
          <w:szCs w:val="20"/>
        </w:rPr>
      </w:pPr>
    </w:p>
    <w:p w14:paraId="7B302333" w14:textId="77777777" w:rsidR="000761B6" w:rsidRPr="007E1360" w:rsidRDefault="000761B6" w:rsidP="007B39D1">
      <w:pPr>
        <w:spacing w:after="0"/>
        <w:jc w:val="center"/>
        <w:rPr>
          <w:rFonts w:ascii="Times New Roman" w:hAnsi="Times New Roman"/>
          <w:b/>
          <w:sz w:val="24"/>
          <w:szCs w:val="24"/>
        </w:rPr>
      </w:pPr>
      <w:r w:rsidRPr="007E1360">
        <w:rPr>
          <w:rFonts w:ascii="Times New Roman" w:hAnsi="Times New Roman"/>
          <w:b/>
          <w:sz w:val="24"/>
          <w:szCs w:val="24"/>
        </w:rPr>
        <w:t>Článok č. 1</w:t>
      </w:r>
    </w:p>
    <w:p w14:paraId="00C347D6" w14:textId="77777777" w:rsidR="000761B6" w:rsidRPr="007E1360" w:rsidRDefault="000761B6" w:rsidP="007B39D1">
      <w:pPr>
        <w:spacing w:after="0"/>
        <w:jc w:val="center"/>
        <w:rPr>
          <w:rFonts w:ascii="Times New Roman" w:hAnsi="Times New Roman"/>
          <w:b/>
          <w:sz w:val="24"/>
          <w:szCs w:val="24"/>
        </w:rPr>
      </w:pPr>
      <w:r w:rsidRPr="007E1360">
        <w:rPr>
          <w:rFonts w:ascii="Times New Roman" w:hAnsi="Times New Roman"/>
          <w:b/>
          <w:sz w:val="24"/>
          <w:szCs w:val="24"/>
        </w:rPr>
        <w:t>ZMLUVNÉ STRANY</w:t>
      </w:r>
    </w:p>
    <w:p w14:paraId="5EA78AF9" w14:textId="77777777" w:rsidR="000761B6" w:rsidRPr="007E1360" w:rsidRDefault="000761B6" w:rsidP="007B39D1">
      <w:pPr>
        <w:spacing w:after="0"/>
        <w:jc w:val="center"/>
        <w:rPr>
          <w:rFonts w:ascii="Times New Roman" w:hAnsi="Times New Roman"/>
          <w:b/>
          <w:sz w:val="24"/>
          <w:szCs w:val="24"/>
        </w:rPr>
      </w:pPr>
    </w:p>
    <w:p w14:paraId="676537F5" w14:textId="5679F333" w:rsidR="00DE30CB" w:rsidRPr="000618E4" w:rsidRDefault="006A0D16" w:rsidP="007B39D1">
      <w:pPr>
        <w:tabs>
          <w:tab w:val="left" w:pos="3544"/>
        </w:tabs>
        <w:spacing w:after="0"/>
        <w:ind w:left="709" w:hanging="709"/>
        <w:rPr>
          <w:rFonts w:ascii="Times New Roman" w:eastAsia="Times New Roman" w:hAnsi="Times New Roman"/>
          <w:b/>
          <w:bCs/>
          <w:sz w:val="24"/>
          <w:szCs w:val="24"/>
          <w:lang w:eastAsia="cs-CZ"/>
        </w:rPr>
      </w:pPr>
      <w:r w:rsidRPr="000618E4">
        <w:rPr>
          <w:rFonts w:ascii="Times New Roman" w:eastAsia="Times New Roman" w:hAnsi="Times New Roman"/>
          <w:b/>
          <w:bCs/>
          <w:sz w:val="24"/>
          <w:szCs w:val="24"/>
          <w:lang w:eastAsia="cs-CZ"/>
        </w:rPr>
        <w:t>1.1</w:t>
      </w:r>
      <w:r w:rsidRPr="000618E4">
        <w:rPr>
          <w:rFonts w:ascii="Times New Roman" w:eastAsia="Times New Roman" w:hAnsi="Times New Roman"/>
          <w:b/>
          <w:bCs/>
          <w:sz w:val="24"/>
          <w:szCs w:val="24"/>
          <w:lang w:eastAsia="cs-CZ"/>
        </w:rPr>
        <w:tab/>
      </w:r>
      <w:r w:rsidR="00B95C29" w:rsidRPr="000618E4">
        <w:rPr>
          <w:rFonts w:ascii="Times New Roman" w:eastAsia="Times New Roman" w:hAnsi="Times New Roman"/>
          <w:b/>
          <w:bCs/>
          <w:sz w:val="24"/>
          <w:szCs w:val="24"/>
          <w:lang w:eastAsia="cs-CZ"/>
        </w:rPr>
        <w:t xml:space="preserve">Objednávateľ: </w:t>
      </w:r>
      <w:r w:rsidR="00B95C29" w:rsidRPr="000618E4">
        <w:rPr>
          <w:rFonts w:ascii="Times New Roman" w:eastAsia="Times New Roman" w:hAnsi="Times New Roman"/>
          <w:b/>
          <w:bCs/>
          <w:sz w:val="24"/>
          <w:szCs w:val="24"/>
          <w:lang w:eastAsia="cs-CZ"/>
        </w:rPr>
        <w:tab/>
      </w:r>
      <w:r w:rsidR="00A64402" w:rsidRPr="00A64402">
        <w:rPr>
          <w:rFonts w:ascii="Times New Roman" w:eastAsia="Times New Roman" w:hAnsi="Times New Roman"/>
          <w:b/>
          <w:bCs/>
          <w:sz w:val="24"/>
          <w:szCs w:val="24"/>
          <w:lang w:eastAsia="cs-CZ"/>
        </w:rPr>
        <w:t>Poľnohospodárske družstvo Holice - družstvo</w:t>
      </w:r>
      <w:r w:rsidR="00DE30CB">
        <w:rPr>
          <w:rFonts w:ascii="Times New Roman" w:eastAsia="Times New Roman" w:hAnsi="Times New Roman"/>
          <w:b/>
          <w:bCs/>
          <w:sz w:val="24"/>
          <w:szCs w:val="24"/>
          <w:lang w:eastAsia="cs-CZ"/>
        </w:rPr>
        <w:t xml:space="preserve"> </w:t>
      </w:r>
    </w:p>
    <w:p w14:paraId="3120AAB7" w14:textId="1989AA7D" w:rsidR="00DE30CB" w:rsidRPr="000618E4" w:rsidRDefault="00DE30CB" w:rsidP="007B39D1">
      <w:pPr>
        <w:tabs>
          <w:tab w:val="left" w:pos="3544"/>
        </w:tabs>
        <w:spacing w:after="0"/>
        <w:ind w:left="709" w:hanging="709"/>
        <w:rPr>
          <w:rFonts w:ascii="Times New Roman" w:eastAsia="Times New Roman" w:hAnsi="Times New Roman"/>
          <w:sz w:val="24"/>
          <w:szCs w:val="24"/>
          <w:lang w:eastAsia="cs-CZ"/>
        </w:rPr>
      </w:pPr>
      <w:r w:rsidRPr="000618E4">
        <w:rPr>
          <w:rFonts w:ascii="Times New Roman" w:eastAsia="Times New Roman" w:hAnsi="Times New Roman"/>
          <w:b/>
          <w:bCs/>
          <w:sz w:val="24"/>
          <w:szCs w:val="24"/>
          <w:lang w:eastAsia="cs-CZ"/>
        </w:rPr>
        <w:tab/>
      </w:r>
      <w:r w:rsidRPr="000618E4">
        <w:rPr>
          <w:rFonts w:ascii="Times New Roman" w:eastAsia="Times New Roman" w:hAnsi="Times New Roman"/>
          <w:bCs/>
          <w:sz w:val="24"/>
          <w:szCs w:val="24"/>
          <w:lang w:eastAsia="cs-CZ"/>
        </w:rPr>
        <w:t xml:space="preserve">so sídlom: </w:t>
      </w:r>
      <w:r w:rsidRPr="000618E4">
        <w:rPr>
          <w:rFonts w:ascii="Times New Roman" w:eastAsia="Times New Roman" w:hAnsi="Times New Roman"/>
          <w:bCs/>
          <w:sz w:val="24"/>
          <w:szCs w:val="24"/>
          <w:lang w:eastAsia="cs-CZ"/>
        </w:rPr>
        <w:tab/>
      </w:r>
      <w:r w:rsidR="00A64402" w:rsidRPr="00A64402">
        <w:rPr>
          <w:rFonts w:ascii="Times New Roman" w:eastAsia="Times New Roman" w:hAnsi="Times New Roman"/>
          <w:sz w:val="24"/>
          <w:szCs w:val="24"/>
          <w:lang w:eastAsia="cs-CZ"/>
        </w:rPr>
        <w:t>Holice 251, Holice 930 34</w:t>
      </w:r>
      <w:r w:rsidRPr="008064B1">
        <w:rPr>
          <w:rFonts w:ascii="Times New Roman" w:eastAsia="Times New Roman" w:hAnsi="Times New Roman"/>
          <w:sz w:val="24"/>
          <w:szCs w:val="24"/>
          <w:lang w:eastAsia="cs-CZ"/>
        </w:rPr>
        <w:br/>
      </w:r>
      <w:r w:rsidRPr="000618E4">
        <w:rPr>
          <w:rFonts w:ascii="Times New Roman" w:eastAsia="Times New Roman" w:hAnsi="Times New Roman"/>
          <w:sz w:val="24"/>
          <w:szCs w:val="24"/>
          <w:lang w:eastAsia="cs-CZ"/>
        </w:rPr>
        <w:t xml:space="preserve">IČO: </w:t>
      </w:r>
      <w:r w:rsidRPr="000618E4">
        <w:rPr>
          <w:rFonts w:ascii="Times New Roman" w:eastAsia="Times New Roman" w:hAnsi="Times New Roman"/>
          <w:sz w:val="24"/>
          <w:szCs w:val="24"/>
          <w:lang w:eastAsia="cs-CZ"/>
        </w:rPr>
        <w:tab/>
      </w:r>
      <w:r w:rsidR="00A64402" w:rsidRPr="00A862C3">
        <w:rPr>
          <w:rFonts w:ascii="Times New Roman" w:eastAsia="Times New Roman" w:hAnsi="Times New Roman"/>
          <w:sz w:val="24"/>
          <w:szCs w:val="24"/>
          <w:lang w:eastAsia="cs-CZ"/>
        </w:rPr>
        <w:t>00191434</w:t>
      </w:r>
    </w:p>
    <w:p w14:paraId="7D33889D" w14:textId="77777777" w:rsidR="00A64402" w:rsidRDefault="004D2402" w:rsidP="007B39D1">
      <w:pPr>
        <w:tabs>
          <w:tab w:val="left" w:pos="3544"/>
        </w:tabs>
        <w:spacing w:after="0"/>
        <w:ind w:left="709"/>
        <w:rPr>
          <w:rFonts w:ascii="Times New Roman" w:eastAsia="Times New Roman" w:hAnsi="Times New Roman"/>
          <w:sz w:val="24"/>
          <w:szCs w:val="24"/>
          <w:lang w:eastAsia="sk-SK"/>
        </w:rPr>
      </w:pPr>
      <w:r w:rsidRPr="004D2402">
        <w:rPr>
          <w:rFonts w:ascii="Times New Roman" w:eastAsia="Times New Roman" w:hAnsi="Times New Roman"/>
          <w:bCs/>
          <w:sz w:val="24"/>
          <w:szCs w:val="24"/>
          <w:lang w:eastAsia="sk-SK"/>
        </w:rPr>
        <w:t>Štatutárny zástupca:</w:t>
      </w:r>
      <w:r w:rsidR="00DE30CB" w:rsidRPr="000618E4">
        <w:rPr>
          <w:rFonts w:ascii="Times New Roman" w:eastAsia="Times New Roman" w:hAnsi="Times New Roman"/>
          <w:bCs/>
          <w:sz w:val="24"/>
          <w:szCs w:val="24"/>
          <w:lang w:eastAsia="sk-SK"/>
        </w:rPr>
        <w:tab/>
      </w:r>
      <w:r w:rsidR="00A64402" w:rsidRPr="00A862C3">
        <w:rPr>
          <w:rFonts w:ascii="Times New Roman" w:eastAsia="Times New Roman" w:hAnsi="Times New Roman"/>
          <w:sz w:val="24"/>
          <w:szCs w:val="24"/>
          <w:lang w:eastAsia="sk-SK"/>
        </w:rPr>
        <w:t>Dionýz Horváth</w:t>
      </w:r>
      <w:r w:rsidR="00A64402" w:rsidRPr="00421F5D">
        <w:rPr>
          <w:rFonts w:ascii="Times New Roman" w:eastAsia="Times New Roman" w:hAnsi="Times New Roman"/>
          <w:sz w:val="24"/>
          <w:szCs w:val="24"/>
          <w:lang w:eastAsia="sk-SK"/>
        </w:rPr>
        <w:t xml:space="preserve"> </w:t>
      </w:r>
      <w:r w:rsidR="00A64402">
        <w:rPr>
          <w:rFonts w:ascii="Times New Roman" w:eastAsia="Times New Roman" w:hAnsi="Times New Roman"/>
          <w:sz w:val="24"/>
          <w:szCs w:val="24"/>
          <w:lang w:eastAsia="sk-SK"/>
        </w:rPr>
        <w:t>–</w:t>
      </w:r>
      <w:r w:rsidR="00A64402" w:rsidRPr="00421F5D">
        <w:rPr>
          <w:rFonts w:ascii="Times New Roman" w:eastAsia="Times New Roman" w:hAnsi="Times New Roman"/>
          <w:sz w:val="24"/>
          <w:szCs w:val="24"/>
          <w:lang w:eastAsia="sk-SK"/>
        </w:rPr>
        <w:t xml:space="preserve"> Predseda</w:t>
      </w:r>
      <w:r w:rsidR="00A64402">
        <w:rPr>
          <w:rFonts w:ascii="Times New Roman" w:eastAsia="Times New Roman" w:hAnsi="Times New Roman"/>
          <w:sz w:val="24"/>
          <w:szCs w:val="24"/>
          <w:lang w:eastAsia="sk-SK"/>
        </w:rPr>
        <w:t xml:space="preserve"> predstavenstva</w:t>
      </w:r>
    </w:p>
    <w:p w14:paraId="4D41F9DC" w14:textId="3D0CFC33" w:rsidR="00DE30CB" w:rsidRPr="000618E4" w:rsidRDefault="00A64402" w:rsidP="007B39D1">
      <w:pPr>
        <w:tabs>
          <w:tab w:val="left" w:pos="3544"/>
        </w:tabs>
        <w:spacing w:after="0"/>
        <w:ind w:left="709"/>
        <w:rPr>
          <w:rFonts w:ascii="Times New Roman" w:eastAsia="Times New Roman" w:hAnsi="Times New Roman"/>
          <w:sz w:val="24"/>
          <w:szCs w:val="24"/>
          <w:lang w:eastAsia="sk-SK"/>
        </w:rPr>
      </w:pP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sidRPr="00A862C3">
        <w:rPr>
          <w:rFonts w:ascii="Times New Roman" w:eastAsia="Times New Roman" w:hAnsi="Times New Roman"/>
          <w:sz w:val="24"/>
          <w:szCs w:val="24"/>
          <w:lang w:eastAsia="sk-SK"/>
        </w:rPr>
        <w:t>Ing. Ákos Bartalos</w:t>
      </w:r>
      <w:r>
        <w:rPr>
          <w:rFonts w:ascii="Times New Roman" w:eastAsia="Times New Roman" w:hAnsi="Times New Roman"/>
          <w:sz w:val="24"/>
          <w:szCs w:val="24"/>
          <w:lang w:eastAsia="sk-SK"/>
        </w:rPr>
        <w:t xml:space="preserve"> – Podpredseda predstavenstva</w:t>
      </w:r>
    </w:p>
    <w:p w14:paraId="76EB7C1B" w14:textId="77777777" w:rsidR="00A64402" w:rsidRDefault="00DE30CB" w:rsidP="007B39D1">
      <w:pPr>
        <w:tabs>
          <w:tab w:val="left" w:pos="3544"/>
        </w:tabs>
        <w:spacing w:after="0"/>
        <w:ind w:left="709"/>
        <w:jc w:val="both"/>
        <w:rPr>
          <w:rFonts w:ascii="Times New Roman" w:eastAsia="Times New Roman" w:hAnsi="Times New Roman"/>
          <w:sz w:val="24"/>
          <w:szCs w:val="24"/>
          <w:lang w:eastAsia="cs-CZ"/>
        </w:rPr>
      </w:pPr>
      <w:r w:rsidRPr="000618E4">
        <w:rPr>
          <w:rFonts w:ascii="Times New Roman" w:eastAsia="Times New Roman" w:hAnsi="Times New Roman"/>
          <w:sz w:val="24"/>
          <w:szCs w:val="24"/>
          <w:lang w:eastAsia="cs-CZ"/>
        </w:rPr>
        <w:t>Zapísaný</w:t>
      </w:r>
      <w:r w:rsidR="004D2402">
        <w:rPr>
          <w:rFonts w:ascii="Times New Roman" w:eastAsia="Times New Roman" w:hAnsi="Times New Roman"/>
          <w:sz w:val="24"/>
          <w:szCs w:val="24"/>
          <w:lang w:eastAsia="cs-CZ"/>
        </w:rPr>
        <w:t xml:space="preserve"> v</w:t>
      </w:r>
      <w:r>
        <w:rPr>
          <w:rFonts w:ascii="Times New Roman" w:eastAsia="Times New Roman" w:hAnsi="Times New Roman"/>
          <w:sz w:val="24"/>
          <w:szCs w:val="24"/>
          <w:lang w:eastAsia="cs-CZ"/>
        </w:rPr>
        <w:t xml:space="preserve">:                            </w:t>
      </w:r>
      <w:r w:rsidR="00A64402" w:rsidRPr="000618E4">
        <w:rPr>
          <w:rFonts w:ascii="Times New Roman" w:eastAsia="Times New Roman" w:hAnsi="Times New Roman"/>
          <w:sz w:val="24"/>
          <w:szCs w:val="24"/>
          <w:lang w:eastAsia="cs-CZ"/>
        </w:rPr>
        <w:t xml:space="preserve">Obchodnom registri Okresného súdu </w:t>
      </w:r>
      <w:r w:rsidR="00A64402">
        <w:rPr>
          <w:rFonts w:ascii="Times New Roman" w:eastAsia="Times New Roman" w:hAnsi="Times New Roman"/>
          <w:sz w:val="24"/>
          <w:szCs w:val="24"/>
          <w:lang w:eastAsia="cs-CZ"/>
        </w:rPr>
        <w:t>Trnava</w:t>
      </w:r>
      <w:r w:rsidR="00A64402" w:rsidRPr="000618E4">
        <w:rPr>
          <w:rFonts w:ascii="Times New Roman" w:eastAsia="Times New Roman" w:hAnsi="Times New Roman"/>
          <w:sz w:val="24"/>
          <w:szCs w:val="24"/>
          <w:lang w:eastAsia="cs-CZ"/>
        </w:rPr>
        <w:t xml:space="preserve">, Oddiel: </w:t>
      </w:r>
    </w:p>
    <w:p w14:paraId="6AE9CA5B" w14:textId="4304FCD0" w:rsidR="00DE30CB" w:rsidRPr="000618E4" w:rsidRDefault="00A64402" w:rsidP="007B39D1">
      <w:pPr>
        <w:tabs>
          <w:tab w:val="left" w:pos="3544"/>
        </w:tabs>
        <w:spacing w:after="0"/>
        <w:ind w:left="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Dr</w:t>
      </w:r>
      <w:r w:rsidRPr="000618E4">
        <w:rPr>
          <w:rFonts w:ascii="Times New Roman" w:eastAsia="Times New Roman" w:hAnsi="Times New Roman"/>
          <w:sz w:val="24"/>
          <w:szCs w:val="24"/>
          <w:lang w:eastAsia="cs-CZ"/>
        </w:rPr>
        <w:t xml:space="preserve">, Vložka č.: </w:t>
      </w:r>
      <w:r>
        <w:rPr>
          <w:rFonts w:ascii="Times New Roman" w:eastAsia="Times New Roman" w:hAnsi="Times New Roman"/>
          <w:sz w:val="24"/>
          <w:szCs w:val="24"/>
          <w:lang w:eastAsia="cs-CZ"/>
        </w:rPr>
        <w:t>102/T</w:t>
      </w:r>
    </w:p>
    <w:p w14:paraId="2604FE12" w14:textId="31F75879" w:rsidR="00DE30CB" w:rsidRPr="000618E4" w:rsidRDefault="00DE30CB" w:rsidP="007B39D1">
      <w:pPr>
        <w:tabs>
          <w:tab w:val="left" w:pos="3544"/>
        </w:tabs>
        <w:spacing w:after="0"/>
        <w:ind w:left="709"/>
        <w:rPr>
          <w:rFonts w:ascii="Times New Roman" w:eastAsia="Times New Roman" w:hAnsi="Times New Roman"/>
          <w:sz w:val="24"/>
          <w:szCs w:val="24"/>
          <w:lang w:eastAsia="sk-SK"/>
        </w:rPr>
      </w:pPr>
      <w:r w:rsidRPr="000618E4">
        <w:rPr>
          <w:rFonts w:ascii="Times New Roman" w:eastAsia="Times New Roman" w:hAnsi="Times New Roman"/>
          <w:sz w:val="24"/>
          <w:szCs w:val="24"/>
          <w:lang w:eastAsia="sk-SK"/>
        </w:rPr>
        <w:t>IČ DPH:</w:t>
      </w:r>
      <w:r w:rsidRPr="000618E4">
        <w:rPr>
          <w:rFonts w:ascii="Times New Roman" w:eastAsia="Times New Roman" w:hAnsi="Times New Roman"/>
          <w:sz w:val="24"/>
          <w:szCs w:val="24"/>
          <w:lang w:eastAsia="sk-SK"/>
        </w:rPr>
        <w:tab/>
      </w:r>
      <w:r w:rsidR="00A64402" w:rsidRPr="00A862C3">
        <w:rPr>
          <w:rFonts w:ascii="Times New Roman" w:eastAsia="Times New Roman" w:hAnsi="Times New Roman"/>
          <w:sz w:val="24"/>
          <w:szCs w:val="24"/>
          <w:lang w:eastAsia="sk-SK"/>
        </w:rPr>
        <w:t>SK2020365666</w:t>
      </w:r>
    </w:p>
    <w:p w14:paraId="46404FD9" w14:textId="165A5BC1" w:rsidR="00DE30CB" w:rsidRPr="000618E4" w:rsidRDefault="004D2402" w:rsidP="007B39D1">
      <w:pPr>
        <w:tabs>
          <w:tab w:val="left" w:pos="3544"/>
        </w:tabs>
        <w:spacing w:after="0"/>
        <w:ind w:left="3544" w:hanging="2835"/>
        <w:rPr>
          <w:rFonts w:ascii="Times New Roman" w:eastAsia="Times New Roman" w:hAnsi="Times New Roman"/>
          <w:sz w:val="24"/>
          <w:szCs w:val="24"/>
          <w:lang w:eastAsia="cs-CZ"/>
        </w:rPr>
      </w:pPr>
      <w:r>
        <w:rPr>
          <w:rFonts w:ascii="Times New Roman" w:eastAsia="Times New Roman" w:hAnsi="Times New Roman"/>
          <w:sz w:val="24"/>
          <w:szCs w:val="24"/>
          <w:lang w:eastAsia="cs-CZ"/>
        </w:rPr>
        <w:t>B</w:t>
      </w:r>
      <w:r w:rsidR="00DE30CB" w:rsidRPr="000618E4">
        <w:rPr>
          <w:rFonts w:ascii="Times New Roman" w:eastAsia="Times New Roman" w:hAnsi="Times New Roman"/>
          <w:sz w:val="24"/>
          <w:szCs w:val="24"/>
          <w:lang w:eastAsia="cs-CZ"/>
        </w:rPr>
        <w:t>ankové spojenie:</w:t>
      </w:r>
      <w:r w:rsidR="00DE30CB" w:rsidRPr="000618E4">
        <w:rPr>
          <w:rFonts w:ascii="Times New Roman" w:eastAsia="Times New Roman" w:hAnsi="Times New Roman"/>
          <w:sz w:val="24"/>
          <w:szCs w:val="24"/>
          <w:lang w:eastAsia="cs-CZ"/>
        </w:rPr>
        <w:tab/>
      </w:r>
      <w:r w:rsidR="00A64402">
        <w:rPr>
          <w:rFonts w:ascii="Times New Roman" w:eastAsia="Times New Roman" w:hAnsi="Times New Roman"/>
          <w:sz w:val="24"/>
          <w:szCs w:val="24"/>
          <w:lang w:eastAsia="cs-CZ"/>
        </w:rPr>
        <w:t>UniCredit Bank Czech Republic and Slovakia, a.s.</w:t>
      </w:r>
    </w:p>
    <w:p w14:paraId="2C440456" w14:textId="52BA7BDD" w:rsidR="00DE30CB" w:rsidRPr="008064B1" w:rsidRDefault="00DE30CB" w:rsidP="007B39D1">
      <w:pPr>
        <w:tabs>
          <w:tab w:val="left" w:pos="3544"/>
        </w:tabs>
        <w:spacing w:after="0"/>
        <w:ind w:left="709"/>
        <w:rPr>
          <w:rFonts w:ascii="Times New Roman" w:eastAsia="Times New Roman" w:hAnsi="Times New Roman"/>
          <w:bCs/>
          <w:sz w:val="24"/>
          <w:szCs w:val="24"/>
          <w:lang w:eastAsia="sk-SK"/>
        </w:rPr>
      </w:pPr>
      <w:r w:rsidRPr="000618E4">
        <w:rPr>
          <w:rFonts w:ascii="Times New Roman" w:eastAsia="Times New Roman" w:hAnsi="Times New Roman"/>
          <w:bCs/>
          <w:sz w:val="24"/>
          <w:szCs w:val="24"/>
          <w:lang w:eastAsia="sk-SK"/>
        </w:rPr>
        <w:t>IBAN:</w:t>
      </w:r>
      <w:r w:rsidRPr="000618E4">
        <w:rPr>
          <w:rFonts w:ascii="Times New Roman" w:eastAsia="Times New Roman" w:hAnsi="Times New Roman"/>
          <w:bCs/>
          <w:sz w:val="24"/>
          <w:szCs w:val="24"/>
          <w:lang w:eastAsia="sk-SK"/>
        </w:rPr>
        <w:tab/>
      </w:r>
      <w:r w:rsidR="00A64402">
        <w:rPr>
          <w:rFonts w:ascii="Times New Roman" w:eastAsia="Times New Roman" w:hAnsi="Times New Roman"/>
          <w:sz w:val="24"/>
          <w:szCs w:val="24"/>
          <w:lang w:eastAsia="cs-CZ"/>
        </w:rPr>
        <w:t>SK10 1111 0000 0066 0265 0059</w:t>
      </w:r>
    </w:p>
    <w:p w14:paraId="48671C2D" w14:textId="77777777" w:rsidR="00135BFD" w:rsidRPr="007E1360" w:rsidRDefault="00135BFD" w:rsidP="007B39D1">
      <w:pPr>
        <w:tabs>
          <w:tab w:val="left" w:pos="3544"/>
        </w:tabs>
        <w:spacing w:after="0"/>
        <w:ind w:left="709" w:hanging="709"/>
        <w:rPr>
          <w:rFonts w:ascii="Times New Roman" w:eastAsia="Times New Roman" w:hAnsi="Times New Roman"/>
          <w:b/>
          <w:sz w:val="24"/>
          <w:szCs w:val="24"/>
          <w:lang w:eastAsia="sk-SK"/>
        </w:rPr>
      </w:pPr>
    </w:p>
    <w:p w14:paraId="36B0C862" w14:textId="77777777" w:rsidR="006A0D16" w:rsidRPr="007E1360" w:rsidRDefault="006A0D16" w:rsidP="007B39D1">
      <w:pPr>
        <w:spacing w:after="0"/>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14:paraId="37042FDE" w14:textId="77777777" w:rsidR="006A0D16" w:rsidRPr="007E1360" w:rsidRDefault="006A0D16" w:rsidP="007B39D1">
      <w:pPr>
        <w:spacing w:after="0"/>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14:paraId="36AD3070" w14:textId="77777777" w:rsidR="006A0D16" w:rsidRPr="007E1360" w:rsidRDefault="006A0D16" w:rsidP="007B39D1">
      <w:pPr>
        <w:spacing w:after="0"/>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14:paraId="2D281BE5" w14:textId="4C62FC7A" w:rsidR="00275393" w:rsidRDefault="006A0D16" w:rsidP="007B39D1">
      <w:pPr>
        <w:tabs>
          <w:tab w:val="left" w:pos="3544"/>
        </w:tabs>
        <w:spacing w:after="0"/>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Pr="007E1360">
        <w:rPr>
          <w:rFonts w:ascii="Times New Roman" w:eastAsia="Times New Roman" w:hAnsi="Times New Roman"/>
          <w:b/>
          <w:bCs/>
          <w:sz w:val="24"/>
          <w:szCs w:val="24"/>
          <w:lang w:eastAsia="sk-SK"/>
        </w:rPr>
        <w:tab/>
      </w:r>
      <w:r w:rsidR="00421F5D">
        <w:rPr>
          <w:rFonts w:ascii="Times New Roman" w:eastAsia="Times New Roman" w:hAnsi="Times New Roman"/>
          <w:sz w:val="24"/>
          <w:szCs w:val="24"/>
          <w:lang w:eastAsia="cs-CZ"/>
        </w:rPr>
        <w:t>.......................................................</w:t>
      </w:r>
    </w:p>
    <w:p w14:paraId="76C2E68C" w14:textId="64B9FBB6" w:rsidR="006A0D16" w:rsidRDefault="00275393" w:rsidP="007B39D1">
      <w:pPr>
        <w:tabs>
          <w:tab w:val="left" w:pos="3544"/>
        </w:tabs>
        <w:spacing w:after="0"/>
        <w:ind w:left="709" w:hanging="709"/>
        <w:rPr>
          <w:rFonts w:ascii="Times New Roman" w:eastAsia="Times New Roman" w:hAnsi="Times New Roman"/>
          <w:sz w:val="24"/>
          <w:szCs w:val="24"/>
          <w:lang w:eastAsia="cs-CZ"/>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A0D16" w:rsidRPr="007E1360">
        <w:rPr>
          <w:rFonts w:ascii="Times New Roman" w:eastAsia="Times New Roman" w:hAnsi="Times New Roman"/>
          <w:sz w:val="24"/>
          <w:szCs w:val="24"/>
          <w:lang w:eastAsia="sk-SK"/>
        </w:rPr>
        <w:tab/>
      </w:r>
      <w:r w:rsidR="00421F5D">
        <w:rPr>
          <w:rFonts w:ascii="Times New Roman" w:eastAsia="Times New Roman" w:hAnsi="Times New Roman"/>
          <w:sz w:val="24"/>
          <w:szCs w:val="24"/>
          <w:lang w:eastAsia="cs-CZ"/>
        </w:rPr>
        <w:t>.......................................................</w:t>
      </w:r>
      <w:r w:rsidR="006A0D16" w:rsidRPr="007E1360">
        <w:rPr>
          <w:rFonts w:ascii="Times New Roman" w:eastAsia="Times New Roman" w:hAnsi="Times New Roman"/>
          <w:sz w:val="24"/>
          <w:szCs w:val="24"/>
          <w:lang w:eastAsia="sk-SK"/>
        </w:rPr>
        <w:br/>
        <w:t xml:space="preserve">IČO: </w:t>
      </w:r>
      <w:r w:rsidR="006A0D16" w:rsidRPr="007E1360">
        <w:rPr>
          <w:rFonts w:ascii="Times New Roman" w:eastAsia="Times New Roman" w:hAnsi="Times New Roman"/>
          <w:sz w:val="24"/>
          <w:szCs w:val="24"/>
          <w:lang w:eastAsia="sk-SK"/>
        </w:rPr>
        <w:tab/>
      </w:r>
      <w:r w:rsidR="00421F5D">
        <w:rPr>
          <w:rFonts w:ascii="Times New Roman" w:eastAsia="Times New Roman" w:hAnsi="Times New Roman"/>
          <w:sz w:val="24"/>
          <w:szCs w:val="24"/>
          <w:lang w:eastAsia="cs-CZ"/>
        </w:rPr>
        <w:t>.......................................................</w:t>
      </w:r>
    </w:p>
    <w:p w14:paraId="4DFA52A1" w14:textId="561B552D" w:rsidR="004D2402" w:rsidRPr="007E1360" w:rsidRDefault="004D2402" w:rsidP="007B39D1">
      <w:pPr>
        <w:tabs>
          <w:tab w:val="left" w:pos="3544"/>
        </w:tabs>
        <w:spacing w:after="0"/>
        <w:ind w:left="709" w:hanging="709"/>
        <w:rPr>
          <w:rFonts w:ascii="Times New Roman" w:eastAsia="Times New Roman" w:hAnsi="Times New Roman"/>
          <w:sz w:val="24"/>
          <w:szCs w:val="24"/>
          <w:lang w:eastAsia="sk-SK"/>
        </w:rPr>
      </w:pPr>
      <w:r>
        <w:rPr>
          <w:rFonts w:ascii="Times New Roman" w:eastAsia="Times New Roman" w:hAnsi="Times New Roman"/>
          <w:sz w:val="24"/>
          <w:szCs w:val="24"/>
          <w:lang w:eastAsia="sk-SK"/>
        </w:rPr>
        <w:tab/>
      </w:r>
      <w:r w:rsidRPr="004D2402">
        <w:rPr>
          <w:rFonts w:ascii="Times New Roman" w:eastAsia="Times New Roman" w:hAnsi="Times New Roman"/>
          <w:sz w:val="24"/>
          <w:szCs w:val="24"/>
          <w:lang w:eastAsia="sk-SK"/>
        </w:rPr>
        <w:t>Štatutárny zástupca:</w:t>
      </w:r>
      <w:r>
        <w:rPr>
          <w:rFonts w:ascii="Times New Roman" w:eastAsia="Times New Roman" w:hAnsi="Times New Roman"/>
          <w:sz w:val="24"/>
          <w:szCs w:val="24"/>
          <w:lang w:eastAsia="sk-SK"/>
        </w:rPr>
        <w:tab/>
      </w:r>
      <w:r>
        <w:rPr>
          <w:rFonts w:ascii="Times New Roman" w:eastAsia="Times New Roman" w:hAnsi="Times New Roman"/>
          <w:sz w:val="24"/>
          <w:szCs w:val="24"/>
          <w:lang w:eastAsia="cs-CZ"/>
        </w:rPr>
        <w:t>.......................................................</w:t>
      </w:r>
    </w:p>
    <w:p w14:paraId="2E137834" w14:textId="6022966E" w:rsidR="00275393" w:rsidRDefault="00DA1078" w:rsidP="007B39D1">
      <w:pPr>
        <w:tabs>
          <w:tab w:val="left" w:pos="3544"/>
        </w:tabs>
        <w:spacing w:after="0"/>
        <w:ind w:left="3544" w:hanging="2835"/>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275393" w:rsidRPr="00DA1078">
        <w:rPr>
          <w:rFonts w:ascii="Times New Roman" w:eastAsia="Times New Roman" w:hAnsi="Times New Roman"/>
          <w:sz w:val="24"/>
          <w:szCs w:val="24"/>
          <w:lang w:eastAsia="sk-SK"/>
        </w:rPr>
        <w:t>apísaný v</w:t>
      </w:r>
      <w:r w:rsidR="004D2402">
        <w:rPr>
          <w:rFonts w:ascii="Times New Roman" w:eastAsia="Times New Roman" w:hAnsi="Times New Roman"/>
          <w:sz w:val="24"/>
          <w:szCs w:val="24"/>
          <w:lang w:eastAsia="sk-SK"/>
        </w:rPr>
        <w:t>:</w:t>
      </w:r>
      <w:r w:rsidR="00275393" w:rsidRPr="00DA1078">
        <w:rPr>
          <w:rFonts w:ascii="Times New Roman" w:eastAsia="Times New Roman" w:hAnsi="Times New Roman"/>
          <w:sz w:val="24"/>
          <w:szCs w:val="24"/>
          <w:lang w:eastAsia="sk-SK"/>
        </w:rPr>
        <w:t xml:space="preserve"> </w:t>
      </w:r>
      <w:r w:rsidR="00986C3C">
        <w:rPr>
          <w:rFonts w:ascii="Times New Roman" w:eastAsia="Times New Roman" w:hAnsi="Times New Roman"/>
          <w:sz w:val="24"/>
          <w:szCs w:val="24"/>
          <w:lang w:eastAsia="sk-SK"/>
        </w:rPr>
        <w:tab/>
      </w:r>
      <w:r w:rsidR="00421F5D">
        <w:rPr>
          <w:rFonts w:ascii="Times New Roman" w:eastAsia="Times New Roman" w:hAnsi="Times New Roman"/>
          <w:sz w:val="24"/>
          <w:szCs w:val="24"/>
          <w:lang w:eastAsia="cs-CZ"/>
        </w:rPr>
        <w:t>.......................................................</w:t>
      </w:r>
    </w:p>
    <w:p w14:paraId="3BF739BC" w14:textId="7AAD02B0" w:rsidR="006A0D16" w:rsidRPr="007E1360" w:rsidRDefault="006A0D16" w:rsidP="007B39D1">
      <w:pPr>
        <w:tabs>
          <w:tab w:val="left" w:pos="3544"/>
        </w:tabs>
        <w:spacing w:after="0"/>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r w:rsidR="00421F5D">
        <w:rPr>
          <w:rFonts w:ascii="Times New Roman" w:eastAsia="Times New Roman" w:hAnsi="Times New Roman"/>
          <w:sz w:val="24"/>
          <w:szCs w:val="24"/>
          <w:lang w:eastAsia="cs-CZ"/>
        </w:rPr>
        <w:t>.......................................................</w:t>
      </w:r>
    </w:p>
    <w:p w14:paraId="166EA8C8" w14:textId="166FBE22" w:rsidR="00275393" w:rsidRDefault="006A0D16" w:rsidP="007B39D1">
      <w:pPr>
        <w:tabs>
          <w:tab w:val="left" w:pos="3544"/>
        </w:tabs>
        <w:spacing w:after="0"/>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Pr="007E1360">
        <w:rPr>
          <w:rFonts w:ascii="Times New Roman" w:eastAsia="Times New Roman" w:hAnsi="Times New Roman"/>
          <w:sz w:val="24"/>
          <w:szCs w:val="24"/>
          <w:lang w:eastAsia="sk-SK"/>
        </w:rPr>
        <w:tab/>
      </w:r>
      <w:r w:rsidR="004D2402">
        <w:rPr>
          <w:rFonts w:ascii="Times New Roman" w:eastAsia="Times New Roman" w:hAnsi="Times New Roman"/>
          <w:sz w:val="24"/>
          <w:szCs w:val="24"/>
          <w:lang w:eastAsia="cs-CZ"/>
        </w:rPr>
        <w:t>.......................................................</w:t>
      </w:r>
    </w:p>
    <w:p w14:paraId="2E4DBF13" w14:textId="75936EFE" w:rsidR="00275393" w:rsidRDefault="0020028D" w:rsidP="007B39D1">
      <w:pPr>
        <w:tabs>
          <w:tab w:val="left" w:pos="3544"/>
        </w:tabs>
        <w:spacing w:after="0"/>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A0D16" w:rsidRPr="007E1360">
        <w:rPr>
          <w:rFonts w:ascii="Times New Roman" w:eastAsia="Times New Roman" w:hAnsi="Times New Roman"/>
          <w:sz w:val="24"/>
          <w:szCs w:val="24"/>
          <w:lang w:eastAsia="sk-SK"/>
        </w:rPr>
        <w:t xml:space="preserve">: </w:t>
      </w:r>
      <w:r w:rsidR="006A0D16" w:rsidRPr="007E1360">
        <w:rPr>
          <w:rFonts w:ascii="Times New Roman" w:eastAsia="Times New Roman" w:hAnsi="Times New Roman"/>
          <w:sz w:val="24"/>
          <w:szCs w:val="24"/>
          <w:lang w:eastAsia="sk-SK"/>
        </w:rPr>
        <w:tab/>
      </w:r>
      <w:r w:rsidR="004D2402">
        <w:rPr>
          <w:rFonts w:ascii="Times New Roman" w:eastAsia="Times New Roman" w:hAnsi="Times New Roman"/>
          <w:sz w:val="24"/>
          <w:szCs w:val="24"/>
          <w:lang w:eastAsia="cs-CZ"/>
        </w:rPr>
        <w:t>.......................................................</w:t>
      </w:r>
    </w:p>
    <w:p w14:paraId="025A799C" w14:textId="77777777" w:rsidR="006A0D16" w:rsidRPr="007E1360" w:rsidRDefault="006A0D16" w:rsidP="007B39D1">
      <w:pPr>
        <w:spacing w:after="0"/>
        <w:ind w:left="709"/>
        <w:jc w:val="both"/>
        <w:rPr>
          <w:rFonts w:ascii="Times New Roman" w:eastAsia="Times New Roman" w:hAnsi="Times New Roman"/>
          <w:sz w:val="24"/>
          <w:szCs w:val="24"/>
          <w:lang w:eastAsia="sk-SK"/>
        </w:rPr>
      </w:pPr>
    </w:p>
    <w:p w14:paraId="63F80DF1" w14:textId="77777777" w:rsidR="006A0D16" w:rsidRPr="007E1360" w:rsidRDefault="006A0D16" w:rsidP="007B39D1">
      <w:pPr>
        <w:spacing w:after="0"/>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14:paraId="3E3BC034" w14:textId="77777777" w:rsidR="006A0D16" w:rsidRPr="007E1360" w:rsidRDefault="006A0D16" w:rsidP="007B39D1">
      <w:pPr>
        <w:spacing w:after="0"/>
        <w:ind w:left="709"/>
        <w:jc w:val="both"/>
        <w:rPr>
          <w:rFonts w:ascii="Times New Roman" w:eastAsia="Times New Roman" w:hAnsi="Times New Roman"/>
          <w:sz w:val="24"/>
          <w:szCs w:val="24"/>
          <w:lang w:eastAsia="sk-SK"/>
        </w:rPr>
      </w:pPr>
    </w:p>
    <w:p w14:paraId="154959B8" w14:textId="77777777" w:rsidR="006A0D16" w:rsidRPr="007E1360" w:rsidRDefault="006A0D16" w:rsidP="007B39D1">
      <w:pPr>
        <w:spacing w:after="0"/>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14:paraId="3A039E9E" w14:textId="77777777" w:rsidR="006A0D16" w:rsidRPr="007E1360" w:rsidRDefault="006A0D16" w:rsidP="007B39D1">
      <w:pPr>
        <w:spacing w:after="0"/>
        <w:ind w:left="426"/>
        <w:jc w:val="both"/>
        <w:rPr>
          <w:rFonts w:ascii="Times New Roman" w:eastAsia="Times New Roman" w:hAnsi="Times New Roman"/>
          <w:sz w:val="24"/>
          <w:szCs w:val="24"/>
          <w:lang w:eastAsia="sk-SK"/>
        </w:rPr>
      </w:pPr>
    </w:p>
    <w:p w14:paraId="37E8E4C5" w14:textId="77777777" w:rsidR="00C074A7" w:rsidRPr="007E1360" w:rsidRDefault="00C074A7" w:rsidP="007B39D1">
      <w:pPr>
        <w:pStyle w:val="Nincstrkz"/>
        <w:spacing w:line="276" w:lineRule="auto"/>
        <w:ind w:left="709" w:hanging="709"/>
        <w:jc w:val="center"/>
        <w:rPr>
          <w:rFonts w:ascii="Times New Roman" w:hAnsi="Times New Roman"/>
          <w:b/>
          <w:sz w:val="24"/>
          <w:szCs w:val="24"/>
        </w:rPr>
      </w:pPr>
      <w:r w:rsidRPr="007E1360">
        <w:rPr>
          <w:rFonts w:ascii="Times New Roman" w:hAnsi="Times New Roman"/>
          <w:b/>
          <w:sz w:val="24"/>
          <w:szCs w:val="24"/>
        </w:rPr>
        <w:t>Článok č. 2</w:t>
      </w:r>
    </w:p>
    <w:p w14:paraId="7C9D3D71" w14:textId="77777777" w:rsidR="00C074A7" w:rsidRPr="007E1360" w:rsidRDefault="00C074A7" w:rsidP="007B39D1">
      <w:pPr>
        <w:pStyle w:val="Nincstrkz"/>
        <w:spacing w:after="240" w:line="276" w:lineRule="auto"/>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14:paraId="374B1D20" w14:textId="2C815072" w:rsidR="007D0710" w:rsidRPr="007E1360" w:rsidRDefault="004D2402" w:rsidP="007B39D1">
      <w:pPr>
        <w:numPr>
          <w:ilvl w:val="1"/>
          <w:numId w:val="3"/>
        </w:numPr>
        <w:tabs>
          <w:tab w:val="clear" w:pos="360"/>
          <w:tab w:val="num" w:pos="709"/>
        </w:tabs>
        <w:spacing w:after="0"/>
        <w:ind w:left="709" w:hanging="709"/>
        <w:jc w:val="both"/>
        <w:rPr>
          <w:rFonts w:ascii="Times New Roman" w:hAnsi="Times New Roman"/>
          <w:sz w:val="24"/>
          <w:szCs w:val="24"/>
        </w:rPr>
      </w:pPr>
      <w:r w:rsidRPr="004D2402">
        <w:rPr>
          <w:rFonts w:ascii="Times New Roman" w:hAnsi="Times New Roman"/>
          <w:sz w:val="24"/>
          <w:szCs w:val="24"/>
        </w:rPr>
        <w:t xml:space="preserve">Táto zmluva </w:t>
      </w:r>
      <w:r>
        <w:rPr>
          <w:rFonts w:ascii="Times New Roman" w:hAnsi="Times New Roman"/>
          <w:sz w:val="24"/>
          <w:szCs w:val="24"/>
        </w:rPr>
        <w:t xml:space="preserve">o dielo </w:t>
      </w:r>
      <w:r w:rsidRPr="004D2402">
        <w:rPr>
          <w:rFonts w:ascii="Times New Roman" w:hAnsi="Times New Roman"/>
          <w:sz w:val="24"/>
          <w:szCs w:val="24"/>
        </w:rPr>
        <w:t xml:space="preserve">je uzatvorená ako výsledok procesu zadávania zákazky, ktoré bolo začaté zverejnením Výzvy na predkladanie ponúk v elektronickom obstarávacom systéme JOSEPHINE dňa </w:t>
      </w:r>
      <w:r w:rsidR="00A64402">
        <w:rPr>
          <w:rFonts w:ascii="Times New Roman" w:hAnsi="Times New Roman"/>
          <w:sz w:val="24"/>
          <w:szCs w:val="24"/>
        </w:rPr>
        <w:t>26</w:t>
      </w:r>
      <w:r w:rsidRPr="004D2402">
        <w:rPr>
          <w:rFonts w:ascii="Times New Roman" w:hAnsi="Times New Roman"/>
          <w:sz w:val="24"/>
          <w:szCs w:val="24"/>
        </w:rPr>
        <w:t>.</w:t>
      </w:r>
      <w:r w:rsidR="00091E95">
        <w:rPr>
          <w:rFonts w:ascii="Times New Roman" w:hAnsi="Times New Roman"/>
          <w:sz w:val="24"/>
          <w:szCs w:val="24"/>
        </w:rPr>
        <w:t>2</w:t>
      </w:r>
      <w:r w:rsidRPr="004D2402">
        <w:rPr>
          <w:rFonts w:ascii="Times New Roman" w:hAnsi="Times New Roman"/>
          <w:sz w:val="24"/>
          <w:szCs w:val="24"/>
        </w:rPr>
        <w:t>.202</w:t>
      </w:r>
      <w:r w:rsidR="00091E95">
        <w:rPr>
          <w:rFonts w:ascii="Times New Roman" w:hAnsi="Times New Roman"/>
          <w:sz w:val="24"/>
          <w:szCs w:val="24"/>
        </w:rPr>
        <w:t>4</w:t>
      </w:r>
      <w:r w:rsidRPr="004D2402">
        <w:rPr>
          <w:rFonts w:ascii="Times New Roman" w:hAnsi="Times New Roman"/>
          <w:sz w:val="24"/>
          <w:szCs w:val="24"/>
        </w:rPr>
        <w:t xml:space="preserve"> pod ID: </w:t>
      </w:r>
      <w:r w:rsidR="00262DC3">
        <w:rPr>
          <w:rFonts w:ascii="Times New Roman" w:hAnsi="Times New Roman"/>
          <w:sz w:val="24"/>
          <w:szCs w:val="24"/>
        </w:rPr>
        <w:t>53396</w:t>
      </w:r>
      <w:r w:rsidR="00091E95">
        <w:rPr>
          <w:rFonts w:ascii="Times New Roman" w:hAnsi="Times New Roman"/>
          <w:sz w:val="24"/>
          <w:szCs w:val="24"/>
        </w:rPr>
        <w:t xml:space="preserve"> </w:t>
      </w:r>
      <w:r w:rsidRPr="004D2402">
        <w:rPr>
          <w:rFonts w:ascii="Times New Roman" w:hAnsi="Times New Roman"/>
          <w:sz w:val="24"/>
          <w:szCs w:val="24"/>
        </w:rPr>
        <w:t>pre zákazku s názvom „</w:t>
      </w:r>
      <w:r w:rsidR="0008512F" w:rsidRPr="0008512F">
        <w:rPr>
          <w:rFonts w:ascii="Times New Roman" w:hAnsi="Times New Roman"/>
          <w:sz w:val="24"/>
          <w:szCs w:val="24"/>
        </w:rPr>
        <w:t xml:space="preserve">Digitalizácia a </w:t>
      </w:r>
      <w:r w:rsidR="0008512F" w:rsidRPr="0008512F">
        <w:rPr>
          <w:rFonts w:ascii="Times New Roman" w:hAnsi="Times New Roman"/>
          <w:sz w:val="24"/>
          <w:szCs w:val="24"/>
        </w:rPr>
        <w:lastRenderedPageBreak/>
        <w:t>automatizácia riadenia chovu hovädzieho dobytka v objektoch Poľnohospodárske družstvo Holice - družstvo Farma Póšfa</w:t>
      </w:r>
      <w:r w:rsidRPr="004D2402">
        <w:rPr>
          <w:rFonts w:ascii="Times New Roman" w:hAnsi="Times New Roman"/>
          <w:sz w:val="24"/>
          <w:szCs w:val="24"/>
        </w:rPr>
        <w:t>“.</w:t>
      </w:r>
    </w:p>
    <w:p w14:paraId="57A91EE1" w14:textId="77777777" w:rsidR="00C074A7" w:rsidRPr="007E1360" w:rsidRDefault="00C074A7" w:rsidP="007B39D1">
      <w:pPr>
        <w:numPr>
          <w:ilvl w:val="1"/>
          <w:numId w:val="2"/>
        </w:numPr>
        <w:tabs>
          <w:tab w:val="clear" w:pos="360"/>
          <w:tab w:val="num" w:pos="709"/>
        </w:tabs>
        <w:spacing w:after="0"/>
        <w:ind w:left="709" w:hanging="709"/>
        <w:rPr>
          <w:rFonts w:ascii="Times New Roman" w:hAnsi="Times New Roman"/>
          <w:sz w:val="24"/>
          <w:szCs w:val="24"/>
        </w:rPr>
      </w:pPr>
      <w:r w:rsidRPr="007E1360">
        <w:rPr>
          <w:rFonts w:ascii="Times New Roman" w:hAnsi="Times New Roman"/>
          <w:sz w:val="24"/>
          <w:szCs w:val="24"/>
        </w:rPr>
        <w:t xml:space="preserve">Základné údaje: </w:t>
      </w:r>
    </w:p>
    <w:p w14:paraId="0E1277CE" w14:textId="4606554A" w:rsidR="005E442B" w:rsidRPr="003E2035" w:rsidRDefault="00211112" w:rsidP="007B39D1">
      <w:pPr>
        <w:spacing w:after="0"/>
        <w:ind w:left="709" w:hanging="709"/>
        <w:jc w:val="both"/>
        <w:rPr>
          <w:rFonts w:ascii="Times New Roman" w:hAnsi="Times New Roman"/>
          <w:b/>
          <w:sz w:val="24"/>
          <w:szCs w:val="24"/>
        </w:rPr>
      </w:pPr>
      <w:r w:rsidRPr="007E1360">
        <w:rPr>
          <w:rFonts w:ascii="Times New Roman" w:hAnsi="Times New Roman"/>
          <w:sz w:val="24"/>
          <w:szCs w:val="24"/>
        </w:rPr>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5E442B" w:rsidRPr="003E2035">
        <w:rPr>
          <w:rFonts w:ascii="Times New Roman" w:hAnsi="Times New Roman"/>
          <w:b/>
          <w:color w:val="000000" w:themeColor="text1"/>
          <w:sz w:val="24"/>
          <w:szCs w:val="24"/>
        </w:rPr>
        <w:t>„</w:t>
      </w:r>
      <w:r w:rsidR="0008512F" w:rsidRPr="0008512F">
        <w:rPr>
          <w:rFonts w:ascii="Times New Roman" w:hAnsi="Times New Roman"/>
          <w:b/>
          <w:color w:val="000000" w:themeColor="text1"/>
          <w:sz w:val="24"/>
          <w:szCs w:val="24"/>
        </w:rPr>
        <w:t>Digitalizácia a automatizácia riadenia chovu hovädzieho dobytka v objektoch Poľnohospodárske družstvo Holice - družstvo Farma Póšfa</w:t>
      </w:r>
      <w:r w:rsidR="005E442B" w:rsidRPr="003E2035">
        <w:rPr>
          <w:rFonts w:ascii="Times New Roman" w:hAnsi="Times New Roman"/>
          <w:b/>
          <w:sz w:val="24"/>
          <w:szCs w:val="24"/>
        </w:rPr>
        <w:t>“</w:t>
      </w:r>
    </w:p>
    <w:p w14:paraId="14FF9530" w14:textId="77777777" w:rsidR="000F1AA8" w:rsidRDefault="00664BFE" w:rsidP="007B39D1">
      <w:pPr>
        <w:spacing w:after="0"/>
        <w:rPr>
          <w:rFonts w:ascii="Times New Roman" w:hAnsi="Times New Roman"/>
          <w:b/>
          <w:bCs/>
          <w:sz w:val="24"/>
          <w:szCs w:val="24"/>
        </w:rPr>
      </w:pPr>
      <w:r>
        <w:rPr>
          <w:rFonts w:ascii="Times New Roman" w:hAnsi="Times New Roman"/>
          <w:sz w:val="24"/>
          <w:szCs w:val="24"/>
        </w:rPr>
        <w:t xml:space="preserve">2.2.2    </w:t>
      </w:r>
      <w:r w:rsidR="00C074A7" w:rsidRPr="002B2667">
        <w:rPr>
          <w:rFonts w:ascii="Times New Roman" w:hAnsi="Times New Roman"/>
          <w:sz w:val="24"/>
          <w:szCs w:val="24"/>
        </w:rPr>
        <w:t xml:space="preserve">Miesto </w:t>
      </w:r>
      <w:r w:rsidR="00C074A7" w:rsidRPr="000618E4">
        <w:rPr>
          <w:rFonts w:ascii="Times New Roman" w:hAnsi="Times New Roman"/>
          <w:sz w:val="24"/>
          <w:szCs w:val="24"/>
        </w:rPr>
        <w:t xml:space="preserve">stavby:  </w:t>
      </w:r>
      <w:r w:rsidR="000F1AA8" w:rsidRPr="00D051EE">
        <w:rPr>
          <w:rFonts w:ascii="Times New Roman" w:hAnsi="Times New Roman"/>
          <w:b/>
          <w:sz w:val="24"/>
          <w:szCs w:val="24"/>
        </w:rPr>
        <w:t>Stredisko chovu HD Póšfa</w:t>
      </w:r>
      <w:r w:rsidR="000F1AA8">
        <w:rPr>
          <w:rFonts w:ascii="Times New Roman" w:hAnsi="Times New Roman"/>
          <w:b/>
          <w:sz w:val="24"/>
          <w:szCs w:val="24"/>
        </w:rPr>
        <w:t xml:space="preserve"> – </w:t>
      </w:r>
      <w:r w:rsidR="000F1AA8" w:rsidRPr="00D051EE">
        <w:rPr>
          <w:rFonts w:ascii="Times New Roman" w:hAnsi="Times New Roman"/>
          <w:b/>
          <w:sz w:val="24"/>
          <w:szCs w:val="24"/>
        </w:rPr>
        <w:t>Poľno</w:t>
      </w:r>
      <w:r w:rsidR="000F1AA8">
        <w:rPr>
          <w:rFonts w:ascii="Times New Roman" w:hAnsi="Times New Roman"/>
          <w:b/>
          <w:sz w:val="24"/>
          <w:szCs w:val="24"/>
        </w:rPr>
        <w:t>ho</w:t>
      </w:r>
      <w:r w:rsidR="000F1AA8" w:rsidRPr="00D051EE">
        <w:rPr>
          <w:rFonts w:ascii="Times New Roman" w:hAnsi="Times New Roman"/>
          <w:b/>
          <w:sz w:val="24"/>
          <w:szCs w:val="24"/>
        </w:rPr>
        <w:t>sp</w:t>
      </w:r>
      <w:r w:rsidR="000F1AA8">
        <w:rPr>
          <w:rFonts w:ascii="Times New Roman" w:hAnsi="Times New Roman"/>
          <w:b/>
          <w:sz w:val="24"/>
          <w:szCs w:val="24"/>
        </w:rPr>
        <w:t>.</w:t>
      </w:r>
      <w:r w:rsidR="000F1AA8" w:rsidRPr="00D051EE">
        <w:rPr>
          <w:rFonts w:ascii="Times New Roman" w:hAnsi="Times New Roman"/>
          <w:b/>
          <w:sz w:val="24"/>
          <w:szCs w:val="24"/>
        </w:rPr>
        <w:t xml:space="preserve"> družstvo Holice - družstvo</w:t>
      </w:r>
    </w:p>
    <w:p w14:paraId="2C0B1D98" w14:textId="77777777" w:rsidR="000F1AA8" w:rsidRPr="008E2427" w:rsidRDefault="000F1AA8" w:rsidP="007B39D1">
      <w:pPr>
        <w:spacing w:after="0"/>
        <w:rPr>
          <w:rFonts w:ascii="Times New Roman" w:hAnsi="Times New Roman"/>
          <w:b/>
          <w:bCs/>
          <w:sz w:val="24"/>
          <w:szCs w:val="24"/>
        </w:rPr>
      </w:pPr>
      <w:r>
        <w:rPr>
          <w:rFonts w:ascii="Times New Roman" w:hAnsi="Times New Roman"/>
          <w:b/>
          <w:bCs/>
          <w:sz w:val="24"/>
          <w:szCs w:val="24"/>
        </w:rPr>
        <w:tab/>
      </w:r>
      <w:r w:rsidRPr="00D051EE">
        <w:rPr>
          <w:rFonts w:ascii="Times New Roman" w:hAnsi="Times New Roman"/>
          <w:b/>
          <w:bCs/>
          <w:sz w:val="24"/>
          <w:szCs w:val="24"/>
        </w:rPr>
        <w:t>SO-01 produkčný kravín PK1 parcelné číslo: 145/4</w:t>
      </w:r>
    </w:p>
    <w:p w14:paraId="417B0AD0" w14:textId="77777777" w:rsidR="000F1AA8" w:rsidRPr="008E2427" w:rsidRDefault="000F1AA8" w:rsidP="007B39D1">
      <w:pPr>
        <w:spacing w:after="0"/>
        <w:ind w:firstLine="709"/>
        <w:rPr>
          <w:rFonts w:ascii="Times New Roman" w:hAnsi="Times New Roman"/>
          <w:b/>
          <w:bCs/>
          <w:sz w:val="24"/>
          <w:szCs w:val="24"/>
        </w:rPr>
      </w:pPr>
      <w:r w:rsidRPr="00D051EE">
        <w:rPr>
          <w:rFonts w:ascii="Times New Roman" w:hAnsi="Times New Roman"/>
          <w:b/>
          <w:bCs/>
          <w:sz w:val="24"/>
          <w:szCs w:val="24"/>
        </w:rPr>
        <w:t>SO-02 produkčný kravín PK1 parcelné číslo: 145/4</w:t>
      </w:r>
    </w:p>
    <w:p w14:paraId="285AA90D" w14:textId="669E3651" w:rsidR="000F1AA8" w:rsidRDefault="000F1AA8" w:rsidP="007B39D1">
      <w:pPr>
        <w:spacing w:after="0"/>
        <w:ind w:firstLine="709"/>
        <w:rPr>
          <w:rFonts w:ascii="Times New Roman" w:hAnsi="Times New Roman"/>
          <w:b/>
          <w:bCs/>
          <w:sz w:val="24"/>
          <w:szCs w:val="24"/>
        </w:rPr>
      </w:pPr>
      <w:r w:rsidRPr="00D051EE">
        <w:rPr>
          <w:rFonts w:ascii="Times New Roman" w:hAnsi="Times New Roman"/>
          <w:b/>
          <w:bCs/>
          <w:sz w:val="24"/>
          <w:szCs w:val="24"/>
        </w:rPr>
        <w:t>SO-03 DOJÁREŇ parcelné číslo:</w:t>
      </w:r>
      <w:r>
        <w:rPr>
          <w:rFonts w:ascii="Times New Roman" w:hAnsi="Times New Roman"/>
          <w:b/>
          <w:bCs/>
          <w:sz w:val="24"/>
          <w:szCs w:val="24"/>
        </w:rPr>
        <w:t xml:space="preserve"> </w:t>
      </w:r>
      <w:r w:rsidRPr="00D051EE">
        <w:rPr>
          <w:rFonts w:ascii="Times New Roman" w:hAnsi="Times New Roman"/>
          <w:b/>
          <w:bCs/>
          <w:sz w:val="24"/>
          <w:szCs w:val="24"/>
        </w:rPr>
        <w:t>145/3</w:t>
      </w:r>
    </w:p>
    <w:p w14:paraId="24636BBC" w14:textId="48E18E3D" w:rsidR="008E2427" w:rsidRDefault="000F1AA8" w:rsidP="007B39D1">
      <w:pPr>
        <w:spacing w:after="0"/>
        <w:ind w:firstLine="709"/>
        <w:rPr>
          <w:rFonts w:ascii="Times New Roman" w:hAnsi="Times New Roman"/>
          <w:b/>
          <w:bCs/>
          <w:sz w:val="24"/>
          <w:szCs w:val="24"/>
        </w:rPr>
      </w:pPr>
      <w:r w:rsidRPr="00D051EE">
        <w:rPr>
          <w:rFonts w:ascii="Times New Roman" w:hAnsi="Times New Roman"/>
          <w:b/>
          <w:bCs/>
          <w:sz w:val="24"/>
          <w:szCs w:val="24"/>
        </w:rPr>
        <w:t>SO-04 OMD parcelné číslo: 145/2</w:t>
      </w:r>
    </w:p>
    <w:p w14:paraId="12D6221A" w14:textId="78A7AA78" w:rsidR="00C074A7" w:rsidRPr="002B2667" w:rsidRDefault="00664BFE" w:rsidP="007B39D1">
      <w:pPr>
        <w:spacing w:after="0"/>
        <w:rPr>
          <w:rFonts w:ascii="Times New Roman" w:hAnsi="Times New Roman"/>
          <w:sz w:val="24"/>
          <w:szCs w:val="24"/>
        </w:rPr>
      </w:pPr>
      <w:r>
        <w:rPr>
          <w:rFonts w:ascii="Times New Roman" w:hAnsi="Times New Roman"/>
          <w:sz w:val="24"/>
          <w:szCs w:val="24"/>
        </w:rPr>
        <w:t xml:space="preserve">2.2.3    </w:t>
      </w:r>
      <w:r w:rsidR="004F19C2">
        <w:rPr>
          <w:rFonts w:ascii="Times New Roman" w:hAnsi="Times New Roman"/>
          <w:sz w:val="24"/>
          <w:szCs w:val="24"/>
        </w:rPr>
        <w:t>P</w:t>
      </w:r>
      <w:r w:rsidR="007B270A">
        <w:rPr>
          <w:rFonts w:ascii="Times New Roman" w:hAnsi="Times New Roman"/>
          <w:sz w:val="24"/>
          <w:szCs w:val="24"/>
        </w:rPr>
        <w:t>roject manager objednávateľa</w:t>
      </w:r>
      <w:r w:rsidR="00C074A7" w:rsidRPr="002B2667">
        <w:rPr>
          <w:rFonts w:ascii="Times New Roman" w:hAnsi="Times New Roman"/>
          <w:sz w:val="24"/>
          <w:szCs w:val="24"/>
        </w:rPr>
        <w:t xml:space="preserve">: </w:t>
      </w:r>
      <w:r w:rsidR="000F1AA8" w:rsidRPr="00D051EE">
        <w:rPr>
          <w:rFonts w:ascii="Times New Roman" w:hAnsi="Times New Roman"/>
          <w:sz w:val="24"/>
          <w:szCs w:val="24"/>
        </w:rPr>
        <w:t>Dionýz Horváth – Predseda predstavenstva</w:t>
      </w:r>
    </w:p>
    <w:p w14:paraId="3BE700B5" w14:textId="77777777" w:rsidR="00880299" w:rsidRDefault="00664BFE" w:rsidP="007B39D1">
      <w:pPr>
        <w:pStyle w:val="lfej"/>
        <w:tabs>
          <w:tab w:val="clear" w:pos="4536"/>
          <w:tab w:val="clear" w:pos="9072"/>
          <w:tab w:val="num" w:pos="709"/>
        </w:tabs>
        <w:spacing w:line="276" w:lineRule="auto"/>
        <w:ind w:left="709" w:hanging="709"/>
        <w:rPr>
          <w:rFonts w:ascii="Times New Roman" w:hAnsi="Times New Roman"/>
          <w:sz w:val="24"/>
          <w:szCs w:val="24"/>
        </w:rPr>
      </w:pPr>
      <w:r>
        <w:rPr>
          <w:rFonts w:ascii="Times New Roman" w:hAnsi="Times New Roman"/>
          <w:sz w:val="24"/>
          <w:szCs w:val="24"/>
        </w:rPr>
        <w:t>2.2.4</w:t>
      </w:r>
      <w:r w:rsidR="00C074A7" w:rsidRPr="007E1360">
        <w:rPr>
          <w:rFonts w:ascii="Times New Roman" w:hAnsi="Times New Roman"/>
          <w:sz w:val="24"/>
          <w:szCs w:val="24"/>
        </w:rPr>
        <w:tab/>
      </w:r>
      <w:r w:rsidR="00060659" w:rsidRPr="007E1360">
        <w:rPr>
          <w:rFonts w:ascii="Times New Roman" w:hAnsi="Times New Roman"/>
          <w:sz w:val="24"/>
          <w:szCs w:val="24"/>
        </w:rPr>
        <w:t>Doba vý</w:t>
      </w:r>
      <w:r w:rsidR="00C074A7"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14:paraId="2813019D" w14:textId="77777777" w:rsidR="00986C60" w:rsidRPr="00B23931" w:rsidRDefault="00986C60" w:rsidP="007B39D1">
      <w:pPr>
        <w:pStyle w:val="lfej"/>
        <w:tabs>
          <w:tab w:val="clear" w:pos="4536"/>
          <w:tab w:val="clear" w:pos="9072"/>
          <w:tab w:val="num" w:pos="709"/>
        </w:tabs>
        <w:spacing w:line="276" w:lineRule="auto"/>
        <w:ind w:left="709" w:hanging="709"/>
        <w:rPr>
          <w:rFonts w:ascii="Times New Roman" w:hAnsi="Times New Roman"/>
          <w:sz w:val="24"/>
          <w:szCs w:val="24"/>
        </w:rPr>
      </w:pPr>
    </w:p>
    <w:p w14:paraId="1E0F4C25" w14:textId="77777777" w:rsidR="00091E95" w:rsidRDefault="00091E95" w:rsidP="007B39D1">
      <w:pPr>
        <w:spacing w:after="0"/>
        <w:ind w:left="709" w:hanging="709"/>
        <w:jc w:val="center"/>
        <w:rPr>
          <w:rFonts w:ascii="Times New Roman" w:hAnsi="Times New Roman"/>
          <w:b/>
          <w:sz w:val="24"/>
          <w:szCs w:val="24"/>
        </w:rPr>
      </w:pPr>
    </w:p>
    <w:p w14:paraId="16D5FF85" w14:textId="77777777" w:rsidR="000761B6" w:rsidRPr="007E1360" w:rsidRDefault="000761B6"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14:paraId="2AB86144" w14:textId="77777777" w:rsidR="000761B6" w:rsidRPr="007E1360" w:rsidRDefault="000761B6"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PREDMET PLNENIA</w:t>
      </w:r>
    </w:p>
    <w:p w14:paraId="7E784045" w14:textId="77777777" w:rsidR="000761B6" w:rsidRPr="007E1360" w:rsidRDefault="000761B6" w:rsidP="007B39D1">
      <w:pPr>
        <w:spacing w:after="0"/>
        <w:ind w:left="709" w:hanging="709"/>
        <w:jc w:val="center"/>
        <w:rPr>
          <w:rFonts w:ascii="Times New Roman" w:hAnsi="Times New Roman"/>
          <w:sz w:val="24"/>
          <w:szCs w:val="24"/>
        </w:rPr>
      </w:pPr>
    </w:p>
    <w:p w14:paraId="66469DB6" w14:textId="4AC65B67" w:rsidR="006645FF" w:rsidRPr="002B2667" w:rsidRDefault="003E2035" w:rsidP="007B39D1">
      <w:pPr>
        <w:spacing w:after="0"/>
        <w:ind w:left="567" w:hanging="567"/>
        <w:jc w:val="both"/>
        <w:rPr>
          <w:rFonts w:ascii="Times New Roman" w:hAnsi="Times New Roman"/>
          <w:sz w:val="24"/>
          <w:szCs w:val="24"/>
        </w:rPr>
      </w:pPr>
      <w:r>
        <w:rPr>
          <w:rFonts w:ascii="Times New Roman" w:hAnsi="Times New Roman"/>
          <w:sz w:val="24"/>
          <w:szCs w:val="24"/>
        </w:rPr>
        <w:t xml:space="preserve">3.1. </w:t>
      </w:r>
      <w:r w:rsidR="007B39D1">
        <w:rPr>
          <w:rFonts w:ascii="Times New Roman" w:hAnsi="Times New Roman"/>
          <w:sz w:val="24"/>
          <w:szCs w:val="24"/>
        </w:rPr>
        <w:t xml:space="preserve"> </w:t>
      </w:r>
      <w:r w:rsidR="000F1AA8">
        <w:rPr>
          <w:rFonts w:ascii="Times New Roman" w:hAnsi="Times New Roman"/>
          <w:sz w:val="24"/>
          <w:szCs w:val="24"/>
        </w:rPr>
        <w:t>P</w:t>
      </w:r>
      <w:r w:rsidR="000761B6" w:rsidRPr="000618E4">
        <w:rPr>
          <w:rFonts w:ascii="Times New Roman" w:hAnsi="Times New Roman"/>
          <w:sz w:val="24"/>
          <w:szCs w:val="24"/>
        </w:rPr>
        <w:t xml:space="preserve">redmetom zmluvy je záväzok zhotoviteľa riadne a včas vykonať dielo (stavbu) </w:t>
      </w:r>
      <w:r w:rsidR="005E442B" w:rsidRPr="003E2035">
        <w:rPr>
          <w:rFonts w:ascii="Times New Roman" w:hAnsi="Times New Roman"/>
          <w:b/>
          <w:color w:val="000000" w:themeColor="text1"/>
          <w:sz w:val="24"/>
          <w:szCs w:val="24"/>
        </w:rPr>
        <w:t>„</w:t>
      </w:r>
      <w:r w:rsidR="0008512F" w:rsidRPr="0008512F">
        <w:rPr>
          <w:rFonts w:ascii="Times New Roman" w:hAnsi="Times New Roman"/>
          <w:b/>
          <w:color w:val="000000" w:themeColor="text1"/>
          <w:sz w:val="24"/>
          <w:szCs w:val="24"/>
        </w:rPr>
        <w:t>Digitalizácia a automatizácia riadenia chovu hovädzieho dobytka v objektoch Poľnohospodárske družstvo Holice - družstvo Farma Póšfa</w:t>
      </w:r>
      <w:r w:rsidR="005E442B" w:rsidRPr="003E2035">
        <w:rPr>
          <w:rFonts w:ascii="Times New Roman" w:hAnsi="Times New Roman"/>
          <w:b/>
          <w:sz w:val="24"/>
          <w:szCs w:val="24"/>
        </w:rPr>
        <w:t>“</w:t>
      </w:r>
      <w:r w:rsidR="00636B2C" w:rsidRPr="003E2035">
        <w:rPr>
          <w:rFonts w:ascii="Times New Roman" w:hAnsi="Times New Roman"/>
          <w:bCs/>
          <w:sz w:val="24"/>
          <w:szCs w:val="24"/>
        </w:rPr>
        <w:t xml:space="preserve"> (ďalej len „Dielo“)</w:t>
      </w:r>
      <w:r w:rsidR="009D1DB5" w:rsidRPr="003E2035">
        <w:rPr>
          <w:rFonts w:ascii="Times New Roman" w:hAnsi="Times New Roman"/>
          <w:sz w:val="24"/>
          <w:szCs w:val="24"/>
        </w:rPr>
        <w:t xml:space="preserve"> </w:t>
      </w:r>
      <w:r w:rsidR="000761B6" w:rsidRPr="003E2035">
        <w:rPr>
          <w:rFonts w:ascii="Times New Roman" w:hAnsi="Times New Roman"/>
          <w:sz w:val="24"/>
          <w:szCs w:val="24"/>
        </w:rPr>
        <w:t>v súlade s cenovou</w:t>
      </w:r>
      <w:r w:rsidR="000761B6" w:rsidRPr="002B2667">
        <w:rPr>
          <w:rFonts w:ascii="Times New Roman" w:hAnsi="Times New Roman"/>
          <w:sz w:val="24"/>
          <w:szCs w:val="24"/>
        </w:rPr>
        <w:t xml:space="preserve"> ponukou a kalkuláciou podľa výkazu výmer, ktorý je súčasťou </w:t>
      </w:r>
      <w:r w:rsidR="00525D3D">
        <w:rPr>
          <w:rFonts w:ascii="Times New Roman" w:hAnsi="Times New Roman"/>
          <w:sz w:val="24"/>
          <w:szCs w:val="24"/>
        </w:rPr>
        <w:t xml:space="preserve">ZoD </w:t>
      </w:r>
      <w:r w:rsidR="000761B6" w:rsidRPr="002B2667">
        <w:rPr>
          <w:rFonts w:ascii="Times New Roman" w:hAnsi="Times New Roman"/>
          <w:sz w:val="24"/>
          <w:szCs w:val="24"/>
        </w:rPr>
        <w:t>a</w:t>
      </w:r>
      <w:r>
        <w:rPr>
          <w:rFonts w:ascii="Times New Roman" w:hAnsi="Times New Roman"/>
          <w:sz w:val="24"/>
          <w:szCs w:val="24"/>
        </w:rPr>
        <w:t xml:space="preserve"> </w:t>
      </w:r>
      <w:r w:rsidR="000761B6" w:rsidRPr="002B2667">
        <w:rPr>
          <w:rFonts w:ascii="Times New Roman" w:hAnsi="Times New Roman"/>
          <w:sz w:val="24"/>
          <w:szCs w:val="24"/>
        </w:rPr>
        <w:t>taktiež</w:t>
      </w:r>
      <w:r>
        <w:rPr>
          <w:rFonts w:ascii="Times New Roman" w:hAnsi="Times New Roman"/>
          <w:sz w:val="24"/>
          <w:szCs w:val="24"/>
        </w:rPr>
        <w:t xml:space="preserve"> </w:t>
      </w:r>
      <w:r w:rsidR="000761B6" w:rsidRPr="002B2667">
        <w:rPr>
          <w:rFonts w:ascii="Times New Roman" w:hAnsi="Times New Roman"/>
          <w:sz w:val="24"/>
          <w:szCs w:val="24"/>
        </w:rPr>
        <w:t xml:space="preserve">záväzok </w:t>
      </w:r>
      <w:r w:rsidR="00AA6492">
        <w:rPr>
          <w:rFonts w:ascii="Times New Roman" w:hAnsi="Times New Roman"/>
          <w:sz w:val="24"/>
          <w:szCs w:val="24"/>
        </w:rPr>
        <w:t xml:space="preserve"> </w:t>
      </w:r>
      <w:r w:rsidR="000761B6" w:rsidRPr="002B2667">
        <w:rPr>
          <w:rFonts w:ascii="Times New Roman" w:hAnsi="Times New Roman"/>
          <w:sz w:val="24"/>
          <w:szCs w:val="24"/>
        </w:rPr>
        <w:t>zhotoviteľa dodať objednávateľovi všetky s</w:t>
      </w:r>
      <w:r w:rsidR="00AA6492">
        <w:rPr>
          <w:rFonts w:ascii="Times New Roman" w:hAnsi="Times New Roman"/>
          <w:sz w:val="24"/>
          <w:szCs w:val="24"/>
        </w:rPr>
        <w:t> </w:t>
      </w:r>
      <w:r w:rsidR="000761B6" w:rsidRPr="002B2667">
        <w:rPr>
          <w:rFonts w:ascii="Times New Roman" w:hAnsi="Times New Roman"/>
          <w:sz w:val="24"/>
          <w:szCs w:val="24"/>
        </w:rPr>
        <w:t>tým</w:t>
      </w:r>
      <w:r w:rsidR="00AA6492">
        <w:rPr>
          <w:rFonts w:ascii="Times New Roman" w:hAnsi="Times New Roman"/>
          <w:sz w:val="24"/>
          <w:szCs w:val="24"/>
        </w:rPr>
        <w:t xml:space="preserve"> </w:t>
      </w:r>
      <w:r w:rsidR="000761B6" w:rsidRPr="002B2667">
        <w:rPr>
          <w:rFonts w:ascii="Times New Roman" w:hAnsi="Times New Roman"/>
          <w:sz w:val="24"/>
          <w:szCs w:val="24"/>
        </w:rPr>
        <w:t xml:space="preserve">súvisiace doklady, týkajúce sa realizácie diela </w:t>
      </w:r>
      <w:r w:rsidR="00AA6492">
        <w:rPr>
          <w:rFonts w:ascii="Times New Roman" w:hAnsi="Times New Roman"/>
          <w:sz w:val="24"/>
          <w:szCs w:val="24"/>
        </w:rPr>
        <w:t xml:space="preserve"> </w:t>
      </w:r>
      <w:r w:rsidR="000761B6" w:rsidRPr="002B2667">
        <w:rPr>
          <w:rFonts w:ascii="Times New Roman" w:hAnsi="Times New Roman"/>
          <w:sz w:val="24"/>
          <w:szCs w:val="24"/>
        </w:rPr>
        <w:t>a jeho kvality</w:t>
      </w:r>
      <w:r w:rsidR="00713BC3">
        <w:rPr>
          <w:rFonts w:ascii="Times New Roman" w:hAnsi="Times New Roman"/>
          <w:sz w:val="24"/>
          <w:szCs w:val="24"/>
        </w:rPr>
        <w:t>.</w:t>
      </w:r>
    </w:p>
    <w:p w14:paraId="0214B585" w14:textId="5BE95049" w:rsidR="00B36C78" w:rsidRPr="000F1AA8" w:rsidRDefault="003E2035" w:rsidP="007B39D1">
      <w:pPr>
        <w:spacing w:after="0"/>
        <w:ind w:left="567" w:hanging="567"/>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3.2.  </w:t>
      </w:r>
      <w:r w:rsidR="00B36C78" w:rsidRPr="000F1AA8">
        <w:rPr>
          <w:rFonts w:ascii="Times New Roman" w:hAnsi="Times New Roman"/>
          <w:sz w:val="24"/>
          <w:szCs w:val="24"/>
        </w:rPr>
        <w:t>Dielo</w:t>
      </w:r>
      <w:r w:rsidR="00B36C78" w:rsidRPr="002B2667">
        <w:rPr>
          <w:rFonts w:ascii="Times New Roman" w:eastAsia="Times New Roman" w:hAnsi="Times New Roman"/>
          <w:sz w:val="24"/>
          <w:szCs w:val="24"/>
          <w:lang w:eastAsia="sk-SK"/>
        </w:rPr>
        <w:t xml:space="preserve"> bude zhotovené podľa </w:t>
      </w:r>
      <w:r w:rsidR="00235E98">
        <w:rPr>
          <w:rFonts w:ascii="Times New Roman" w:eastAsia="Times New Roman" w:hAnsi="Times New Roman"/>
          <w:sz w:val="24"/>
          <w:szCs w:val="24"/>
          <w:lang w:eastAsia="sk-SK"/>
        </w:rPr>
        <w:t>výkazu výmer/</w:t>
      </w:r>
      <w:r w:rsidR="00B36C78" w:rsidRPr="002B2667">
        <w:rPr>
          <w:rFonts w:ascii="Times New Roman" w:eastAsia="Times New Roman" w:hAnsi="Times New Roman"/>
          <w:sz w:val="24"/>
          <w:szCs w:val="24"/>
          <w:lang w:eastAsia="sk-SK"/>
        </w:rPr>
        <w:t>projektovej dokumentácie</w:t>
      </w:r>
      <w:r w:rsidR="00235E98">
        <w:rPr>
          <w:rFonts w:ascii="Times New Roman" w:eastAsia="Times New Roman" w:hAnsi="Times New Roman"/>
          <w:sz w:val="24"/>
          <w:szCs w:val="24"/>
          <w:lang w:eastAsia="sk-SK"/>
        </w:rPr>
        <w:t>/</w:t>
      </w:r>
      <w:r w:rsidR="00B36C78" w:rsidRPr="002B2667">
        <w:rPr>
          <w:rFonts w:ascii="Times New Roman" w:eastAsia="Times New Roman" w:hAnsi="Times New Roman"/>
          <w:sz w:val="24"/>
          <w:szCs w:val="24"/>
          <w:lang w:eastAsia="sk-SK"/>
        </w:rPr>
        <w:t xml:space="preserve"> stavby odovzdanej Zhotoviteľ</w:t>
      </w:r>
      <w:r w:rsidR="00B36C78" w:rsidRPr="007E1360">
        <w:rPr>
          <w:rFonts w:ascii="Times New Roman" w:eastAsia="Times New Roman" w:hAnsi="Times New Roman"/>
          <w:sz w:val="24"/>
          <w:szCs w:val="24"/>
          <w:lang w:eastAsia="sk-SK"/>
        </w:rPr>
        <w:t>ovi</w:t>
      </w:r>
      <w:r w:rsidR="000F1AA8">
        <w:rPr>
          <w:rFonts w:ascii="Times New Roman" w:eastAsia="Times New Roman" w:hAnsi="Times New Roman"/>
          <w:sz w:val="24"/>
          <w:szCs w:val="24"/>
          <w:lang w:eastAsia="sk-SK"/>
        </w:rPr>
        <w:t xml:space="preserve"> </w:t>
      </w:r>
      <w:r w:rsidR="00B36C78" w:rsidRPr="007E1360">
        <w:rPr>
          <w:rFonts w:ascii="Times New Roman" w:eastAsia="Times New Roman" w:hAnsi="Times New Roman"/>
          <w:sz w:val="24"/>
          <w:szCs w:val="24"/>
          <w:lang w:eastAsia="sk-SK"/>
        </w:rPr>
        <w:t>Objednávateľom pri podpise tejto Zmluvy a podľa ďalších pokynov Objednávateľa v súlade:</w:t>
      </w:r>
    </w:p>
    <w:p w14:paraId="6F847346" w14:textId="77777777" w:rsidR="00B36C78" w:rsidRPr="007E1360" w:rsidRDefault="00B36C78" w:rsidP="007B39D1">
      <w:pPr>
        <w:numPr>
          <w:ilvl w:val="0"/>
          <w:numId w:val="8"/>
        </w:numPr>
        <w:spacing w:after="0"/>
        <w:ind w:left="851" w:hanging="284"/>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w:t>
      </w:r>
      <w:r w:rsidR="00636B2C">
        <w:rPr>
          <w:rFonts w:ascii="Times New Roman" w:eastAsia="Times New Roman" w:hAnsi="Times New Roman"/>
          <w:sz w:val="24"/>
          <w:szCs w:val="24"/>
          <w:lang w:eastAsia="sk-SK"/>
        </w:rPr>
        <w:t>a účel plánovaný Objednávateľom</w:t>
      </w:r>
      <w:r w:rsidR="00636B2C" w:rsidRPr="00636B2C">
        <w:rPr>
          <w:rFonts w:ascii="Times New Roman" w:eastAsia="Times New Roman" w:hAnsi="Times New Roman"/>
          <w:sz w:val="24"/>
          <w:szCs w:val="24"/>
          <w:lang w:eastAsia="sk-SK"/>
        </w:rPr>
        <w:t xml:space="preserve"> </w:t>
      </w:r>
      <w:r w:rsidR="00636B2C">
        <w:rPr>
          <w:rFonts w:ascii="Times New Roman" w:eastAsia="Times New Roman" w:hAnsi="Times New Roman"/>
          <w:sz w:val="24"/>
          <w:szCs w:val="24"/>
          <w:lang w:eastAsia="sk-SK"/>
        </w:rPr>
        <w:t>a spĺňa technické, kvalitatívne a iné požiadavky stanovené príslušnými záväznými a smernými STN,</w:t>
      </w:r>
    </w:p>
    <w:p w14:paraId="47473AF8" w14:textId="77777777" w:rsidR="00B36C78" w:rsidRPr="007E1360" w:rsidRDefault="00B36C78" w:rsidP="007B39D1">
      <w:pPr>
        <w:numPr>
          <w:ilvl w:val="0"/>
          <w:numId w:val="8"/>
        </w:numPr>
        <w:spacing w:after="0"/>
        <w:ind w:left="851" w:hanging="284"/>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p>
    <w:p w14:paraId="12AE144A" w14:textId="77777777" w:rsidR="00B36C78" w:rsidRPr="007E1360" w:rsidRDefault="00B36C78" w:rsidP="007B39D1">
      <w:pPr>
        <w:numPr>
          <w:ilvl w:val="0"/>
          <w:numId w:val="8"/>
        </w:numPr>
        <w:spacing w:after="0"/>
        <w:ind w:left="851" w:hanging="284"/>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 akosti, ktorá Objednávateľovi, resp. konečným užívateľom Diela, umožní riadne a nerušené užívanie zhotoveného Diela na jeho plánovaný účel,</w:t>
      </w:r>
    </w:p>
    <w:p w14:paraId="3B4D0658" w14:textId="77777777" w:rsidR="00B36C78" w:rsidRPr="007E1360" w:rsidRDefault="00B36C78" w:rsidP="007B39D1">
      <w:pPr>
        <w:numPr>
          <w:ilvl w:val="0"/>
          <w:numId w:val="8"/>
        </w:numPr>
        <w:spacing w:after="0"/>
        <w:ind w:left="851" w:hanging="284"/>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14:paraId="14F91EEF" w14:textId="77777777" w:rsidR="00B36C78" w:rsidRPr="007E1360" w:rsidRDefault="00B36C78" w:rsidP="007B39D1">
      <w:pPr>
        <w:numPr>
          <w:ilvl w:val="0"/>
          <w:numId w:val="8"/>
        </w:numPr>
        <w:spacing w:after="0"/>
        <w:ind w:left="851" w:hanging="284"/>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w:t>
      </w:r>
      <w:r w:rsidR="00EF398A" w:rsidRPr="007E1360">
        <w:rPr>
          <w:rFonts w:ascii="Times New Roman" w:eastAsia="Times New Roman" w:hAnsi="Times New Roman"/>
          <w:sz w:val="24"/>
          <w:szCs w:val="24"/>
          <w:lang w:eastAsia="sk-SK"/>
        </w:rPr>
        <w:t xml:space="preserve"> prípadnými </w:t>
      </w:r>
      <w:r w:rsidRPr="007E1360">
        <w:rPr>
          <w:rFonts w:ascii="Times New Roman" w:eastAsia="Times New Roman" w:hAnsi="Times New Roman"/>
          <w:sz w:val="24"/>
          <w:szCs w:val="24"/>
          <w:lang w:eastAsia="sk-SK"/>
        </w:rPr>
        <w:t>technologickými postupmi a technickými listami výrobkov vzťahujúcimi sa k vykonávanému Dielu.</w:t>
      </w:r>
    </w:p>
    <w:p w14:paraId="562BC6BE" w14:textId="77777777" w:rsidR="00EE788D" w:rsidRPr="007E1360" w:rsidRDefault="003E2035" w:rsidP="007B39D1">
      <w:pPr>
        <w:spacing w:after="0"/>
        <w:ind w:left="567" w:hanging="567"/>
        <w:jc w:val="both"/>
        <w:rPr>
          <w:rFonts w:ascii="Times New Roman" w:hAnsi="Times New Roman"/>
          <w:sz w:val="24"/>
          <w:szCs w:val="24"/>
        </w:rPr>
      </w:pPr>
      <w:r>
        <w:rPr>
          <w:rFonts w:ascii="Times New Roman" w:hAnsi="Times New Roman"/>
          <w:sz w:val="24"/>
          <w:szCs w:val="24"/>
        </w:rPr>
        <w:t xml:space="preserve">3.3.  </w:t>
      </w:r>
      <w:r w:rsidR="00EE788D" w:rsidRPr="007E1360">
        <w:rPr>
          <w:rFonts w:ascii="Times New Roman" w:hAnsi="Times New Roman"/>
          <w:sz w:val="24"/>
          <w:szCs w:val="24"/>
        </w:rPr>
        <w:t>Pre vylúčenie pochybností sa Objednávateľ a Zhotoviteľ výslovne dohodli, že zákazka, ktorá je</w:t>
      </w:r>
      <w:r w:rsidR="00EE788D">
        <w:rPr>
          <w:rFonts w:ascii="Times New Roman" w:hAnsi="Times New Roman"/>
          <w:sz w:val="24"/>
          <w:szCs w:val="24"/>
        </w:rPr>
        <w:t xml:space="preserve"> </w:t>
      </w:r>
      <w:r w:rsidR="00EE788D" w:rsidRPr="007E1360">
        <w:rPr>
          <w:rFonts w:ascii="Times New Roman" w:hAnsi="Times New Roman"/>
          <w:sz w:val="24"/>
          <w:szCs w:val="24"/>
        </w:rPr>
        <w:t>predmetom tejto Zmluvy, sa týka úplného zhotovenia celého Diela za celkovú cenu za Dielo</w:t>
      </w:r>
      <w:r w:rsidR="00EE788D">
        <w:rPr>
          <w:rFonts w:ascii="Times New Roman" w:hAnsi="Times New Roman"/>
          <w:sz w:val="24"/>
          <w:szCs w:val="24"/>
        </w:rPr>
        <w:t xml:space="preserve"> </w:t>
      </w:r>
      <w:r w:rsidR="00EE788D" w:rsidRPr="007E1360">
        <w:rPr>
          <w:rFonts w:ascii="Times New Roman" w:hAnsi="Times New Roman"/>
          <w:sz w:val="24"/>
          <w:szCs w:val="24"/>
        </w:rPr>
        <w:t xml:space="preserve">dohodnutú podľa článku 5. tejto Zmluvy.  </w:t>
      </w:r>
    </w:p>
    <w:p w14:paraId="68744090" w14:textId="77777777" w:rsidR="00EE788D" w:rsidRPr="007E1360" w:rsidRDefault="00EE788D" w:rsidP="007B39D1">
      <w:pPr>
        <w:spacing w:after="0"/>
        <w:ind w:left="567" w:hanging="567"/>
        <w:jc w:val="both"/>
        <w:rPr>
          <w:rFonts w:ascii="Times New Roman" w:hAnsi="Times New Roman"/>
          <w:sz w:val="24"/>
          <w:szCs w:val="24"/>
        </w:rPr>
      </w:pPr>
      <w:r>
        <w:rPr>
          <w:rFonts w:ascii="Times New Roman" w:hAnsi="Times New Roman"/>
          <w:sz w:val="24"/>
          <w:szCs w:val="24"/>
        </w:rPr>
        <w:t xml:space="preserve">3.4.   </w:t>
      </w:r>
      <w:r w:rsidRPr="007E1360">
        <w:rPr>
          <w:rFonts w:ascii="Times New Roman" w:hAnsi="Times New Roman"/>
          <w:sz w:val="24"/>
          <w:szCs w:val="24"/>
        </w:rPr>
        <w:t>Zmluvné strany sa výslovne dohodli, že zaistenie prípadného zvláštneho užívania komunikáci</w:t>
      </w:r>
      <w:r>
        <w:rPr>
          <w:rFonts w:ascii="Times New Roman" w:hAnsi="Times New Roman"/>
          <w:sz w:val="24"/>
          <w:szCs w:val="24"/>
        </w:rPr>
        <w:t xml:space="preserve">í </w:t>
      </w:r>
      <w:r w:rsidRPr="007E1360">
        <w:rPr>
          <w:rFonts w:ascii="Times New Roman" w:hAnsi="Times New Roman"/>
          <w:sz w:val="24"/>
          <w:szCs w:val="24"/>
        </w:rPr>
        <w:t>a verejných plôch vrátane úhrady vymeraných poplatkov, nájomného a ostatných s tým spojených nákladov je súčasťou Diela a cena Diela podľa tejto Zmluvy sa o tieto činnosti a náklady s nimi spojené nezvyšuje.</w:t>
      </w:r>
    </w:p>
    <w:p w14:paraId="4EDDB079" w14:textId="77777777" w:rsidR="00EE788D" w:rsidRPr="003E2035" w:rsidRDefault="00EE788D" w:rsidP="007B39D1">
      <w:pPr>
        <w:spacing w:after="0"/>
        <w:ind w:left="567" w:hanging="567"/>
        <w:jc w:val="both"/>
        <w:rPr>
          <w:rFonts w:ascii="Times New Roman" w:hAnsi="Times New Roman"/>
          <w:sz w:val="24"/>
          <w:szCs w:val="24"/>
        </w:rPr>
      </w:pPr>
      <w:r>
        <w:rPr>
          <w:rFonts w:ascii="Times New Roman" w:hAnsi="Times New Roman"/>
          <w:sz w:val="24"/>
          <w:szCs w:val="24"/>
        </w:rPr>
        <w:t xml:space="preserve">3.5.   </w:t>
      </w:r>
      <w:r w:rsidRPr="003E2035">
        <w:rPr>
          <w:rFonts w:ascii="Times New Roman" w:hAnsi="Times New Roman"/>
          <w:sz w:val="24"/>
          <w:szCs w:val="24"/>
        </w:rPr>
        <w:t xml:space="preserve">Prípadnú potrebu </w:t>
      </w:r>
      <w:r>
        <w:rPr>
          <w:rFonts w:ascii="Times New Roman" w:hAnsi="Times New Roman"/>
          <w:sz w:val="24"/>
          <w:szCs w:val="24"/>
        </w:rPr>
        <w:t>s</w:t>
      </w:r>
      <w:r w:rsidRPr="003E2035">
        <w:rPr>
          <w:rFonts w:ascii="Times New Roman" w:hAnsi="Times New Roman"/>
          <w:sz w:val="24"/>
          <w:szCs w:val="24"/>
        </w:rPr>
        <w:t>taveniskovej elektrickej prípojky si zabezpečí Zhotoviteľ na svoje náklady,</w:t>
      </w:r>
      <w:r>
        <w:rPr>
          <w:rFonts w:ascii="Times New Roman" w:hAnsi="Times New Roman"/>
          <w:sz w:val="24"/>
          <w:szCs w:val="24"/>
        </w:rPr>
        <w:t xml:space="preserve"> </w:t>
      </w:r>
      <w:r w:rsidRPr="003E2035">
        <w:rPr>
          <w:rFonts w:ascii="Times New Roman" w:hAnsi="Times New Roman"/>
          <w:sz w:val="24"/>
          <w:szCs w:val="24"/>
        </w:rPr>
        <w:t xml:space="preserve">pričom tieto nie je možné následne vyúčtovať Objednávateľovi. Zhotoviteľ prehlasuje, že sa </w:t>
      </w:r>
      <w:r w:rsidRPr="003E2035">
        <w:rPr>
          <w:rFonts w:ascii="Times New Roman" w:hAnsi="Times New Roman"/>
          <w:sz w:val="24"/>
          <w:szCs w:val="24"/>
        </w:rPr>
        <w:lastRenderedPageBreak/>
        <w:t>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14:paraId="573A672B" w14:textId="2F69D13F" w:rsidR="000761B6" w:rsidRPr="003E2035" w:rsidRDefault="00EE788D" w:rsidP="007B39D1">
      <w:pPr>
        <w:spacing w:after="0"/>
        <w:ind w:left="567" w:hanging="567"/>
        <w:jc w:val="both"/>
        <w:rPr>
          <w:rFonts w:ascii="Times New Roman" w:hAnsi="Times New Roman"/>
          <w:sz w:val="24"/>
          <w:szCs w:val="24"/>
        </w:rPr>
      </w:pPr>
      <w:r>
        <w:rPr>
          <w:rFonts w:ascii="Times New Roman" w:hAnsi="Times New Roman"/>
          <w:iCs/>
          <w:sz w:val="24"/>
          <w:szCs w:val="24"/>
        </w:rPr>
        <w:t xml:space="preserve">3.6.   </w:t>
      </w:r>
      <w:r w:rsidRPr="00004729">
        <w:rPr>
          <w:rFonts w:ascii="Times New Roman" w:hAnsi="Times New Roman"/>
          <w:sz w:val="24"/>
          <w:szCs w:val="24"/>
        </w:rPr>
        <w:t>Zhotoviteľ</w:t>
      </w:r>
      <w:r w:rsidRPr="003E2035">
        <w:rPr>
          <w:rFonts w:ascii="Times New Roman" w:hAnsi="Times New Roman"/>
          <w:iCs/>
          <w:sz w:val="24"/>
          <w:szCs w:val="24"/>
        </w:rPr>
        <w:t xml:space="preserve"> podpisom tejto Zmluvy potvrdzuje, že sa riadne a detailne oboznámil so všetkými podkladmi prevzatými od Objednávateľa a na ich základe predložil </w:t>
      </w:r>
      <w:r>
        <w:rPr>
          <w:rFonts w:ascii="Times New Roman" w:hAnsi="Times New Roman"/>
          <w:iCs/>
          <w:sz w:val="24"/>
          <w:szCs w:val="24"/>
        </w:rPr>
        <w:t>O</w:t>
      </w:r>
      <w:r w:rsidRPr="003E2035">
        <w:rPr>
          <w:rFonts w:ascii="Times New Roman" w:hAnsi="Times New Roman"/>
          <w:iCs/>
          <w:sz w:val="24"/>
          <w:szCs w:val="24"/>
        </w:rPr>
        <w:t>bjednávateľovi cenovú ponuku - Položkovitý rozpočet Diela</w:t>
      </w:r>
      <w:r w:rsidR="00F02A0D">
        <w:rPr>
          <w:rFonts w:ascii="Times New Roman" w:hAnsi="Times New Roman"/>
          <w:iCs/>
          <w:sz w:val="24"/>
          <w:szCs w:val="24"/>
        </w:rPr>
        <w:t xml:space="preserve"> a Technickú špecifikáciu</w:t>
      </w:r>
      <w:r w:rsidRPr="003E2035">
        <w:rPr>
          <w:rFonts w:ascii="Times New Roman" w:hAnsi="Times New Roman"/>
          <w:iCs/>
          <w:sz w:val="24"/>
          <w:szCs w:val="24"/>
        </w:rPr>
        <w:t xml:space="preserve"> tvoriac</w:t>
      </w:r>
      <w:r w:rsidR="00F02A0D">
        <w:rPr>
          <w:rFonts w:ascii="Times New Roman" w:hAnsi="Times New Roman"/>
          <w:iCs/>
          <w:sz w:val="24"/>
          <w:szCs w:val="24"/>
        </w:rPr>
        <w:t>e</w:t>
      </w:r>
      <w:r w:rsidRPr="003E2035">
        <w:rPr>
          <w:rFonts w:ascii="Times New Roman" w:hAnsi="Times New Roman"/>
          <w:iCs/>
          <w:sz w:val="24"/>
          <w:szCs w:val="24"/>
        </w:rPr>
        <w:t xml:space="preserve"> neoddeliteľn</w:t>
      </w:r>
      <w:r w:rsidR="00F02A0D">
        <w:rPr>
          <w:rFonts w:ascii="Times New Roman" w:hAnsi="Times New Roman"/>
          <w:iCs/>
          <w:sz w:val="24"/>
          <w:szCs w:val="24"/>
        </w:rPr>
        <w:t>é</w:t>
      </w:r>
      <w:r w:rsidRPr="003E2035">
        <w:rPr>
          <w:rFonts w:ascii="Times New Roman" w:hAnsi="Times New Roman"/>
          <w:iCs/>
          <w:sz w:val="24"/>
          <w:szCs w:val="24"/>
        </w:rPr>
        <w:t xml:space="preserve"> príloh</w:t>
      </w:r>
      <w:r w:rsidR="00F02A0D">
        <w:rPr>
          <w:rFonts w:ascii="Times New Roman" w:hAnsi="Times New Roman"/>
          <w:iCs/>
          <w:sz w:val="24"/>
          <w:szCs w:val="24"/>
        </w:rPr>
        <w:t>y</w:t>
      </w:r>
      <w:r w:rsidRPr="003E2035">
        <w:rPr>
          <w:rFonts w:ascii="Times New Roman" w:hAnsi="Times New Roman"/>
          <w:iCs/>
          <w:sz w:val="24"/>
          <w:szCs w:val="24"/>
        </w:rPr>
        <w:t xml:space="preserve"> č. 1 tejto zmluvy. Zhotoviteľ vyhlasuje, že mu je známy rozsah dohodnutých plnení, situovanie, podrobný stav a</w:t>
      </w:r>
      <w:r>
        <w:rPr>
          <w:rFonts w:ascii="Times New Roman" w:hAnsi="Times New Roman"/>
          <w:iCs/>
          <w:sz w:val="24"/>
          <w:szCs w:val="24"/>
        </w:rPr>
        <w:t xml:space="preserve"> </w:t>
      </w:r>
      <w:r w:rsidRPr="003E2035">
        <w:rPr>
          <w:rFonts w:ascii="Times New Roman" w:hAnsi="Times New Roman"/>
          <w:iCs/>
          <w:sz w:val="24"/>
          <w:szCs w:val="24"/>
        </w:rPr>
        <w:t xml:space="preserve">dopravná prístupnosť </w:t>
      </w:r>
      <w:r>
        <w:rPr>
          <w:rFonts w:ascii="Times New Roman" w:hAnsi="Times New Roman"/>
          <w:iCs/>
          <w:sz w:val="24"/>
          <w:szCs w:val="24"/>
        </w:rPr>
        <w:t>s</w:t>
      </w:r>
      <w:r w:rsidRPr="003E2035">
        <w:rPr>
          <w:rFonts w:ascii="Times New Roman" w:hAnsi="Times New Roman"/>
          <w:iCs/>
          <w:sz w:val="24"/>
          <w:szCs w:val="24"/>
        </w:rPr>
        <w:t xml:space="preserve">taveniska. </w:t>
      </w:r>
      <w:r w:rsidRPr="003E2035">
        <w:rPr>
          <w:rFonts w:ascii="Times New Roman" w:hAnsi="Times New Roman"/>
          <w:sz w:val="24"/>
          <w:szCs w:val="24"/>
        </w:rPr>
        <w:t>Zhotoviteľ  teda potvrdzuje, že je schopný vykonať dielo za dohodnutú cenu uvedenú v článku č. 5 a za podmienok uvedených v tejto zmluve. Zmluvné strany považujú rozpočet za záväzný a úplný.</w:t>
      </w:r>
    </w:p>
    <w:p w14:paraId="42CF570A" w14:textId="3B7AB736" w:rsidR="000761B6" w:rsidRPr="007E1360" w:rsidRDefault="003E2035" w:rsidP="007B39D1">
      <w:pPr>
        <w:spacing w:after="0"/>
        <w:ind w:left="567" w:hanging="567"/>
        <w:jc w:val="both"/>
        <w:rPr>
          <w:rFonts w:ascii="Times New Roman" w:hAnsi="Times New Roman"/>
          <w:sz w:val="24"/>
          <w:szCs w:val="24"/>
        </w:rPr>
      </w:pPr>
      <w:r>
        <w:rPr>
          <w:rFonts w:ascii="Times New Roman" w:hAnsi="Times New Roman"/>
          <w:sz w:val="24"/>
          <w:szCs w:val="24"/>
        </w:rPr>
        <w:t xml:space="preserve">3.7.  </w:t>
      </w:r>
      <w:r w:rsidR="00F02A0D" w:rsidRPr="007E1360">
        <w:rPr>
          <w:rFonts w:ascii="Times New Roman" w:hAnsi="Times New Roman"/>
          <w:sz w:val="24"/>
          <w:szCs w:val="24"/>
        </w:rPr>
        <w:t xml:space="preserve">Zhotoviteľ sa zaväzuje vykonať dielo vo vlastnom mene a na vlastnú zodpovednosť a podľa pokynov </w:t>
      </w:r>
      <w:r w:rsidR="00F02A0D">
        <w:rPr>
          <w:rFonts w:ascii="Times New Roman" w:hAnsi="Times New Roman"/>
          <w:sz w:val="24"/>
          <w:szCs w:val="24"/>
        </w:rPr>
        <w:t>O</w:t>
      </w:r>
      <w:r w:rsidR="00F02A0D" w:rsidRPr="007E1360">
        <w:rPr>
          <w:rFonts w:ascii="Times New Roman" w:hAnsi="Times New Roman"/>
          <w:sz w:val="24"/>
          <w:szCs w:val="24"/>
        </w:rPr>
        <w:t>bjednávateľa.</w:t>
      </w:r>
    </w:p>
    <w:p w14:paraId="6FABF6CC" w14:textId="3F2C6B42" w:rsidR="001331C7" w:rsidRPr="007E1360" w:rsidRDefault="003E2035" w:rsidP="007B39D1">
      <w:pPr>
        <w:spacing w:after="0"/>
        <w:ind w:left="567" w:hanging="567"/>
        <w:jc w:val="both"/>
        <w:rPr>
          <w:rFonts w:ascii="Times New Roman" w:hAnsi="Times New Roman"/>
          <w:sz w:val="24"/>
          <w:szCs w:val="24"/>
        </w:rPr>
      </w:pPr>
      <w:r>
        <w:rPr>
          <w:rFonts w:ascii="Times New Roman" w:hAnsi="Times New Roman"/>
          <w:sz w:val="24"/>
          <w:szCs w:val="24"/>
        </w:rPr>
        <w:t xml:space="preserve">3.8. </w:t>
      </w:r>
      <w:r w:rsidR="00B0121D">
        <w:rPr>
          <w:rFonts w:ascii="Times New Roman" w:hAnsi="Times New Roman"/>
          <w:sz w:val="24"/>
          <w:szCs w:val="24"/>
        </w:rPr>
        <w:t xml:space="preserve">  </w:t>
      </w:r>
      <w:r w:rsidR="000761B6" w:rsidRPr="00636B2C">
        <w:rPr>
          <w:rFonts w:ascii="Times New Roman" w:hAnsi="Times New Roman"/>
          <w:sz w:val="24"/>
          <w:szCs w:val="24"/>
        </w:rPr>
        <w:t xml:space="preserve">Zmeny oproti priloženému rozpočtu môže nariadiť len </w:t>
      </w:r>
      <w:r w:rsidR="003A39DA" w:rsidRPr="00636B2C">
        <w:rPr>
          <w:rFonts w:ascii="Times New Roman" w:hAnsi="Times New Roman"/>
          <w:sz w:val="24"/>
          <w:szCs w:val="24"/>
        </w:rPr>
        <w:t xml:space="preserve">objednávateľ, pričom musia byť </w:t>
      </w:r>
      <w:r w:rsidR="005142BD" w:rsidRPr="00636B2C">
        <w:rPr>
          <w:rFonts w:ascii="Times New Roman" w:hAnsi="Times New Roman"/>
          <w:sz w:val="24"/>
          <w:szCs w:val="24"/>
        </w:rPr>
        <w:t>riešené</w:t>
      </w:r>
      <w:r w:rsidR="00F02A0D">
        <w:rPr>
          <w:rFonts w:ascii="Times New Roman" w:hAnsi="Times New Roman"/>
          <w:sz w:val="24"/>
          <w:szCs w:val="24"/>
        </w:rPr>
        <w:t xml:space="preserve"> </w:t>
      </w:r>
      <w:r w:rsidR="005142BD" w:rsidRPr="00636B2C">
        <w:rPr>
          <w:rFonts w:ascii="Times New Roman" w:hAnsi="Times New Roman"/>
          <w:sz w:val="24"/>
          <w:szCs w:val="24"/>
        </w:rPr>
        <w:t>formou dodatku v súlade s článkom č. 1</w:t>
      </w:r>
      <w:r w:rsidR="0007144B">
        <w:rPr>
          <w:rFonts w:ascii="Times New Roman" w:hAnsi="Times New Roman"/>
          <w:sz w:val="24"/>
          <w:szCs w:val="24"/>
        </w:rPr>
        <w:t>8</w:t>
      </w:r>
      <w:r w:rsidR="005142BD" w:rsidRPr="00636B2C">
        <w:rPr>
          <w:rFonts w:ascii="Times New Roman" w:hAnsi="Times New Roman"/>
          <w:sz w:val="24"/>
          <w:szCs w:val="24"/>
        </w:rPr>
        <w:t xml:space="preserve"> tejto zmluvy</w:t>
      </w:r>
      <w:r w:rsidR="00B273F0" w:rsidRPr="00636B2C">
        <w:rPr>
          <w:rFonts w:ascii="Times New Roman" w:hAnsi="Times New Roman"/>
          <w:sz w:val="24"/>
          <w:szCs w:val="24"/>
        </w:rPr>
        <w:t>. K zmene riešenia oproti rozpočtu</w:t>
      </w:r>
      <w:r w:rsidR="00636B2C" w:rsidRPr="00636B2C">
        <w:rPr>
          <w:rFonts w:ascii="Times New Roman" w:hAnsi="Times New Roman"/>
          <w:sz w:val="24"/>
          <w:szCs w:val="24"/>
        </w:rPr>
        <w:t xml:space="preserve"> môže</w:t>
      </w:r>
      <w:r w:rsidR="00B273F0" w:rsidRPr="00636B2C">
        <w:rPr>
          <w:rFonts w:ascii="Times New Roman" w:hAnsi="Times New Roman"/>
          <w:sz w:val="24"/>
          <w:szCs w:val="24"/>
        </w:rPr>
        <w:t xml:space="preserve"> </w:t>
      </w:r>
      <w:r w:rsidR="004243E7">
        <w:rPr>
          <w:rFonts w:ascii="Times New Roman" w:hAnsi="Times New Roman"/>
          <w:sz w:val="24"/>
          <w:szCs w:val="24"/>
        </w:rPr>
        <w:t xml:space="preserve">  </w:t>
      </w:r>
      <w:r w:rsidR="00636B2C" w:rsidRPr="00636B2C">
        <w:rPr>
          <w:rFonts w:ascii="Times New Roman" w:hAnsi="Times New Roman"/>
          <w:sz w:val="24"/>
          <w:szCs w:val="24"/>
        </w:rPr>
        <w:t>dôjsť</w:t>
      </w:r>
      <w:r w:rsidR="00DE2B30" w:rsidRPr="00636B2C">
        <w:rPr>
          <w:rFonts w:ascii="Times New Roman" w:hAnsi="Times New Roman"/>
          <w:sz w:val="24"/>
          <w:szCs w:val="24"/>
        </w:rPr>
        <w:t xml:space="preserve"> v prípade ak po uzatvorení zmluvy nastane taká zmena okolností, </w:t>
      </w:r>
      <w:r w:rsidR="00636B2C">
        <w:rPr>
          <w:rFonts w:ascii="Times New Roman" w:hAnsi="Times New Roman"/>
          <w:sz w:val="24"/>
          <w:szCs w:val="24"/>
        </w:rPr>
        <w:t>ktorá objektívne vyvoláva</w:t>
      </w:r>
      <w:r w:rsidR="004243E7">
        <w:rPr>
          <w:rFonts w:ascii="Times New Roman" w:hAnsi="Times New Roman"/>
          <w:sz w:val="24"/>
          <w:szCs w:val="24"/>
        </w:rPr>
        <w:t xml:space="preserve"> </w:t>
      </w:r>
      <w:r w:rsidR="00636B2C">
        <w:rPr>
          <w:rFonts w:ascii="Times New Roman" w:hAnsi="Times New Roman"/>
          <w:sz w:val="24"/>
          <w:szCs w:val="24"/>
        </w:rPr>
        <w:t>a spôsobuje potrebu zmeny alebo rozsahu prác zahrnutých v rozpočte</w:t>
      </w:r>
      <w:r w:rsidR="00636B2C" w:rsidRPr="007E1360">
        <w:rPr>
          <w:rFonts w:ascii="Times New Roman" w:hAnsi="Times New Roman"/>
          <w:sz w:val="24"/>
          <w:szCs w:val="24"/>
        </w:rPr>
        <w:t>,</w:t>
      </w:r>
      <w:r w:rsidR="00636B2C">
        <w:rPr>
          <w:rFonts w:ascii="Times New Roman" w:hAnsi="Times New Roman"/>
          <w:sz w:val="24"/>
          <w:szCs w:val="24"/>
        </w:rPr>
        <w:t xml:space="preserve"> a </w:t>
      </w:r>
      <w:r w:rsidR="00636B2C" w:rsidRPr="007E1360">
        <w:rPr>
          <w:rFonts w:ascii="Times New Roman" w:hAnsi="Times New Roman"/>
          <w:sz w:val="24"/>
          <w:szCs w:val="24"/>
        </w:rPr>
        <w:t>ktorá</w:t>
      </w:r>
      <w:r w:rsidR="00636B2C">
        <w:rPr>
          <w:rFonts w:ascii="Times New Roman" w:hAnsi="Times New Roman"/>
          <w:sz w:val="24"/>
          <w:szCs w:val="24"/>
        </w:rPr>
        <w:t xml:space="preserve"> súčasne </w:t>
      </w:r>
      <w:r w:rsidR="00636B2C" w:rsidRPr="007E1360">
        <w:rPr>
          <w:rFonts w:ascii="Times New Roman" w:hAnsi="Times New Roman"/>
          <w:sz w:val="24"/>
          <w:szCs w:val="24"/>
        </w:rPr>
        <w:t xml:space="preserve"> má vplyv</w:t>
      </w:r>
      <w:r w:rsidR="00B0121D">
        <w:rPr>
          <w:rFonts w:ascii="Times New Roman" w:hAnsi="Times New Roman"/>
          <w:sz w:val="24"/>
          <w:szCs w:val="24"/>
        </w:rPr>
        <w:t xml:space="preserve"> </w:t>
      </w:r>
      <w:r w:rsidR="00636B2C" w:rsidRPr="007E1360">
        <w:rPr>
          <w:rFonts w:ascii="Times New Roman" w:hAnsi="Times New Roman"/>
          <w:sz w:val="24"/>
          <w:szCs w:val="24"/>
        </w:rPr>
        <w:t xml:space="preserve">na cenu </w:t>
      </w:r>
      <w:r w:rsidR="00636B2C">
        <w:rPr>
          <w:rFonts w:ascii="Times New Roman" w:hAnsi="Times New Roman"/>
          <w:sz w:val="24"/>
          <w:szCs w:val="24"/>
        </w:rPr>
        <w:t>a/</w:t>
      </w:r>
      <w:r w:rsidR="00636B2C" w:rsidRPr="007E1360">
        <w:rPr>
          <w:rFonts w:ascii="Times New Roman" w:hAnsi="Times New Roman"/>
          <w:sz w:val="24"/>
          <w:szCs w:val="24"/>
        </w:rPr>
        <w:t xml:space="preserve">alebo podmienky plnenia, </w:t>
      </w:r>
      <w:r w:rsidR="00636B2C">
        <w:rPr>
          <w:rFonts w:ascii="Times New Roman" w:hAnsi="Times New Roman"/>
          <w:sz w:val="24"/>
          <w:szCs w:val="24"/>
        </w:rPr>
        <w:t xml:space="preserve">pričom takúto potrebu zmeny rozsahu prác </w:t>
      </w:r>
      <w:r w:rsidR="00636B2C" w:rsidRPr="007E1360">
        <w:rPr>
          <w:rFonts w:ascii="Times New Roman" w:hAnsi="Times New Roman"/>
          <w:sz w:val="24"/>
          <w:szCs w:val="24"/>
        </w:rPr>
        <w:t xml:space="preserve"> nebolo možné</w:t>
      </w:r>
      <w:r w:rsidR="004243E7">
        <w:rPr>
          <w:rFonts w:ascii="Times New Roman" w:hAnsi="Times New Roman"/>
          <w:sz w:val="24"/>
          <w:szCs w:val="24"/>
        </w:rPr>
        <w:t xml:space="preserve"> </w:t>
      </w:r>
      <w:r w:rsidR="00636B2C" w:rsidRPr="007E1360">
        <w:rPr>
          <w:rFonts w:ascii="Times New Roman" w:hAnsi="Times New Roman"/>
          <w:sz w:val="24"/>
          <w:szCs w:val="24"/>
        </w:rPr>
        <w:t xml:space="preserve">pri vynaložení odbornej starostlivosti </w:t>
      </w:r>
      <w:r w:rsidR="00636B2C">
        <w:rPr>
          <w:rFonts w:ascii="Times New Roman" w:hAnsi="Times New Roman"/>
          <w:sz w:val="24"/>
          <w:szCs w:val="24"/>
        </w:rPr>
        <w:t xml:space="preserve">predvídať </w:t>
      </w:r>
      <w:r w:rsidR="00636B2C" w:rsidRPr="007E1360">
        <w:rPr>
          <w:rFonts w:ascii="Times New Roman" w:hAnsi="Times New Roman"/>
          <w:sz w:val="24"/>
          <w:szCs w:val="24"/>
        </w:rPr>
        <w:t xml:space="preserve"> pri uzatváraní zmluvy a po tejto zmene okolností nie je možné spravodlivo </w:t>
      </w:r>
      <w:r w:rsidR="00636B2C">
        <w:rPr>
          <w:rFonts w:ascii="Times New Roman" w:hAnsi="Times New Roman"/>
          <w:sz w:val="24"/>
          <w:szCs w:val="24"/>
        </w:rPr>
        <w:t xml:space="preserve">z pohľadu zabezpečenia kvality, funkčnosti a iných požiadaviek na Dielo </w:t>
      </w:r>
      <w:r w:rsidR="00636B2C" w:rsidRPr="007E1360">
        <w:rPr>
          <w:rFonts w:ascii="Times New Roman" w:hAnsi="Times New Roman"/>
          <w:sz w:val="24"/>
          <w:szCs w:val="24"/>
        </w:rPr>
        <w:t xml:space="preserve">požadovať </w:t>
      </w:r>
      <w:r w:rsidR="00636B2C">
        <w:rPr>
          <w:rFonts w:ascii="Times New Roman" w:hAnsi="Times New Roman"/>
          <w:sz w:val="24"/>
          <w:szCs w:val="24"/>
        </w:rPr>
        <w:t xml:space="preserve">jeho vykonanie </w:t>
      </w:r>
      <w:r w:rsidR="00636B2C" w:rsidRPr="007E1360">
        <w:rPr>
          <w:rFonts w:ascii="Times New Roman" w:hAnsi="Times New Roman"/>
          <w:sz w:val="24"/>
          <w:szCs w:val="24"/>
        </w:rPr>
        <w:t xml:space="preserve">v pôvodnej cene </w:t>
      </w:r>
      <w:r w:rsidR="00636B2C">
        <w:rPr>
          <w:rFonts w:ascii="Times New Roman" w:hAnsi="Times New Roman"/>
          <w:sz w:val="24"/>
          <w:szCs w:val="24"/>
        </w:rPr>
        <w:t>a/</w:t>
      </w:r>
      <w:r w:rsidR="00636B2C" w:rsidRPr="007E1360">
        <w:rPr>
          <w:rFonts w:ascii="Times New Roman" w:hAnsi="Times New Roman"/>
          <w:sz w:val="24"/>
          <w:szCs w:val="24"/>
        </w:rPr>
        <w:t>alebo za pôvodných podmienok.</w:t>
      </w:r>
      <w:r w:rsidR="00636B2C">
        <w:rPr>
          <w:rFonts w:ascii="Times New Roman" w:hAnsi="Times New Roman"/>
          <w:sz w:val="24"/>
          <w:szCs w:val="24"/>
        </w:rPr>
        <w:t xml:space="preserve"> </w:t>
      </w:r>
    </w:p>
    <w:p w14:paraId="7F054B9F" w14:textId="77777777" w:rsidR="0095691C" w:rsidRDefault="0095691C" w:rsidP="007B39D1">
      <w:pPr>
        <w:tabs>
          <w:tab w:val="num" w:pos="700"/>
        </w:tabs>
        <w:spacing w:after="0"/>
        <w:ind w:left="709"/>
        <w:jc w:val="both"/>
        <w:rPr>
          <w:rFonts w:ascii="Times New Roman" w:hAnsi="Times New Roman"/>
          <w:sz w:val="24"/>
          <w:szCs w:val="24"/>
        </w:rPr>
      </w:pPr>
    </w:p>
    <w:p w14:paraId="09330AF3" w14:textId="77777777" w:rsidR="004243E7" w:rsidRPr="00636B2C" w:rsidRDefault="004243E7" w:rsidP="007B39D1">
      <w:pPr>
        <w:tabs>
          <w:tab w:val="num" w:pos="700"/>
        </w:tabs>
        <w:spacing w:after="0"/>
        <w:ind w:left="709"/>
        <w:jc w:val="both"/>
        <w:rPr>
          <w:rFonts w:ascii="Times New Roman" w:hAnsi="Times New Roman"/>
          <w:sz w:val="24"/>
          <w:szCs w:val="24"/>
        </w:rPr>
      </w:pPr>
    </w:p>
    <w:p w14:paraId="0637CD3E" w14:textId="77777777" w:rsidR="000761B6" w:rsidRPr="007E1360" w:rsidRDefault="000761B6" w:rsidP="007B39D1">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14:paraId="25C98982" w14:textId="77777777" w:rsidR="000761B6" w:rsidRPr="007E1360" w:rsidRDefault="000761B6" w:rsidP="007B39D1">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ČAS PLNENIA</w:t>
      </w:r>
    </w:p>
    <w:p w14:paraId="3FAD0CBB" w14:textId="77777777" w:rsidR="000761B6" w:rsidRPr="007E1360" w:rsidRDefault="000761B6" w:rsidP="007B39D1">
      <w:pPr>
        <w:tabs>
          <w:tab w:val="num" w:pos="700"/>
        </w:tabs>
        <w:spacing w:after="0"/>
        <w:ind w:left="709" w:hanging="709"/>
        <w:jc w:val="center"/>
        <w:rPr>
          <w:rFonts w:ascii="Times New Roman" w:hAnsi="Times New Roman"/>
          <w:b/>
          <w:sz w:val="24"/>
          <w:szCs w:val="24"/>
        </w:rPr>
      </w:pPr>
    </w:p>
    <w:p w14:paraId="6CCE26DD" w14:textId="77777777" w:rsidR="00B44151" w:rsidRPr="007E1360" w:rsidRDefault="00B44151" w:rsidP="007B39D1">
      <w:pPr>
        <w:numPr>
          <w:ilvl w:val="1"/>
          <w:numId w:val="1"/>
        </w:numPr>
        <w:spacing w:after="0"/>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14:paraId="3BB5F0AF" w14:textId="4039325E" w:rsidR="00B44151" w:rsidRPr="002B2667" w:rsidRDefault="00B44151" w:rsidP="007B39D1">
      <w:pPr>
        <w:numPr>
          <w:ilvl w:val="2"/>
          <w:numId w:val="1"/>
        </w:numPr>
        <w:spacing w:after="0"/>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w:t>
      </w:r>
      <w:r w:rsidR="00CF506A">
        <w:rPr>
          <w:rFonts w:ascii="Times New Roman" w:hAnsi="Times New Roman"/>
          <w:sz w:val="24"/>
          <w:szCs w:val="24"/>
        </w:rPr>
        <w:t>desiatich</w:t>
      </w:r>
      <w:r w:rsidRPr="007E1360">
        <w:rPr>
          <w:rFonts w:ascii="Times New Roman" w:hAnsi="Times New Roman"/>
          <w:sz w:val="24"/>
          <w:szCs w:val="24"/>
        </w:rPr>
        <w:t xml:space="preserve"> (</w:t>
      </w:r>
      <w:r w:rsidR="00CF506A">
        <w:rPr>
          <w:rFonts w:ascii="Times New Roman" w:hAnsi="Times New Roman"/>
          <w:sz w:val="24"/>
          <w:szCs w:val="24"/>
        </w:rPr>
        <w:t>10</w:t>
      </w:r>
      <w:r w:rsidRPr="007E1360">
        <w:rPr>
          <w:rFonts w:ascii="Times New Roman" w:hAnsi="Times New Roman"/>
          <w:sz w:val="24"/>
          <w:szCs w:val="24"/>
        </w:rPr>
        <w:t>)</w:t>
      </w:r>
      <w:r w:rsidR="00CF506A">
        <w:rPr>
          <w:rFonts w:ascii="Times New Roman" w:hAnsi="Times New Roman"/>
          <w:sz w:val="24"/>
          <w:szCs w:val="24"/>
        </w:rPr>
        <w:t xml:space="preserve"> pracovných</w:t>
      </w:r>
      <w:r w:rsidRPr="007E1360">
        <w:rPr>
          <w:rFonts w:ascii="Times New Roman" w:hAnsi="Times New Roman"/>
          <w:sz w:val="24"/>
          <w:szCs w:val="24"/>
        </w:rPr>
        <w:t xml:space="preserve"> dní odo dňa doručenia písomnej žiadosti na </w:t>
      </w:r>
      <w:r w:rsidRPr="002B2667">
        <w:rPr>
          <w:rFonts w:ascii="Times New Roman" w:hAnsi="Times New Roman"/>
          <w:sz w:val="24"/>
          <w:szCs w:val="24"/>
        </w:rPr>
        <w:t xml:space="preserve">jeho prevzatie. </w:t>
      </w:r>
    </w:p>
    <w:p w14:paraId="4DDF41EA" w14:textId="77777777" w:rsidR="009D1DB5" w:rsidRPr="00993478" w:rsidRDefault="000761B6" w:rsidP="007B39D1">
      <w:pPr>
        <w:numPr>
          <w:ilvl w:val="2"/>
          <w:numId w:val="1"/>
        </w:numPr>
        <w:spacing w:after="0"/>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14:paraId="08F08DC5" w14:textId="24869E18" w:rsidR="003D6E88" w:rsidRPr="003D6E88" w:rsidRDefault="00B0121D" w:rsidP="007B39D1">
      <w:pPr>
        <w:spacing w:after="0"/>
        <w:ind w:left="720"/>
        <w:rPr>
          <w:rFonts w:ascii="Times New Roman" w:hAnsi="Times New Roman"/>
          <w:b/>
          <w:sz w:val="24"/>
          <w:szCs w:val="24"/>
        </w:rPr>
      </w:pPr>
      <w:r>
        <w:rPr>
          <w:rFonts w:ascii="Times New Roman" w:hAnsi="Times New Roman"/>
          <w:b/>
          <w:sz w:val="24"/>
          <w:szCs w:val="24"/>
          <w:highlight w:val="yellow"/>
        </w:rPr>
        <w:t>do 30.05.2025</w:t>
      </w:r>
      <w:r>
        <w:rPr>
          <w:rFonts w:ascii="Times New Roman" w:hAnsi="Times New Roman"/>
          <w:b/>
          <w:sz w:val="24"/>
          <w:szCs w:val="24"/>
        </w:rPr>
        <w:t>.</w:t>
      </w:r>
    </w:p>
    <w:p w14:paraId="0F7B774A" w14:textId="77777777" w:rsidR="000761B6" w:rsidRPr="007E1360" w:rsidRDefault="000761B6" w:rsidP="007B39D1">
      <w:pPr>
        <w:numPr>
          <w:ilvl w:val="1"/>
          <w:numId w:val="1"/>
        </w:numPr>
        <w:spacing w:after="0"/>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14:paraId="7E9DFC01" w14:textId="28DFED1E" w:rsidR="00F35262" w:rsidRPr="007E1360" w:rsidRDefault="00636B2C" w:rsidP="007B39D1">
      <w:pPr>
        <w:numPr>
          <w:ilvl w:val="1"/>
          <w:numId w:val="1"/>
        </w:numPr>
        <w:spacing w:after="0"/>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 projektovou dokumentáciou, rozpočtom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14:paraId="0DD9BA83" w14:textId="77777777" w:rsidR="000761B6" w:rsidRPr="007E1360" w:rsidRDefault="000761B6" w:rsidP="007B39D1">
      <w:pPr>
        <w:numPr>
          <w:ilvl w:val="1"/>
          <w:numId w:val="1"/>
        </w:numPr>
        <w:spacing w:after="0"/>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14:paraId="74D4E8B6" w14:textId="77777777" w:rsidR="000761B6" w:rsidRPr="007E1360" w:rsidRDefault="000761B6" w:rsidP="007B39D1">
      <w:pPr>
        <w:numPr>
          <w:ilvl w:val="1"/>
          <w:numId w:val="1"/>
        </w:numPr>
        <w:spacing w:after="0"/>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636B2C">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14:paraId="2DF06A7B" w14:textId="1F49280F" w:rsidR="007B39D1" w:rsidRPr="007B39D1" w:rsidRDefault="00985F83" w:rsidP="007B39D1">
      <w:pPr>
        <w:pStyle w:val="Listaszerbekezds"/>
        <w:numPr>
          <w:ilvl w:val="1"/>
          <w:numId w:val="1"/>
        </w:numPr>
        <w:ind w:left="709" w:hanging="709"/>
        <w:jc w:val="both"/>
        <w:rPr>
          <w:rFonts w:ascii="Times New Roman" w:hAnsi="Times New Roman"/>
          <w:sz w:val="24"/>
          <w:szCs w:val="24"/>
        </w:rPr>
      </w:pPr>
      <w:r w:rsidRPr="007E1360">
        <w:rPr>
          <w:rFonts w:ascii="Times New Roman" w:hAnsi="Times New Roman"/>
          <w:sz w:val="24"/>
          <w:szCs w:val="24"/>
        </w:rPr>
        <w:lastRenderedPageBreak/>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14:paraId="1393BB7D" w14:textId="77777777" w:rsidR="007B39D1" w:rsidRDefault="007B39D1" w:rsidP="007B39D1">
      <w:pPr>
        <w:spacing w:after="0"/>
        <w:ind w:left="709" w:hanging="709"/>
        <w:jc w:val="center"/>
        <w:rPr>
          <w:rFonts w:ascii="Times New Roman" w:hAnsi="Times New Roman"/>
          <w:b/>
          <w:sz w:val="24"/>
          <w:szCs w:val="24"/>
        </w:rPr>
      </w:pPr>
    </w:p>
    <w:p w14:paraId="74519FD0" w14:textId="5492820B" w:rsidR="000761B6" w:rsidRPr="007E1360" w:rsidRDefault="000761B6"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5</w:t>
      </w:r>
    </w:p>
    <w:p w14:paraId="7A6CEB64" w14:textId="77777777" w:rsidR="000761B6" w:rsidRPr="007E1360" w:rsidRDefault="000761B6"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14:paraId="3F8F4CD8" w14:textId="77777777" w:rsidR="00F412D8" w:rsidRPr="007E1360" w:rsidRDefault="00F412D8" w:rsidP="007B39D1">
      <w:pPr>
        <w:spacing w:after="0"/>
        <w:ind w:left="709" w:hanging="709"/>
        <w:jc w:val="center"/>
        <w:rPr>
          <w:rFonts w:ascii="Times New Roman" w:hAnsi="Times New Roman"/>
          <w:b/>
          <w:sz w:val="24"/>
          <w:szCs w:val="24"/>
        </w:rPr>
      </w:pPr>
    </w:p>
    <w:p w14:paraId="7783DB7F" w14:textId="77777777" w:rsidR="00F412D8" w:rsidRPr="007E1360" w:rsidRDefault="00F412D8" w:rsidP="007B39D1">
      <w:pPr>
        <w:pStyle w:val="Listaszerbekezds"/>
        <w:numPr>
          <w:ilvl w:val="0"/>
          <w:numId w:val="4"/>
        </w:numPr>
        <w:spacing w:after="0"/>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Z.z.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14:paraId="18889FF5" w14:textId="5F9D70E5" w:rsidR="00275393" w:rsidRDefault="006F1D52" w:rsidP="007B39D1">
      <w:pPr>
        <w:pStyle w:val="Listaszerbekezds"/>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F412D8" w:rsidRPr="007E1360">
        <w:rPr>
          <w:rFonts w:ascii="Times New Roman" w:hAnsi="Times New Roman"/>
          <w:sz w:val="24"/>
          <w:szCs w:val="24"/>
        </w:rPr>
        <w:t>Cena za zhotovenie diela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7E1360">
        <w:rPr>
          <w:rFonts w:ascii="Times New Roman" w:hAnsi="Times New Roman"/>
          <w:b/>
          <w:sz w:val="24"/>
          <w:szCs w:val="24"/>
        </w:rPr>
        <w:t xml:space="preserve">je </w:t>
      </w:r>
      <w:permStart w:id="927928702" w:edGrp="everyone"/>
      <w:r w:rsidR="00CF506A" w:rsidRPr="00CF506A">
        <w:rPr>
          <w:rFonts w:ascii="Times New Roman" w:hAnsi="Times New Roman"/>
          <w:b/>
          <w:sz w:val="24"/>
          <w:szCs w:val="24"/>
        </w:rPr>
        <w:t>..................</w:t>
      </w:r>
      <w:r w:rsidR="00F412D8" w:rsidRPr="00CF506A">
        <w:rPr>
          <w:rFonts w:ascii="Times New Roman" w:hAnsi="Times New Roman"/>
          <w:b/>
          <w:sz w:val="24"/>
          <w:szCs w:val="24"/>
        </w:rPr>
        <w:t xml:space="preserve"> €  bez DPH</w:t>
      </w:r>
      <w:permEnd w:id="927928702"/>
      <w:r w:rsidR="00F412D8" w:rsidRPr="00FA054F">
        <w:rPr>
          <w:rFonts w:ascii="Times New Roman" w:hAnsi="Times New Roman"/>
          <w:b/>
          <w:sz w:val="24"/>
          <w:szCs w:val="24"/>
        </w:rPr>
        <w:t>,</w:t>
      </w:r>
      <w:r w:rsidR="00F412D8" w:rsidRPr="007E1360">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p>
    <w:p w14:paraId="4C6D478E" w14:textId="01CDB8E5" w:rsidR="00F412D8" w:rsidRPr="007E1360" w:rsidRDefault="00F412D8" w:rsidP="007B39D1">
      <w:pPr>
        <w:pStyle w:val="Listaszerbekezds"/>
        <w:spacing w:after="0"/>
        <w:ind w:hanging="11"/>
        <w:jc w:val="both"/>
        <w:rPr>
          <w:rFonts w:ascii="Times New Roman" w:hAnsi="Times New Roman"/>
          <w:sz w:val="24"/>
          <w:szCs w:val="24"/>
        </w:rPr>
      </w:pPr>
      <w:r w:rsidRPr="007E1360">
        <w:rPr>
          <w:rFonts w:ascii="Times New Roman" w:hAnsi="Times New Roman"/>
          <w:sz w:val="24"/>
          <w:szCs w:val="24"/>
        </w:rPr>
        <w:t>Slovom</w:t>
      </w:r>
      <w:r w:rsidR="00275393" w:rsidRPr="00446E02">
        <w:rPr>
          <w:rFonts w:ascii="Times New Roman" w:hAnsi="Times New Roman"/>
          <w:sz w:val="24"/>
          <w:szCs w:val="24"/>
        </w:rPr>
        <w:t>:</w:t>
      </w:r>
      <w:r w:rsidRPr="00446E02">
        <w:rPr>
          <w:rFonts w:ascii="Times New Roman" w:hAnsi="Times New Roman"/>
          <w:sz w:val="24"/>
          <w:szCs w:val="24"/>
        </w:rPr>
        <w:t xml:space="preserve"> </w:t>
      </w:r>
      <w:permStart w:id="696981602" w:edGrp="everyone"/>
      <w:r w:rsidR="00CF506A" w:rsidRPr="00CF506A">
        <w:rPr>
          <w:rFonts w:ascii="Times New Roman" w:hAnsi="Times New Roman"/>
          <w:sz w:val="24"/>
          <w:szCs w:val="24"/>
          <w:highlight w:val="yellow"/>
        </w:rPr>
        <w:t xml:space="preserve">................. </w:t>
      </w:r>
      <w:r w:rsidR="006D2169" w:rsidRPr="00CF506A">
        <w:rPr>
          <w:rFonts w:ascii="Times New Roman" w:hAnsi="Times New Roman"/>
          <w:b/>
          <w:sz w:val="24"/>
          <w:szCs w:val="24"/>
          <w:highlight w:val="yellow"/>
        </w:rPr>
        <w:t>€</w:t>
      </w:r>
      <w:r w:rsidR="00361739" w:rsidRPr="00CF506A">
        <w:rPr>
          <w:rFonts w:ascii="Times New Roman" w:hAnsi="Times New Roman"/>
          <w:b/>
          <w:sz w:val="24"/>
          <w:szCs w:val="24"/>
          <w:highlight w:val="yellow"/>
        </w:rPr>
        <w:t xml:space="preserve"> bez DPH</w:t>
      </w:r>
      <w:permEnd w:id="696981602"/>
      <w:r w:rsidR="00BF7D7E" w:rsidRPr="007E1360">
        <w:rPr>
          <w:rFonts w:ascii="Times New Roman" w:hAnsi="Times New Roman"/>
          <w:sz w:val="24"/>
          <w:szCs w:val="24"/>
        </w:rPr>
        <w:t>.</w:t>
      </w:r>
    </w:p>
    <w:p w14:paraId="175EEC5A" w14:textId="77777777" w:rsidR="00F412D8" w:rsidRPr="007E1360" w:rsidRDefault="00F412D8" w:rsidP="007B39D1">
      <w:pPr>
        <w:pStyle w:val="Listaszerbekezds"/>
        <w:numPr>
          <w:ilvl w:val="0"/>
          <w:numId w:val="4"/>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14:paraId="2F9E0366" w14:textId="77777777" w:rsidR="00F412D8" w:rsidRPr="007E1360" w:rsidRDefault="00F412D8" w:rsidP="007B39D1">
      <w:pPr>
        <w:pStyle w:val="Listaszerbekezds"/>
        <w:numPr>
          <w:ilvl w:val="0"/>
          <w:numId w:val="4"/>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14:paraId="5BF53D90" w14:textId="77777777" w:rsidR="004C65CD" w:rsidRPr="007E1360" w:rsidRDefault="004C65CD" w:rsidP="007B39D1">
      <w:pPr>
        <w:pStyle w:val="lfej"/>
        <w:numPr>
          <w:ilvl w:val="0"/>
          <w:numId w:val="4"/>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14:paraId="6A47B186" w14:textId="77777777" w:rsidR="004C65CD" w:rsidRPr="007E1360" w:rsidRDefault="004C65CD" w:rsidP="007B39D1">
      <w:pPr>
        <w:pStyle w:val="lfej"/>
        <w:numPr>
          <w:ilvl w:val="4"/>
          <w:numId w:val="7"/>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14:paraId="5B725751" w14:textId="77777777" w:rsidR="00866497" w:rsidRPr="007E1360" w:rsidRDefault="00700CD3" w:rsidP="007B39D1">
      <w:pPr>
        <w:pStyle w:val="lfej"/>
        <w:numPr>
          <w:ilvl w:val="4"/>
          <w:numId w:val="7"/>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14:paraId="4C8C9F02" w14:textId="77777777" w:rsidR="00B759C1" w:rsidRPr="007E1360" w:rsidRDefault="00866497" w:rsidP="007B39D1">
      <w:pPr>
        <w:pStyle w:val="lfej"/>
        <w:numPr>
          <w:ilvl w:val="4"/>
          <w:numId w:val="7"/>
        </w:numPr>
        <w:tabs>
          <w:tab w:val="clear" w:pos="4536"/>
          <w:tab w:val="clear" w:pos="9072"/>
        </w:tabs>
        <w:spacing w:line="276" w:lineRule="auto"/>
        <w:ind w:left="1134" w:hanging="425"/>
        <w:jc w:val="both"/>
        <w:rPr>
          <w:rFonts w:ascii="Times New Roman" w:hAnsi="Times New Roman"/>
          <w:color w:val="FF0000"/>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14:paraId="49BCEEBC" w14:textId="0848312A" w:rsidR="00F412D8" w:rsidRPr="007E1360" w:rsidRDefault="00F412D8" w:rsidP="007B39D1">
      <w:pPr>
        <w:pStyle w:val="lfej"/>
        <w:numPr>
          <w:ilvl w:val="0"/>
          <w:numId w:val="4"/>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14:paraId="701F886C" w14:textId="258C5592" w:rsidR="00A93AC6" w:rsidRDefault="00A93AC6" w:rsidP="007B39D1">
      <w:pPr>
        <w:pStyle w:val="lfej"/>
        <w:tabs>
          <w:tab w:val="clear" w:pos="4536"/>
          <w:tab w:val="clear" w:pos="9072"/>
        </w:tabs>
        <w:spacing w:line="276" w:lineRule="auto"/>
        <w:ind w:left="709" w:hanging="709"/>
        <w:jc w:val="both"/>
        <w:rPr>
          <w:rFonts w:ascii="Times New Roman" w:hAnsi="Times New Roman"/>
          <w:sz w:val="24"/>
          <w:szCs w:val="24"/>
        </w:rPr>
      </w:pPr>
    </w:p>
    <w:p w14:paraId="13BB8D7F" w14:textId="77777777" w:rsidR="007B39D1" w:rsidRDefault="007B39D1" w:rsidP="007B39D1">
      <w:pPr>
        <w:pStyle w:val="lfej"/>
        <w:tabs>
          <w:tab w:val="clear" w:pos="4536"/>
          <w:tab w:val="clear" w:pos="9072"/>
        </w:tabs>
        <w:spacing w:line="276" w:lineRule="auto"/>
        <w:ind w:left="709" w:hanging="709"/>
        <w:jc w:val="both"/>
        <w:rPr>
          <w:rFonts w:ascii="Times New Roman" w:hAnsi="Times New Roman"/>
          <w:sz w:val="24"/>
          <w:szCs w:val="24"/>
        </w:rPr>
      </w:pPr>
    </w:p>
    <w:p w14:paraId="5ABC6FB7" w14:textId="77777777" w:rsidR="00A01AD7" w:rsidRPr="007E1360" w:rsidRDefault="00A01AD7"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14:paraId="42F51AD1" w14:textId="686FFC08" w:rsidR="0016607A" w:rsidRDefault="00A01AD7" w:rsidP="007B39D1">
      <w:pPr>
        <w:pStyle w:val="lfej"/>
        <w:tabs>
          <w:tab w:val="clear" w:pos="4536"/>
          <w:tab w:val="clear" w:pos="9072"/>
        </w:tabs>
        <w:spacing w:line="276" w:lineRule="auto"/>
        <w:ind w:left="709" w:hanging="709"/>
        <w:jc w:val="center"/>
        <w:rPr>
          <w:rFonts w:ascii="Times New Roman" w:hAnsi="Times New Roman"/>
          <w:b/>
          <w:sz w:val="24"/>
          <w:szCs w:val="24"/>
        </w:rPr>
      </w:pPr>
      <w:r w:rsidRPr="00A01AD7">
        <w:rPr>
          <w:rFonts w:ascii="Times New Roman" w:hAnsi="Times New Roman"/>
          <w:b/>
          <w:sz w:val="24"/>
          <w:szCs w:val="24"/>
        </w:rPr>
        <w:t>REALIZAČNÁ  ZÁBEZPEKA A BANKOVÁ ZÁRUKA</w:t>
      </w:r>
    </w:p>
    <w:p w14:paraId="2B24A0B0" w14:textId="77777777" w:rsidR="007E1CAE" w:rsidRDefault="007E1CAE" w:rsidP="007B39D1">
      <w:pPr>
        <w:pStyle w:val="lfej"/>
        <w:tabs>
          <w:tab w:val="clear" w:pos="4536"/>
          <w:tab w:val="clear" w:pos="9072"/>
        </w:tabs>
        <w:spacing w:line="276" w:lineRule="auto"/>
        <w:ind w:left="709" w:hanging="709"/>
        <w:jc w:val="center"/>
        <w:rPr>
          <w:rFonts w:ascii="Times New Roman" w:hAnsi="Times New Roman"/>
          <w:b/>
          <w:sz w:val="24"/>
          <w:szCs w:val="24"/>
        </w:rPr>
      </w:pPr>
    </w:p>
    <w:p w14:paraId="3E4D9185" w14:textId="4071F96B" w:rsidR="00A01AD7" w:rsidRPr="007E1CAE" w:rsidRDefault="00A01AD7" w:rsidP="007B39D1">
      <w:pPr>
        <w:pStyle w:val="lfej"/>
        <w:numPr>
          <w:ilvl w:val="0"/>
          <w:numId w:val="5"/>
        </w:numPr>
        <w:tabs>
          <w:tab w:val="clear" w:pos="4536"/>
          <w:tab w:val="clear" w:pos="9072"/>
        </w:tabs>
        <w:spacing w:line="276" w:lineRule="auto"/>
        <w:ind w:hanging="720"/>
        <w:jc w:val="both"/>
        <w:rPr>
          <w:rFonts w:ascii="Times New Roman" w:hAnsi="Times New Roman"/>
          <w:bCs/>
          <w:sz w:val="32"/>
          <w:szCs w:val="32"/>
        </w:rPr>
      </w:pPr>
      <w:r w:rsidRPr="00A01AD7">
        <w:rPr>
          <w:rFonts w:ascii="Times New Roman" w:hAnsi="Times New Roman"/>
          <w:sz w:val="24"/>
          <w:szCs w:val="24"/>
        </w:rPr>
        <w:t>Zmluvné</w:t>
      </w:r>
      <w:r w:rsidRPr="00A01AD7">
        <w:rPr>
          <w:rFonts w:ascii="Times New Roman" w:hAnsi="Times New Roman"/>
          <w:sz w:val="24"/>
          <w:szCs w:val="28"/>
        </w:rPr>
        <w:t xml:space="preserve"> strany sa dohodli, že Zhotoviteľ je povinný najneskôr dňom podpisu Zmluvy o dielo oboma stranami zložiť na bankový účet Objednávateľa uvedený v záhlaví Zmluvy </w:t>
      </w:r>
      <w:r w:rsidRPr="00A01AD7">
        <w:rPr>
          <w:rFonts w:ascii="Times New Roman" w:hAnsi="Times New Roman"/>
          <w:b/>
          <w:bCs/>
          <w:sz w:val="24"/>
          <w:szCs w:val="28"/>
        </w:rPr>
        <w:t xml:space="preserve">Zábezpeku </w:t>
      </w:r>
      <w:r w:rsidRPr="00A01AD7">
        <w:rPr>
          <w:rFonts w:ascii="Times New Roman" w:hAnsi="Times New Roman"/>
          <w:sz w:val="24"/>
          <w:szCs w:val="28"/>
        </w:rPr>
        <w:t>vo výške</w:t>
      </w:r>
      <w:r w:rsidRPr="00A01AD7">
        <w:rPr>
          <w:rFonts w:ascii="Times New Roman" w:hAnsi="Times New Roman"/>
          <w:b/>
          <w:bCs/>
          <w:sz w:val="24"/>
          <w:szCs w:val="28"/>
        </w:rPr>
        <w:t xml:space="preserve"> 5% z Ceny diela bez DPH</w:t>
      </w:r>
      <w:r w:rsidRPr="00A01AD7">
        <w:rPr>
          <w:rFonts w:ascii="Times New Roman" w:hAnsi="Times New Roman"/>
          <w:sz w:val="24"/>
          <w:szCs w:val="28"/>
        </w:rPr>
        <w:t>, pričom Zábezpeka bude uložená na príslušnom účte až do doby uplynutia posledného dňa vykonania Diela či na ostatné plnenie realizované Zhotoviteľom podľa tejto Zmluvy.</w:t>
      </w:r>
    </w:p>
    <w:p w14:paraId="79CECB0C" w14:textId="77777777" w:rsidR="007E1CAE" w:rsidRPr="007E1CAE" w:rsidRDefault="007E1CAE" w:rsidP="007B39D1">
      <w:pPr>
        <w:pStyle w:val="lfej"/>
        <w:numPr>
          <w:ilvl w:val="0"/>
          <w:numId w:val="5"/>
        </w:numPr>
        <w:tabs>
          <w:tab w:val="clear" w:pos="4536"/>
          <w:tab w:val="clear" w:pos="9072"/>
        </w:tabs>
        <w:spacing w:line="276" w:lineRule="auto"/>
        <w:ind w:hanging="720"/>
        <w:jc w:val="both"/>
        <w:rPr>
          <w:rFonts w:ascii="Times New Roman" w:hAnsi="Times New Roman"/>
          <w:bCs/>
          <w:sz w:val="24"/>
          <w:szCs w:val="24"/>
        </w:rPr>
      </w:pPr>
      <w:r w:rsidRPr="007E1CAE">
        <w:rPr>
          <w:rFonts w:ascii="Times New Roman" w:hAnsi="Times New Roman"/>
          <w:sz w:val="24"/>
          <w:szCs w:val="24"/>
        </w:rPr>
        <w:t>Zložená</w:t>
      </w:r>
      <w:r w:rsidRPr="007E1CAE">
        <w:rPr>
          <w:rFonts w:ascii="Times New Roman" w:hAnsi="Times New Roman"/>
          <w:bCs/>
          <w:sz w:val="24"/>
          <w:szCs w:val="24"/>
        </w:rPr>
        <w:t xml:space="preserve"> zábezpeka slúži na krytie všetkých finančných nárokov Objednávateľa majúcich pôvod v tejto Zmluve, najmä na krytie:</w:t>
      </w:r>
    </w:p>
    <w:p w14:paraId="0D508918" w14:textId="77777777" w:rsidR="007E1CAE" w:rsidRPr="007E1CAE" w:rsidRDefault="007E1CAE" w:rsidP="007B39D1">
      <w:pPr>
        <w:pStyle w:val="lfej"/>
        <w:numPr>
          <w:ilvl w:val="0"/>
          <w:numId w:val="9"/>
        </w:numPr>
        <w:spacing w:line="276" w:lineRule="auto"/>
        <w:jc w:val="both"/>
        <w:rPr>
          <w:rFonts w:ascii="Times New Roman" w:hAnsi="Times New Roman"/>
          <w:bCs/>
          <w:sz w:val="24"/>
          <w:szCs w:val="24"/>
        </w:rPr>
      </w:pPr>
      <w:r w:rsidRPr="007E1CAE">
        <w:rPr>
          <w:rFonts w:ascii="Times New Roman" w:hAnsi="Times New Roman"/>
          <w:bCs/>
          <w:sz w:val="24"/>
          <w:szCs w:val="24"/>
        </w:rPr>
        <w:t>nároku Objednávateľa na zaplatenie zmluvnej pokuty či náhrady škody,</w:t>
      </w:r>
    </w:p>
    <w:p w14:paraId="6F7A4F64" w14:textId="7FDBDBB2" w:rsidR="007E1CAE" w:rsidRDefault="007E1CAE" w:rsidP="007B39D1">
      <w:pPr>
        <w:pStyle w:val="lfej"/>
        <w:numPr>
          <w:ilvl w:val="0"/>
          <w:numId w:val="9"/>
        </w:numPr>
        <w:spacing w:line="276" w:lineRule="auto"/>
        <w:jc w:val="both"/>
        <w:rPr>
          <w:rFonts w:ascii="Times New Roman" w:hAnsi="Times New Roman"/>
          <w:bCs/>
          <w:sz w:val="24"/>
          <w:szCs w:val="24"/>
        </w:rPr>
      </w:pPr>
      <w:r w:rsidRPr="007E1CAE">
        <w:rPr>
          <w:rFonts w:ascii="Times New Roman" w:hAnsi="Times New Roman"/>
          <w:bCs/>
          <w:sz w:val="24"/>
          <w:szCs w:val="24"/>
        </w:rPr>
        <w:t>nároku Objednávateľa na odstránenie Vád Diela, ktorý nebol uspokojený zádržným, na krytie ktorých udelil Zhotoviteľ súhlas.</w:t>
      </w:r>
    </w:p>
    <w:p w14:paraId="30884934" w14:textId="022E79FB" w:rsidR="007E1CAE" w:rsidRDefault="007E1CAE" w:rsidP="007B39D1">
      <w:pPr>
        <w:pStyle w:val="lfej"/>
        <w:numPr>
          <w:ilvl w:val="0"/>
          <w:numId w:val="5"/>
        </w:numPr>
        <w:tabs>
          <w:tab w:val="clear" w:pos="4536"/>
          <w:tab w:val="clear" w:pos="9072"/>
        </w:tabs>
        <w:spacing w:line="276" w:lineRule="auto"/>
        <w:ind w:hanging="720"/>
        <w:jc w:val="both"/>
        <w:rPr>
          <w:rFonts w:ascii="Times New Roman" w:hAnsi="Times New Roman"/>
          <w:bCs/>
          <w:sz w:val="24"/>
          <w:szCs w:val="24"/>
        </w:rPr>
      </w:pPr>
      <w:r w:rsidRPr="007E1CAE">
        <w:rPr>
          <w:rFonts w:ascii="Times New Roman" w:hAnsi="Times New Roman"/>
          <w:bCs/>
          <w:sz w:val="24"/>
          <w:szCs w:val="24"/>
        </w:rPr>
        <w:lastRenderedPageBreak/>
        <w:t>V súlade s účelom, na ktorý je Zábezpeka určená je Objednávateľ oprávnený túto použiť najskôr v deň, v ktorý sa Zhotoviteľ dostal do omeškania so splnením nároku Objednávateľa alebo v deň, v ktorý vznikol nárok Objednávateľa na plnenie zo Zábezpeky z iného dôvodu alebo v deň, kedy na krytie daného plnenia zo Zábezpeky udelil Zhotoviteľ Objednávateľovi písomný súhlas, a to až do vyčerpania celej zloženej Zábezpeky.</w:t>
      </w:r>
    </w:p>
    <w:p w14:paraId="4C0A3B9E" w14:textId="3D309658" w:rsidR="007E1CAE" w:rsidRDefault="007E1CAE" w:rsidP="007B39D1">
      <w:pPr>
        <w:pStyle w:val="lfej"/>
        <w:numPr>
          <w:ilvl w:val="0"/>
          <w:numId w:val="5"/>
        </w:numPr>
        <w:tabs>
          <w:tab w:val="clear" w:pos="4536"/>
          <w:tab w:val="clear" w:pos="9072"/>
        </w:tabs>
        <w:spacing w:line="276" w:lineRule="auto"/>
        <w:ind w:hanging="720"/>
        <w:jc w:val="both"/>
        <w:rPr>
          <w:rFonts w:ascii="Times New Roman" w:hAnsi="Times New Roman"/>
          <w:bCs/>
          <w:sz w:val="24"/>
          <w:szCs w:val="24"/>
        </w:rPr>
      </w:pPr>
      <w:r w:rsidRPr="007E1CAE">
        <w:rPr>
          <w:rFonts w:ascii="Times New Roman" w:hAnsi="Times New Roman"/>
          <w:bCs/>
          <w:sz w:val="24"/>
          <w:szCs w:val="24"/>
        </w:rPr>
        <w:t xml:space="preserve">V prípade použitia Zábezpeky alebo jej časti Objednávateľom je Zhotoviteľ povinný najneskôr do 5 pracovných dní odo dňa doručenia písomnej výzvy Objednávateľa doplniť Zábezpeku na dohodnutú dobu jej trvania do výšky podľa bodu </w:t>
      </w:r>
      <w:r>
        <w:rPr>
          <w:rFonts w:ascii="Times New Roman" w:hAnsi="Times New Roman"/>
          <w:bCs/>
          <w:sz w:val="24"/>
          <w:szCs w:val="24"/>
        </w:rPr>
        <w:t>6</w:t>
      </w:r>
      <w:r w:rsidRPr="007E1CAE">
        <w:rPr>
          <w:rFonts w:ascii="Times New Roman" w:hAnsi="Times New Roman"/>
          <w:bCs/>
          <w:sz w:val="24"/>
          <w:szCs w:val="24"/>
        </w:rPr>
        <w:t>.1 Zmluvy.</w:t>
      </w:r>
    </w:p>
    <w:p w14:paraId="0C04803E" w14:textId="3253E82C" w:rsidR="007E1CAE" w:rsidRDefault="007E1CAE" w:rsidP="007B39D1">
      <w:pPr>
        <w:pStyle w:val="lfej"/>
        <w:numPr>
          <w:ilvl w:val="0"/>
          <w:numId w:val="5"/>
        </w:numPr>
        <w:tabs>
          <w:tab w:val="clear" w:pos="4536"/>
          <w:tab w:val="clear" w:pos="9072"/>
        </w:tabs>
        <w:spacing w:line="276" w:lineRule="auto"/>
        <w:ind w:hanging="720"/>
        <w:jc w:val="both"/>
        <w:rPr>
          <w:rFonts w:ascii="Times New Roman" w:hAnsi="Times New Roman"/>
          <w:bCs/>
          <w:sz w:val="24"/>
          <w:szCs w:val="24"/>
        </w:rPr>
      </w:pPr>
      <w:r w:rsidRPr="007E1CAE">
        <w:rPr>
          <w:rFonts w:ascii="Times New Roman" w:hAnsi="Times New Roman"/>
          <w:bCs/>
          <w:sz w:val="24"/>
          <w:szCs w:val="24"/>
        </w:rPr>
        <w:t>Objednávateľ vráti na účet Zhotoviteľa Zábezpeku alebo jej nespotrebovanú časť najskôr do 5 pracovných dní po prevzatí a odovzdaní Diela bez Vád či ostatné plnenie realizované Zhotoviteľom podľa tejto Zmluvy. Ak tak Objednávateľ neurobí bez zvláštnej iniciatívy, Zhotoviteľ je oprávnený ho na vrátenie zábezpeky vyzvať po uplynutí dohodnutej doby trvania Zábezpeky a Objednávateľ je povinný ju vrátiť na účet Zhotoviteľa najneskôr do 30 kalendárnych dni odo dňa doručenia písomnej výzvy Zhotoviteľa na jej zaplatenie.</w:t>
      </w:r>
    </w:p>
    <w:p w14:paraId="57FEB926" w14:textId="209BF32D" w:rsidR="007E1CAE" w:rsidRDefault="007E1CAE" w:rsidP="007B39D1">
      <w:pPr>
        <w:pStyle w:val="lfej"/>
        <w:numPr>
          <w:ilvl w:val="0"/>
          <w:numId w:val="5"/>
        </w:numPr>
        <w:tabs>
          <w:tab w:val="clear" w:pos="4536"/>
          <w:tab w:val="clear" w:pos="9072"/>
        </w:tabs>
        <w:spacing w:line="276" w:lineRule="auto"/>
        <w:ind w:hanging="720"/>
        <w:jc w:val="both"/>
        <w:rPr>
          <w:rFonts w:ascii="Times New Roman" w:hAnsi="Times New Roman"/>
          <w:bCs/>
          <w:sz w:val="24"/>
          <w:szCs w:val="24"/>
        </w:rPr>
      </w:pPr>
      <w:r w:rsidRPr="007E1CAE">
        <w:rPr>
          <w:rFonts w:ascii="Times New Roman" w:hAnsi="Times New Roman"/>
          <w:bCs/>
          <w:sz w:val="24"/>
          <w:szCs w:val="24"/>
        </w:rPr>
        <w:t>Pre vylúčenie akýchkoľvek pochybností Zhotoviteľ vyhlasuje, že je uzrozumený s tým, že finančné prostriedky poskytnuté ako Zábezpeka nebudú počas celej záručnej doby úročené a Objednávateľ ich vráti bez navýšenia o úrok.</w:t>
      </w:r>
    </w:p>
    <w:p w14:paraId="19CCD1B4" w14:textId="3B431B33" w:rsidR="007E1CAE" w:rsidRDefault="007E1CAE" w:rsidP="007B39D1">
      <w:pPr>
        <w:pStyle w:val="lfej"/>
        <w:numPr>
          <w:ilvl w:val="0"/>
          <w:numId w:val="5"/>
        </w:numPr>
        <w:tabs>
          <w:tab w:val="clear" w:pos="4536"/>
          <w:tab w:val="clear" w:pos="9072"/>
        </w:tabs>
        <w:spacing w:line="276" w:lineRule="auto"/>
        <w:ind w:hanging="720"/>
        <w:jc w:val="both"/>
        <w:rPr>
          <w:rFonts w:ascii="Times New Roman" w:hAnsi="Times New Roman"/>
          <w:bCs/>
          <w:sz w:val="24"/>
          <w:szCs w:val="24"/>
        </w:rPr>
      </w:pPr>
      <w:r w:rsidRPr="007E1CAE">
        <w:rPr>
          <w:rFonts w:ascii="Times New Roman" w:hAnsi="Times New Roman"/>
          <w:bCs/>
          <w:sz w:val="24"/>
          <w:szCs w:val="24"/>
        </w:rPr>
        <w:t>Prípadné odstúpenie od Zmluvy ktoroukoľvek zo Zmluvných strán nemá vplyv na trvanie zloženej Zábezpeky, ak sa Zmluvné strany nedohodnú inak.</w:t>
      </w:r>
    </w:p>
    <w:p w14:paraId="18774D85" w14:textId="303C6E17" w:rsidR="007E1CAE" w:rsidRDefault="007E1CAE" w:rsidP="007B39D1">
      <w:pPr>
        <w:pStyle w:val="lfej"/>
        <w:numPr>
          <w:ilvl w:val="0"/>
          <w:numId w:val="5"/>
        </w:numPr>
        <w:tabs>
          <w:tab w:val="clear" w:pos="4536"/>
          <w:tab w:val="clear" w:pos="9072"/>
        </w:tabs>
        <w:spacing w:line="276" w:lineRule="auto"/>
        <w:ind w:hanging="720"/>
        <w:jc w:val="both"/>
        <w:rPr>
          <w:rFonts w:ascii="Times New Roman" w:hAnsi="Times New Roman"/>
          <w:bCs/>
          <w:sz w:val="24"/>
          <w:szCs w:val="24"/>
        </w:rPr>
      </w:pPr>
      <w:r w:rsidRPr="007E1CAE">
        <w:rPr>
          <w:rFonts w:ascii="Times New Roman" w:hAnsi="Times New Roman"/>
          <w:bCs/>
          <w:sz w:val="24"/>
          <w:szCs w:val="24"/>
        </w:rPr>
        <w:t xml:space="preserve">Zmluvné strany sa dohodli, že Zhotoviteľ je oprávnený namiesto zloženia Zábezpeky predložiť Objednávateľovi Bankovú záruku vystavenú podľa bodu </w:t>
      </w:r>
      <w:r>
        <w:rPr>
          <w:rFonts w:ascii="Times New Roman" w:hAnsi="Times New Roman"/>
          <w:bCs/>
          <w:sz w:val="24"/>
          <w:szCs w:val="24"/>
        </w:rPr>
        <w:t>6</w:t>
      </w:r>
      <w:r w:rsidRPr="007E1CAE">
        <w:rPr>
          <w:rFonts w:ascii="Times New Roman" w:hAnsi="Times New Roman"/>
          <w:bCs/>
          <w:sz w:val="24"/>
          <w:szCs w:val="24"/>
        </w:rPr>
        <w:t xml:space="preserve">.9 </w:t>
      </w:r>
      <w:r w:rsidR="00381308">
        <w:rPr>
          <w:rFonts w:ascii="Times New Roman" w:hAnsi="Times New Roman"/>
          <w:bCs/>
          <w:sz w:val="24"/>
          <w:szCs w:val="24"/>
        </w:rPr>
        <w:t>tohto článku</w:t>
      </w:r>
      <w:r w:rsidRPr="007E1CAE">
        <w:rPr>
          <w:rFonts w:ascii="Times New Roman" w:hAnsi="Times New Roman"/>
          <w:bCs/>
          <w:sz w:val="24"/>
          <w:szCs w:val="24"/>
        </w:rPr>
        <w:t>.</w:t>
      </w:r>
    </w:p>
    <w:p w14:paraId="4B3FEAA2" w14:textId="77777777" w:rsidR="00381308" w:rsidRPr="00381308" w:rsidRDefault="00381308" w:rsidP="007B39D1">
      <w:pPr>
        <w:pStyle w:val="lfej"/>
        <w:numPr>
          <w:ilvl w:val="0"/>
          <w:numId w:val="5"/>
        </w:numPr>
        <w:tabs>
          <w:tab w:val="clear" w:pos="4536"/>
          <w:tab w:val="clear" w:pos="9072"/>
        </w:tabs>
        <w:spacing w:line="276" w:lineRule="auto"/>
        <w:ind w:hanging="720"/>
        <w:jc w:val="both"/>
        <w:rPr>
          <w:rFonts w:ascii="Times New Roman" w:hAnsi="Times New Roman"/>
          <w:bCs/>
          <w:sz w:val="24"/>
          <w:szCs w:val="24"/>
        </w:rPr>
      </w:pPr>
      <w:r w:rsidRPr="00381308">
        <w:rPr>
          <w:rFonts w:ascii="Times New Roman" w:hAnsi="Times New Roman"/>
          <w:bCs/>
          <w:sz w:val="24"/>
          <w:szCs w:val="24"/>
        </w:rPr>
        <w:t xml:space="preserve">Banková záruka musí byť neodvolateľná s povinnosťou plnenia na prvú výzvu a bez námietok, ktorej jedinou podmienkou čerpania bude žiadosť Objednávateľa, a ktorá bude </w:t>
      </w:r>
    </w:p>
    <w:p w14:paraId="6E193306" w14:textId="007236B1" w:rsidR="00381308" w:rsidRPr="00381308" w:rsidRDefault="00381308" w:rsidP="007B39D1">
      <w:pPr>
        <w:pStyle w:val="lfej"/>
        <w:numPr>
          <w:ilvl w:val="0"/>
          <w:numId w:val="10"/>
        </w:numPr>
        <w:spacing w:line="276" w:lineRule="auto"/>
        <w:ind w:left="993" w:hanging="284"/>
        <w:jc w:val="both"/>
        <w:rPr>
          <w:rFonts w:ascii="Times New Roman" w:hAnsi="Times New Roman"/>
          <w:bCs/>
          <w:sz w:val="24"/>
          <w:szCs w:val="24"/>
        </w:rPr>
      </w:pPr>
      <w:r w:rsidRPr="00381308">
        <w:rPr>
          <w:rFonts w:ascii="Times New Roman" w:hAnsi="Times New Roman"/>
          <w:bCs/>
          <w:sz w:val="24"/>
          <w:szCs w:val="24"/>
        </w:rPr>
        <w:t xml:space="preserve">vystavená najmenej na sumu uvedenú v bode </w:t>
      </w:r>
      <w:r>
        <w:rPr>
          <w:rFonts w:ascii="Times New Roman" w:hAnsi="Times New Roman"/>
          <w:bCs/>
          <w:sz w:val="24"/>
          <w:szCs w:val="24"/>
        </w:rPr>
        <w:t>6</w:t>
      </w:r>
      <w:r w:rsidRPr="00381308">
        <w:rPr>
          <w:rFonts w:ascii="Times New Roman" w:hAnsi="Times New Roman"/>
          <w:bCs/>
          <w:sz w:val="24"/>
          <w:szCs w:val="24"/>
        </w:rPr>
        <w:t xml:space="preserve">.1 </w:t>
      </w:r>
      <w:r>
        <w:rPr>
          <w:rFonts w:ascii="Times New Roman" w:hAnsi="Times New Roman"/>
          <w:bCs/>
          <w:sz w:val="24"/>
          <w:szCs w:val="24"/>
        </w:rPr>
        <w:t>tohto článku</w:t>
      </w:r>
      <w:r w:rsidRPr="00381308">
        <w:rPr>
          <w:rFonts w:ascii="Times New Roman" w:hAnsi="Times New Roman"/>
          <w:bCs/>
          <w:sz w:val="24"/>
          <w:szCs w:val="24"/>
        </w:rPr>
        <w:t xml:space="preserve">, </w:t>
      </w:r>
    </w:p>
    <w:p w14:paraId="19582D11" w14:textId="38A8CEA3" w:rsidR="00381308" w:rsidRDefault="00381308" w:rsidP="007B39D1">
      <w:pPr>
        <w:pStyle w:val="lfej"/>
        <w:numPr>
          <w:ilvl w:val="0"/>
          <w:numId w:val="10"/>
        </w:numPr>
        <w:spacing w:line="276" w:lineRule="auto"/>
        <w:ind w:left="993" w:hanging="284"/>
        <w:jc w:val="both"/>
        <w:rPr>
          <w:rFonts w:ascii="Times New Roman" w:hAnsi="Times New Roman"/>
          <w:bCs/>
          <w:sz w:val="24"/>
          <w:szCs w:val="24"/>
        </w:rPr>
      </w:pPr>
      <w:r w:rsidRPr="00381308">
        <w:rPr>
          <w:rFonts w:ascii="Times New Roman" w:hAnsi="Times New Roman"/>
          <w:bCs/>
          <w:sz w:val="24"/>
          <w:szCs w:val="24"/>
        </w:rPr>
        <w:t>vystavená na obdobie až do Protokolu o prevzatí a odovzdaní Diela bez vád, a je vopred odsúhlasená Objednávateľom.</w:t>
      </w:r>
    </w:p>
    <w:p w14:paraId="3F0C0EBE" w14:textId="6655DF03" w:rsidR="00381308" w:rsidRDefault="00381308" w:rsidP="007B39D1">
      <w:pPr>
        <w:pStyle w:val="lfej"/>
        <w:numPr>
          <w:ilvl w:val="0"/>
          <w:numId w:val="5"/>
        </w:numPr>
        <w:tabs>
          <w:tab w:val="clear" w:pos="4536"/>
          <w:tab w:val="clear" w:pos="9072"/>
        </w:tabs>
        <w:spacing w:line="276" w:lineRule="auto"/>
        <w:ind w:hanging="720"/>
        <w:jc w:val="both"/>
        <w:rPr>
          <w:rFonts w:ascii="Times New Roman" w:hAnsi="Times New Roman"/>
          <w:bCs/>
          <w:sz w:val="24"/>
          <w:szCs w:val="24"/>
        </w:rPr>
      </w:pPr>
      <w:r w:rsidRPr="00381308">
        <w:rPr>
          <w:rFonts w:ascii="Times New Roman" w:hAnsi="Times New Roman"/>
          <w:bCs/>
          <w:sz w:val="24"/>
          <w:szCs w:val="24"/>
        </w:rPr>
        <w:t>Banková záruka slúži na krytie všetkých finančných nárokov Objednávateľa majúcich pôvod v tejto Zmluve v rovnakom rozsahu, ako by slúžila Zábezpeka</w:t>
      </w:r>
      <w:r>
        <w:rPr>
          <w:rFonts w:ascii="Times New Roman" w:hAnsi="Times New Roman"/>
          <w:bCs/>
          <w:sz w:val="24"/>
          <w:szCs w:val="24"/>
        </w:rPr>
        <w:t>.</w:t>
      </w:r>
    </w:p>
    <w:p w14:paraId="07596D61" w14:textId="78312C9F" w:rsidR="00381308" w:rsidRDefault="00381308" w:rsidP="007B39D1">
      <w:pPr>
        <w:pStyle w:val="lfej"/>
        <w:numPr>
          <w:ilvl w:val="0"/>
          <w:numId w:val="5"/>
        </w:numPr>
        <w:tabs>
          <w:tab w:val="clear" w:pos="4536"/>
          <w:tab w:val="clear" w:pos="9072"/>
        </w:tabs>
        <w:spacing w:line="276" w:lineRule="auto"/>
        <w:ind w:hanging="720"/>
        <w:jc w:val="both"/>
        <w:rPr>
          <w:rFonts w:ascii="Times New Roman" w:hAnsi="Times New Roman"/>
          <w:bCs/>
          <w:sz w:val="24"/>
          <w:szCs w:val="24"/>
        </w:rPr>
      </w:pPr>
      <w:r w:rsidRPr="00381308">
        <w:rPr>
          <w:rFonts w:ascii="Times New Roman" w:hAnsi="Times New Roman"/>
          <w:bCs/>
          <w:sz w:val="24"/>
          <w:szCs w:val="24"/>
        </w:rPr>
        <w:t>V súlade s účelom, na ktorý je Banková záruka určená je Objednávateľ oprávnený túto použiť najskôr v deň, v ktorý sa Zhotoviteľ dostal do omeškania so splnením nároku Objednávateľa alebo v deň, v ktorý vznikol nárok Objednávateľa na plnenie z Bankovej záruky z iného dôvodu alebo v deň, kedy na krytie daného plnenia z Bankovej záruky udelil Zhotoviteľ Objednávateľovi písomný súhlas a to až do vyčerpania celej Bankovej záruky.</w:t>
      </w:r>
    </w:p>
    <w:p w14:paraId="1189C04F" w14:textId="00C2B426" w:rsidR="00381308" w:rsidRDefault="00381308" w:rsidP="007B39D1">
      <w:pPr>
        <w:pStyle w:val="lfej"/>
        <w:numPr>
          <w:ilvl w:val="0"/>
          <w:numId w:val="5"/>
        </w:numPr>
        <w:tabs>
          <w:tab w:val="clear" w:pos="4536"/>
          <w:tab w:val="clear" w:pos="9072"/>
        </w:tabs>
        <w:spacing w:line="276" w:lineRule="auto"/>
        <w:ind w:hanging="720"/>
        <w:jc w:val="both"/>
        <w:rPr>
          <w:rFonts w:ascii="Times New Roman" w:hAnsi="Times New Roman"/>
          <w:bCs/>
          <w:sz w:val="24"/>
          <w:szCs w:val="24"/>
        </w:rPr>
      </w:pPr>
      <w:r w:rsidRPr="00381308">
        <w:rPr>
          <w:rFonts w:ascii="Times New Roman" w:hAnsi="Times New Roman"/>
          <w:bCs/>
          <w:sz w:val="24"/>
          <w:szCs w:val="24"/>
        </w:rPr>
        <w:t xml:space="preserve">V prípade použitia Bankovej záruky pred uplynutím doby, na ktorú má byť zriadená, je Zhotoviteľ povinný najneskôr do 10 pracovných dní odo dňa doručenia písomnej výzvy Objednávateľa obnoviť sumu Bankovej záruky, resp. doručiť Zhotoviteľovi novú Bankovú záruku do výšky podľa bodu </w:t>
      </w:r>
      <w:r>
        <w:rPr>
          <w:rFonts w:ascii="Times New Roman" w:hAnsi="Times New Roman"/>
          <w:bCs/>
          <w:sz w:val="24"/>
          <w:szCs w:val="24"/>
        </w:rPr>
        <w:t>6</w:t>
      </w:r>
      <w:r w:rsidRPr="00381308">
        <w:rPr>
          <w:rFonts w:ascii="Times New Roman" w:hAnsi="Times New Roman"/>
          <w:bCs/>
          <w:sz w:val="24"/>
          <w:szCs w:val="24"/>
        </w:rPr>
        <w:t xml:space="preserve">.1 </w:t>
      </w:r>
      <w:r>
        <w:rPr>
          <w:rFonts w:ascii="Times New Roman" w:hAnsi="Times New Roman"/>
          <w:bCs/>
          <w:sz w:val="24"/>
          <w:szCs w:val="24"/>
        </w:rPr>
        <w:t>tohto článku</w:t>
      </w:r>
      <w:r w:rsidRPr="00381308">
        <w:rPr>
          <w:rFonts w:ascii="Times New Roman" w:hAnsi="Times New Roman"/>
          <w:bCs/>
          <w:sz w:val="24"/>
          <w:szCs w:val="24"/>
        </w:rPr>
        <w:t>.</w:t>
      </w:r>
    </w:p>
    <w:p w14:paraId="4885C516" w14:textId="489F79A9" w:rsidR="00381308" w:rsidRDefault="00381308" w:rsidP="007B39D1">
      <w:pPr>
        <w:pStyle w:val="lfej"/>
        <w:numPr>
          <w:ilvl w:val="0"/>
          <w:numId w:val="5"/>
        </w:numPr>
        <w:tabs>
          <w:tab w:val="clear" w:pos="4536"/>
          <w:tab w:val="clear" w:pos="9072"/>
        </w:tabs>
        <w:spacing w:line="276" w:lineRule="auto"/>
        <w:ind w:hanging="720"/>
        <w:jc w:val="both"/>
        <w:rPr>
          <w:rFonts w:ascii="Times New Roman" w:hAnsi="Times New Roman"/>
          <w:bCs/>
          <w:sz w:val="24"/>
          <w:szCs w:val="24"/>
        </w:rPr>
      </w:pPr>
      <w:r w:rsidRPr="00381308">
        <w:rPr>
          <w:rFonts w:ascii="Times New Roman" w:hAnsi="Times New Roman"/>
          <w:bCs/>
          <w:sz w:val="24"/>
          <w:szCs w:val="24"/>
        </w:rPr>
        <w:t>Všetky náklady spojené s vystavením Bankovej záruky a jej obstarávaním je povinný zaplatiť Zhotoviteľ.</w:t>
      </w:r>
    </w:p>
    <w:p w14:paraId="290B2C93" w14:textId="40C86946" w:rsidR="00381308" w:rsidRPr="007E1CAE" w:rsidRDefault="00381308" w:rsidP="007B39D1">
      <w:pPr>
        <w:pStyle w:val="lfej"/>
        <w:numPr>
          <w:ilvl w:val="0"/>
          <w:numId w:val="5"/>
        </w:numPr>
        <w:tabs>
          <w:tab w:val="clear" w:pos="4536"/>
          <w:tab w:val="clear" w:pos="9072"/>
        </w:tabs>
        <w:spacing w:line="276" w:lineRule="auto"/>
        <w:ind w:hanging="720"/>
        <w:jc w:val="both"/>
        <w:rPr>
          <w:rFonts w:ascii="Times New Roman" w:hAnsi="Times New Roman"/>
          <w:bCs/>
          <w:sz w:val="24"/>
          <w:szCs w:val="24"/>
        </w:rPr>
      </w:pPr>
      <w:r w:rsidRPr="00381308">
        <w:rPr>
          <w:rFonts w:ascii="Times New Roman" w:hAnsi="Times New Roman"/>
          <w:bCs/>
          <w:sz w:val="24"/>
          <w:szCs w:val="24"/>
        </w:rPr>
        <w:t>Ostatné ustanovenia o Zábezpeke platia obdobne aj pri Bankovej záruke.</w:t>
      </w:r>
    </w:p>
    <w:p w14:paraId="6375D73D" w14:textId="1D2FF13E" w:rsidR="00A01AD7" w:rsidRDefault="00A01AD7" w:rsidP="007B39D1">
      <w:pPr>
        <w:pStyle w:val="lfej"/>
        <w:tabs>
          <w:tab w:val="clear" w:pos="4536"/>
          <w:tab w:val="clear" w:pos="9072"/>
        </w:tabs>
        <w:spacing w:line="276" w:lineRule="auto"/>
        <w:ind w:left="709" w:hanging="709"/>
        <w:jc w:val="both"/>
        <w:rPr>
          <w:rFonts w:ascii="Times New Roman" w:hAnsi="Times New Roman"/>
          <w:sz w:val="24"/>
          <w:szCs w:val="24"/>
        </w:rPr>
      </w:pPr>
    </w:p>
    <w:p w14:paraId="5346A287" w14:textId="77777777" w:rsidR="007B39D1" w:rsidRPr="007E1360" w:rsidRDefault="007B39D1" w:rsidP="007B39D1">
      <w:pPr>
        <w:pStyle w:val="lfej"/>
        <w:tabs>
          <w:tab w:val="clear" w:pos="4536"/>
          <w:tab w:val="clear" w:pos="9072"/>
        </w:tabs>
        <w:spacing w:line="276" w:lineRule="auto"/>
        <w:ind w:left="709" w:hanging="709"/>
        <w:jc w:val="both"/>
        <w:rPr>
          <w:rFonts w:ascii="Times New Roman" w:hAnsi="Times New Roman"/>
          <w:sz w:val="24"/>
          <w:szCs w:val="24"/>
        </w:rPr>
      </w:pPr>
    </w:p>
    <w:p w14:paraId="04C1872E" w14:textId="11362D71" w:rsidR="000761B6" w:rsidRPr="007E1360" w:rsidRDefault="000761B6"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81308">
        <w:rPr>
          <w:rFonts w:ascii="Times New Roman" w:hAnsi="Times New Roman"/>
          <w:b/>
          <w:sz w:val="24"/>
          <w:szCs w:val="24"/>
        </w:rPr>
        <w:t>7</w:t>
      </w:r>
    </w:p>
    <w:p w14:paraId="0F6BB194" w14:textId="77777777" w:rsidR="000761B6" w:rsidRPr="007E1360" w:rsidRDefault="000761B6"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14:paraId="31882148" w14:textId="77777777" w:rsidR="000761B6" w:rsidRPr="007E1360" w:rsidRDefault="000761B6" w:rsidP="007B39D1">
      <w:pPr>
        <w:pStyle w:val="lfej"/>
        <w:tabs>
          <w:tab w:val="clear" w:pos="4536"/>
          <w:tab w:val="clear" w:pos="9072"/>
        </w:tabs>
        <w:spacing w:line="276" w:lineRule="auto"/>
        <w:ind w:left="709" w:hanging="709"/>
        <w:jc w:val="center"/>
        <w:rPr>
          <w:rFonts w:ascii="Times New Roman" w:hAnsi="Times New Roman"/>
          <w:b/>
          <w:sz w:val="24"/>
          <w:szCs w:val="24"/>
        </w:rPr>
      </w:pPr>
    </w:p>
    <w:p w14:paraId="4E718891" w14:textId="6F37DD7B" w:rsidR="00F008FC" w:rsidRPr="007E1360" w:rsidRDefault="00F008FC" w:rsidP="007B39D1">
      <w:pPr>
        <w:pStyle w:val="lfej"/>
        <w:numPr>
          <w:ilvl w:val="1"/>
          <w:numId w:val="11"/>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lastRenderedPageBreak/>
        <w:t>Cenu za zhotovenie diela zaplatí objednávateľ na základe faktúr, ktoré zhotoviteľ doručí objednávateľovi a to za práce (dielo) skutočne vykonané</w:t>
      </w:r>
      <w:r w:rsidR="009F7FC2">
        <w:rPr>
          <w:rFonts w:ascii="Times New Roman" w:hAnsi="Times New Roman"/>
          <w:sz w:val="24"/>
          <w:szCs w:val="24"/>
        </w:rPr>
        <w:t xml:space="preserve">, pričom zhotoviteľ môže fakturovať vykonané práce maximálne raz mesačne.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007B270A">
        <w:rPr>
          <w:rFonts w:ascii="Times New Roman" w:hAnsi="Times New Roman"/>
          <w:sz w:val="24"/>
          <w:szCs w:val="24"/>
        </w:rPr>
        <w:t xml:space="preserve"> a dodávok potvrdený Project m</w:t>
      </w:r>
      <w:r w:rsidRPr="007E1360">
        <w:rPr>
          <w:rFonts w:ascii="Times New Roman" w:hAnsi="Times New Roman"/>
          <w:sz w:val="24"/>
          <w:szCs w:val="24"/>
        </w:rPr>
        <w:t>anagerom objednávateľa. Faktúra sa považuje za doručenú, ak bola doručená ako doporučená zásielka aleb</w:t>
      </w:r>
      <w:r w:rsidR="007B270A">
        <w:rPr>
          <w:rFonts w:ascii="Times New Roman" w:hAnsi="Times New Roman"/>
          <w:sz w:val="24"/>
          <w:szCs w:val="24"/>
        </w:rPr>
        <w:t>o bola osobne prevzatá Project m</w:t>
      </w:r>
      <w:r w:rsidRPr="007E1360">
        <w:rPr>
          <w:rFonts w:ascii="Times New Roman" w:hAnsi="Times New Roman"/>
          <w:sz w:val="24"/>
          <w:szCs w:val="24"/>
        </w:rPr>
        <w:t>anagerom</w:t>
      </w:r>
      <w:r w:rsidR="007B270A">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Fakturačné obdobie je min. jeden mesiac.</w:t>
      </w:r>
    </w:p>
    <w:p w14:paraId="74911277" w14:textId="135B4E41" w:rsidR="000761B6" w:rsidRPr="00FB2ED9" w:rsidRDefault="000761B6" w:rsidP="007B39D1">
      <w:pPr>
        <w:pStyle w:val="lfej"/>
        <w:numPr>
          <w:ilvl w:val="1"/>
          <w:numId w:val="11"/>
        </w:numPr>
        <w:tabs>
          <w:tab w:val="clear" w:pos="4536"/>
          <w:tab w:val="clear" w:pos="9072"/>
        </w:tabs>
        <w:spacing w:line="276" w:lineRule="auto"/>
        <w:ind w:left="709" w:hanging="709"/>
        <w:jc w:val="both"/>
        <w:rPr>
          <w:rFonts w:ascii="Times New Roman" w:hAnsi="Times New Roman"/>
          <w:sz w:val="24"/>
          <w:szCs w:val="24"/>
        </w:rPr>
      </w:pPr>
      <w:r w:rsidRPr="00FB2ED9">
        <w:rPr>
          <w:rFonts w:ascii="Times New Roman" w:hAnsi="Times New Roman"/>
          <w:sz w:val="24"/>
          <w:szCs w:val="24"/>
        </w:rPr>
        <w:t xml:space="preserve">Lehota splatnosti je 30 dní od doručenia faktúry objednávateľovi, za podmienky že bola </w:t>
      </w:r>
      <w:r w:rsidR="00260B6F" w:rsidRPr="00FB2ED9">
        <w:rPr>
          <w:rFonts w:ascii="Times New Roman" w:hAnsi="Times New Roman"/>
          <w:sz w:val="24"/>
          <w:szCs w:val="24"/>
        </w:rPr>
        <w:t xml:space="preserve">vystavená v súlade s </w:t>
      </w:r>
      <w:r w:rsidR="00AD4550" w:rsidRPr="00FB2ED9">
        <w:rPr>
          <w:rFonts w:ascii="Times New Roman" w:hAnsi="Times New Roman"/>
          <w:sz w:val="24"/>
          <w:szCs w:val="24"/>
        </w:rPr>
        <w:t>ods</w:t>
      </w:r>
      <w:r w:rsidR="00260B6F" w:rsidRPr="00FB2ED9">
        <w:rPr>
          <w:rFonts w:ascii="Times New Roman" w:hAnsi="Times New Roman"/>
          <w:sz w:val="24"/>
          <w:szCs w:val="24"/>
        </w:rPr>
        <w:t>ekom</w:t>
      </w:r>
      <w:r w:rsidRPr="00FB2ED9">
        <w:rPr>
          <w:rFonts w:ascii="Times New Roman" w:hAnsi="Times New Roman"/>
          <w:sz w:val="24"/>
          <w:szCs w:val="24"/>
        </w:rPr>
        <w:t xml:space="preserve"> </w:t>
      </w:r>
      <w:r w:rsidR="00213C92">
        <w:rPr>
          <w:rFonts w:ascii="Times New Roman" w:hAnsi="Times New Roman"/>
          <w:sz w:val="24"/>
          <w:szCs w:val="24"/>
        </w:rPr>
        <w:t>7</w:t>
      </w:r>
      <w:r w:rsidRPr="00FB2ED9">
        <w:rPr>
          <w:rFonts w:ascii="Times New Roman" w:hAnsi="Times New Roman"/>
          <w:sz w:val="24"/>
          <w:szCs w:val="24"/>
        </w:rPr>
        <w:t>.</w:t>
      </w:r>
      <w:r w:rsidR="00361739" w:rsidRPr="00FB2ED9">
        <w:rPr>
          <w:rFonts w:ascii="Times New Roman" w:hAnsi="Times New Roman"/>
          <w:sz w:val="24"/>
          <w:szCs w:val="24"/>
        </w:rPr>
        <w:t>1</w:t>
      </w:r>
      <w:r w:rsidRPr="00FB2ED9">
        <w:rPr>
          <w:rFonts w:ascii="Times New Roman" w:hAnsi="Times New Roman"/>
          <w:sz w:val="24"/>
          <w:szCs w:val="24"/>
        </w:rPr>
        <w:t>.</w:t>
      </w:r>
      <w:r w:rsidR="00AD4550" w:rsidRPr="00FB2ED9">
        <w:rPr>
          <w:rFonts w:ascii="Times New Roman" w:hAnsi="Times New Roman"/>
          <w:sz w:val="24"/>
          <w:szCs w:val="24"/>
        </w:rPr>
        <w:t xml:space="preserve"> tohto článku.</w:t>
      </w:r>
      <w:r w:rsidR="00FC34FF" w:rsidRPr="00FB2ED9">
        <w:rPr>
          <w:rFonts w:ascii="Times New Roman" w:hAnsi="Times New Roman"/>
          <w:sz w:val="24"/>
          <w:szCs w:val="24"/>
        </w:rPr>
        <w:t xml:space="preserve"> </w:t>
      </w:r>
      <w:r w:rsidRPr="00FB2ED9">
        <w:rPr>
          <w:rFonts w:ascii="Times New Roman" w:hAnsi="Times New Roman"/>
          <w:sz w:val="24"/>
          <w:szCs w:val="24"/>
        </w:rPr>
        <w:t>Objednávateľ skontroluje údaje,</w:t>
      </w:r>
      <w:r w:rsidR="00260B6F" w:rsidRPr="00FB2ED9">
        <w:rPr>
          <w:rFonts w:ascii="Times New Roman" w:hAnsi="Times New Roman"/>
          <w:sz w:val="24"/>
          <w:szCs w:val="24"/>
        </w:rPr>
        <w:t xml:space="preserve"> rozsah fakturovaných prác</w:t>
      </w:r>
      <w:r w:rsidRPr="00FB2ED9">
        <w:rPr>
          <w:rFonts w:ascii="Times New Roman" w:hAnsi="Times New Roman"/>
          <w:sz w:val="24"/>
          <w:szCs w:val="24"/>
        </w:rPr>
        <w:t xml:space="preserve"> uvedené vo faktúre </w:t>
      </w:r>
      <w:r w:rsidR="00FC34FF" w:rsidRPr="00FB2ED9">
        <w:rPr>
          <w:rFonts w:ascii="Times New Roman" w:hAnsi="Times New Roman"/>
          <w:sz w:val="24"/>
          <w:szCs w:val="24"/>
        </w:rPr>
        <w:t>v</w:t>
      </w:r>
      <w:r w:rsidR="009A34F7" w:rsidRPr="00FB2ED9">
        <w:rPr>
          <w:rFonts w:ascii="Times New Roman" w:hAnsi="Times New Roman"/>
          <w:sz w:val="24"/>
          <w:szCs w:val="24"/>
        </w:rPr>
        <w:t xml:space="preserve">  </w:t>
      </w:r>
      <w:r w:rsidR="00FC34FF" w:rsidRPr="00FB2ED9">
        <w:rPr>
          <w:rFonts w:ascii="Times New Roman" w:hAnsi="Times New Roman"/>
          <w:sz w:val="24"/>
          <w:szCs w:val="24"/>
        </w:rPr>
        <w:t xml:space="preserve">lehote </w:t>
      </w:r>
      <w:r w:rsidR="009A34F7" w:rsidRPr="00FB2ED9">
        <w:rPr>
          <w:rFonts w:ascii="Times New Roman" w:hAnsi="Times New Roman"/>
          <w:sz w:val="24"/>
          <w:szCs w:val="24"/>
        </w:rPr>
        <w:t xml:space="preserve">jej </w:t>
      </w:r>
      <w:r w:rsidR="00FC34FF" w:rsidRPr="00FB2ED9">
        <w:rPr>
          <w:rFonts w:ascii="Times New Roman" w:hAnsi="Times New Roman"/>
          <w:sz w:val="24"/>
          <w:szCs w:val="24"/>
        </w:rPr>
        <w:t xml:space="preserve">splatnosti </w:t>
      </w:r>
      <w:r w:rsidRPr="00FB2ED9">
        <w:rPr>
          <w:rFonts w:ascii="Times New Roman" w:hAnsi="Times New Roman"/>
          <w:sz w:val="24"/>
          <w:szCs w:val="24"/>
        </w:rPr>
        <w:t xml:space="preserve">a v prípade zistených rozdielov môže objednávateľ </w:t>
      </w:r>
      <w:r w:rsidR="009F7FC2" w:rsidRPr="00FB2ED9">
        <w:rPr>
          <w:rFonts w:ascii="Times New Roman" w:hAnsi="Times New Roman"/>
          <w:sz w:val="24"/>
          <w:szCs w:val="24"/>
        </w:rPr>
        <w:t>faktúru vrátiť k prepracovaniu. Nevrátenie faktúry k prepracovaniu</w:t>
      </w:r>
      <w:r w:rsidR="00260B6F" w:rsidRPr="00FB2ED9">
        <w:rPr>
          <w:rFonts w:ascii="Times New Roman" w:hAnsi="Times New Roman"/>
          <w:sz w:val="24"/>
          <w:szCs w:val="24"/>
        </w:rPr>
        <w:t xml:space="preserve"> nemožno považovať za uznanie </w:t>
      </w:r>
      <w:r w:rsidR="009F7FC2" w:rsidRPr="00FB2ED9">
        <w:rPr>
          <w:rFonts w:ascii="Times New Roman" w:hAnsi="Times New Roman"/>
          <w:sz w:val="24"/>
          <w:szCs w:val="24"/>
        </w:rPr>
        <w:t>fakturovaných prác a aj po uplynutí lehoty splatnosti je objednávateľ  oprávnený  domáhať sa pr</w:t>
      </w:r>
      <w:r w:rsidR="00260B6F" w:rsidRPr="00FB2ED9">
        <w:rPr>
          <w:rFonts w:ascii="Times New Roman" w:hAnsi="Times New Roman"/>
          <w:sz w:val="24"/>
          <w:szCs w:val="24"/>
        </w:rPr>
        <w:t xml:space="preserve">epracovania faktúry a určenia, </w:t>
      </w:r>
      <w:r w:rsidR="009F7FC2" w:rsidRPr="00FB2ED9">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FB2ED9">
        <w:rPr>
          <w:rFonts w:ascii="Times New Roman" w:hAnsi="Times New Roman"/>
          <w:sz w:val="24"/>
          <w:szCs w:val="24"/>
        </w:rPr>
        <w:t>Objednávateľ neposkytuje zhotoviteľovi žiadne zálohové platby.</w:t>
      </w:r>
      <w:r w:rsidR="00EF398A" w:rsidRPr="00FB2ED9">
        <w:rPr>
          <w:rFonts w:ascii="Times New Roman" w:hAnsi="Times New Roman"/>
          <w:sz w:val="24"/>
          <w:szCs w:val="24"/>
        </w:rPr>
        <w:t xml:space="preserve"> Uvedené ustanovenia neplatia v prípade odmietnutia faktúry podľa odseku </w:t>
      </w:r>
      <w:r w:rsidR="00213C92">
        <w:rPr>
          <w:rFonts w:ascii="Times New Roman" w:hAnsi="Times New Roman"/>
          <w:sz w:val="24"/>
          <w:szCs w:val="24"/>
        </w:rPr>
        <w:t>7</w:t>
      </w:r>
      <w:r w:rsidR="00EF398A" w:rsidRPr="00FB2ED9">
        <w:rPr>
          <w:rFonts w:ascii="Times New Roman" w:hAnsi="Times New Roman"/>
          <w:sz w:val="24"/>
          <w:szCs w:val="24"/>
        </w:rPr>
        <w:t>.4 tejto zmluvy, pričom objednávateľ je oprávnený odmietnuť faktúru aj počas plynutia jej lehoty splatnosti.</w:t>
      </w:r>
    </w:p>
    <w:p w14:paraId="7C7E5FBB" w14:textId="7652F63E" w:rsidR="000761B6" w:rsidRPr="007E1360" w:rsidRDefault="000761B6" w:rsidP="007B39D1">
      <w:pPr>
        <w:pStyle w:val="lfej"/>
        <w:numPr>
          <w:ilvl w:val="1"/>
          <w:numId w:val="11"/>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w:t>
      </w:r>
      <w:r w:rsidR="00213C92">
        <w:rPr>
          <w:rFonts w:ascii="Times New Roman" w:hAnsi="Times New Roman"/>
          <w:sz w:val="24"/>
          <w:szCs w:val="24"/>
        </w:rPr>
        <w:t>7</w:t>
      </w:r>
      <w:r w:rsidR="00C83F05" w:rsidRPr="007E1360">
        <w:rPr>
          <w:rFonts w:ascii="Times New Roman" w:hAnsi="Times New Roman"/>
          <w:sz w:val="24"/>
          <w:szCs w:val="24"/>
        </w:rPr>
        <w:t>.1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14:paraId="172B768E" w14:textId="77777777" w:rsidR="00D22757" w:rsidRPr="007E1360" w:rsidRDefault="00D22757" w:rsidP="007B39D1">
      <w:pPr>
        <w:pStyle w:val="lfej"/>
        <w:numPr>
          <w:ilvl w:val="1"/>
          <w:numId w:val="11"/>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1135C9">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260B6F">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14:paraId="796FF588" w14:textId="77777777" w:rsidR="00D22757" w:rsidRPr="007E1360" w:rsidRDefault="00D22757" w:rsidP="007B39D1">
      <w:pPr>
        <w:pStyle w:val="lfej"/>
        <w:numPr>
          <w:ilvl w:val="1"/>
          <w:numId w:val="11"/>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260B6F">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14:paraId="572B5B57" w14:textId="158C7FD5" w:rsidR="000379AB" w:rsidRPr="00213C92" w:rsidRDefault="000379AB" w:rsidP="007B39D1">
      <w:pPr>
        <w:pStyle w:val="lfej"/>
        <w:numPr>
          <w:ilvl w:val="1"/>
          <w:numId w:val="11"/>
        </w:numPr>
        <w:tabs>
          <w:tab w:val="clear" w:pos="4536"/>
          <w:tab w:val="clear" w:pos="9072"/>
        </w:tabs>
        <w:spacing w:line="276" w:lineRule="auto"/>
        <w:ind w:left="709" w:hanging="709"/>
        <w:jc w:val="both"/>
        <w:rPr>
          <w:rFonts w:ascii="Times New Roman" w:hAnsi="Times New Roman"/>
          <w:sz w:val="24"/>
          <w:szCs w:val="24"/>
        </w:rPr>
      </w:pPr>
      <w:r w:rsidRPr="00213C92">
        <w:rPr>
          <w:rFonts w:ascii="Times New Roman" w:hAnsi="Times New Roman"/>
          <w:sz w:val="24"/>
          <w:szCs w:val="24"/>
        </w:rPr>
        <w:t xml:space="preserve">Zhotoviteľ je oprávnený písomne požiadať o vykonanie úhrady faktúry pred uplynutím lehoty splatnosti. V prípade, že je žiadosť schválená, </w:t>
      </w:r>
      <w:r w:rsidR="00220E08" w:rsidRPr="00213C92">
        <w:rPr>
          <w:rFonts w:ascii="Times New Roman" w:hAnsi="Times New Roman"/>
          <w:sz w:val="24"/>
          <w:szCs w:val="24"/>
        </w:rPr>
        <w:t>vykoná Poľnohospodárske družstvo</w:t>
      </w:r>
      <w:r w:rsidRPr="00213C92">
        <w:rPr>
          <w:rFonts w:ascii="Times New Roman" w:hAnsi="Times New Roman"/>
          <w:sz w:val="24"/>
          <w:szCs w:val="24"/>
        </w:rPr>
        <w:t xml:space="preserve"> </w:t>
      </w:r>
      <w:r w:rsidR="00B0121D">
        <w:rPr>
          <w:rFonts w:ascii="Times New Roman" w:hAnsi="Times New Roman"/>
          <w:sz w:val="24"/>
          <w:szCs w:val="24"/>
        </w:rPr>
        <w:t xml:space="preserve">Holice </w:t>
      </w:r>
      <w:r w:rsidRPr="00213C92">
        <w:rPr>
          <w:rFonts w:ascii="Times New Roman" w:hAnsi="Times New Roman"/>
          <w:sz w:val="24"/>
          <w:szCs w:val="24"/>
        </w:rPr>
        <w:t>úhradu, pričom zhotoviteľ</w:t>
      </w:r>
      <w:r w:rsidR="00260B6F" w:rsidRPr="00213C92">
        <w:rPr>
          <w:rFonts w:ascii="Times New Roman" w:hAnsi="Times New Roman"/>
          <w:sz w:val="24"/>
          <w:szCs w:val="24"/>
        </w:rPr>
        <w:t xml:space="preserve"> zároveň súhlasí s poskytnutím </w:t>
      </w:r>
      <w:r w:rsidRPr="00213C92">
        <w:rPr>
          <w:rFonts w:ascii="Times New Roman" w:hAnsi="Times New Roman"/>
          <w:sz w:val="24"/>
          <w:szCs w:val="24"/>
        </w:rPr>
        <w:t>skonta vo výške</w:t>
      </w:r>
      <w:r w:rsidR="00C01D85" w:rsidRPr="00213C92">
        <w:rPr>
          <w:rFonts w:ascii="Times New Roman" w:hAnsi="Times New Roman"/>
          <w:sz w:val="24"/>
          <w:szCs w:val="24"/>
        </w:rPr>
        <w:t xml:space="preserve"> 1 % z fakturovanej ceny bez DPH za úhradu od 5 do 30 dní pred uplynutím lehoty splatnosti.</w:t>
      </w:r>
    </w:p>
    <w:p w14:paraId="355BF90A" w14:textId="45B617AF" w:rsidR="000379AB" w:rsidRPr="00130CBA" w:rsidRDefault="000379AB" w:rsidP="007B39D1">
      <w:pPr>
        <w:autoSpaceDE w:val="0"/>
        <w:autoSpaceDN w:val="0"/>
        <w:adjustRightInd w:val="0"/>
        <w:spacing w:after="0"/>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sk-SK"/>
        </w:rPr>
        <w:t>Zhotoviteľ zároveň súhlasí, že zo strany</w:t>
      </w:r>
      <w:r w:rsidR="001D6BEF" w:rsidRPr="001D6BEF">
        <w:rPr>
          <w:rFonts w:ascii="Times New Roman" w:eastAsia="Times New Roman" w:hAnsi="Times New Roman"/>
          <w:sz w:val="24"/>
          <w:szCs w:val="24"/>
          <w:lang w:eastAsia="sk-SK"/>
        </w:rPr>
        <w:t xml:space="preserve"> Poľnohospodárske</w:t>
      </w:r>
      <w:r w:rsidR="00C13207">
        <w:rPr>
          <w:rFonts w:ascii="Times New Roman" w:eastAsia="Times New Roman" w:hAnsi="Times New Roman"/>
          <w:sz w:val="24"/>
          <w:szCs w:val="24"/>
          <w:lang w:eastAsia="sk-SK"/>
        </w:rPr>
        <w:t>ho</w:t>
      </w:r>
      <w:r w:rsidR="001D6BEF" w:rsidRPr="001D6BEF">
        <w:rPr>
          <w:rFonts w:ascii="Times New Roman" w:eastAsia="Times New Roman" w:hAnsi="Times New Roman"/>
          <w:sz w:val="24"/>
          <w:szCs w:val="24"/>
          <w:lang w:eastAsia="sk-SK"/>
        </w:rPr>
        <w:t xml:space="preserve"> družstv</w:t>
      </w:r>
      <w:r w:rsidR="00C13207">
        <w:rPr>
          <w:rFonts w:ascii="Times New Roman" w:eastAsia="Times New Roman" w:hAnsi="Times New Roman"/>
          <w:sz w:val="24"/>
          <w:szCs w:val="24"/>
          <w:lang w:eastAsia="sk-SK"/>
        </w:rPr>
        <w:t>a Holice</w:t>
      </w:r>
      <w:r w:rsidRPr="00130CBA">
        <w:rPr>
          <w:rFonts w:ascii="Times New Roman" w:eastAsia="Times New Roman" w:hAnsi="Times New Roman"/>
          <w:sz w:val="24"/>
          <w:szCs w:val="24"/>
          <w:lang w:eastAsia="sk-SK"/>
        </w:rPr>
        <w:t xml:space="preserve"> bude už úhrada ponížená o alikvotnú výšku skonta, t.j. bude vykonaný zápočet. Zhotoviteľ sa zároveň zaväzuje bezodkladne vystaviť a poslať </w:t>
      </w:r>
      <w:r w:rsidR="001D6BEF" w:rsidRPr="001D6BEF">
        <w:rPr>
          <w:rFonts w:ascii="Times New Roman" w:eastAsia="Times New Roman" w:hAnsi="Times New Roman"/>
          <w:sz w:val="24"/>
          <w:szCs w:val="24"/>
          <w:lang w:eastAsia="sk-SK"/>
        </w:rPr>
        <w:t>Poľnohospodárske</w:t>
      </w:r>
      <w:r w:rsidR="00C13207">
        <w:rPr>
          <w:rFonts w:ascii="Times New Roman" w:eastAsia="Times New Roman" w:hAnsi="Times New Roman"/>
          <w:sz w:val="24"/>
          <w:szCs w:val="24"/>
          <w:lang w:eastAsia="sk-SK"/>
        </w:rPr>
        <w:t>mu</w:t>
      </w:r>
      <w:r w:rsidR="001D6BEF" w:rsidRPr="001D6BEF">
        <w:rPr>
          <w:rFonts w:ascii="Times New Roman" w:eastAsia="Times New Roman" w:hAnsi="Times New Roman"/>
          <w:sz w:val="24"/>
          <w:szCs w:val="24"/>
          <w:lang w:eastAsia="sk-SK"/>
        </w:rPr>
        <w:t xml:space="preserve"> družstv</w:t>
      </w:r>
      <w:r w:rsidR="00C13207">
        <w:rPr>
          <w:rFonts w:ascii="Times New Roman" w:eastAsia="Times New Roman" w:hAnsi="Times New Roman"/>
          <w:sz w:val="24"/>
          <w:szCs w:val="24"/>
          <w:lang w:eastAsia="sk-SK"/>
        </w:rPr>
        <w:t>u Holice</w:t>
      </w:r>
      <w:r w:rsidRPr="00130CBA">
        <w:rPr>
          <w:rFonts w:ascii="Times New Roman" w:eastAsia="Times New Roman" w:hAnsi="Times New Roman"/>
          <w:sz w:val="24"/>
          <w:szCs w:val="24"/>
          <w:lang w:eastAsia="sk-SK"/>
        </w:rPr>
        <w:t xml:space="preserve"> doklad o vyčíslení skonta – finančného bonusu. </w:t>
      </w:r>
    </w:p>
    <w:p w14:paraId="246DC5B5" w14:textId="77777777" w:rsidR="004F19C2" w:rsidRPr="00A04920" w:rsidRDefault="000379AB" w:rsidP="007B39D1">
      <w:pPr>
        <w:tabs>
          <w:tab w:val="left" w:pos="284"/>
        </w:tabs>
        <w:spacing w:after="0"/>
        <w:ind w:left="709"/>
        <w:jc w:val="both"/>
        <w:rPr>
          <w:rFonts w:ascii="Times New Roman" w:hAnsi="Times New Roman"/>
          <w:sz w:val="24"/>
          <w:szCs w:val="24"/>
        </w:rPr>
      </w:pPr>
      <w:r w:rsidRPr="00130CBA">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00260B6F">
        <w:rPr>
          <w:rFonts w:ascii="Times New Roman" w:eastAsia="Times New Roman" w:hAnsi="Times New Roman"/>
          <w:sz w:val="24"/>
          <w:szCs w:val="24"/>
          <w:lang w:eastAsia="sk-SK"/>
        </w:rPr>
        <w:t>hodnoty</w:t>
      </w:r>
      <w:r w:rsidRPr="00130CBA">
        <w:rPr>
          <w:rFonts w:ascii="Times New Roman" w:eastAsia="Times New Roman" w:hAnsi="Times New Roman"/>
          <w:sz w:val="24"/>
          <w:szCs w:val="24"/>
          <w:lang w:eastAsia="sk-SK"/>
        </w:rPr>
        <w:t xml:space="preserve">, § 25, ods. (6), t.j. zhotoviteľ vyhotoví v súvislosti s DPH len </w:t>
      </w:r>
      <w:r w:rsidRPr="00130CBA">
        <w:rPr>
          <w:rFonts w:ascii="Times New Roman" w:eastAsia="Times New Roman" w:hAnsi="Times New Roman"/>
          <w:sz w:val="24"/>
          <w:szCs w:val="24"/>
          <w:lang w:eastAsia="sk-SK"/>
        </w:rPr>
        <w:lastRenderedPageBreak/>
        <w:t>nedaňový doklad - tzv. finančný dobropis, za účelom finančného vy</w:t>
      </w:r>
      <w:r w:rsidR="00063E84">
        <w:rPr>
          <w:rFonts w:ascii="Times New Roman" w:eastAsia="Times New Roman" w:hAnsi="Times New Roman"/>
          <w:sz w:val="24"/>
          <w:szCs w:val="24"/>
          <w:lang w:eastAsia="sk-SK"/>
        </w:rPr>
        <w:t>rovnania uplatnenej zľavy.</w:t>
      </w:r>
    </w:p>
    <w:p w14:paraId="049399AD" w14:textId="57D5E810" w:rsidR="00D87F56" w:rsidRDefault="00D87F56" w:rsidP="007B39D1">
      <w:pPr>
        <w:spacing w:after="0"/>
        <w:ind w:left="709" w:hanging="709"/>
        <w:jc w:val="center"/>
        <w:rPr>
          <w:rFonts w:ascii="Times New Roman" w:hAnsi="Times New Roman"/>
          <w:b/>
          <w:sz w:val="24"/>
          <w:szCs w:val="24"/>
        </w:rPr>
      </w:pPr>
    </w:p>
    <w:p w14:paraId="4434918B" w14:textId="55AF6AA2" w:rsidR="007B39D1" w:rsidRDefault="007B39D1" w:rsidP="007B39D1">
      <w:pPr>
        <w:spacing w:after="0"/>
        <w:ind w:left="709" w:hanging="709"/>
        <w:jc w:val="center"/>
        <w:rPr>
          <w:rFonts w:ascii="Times New Roman" w:hAnsi="Times New Roman"/>
          <w:b/>
          <w:sz w:val="24"/>
          <w:szCs w:val="24"/>
        </w:rPr>
      </w:pPr>
    </w:p>
    <w:p w14:paraId="459AAB9B" w14:textId="59B64295" w:rsidR="007B39D1" w:rsidRDefault="007B39D1" w:rsidP="007B39D1">
      <w:pPr>
        <w:spacing w:after="0"/>
        <w:ind w:left="709" w:hanging="709"/>
        <w:jc w:val="center"/>
        <w:rPr>
          <w:rFonts w:ascii="Times New Roman" w:hAnsi="Times New Roman"/>
          <w:b/>
          <w:sz w:val="24"/>
          <w:szCs w:val="24"/>
        </w:rPr>
      </w:pPr>
    </w:p>
    <w:p w14:paraId="40252FD6" w14:textId="6DA8F92F" w:rsidR="007B39D1" w:rsidRDefault="007B39D1" w:rsidP="007B39D1">
      <w:pPr>
        <w:spacing w:after="0"/>
        <w:ind w:left="709" w:hanging="709"/>
        <w:jc w:val="center"/>
        <w:rPr>
          <w:rFonts w:ascii="Times New Roman" w:hAnsi="Times New Roman"/>
          <w:b/>
          <w:sz w:val="24"/>
          <w:szCs w:val="24"/>
        </w:rPr>
      </w:pPr>
    </w:p>
    <w:p w14:paraId="066C751E" w14:textId="77777777" w:rsidR="007B39D1" w:rsidRDefault="007B39D1" w:rsidP="007B39D1">
      <w:pPr>
        <w:spacing w:after="0"/>
        <w:ind w:left="709" w:hanging="709"/>
        <w:jc w:val="center"/>
        <w:rPr>
          <w:rFonts w:ascii="Times New Roman" w:hAnsi="Times New Roman"/>
          <w:b/>
          <w:sz w:val="24"/>
          <w:szCs w:val="24"/>
        </w:rPr>
      </w:pPr>
    </w:p>
    <w:p w14:paraId="2D7B243E" w14:textId="6CB224BD" w:rsidR="00F008FC" w:rsidRPr="007E1360" w:rsidRDefault="00F008FC"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213C92">
        <w:rPr>
          <w:rFonts w:ascii="Times New Roman" w:hAnsi="Times New Roman"/>
          <w:b/>
          <w:sz w:val="24"/>
          <w:szCs w:val="24"/>
        </w:rPr>
        <w:t>8</w:t>
      </w:r>
    </w:p>
    <w:p w14:paraId="682A204F" w14:textId="77777777" w:rsidR="00F008FC" w:rsidRPr="007E1360" w:rsidRDefault="00F008FC"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14:paraId="332662F9" w14:textId="77777777" w:rsidR="00F008FC" w:rsidRPr="007E1360" w:rsidRDefault="00F008FC" w:rsidP="007B39D1">
      <w:pPr>
        <w:pStyle w:val="lfej"/>
        <w:tabs>
          <w:tab w:val="clear" w:pos="4536"/>
          <w:tab w:val="clear" w:pos="9072"/>
        </w:tabs>
        <w:spacing w:line="276" w:lineRule="auto"/>
        <w:ind w:left="709" w:hanging="709"/>
        <w:jc w:val="center"/>
        <w:rPr>
          <w:rFonts w:ascii="Times New Roman" w:hAnsi="Times New Roman"/>
          <w:b/>
          <w:sz w:val="24"/>
          <w:szCs w:val="24"/>
        </w:rPr>
      </w:pPr>
    </w:p>
    <w:p w14:paraId="62AFAFFD" w14:textId="756648C4" w:rsidR="00034EFE" w:rsidRPr="007E1360" w:rsidRDefault="00323D63" w:rsidP="007B39D1">
      <w:pPr>
        <w:pStyle w:val="lfej"/>
        <w:numPr>
          <w:ilvl w:val="1"/>
          <w:numId w:val="12"/>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14:paraId="08FF6C55" w14:textId="6A6EA3EB" w:rsidR="00F008FC" w:rsidRPr="007E1360" w:rsidRDefault="00D351E4" w:rsidP="007B39D1">
      <w:pPr>
        <w:pStyle w:val="lfej"/>
        <w:numPr>
          <w:ilvl w:val="1"/>
          <w:numId w:val="12"/>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w:t>
      </w:r>
      <w:r w:rsidR="00213C92">
        <w:rPr>
          <w:rFonts w:ascii="Times New Roman" w:hAnsi="Times New Roman"/>
          <w:sz w:val="24"/>
          <w:szCs w:val="24"/>
        </w:rPr>
        <w:t>7</w:t>
      </w:r>
      <w:r w:rsidR="00EF331E" w:rsidRPr="007E1360">
        <w:rPr>
          <w:rFonts w:ascii="Times New Roman" w:hAnsi="Times New Roman"/>
          <w:sz w:val="24"/>
          <w:szCs w:val="24"/>
        </w:rPr>
        <w:t xml:space="preserve">.1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14:paraId="49EBB02D" w14:textId="77777777" w:rsidR="006D2169" w:rsidRDefault="006D2169" w:rsidP="007B39D1">
      <w:pPr>
        <w:pStyle w:val="lfej"/>
        <w:tabs>
          <w:tab w:val="clear" w:pos="4536"/>
          <w:tab w:val="clear" w:pos="9072"/>
        </w:tabs>
        <w:spacing w:line="276" w:lineRule="auto"/>
        <w:jc w:val="both"/>
        <w:rPr>
          <w:rFonts w:ascii="Times New Roman" w:hAnsi="Times New Roman"/>
          <w:sz w:val="24"/>
          <w:szCs w:val="24"/>
        </w:rPr>
      </w:pPr>
    </w:p>
    <w:p w14:paraId="71D28A22" w14:textId="2FC05245" w:rsidR="00D87F56" w:rsidRDefault="00D87F56" w:rsidP="007B39D1">
      <w:pPr>
        <w:pStyle w:val="lfej"/>
        <w:tabs>
          <w:tab w:val="clear" w:pos="4536"/>
          <w:tab w:val="clear" w:pos="9072"/>
        </w:tabs>
        <w:spacing w:line="276" w:lineRule="auto"/>
        <w:jc w:val="both"/>
        <w:rPr>
          <w:rFonts w:ascii="Times New Roman" w:hAnsi="Times New Roman"/>
          <w:sz w:val="24"/>
          <w:szCs w:val="24"/>
        </w:rPr>
      </w:pPr>
    </w:p>
    <w:p w14:paraId="0020F391" w14:textId="77777777" w:rsidR="007B39D1" w:rsidRPr="007E1360" w:rsidRDefault="007B39D1" w:rsidP="007B39D1">
      <w:pPr>
        <w:pStyle w:val="lfej"/>
        <w:tabs>
          <w:tab w:val="clear" w:pos="4536"/>
          <w:tab w:val="clear" w:pos="9072"/>
        </w:tabs>
        <w:spacing w:line="276" w:lineRule="auto"/>
        <w:jc w:val="both"/>
        <w:rPr>
          <w:rFonts w:ascii="Times New Roman" w:hAnsi="Times New Roman"/>
          <w:sz w:val="24"/>
          <w:szCs w:val="24"/>
        </w:rPr>
      </w:pPr>
    </w:p>
    <w:p w14:paraId="350A27BF" w14:textId="7F7055CC" w:rsidR="000761B6" w:rsidRPr="007E1360" w:rsidRDefault="000761B6"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213C92">
        <w:rPr>
          <w:rFonts w:ascii="Times New Roman" w:hAnsi="Times New Roman"/>
          <w:b/>
          <w:sz w:val="24"/>
          <w:szCs w:val="24"/>
        </w:rPr>
        <w:t>9</w:t>
      </w:r>
    </w:p>
    <w:p w14:paraId="61A3ABB8" w14:textId="77777777" w:rsidR="000761B6" w:rsidRPr="007E1360" w:rsidRDefault="000761B6"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14:paraId="5EFF89CF" w14:textId="77777777" w:rsidR="000761B6" w:rsidRPr="007E1360" w:rsidRDefault="000761B6" w:rsidP="007B39D1">
      <w:pPr>
        <w:pStyle w:val="lfej"/>
        <w:tabs>
          <w:tab w:val="clear" w:pos="4536"/>
          <w:tab w:val="clear" w:pos="9072"/>
        </w:tabs>
        <w:spacing w:line="276" w:lineRule="auto"/>
        <w:ind w:left="709" w:hanging="709"/>
        <w:jc w:val="center"/>
        <w:rPr>
          <w:rFonts w:ascii="Times New Roman" w:hAnsi="Times New Roman"/>
          <w:b/>
          <w:sz w:val="24"/>
          <w:szCs w:val="24"/>
        </w:rPr>
      </w:pPr>
    </w:p>
    <w:p w14:paraId="0C56AD7C" w14:textId="4F5F82BA" w:rsidR="000761B6" w:rsidRPr="007E1360" w:rsidRDefault="000761B6"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213C92">
        <w:rPr>
          <w:rFonts w:ascii="Times New Roman" w:hAnsi="Times New Roman"/>
          <w:sz w:val="24"/>
          <w:szCs w:val="24"/>
        </w:rPr>
        <w:t>10</w:t>
      </w:r>
      <w:r w:rsidR="00181496" w:rsidRPr="007E1360">
        <w:rPr>
          <w:rFonts w:ascii="Times New Roman" w:hAnsi="Times New Roman"/>
          <w:sz w:val="24"/>
          <w:szCs w:val="24"/>
        </w:rPr>
        <w:t xml:space="preserve"> tejto zmluvy o dielo, u ktorého sa v záručnej dobe vyskytli vady diela.</w:t>
      </w:r>
    </w:p>
    <w:p w14:paraId="744A1502" w14:textId="77777777" w:rsidR="00E30020" w:rsidRPr="007E1360" w:rsidRDefault="00E30020"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14:paraId="5914D8F3" w14:textId="77777777" w:rsidR="000761B6" w:rsidRPr="007E1360" w:rsidRDefault="00EF168E"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7B270A">
        <w:rPr>
          <w:rFonts w:ascii="Times New Roman" w:hAnsi="Times New Roman"/>
          <w:sz w:val="24"/>
          <w:szCs w:val="24"/>
        </w:rPr>
        <w:t xml:space="preserve">Project </w:t>
      </w:r>
      <w:r w:rsidR="00544329">
        <w:rPr>
          <w:rFonts w:ascii="Times New Roman" w:hAnsi="Times New Roman"/>
          <w:sz w:val="24"/>
          <w:szCs w:val="24"/>
        </w:rPr>
        <w:t>m</w:t>
      </w:r>
      <w:r w:rsidR="009A34F7" w:rsidRPr="007E1360">
        <w:rPr>
          <w:rFonts w:ascii="Times New Roman" w:hAnsi="Times New Roman"/>
          <w:sz w:val="24"/>
          <w:szCs w:val="24"/>
        </w:rPr>
        <w:t>anager</w:t>
      </w:r>
      <w:r w:rsidR="00A063BF" w:rsidRPr="007E1360">
        <w:rPr>
          <w:rFonts w:ascii="Times New Roman" w:hAnsi="Times New Roman"/>
          <w:sz w:val="24"/>
          <w:szCs w:val="24"/>
        </w:rPr>
        <w:t>.</w:t>
      </w:r>
    </w:p>
    <w:p w14:paraId="0FD3B96C" w14:textId="77777777" w:rsidR="000761B6" w:rsidRPr="007E1360" w:rsidRDefault="000761B6"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14:paraId="487D213A" w14:textId="77777777" w:rsidR="000761B6" w:rsidRPr="007E1360" w:rsidRDefault="000761B6"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Pr="007E1360">
        <w:rPr>
          <w:rFonts w:ascii="Times New Roman" w:hAnsi="Times New Roman"/>
          <w:sz w:val="24"/>
          <w:szCs w:val="24"/>
        </w:rPr>
        <w:t>je zodpovedný zhotoviteľ.</w:t>
      </w:r>
    </w:p>
    <w:p w14:paraId="0370825E" w14:textId="77777777" w:rsidR="000761B6" w:rsidRPr="007E1360" w:rsidRDefault="000761B6"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14:paraId="0E4610E4" w14:textId="77777777" w:rsidR="000761B6" w:rsidRPr="007E1360" w:rsidRDefault="000761B6"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14:paraId="3102ABE8" w14:textId="77777777" w:rsidR="000761B6" w:rsidRPr="007E1360" w:rsidRDefault="000761B6"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Objednávateľ pri odovzdávaní staveniska určí zhotoviteľovi vymedzené plochy pre zariadenia staveniska, skládky, zemníky.</w:t>
      </w:r>
    </w:p>
    <w:p w14:paraId="4E89BC25" w14:textId="77777777" w:rsidR="00E30020" w:rsidRPr="007E1360" w:rsidRDefault="00E30020"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14:paraId="1503C19E" w14:textId="77777777" w:rsidR="000761B6" w:rsidRPr="007E1360" w:rsidRDefault="000761B6"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14:paraId="4C278CA2" w14:textId="77777777" w:rsidR="006B0B04" w:rsidRPr="007E1360" w:rsidRDefault="006B0B04"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lastRenderedPageBreak/>
        <w:t xml:space="preserve">Zhotoviteľ v zmysle rozsahu diela a počas doby jeho plnenia v plnom rozsahu zodpovedá za bezpečnosť práce a ochranu zdravia svojich pracovníkov a pracovníkov svojich subdodávateľov pri výkone zmluvných činností. </w:t>
      </w:r>
    </w:p>
    <w:p w14:paraId="244B1292" w14:textId="77777777" w:rsidR="001520EA" w:rsidRPr="007E1360" w:rsidRDefault="001520EA"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Jedná sa hlavne o povinnosti ustanovené osobitnými predpismi (napríklad: Zákon č. 124/2006 Z.z, Nariadenie vlády</w:t>
      </w:r>
      <w:r w:rsidR="00260B6F">
        <w:rPr>
          <w:rFonts w:ascii="Times New Roman" w:hAnsi="Times New Roman"/>
          <w:sz w:val="24"/>
          <w:szCs w:val="24"/>
        </w:rPr>
        <w:t xml:space="preserve"> SR č. 395/2006 Z.z., Vyhláška </w:t>
      </w:r>
      <w:r w:rsidRPr="007E1360">
        <w:rPr>
          <w:rFonts w:ascii="Times New Roman" w:hAnsi="Times New Roman"/>
          <w:sz w:val="24"/>
          <w:szCs w:val="24"/>
        </w:rPr>
        <w:t>MPSVaR SR č. 147/2013 Z. z., Zákona č. 314/2001 Z.z., Vyhlášky MV SR č. 121/2002 Z.z.).</w:t>
      </w:r>
    </w:p>
    <w:p w14:paraId="6F143E35" w14:textId="77777777" w:rsidR="004F19C2" w:rsidRDefault="004F19C2"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14:paraId="76A368EB" w14:textId="77777777" w:rsidR="000761B6" w:rsidRPr="007E1360" w:rsidRDefault="000761B6"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14:paraId="75FCEE56" w14:textId="77777777" w:rsidR="00030650" w:rsidRPr="007E1360" w:rsidRDefault="00030650"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14:paraId="035059E6" w14:textId="77777777" w:rsidR="000761B6" w:rsidRPr="007E1360" w:rsidRDefault="000761B6"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14:paraId="3C957B63" w14:textId="77777777" w:rsidR="000761B6" w:rsidRPr="007E1360" w:rsidRDefault="000761B6"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14:paraId="4DAB4C99" w14:textId="77777777" w:rsidR="007B0DF7" w:rsidRPr="007E1360" w:rsidRDefault="000761B6"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Pr="007E1360">
        <w:rPr>
          <w:rFonts w:ascii="Times New Roman" w:hAnsi="Times New Roman"/>
          <w:sz w:val="24"/>
          <w:szCs w:val="24"/>
        </w:rPr>
        <w:t xml:space="preserve">stavebný denník. Pokyny k vedeniu stavebného denníka budú prejednané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14:paraId="3FA66CF0" w14:textId="77777777" w:rsidR="00985F83" w:rsidRPr="007E1360" w:rsidRDefault="00985F83"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min. </w:t>
      </w:r>
      <w:r w:rsidRPr="008E197B">
        <w:rPr>
          <w:rFonts w:ascii="Times New Roman" w:hAnsi="Times New Roman"/>
          <w:sz w:val="24"/>
          <w:szCs w:val="24"/>
        </w:rPr>
        <w:t>v dvojtýždňových intervaloch. Termín koordinačného rokovania (kontrolný deň) sa bude konať vždy v utorok v párnom týždni. Ak kontrolný deň určený podľa Zmluvy pripadne na štátny sviatok alebo deň pracovného pokoja, bude sa konať kontrolný deň v najbližšom pracovnom dni</w:t>
      </w:r>
      <w:r w:rsidRPr="007E1360">
        <w:rPr>
          <w:rFonts w:ascii="Times New Roman" w:hAnsi="Times New Roman"/>
          <w:sz w:val="24"/>
          <w:szCs w:val="24"/>
        </w:rPr>
        <w:t xml:space="preserve">. Zhotoviteľ je povinný vyslať na tieto rokovania zodpovedného zástupcu. Objednávateľ je oprávnený </w:t>
      </w:r>
      <w:r w:rsidRPr="007E1360">
        <w:rPr>
          <w:rFonts w:ascii="Times New Roman" w:hAnsi="Times New Roman"/>
          <w:sz w:val="24"/>
          <w:szCs w:val="24"/>
        </w:rPr>
        <w:lastRenderedPageBreak/>
        <w:t>zmeniť vyššie uvedený kontrolný deň na základe oznámenia doručeného Zhotoviteľovi aspoň dva pracovné dni vopred.</w:t>
      </w:r>
    </w:p>
    <w:p w14:paraId="6EAE077B" w14:textId="77777777" w:rsidR="000761B6" w:rsidRPr="007E1360" w:rsidRDefault="000761B6"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14:paraId="2561E0C9" w14:textId="77777777" w:rsidR="00D4050B" w:rsidRPr="007E1360" w:rsidRDefault="00D4050B"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36F95676" w14:textId="77777777" w:rsidR="000761B6" w:rsidRPr="007E1360" w:rsidRDefault="000761B6"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14:paraId="1676C5BC" w14:textId="77777777" w:rsidR="00EF168E" w:rsidRPr="007E1360" w:rsidRDefault="00EF168E"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dní po skončení D</w:t>
      </w:r>
      <w:r w:rsidRPr="007E1360">
        <w:rPr>
          <w:rFonts w:ascii="Times New Roman" w:hAnsi="Times New Roman"/>
          <w:sz w:val="24"/>
          <w:szCs w:val="24"/>
        </w:rPr>
        <w:t>iela vypratať stavenisko, upratať ho a protokolárne ho v pôvodnom stave odovzdať objednávateľovi.</w:t>
      </w:r>
    </w:p>
    <w:p w14:paraId="658C811B" w14:textId="77777777" w:rsidR="00A52841" w:rsidRDefault="00A52841"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14:paraId="5A41D168" w14:textId="77777777" w:rsidR="00FE35C9" w:rsidRPr="00BE6DF8" w:rsidRDefault="00FE35C9" w:rsidP="007B39D1">
      <w:pPr>
        <w:pStyle w:val="lfej"/>
        <w:numPr>
          <w:ilvl w:val="1"/>
          <w:numId w:val="13"/>
        </w:numPr>
        <w:tabs>
          <w:tab w:val="clear" w:pos="4536"/>
          <w:tab w:val="clear" w:pos="9072"/>
        </w:tabs>
        <w:spacing w:line="276" w:lineRule="auto"/>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14:paraId="2A0B7280" w14:textId="77777777" w:rsidR="004F19C2" w:rsidRDefault="004F19C2" w:rsidP="007B39D1">
      <w:pPr>
        <w:tabs>
          <w:tab w:val="left" w:pos="709"/>
        </w:tabs>
        <w:spacing w:after="0"/>
        <w:rPr>
          <w:rFonts w:ascii="Times New Roman" w:hAnsi="Times New Roman"/>
          <w:b/>
          <w:sz w:val="24"/>
          <w:szCs w:val="24"/>
        </w:rPr>
      </w:pPr>
    </w:p>
    <w:p w14:paraId="14346BAC" w14:textId="77777777" w:rsidR="00B23931" w:rsidRDefault="00B23931" w:rsidP="007B39D1">
      <w:pPr>
        <w:tabs>
          <w:tab w:val="left" w:pos="709"/>
        </w:tabs>
        <w:spacing w:after="0"/>
        <w:ind w:left="709" w:hanging="709"/>
        <w:jc w:val="center"/>
        <w:rPr>
          <w:rFonts w:ascii="Times New Roman" w:hAnsi="Times New Roman"/>
          <w:b/>
          <w:sz w:val="24"/>
          <w:szCs w:val="24"/>
        </w:rPr>
      </w:pPr>
    </w:p>
    <w:p w14:paraId="3A1370CA" w14:textId="02E40ED7" w:rsidR="006701BE" w:rsidRPr="007E1360" w:rsidRDefault="006701BE" w:rsidP="007B39D1">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7596C">
        <w:rPr>
          <w:rFonts w:ascii="Times New Roman" w:hAnsi="Times New Roman"/>
          <w:b/>
          <w:sz w:val="24"/>
          <w:szCs w:val="24"/>
        </w:rPr>
        <w:t>10</w:t>
      </w:r>
    </w:p>
    <w:p w14:paraId="16DABDEB" w14:textId="77777777" w:rsidR="006701BE" w:rsidRPr="007E1360" w:rsidRDefault="006701BE" w:rsidP="007B39D1">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14:paraId="60B48D40" w14:textId="77777777" w:rsidR="006701BE" w:rsidRPr="007E1360" w:rsidRDefault="006701BE" w:rsidP="007B39D1">
      <w:pPr>
        <w:pStyle w:val="lfej"/>
        <w:tabs>
          <w:tab w:val="clear" w:pos="4536"/>
          <w:tab w:val="clear" w:pos="9072"/>
          <w:tab w:val="left" w:pos="709"/>
        </w:tabs>
        <w:spacing w:line="276" w:lineRule="auto"/>
        <w:jc w:val="both"/>
        <w:rPr>
          <w:rFonts w:ascii="Times New Roman" w:hAnsi="Times New Roman"/>
          <w:color w:val="FF0000"/>
          <w:sz w:val="24"/>
          <w:szCs w:val="24"/>
        </w:rPr>
      </w:pPr>
    </w:p>
    <w:p w14:paraId="099BC8E3" w14:textId="37B487AA" w:rsidR="000761B6" w:rsidRPr="007E1360" w:rsidRDefault="00705E77" w:rsidP="007B39D1">
      <w:pPr>
        <w:pStyle w:val="lfej"/>
        <w:numPr>
          <w:ilvl w:val="1"/>
          <w:numId w:val="14"/>
        </w:numPr>
        <w:tabs>
          <w:tab w:val="clear" w:pos="4536"/>
          <w:tab w:val="clear" w:pos="9072"/>
          <w:tab w:val="left"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14:paraId="32D514FF" w14:textId="092ACFDE" w:rsidR="006701BE" w:rsidRPr="007E1360" w:rsidRDefault="006701BE" w:rsidP="007B39D1">
      <w:pPr>
        <w:pStyle w:val="lfej"/>
        <w:numPr>
          <w:ilvl w:val="1"/>
          <w:numId w:val="14"/>
        </w:numPr>
        <w:tabs>
          <w:tab w:val="clear" w:pos="4536"/>
          <w:tab w:val="clear" w:pos="9072"/>
          <w:tab w:val="left"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w:t>
      </w:r>
      <w:r w:rsidR="00066301">
        <w:rPr>
          <w:rFonts w:ascii="Times New Roman" w:hAnsi="Times New Roman"/>
          <w:sz w:val="24"/>
          <w:szCs w:val="24"/>
        </w:rPr>
        <w:t>u</w:t>
      </w:r>
      <w:r w:rsidRPr="007E1360">
        <w:rPr>
          <w:rFonts w:ascii="Times New Roman" w:hAnsi="Times New Roman"/>
          <w:sz w:val="24"/>
          <w:szCs w:val="24"/>
        </w:rPr>
        <w:t xml:space="preserve"> </w:t>
      </w:r>
      <w:r w:rsidR="00F7596C">
        <w:rPr>
          <w:rFonts w:ascii="Times New Roman" w:hAnsi="Times New Roman"/>
          <w:sz w:val="24"/>
          <w:szCs w:val="24"/>
        </w:rPr>
        <w:t>10</w:t>
      </w:r>
      <w:r w:rsidR="0050274A" w:rsidRPr="007E1360">
        <w:rPr>
          <w:rFonts w:ascii="Times New Roman" w:hAnsi="Times New Roman"/>
          <w:sz w:val="24"/>
          <w:szCs w:val="24"/>
        </w:rPr>
        <w:t>.</w:t>
      </w:r>
      <w:r w:rsidRPr="007E1360">
        <w:rPr>
          <w:rFonts w:ascii="Times New Roman" w:hAnsi="Times New Roman"/>
          <w:sz w:val="24"/>
          <w:szCs w:val="24"/>
        </w:rPr>
        <w:t>1. tohto článku.</w:t>
      </w:r>
    </w:p>
    <w:p w14:paraId="33934963" w14:textId="77777777" w:rsidR="00BF0B68" w:rsidRPr="007E1360" w:rsidRDefault="00BF0B68" w:rsidP="007B39D1">
      <w:pPr>
        <w:pStyle w:val="lfej"/>
        <w:numPr>
          <w:ilvl w:val="1"/>
          <w:numId w:val="14"/>
        </w:numPr>
        <w:tabs>
          <w:tab w:val="clear" w:pos="4536"/>
          <w:tab w:val="clear" w:pos="9072"/>
          <w:tab w:val="left"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14:paraId="34733122" w14:textId="41CB9CE8" w:rsidR="00BF0B68" w:rsidRPr="007E1360" w:rsidRDefault="00BF0B68" w:rsidP="007B39D1">
      <w:pPr>
        <w:pStyle w:val="lfej"/>
        <w:numPr>
          <w:ilvl w:val="1"/>
          <w:numId w:val="14"/>
        </w:numPr>
        <w:tabs>
          <w:tab w:val="clear" w:pos="4536"/>
          <w:tab w:val="clear" w:pos="9072"/>
          <w:tab w:val="left"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F7596C">
        <w:rPr>
          <w:rFonts w:ascii="Times New Roman" w:hAnsi="Times New Roman"/>
          <w:sz w:val="24"/>
          <w:szCs w:val="24"/>
        </w:rPr>
        <w:t>3</w:t>
      </w:r>
      <w:r w:rsidRPr="007E1360">
        <w:rPr>
          <w:rFonts w:ascii="Times New Roman" w:hAnsi="Times New Roman"/>
          <w:sz w:val="24"/>
          <w:szCs w:val="24"/>
        </w:rPr>
        <w:t>.</w:t>
      </w:r>
    </w:p>
    <w:p w14:paraId="4230BAD8" w14:textId="77777777" w:rsidR="00A52841" w:rsidRPr="007E1360" w:rsidRDefault="00BF0B68" w:rsidP="007B39D1">
      <w:pPr>
        <w:pStyle w:val="lfej"/>
        <w:numPr>
          <w:ilvl w:val="1"/>
          <w:numId w:val="14"/>
        </w:numPr>
        <w:tabs>
          <w:tab w:val="clear" w:pos="4536"/>
          <w:tab w:val="clear" w:pos="9072"/>
          <w:tab w:val="left"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14:paraId="627CD3F9" w14:textId="77777777" w:rsidR="000761B6" w:rsidRPr="007E1360" w:rsidRDefault="000761B6" w:rsidP="007B39D1">
      <w:pPr>
        <w:pStyle w:val="lfej"/>
        <w:tabs>
          <w:tab w:val="clear" w:pos="4536"/>
          <w:tab w:val="clear" w:pos="9072"/>
          <w:tab w:val="left" w:pos="709"/>
        </w:tabs>
        <w:spacing w:line="276" w:lineRule="auto"/>
        <w:ind w:left="709" w:hanging="720"/>
        <w:jc w:val="both"/>
        <w:rPr>
          <w:rFonts w:ascii="Times New Roman" w:hAnsi="Times New Roman"/>
          <w:sz w:val="24"/>
          <w:szCs w:val="24"/>
        </w:rPr>
      </w:pPr>
    </w:p>
    <w:p w14:paraId="589813CC" w14:textId="77777777" w:rsidR="00D87F56" w:rsidRDefault="00D87F56" w:rsidP="007B39D1">
      <w:pPr>
        <w:tabs>
          <w:tab w:val="left" w:pos="709"/>
        </w:tabs>
        <w:spacing w:after="0"/>
        <w:ind w:left="709" w:hanging="709"/>
        <w:jc w:val="center"/>
        <w:rPr>
          <w:rFonts w:ascii="Times New Roman" w:hAnsi="Times New Roman"/>
          <w:b/>
          <w:sz w:val="24"/>
          <w:szCs w:val="24"/>
        </w:rPr>
      </w:pPr>
    </w:p>
    <w:p w14:paraId="5D3C514C" w14:textId="2FD752E5" w:rsidR="000761B6" w:rsidRPr="007E1360" w:rsidRDefault="00BF0B68" w:rsidP="007B39D1">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w:t>
      </w:r>
      <w:r w:rsidR="00F7596C">
        <w:rPr>
          <w:rFonts w:ascii="Times New Roman" w:hAnsi="Times New Roman"/>
          <w:b/>
          <w:sz w:val="24"/>
          <w:szCs w:val="24"/>
        </w:rPr>
        <w:t>1</w:t>
      </w:r>
    </w:p>
    <w:p w14:paraId="6E07C8CB" w14:textId="77777777" w:rsidR="000761B6" w:rsidRPr="007E1360" w:rsidRDefault="000761B6" w:rsidP="007B39D1">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14:paraId="3BAEFB13" w14:textId="77777777" w:rsidR="000761B6" w:rsidRPr="007E1360" w:rsidRDefault="000761B6" w:rsidP="007B39D1">
      <w:pPr>
        <w:pStyle w:val="lfej"/>
        <w:tabs>
          <w:tab w:val="clear" w:pos="4536"/>
          <w:tab w:val="clear" w:pos="9072"/>
          <w:tab w:val="left" w:pos="709"/>
        </w:tabs>
        <w:spacing w:line="276" w:lineRule="auto"/>
        <w:ind w:left="709" w:hanging="709"/>
        <w:jc w:val="both"/>
        <w:rPr>
          <w:rFonts w:ascii="Times New Roman" w:hAnsi="Times New Roman"/>
          <w:sz w:val="24"/>
          <w:szCs w:val="24"/>
        </w:rPr>
      </w:pPr>
    </w:p>
    <w:p w14:paraId="42E2CDF6" w14:textId="532562E4" w:rsidR="000761B6" w:rsidRPr="007E1360" w:rsidRDefault="000761B6" w:rsidP="007B39D1">
      <w:pPr>
        <w:pStyle w:val="lfej"/>
        <w:numPr>
          <w:ilvl w:val="1"/>
          <w:numId w:val="15"/>
        </w:numPr>
        <w:tabs>
          <w:tab w:val="clear" w:pos="4536"/>
          <w:tab w:val="clear" w:pos="9072"/>
          <w:tab w:val="left"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14:paraId="120429D7" w14:textId="77777777" w:rsidR="000761B6" w:rsidRPr="007E1360" w:rsidRDefault="000761B6" w:rsidP="007B39D1">
      <w:pPr>
        <w:pStyle w:val="lfej"/>
        <w:numPr>
          <w:ilvl w:val="1"/>
          <w:numId w:val="15"/>
        </w:numPr>
        <w:tabs>
          <w:tab w:val="clear" w:pos="4536"/>
          <w:tab w:val="clear" w:pos="9072"/>
          <w:tab w:val="left"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14:paraId="44C5DDEB" w14:textId="77777777" w:rsidR="000761B6" w:rsidRPr="007E1360" w:rsidRDefault="000761B6" w:rsidP="007B39D1">
      <w:pPr>
        <w:pStyle w:val="lfej"/>
        <w:numPr>
          <w:ilvl w:val="1"/>
          <w:numId w:val="15"/>
        </w:numPr>
        <w:tabs>
          <w:tab w:val="clear" w:pos="4536"/>
          <w:tab w:val="clear" w:pos="9072"/>
          <w:tab w:val="left"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14:paraId="75DF5EC7" w14:textId="0B2CB4A1" w:rsidR="00416CFD" w:rsidRDefault="00416CFD" w:rsidP="007B39D1">
      <w:pPr>
        <w:tabs>
          <w:tab w:val="left" w:pos="709"/>
        </w:tabs>
        <w:spacing w:after="0"/>
        <w:rPr>
          <w:rFonts w:ascii="Times New Roman" w:hAnsi="Times New Roman"/>
          <w:b/>
          <w:sz w:val="24"/>
          <w:szCs w:val="24"/>
        </w:rPr>
      </w:pPr>
    </w:p>
    <w:p w14:paraId="4D1A4BBF" w14:textId="77777777" w:rsidR="007B39D1" w:rsidRDefault="007B39D1" w:rsidP="007B39D1">
      <w:pPr>
        <w:tabs>
          <w:tab w:val="left" w:pos="709"/>
        </w:tabs>
        <w:spacing w:after="0"/>
        <w:rPr>
          <w:rFonts w:ascii="Times New Roman" w:hAnsi="Times New Roman"/>
          <w:b/>
          <w:sz w:val="24"/>
          <w:szCs w:val="24"/>
        </w:rPr>
      </w:pPr>
    </w:p>
    <w:p w14:paraId="1543F367" w14:textId="55267F9E" w:rsidR="000761B6" w:rsidRPr="007E1360" w:rsidRDefault="00BF0B68" w:rsidP="007B39D1">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7596C">
        <w:rPr>
          <w:rFonts w:ascii="Times New Roman" w:hAnsi="Times New Roman"/>
          <w:b/>
          <w:sz w:val="24"/>
          <w:szCs w:val="24"/>
        </w:rPr>
        <w:t>2</w:t>
      </w:r>
    </w:p>
    <w:p w14:paraId="6ADD7AAD" w14:textId="77777777" w:rsidR="000761B6" w:rsidRPr="007E1360" w:rsidRDefault="000761B6" w:rsidP="007B39D1">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14:paraId="4DB82AE5" w14:textId="160880F9" w:rsidR="000761B6" w:rsidRPr="007E1360" w:rsidRDefault="000761B6" w:rsidP="007B39D1">
      <w:pPr>
        <w:pStyle w:val="lfej"/>
        <w:numPr>
          <w:ilvl w:val="1"/>
          <w:numId w:val="16"/>
        </w:numPr>
        <w:tabs>
          <w:tab w:val="clear" w:pos="4536"/>
          <w:tab w:val="clear" w:pos="9072"/>
          <w:tab w:val="left"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14:paraId="2D526A56" w14:textId="77777777" w:rsidR="000761B6" w:rsidRPr="00066301" w:rsidRDefault="000761B6" w:rsidP="007B39D1">
      <w:pPr>
        <w:pStyle w:val="lfej"/>
        <w:numPr>
          <w:ilvl w:val="1"/>
          <w:numId w:val="16"/>
        </w:numPr>
        <w:tabs>
          <w:tab w:val="clear" w:pos="4536"/>
          <w:tab w:val="clear" w:pos="9072"/>
          <w:tab w:val="left" w:pos="709"/>
        </w:tabs>
        <w:spacing w:line="276" w:lineRule="auto"/>
        <w:ind w:left="709" w:hanging="709"/>
        <w:jc w:val="both"/>
        <w:rPr>
          <w:rFonts w:ascii="Times New Roman" w:hAnsi="Times New Roman"/>
          <w:sz w:val="24"/>
          <w:szCs w:val="24"/>
        </w:rPr>
      </w:pPr>
      <w:r w:rsidRPr="00066301">
        <w:rPr>
          <w:rFonts w:ascii="Times New Roman" w:hAnsi="Times New Roman"/>
          <w:sz w:val="24"/>
          <w:szCs w:val="24"/>
        </w:rPr>
        <w:t xml:space="preserve">Záručná doba začína plynúť dňom podpísania preberacieho protokolu objednávateľom a platí </w:t>
      </w:r>
      <w:r w:rsidR="00733FD6" w:rsidRPr="00066301">
        <w:rPr>
          <w:rFonts w:ascii="Times New Roman" w:hAnsi="Times New Roman"/>
          <w:b/>
          <w:sz w:val="24"/>
          <w:szCs w:val="24"/>
          <w:highlight w:val="yellow"/>
        </w:rPr>
        <w:t>5</w:t>
      </w:r>
      <w:r w:rsidR="00416CFD" w:rsidRPr="00066301">
        <w:rPr>
          <w:rFonts w:ascii="Times New Roman" w:hAnsi="Times New Roman"/>
          <w:b/>
          <w:sz w:val="24"/>
          <w:szCs w:val="24"/>
          <w:highlight w:val="yellow"/>
        </w:rPr>
        <w:t xml:space="preserve"> </w:t>
      </w:r>
      <w:r w:rsidR="00733FD6" w:rsidRPr="00066301">
        <w:rPr>
          <w:rFonts w:ascii="Times New Roman" w:hAnsi="Times New Roman"/>
          <w:b/>
          <w:sz w:val="24"/>
          <w:szCs w:val="24"/>
          <w:highlight w:val="yellow"/>
        </w:rPr>
        <w:t>rokov</w:t>
      </w:r>
      <w:r w:rsidRPr="00066301">
        <w:rPr>
          <w:rFonts w:ascii="Times New Roman" w:hAnsi="Times New Roman"/>
          <w:sz w:val="24"/>
          <w:szCs w:val="24"/>
        </w:rPr>
        <w:t>.</w:t>
      </w:r>
    </w:p>
    <w:p w14:paraId="4DC6223C" w14:textId="77777777" w:rsidR="000761B6" w:rsidRPr="007E1360" w:rsidRDefault="000761B6" w:rsidP="007B39D1">
      <w:pPr>
        <w:pStyle w:val="lfej"/>
        <w:numPr>
          <w:ilvl w:val="1"/>
          <w:numId w:val="16"/>
        </w:numPr>
        <w:tabs>
          <w:tab w:val="clear" w:pos="4536"/>
          <w:tab w:val="clear" w:pos="9072"/>
          <w:tab w:val="left"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14:paraId="451C2C17" w14:textId="77777777" w:rsidR="00E67672" w:rsidRPr="007E1360" w:rsidRDefault="00E67672" w:rsidP="007B39D1">
      <w:pPr>
        <w:pStyle w:val="lfej"/>
        <w:numPr>
          <w:ilvl w:val="1"/>
          <w:numId w:val="16"/>
        </w:numPr>
        <w:tabs>
          <w:tab w:val="clear" w:pos="4536"/>
          <w:tab w:val="clear" w:pos="9072"/>
          <w:tab w:val="left"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14:paraId="64D45574" w14:textId="77777777" w:rsidR="000761B6" w:rsidRPr="007E1360" w:rsidRDefault="000761B6" w:rsidP="007B39D1">
      <w:pPr>
        <w:pStyle w:val="lfej"/>
        <w:numPr>
          <w:ilvl w:val="1"/>
          <w:numId w:val="16"/>
        </w:numPr>
        <w:tabs>
          <w:tab w:val="clear" w:pos="4536"/>
          <w:tab w:val="clear" w:pos="9072"/>
          <w:tab w:val="left"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14:paraId="40DF40F2" w14:textId="2574163D" w:rsidR="004F19C2" w:rsidRPr="001135C9" w:rsidRDefault="00BF0B68" w:rsidP="007B39D1">
      <w:pPr>
        <w:pStyle w:val="lfej"/>
        <w:numPr>
          <w:ilvl w:val="1"/>
          <w:numId w:val="16"/>
        </w:numPr>
        <w:tabs>
          <w:tab w:val="clear" w:pos="4536"/>
          <w:tab w:val="clear" w:pos="9072"/>
          <w:tab w:val="left"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w:t>
      </w:r>
      <w:r w:rsidR="00F7596C">
        <w:rPr>
          <w:rFonts w:ascii="Times New Roman" w:hAnsi="Times New Roman"/>
          <w:sz w:val="24"/>
          <w:szCs w:val="24"/>
        </w:rPr>
        <w:t>2</w:t>
      </w:r>
      <w:r w:rsidR="00EF331E" w:rsidRPr="007E1360">
        <w:rPr>
          <w:rFonts w:ascii="Times New Roman" w:hAnsi="Times New Roman"/>
          <w:sz w:val="24"/>
          <w:szCs w:val="24"/>
        </w:rPr>
        <w:t>.5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Pr="007E1360">
        <w:rPr>
          <w:rFonts w:ascii="Times New Roman" w:hAnsi="Times New Roman"/>
          <w:sz w:val="24"/>
          <w:szCs w:val="24"/>
        </w:rPr>
        <w:t>.</w:t>
      </w:r>
    </w:p>
    <w:p w14:paraId="4FCB5CC7" w14:textId="04D8BCA4" w:rsidR="004F19C2" w:rsidRDefault="004F19C2" w:rsidP="007B39D1">
      <w:pPr>
        <w:spacing w:after="0"/>
        <w:ind w:left="709" w:hanging="709"/>
        <w:jc w:val="center"/>
        <w:rPr>
          <w:rFonts w:ascii="Times New Roman" w:hAnsi="Times New Roman"/>
          <w:b/>
          <w:sz w:val="24"/>
          <w:szCs w:val="24"/>
        </w:rPr>
      </w:pPr>
    </w:p>
    <w:p w14:paraId="09C9971B" w14:textId="77777777" w:rsidR="007B39D1" w:rsidRDefault="007B39D1" w:rsidP="007B39D1">
      <w:pPr>
        <w:spacing w:after="0"/>
        <w:ind w:left="709" w:hanging="709"/>
        <w:jc w:val="center"/>
        <w:rPr>
          <w:rFonts w:ascii="Times New Roman" w:hAnsi="Times New Roman"/>
          <w:b/>
          <w:sz w:val="24"/>
          <w:szCs w:val="24"/>
        </w:rPr>
      </w:pPr>
    </w:p>
    <w:p w14:paraId="47B32877" w14:textId="30A6DF8E" w:rsidR="000761B6" w:rsidRPr="007E1360" w:rsidRDefault="000D2DA9"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7596C">
        <w:rPr>
          <w:rFonts w:ascii="Times New Roman" w:hAnsi="Times New Roman"/>
          <w:b/>
          <w:sz w:val="24"/>
          <w:szCs w:val="24"/>
        </w:rPr>
        <w:t>3</w:t>
      </w:r>
    </w:p>
    <w:p w14:paraId="3F2445D5" w14:textId="77777777" w:rsidR="000761B6" w:rsidRPr="007E1360" w:rsidRDefault="000761B6" w:rsidP="007B39D1">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14:paraId="6D97C5BB" w14:textId="4C9C57AE" w:rsidR="000761B6" w:rsidRPr="007E1360" w:rsidRDefault="000761B6" w:rsidP="007B39D1">
      <w:pPr>
        <w:pStyle w:val="lfej"/>
        <w:numPr>
          <w:ilvl w:val="1"/>
          <w:numId w:val="17"/>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14:paraId="72899077" w14:textId="77777777" w:rsidR="000761B6" w:rsidRPr="007E1360" w:rsidRDefault="000761B6" w:rsidP="007B39D1">
      <w:pPr>
        <w:pStyle w:val="lfej"/>
        <w:numPr>
          <w:ilvl w:val="1"/>
          <w:numId w:val="17"/>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14:paraId="2278170C" w14:textId="6F966A45" w:rsidR="00791202" w:rsidRPr="007E1360" w:rsidRDefault="00791202" w:rsidP="007B39D1">
      <w:pPr>
        <w:pStyle w:val="lfej"/>
        <w:numPr>
          <w:ilvl w:val="1"/>
          <w:numId w:val="17"/>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lastRenderedPageBreak/>
        <w:t xml:space="preserve">V prípade, že objednávateľ odstúpi od tejto zmluvy v zmysle článku č. </w:t>
      </w:r>
      <w:r w:rsidR="008E6D0A">
        <w:rPr>
          <w:rFonts w:ascii="Times New Roman" w:hAnsi="Times New Roman"/>
          <w:sz w:val="24"/>
          <w:szCs w:val="24"/>
        </w:rPr>
        <w:t>20</w:t>
      </w:r>
      <w:r w:rsidRPr="007E1360">
        <w:rPr>
          <w:rFonts w:ascii="Times New Roman" w:hAnsi="Times New Roman"/>
          <w:sz w:val="24"/>
          <w:szCs w:val="24"/>
        </w:rPr>
        <w:t xml:space="preserve">, odsek </w:t>
      </w:r>
      <w:r w:rsidR="008E6D0A">
        <w:rPr>
          <w:rFonts w:ascii="Times New Roman" w:hAnsi="Times New Roman"/>
          <w:sz w:val="24"/>
          <w:szCs w:val="24"/>
        </w:rPr>
        <w:t>20</w:t>
      </w:r>
      <w:r w:rsidR="00CE748A" w:rsidRPr="007E1360">
        <w:rPr>
          <w:rFonts w:ascii="Times New Roman" w:hAnsi="Times New Roman"/>
          <w:sz w:val="24"/>
          <w:szCs w:val="24"/>
        </w:rPr>
        <w:t>.6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14:paraId="7418FDE6" w14:textId="71173F72" w:rsidR="00791202" w:rsidRPr="007E1360" w:rsidRDefault="00791202" w:rsidP="007B39D1">
      <w:pPr>
        <w:pStyle w:val="lfej"/>
        <w:numPr>
          <w:ilvl w:val="1"/>
          <w:numId w:val="17"/>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s výnimkou odstúpenia podľa článku č. </w:t>
      </w:r>
      <w:r w:rsidR="008E6D0A">
        <w:rPr>
          <w:rFonts w:ascii="Times New Roman" w:hAnsi="Times New Roman"/>
          <w:sz w:val="24"/>
          <w:szCs w:val="24"/>
        </w:rPr>
        <w:t>20</w:t>
      </w:r>
      <w:r w:rsidR="00BF2BE9" w:rsidRPr="007E1360">
        <w:rPr>
          <w:rFonts w:ascii="Times New Roman" w:hAnsi="Times New Roman"/>
          <w:sz w:val="24"/>
          <w:szCs w:val="24"/>
        </w:rPr>
        <w:t xml:space="preserve">, odsek </w:t>
      </w:r>
      <w:r w:rsidR="008E6D0A">
        <w:rPr>
          <w:rFonts w:ascii="Times New Roman" w:hAnsi="Times New Roman"/>
          <w:sz w:val="24"/>
          <w:szCs w:val="24"/>
        </w:rPr>
        <w:t>20</w:t>
      </w:r>
      <w:r w:rsidR="00BF2BE9" w:rsidRPr="007E1360">
        <w:rPr>
          <w:rFonts w:ascii="Times New Roman" w:hAnsi="Times New Roman"/>
          <w:sz w:val="24"/>
          <w:szCs w:val="24"/>
        </w:rPr>
        <w:t>.6,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14:paraId="7DD158E3" w14:textId="6EF3E0D2" w:rsidR="000761B6" w:rsidRPr="007E1360" w:rsidRDefault="000761B6" w:rsidP="007B39D1">
      <w:pPr>
        <w:pStyle w:val="lfej"/>
        <w:numPr>
          <w:ilvl w:val="1"/>
          <w:numId w:val="17"/>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8E6D0A">
        <w:rPr>
          <w:rFonts w:ascii="Times New Roman" w:hAnsi="Times New Roman"/>
          <w:sz w:val="24"/>
          <w:szCs w:val="24"/>
        </w:rPr>
        <w:t>2</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8E6D0A">
        <w:rPr>
          <w:rFonts w:ascii="Times New Roman" w:hAnsi="Times New Roman"/>
          <w:sz w:val="24"/>
          <w:szCs w:val="24"/>
        </w:rPr>
        <w:t>2</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14:paraId="634BF1E0" w14:textId="77777777" w:rsidR="000A4E37" w:rsidRPr="007E1360" w:rsidRDefault="000A4E37" w:rsidP="007B39D1">
      <w:pPr>
        <w:pStyle w:val="lfej"/>
        <w:numPr>
          <w:ilvl w:val="1"/>
          <w:numId w:val="17"/>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14:paraId="738B107D" w14:textId="77777777" w:rsidR="000761B6" w:rsidRPr="007E1360" w:rsidRDefault="000761B6" w:rsidP="007B39D1">
      <w:pPr>
        <w:pStyle w:val="lfej"/>
        <w:numPr>
          <w:ilvl w:val="1"/>
          <w:numId w:val="17"/>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14:paraId="39047DC0" w14:textId="77777777" w:rsidR="000761B6" w:rsidRPr="007E1360" w:rsidRDefault="000761B6" w:rsidP="007B39D1">
      <w:pPr>
        <w:pStyle w:val="lfej"/>
        <w:numPr>
          <w:ilvl w:val="1"/>
          <w:numId w:val="17"/>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14:paraId="7C590FC7" w14:textId="232EB638" w:rsidR="00453F2D" w:rsidRPr="007E1360" w:rsidRDefault="00D667D2" w:rsidP="007B39D1">
      <w:pPr>
        <w:pStyle w:val="lfej"/>
        <w:numPr>
          <w:ilvl w:val="1"/>
          <w:numId w:val="17"/>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E6D0A">
        <w:rPr>
          <w:rFonts w:ascii="Times New Roman" w:hAnsi="Times New Roman"/>
          <w:sz w:val="24"/>
          <w:szCs w:val="24"/>
        </w:rPr>
        <w:t>3</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E6D0A">
        <w:rPr>
          <w:rFonts w:ascii="Times New Roman" w:hAnsi="Times New Roman"/>
          <w:sz w:val="24"/>
          <w:szCs w:val="24"/>
        </w:rPr>
        <w:t>3</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r w:rsidR="00066301">
        <w:rPr>
          <w:rFonts w:ascii="Times New Roman" w:hAnsi="Times New Roman"/>
          <w:sz w:val="24"/>
          <w:szCs w:val="24"/>
        </w:rPr>
        <w:t>.</w:t>
      </w:r>
    </w:p>
    <w:p w14:paraId="7FBF4E1C" w14:textId="77777777" w:rsidR="00D667D2" w:rsidRDefault="00453F2D" w:rsidP="007B39D1">
      <w:pPr>
        <w:pStyle w:val="lfej"/>
        <w:numPr>
          <w:ilvl w:val="1"/>
          <w:numId w:val="17"/>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14:paraId="69247C15" w14:textId="090C8935" w:rsidR="00A04920" w:rsidRDefault="00A04920" w:rsidP="007B39D1">
      <w:pPr>
        <w:spacing w:after="0"/>
        <w:rPr>
          <w:rFonts w:ascii="Times New Roman" w:hAnsi="Times New Roman"/>
          <w:b/>
          <w:sz w:val="24"/>
          <w:szCs w:val="24"/>
        </w:rPr>
      </w:pPr>
    </w:p>
    <w:p w14:paraId="2A1EF0FA" w14:textId="77777777" w:rsidR="00066301" w:rsidRDefault="00066301" w:rsidP="007B39D1">
      <w:pPr>
        <w:spacing w:after="0"/>
        <w:rPr>
          <w:rFonts w:ascii="Times New Roman" w:hAnsi="Times New Roman"/>
          <w:b/>
          <w:sz w:val="24"/>
          <w:szCs w:val="24"/>
        </w:rPr>
      </w:pPr>
    </w:p>
    <w:p w14:paraId="37B931D5" w14:textId="770824E3" w:rsidR="000761B6" w:rsidRPr="007E1360" w:rsidRDefault="000D2DA9"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8E6D0A">
        <w:rPr>
          <w:rFonts w:ascii="Times New Roman" w:hAnsi="Times New Roman"/>
          <w:b/>
          <w:sz w:val="24"/>
          <w:szCs w:val="24"/>
        </w:rPr>
        <w:t>4</w:t>
      </w:r>
    </w:p>
    <w:p w14:paraId="56B98A0D" w14:textId="77777777" w:rsidR="000761B6" w:rsidRPr="007E1360" w:rsidRDefault="000761B6" w:rsidP="007B39D1">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14:paraId="26F1EE1D" w14:textId="2FEE4636" w:rsidR="009E4B83" w:rsidRDefault="009E4B83" w:rsidP="007B39D1">
      <w:pPr>
        <w:pStyle w:val="lfej"/>
        <w:numPr>
          <w:ilvl w:val="1"/>
          <w:numId w:val="18"/>
        </w:numPr>
        <w:tabs>
          <w:tab w:val="clear" w:pos="4536"/>
          <w:tab w:val="clear" w:pos="9072"/>
        </w:tabs>
        <w:spacing w:line="276" w:lineRule="auto"/>
        <w:ind w:left="709" w:hanging="709"/>
        <w:jc w:val="both"/>
        <w:rPr>
          <w:rFonts w:ascii="Times New Roman" w:hAnsi="Times New Roman"/>
          <w:sz w:val="24"/>
          <w:szCs w:val="24"/>
        </w:rPr>
      </w:pPr>
      <w:r w:rsidRPr="009E4B83">
        <w:rPr>
          <w:rFonts w:ascii="Times New Roman" w:hAnsi="Times New Roman"/>
          <w:sz w:val="24"/>
          <w:szCs w:val="24"/>
        </w:rPr>
        <w:t xml:space="preserve">Zhotoviteľ je oprávnený postúpiť pohľadávky a iné práva vyplývajúce z tejto zmluvy o dielo voči </w:t>
      </w:r>
      <w:r w:rsidR="00066301" w:rsidRPr="00066301">
        <w:rPr>
          <w:rFonts w:ascii="Times New Roman" w:hAnsi="Times New Roman"/>
          <w:sz w:val="24"/>
          <w:szCs w:val="24"/>
        </w:rPr>
        <w:t>Poľnohospodárske</w:t>
      </w:r>
      <w:r w:rsidR="00C13207">
        <w:rPr>
          <w:rFonts w:ascii="Times New Roman" w:hAnsi="Times New Roman"/>
          <w:sz w:val="24"/>
          <w:szCs w:val="24"/>
        </w:rPr>
        <w:t>mu</w:t>
      </w:r>
      <w:r w:rsidR="00066301" w:rsidRPr="00066301">
        <w:rPr>
          <w:rFonts w:ascii="Times New Roman" w:hAnsi="Times New Roman"/>
          <w:sz w:val="24"/>
          <w:szCs w:val="24"/>
        </w:rPr>
        <w:t xml:space="preserve"> družstv</w:t>
      </w:r>
      <w:r w:rsidR="00C13207">
        <w:rPr>
          <w:rFonts w:ascii="Times New Roman" w:hAnsi="Times New Roman"/>
          <w:sz w:val="24"/>
          <w:szCs w:val="24"/>
        </w:rPr>
        <w:t>u</w:t>
      </w:r>
      <w:r w:rsidRPr="009E4B83">
        <w:rPr>
          <w:rFonts w:ascii="Times New Roman" w:hAnsi="Times New Roman"/>
          <w:sz w:val="24"/>
          <w:szCs w:val="24"/>
        </w:rPr>
        <w:t xml:space="preserve"> </w:t>
      </w:r>
      <w:r w:rsidR="00C13207">
        <w:rPr>
          <w:rFonts w:ascii="Times New Roman" w:hAnsi="Times New Roman"/>
          <w:sz w:val="24"/>
          <w:szCs w:val="24"/>
        </w:rPr>
        <w:t xml:space="preserve">Holice </w:t>
      </w:r>
      <w:r w:rsidRPr="009E4B83">
        <w:rPr>
          <w:rFonts w:ascii="Times New Roman" w:hAnsi="Times New Roman"/>
          <w:sz w:val="24"/>
          <w:szCs w:val="24"/>
        </w:rPr>
        <w:t>len po ich predchádzajúcom písomnom súhlase. Zhotoviteľ je povinný vykonať práce vo vlastnom mene.</w:t>
      </w:r>
    </w:p>
    <w:p w14:paraId="2A489CC3" w14:textId="77777777" w:rsidR="000761B6" w:rsidRPr="007E1360" w:rsidRDefault="000761B6" w:rsidP="007B39D1">
      <w:pPr>
        <w:pStyle w:val="lfej"/>
        <w:numPr>
          <w:ilvl w:val="1"/>
          <w:numId w:val="18"/>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14:paraId="3EB2B098" w14:textId="79C8CFBC" w:rsidR="00266092" w:rsidRPr="00FB2ED9" w:rsidRDefault="00967CDE" w:rsidP="007B39D1">
      <w:pPr>
        <w:pStyle w:val="lfej"/>
        <w:numPr>
          <w:ilvl w:val="1"/>
          <w:numId w:val="18"/>
        </w:numPr>
        <w:tabs>
          <w:tab w:val="clear" w:pos="4536"/>
          <w:tab w:val="clear" w:pos="9072"/>
        </w:tabs>
        <w:spacing w:line="276" w:lineRule="auto"/>
        <w:ind w:left="709" w:hanging="709"/>
        <w:jc w:val="both"/>
        <w:rPr>
          <w:rFonts w:ascii="Times New Roman" w:hAnsi="Times New Roman"/>
          <w:sz w:val="24"/>
          <w:szCs w:val="24"/>
        </w:rPr>
      </w:pPr>
      <w:r w:rsidRPr="00FB2ED9">
        <w:rPr>
          <w:rFonts w:ascii="Times New Roman" w:hAnsi="Times New Roman"/>
          <w:sz w:val="24"/>
          <w:szCs w:val="24"/>
        </w:rPr>
        <w:t>Zhotoviteľ vykoná dielo vlastnými kapacitami, prípadne z časti subdodávateľsky, tak ako uviedol v</w:t>
      </w:r>
      <w:r w:rsidR="0067257D" w:rsidRPr="00FB2ED9">
        <w:rPr>
          <w:rFonts w:ascii="Times New Roman" w:hAnsi="Times New Roman"/>
          <w:sz w:val="24"/>
          <w:szCs w:val="24"/>
        </w:rPr>
        <w:t>o</w:t>
      </w:r>
      <w:r w:rsidRPr="00FB2ED9">
        <w:rPr>
          <w:rFonts w:ascii="Times New Roman" w:hAnsi="Times New Roman"/>
          <w:sz w:val="24"/>
          <w:szCs w:val="24"/>
        </w:rPr>
        <w:t xml:space="preserve"> svojej súťažnej ponuk</w:t>
      </w:r>
      <w:r w:rsidR="0067257D" w:rsidRPr="00FB2ED9">
        <w:rPr>
          <w:rFonts w:ascii="Times New Roman" w:hAnsi="Times New Roman"/>
          <w:sz w:val="24"/>
          <w:szCs w:val="24"/>
        </w:rPr>
        <w:t>e</w:t>
      </w:r>
      <w:r w:rsidRPr="00FB2ED9">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FB2ED9">
        <w:rPr>
          <w:rFonts w:ascii="Times New Roman" w:hAnsi="Times New Roman"/>
          <w:sz w:val="24"/>
          <w:szCs w:val="24"/>
        </w:rPr>
        <w:t>,</w:t>
      </w:r>
      <w:r w:rsidRPr="00FB2ED9">
        <w:rPr>
          <w:rFonts w:ascii="Times New Roman" w:hAnsi="Times New Roman"/>
          <w:sz w:val="24"/>
          <w:szCs w:val="24"/>
        </w:rPr>
        <w:t xml:space="preserve"> potvrdenie o oprávnenosti nového subdodávateľa uskutočňovať predmetné stavebné práce</w:t>
      </w:r>
      <w:r w:rsidR="00A92412" w:rsidRPr="00FB2ED9">
        <w:rPr>
          <w:rFonts w:ascii="Times New Roman" w:hAnsi="Times New Roman"/>
          <w:sz w:val="24"/>
          <w:szCs w:val="24"/>
        </w:rPr>
        <w:t xml:space="preserve"> a taktiež doklady preukazujúce, že subdodávateľ spĺňa podmienky Osobné</w:t>
      </w:r>
      <w:r w:rsidR="000B77E0" w:rsidRPr="00FB2ED9">
        <w:rPr>
          <w:rFonts w:ascii="Times New Roman" w:hAnsi="Times New Roman"/>
          <w:sz w:val="24"/>
          <w:szCs w:val="24"/>
        </w:rPr>
        <w:t>ho postavenia podľa súťažných podkladov</w:t>
      </w:r>
      <w:r w:rsidRPr="00FB2ED9">
        <w:rPr>
          <w:rFonts w:ascii="Times New Roman" w:hAnsi="Times New Roman"/>
          <w:sz w:val="24"/>
          <w:szCs w:val="24"/>
        </w:rPr>
        <w:t>. Zmenou subdodávateľov nemôže dôjsť ku percentuálne</w:t>
      </w:r>
      <w:r w:rsidR="0067257D" w:rsidRPr="00FB2ED9">
        <w:rPr>
          <w:rFonts w:ascii="Times New Roman" w:hAnsi="Times New Roman"/>
          <w:sz w:val="24"/>
          <w:szCs w:val="24"/>
        </w:rPr>
        <w:t>mu navýšeniu</w:t>
      </w:r>
      <w:r w:rsidR="00063E84" w:rsidRPr="00FB2ED9">
        <w:rPr>
          <w:rFonts w:ascii="Times New Roman" w:hAnsi="Times New Roman"/>
          <w:sz w:val="24"/>
          <w:szCs w:val="24"/>
        </w:rPr>
        <w:t xml:space="preserve"> podielu subdodávok.</w:t>
      </w:r>
      <w:r w:rsidR="00EA34D0" w:rsidRPr="00FB2ED9">
        <w:rPr>
          <w:rFonts w:ascii="Times New Roman" w:hAnsi="Times New Roman"/>
          <w:sz w:val="24"/>
          <w:szCs w:val="24"/>
        </w:rPr>
        <w:t xml:space="preserve"> </w:t>
      </w:r>
      <w:r w:rsidR="00EA34D0" w:rsidRPr="00FB2ED9">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14:paraId="682D8332" w14:textId="6E181E34" w:rsidR="00FB2ED9" w:rsidRPr="008E6D0A" w:rsidRDefault="00DE31FE" w:rsidP="007B39D1">
      <w:pPr>
        <w:pStyle w:val="lfej"/>
        <w:numPr>
          <w:ilvl w:val="1"/>
          <w:numId w:val="18"/>
        </w:numPr>
        <w:tabs>
          <w:tab w:val="clear" w:pos="4536"/>
          <w:tab w:val="clear" w:pos="9072"/>
        </w:tabs>
        <w:spacing w:line="276" w:lineRule="auto"/>
        <w:ind w:left="709" w:hanging="709"/>
        <w:jc w:val="both"/>
        <w:rPr>
          <w:rFonts w:ascii="Times New Roman" w:hAnsi="Times New Roman"/>
          <w:sz w:val="24"/>
          <w:szCs w:val="24"/>
        </w:rPr>
      </w:pPr>
      <w:r w:rsidRPr="008E6D0A">
        <w:rPr>
          <w:rFonts w:ascii="Times New Roman" w:hAnsi="Times New Roman"/>
          <w:sz w:val="24"/>
          <w:szCs w:val="24"/>
        </w:rPr>
        <w:t xml:space="preserve">Zhotoviteľ sa zaväzuje dodržiavať príslušné ustanovenia zákona č. 82/2005 Z. z. o nelegálnej práci a nelegálnom zamestnávaní v znení neskorších predpisov. Čestne vyhlasuje, že dodanie zmluvných prác alebo poskytnutie služieb bude vykonávané výlučne legálne zamestnanými pracovníkmi. Zhotoviteľ sa zaväzuje, že v prípade porušenia vyššie citovaného zákona a </w:t>
      </w:r>
      <w:r w:rsidRPr="008E6D0A">
        <w:rPr>
          <w:rFonts w:ascii="Times New Roman" w:hAnsi="Times New Roman"/>
          <w:sz w:val="24"/>
          <w:szCs w:val="24"/>
        </w:rPr>
        <w:lastRenderedPageBreak/>
        <w:t xml:space="preserve">následného udelenia pokuty kontrolným orgánom objednávateľovi túto uhradí. Na túto pokutu bude zhotoviteľovi vystavená faktúra so splatnosťou, ktorú určí rozhodnutie kontrolného orgánu. </w:t>
      </w:r>
    </w:p>
    <w:p w14:paraId="350EF60C" w14:textId="77777777" w:rsidR="00DE31FE" w:rsidRPr="00FB2ED9" w:rsidRDefault="00DE31FE" w:rsidP="007B39D1">
      <w:pPr>
        <w:pStyle w:val="Default"/>
        <w:spacing w:line="276" w:lineRule="auto"/>
        <w:ind w:left="709"/>
        <w:jc w:val="both"/>
        <w:rPr>
          <w:rFonts w:ascii="Times New Roman" w:hAnsi="Times New Roman" w:cs="Times New Roman"/>
          <w:color w:val="auto"/>
          <w:szCs w:val="21"/>
        </w:rPr>
      </w:pPr>
      <w:r w:rsidRPr="00FB2ED9">
        <w:rPr>
          <w:rFonts w:ascii="Times New Roman" w:hAnsi="Times New Roman"/>
          <w:color w:val="auto"/>
          <w:szCs w:val="21"/>
        </w:rPr>
        <w:t>Pokuta za porušenie zákazu nelegálneho zamestnávania môže byť uhradená formou vzájomného zápočtu s faktúrami za dodané práce alebo služby. Toto dojednanie nemá vplyv na právo objednávateľa požadovať od zhotoviteľa  náhradu škody, ktorá mu vznikla z titulu porušenia zákona č. 82/2005 Z.z. zhotoviteľom pri plnení tohto záväzkového vzťahu alebo záväzkových vzťahov na základe neho vzniknutých.</w:t>
      </w:r>
    </w:p>
    <w:p w14:paraId="1A01FEE2" w14:textId="77777777" w:rsidR="00DE31FE" w:rsidRPr="00266092" w:rsidRDefault="00DE31FE" w:rsidP="007B39D1">
      <w:pPr>
        <w:pStyle w:val="Listaszerbekezds"/>
        <w:spacing w:after="0"/>
        <w:ind w:left="0"/>
        <w:jc w:val="both"/>
        <w:rPr>
          <w:rFonts w:ascii="Times New Roman" w:hAnsi="Times New Roman"/>
          <w:sz w:val="24"/>
          <w:szCs w:val="24"/>
        </w:rPr>
      </w:pPr>
    </w:p>
    <w:p w14:paraId="599BD361" w14:textId="77777777" w:rsidR="000761B6" w:rsidRPr="007E1360" w:rsidRDefault="000761B6" w:rsidP="007B39D1">
      <w:pPr>
        <w:pStyle w:val="lfej"/>
        <w:tabs>
          <w:tab w:val="clear" w:pos="4536"/>
          <w:tab w:val="clear" w:pos="9072"/>
        </w:tabs>
        <w:spacing w:line="276" w:lineRule="auto"/>
        <w:ind w:left="709" w:hanging="709"/>
        <w:jc w:val="both"/>
        <w:rPr>
          <w:rFonts w:ascii="Times New Roman" w:hAnsi="Times New Roman"/>
          <w:sz w:val="24"/>
          <w:szCs w:val="24"/>
        </w:rPr>
      </w:pPr>
    </w:p>
    <w:p w14:paraId="4A0921AE" w14:textId="26F4C4D3" w:rsidR="000761B6" w:rsidRPr="007E1360" w:rsidRDefault="009D11AB"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8E6D0A">
        <w:rPr>
          <w:rFonts w:ascii="Times New Roman" w:hAnsi="Times New Roman"/>
          <w:b/>
          <w:sz w:val="24"/>
          <w:szCs w:val="24"/>
        </w:rPr>
        <w:t>5</w:t>
      </w:r>
    </w:p>
    <w:p w14:paraId="5B5DEA33" w14:textId="77777777" w:rsidR="000761B6" w:rsidRPr="007E1360" w:rsidRDefault="000761B6" w:rsidP="007B39D1">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14:paraId="3CEE8623" w14:textId="30F08B6B" w:rsidR="00985F83" w:rsidRPr="008E6D0A" w:rsidRDefault="00EF69FC" w:rsidP="007B39D1">
      <w:pPr>
        <w:pStyle w:val="Listaszerbekezds"/>
        <w:numPr>
          <w:ilvl w:val="1"/>
          <w:numId w:val="19"/>
        </w:numPr>
        <w:spacing w:after="0"/>
        <w:ind w:left="709" w:hanging="709"/>
        <w:jc w:val="both"/>
        <w:rPr>
          <w:rFonts w:ascii="Times New Roman" w:hAnsi="Times New Roman"/>
          <w:sz w:val="24"/>
          <w:szCs w:val="24"/>
        </w:rPr>
      </w:pPr>
      <w:r w:rsidRPr="008E6D0A">
        <w:rPr>
          <w:rFonts w:ascii="Times New Roman" w:hAnsi="Times New Roman"/>
          <w:sz w:val="24"/>
          <w:szCs w:val="24"/>
        </w:rPr>
        <w:t xml:space="preserve">Zhotoviteľ podpisom tejto Zmluvy menuje zodpovedného zástupcu oprávneného zastupovať Zhotoviteľa pri plnení predmetu tejto Zmluvy, ktorý bude vždy dosiahnuteľný mobilným telekomunikačným zariadením. </w:t>
      </w:r>
      <w:r w:rsidRPr="008E6D0A">
        <w:rPr>
          <w:rFonts w:ascii="Times New Roman" w:hAnsi="Times New Roman"/>
          <w:sz w:val="24"/>
          <w:szCs w:val="24"/>
          <w:highlight w:val="yellow"/>
        </w:rPr>
        <w:t xml:space="preserve">Týmto bude: </w:t>
      </w:r>
      <w:r w:rsidR="0016607A" w:rsidRPr="008E6D0A">
        <w:rPr>
          <w:rFonts w:ascii="Times New Roman" w:hAnsi="Times New Roman"/>
          <w:b/>
          <w:bCs/>
          <w:sz w:val="24"/>
          <w:szCs w:val="24"/>
          <w:highlight w:val="yellow"/>
        </w:rPr>
        <w:t>...............................</w:t>
      </w:r>
      <w:r w:rsidR="004275A8" w:rsidRPr="008E6D0A">
        <w:rPr>
          <w:rFonts w:ascii="Times New Roman" w:hAnsi="Times New Roman"/>
          <w:sz w:val="24"/>
          <w:szCs w:val="24"/>
          <w:highlight w:val="yellow"/>
        </w:rPr>
        <w:t xml:space="preserve"> </w:t>
      </w:r>
      <w:r w:rsidRPr="008E6D0A">
        <w:rPr>
          <w:rFonts w:ascii="Times New Roman" w:hAnsi="Times New Roman"/>
          <w:sz w:val="24"/>
          <w:szCs w:val="24"/>
          <w:highlight w:val="yellow"/>
        </w:rPr>
        <w:t>– projekt manager</w:t>
      </w:r>
      <w:r w:rsidR="00544329" w:rsidRPr="008E6D0A">
        <w:rPr>
          <w:rFonts w:ascii="Times New Roman" w:hAnsi="Times New Roman"/>
          <w:sz w:val="24"/>
          <w:szCs w:val="24"/>
          <w:highlight w:val="yellow"/>
        </w:rPr>
        <w:t xml:space="preserve"> zhotoviteľa</w:t>
      </w:r>
      <w:r w:rsidRPr="008E6D0A">
        <w:rPr>
          <w:rFonts w:ascii="Times New Roman" w:hAnsi="Times New Roman"/>
          <w:sz w:val="24"/>
          <w:szCs w:val="24"/>
          <w:highlight w:val="yellow"/>
        </w:rPr>
        <w:t xml:space="preserve">, tel. č.: </w:t>
      </w:r>
      <w:r w:rsidR="0016607A" w:rsidRPr="008E6D0A">
        <w:rPr>
          <w:rFonts w:ascii="Times New Roman" w:hAnsi="Times New Roman"/>
          <w:b/>
          <w:bCs/>
          <w:sz w:val="24"/>
          <w:szCs w:val="24"/>
          <w:highlight w:val="yellow"/>
        </w:rPr>
        <w:t>................................</w:t>
      </w:r>
      <w:r w:rsidR="004275A8" w:rsidRPr="008E6D0A">
        <w:rPr>
          <w:rFonts w:ascii="Times New Roman" w:hAnsi="Times New Roman"/>
          <w:b/>
          <w:bCs/>
          <w:sz w:val="24"/>
          <w:szCs w:val="24"/>
          <w:highlight w:val="yellow"/>
        </w:rPr>
        <w:t xml:space="preserve"> </w:t>
      </w:r>
      <w:r w:rsidRPr="008E6D0A">
        <w:rPr>
          <w:rFonts w:ascii="Times New Roman" w:hAnsi="Times New Roman"/>
          <w:sz w:val="24"/>
          <w:szCs w:val="24"/>
          <w:highlight w:val="yellow"/>
        </w:rPr>
        <w:t>a e-mai</w:t>
      </w:r>
      <w:r w:rsidR="00AE5867" w:rsidRPr="008E6D0A">
        <w:rPr>
          <w:rFonts w:ascii="Times New Roman" w:hAnsi="Times New Roman"/>
          <w:sz w:val="24"/>
          <w:szCs w:val="24"/>
          <w:highlight w:val="yellow"/>
        </w:rPr>
        <w:t xml:space="preserve">l: </w:t>
      </w:r>
      <w:r w:rsidR="0016607A" w:rsidRPr="008E6D0A">
        <w:rPr>
          <w:rFonts w:ascii="Times New Roman" w:hAnsi="Times New Roman"/>
          <w:b/>
          <w:bCs/>
          <w:sz w:val="24"/>
          <w:szCs w:val="24"/>
          <w:highlight w:val="yellow"/>
        </w:rPr>
        <w:t>...................................</w:t>
      </w:r>
      <w:r w:rsidR="004275A8" w:rsidRPr="008E6D0A">
        <w:rPr>
          <w:rFonts w:ascii="Times New Roman" w:hAnsi="Times New Roman"/>
          <w:b/>
          <w:bCs/>
          <w:sz w:val="24"/>
          <w:szCs w:val="24"/>
          <w:highlight w:val="yellow"/>
        </w:rPr>
        <w:t>.</w:t>
      </w:r>
      <w:r w:rsidR="0016607A" w:rsidRPr="008E6D0A">
        <w:rPr>
          <w:rFonts w:ascii="Times New Roman" w:hAnsi="Times New Roman"/>
          <w:b/>
          <w:bCs/>
          <w:sz w:val="24"/>
          <w:szCs w:val="24"/>
        </w:rPr>
        <w:t>.</w:t>
      </w:r>
      <w:r w:rsidR="004275A8" w:rsidRPr="008E6D0A">
        <w:rPr>
          <w:rFonts w:ascii="Times New Roman" w:hAnsi="Times New Roman"/>
          <w:sz w:val="24"/>
          <w:szCs w:val="24"/>
        </w:rPr>
        <w:t xml:space="preserve"> </w:t>
      </w:r>
      <w:r w:rsidRPr="008E6D0A">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8E6D0A">
        <w:rPr>
          <w:rFonts w:ascii="Times New Roman" w:hAnsi="Times New Roman"/>
          <w:sz w:val="24"/>
          <w:szCs w:val="24"/>
        </w:rPr>
        <w:t>9</w:t>
      </w:r>
      <w:r w:rsidR="00985F83" w:rsidRPr="008E6D0A">
        <w:rPr>
          <w:rFonts w:ascii="Times New Roman" w:hAnsi="Times New Roman"/>
          <w:sz w:val="24"/>
          <w:szCs w:val="24"/>
        </w:rPr>
        <w:t>.19 Zmluvy.</w:t>
      </w:r>
    </w:p>
    <w:p w14:paraId="259CBDDD" w14:textId="77777777" w:rsidR="000761B6" w:rsidRPr="007E1360" w:rsidRDefault="000761B6" w:rsidP="007B39D1">
      <w:pPr>
        <w:pStyle w:val="Listaszerbekezds"/>
        <w:numPr>
          <w:ilvl w:val="1"/>
          <w:numId w:val="19"/>
        </w:numPr>
        <w:spacing w:after="0"/>
        <w:ind w:left="709" w:hanging="709"/>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14:paraId="6CA8BDBD" w14:textId="15B68AC7" w:rsidR="0016607A" w:rsidRDefault="0016607A" w:rsidP="007B39D1">
      <w:pPr>
        <w:spacing w:after="0"/>
        <w:ind w:left="709" w:hanging="709"/>
        <w:jc w:val="center"/>
        <w:rPr>
          <w:rFonts w:ascii="Times New Roman" w:hAnsi="Times New Roman"/>
          <w:b/>
          <w:sz w:val="24"/>
          <w:szCs w:val="24"/>
        </w:rPr>
      </w:pPr>
    </w:p>
    <w:p w14:paraId="16F6AEF7" w14:textId="77777777" w:rsidR="007B39D1" w:rsidRDefault="007B39D1" w:rsidP="007B39D1">
      <w:pPr>
        <w:spacing w:after="0"/>
        <w:ind w:left="709" w:hanging="709"/>
        <w:jc w:val="center"/>
        <w:rPr>
          <w:rFonts w:ascii="Times New Roman" w:hAnsi="Times New Roman"/>
          <w:b/>
          <w:sz w:val="24"/>
          <w:szCs w:val="24"/>
        </w:rPr>
      </w:pPr>
    </w:p>
    <w:p w14:paraId="04EF9170" w14:textId="77777777" w:rsidR="0016607A" w:rsidRDefault="0016607A" w:rsidP="007B39D1">
      <w:pPr>
        <w:spacing w:after="0"/>
        <w:ind w:left="709" w:hanging="709"/>
        <w:jc w:val="center"/>
        <w:rPr>
          <w:rFonts w:ascii="Times New Roman" w:hAnsi="Times New Roman"/>
          <w:b/>
          <w:sz w:val="24"/>
          <w:szCs w:val="24"/>
        </w:rPr>
      </w:pPr>
    </w:p>
    <w:p w14:paraId="5DD1B4DA" w14:textId="74E54959" w:rsidR="000761B6" w:rsidRPr="007E1360" w:rsidRDefault="009D11AB"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8E6D0A">
        <w:rPr>
          <w:rFonts w:ascii="Times New Roman" w:hAnsi="Times New Roman"/>
          <w:b/>
          <w:sz w:val="24"/>
          <w:szCs w:val="24"/>
        </w:rPr>
        <w:t>6</w:t>
      </w:r>
    </w:p>
    <w:p w14:paraId="5113F3D3" w14:textId="77777777" w:rsidR="000761B6" w:rsidRPr="007E1360" w:rsidRDefault="000761B6" w:rsidP="007B39D1">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14:paraId="057DBD53" w14:textId="7C5C832B" w:rsidR="000761B6" w:rsidRPr="007E1360" w:rsidRDefault="000D2DA9" w:rsidP="007B39D1">
      <w:pPr>
        <w:pStyle w:val="lfej"/>
        <w:numPr>
          <w:ilvl w:val="1"/>
          <w:numId w:val="20"/>
        </w:numPr>
        <w:tabs>
          <w:tab w:val="clear" w:pos="4536"/>
          <w:tab w:val="clear" w:pos="9072"/>
          <w:tab w:val="left"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14:paraId="43D4BA32" w14:textId="32730921" w:rsidR="000761B6" w:rsidRPr="007E1360" w:rsidRDefault="00C05935" w:rsidP="007B39D1">
      <w:pPr>
        <w:pStyle w:val="lfej"/>
        <w:numPr>
          <w:ilvl w:val="1"/>
          <w:numId w:val="20"/>
        </w:numPr>
        <w:tabs>
          <w:tab w:val="clear" w:pos="4536"/>
          <w:tab w:val="clear" w:pos="9072"/>
          <w:tab w:val="left"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8E6D0A">
        <w:rPr>
          <w:rFonts w:ascii="Times New Roman" w:hAnsi="Times New Roman"/>
          <w:sz w:val="24"/>
          <w:szCs w:val="24"/>
        </w:rPr>
        <w:t>10</w:t>
      </w:r>
      <w:r w:rsidRPr="007E1360">
        <w:rPr>
          <w:rFonts w:ascii="Times New Roman" w:hAnsi="Times New Roman"/>
          <w:sz w:val="24"/>
          <w:szCs w:val="24"/>
        </w:rPr>
        <w:t>.</w:t>
      </w:r>
    </w:p>
    <w:p w14:paraId="52F7EDF9" w14:textId="77777777" w:rsidR="000761B6" w:rsidRPr="007E1360" w:rsidRDefault="000761B6" w:rsidP="007B39D1">
      <w:pPr>
        <w:pStyle w:val="lfej"/>
        <w:tabs>
          <w:tab w:val="clear" w:pos="4536"/>
          <w:tab w:val="clear" w:pos="9072"/>
        </w:tabs>
        <w:spacing w:line="276" w:lineRule="auto"/>
        <w:ind w:left="709" w:hanging="709"/>
        <w:jc w:val="both"/>
        <w:rPr>
          <w:rFonts w:ascii="Times New Roman" w:hAnsi="Times New Roman"/>
          <w:sz w:val="24"/>
          <w:szCs w:val="24"/>
        </w:rPr>
      </w:pPr>
    </w:p>
    <w:p w14:paraId="0C71532F" w14:textId="77777777" w:rsidR="00D87F56" w:rsidRDefault="00D87F56" w:rsidP="007B39D1">
      <w:pPr>
        <w:spacing w:after="0"/>
        <w:ind w:left="709" w:hanging="709"/>
        <w:jc w:val="center"/>
        <w:rPr>
          <w:rFonts w:ascii="Times New Roman" w:hAnsi="Times New Roman"/>
          <w:b/>
          <w:sz w:val="24"/>
          <w:szCs w:val="24"/>
        </w:rPr>
      </w:pPr>
    </w:p>
    <w:p w14:paraId="7290F0DD" w14:textId="22D46247" w:rsidR="000761B6" w:rsidRPr="007E1360" w:rsidRDefault="00DC6C22" w:rsidP="007B39D1">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863E38">
        <w:rPr>
          <w:rFonts w:ascii="Times New Roman" w:hAnsi="Times New Roman"/>
          <w:b/>
          <w:sz w:val="24"/>
          <w:szCs w:val="24"/>
        </w:rPr>
        <w:t>7</w:t>
      </w:r>
    </w:p>
    <w:p w14:paraId="3D75305E" w14:textId="77777777" w:rsidR="000761B6" w:rsidRPr="007E1360" w:rsidRDefault="000761B6" w:rsidP="007B39D1">
      <w:pPr>
        <w:ind w:left="709" w:hanging="709"/>
        <w:jc w:val="center"/>
        <w:rPr>
          <w:rFonts w:ascii="Times New Roman" w:hAnsi="Times New Roman"/>
          <w:sz w:val="24"/>
          <w:szCs w:val="24"/>
        </w:rPr>
      </w:pPr>
      <w:r w:rsidRPr="007E1360">
        <w:rPr>
          <w:rFonts w:ascii="Times New Roman" w:hAnsi="Times New Roman"/>
          <w:b/>
          <w:sz w:val="24"/>
          <w:szCs w:val="24"/>
        </w:rPr>
        <w:t>RIEŠENIE SPOROV</w:t>
      </w:r>
    </w:p>
    <w:p w14:paraId="53CD5725" w14:textId="2268BB27" w:rsidR="000761B6" w:rsidRPr="007E1360" w:rsidRDefault="000761B6" w:rsidP="007B39D1">
      <w:pPr>
        <w:pStyle w:val="lfej"/>
        <w:numPr>
          <w:ilvl w:val="1"/>
          <w:numId w:val="21"/>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14:paraId="07950DD9" w14:textId="77777777" w:rsidR="000761B6" w:rsidRPr="007E1360" w:rsidRDefault="000761B6" w:rsidP="007B39D1">
      <w:pPr>
        <w:pStyle w:val="lfej"/>
        <w:tabs>
          <w:tab w:val="clear" w:pos="4536"/>
          <w:tab w:val="clear" w:pos="9072"/>
          <w:tab w:val="num" w:pos="709"/>
        </w:tabs>
        <w:spacing w:line="276" w:lineRule="auto"/>
        <w:ind w:left="709" w:hanging="709"/>
        <w:rPr>
          <w:rFonts w:ascii="Times New Roman" w:hAnsi="Times New Roman"/>
          <w:sz w:val="24"/>
          <w:szCs w:val="24"/>
        </w:rPr>
      </w:pPr>
    </w:p>
    <w:p w14:paraId="7C40E46B" w14:textId="70FF1330" w:rsidR="00D87F56" w:rsidRDefault="00D87F56" w:rsidP="007B39D1">
      <w:pPr>
        <w:tabs>
          <w:tab w:val="num" w:pos="709"/>
        </w:tabs>
        <w:spacing w:after="0"/>
        <w:ind w:left="709" w:hanging="709"/>
        <w:jc w:val="center"/>
        <w:rPr>
          <w:rFonts w:ascii="Times New Roman" w:hAnsi="Times New Roman"/>
          <w:b/>
          <w:sz w:val="24"/>
          <w:szCs w:val="24"/>
        </w:rPr>
      </w:pPr>
    </w:p>
    <w:p w14:paraId="04901A11" w14:textId="77777777" w:rsidR="007B0765" w:rsidRDefault="007B0765" w:rsidP="007B39D1">
      <w:pPr>
        <w:tabs>
          <w:tab w:val="num" w:pos="709"/>
        </w:tabs>
        <w:spacing w:after="0"/>
        <w:ind w:left="709" w:hanging="709"/>
        <w:jc w:val="center"/>
        <w:rPr>
          <w:rFonts w:ascii="Times New Roman" w:hAnsi="Times New Roman"/>
          <w:b/>
          <w:sz w:val="24"/>
          <w:szCs w:val="24"/>
        </w:rPr>
      </w:pPr>
    </w:p>
    <w:p w14:paraId="6087CB9D" w14:textId="30AFE689" w:rsidR="000761B6" w:rsidRPr="007E1360" w:rsidRDefault="00DC6C22" w:rsidP="007B39D1">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863E38">
        <w:rPr>
          <w:rFonts w:ascii="Times New Roman" w:hAnsi="Times New Roman"/>
          <w:b/>
          <w:sz w:val="24"/>
          <w:szCs w:val="24"/>
        </w:rPr>
        <w:t>8</w:t>
      </w:r>
    </w:p>
    <w:p w14:paraId="549B31DB" w14:textId="77777777" w:rsidR="000761B6" w:rsidRPr="007E1360" w:rsidRDefault="000761B6" w:rsidP="007B39D1">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14:paraId="60D48702" w14:textId="27E6AFDF" w:rsidR="000761B6" w:rsidRPr="007E1360" w:rsidRDefault="000761B6" w:rsidP="007B39D1">
      <w:pPr>
        <w:pStyle w:val="lfej"/>
        <w:numPr>
          <w:ilvl w:val="1"/>
          <w:numId w:val="22"/>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lastRenderedPageBreak/>
        <w:t>Zmeny textu a údajov tejto zmluvy a dodatky k tejto zmluve je možné urobiť len písomnou formou a budú platné len ak sú potvrdené podpismi oprávnených zástupcov obidvoch zmluvných strán.</w:t>
      </w:r>
    </w:p>
    <w:p w14:paraId="544C3982" w14:textId="5B268BB1" w:rsidR="00F2294A" w:rsidRPr="007E1360" w:rsidRDefault="00C75FA5" w:rsidP="007B39D1">
      <w:pPr>
        <w:pStyle w:val="lfej"/>
        <w:numPr>
          <w:ilvl w:val="1"/>
          <w:numId w:val="22"/>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F2294A"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16607A">
        <w:rPr>
          <w:rFonts w:ascii="Times New Roman" w:hAnsi="Times New Roman"/>
          <w:sz w:val="24"/>
          <w:szCs w:val="24"/>
        </w:rPr>
        <w:t>predseda družstva</w:t>
      </w:r>
      <w:r w:rsidR="00544329">
        <w:rPr>
          <w:rFonts w:ascii="Times New Roman" w:hAnsi="Times New Roman"/>
          <w:sz w:val="24"/>
          <w:szCs w:val="24"/>
        </w:rPr>
        <w:t xml:space="preserve"> </w:t>
      </w:r>
      <w:r w:rsidR="00C05505" w:rsidRPr="007E1360">
        <w:rPr>
          <w:rFonts w:ascii="Times New Roman" w:hAnsi="Times New Roman"/>
          <w:sz w:val="24"/>
          <w:szCs w:val="24"/>
        </w:rPr>
        <w:t>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14:paraId="0B470BA5" w14:textId="77777777" w:rsidR="001135C9" w:rsidRDefault="001135C9" w:rsidP="007B39D1">
      <w:pPr>
        <w:tabs>
          <w:tab w:val="num" w:pos="709"/>
        </w:tabs>
        <w:spacing w:after="0"/>
        <w:rPr>
          <w:rFonts w:ascii="Times New Roman" w:hAnsi="Times New Roman"/>
          <w:b/>
          <w:sz w:val="24"/>
          <w:szCs w:val="24"/>
        </w:rPr>
      </w:pPr>
    </w:p>
    <w:p w14:paraId="3F965D22" w14:textId="77777777" w:rsidR="00D87F56" w:rsidRDefault="00D87F56" w:rsidP="007B39D1">
      <w:pPr>
        <w:tabs>
          <w:tab w:val="num" w:pos="709"/>
        </w:tabs>
        <w:spacing w:after="0"/>
        <w:ind w:left="709" w:hanging="709"/>
        <w:jc w:val="center"/>
        <w:rPr>
          <w:rFonts w:ascii="Times New Roman" w:hAnsi="Times New Roman"/>
          <w:b/>
          <w:sz w:val="24"/>
          <w:szCs w:val="24"/>
        </w:rPr>
      </w:pPr>
    </w:p>
    <w:p w14:paraId="067FB0EE" w14:textId="7718744A" w:rsidR="000761B6" w:rsidRPr="007E1360" w:rsidRDefault="00DC6C22" w:rsidP="007B39D1">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w:t>
      </w:r>
      <w:r w:rsidR="00863E38">
        <w:rPr>
          <w:rFonts w:ascii="Times New Roman" w:hAnsi="Times New Roman"/>
          <w:b/>
          <w:sz w:val="24"/>
          <w:szCs w:val="24"/>
        </w:rPr>
        <w:t>9</w:t>
      </w:r>
    </w:p>
    <w:p w14:paraId="6BB34A30" w14:textId="77777777" w:rsidR="000761B6" w:rsidRPr="007E1360" w:rsidRDefault="000761B6" w:rsidP="007B39D1">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14:paraId="58320853" w14:textId="376BDF40" w:rsidR="000761B6" w:rsidRPr="007E1360" w:rsidRDefault="000761B6" w:rsidP="007B39D1">
      <w:pPr>
        <w:pStyle w:val="lfej"/>
        <w:numPr>
          <w:ilvl w:val="1"/>
          <w:numId w:val="23"/>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14:paraId="12763FC8" w14:textId="77777777" w:rsidR="000761B6" w:rsidRPr="007E1360" w:rsidRDefault="000761B6" w:rsidP="007B39D1">
      <w:pPr>
        <w:pStyle w:val="lfej"/>
        <w:numPr>
          <w:ilvl w:val="1"/>
          <w:numId w:val="23"/>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14:paraId="5D799726" w14:textId="77777777" w:rsidR="000761B6" w:rsidRPr="007E1360" w:rsidRDefault="000761B6" w:rsidP="007B39D1">
      <w:pPr>
        <w:pStyle w:val="lfej"/>
        <w:numPr>
          <w:ilvl w:val="1"/>
          <w:numId w:val="23"/>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14:paraId="1CA86F30" w14:textId="77777777" w:rsidR="000761B6" w:rsidRPr="007E1360" w:rsidRDefault="000761B6" w:rsidP="007B39D1">
      <w:pPr>
        <w:pStyle w:val="lfej"/>
        <w:numPr>
          <w:ilvl w:val="1"/>
          <w:numId w:val="23"/>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14:paraId="04BE4AE0" w14:textId="3EF48B84" w:rsidR="000761B6" w:rsidRDefault="000761B6" w:rsidP="007B39D1">
      <w:pPr>
        <w:pStyle w:val="lfej"/>
        <w:numPr>
          <w:ilvl w:val="1"/>
          <w:numId w:val="23"/>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14:paraId="46992C7B" w14:textId="2039C1FB" w:rsidR="00891B30" w:rsidRPr="007E1360" w:rsidRDefault="00891B30" w:rsidP="007B39D1">
      <w:pPr>
        <w:pStyle w:val="lfej"/>
        <w:numPr>
          <w:ilvl w:val="1"/>
          <w:numId w:val="23"/>
        </w:numPr>
        <w:tabs>
          <w:tab w:val="clear" w:pos="4536"/>
          <w:tab w:val="clear" w:pos="9072"/>
        </w:tabs>
        <w:spacing w:line="276" w:lineRule="auto"/>
        <w:ind w:left="709" w:hanging="709"/>
        <w:jc w:val="both"/>
        <w:rPr>
          <w:rFonts w:ascii="Times New Roman" w:hAnsi="Times New Roman"/>
          <w:sz w:val="24"/>
          <w:szCs w:val="24"/>
        </w:rPr>
      </w:pPr>
      <w:r w:rsidRPr="00891B30">
        <w:rPr>
          <w:rFonts w:ascii="Times New Roman" w:hAnsi="Times New Roman"/>
          <w:sz w:val="24"/>
          <w:szCs w:val="24"/>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134B1CF7" w14:textId="6BA024F3" w:rsidR="00063E84" w:rsidRDefault="00063E84" w:rsidP="007B39D1">
      <w:pPr>
        <w:pStyle w:val="lfej"/>
        <w:tabs>
          <w:tab w:val="clear" w:pos="4536"/>
          <w:tab w:val="clear" w:pos="9072"/>
          <w:tab w:val="num" w:pos="709"/>
        </w:tabs>
        <w:spacing w:line="276" w:lineRule="auto"/>
        <w:ind w:left="709" w:hanging="709"/>
        <w:jc w:val="both"/>
        <w:rPr>
          <w:rFonts w:ascii="Times New Roman" w:hAnsi="Times New Roman"/>
          <w:sz w:val="24"/>
          <w:szCs w:val="24"/>
        </w:rPr>
      </w:pPr>
    </w:p>
    <w:p w14:paraId="14B5B44C" w14:textId="77777777" w:rsidR="00C13207" w:rsidRPr="007E1360" w:rsidRDefault="00C13207" w:rsidP="007B39D1">
      <w:pPr>
        <w:pStyle w:val="lfej"/>
        <w:tabs>
          <w:tab w:val="clear" w:pos="4536"/>
          <w:tab w:val="clear" w:pos="9072"/>
          <w:tab w:val="num" w:pos="709"/>
        </w:tabs>
        <w:spacing w:line="276" w:lineRule="auto"/>
        <w:ind w:left="709" w:hanging="709"/>
        <w:jc w:val="both"/>
        <w:rPr>
          <w:rFonts w:ascii="Times New Roman" w:hAnsi="Times New Roman"/>
          <w:sz w:val="24"/>
          <w:szCs w:val="24"/>
        </w:rPr>
      </w:pPr>
    </w:p>
    <w:p w14:paraId="43A2DBF0" w14:textId="0F870BA6" w:rsidR="000761B6" w:rsidRPr="007E1360" w:rsidRDefault="00DC6C22" w:rsidP="007B39D1">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863E38">
        <w:rPr>
          <w:rFonts w:ascii="Times New Roman" w:hAnsi="Times New Roman"/>
          <w:b/>
          <w:sz w:val="24"/>
          <w:szCs w:val="24"/>
        </w:rPr>
        <w:t>20</w:t>
      </w:r>
    </w:p>
    <w:p w14:paraId="59DC6678" w14:textId="77777777" w:rsidR="000761B6" w:rsidRPr="007E1360" w:rsidRDefault="000761B6" w:rsidP="007B39D1">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14:paraId="7753F317" w14:textId="2BB7E95A" w:rsidR="000761B6" w:rsidRPr="007E1360" w:rsidRDefault="000761B6" w:rsidP="007B39D1">
      <w:pPr>
        <w:pStyle w:val="lfej"/>
        <w:numPr>
          <w:ilvl w:val="1"/>
          <w:numId w:val="24"/>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14:paraId="6AA1AFF7" w14:textId="77777777" w:rsidR="000761B6" w:rsidRPr="007E1360" w:rsidRDefault="000761B6" w:rsidP="007B39D1">
      <w:pPr>
        <w:pStyle w:val="lfej"/>
        <w:numPr>
          <w:ilvl w:val="1"/>
          <w:numId w:val="24"/>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lastRenderedPageBreak/>
        <w:t>Ostatné podmienky a vzťahy medzi zmluvnými stranami, nešpecifikované v tejto zmluve, sa budú riešiť v súlade s Obchodným zákonom.</w:t>
      </w:r>
    </w:p>
    <w:p w14:paraId="57E88540" w14:textId="7B1917C4" w:rsidR="00DC6C22" w:rsidRPr="007E1360" w:rsidRDefault="000761B6" w:rsidP="007B39D1">
      <w:pPr>
        <w:pStyle w:val="lfej"/>
        <w:numPr>
          <w:ilvl w:val="1"/>
          <w:numId w:val="24"/>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Neoddeliteľnou súčasťou tejto zmluvy je príloha č. 1 (cenová ponuka zhotoviteľa vypracovaná na základe projektovej dokumentácie</w:t>
      </w:r>
      <w:r w:rsidR="00792E7D">
        <w:rPr>
          <w:rFonts w:ascii="Times New Roman" w:hAnsi="Times New Roman"/>
          <w:sz w:val="24"/>
          <w:szCs w:val="24"/>
        </w:rPr>
        <w:t>,</w:t>
      </w:r>
      <w:r w:rsidRPr="007E1360">
        <w:rPr>
          <w:rFonts w:ascii="Times New Roman" w:hAnsi="Times New Roman"/>
          <w:sz w:val="24"/>
          <w:szCs w:val="24"/>
        </w:rPr>
        <w:t xml:space="preserve"> výkazu výmer</w:t>
      </w:r>
      <w:r w:rsidR="00792E7D">
        <w:rPr>
          <w:rFonts w:ascii="Times New Roman" w:hAnsi="Times New Roman"/>
          <w:sz w:val="24"/>
          <w:szCs w:val="24"/>
        </w:rPr>
        <w:t xml:space="preserve"> a technickej špecifikácie</w:t>
      </w:r>
      <w:r w:rsidRPr="007E1360">
        <w:rPr>
          <w:rFonts w:ascii="Times New Roman" w:hAnsi="Times New Roman"/>
          <w:sz w:val="24"/>
          <w:szCs w:val="24"/>
        </w:rPr>
        <w:t>)</w:t>
      </w:r>
      <w:r w:rsidR="002A0FFA">
        <w:rPr>
          <w:rFonts w:ascii="Times New Roman" w:hAnsi="Times New Roman"/>
          <w:sz w:val="24"/>
          <w:szCs w:val="24"/>
        </w:rPr>
        <w:t>.</w:t>
      </w:r>
    </w:p>
    <w:p w14:paraId="0E4CBF05" w14:textId="77777777" w:rsidR="000761B6" w:rsidRPr="007E1360" w:rsidRDefault="000761B6" w:rsidP="007B39D1">
      <w:pPr>
        <w:pStyle w:val="lfej"/>
        <w:numPr>
          <w:ilvl w:val="1"/>
          <w:numId w:val="24"/>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Príloh</w:t>
      </w:r>
      <w:r w:rsidR="008107D3" w:rsidRPr="007E1360">
        <w:rPr>
          <w:rFonts w:ascii="Times New Roman" w:hAnsi="Times New Roman"/>
          <w:sz w:val="24"/>
          <w:szCs w:val="24"/>
        </w:rPr>
        <w:t>ou</w:t>
      </w:r>
      <w:r w:rsidRPr="007E1360">
        <w:rPr>
          <w:rFonts w:ascii="Times New Roman" w:hAnsi="Times New Roman"/>
          <w:sz w:val="24"/>
          <w:szCs w:val="24"/>
        </w:rPr>
        <w:t xml:space="preserve"> tejto zmluvy </w:t>
      </w:r>
      <w:r w:rsidR="008107D3" w:rsidRPr="007E1360">
        <w:rPr>
          <w:rFonts w:ascii="Times New Roman" w:hAnsi="Times New Roman"/>
          <w:sz w:val="24"/>
          <w:szCs w:val="24"/>
        </w:rPr>
        <w:t>je</w:t>
      </w:r>
      <w:r w:rsidRPr="007E1360">
        <w:rPr>
          <w:rFonts w:ascii="Times New Roman" w:hAnsi="Times New Roman"/>
          <w:sz w:val="24"/>
          <w:szCs w:val="24"/>
        </w:rPr>
        <w:t xml:space="preserve">  projektová dokumentácia vrátane výkazu výmer.</w:t>
      </w:r>
    </w:p>
    <w:p w14:paraId="3148E355" w14:textId="77777777" w:rsidR="000761B6" w:rsidRPr="007E1360" w:rsidRDefault="00A525D5" w:rsidP="007B39D1">
      <w:pPr>
        <w:pStyle w:val="lfej"/>
        <w:numPr>
          <w:ilvl w:val="1"/>
          <w:numId w:val="24"/>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14:paraId="5445F66A" w14:textId="77777777" w:rsidR="000761B6" w:rsidRPr="007E1360" w:rsidRDefault="000761B6" w:rsidP="007B39D1">
      <w:pPr>
        <w:pStyle w:val="lfej"/>
        <w:numPr>
          <w:ilvl w:val="1"/>
          <w:numId w:val="24"/>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14:paraId="1B0B25BD" w14:textId="11243DB4" w:rsidR="00BD6F84" w:rsidRPr="007E1360" w:rsidRDefault="00BD6F84" w:rsidP="007B39D1">
      <w:pPr>
        <w:pStyle w:val="lfej"/>
        <w:numPr>
          <w:ilvl w:val="1"/>
          <w:numId w:val="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891B30">
        <w:rPr>
          <w:rFonts w:ascii="Times New Roman" w:hAnsi="Times New Roman"/>
          <w:sz w:val="24"/>
          <w:szCs w:val="24"/>
        </w:rPr>
        <w:t>desiatich</w:t>
      </w:r>
      <w:r w:rsidR="00573CCB" w:rsidRPr="007E1360">
        <w:rPr>
          <w:rFonts w:ascii="Times New Roman" w:hAnsi="Times New Roman"/>
          <w:sz w:val="24"/>
          <w:szCs w:val="24"/>
        </w:rPr>
        <w:t xml:space="preserve">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14:paraId="15B38659" w14:textId="365FD62B" w:rsidR="00A525D5" w:rsidRPr="007E1360" w:rsidRDefault="00A525D5" w:rsidP="007B39D1">
      <w:pPr>
        <w:pStyle w:val="lfej"/>
        <w:numPr>
          <w:ilvl w:val="1"/>
          <w:numId w:val="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omeškanie zhotoviteľa s realizáciou prác 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14:paraId="2335D123" w14:textId="77777777" w:rsidR="000761B6" w:rsidRPr="007E1360" w:rsidRDefault="000761B6" w:rsidP="007B39D1">
      <w:pPr>
        <w:pStyle w:val="lfej"/>
        <w:numPr>
          <w:ilvl w:val="1"/>
          <w:numId w:val="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14:paraId="62A4E628" w14:textId="77777777" w:rsidR="000761B6" w:rsidRPr="007E1360" w:rsidRDefault="000761B6" w:rsidP="007B39D1">
      <w:pPr>
        <w:pStyle w:val="lfej"/>
        <w:numPr>
          <w:ilvl w:val="1"/>
          <w:numId w:val="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14:paraId="6B1E8071" w14:textId="77777777" w:rsidR="000761B6" w:rsidRPr="007E1360" w:rsidRDefault="000761B6" w:rsidP="007B39D1">
      <w:pPr>
        <w:pStyle w:val="lfej"/>
        <w:numPr>
          <w:ilvl w:val="1"/>
          <w:numId w:val="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14:paraId="0C326F2F" w14:textId="5C909527" w:rsidR="00FA60E6" w:rsidRPr="007E1360" w:rsidRDefault="004D6280" w:rsidP="007B39D1">
      <w:pPr>
        <w:pStyle w:val="lfej"/>
        <w:numPr>
          <w:ilvl w:val="1"/>
          <w:numId w:val="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863E38">
        <w:rPr>
          <w:rFonts w:ascii="Times New Roman" w:hAnsi="Times New Roman"/>
          <w:sz w:val="24"/>
          <w:szCs w:val="24"/>
        </w:rPr>
        <w:t>4</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863E38">
        <w:rPr>
          <w:rFonts w:ascii="Times New Roman" w:hAnsi="Times New Roman"/>
          <w:sz w:val="24"/>
          <w:szCs w:val="24"/>
        </w:rPr>
        <w:t>4</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14:paraId="05E00291" w14:textId="77777777" w:rsidR="008107D3" w:rsidRPr="007E1360" w:rsidRDefault="008107D3" w:rsidP="007B39D1">
      <w:pPr>
        <w:pStyle w:val="lfej"/>
        <w:numPr>
          <w:ilvl w:val="1"/>
          <w:numId w:val="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14:paraId="7DCF39C2" w14:textId="77777777" w:rsidR="00EE36CE" w:rsidRPr="00FB2ED9" w:rsidRDefault="00EE36CE" w:rsidP="007B39D1">
      <w:pPr>
        <w:pStyle w:val="Listaszerbekezds"/>
        <w:numPr>
          <w:ilvl w:val="1"/>
          <w:numId w:val="6"/>
        </w:numPr>
        <w:ind w:left="1134" w:hanging="425"/>
        <w:rPr>
          <w:rFonts w:ascii="Times New Roman" w:hAnsi="Times New Roman"/>
          <w:sz w:val="24"/>
          <w:szCs w:val="24"/>
        </w:rPr>
      </w:pPr>
      <w:r w:rsidRPr="00FB2ED9">
        <w:rPr>
          <w:rFonts w:ascii="Times New Roman" w:hAnsi="Times New Roman"/>
          <w:sz w:val="24"/>
          <w:szCs w:val="24"/>
        </w:rPr>
        <w:t>predávajúci porušil zákon č. 82/2005 Z.z. o nelegálnej práci a nelegálnom zamestnávaní v znení neskorších predpisov.</w:t>
      </w:r>
    </w:p>
    <w:p w14:paraId="11E7B374" w14:textId="77777777" w:rsidR="000761B6" w:rsidRDefault="000761B6" w:rsidP="007B39D1">
      <w:pPr>
        <w:pStyle w:val="lfej"/>
        <w:numPr>
          <w:ilvl w:val="1"/>
          <w:numId w:val="24"/>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14:paraId="00DC12E1" w14:textId="5522DDAE" w:rsidR="00C02AD6" w:rsidRPr="00C02AD6" w:rsidRDefault="00FB2ED9" w:rsidP="007B39D1">
      <w:pPr>
        <w:pStyle w:val="lfej"/>
        <w:numPr>
          <w:ilvl w:val="1"/>
          <w:numId w:val="24"/>
        </w:numPr>
        <w:tabs>
          <w:tab w:val="clear" w:pos="4536"/>
          <w:tab w:val="clear" w:pos="9072"/>
        </w:tabs>
        <w:spacing w:line="276" w:lineRule="auto"/>
        <w:ind w:left="709" w:hanging="709"/>
        <w:jc w:val="both"/>
        <w:rPr>
          <w:rFonts w:ascii="Times New Roman" w:hAnsi="Times New Roman"/>
          <w:sz w:val="24"/>
          <w:szCs w:val="24"/>
        </w:rPr>
      </w:pPr>
      <w:r w:rsidRPr="00FB2ED9">
        <w:rPr>
          <w:rFonts w:ascii="Times New Roman" w:hAnsi="Times New Roman"/>
          <w:sz w:val="24"/>
          <w:szCs w:val="24"/>
        </w:rPr>
        <w:t>O</w:t>
      </w:r>
      <w:r w:rsidR="00C02AD6" w:rsidRPr="00FB2ED9">
        <w:rPr>
          <w:rFonts w:ascii="Times New Roman" w:hAnsi="Times New Roman"/>
          <w:sz w:val="24"/>
          <w:szCs w:val="24"/>
        </w:rPr>
        <w:t>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5CCFBE3" w14:textId="26DCD664" w:rsidR="000761B6" w:rsidRPr="007E1360" w:rsidRDefault="000761B6" w:rsidP="007B39D1">
      <w:pPr>
        <w:pStyle w:val="lfej"/>
        <w:numPr>
          <w:ilvl w:val="1"/>
          <w:numId w:val="24"/>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863E38">
        <w:rPr>
          <w:rFonts w:ascii="Times New Roman" w:hAnsi="Times New Roman"/>
          <w:sz w:val="24"/>
          <w:szCs w:val="24"/>
        </w:rPr>
        <w:t>3</w:t>
      </w:r>
      <w:r w:rsidR="00FD4266" w:rsidRPr="007E1360">
        <w:rPr>
          <w:rFonts w:ascii="Times New Roman" w:hAnsi="Times New Roman"/>
          <w:sz w:val="24"/>
          <w:szCs w:val="24"/>
        </w:rPr>
        <w:t>.</w:t>
      </w:r>
    </w:p>
    <w:p w14:paraId="73E7E524" w14:textId="480EDD06" w:rsidR="00524BB4" w:rsidRPr="007E1360" w:rsidRDefault="000761B6" w:rsidP="007B39D1">
      <w:pPr>
        <w:pStyle w:val="lfej"/>
        <w:numPr>
          <w:ilvl w:val="1"/>
          <w:numId w:val="24"/>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Zmluva nadobúda platnosť</w:t>
      </w:r>
      <w:r w:rsidR="00C13DDE">
        <w:rPr>
          <w:rFonts w:ascii="Times New Roman" w:hAnsi="Times New Roman"/>
          <w:sz w:val="24"/>
          <w:szCs w:val="24"/>
        </w:rPr>
        <w:t xml:space="preserve"> a účinnosť</w:t>
      </w:r>
      <w:r w:rsidRPr="007E1360">
        <w:rPr>
          <w:rFonts w:ascii="Times New Roman" w:hAnsi="Times New Roman"/>
          <w:sz w:val="24"/>
          <w:szCs w:val="24"/>
        </w:rPr>
        <w:t xml:space="preserve"> dňom jej podpísania obidvomi zmluvnými stranami</w:t>
      </w:r>
      <w:r w:rsidR="003E15AB" w:rsidRPr="007E1360">
        <w:rPr>
          <w:rFonts w:ascii="Times New Roman" w:hAnsi="Times New Roman"/>
          <w:sz w:val="24"/>
          <w:szCs w:val="24"/>
        </w:rPr>
        <w:t>.</w:t>
      </w:r>
    </w:p>
    <w:p w14:paraId="3AD66F98" w14:textId="320ADA8B" w:rsidR="000761B6" w:rsidRPr="00834775" w:rsidRDefault="009173D5" w:rsidP="007B39D1">
      <w:pPr>
        <w:pStyle w:val="lfej"/>
        <w:numPr>
          <w:ilvl w:val="1"/>
          <w:numId w:val="24"/>
        </w:numPr>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Táto zmluva je vyhotovená v </w:t>
      </w:r>
      <w:r w:rsidR="00C13DDE">
        <w:rPr>
          <w:rFonts w:ascii="Times New Roman" w:hAnsi="Times New Roman"/>
          <w:sz w:val="24"/>
          <w:szCs w:val="24"/>
        </w:rPr>
        <w:t>4</w:t>
      </w:r>
      <w:r w:rsidRPr="007E1360">
        <w:rPr>
          <w:rFonts w:ascii="Times New Roman" w:hAnsi="Times New Roman"/>
          <w:sz w:val="24"/>
          <w:szCs w:val="24"/>
        </w:rPr>
        <w:t xml:space="preserve"> rovnopisoch. Objednávateľ obdrží </w:t>
      </w:r>
      <w:r w:rsidR="00C13DDE">
        <w:rPr>
          <w:rFonts w:ascii="Times New Roman" w:hAnsi="Times New Roman"/>
          <w:sz w:val="24"/>
          <w:szCs w:val="24"/>
        </w:rPr>
        <w:t>2</w:t>
      </w:r>
      <w:r w:rsidRPr="007E1360">
        <w:rPr>
          <w:rFonts w:ascii="Times New Roman" w:hAnsi="Times New Roman"/>
          <w:sz w:val="24"/>
          <w:szCs w:val="24"/>
        </w:rPr>
        <w:t xml:space="preserve"> rovnopisy a zhotoviteľ obdrží dva rovnopisy.</w:t>
      </w:r>
      <w:r w:rsidR="0050164F" w:rsidRPr="00834775">
        <w:rPr>
          <w:rFonts w:ascii="Times New Roman" w:hAnsi="Times New Roman"/>
          <w:sz w:val="24"/>
          <w:szCs w:val="24"/>
        </w:rPr>
        <w:tab/>
      </w:r>
    </w:p>
    <w:p w14:paraId="4F83EBAA" w14:textId="2744BAF2" w:rsidR="00FE60DC" w:rsidRDefault="000761B6" w:rsidP="007B39D1">
      <w:pPr>
        <w:pStyle w:val="lfej"/>
        <w:tabs>
          <w:tab w:val="clear" w:pos="4536"/>
          <w:tab w:val="clear" w:pos="9072"/>
        </w:tabs>
        <w:spacing w:line="276" w:lineRule="auto"/>
        <w:ind w:left="709" w:hanging="709"/>
        <w:jc w:val="both"/>
        <w:rPr>
          <w:rFonts w:ascii="Times New Roman" w:hAnsi="Times New Roman"/>
          <w:sz w:val="24"/>
          <w:szCs w:val="24"/>
        </w:rPr>
      </w:pPr>
      <w:r w:rsidRPr="007E1360">
        <w:rPr>
          <w:rFonts w:ascii="Times New Roman" w:hAnsi="Times New Roman"/>
          <w:sz w:val="24"/>
          <w:szCs w:val="24"/>
        </w:rPr>
        <w:t> </w:t>
      </w:r>
    </w:p>
    <w:p w14:paraId="12C4954E" w14:textId="77777777" w:rsidR="007B0765" w:rsidRPr="007E1360" w:rsidRDefault="007B0765" w:rsidP="007B39D1">
      <w:pPr>
        <w:pStyle w:val="lfej"/>
        <w:tabs>
          <w:tab w:val="clear" w:pos="4536"/>
          <w:tab w:val="clear" w:pos="9072"/>
        </w:tabs>
        <w:spacing w:line="276" w:lineRule="auto"/>
        <w:ind w:left="709" w:hanging="709"/>
        <w:jc w:val="both"/>
        <w:rPr>
          <w:rFonts w:ascii="Times New Roman" w:hAnsi="Times New Roman"/>
          <w:sz w:val="24"/>
          <w:szCs w:val="24"/>
        </w:rPr>
      </w:pPr>
    </w:p>
    <w:p w14:paraId="12F4C39C" w14:textId="0E7CFA6F" w:rsidR="00FE60DC" w:rsidRPr="007E1360" w:rsidRDefault="00863E38" w:rsidP="007B39D1">
      <w:pPr>
        <w:pStyle w:val="lfej"/>
        <w:tabs>
          <w:tab w:val="clear" w:pos="4536"/>
          <w:tab w:val="clear" w:pos="9072"/>
          <w:tab w:val="left" w:pos="5670"/>
        </w:tabs>
        <w:spacing w:line="276" w:lineRule="auto"/>
        <w:jc w:val="both"/>
        <w:rPr>
          <w:rFonts w:ascii="Times New Roman" w:hAnsi="Times New Roman"/>
          <w:sz w:val="24"/>
          <w:szCs w:val="24"/>
        </w:rPr>
      </w:pPr>
      <w:r>
        <w:rPr>
          <w:rFonts w:ascii="Times New Roman" w:hAnsi="Times New Roman"/>
          <w:sz w:val="24"/>
          <w:szCs w:val="24"/>
        </w:rPr>
        <w:t>V</w:t>
      </w:r>
      <w:r w:rsidR="00891B30">
        <w:rPr>
          <w:rFonts w:ascii="Times New Roman" w:hAnsi="Times New Roman"/>
          <w:sz w:val="24"/>
          <w:szCs w:val="24"/>
        </w:rPr>
        <w:t xml:space="preserve">o </w:t>
      </w:r>
      <w:r w:rsidR="00C13207">
        <w:rPr>
          <w:rFonts w:ascii="Times New Roman" w:hAnsi="Times New Roman"/>
          <w:sz w:val="24"/>
          <w:szCs w:val="24"/>
        </w:rPr>
        <w:t>Holiciach</w:t>
      </w:r>
      <w:r w:rsidR="00891B30">
        <w:rPr>
          <w:rFonts w:ascii="Times New Roman" w:hAnsi="Times New Roman"/>
          <w:sz w:val="24"/>
          <w:szCs w:val="24"/>
        </w:rPr>
        <w:t>,</w:t>
      </w:r>
      <w:r w:rsidR="00FE60DC" w:rsidRPr="007E1360">
        <w:rPr>
          <w:rFonts w:ascii="Times New Roman" w:hAnsi="Times New Roman"/>
          <w:sz w:val="24"/>
          <w:szCs w:val="24"/>
        </w:rPr>
        <w:t xml:space="preserve"> dňa</w:t>
      </w:r>
      <w:r w:rsidR="00891B30">
        <w:rPr>
          <w:rFonts w:ascii="Times New Roman" w:hAnsi="Times New Roman"/>
          <w:sz w:val="24"/>
          <w:szCs w:val="24"/>
        </w:rPr>
        <w:t xml:space="preserve"> ...............</w:t>
      </w:r>
      <w:r w:rsidR="006D2169">
        <w:rPr>
          <w:rFonts w:ascii="Times New Roman" w:hAnsi="Times New Roman"/>
          <w:sz w:val="24"/>
          <w:szCs w:val="24"/>
        </w:rPr>
        <w:tab/>
      </w:r>
      <w:r w:rsidR="00A04920">
        <w:rPr>
          <w:rFonts w:ascii="Times New Roman" w:hAnsi="Times New Roman"/>
          <w:sz w:val="24"/>
          <w:szCs w:val="24"/>
        </w:rPr>
        <w:tab/>
      </w:r>
      <w:r w:rsidR="00A04920">
        <w:rPr>
          <w:rFonts w:ascii="Times New Roman" w:hAnsi="Times New Roman"/>
          <w:sz w:val="24"/>
          <w:szCs w:val="24"/>
        </w:rPr>
        <w:tab/>
      </w:r>
      <w:r w:rsidR="00C13207">
        <w:rPr>
          <w:rFonts w:ascii="Times New Roman" w:hAnsi="Times New Roman"/>
          <w:sz w:val="24"/>
          <w:szCs w:val="24"/>
        </w:rPr>
        <w:t>V</w:t>
      </w:r>
      <w:r w:rsidR="00891B30">
        <w:rPr>
          <w:rFonts w:ascii="Times New Roman" w:hAnsi="Times New Roman"/>
          <w:sz w:val="24"/>
          <w:szCs w:val="24"/>
        </w:rPr>
        <w:t xml:space="preserve"> </w:t>
      </w:r>
      <w:r w:rsidR="00C13207">
        <w:rPr>
          <w:rFonts w:ascii="Times New Roman" w:hAnsi="Times New Roman"/>
          <w:sz w:val="24"/>
          <w:szCs w:val="24"/>
        </w:rPr>
        <w:t>Holiciach</w:t>
      </w:r>
      <w:r w:rsidR="004275A8">
        <w:rPr>
          <w:rFonts w:ascii="Times New Roman" w:hAnsi="Times New Roman"/>
          <w:sz w:val="24"/>
          <w:szCs w:val="24"/>
        </w:rPr>
        <w:t>,</w:t>
      </w:r>
      <w:r w:rsidR="00AE5867" w:rsidRPr="00DA1078">
        <w:rPr>
          <w:rFonts w:ascii="Times New Roman" w:hAnsi="Times New Roman"/>
          <w:sz w:val="24"/>
          <w:szCs w:val="24"/>
        </w:rPr>
        <w:t xml:space="preserve"> dňa</w:t>
      </w:r>
      <w:r w:rsidR="00117F47" w:rsidRPr="00DA1078">
        <w:rPr>
          <w:rFonts w:ascii="Times New Roman" w:hAnsi="Times New Roman"/>
          <w:sz w:val="24"/>
          <w:szCs w:val="24"/>
        </w:rPr>
        <w:t xml:space="preserve"> </w:t>
      </w:r>
      <w:r w:rsidR="00891B30">
        <w:rPr>
          <w:rFonts w:ascii="Times New Roman" w:hAnsi="Times New Roman"/>
          <w:sz w:val="24"/>
          <w:szCs w:val="24"/>
        </w:rPr>
        <w:t>...............</w:t>
      </w:r>
    </w:p>
    <w:p w14:paraId="5300EBE5" w14:textId="77777777" w:rsidR="00AF678F" w:rsidRPr="007E1360" w:rsidRDefault="00AF678F" w:rsidP="007B39D1">
      <w:pPr>
        <w:pStyle w:val="lfej"/>
        <w:tabs>
          <w:tab w:val="clear" w:pos="4536"/>
          <w:tab w:val="clear" w:pos="9072"/>
        </w:tabs>
        <w:spacing w:line="276" w:lineRule="auto"/>
        <w:jc w:val="both"/>
        <w:rPr>
          <w:rFonts w:ascii="Times New Roman" w:hAnsi="Times New Roman"/>
          <w:sz w:val="24"/>
          <w:szCs w:val="24"/>
        </w:rPr>
      </w:pPr>
    </w:p>
    <w:p w14:paraId="6566A12E" w14:textId="2EA69823" w:rsidR="00FE60DC" w:rsidRPr="007E1360" w:rsidRDefault="00863E38" w:rsidP="007B39D1">
      <w:pPr>
        <w:pStyle w:val="lfej"/>
        <w:tabs>
          <w:tab w:val="clear" w:pos="4536"/>
          <w:tab w:val="clear" w:pos="9072"/>
        </w:tabs>
        <w:spacing w:line="276" w:lineRule="auto"/>
        <w:ind w:left="709"/>
        <w:rPr>
          <w:rFonts w:ascii="Times New Roman" w:hAnsi="Times New Roman"/>
          <w:sz w:val="24"/>
          <w:szCs w:val="24"/>
        </w:rPr>
      </w:pPr>
      <w:r>
        <w:rPr>
          <w:rFonts w:ascii="Times New Roman" w:hAnsi="Times New Roman"/>
          <w:sz w:val="24"/>
          <w:szCs w:val="24"/>
        </w:rPr>
        <w:t xml:space="preserve">              </w:t>
      </w:r>
      <w:r w:rsidR="00AE5867">
        <w:rPr>
          <w:rFonts w:ascii="Times New Roman" w:hAnsi="Times New Roman"/>
          <w:sz w:val="24"/>
          <w:szCs w:val="24"/>
        </w:rPr>
        <w:t>Objednávateľ:</w:t>
      </w:r>
      <w:r w:rsidR="00AE5867">
        <w:rPr>
          <w:rFonts w:ascii="Times New Roman" w:hAnsi="Times New Roman"/>
          <w:sz w:val="24"/>
          <w:szCs w:val="24"/>
        </w:rPr>
        <w:tab/>
      </w:r>
      <w:r w:rsidR="00AE5867">
        <w:rPr>
          <w:rFonts w:ascii="Times New Roman" w:hAnsi="Times New Roman"/>
          <w:sz w:val="24"/>
          <w:szCs w:val="24"/>
        </w:rPr>
        <w:tab/>
      </w:r>
      <w:r w:rsidR="00AE5867">
        <w:rPr>
          <w:rFonts w:ascii="Times New Roman" w:hAnsi="Times New Roman"/>
          <w:sz w:val="24"/>
          <w:szCs w:val="24"/>
        </w:rPr>
        <w:tab/>
      </w:r>
      <w:r w:rsidR="00AE5867">
        <w:rPr>
          <w:rFonts w:ascii="Times New Roman" w:hAnsi="Times New Roman"/>
          <w:sz w:val="24"/>
          <w:szCs w:val="24"/>
        </w:rPr>
        <w:tab/>
      </w:r>
      <w:r w:rsidR="00AE5867">
        <w:rPr>
          <w:rFonts w:ascii="Times New Roman" w:hAnsi="Times New Roman"/>
          <w:sz w:val="24"/>
          <w:szCs w:val="24"/>
        </w:rPr>
        <w:tab/>
      </w:r>
      <w:r w:rsidR="00AE5867">
        <w:rPr>
          <w:rFonts w:ascii="Times New Roman" w:hAnsi="Times New Roman"/>
          <w:sz w:val="24"/>
          <w:szCs w:val="24"/>
        </w:rPr>
        <w:tab/>
      </w:r>
      <w:r w:rsidR="00AE5867">
        <w:rPr>
          <w:rFonts w:ascii="Times New Roman" w:hAnsi="Times New Roman"/>
          <w:sz w:val="24"/>
          <w:szCs w:val="24"/>
        </w:rPr>
        <w:tab/>
        <w:t xml:space="preserve">   </w:t>
      </w:r>
      <w:r w:rsidR="00FE60DC" w:rsidRPr="007E1360">
        <w:rPr>
          <w:rFonts w:ascii="Times New Roman" w:hAnsi="Times New Roman"/>
          <w:sz w:val="24"/>
          <w:szCs w:val="24"/>
        </w:rPr>
        <w:t>Zhotoviteľ:</w:t>
      </w:r>
    </w:p>
    <w:p w14:paraId="2D425E9E" w14:textId="15A7F6CE" w:rsidR="00FE60DC" w:rsidRPr="007E1360" w:rsidRDefault="00FE60DC" w:rsidP="007B39D1">
      <w:pPr>
        <w:pStyle w:val="lfej"/>
        <w:tabs>
          <w:tab w:val="clear" w:pos="4536"/>
          <w:tab w:val="clear" w:pos="9072"/>
        </w:tabs>
        <w:spacing w:line="276" w:lineRule="auto"/>
        <w:ind w:left="709" w:hanging="709"/>
        <w:jc w:val="both"/>
        <w:rPr>
          <w:rFonts w:ascii="Times New Roman" w:hAnsi="Times New Roman"/>
          <w:sz w:val="24"/>
          <w:szCs w:val="24"/>
        </w:rPr>
      </w:pPr>
    </w:p>
    <w:p w14:paraId="6634A55E" w14:textId="78DEFCC1" w:rsidR="00AF678F" w:rsidRPr="007E1360" w:rsidRDefault="00AF678F" w:rsidP="007B39D1">
      <w:pPr>
        <w:pStyle w:val="lfej"/>
        <w:tabs>
          <w:tab w:val="clear" w:pos="4536"/>
          <w:tab w:val="clear" w:pos="9072"/>
        </w:tabs>
        <w:spacing w:line="276" w:lineRule="auto"/>
        <w:jc w:val="both"/>
        <w:rPr>
          <w:rFonts w:ascii="Times New Roman" w:hAnsi="Times New Roman"/>
          <w:sz w:val="24"/>
          <w:szCs w:val="24"/>
        </w:rPr>
      </w:pPr>
    </w:p>
    <w:p w14:paraId="0CB8FC6A" w14:textId="570C5DDB" w:rsidR="00AF678F" w:rsidRDefault="00AF678F" w:rsidP="007B39D1">
      <w:pPr>
        <w:pStyle w:val="lfej"/>
        <w:tabs>
          <w:tab w:val="clear" w:pos="4536"/>
          <w:tab w:val="clear" w:pos="9072"/>
        </w:tabs>
        <w:spacing w:line="276" w:lineRule="auto"/>
        <w:ind w:left="709" w:hanging="709"/>
        <w:jc w:val="both"/>
        <w:rPr>
          <w:rFonts w:ascii="Times New Roman" w:hAnsi="Times New Roman"/>
          <w:sz w:val="24"/>
          <w:szCs w:val="24"/>
        </w:rPr>
      </w:pPr>
    </w:p>
    <w:p w14:paraId="2FB82C40" w14:textId="77777777" w:rsidR="00063E84" w:rsidRPr="007E1360" w:rsidRDefault="00063E84" w:rsidP="007B39D1">
      <w:pPr>
        <w:pStyle w:val="lfej"/>
        <w:tabs>
          <w:tab w:val="clear" w:pos="4536"/>
          <w:tab w:val="clear" w:pos="9072"/>
        </w:tabs>
        <w:spacing w:line="276" w:lineRule="auto"/>
        <w:ind w:left="709" w:hanging="709"/>
        <w:jc w:val="both"/>
        <w:rPr>
          <w:rFonts w:ascii="Times New Roman" w:hAnsi="Times New Roman"/>
          <w:sz w:val="24"/>
          <w:szCs w:val="24"/>
        </w:rPr>
      </w:pPr>
    </w:p>
    <w:p w14:paraId="47866080" w14:textId="77777777" w:rsidR="00FE60DC" w:rsidRPr="007E1360" w:rsidRDefault="00FE60DC" w:rsidP="007B39D1">
      <w:pPr>
        <w:pStyle w:val="lfej"/>
        <w:tabs>
          <w:tab w:val="clear" w:pos="4536"/>
          <w:tab w:val="clear" w:pos="9072"/>
        </w:tabs>
        <w:spacing w:line="276" w:lineRule="auto"/>
        <w:ind w:left="709" w:hanging="709"/>
        <w:jc w:val="both"/>
        <w:rPr>
          <w:rFonts w:ascii="Times New Roman" w:hAnsi="Times New Roman"/>
          <w:sz w:val="24"/>
          <w:szCs w:val="24"/>
        </w:rPr>
      </w:pPr>
    </w:p>
    <w:p w14:paraId="0930F2C2" w14:textId="77777777" w:rsidR="00FE60DC" w:rsidRPr="00713BC3" w:rsidRDefault="00FE60DC" w:rsidP="007B39D1">
      <w:pPr>
        <w:pStyle w:val="lfej"/>
        <w:tabs>
          <w:tab w:val="clear" w:pos="4536"/>
          <w:tab w:val="clear" w:pos="9072"/>
          <w:tab w:val="center" w:pos="2268"/>
          <w:tab w:val="center" w:pos="8789"/>
        </w:tabs>
        <w:spacing w:line="276" w:lineRule="auto"/>
        <w:rPr>
          <w:rFonts w:ascii="Times New Roman" w:hAnsi="Times New Roman"/>
          <w:sz w:val="24"/>
          <w:szCs w:val="24"/>
        </w:rPr>
      </w:pPr>
      <w:r w:rsidRPr="007E1360">
        <w:rPr>
          <w:rFonts w:ascii="Times New Roman" w:hAnsi="Times New Roman"/>
          <w:sz w:val="24"/>
          <w:szCs w:val="24"/>
        </w:rPr>
        <w:tab/>
      </w:r>
      <w:r w:rsidRPr="00713BC3">
        <w:rPr>
          <w:rFonts w:ascii="Times New Roman" w:hAnsi="Times New Roman"/>
          <w:sz w:val="24"/>
          <w:szCs w:val="24"/>
        </w:rPr>
        <w:t>__________________</w:t>
      </w:r>
      <w:r w:rsidRPr="00713BC3">
        <w:rPr>
          <w:rFonts w:ascii="Times New Roman" w:hAnsi="Times New Roman"/>
          <w:sz w:val="24"/>
          <w:szCs w:val="24"/>
        </w:rPr>
        <w:tab/>
        <w:t>____________________</w:t>
      </w:r>
    </w:p>
    <w:p w14:paraId="55CD0FB7" w14:textId="697ECE2F" w:rsidR="00C13207" w:rsidRDefault="00C13207" w:rsidP="007B39D1">
      <w:pPr>
        <w:spacing w:after="120"/>
      </w:pPr>
      <w:r>
        <w:rPr>
          <w:rFonts w:ascii="Times New Roman" w:eastAsia="Times New Roman" w:hAnsi="Times New Roman"/>
          <w:sz w:val="24"/>
          <w:szCs w:val="24"/>
          <w:lang w:eastAsia="sk-SK"/>
        </w:rPr>
        <w:t xml:space="preserve">    </w:t>
      </w:r>
      <w:r w:rsidRPr="00A862C3">
        <w:rPr>
          <w:rFonts w:ascii="Times New Roman" w:eastAsia="Times New Roman" w:hAnsi="Times New Roman"/>
          <w:sz w:val="24"/>
          <w:szCs w:val="24"/>
          <w:lang w:eastAsia="sk-SK"/>
        </w:rPr>
        <w:t>Dionýz Horváth</w:t>
      </w:r>
      <w:r w:rsidRPr="00421F5D">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w:t>
      </w:r>
      <w:r w:rsidRPr="00421F5D">
        <w:rPr>
          <w:rFonts w:ascii="Times New Roman" w:eastAsia="Times New Roman" w:hAnsi="Times New Roman"/>
          <w:sz w:val="24"/>
          <w:szCs w:val="24"/>
          <w:lang w:eastAsia="sk-SK"/>
        </w:rPr>
        <w:t xml:space="preserve"> Predseda</w:t>
      </w:r>
      <w:r>
        <w:rPr>
          <w:rFonts w:ascii="Times New Roman" w:eastAsia="Times New Roman" w:hAnsi="Times New Roman"/>
          <w:sz w:val="24"/>
          <w:szCs w:val="24"/>
          <w:lang w:eastAsia="sk-SK"/>
        </w:rPr>
        <w:t xml:space="preserve"> predstavenstva</w:t>
      </w:r>
      <w:r w:rsidRPr="00C1320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Meno a priezvisko</w:t>
      </w:r>
    </w:p>
    <w:p w14:paraId="36E0C755" w14:textId="003583EE" w:rsidR="00C13207" w:rsidRDefault="00C13207" w:rsidP="007B39D1">
      <w:pPr>
        <w:spacing w:after="120"/>
      </w:pPr>
      <w:r w:rsidRPr="00A862C3">
        <w:rPr>
          <w:rFonts w:ascii="Times New Roman" w:eastAsia="Times New Roman" w:hAnsi="Times New Roman"/>
          <w:sz w:val="24"/>
          <w:szCs w:val="24"/>
          <w:lang w:eastAsia="sk-SK"/>
        </w:rPr>
        <w:lastRenderedPageBreak/>
        <w:t>Ing. Ákos Bartalos</w:t>
      </w:r>
      <w:r>
        <w:rPr>
          <w:rFonts w:ascii="Times New Roman" w:eastAsia="Times New Roman" w:hAnsi="Times New Roman"/>
          <w:sz w:val="24"/>
          <w:szCs w:val="24"/>
          <w:lang w:eastAsia="sk-SK"/>
        </w:rPr>
        <w:t xml:space="preserve"> – Podpredseda predstavenstva</w:t>
      </w:r>
      <w:r w:rsidRPr="00C1320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funkcia</w:t>
      </w:r>
    </w:p>
    <w:p w14:paraId="14E7B2FD" w14:textId="01D2C8E6" w:rsidR="00FE60DC" w:rsidRPr="00713BC3" w:rsidRDefault="00C13207" w:rsidP="007B39D1">
      <w:pPr>
        <w:tabs>
          <w:tab w:val="center" w:pos="2268"/>
          <w:tab w:val="center" w:pos="8505"/>
        </w:tabs>
        <w:spacing w:after="0"/>
        <w:rPr>
          <w:rFonts w:ascii="Times New Roman" w:hAnsi="Times New Roman"/>
          <w:sz w:val="24"/>
          <w:szCs w:val="24"/>
        </w:rPr>
      </w:pPr>
      <w:r>
        <w:rPr>
          <w:rFonts w:ascii="Times New Roman" w:hAnsi="Times New Roman"/>
          <w:sz w:val="24"/>
          <w:szCs w:val="24"/>
        </w:rPr>
        <w:t xml:space="preserve">     </w:t>
      </w:r>
      <w:r w:rsidR="004275A8">
        <w:rPr>
          <w:rFonts w:ascii="Times New Roman" w:hAnsi="Times New Roman"/>
          <w:sz w:val="24"/>
          <w:szCs w:val="24"/>
        </w:rPr>
        <w:tab/>
      </w:r>
      <w:r w:rsidRPr="00C13207">
        <w:rPr>
          <w:rFonts w:ascii="Times New Roman" w:hAnsi="Times New Roman"/>
          <w:sz w:val="24"/>
          <w:szCs w:val="24"/>
        </w:rPr>
        <w:t>Poľnohospodárske družstvo Holice - družstvo</w:t>
      </w:r>
      <w:r w:rsidR="004275A8">
        <w:rPr>
          <w:rFonts w:ascii="Times New Roman" w:hAnsi="Times New Roman"/>
          <w:sz w:val="24"/>
          <w:szCs w:val="24"/>
        </w:rPr>
        <w:tab/>
      </w:r>
      <w:r w:rsidR="00FE60DC" w:rsidRPr="00713BC3">
        <w:rPr>
          <w:rFonts w:ascii="Times New Roman" w:hAnsi="Times New Roman"/>
          <w:sz w:val="24"/>
          <w:szCs w:val="24"/>
        </w:rPr>
        <w:tab/>
      </w:r>
    </w:p>
    <w:p w14:paraId="17CA497D" w14:textId="55D4EE25" w:rsidR="00834775" w:rsidRPr="002C6D3F" w:rsidRDefault="00834775" w:rsidP="007B39D1">
      <w:pPr>
        <w:tabs>
          <w:tab w:val="center" w:pos="2268"/>
          <w:tab w:val="center" w:pos="8789"/>
        </w:tabs>
        <w:spacing w:after="0"/>
        <w:ind w:left="709"/>
        <w:rPr>
          <w:rFonts w:ascii="Times New Roman" w:hAnsi="Times New Roman"/>
          <w:sz w:val="24"/>
          <w:szCs w:val="24"/>
        </w:rPr>
      </w:pPr>
      <w:r w:rsidRPr="00713BC3">
        <w:rPr>
          <w:rFonts w:ascii="Times New Roman" w:hAnsi="Times New Roman"/>
          <w:sz w:val="24"/>
          <w:szCs w:val="24"/>
        </w:rPr>
        <w:tab/>
      </w:r>
    </w:p>
    <w:sectPr w:rsidR="00834775" w:rsidRPr="002C6D3F" w:rsidSect="001135C9">
      <w:footerReference w:type="default" r:id="rId8"/>
      <w:pgSz w:w="11906" w:h="16838" w:code="9"/>
      <w:pgMar w:top="1021" w:right="1134"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B9FC" w14:textId="77777777" w:rsidR="008106A4" w:rsidRDefault="008106A4" w:rsidP="002904D9">
      <w:pPr>
        <w:spacing w:after="0" w:line="240" w:lineRule="auto"/>
      </w:pPr>
      <w:r>
        <w:separator/>
      </w:r>
    </w:p>
  </w:endnote>
  <w:endnote w:type="continuationSeparator" w:id="0">
    <w:p w14:paraId="537BD27C" w14:textId="77777777" w:rsidR="008106A4" w:rsidRDefault="008106A4"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9C95" w14:textId="7F649C1E" w:rsidR="00E34D1D" w:rsidRPr="009407A0" w:rsidRDefault="00321B43" w:rsidP="008E197B">
    <w:pPr>
      <w:pStyle w:val="llb"/>
      <w:tabs>
        <w:tab w:val="clear" w:pos="9072"/>
        <w:tab w:val="left" w:pos="2310"/>
        <w:tab w:val="right" w:pos="10490"/>
      </w:tabs>
      <w:rPr>
        <w:rFonts w:ascii="Times New Roman" w:hAnsi="Times New Roman"/>
      </w:rPr>
    </w:pPr>
    <w:r>
      <w:tab/>
    </w:r>
    <w:r w:rsidR="008E197B">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47323F">
      <w:rPr>
        <w:b/>
        <w:noProof/>
      </w:rPr>
      <w:t>12</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47323F">
      <w:rPr>
        <w:b/>
        <w:noProof/>
      </w:rPr>
      <w:t>12</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E949B" w14:textId="77777777" w:rsidR="008106A4" w:rsidRDefault="008106A4" w:rsidP="002904D9">
      <w:pPr>
        <w:spacing w:after="0" w:line="240" w:lineRule="auto"/>
      </w:pPr>
      <w:r>
        <w:separator/>
      </w:r>
    </w:p>
  </w:footnote>
  <w:footnote w:type="continuationSeparator" w:id="0">
    <w:p w14:paraId="5EC26D82" w14:textId="77777777" w:rsidR="008106A4" w:rsidRDefault="008106A4" w:rsidP="00290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693"/>
    <w:multiLevelType w:val="hybridMultilevel"/>
    <w:tmpl w:val="DD00086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042000B2"/>
    <w:multiLevelType w:val="multilevel"/>
    <w:tmpl w:val="D604D38E"/>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C02F8"/>
    <w:multiLevelType w:val="multilevel"/>
    <w:tmpl w:val="181E77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A0265F3"/>
    <w:multiLevelType w:val="multilevel"/>
    <w:tmpl w:val="C0E8085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C63FCA"/>
    <w:multiLevelType w:val="hybridMultilevel"/>
    <w:tmpl w:val="CBFAE9C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FA8229D"/>
    <w:multiLevelType w:val="multilevel"/>
    <w:tmpl w:val="44E2011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C5675C"/>
    <w:multiLevelType w:val="multilevel"/>
    <w:tmpl w:val="0496598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DC3A19"/>
    <w:multiLevelType w:val="multilevel"/>
    <w:tmpl w:val="36A24C3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E01045"/>
    <w:multiLevelType w:val="multilevel"/>
    <w:tmpl w:val="D7708AF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CBC2C30"/>
    <w:multiLevelType w:val="hybridMultilevel"/>
    <w:tmpl w:val="1F44FF9C"/>
    <w:lvl w:ilvl="0" w:tplc="B3F42E3C">
      <w:start w:val="1"/>
      <w:numFmt w:val="decimal"/>
      <w:lvlText w:val="5.%1"/>
      <w:lvlJc w:val="left"/>
      <w:pPr>
        <w:ind w:left="720" w:hanging="360"/>
      </w:pPr>
      <w:rPr>
        <w:rFonts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D9587D"/>
    <w:multiLevelType w:val="hybridMultilevel"/>
    <w:tmpl w:val="424E2A28"/>
    <w:lvl w:ilvl="0" w:tplc="BD84FF62">
      <w:start w:val="1"/>
      <w:numFmt w:val="decimal"/>
      <w:lvlText w:val="6.%1"/>
      <w:lvlJc w:val="left"/>
      <w:pPr>
        <w:ind w:left="720" w:hanging="360"/>
      </w:pPr>
      <w:rPr>
        <w:rFonts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05F4D0A"/>
    <w:multiLevelType w:val="multilevel"/>
    <w:tmpl w:val="6B2E3064"/>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5" w15:restartNumberingAfterBreak="0">
    <w:nsid w:val="497F4C15"/>
    <w:multiLevelType w:val="multilevel"/>
    <w:tmpl w:val="E872E0D0"/>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D38113B"/>
    <w:multiLevelType w:val="multilevel"/>
    <w:tmpl w:val="73DC58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18" w15:restartNumberingAfterBreak="0">
    <w:nsid w:val="57F50AE2"/>
    <w:multiLevelType w:val="multilevel"/>
    <w:tmpl w:val="6C7EB90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5C4E78D8"/>
    <w:multiLevelType w:val="multilevel"/>
    <w:tmpl w:val="A4F6E5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477D10"/>
    <w:multiLevelType w:val="multilevel"/>
    <w:tmpl w:val="2454172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012BCC"/>
    <w:multiLevelType w:val="multilevel"/>
    <w:tmpl w:val="C270D4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3"/>
  </w:num>
  <w:num w:numId="4">
    <w:abstractNumId w:val="11"/>
  </w:num>
  <w:num w:numId="5">
    <w:abstractNumId w:val="12"/>
  </w:num>
  <w:num w:numId="6">
    <w:abstractNumId w:val="7"/>
  </w:num>
  <w:num w:numId="7">
    <w:abstractNumId w:val="10"/>
  </w:num>
  <w:num w:numId="8">
    <w:abstractNumId w:val="17"/>
  </w:num>
  <w:num w:numId="9">
    <w:abstractNumId w:val="0"/>
  </w:num>
  <w:num w:numId="10">
    <w:abstractNumId w:val="4"/>
  </w:num>
  <w:num w:numId="11">
    <w:abstractNumId w:val="16"/>
  </w:num>
  <w:num w:numId="12">
    <w:abstractNumId w:val="22"/>
  </w:num>
  <w:num w:numId="13">
    <w:abstractNumId w:val="2"/>
  </w:num>
  <w:num w:numId="14">
    <w:abstractNumId w:val="6"/>
  </w:num>
  <w:num w:numId="15">
    <w:abstractNumId w:val="20"/>
  </w:num>
  <w:num w:numId="16">
    <w:abstractNumId w:val="21"/>
  </w:num>
  <w:num w:numId="17">
    <w:abstractNumId w:val="8"/>
  </w:num>
  <w:num w:numId="18">
    <w:abstractNumId w:val="5"/>
  </w:num>
  <w:num w:numId="19">
    <w:abstractNumId w:val="3"/>
  </w:num>
  <w:num w:numId="20">
    <w:abstractNumId w:val="1"/>
  </w:num>
  <w:num w:numId="21">
    <w:abstractNumId w:val="9"/>
  </w:num>
  <w:num w:numId="22">
    <w:abstractNumId w:val="18"/>
  </w:num>
  <w:num w:numId="23">
    <w:abstractNumId w:val="13"/>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B6"/>
    <w:rsid w:val="00004054"/>
    <w:rsid w:val="00004DD2"/>
    <w:rsid w:val="000058D4"/>
    <w:rsid w:val="000074BD"/>
    <w:rsid w:val="00011B40"/>
    <w:rsid w:val="000204A6"/>
    <w:rsid w:val="00021852"/>
    <w:rsid w:val="00027FB5"/>
    <w:rsid w:val="00030650"/>
    <w:rsid w:val="000343E5"/>
    <w:rsid w:val="00034EFE"/>
    <w:rsid w:val="0003713F"/>
    <w:rsid w:val="000379AB"/>
    <w:rsid w:val="00056F08"/>
    <w:rsid w:val="00060492"/>
    <w:rsid w:val="00060659"/>
    <w:rsid w:val="000618E4"/>
    <w:rsid w:val="00063E84"/>
    <w:rsid w:val="00065954"/>
    <w:rsid w:val="00066301"/>
    <w:rsid w:val="0007144B"/>
    <w:rsid w:val="0007183D"/>
    <w:rsid w:val="000741C8"/>
    <w:rsid w:val="000747AA"/>
    <w:rsid w:val="000753EE"/>
    <w:rsid w:val="000761B6"/>
    <w:rsid w:val="0008512F"/>
    <w:rsid w:val="00091E95"/>
    <w:rsid w:val="000941EA"/>
    <w:rsid w:val="00094DFF"/>
    <w:rsid w:val="000A064A"/>
    <w:rsid w:val="000A14BD"/>
    <w:rsid w:val="000A4A3C"/>
    <w:rsid w:val="000A4E37"/>
    <w:rsid w:val="000A5A9D"/>
    <w:rsid w:val="000A7161"/>
    <w:rsid w:val="000B00D0"/>
    <w:rsid w:val="000B07EA"/>
    <w:rsid w:val="000B3B13"/>
    <w:rsid w:val="000B4450"/>
    <w:rsid w:val="000B4F1A"/>
    <w:rsid w:val="000B77E0"/>
    <w:rsid w:val="000C26DE"/>
    <w:rsid w:val="000D2DA9"/>
    <w:rsid w:val="000D794C"/>
    <w:rsid w:val="000E00A7"/>
    <w:rsid w:val="000E0414"/>
    <w:rsid w:val="000E2337"/>
    <w:rsid w:val="000E52B3"/>
    <w:rsid w:val="000F1AA8"/>
    <w:rsid w:val="000F43D4"/>
    <w:rsid w:val="00102E8C"/>
    <w:rsid w:val="001065E3"/>
    <w:rsid w:val="00112713"/>
    <w:rsid w:val="001135C9"/>
    <w:rsid w:val="00116FD1"/>
    <w:rsid w:val="00117F47"/>
    <w:rsid w:val="001243FB"/>
    <w:rsid w:val="00125CB1"/>
    <w:rsid w:val="00130CBA"/>
    <w:rsid w:val="00131F58"/>
    <w:rsid w:val="00132D6D"/>
    <w:rsid w:val="001330DB"/>
    <w:rsid w:val="001331C7"/>
    <w:rsid w:val="00135BFD"/>
    <w:rsid w:val="00136E3A"/>
    <w:rsid w:val="00137AEC"/>
    <w:rsid w:val="001433E3"/>
    <w:rsid w:val="001520EA"/>
    <w:rsid w:val="0016607A"/>
    <w:rsid w:val="00175D18"/>
    <w:rsid w:val="00181496"/>
    <w:rsid w:val="00182D93"/>
    <w:rsid w:val="00183C32"/>
    <w:rsid w:val="00185005"/>
    <w:rsid w:val="001915B0"/>
    <w:rsid w:val="00192FDB"/>
    <w:rsid w:val="00193362"/>
    <w:rsid w:val="001935A5"/>
    <w:rsid w:val="001B0743"/>
    <w:rsid w:val="001B086F"/>
    <w:rsid w:val="001C1BFF"/>
    <w:rsid w:val="001C2EBE"/>
    <w:rsid w:val="001C544A"/>
    <w:rsid w:val="001D3581"/>
    <w:rsid w:val="001D6BEF"/>
    <w:rsid w:val="001D7C8D"/>
    <w:rsid w:val="001E3B56"/>
    <w:rsid w:val="001E7AA5"/>
    <w:rsid w:val="001F1624"/>
    <w:rsid w:val="001F6996"/>
    <w:rsid w:val="0020028D"/>
    <w:rsid w:val="00211112"/>
    <w:rsid w:val="002127A0"/>
    <w:rsid w:val="00213C92"/>
    <w:rsid w:val="00220E08"/>
    <w:rsid w:val="002211E5"/>
    <w:rsid w:val="00226D79"/>
    <w:rsid w:val="00231E21"/>
    <w:rsid w:val="00235E98"/>
    <w:rsid w:val="00237432"/>
    <w:rsid w:val="00242C18"/>
    <w:rsid w:val="00242D23"/>
    <w:rsid w:val="002471D2"/>
    <w:rsid w:val="002478FE"/>
    <w:rsid w:val="00257047"/>
    <w:rsid w:val="0026063B"/>
    <w:rsid w:val="00260B6F"/>
    <w:rsid w:val="00261074"/>
    <w:rsid w:val="00262DC3"/>
    <w:rsid w:val="00264BBF"/>
    <w:rsid w:val="00266092"/>
    <w:rsid w:val="00266B79"/>
    <w:rsid w:val="00272175"/>
    <w:rsid w:val="00273995"/>
    <w:rsid w:val="00274947"/>
    <w:rsid w:val="00275393"/>
    <w:rsid w:val="00277B14"/>
    <w:rsid w:val="00284647"/>
    <w:rsid w:val="0028476B"/>
    <w:rsid w:val="002904D9"/>
    <w:rsid w:val="00292B15"/>
    <w:rsid w:val="002A0FFA"/>
    <w:rsid w:val="002A2BB1"/>
    <w:rsid w:val="002A2EE2"/>
    <w:rsid w:val="002B2667"/>
    <w:rsid w:val="002C1B1B"/>
    <w:rsid w:val="002C4B5B"/>
    <w:rsid w:val="002C6A85"/>
    <w:rsid w:val="002C6D3F"/>
    <w:rsid w:val="002D02AC"/>
    <w:rsid w:val="002D11D3"/>
    <w:rsid w:val="002D2536"/>
    <w:rsid w:val="002D3608"/>
    <w:rsid w:val="002D74F8"/>
    <w:rsid w:val="002E306F"/>
    <w:rsid w:val="002E61CE"/>
    <w:rsid w:val="002E7960"/>
    <w:rsid w:val="002F60CC"/>
    <w:rsid w:val="002F682F"/>
    <w:rsid w:val="00306635"/>
    <w:rsid w:val="003148DA"/>
    <w:rsid w:val="00315E9C"/>
    <w:rsid w:val="00317168"/>
    <w:rsid w:val="00321B43"/>
    <w:rsid w:val="00323D63"/>
    <w:rsid w:val="003257F8"/>
    <w:rsid w:val="00326FB2"/>
    <w:rsid w:val="00335A6D"/>
    <w:rsid w:val="00344F7A"/>
    <w:rsid w:val="00347DE0"/>
    <w:rsid w:val="00353644"/>
    <w:rsid w:val="0036047F"/>
    <w:rsid w:val="00361739"/>
    <w:rsid w:val="00367EB9"/>
    <w:rsid w:val="00376B88"/>
    <w:rsid w:val="00381308"/>
    <w:rsid w:val="00386863"/>
    <w:rsid w:val="003874AB"/>
    <w:rsid w:val="0038798A"/>
    <w:rsid w:val="003905EC"/>
    <w:rsid w:val="00396206"/>
    <w:rsid w:val="003A130D"/>
    <w:rsid w:val="003A39DA"/>
    <w:rsid w:val="003A616F"/>
    <w:rsid w:val="003B7945"/>
    <w:rsid w:val="003C63E2"/>
    <w:rsid w:val="003D0C51"/>
    <w:rsid w:val="003D6E88"/>
    <w:rsid w:val="003E147E"/>
    <w:rsid w:val="003E15AB"/>
    <w:rsid w:val="003E2035"/>
    <w:rsid w:val="00400CA1"/>
    <w:rsid w:val="004039A2"/>
    <w:rsid w:val="004105CE"/>
    <w:rsid w:val="0041066F"/>
    <w:rsid w:val="004136D6"/>
    <w:rsid w:val="00416CFD"/>
    <w:rsid w:val="00421F5D"/>
    <w:rsid w:val="00423D56"/>
    <w:rsid w:val="004243E7"/>
    <w:rsid w:val="004275A8"/>
    <w:rsid w:val="00431981"/>
    <w:rsid w:val="00444B3E"/>
    <w:rsid w:val="00444FB1"/>
    <w:rsid w:val="00446919"/>
    <w:rsid w:val="00446E02"/>
    <w:rsid w:val="0044778B"/>
    <w:rsid w:val="004514A0"/>
    <w:rsid w:val="00453F2D"/>
    <w:rsid w:val="004543E6"/>
    <w:rsid w:val="00457116"/>
    <w:rsid w:val="00462BE6"/>
    <w:rsid w:val="004678DB"/>
    <w:rsid w:val="0047323F"/>
    <w:rsid w:val="00473F04"/>
    <w:rsid w:val="00481347"/>
    <w:rsid w:val="00481D79"/>
    <w:rsid w:val="00482212"/>
    <w:rsid w:val="0049050A"/>
    <w:rsid w:val="00490D87"/>
    <w:rsid w:val="00493C8F"/>
    <w:rsid w:val="00494462"/>
    <w:rsid w:val="00495865"/>
    <w:rsid w:val="004A221F"/>
    <w:rsid w:val="004A40F3"/>
    <w:rsid w:val="004A5DC9"/>
    <w:rsid w:val="004B5ABF"/>
    <w:rsid w:val="004C08B6"/>
    <w:rsid w:val="004C3338"/>
    <w:rsid w:val="004C57E6"/>
    <w:rsid w:val="004C65CD"/>
    <w:rsid w:val="004D2402"/>
    <w:rsid w:val="004D6280"/>
    <w:rsid w:val="004E33D6"/>
    <w:rsid w:val="004E5A4C"/>
    <w:rsid w:val="004F19C2"/>
    <w:rsid w:val="004F35ED"/>
    <w:rsid w:val="004F4839"/>
    <w:rsid w:val="004F515A"/>
    <w:rsid w:val="004F72DB"/>
    <w:rsid w:val="004F77AD"/>
    <w:rsid w:val="0050164F"/>
    <w:rsid w:val="0050274A"/>
    <w:rsid w:val="00502E38"/>
    <w:rsid w:val="005039E6"/>
    <w:rsid w:val="00503FD1"/>
    <w:rsid w:val="005072ED"/>
    <w:rsid w:val="005142BD"/>
    <w:rsid w:val="00524BB4"/>
    <w:rsid w:val="00525D3D"/>
    <w:rsid w:val="00530803"/>
    <w:rsid w:val="00531459"/>
    <w:rsid w:val="0053153B"/>
    <w:rsid w:val="00536D20"/>
    <w:rsid w:val="00541E8F"/>
    <w:rsid w:val="00544329"/>
    <w:rsid w:val="005521C6"/>
    <w:rsid w:val="005566C9"/>
    <w:rsid w:val="005606C4"/>
    <w:rsid w:val="00561D9E"/>
    <w:rsid w:val="00564DC0"/>
    <w:rsid w:val="00564F77"/>
    <w:rsid w:val="0056533F"/>
    <w:rsid w:val="005739E6"/>
    <w:rsid w:val="00573CCB"/>
    <w:rsid w:val="005760A8"/>
    <w:rsid w:val="00576D4B"/>
    <w:rsid w:val="0058111B"/>
    <w:rsid w:val="00582537"/>
    <w:rsid w:val="005853EF"/>
    <w:rsid w:val="005909C4"/>
    <w:rsid w:val="00593BBF"/>
    <w:rsid w:val="00594C38"/>
    <w:rsid w:val="00595D82"/>
    <w:rsid w:val="005978B9"/>
    <w:rsid w:val="005A1465"/>
    <w:rsid w:val="005B35A5"/>
    <w:rsid w:val="005B709D"/>
    <w:rsid w:val="005C516F"/>
    <w:rsid w:val="005D21CE"/>
    <w:rsid w:val="005D2E08"/>
    <w:rsid w:val="005D6FF3"/>
    <w:rsid w:val="005E0119"/>
    <w:rsid w:val="005E23EC"/>
    <w:rsid w:val="005E442B"/>
    <w:rsid w:val="005E63FF"/>
    <w:rsid w:val="005F02CF"/>
    <w:rsid w:val="005F22B6"/>
    <w:rsid w:val="006032AC"/>
    <w:rsid w:val="00603BA7"/>
    <w:rsid w:val="00604E21"/>
    <w:rsid w:val="006053C6"/>
    <w:rsid w:val="00606C72"/>
    <w:rsid w:val="0061230A"/>
    <w:rsid w:val="0061308A"/>
    <w:rsid w:val="00613F97"/>
    <w:rsid w:val="00614B0F"/>
    <w:rsid w:val="00616638"/>
    <w:rsid w:val="00620BE3"/>
    <w:rsid w:val="00623C1A"/>
    <w:rsid w:val="006242AF"/>
    <w:rsid w:val="00624E61"/>
    <w:rsid w:val="00626861"/>
    <w:rsid w:val="006311CB"/>
    <w:rsid w:val="00634878"/>
    <w:rsid w:val="00636B2C"/>
    <w:rsid w:val="0064437A"/>
    <w:rsid w:val="00645736"/>
    <w:rsid w:val="00651739"/>
    <w:rsid w:val="00660312"/>
    <w:rsid w:val="00662CC2"/>
    <w:rsid w:val="006645FF"/>
    <w:rsid w:val="00664BFE"/>
    <w:rsid w:val="00666B20"/>
    <w:rsid w:val="006670D5"/>
    <w:rsid w:val="006701BE"/>
    <w:rsid w:val="0067257D"/>
    <w:rsid w:val="00683F42"/>
    <w:rsid w:val="00685231"/>
    <w:rsid w:val="0069211A"/>
    <w:rsid w:val="00692F05"/>
    <w:rsid w:val="0069578F"/>
    <w:rsid w:val="006A0D16"/>
    <w:rsid w:val="006A0DEC"/>
    <w:rsid w:val="006A3FDD"/>
    <w:rsid w:val="006B0B04"/>
    <w:rsid w:val="006B28DE"/>
    <w:rsid w:val="006B4742"/>
    <w:rsid w:val="006B4816"/>
    <w:rsid w:val="006D2169"/>
    <w:rsid w:val="006D233F"/>
    <w:rsid w:val="006D3842"/>
    <w:rsid w:val="006E6E8C"/>
    <w:rsid w:val="006F0854"/>
    <w:rsid w:val="006F1D52"/>
    <w:rsid w:val="006F3239"/>
    <w:rsid w:val="006F37F4"/>
    <w:rsid w:val="006F7E79"/>
    <w:rsid w:val="00700CD3"/>
    <w:rsid w:val="0070195C"/>
    <w:rsid w:val="00703056"/>
    <w:rsid w:val="00705E77"/>
    <w:rsid w:val="00711008"/>
    <w:rsid w:val="00712E47"/>
    <w:rsid w:val="007135A2"/>
    <w:rsid w:val="00713BC3"/>
    <w:rsid w:val="0072564E"/>
    <w:rsid w:val="0073071C"/>
    <w:rsid w:val="00733FD6"/>
    <w:rsid w:val="00736722"/>
    <w:rsid w:val="00750F77"/>
    <w:rsid w:val="007512AC"/>
    <w:rsid w:val="00754877"/>
    <w:rsid w:val="007565EA"/>
    <w:rsid w:val="007614E5"/>
    <w:rsid w:val="00766C96"/>
    <w:rsid w:val="00771454"/>
    <w:rsid w:val="00775643"/>
    <w:rsid w:val="007779E7"/>
    <w:rsid w:val="0078245F"/>
    <w:rsid w:val="00786A4A"/>
    <w:rsid w:val="00791202"/>
    <w:rsid w:val="00792E7D"/>
    <w:rsid w:val="00793168"/>
    <w:rsid w:val="007948F1"/>
    <w:rsid w:val="007A203C"/>
    <w:rsid w:val="007A4388"/>
    <w:rsid w:val="007B0765"/>
    <w:rsid w:val="007B0DF7"/>
    <w:rsid w:val="007B175F"/>
    <w:rsid w:val="007B270A"/>
    <w:rsid w:val="007B39D1"/>
    <w:rsid w:val="007D0710"/>
    <w:rsid w:val="007D4993"/>
    <w:rsid w:val="007D4D12"/>
    <w:rsid w:val="007E1360"/>
    <w:rsid w:val="007E1CAE"/>
    <w:rsid w:val="007E2112"/>
    <w:rsid w:val="007E57B2"/>
    <w:rsid w:val="007F1636"/>
    <w:rsid w:val="007F33AE"/>
    <w:rsid w:val="007F4BD8"/>
    <w:rsid w:val="007F7EB3"/>
    <w:rsid w:val="008106A4"/>
    <w:rsid w:val="008107D3"/>
    <w:rsid w:val="0081262F"/>
    <w:rsid w:val="0082209A"/>
    <w:rsid w:val="0082213D"/>
    <w:rsid w:val="0082378A"/>
    <w:rsid w:val="00826F4C"/>
    <w:rsid w:val="0083389A"/>
    <w:rsid w:val="00834775"/>
    <w:rsid w:val="00835FBB"/>
    <w:rsid w:val="0084077A"/>
    <w:rsid w:val="00842143"/>
    <w:rsid w:val="0084310A"/>
    <w:rsid w:val="00847163"/>
    <w:rsid w:val="00855C2B"/>
    <w:rsid w:val="00861D9E"/>
    <w:rsid w:val="00863E38"/>
    <w:rsid w:val="008663AC"/>
    <w:rsid w:val="00866497"/>
    <w:rsid w:val="00880299"/>
    <w:rsid w:val="008805C0"/>
    <w:rsid w:val="00883FB5"/>
    <w:rsid w:val="00884635"/>
    <w:rsid w:val="00885753"/>
    <w:rsid w:val="0088666F"/>
    <w:rsid w:val="0089187C"/>
    <w:rsid w:val="00891B30"/>
    <w:rsid w:val="008929CA"/>
    <w:rsid w:val="00893309"/>
    <w:rsid w:val="008A0741"/>
    <w:rsid w:val="008A408A"/>
    <w:rsid w:val="008B0C23"/>
    <w:rsid w:val="008B285F"/>
    <w:rsid w:val="008B65BD"/>
    <w:rsid w:val="008C5321"/>
    <w:rsid w:val="008C6B00"/>
    <w:rsid w:val="008D4DB8"/>
    <w:rsid w:val="008E197B"/>
    <w:rsid w:val="008E2427"/>
    <w:rsid w:val="008E5A29"/>
    <w:rsid w:val="008E6D0A"/>
    <w:rsid w:val="008F2450"/>
    <w:rsid w:val="008F34F7"/>
    <w:rsid w:val="008F69F6"/>
    <w:rsid w:val="008F7C10"/>
    <w:rsid w:val="00900CA8"/>
    <w:rsid w:val="0090207F"/>
    <w:rsid w:val="0091073D"/>
    <w:rsid w:val="009173D5"/>
    <w:rsid w:val="00923437"/>
    <w:rsid w:val="00925064"/>
    <w:rsid w:val="00927E89"/>
    <w:rsid w:val="009313F8"/>
    <w:rsid w:val="00931D3E"/>
    <w:rsid w:val="00931FEC"/>
    <w:rsid w:val="0093320F"/>
    <w:rsid w:val="009407A0"/>
    <w:rsid w:val="00950E8D"/>
    <w:rsid w:val="00953CE8"/>
    <w:rsid w:val="00955C6C"/>
    <w:rsid w:val="0095691C"/>
    <w:rsid w:val="00961379"/>
    <w:rsid w:val="00961898"/>
    <w:rsid w:val="00962205"/>
    <w:rsid w:val="00964BE1"/>
    <w:rsid w:val="00967CDE"/>
    <w:rsid w:val="00970B21"/>
    <w:rsid w:val="009713C4"/>
    <w:rsid w:val="0097683E"/>
    <w:rsid w:val="0098120C"/>
    <w:rsid w:val="0098248A"/>
    <w:rsid w:val="00985F83"/>
    <w:rsid w:val="00986C3C"/>
    <w:rsid w:val="00986C60"/>
    <w:rsid w:val="00993478"/>
    <w:rsid w:val="009A34F7"/>
    <w:rsid w:val="009A428C"/>
    <w:rsid w:val="009A587A"/>
    <w:rsid w:val="009C785F"/>
    <w:rsid w:val="009D11AB"/>
    <w:rsid w:val="009D1DB5"/>
    <w:rsid w:val="009D5CA9"/>
    <w:rsid w:val="009E3E4B"/>
    <w:rsid w:val="009E4873"/>
    <w:rsid w:val="009E4B83"/>
    <w:rsid w:val="009E4E78"/>
    <w:rsid w:val="009E5556"/>
    <w:rsid w:val="009E5657"/>
    <w:rsid w:val="009E62D8"/>
    <w:rsid w:val="009F1FCE"/>
    <w:rsid w:val="009F7FC2"/>
    <w:rsid w:val="00A01AD7"/>
    <w:rsid w:val="00A01AE3"/>
    <w:rsid w:val="00A04920"/>
    <w:rsid w:val="00A05900"/>
    <w:rsid w:val="00A063BF"/>
    <w:rsid w:val="00A16648"/>
    <w:rsid w:val="00A316ED"/>
    <w:rsid w:val="00A41020"/>
    <w:rsid w:val="00A45ADE"/>
    <w:rsid w:val="00A525D5"/>
    <w:rsid w:val="00A52841"/>
    <w:rsid w:val="00A5683D"/>
    <w:rsid w:val="00A57DBC"/>
    <w:rsid w:val="00A6283C"/>
    <w:rsid w:val="00A63D14"/>
    <w:rsid w:val="00A64402"/>
    <w:rsid w:val="00A706CA"/>
    <w:rsid w:val="00A8033C"/>
    <w:rsid w:val="00A82E31"/>
    <w:rsid w:val="00A8588F"/>
    <w:rsid w:val="00A87105"/>
    <w:rsid w:val="00A92412"/>
    <w:rsid w:val="00A92726"/>
    <w:rsid w:val="00A93AC6"/>
    <w:rsid w:val="00A95986"/>
    <w:rsid w:val="00A96C69"/>
    <w:rsid w:val="00AA6492"/>
    <w:rsid w:val="00AA71CE"/>
    <w:rsid w:val="00AA7FF3"/>
    <w:rsid w:val="00AB36A2"/>
    <w:rsid w:val="00AC6E72"/>
    <w:rsid w:val="00AD4550"/>
    <w:rsid w:val="00AD536E"/>
    <w:rsid w:val="00AD7C45"/>
    <w:rsid w:val="00AE19EE"/>
    <w:rsid w:val="00AE3F2E"/>
    <w:rsid w:val="00AE50EF"/>
    <w:rsid w:val="00AE5867"/>
    <w:rsid w:val="00AE5A85"/>
    <w:rsid w:val="00AF0CE6"/>
    <w:rsid w:val="00AF337C"/>
    <w:rsid w:val="00AF4AEF"/>
    <w:rsid w:val="00AF678F"/>
    <w:rsid w:val="00B00FB7"/>
    <w:rsid w:val="00B0121D"/>
    <w:rsid w:val="00B055F4"/>
    <w:rsid w:val="00B0710D"/>
    <w:rsid w:val="00B0733E"/>
    <w:rsid w:val="00B10D8D"/>
    <w:rsid w:val="00B13201"/>
    <w:rsid w:val="00B13C91"/>
    <w:rsid w:val="00B23931"/>
    <w:rsid w:val="00B24E51"/>
    <w:rsid w:val="00B273F0"/>
    <w:rsid w:val="00B331F4"/>
    <w:rsid w:val="00B33675"/>
    <w:rsid w:val="00B34825"/>
    <w:rsid w:val="00B34A15"/>
    <w:rsid w:val="00B36794"/>
    <w:rsid w:val="00B36C78"/>
    <w:rsid w:val="00B37DDF"/>
    <w:rsid w:val="00B44151"/>
    <w:rsid w:val="00B44613"/>
    <w:rsid w:val="00B53E4F"/>
    <w:rsid w:val="00B56943"/>
    <w:rsid w:val="00B629DC"/>
    <w:rsid w:val="00B64342"/>
    <w:rsid w:val="00B66506"/>
    <w:rsid w:val="00B710F4"/>
    <w:rsid w:val="00B71308"/>
    <w:rsid w:val="00B73309"/>
    <w:rsid w:val="00B745DA"/>
    <w:rsid w:val="00B759C1"/>
    <w:rsid w:val="00B761B4"/>
    <w:rsid w:val="00B76704"/>
    <w:rsid w:val="00B7738F"/>
    <w:rsid w:val="00B775D3"/>
    <w:rsid w:val="00B9163A"/>
    <w:rsid w:val="00B95C29"/>
    <w:rsid w:val="00BA0A2B"/>
    <w:rsid w:val="00BB05BB"/>
    <w:rsid w:val="00BB3FA7"/>
    <w:rsid w:val="00BB5F6E"/>
    <w:rsid w:val="00BB606F"/>
    <w:rsid w:val="00BB787D"/>
    <w:rsid w:val="00BC6C96"/>
    <w:rsid w:val="00BC7958"/>
    <w:rsid w:val="00BD35D9"/>
    <w:rsid w:val="00BD390F"/>
    <w:rsid w:val="00BD65FF"/>
    <w:rsid w:val="00BD6F84"/>
    <w:rsid w:val="00BD7427"/>
    <w:rsid w:val="00BD7790"/>
    <w:rsid w:val="00BE040D"/>
    <w:rsid w:val="00BE11E2"/>
    <w:rsid w:val="00BE3A7A"/>
    <w:rsid w:val="00BE4F4F"/>
    <w:rsid w:val="00BE6DF8"/>
    <w:rsid w:val="00BE7182"/>
    <w:rsid w:val="00BE7A72"/>
    <w:rsid w:val="00BF0B68"/>
    <w:rsid w:val="00BF17E1"/>
    <w:rsid w:val="00BF2771"/>
    <w:rsid w:val="00BF2BE9"/>
    <w:rsid w:val="00BF5E78"/>
    <w:rsid w:val="00BF7D7E"/>
    <w:rsid w:val="00C01D85"/>
    <w:rsid w:val="00C02A4A"/>
    <w:rsid w:val="00C02AD6"/>
    <w:rsid w:val="00C05505"/>
    <w:rsid w:val="00C05935"/>
    <w:rsid w:val="00C074A7"/>
    <w:rsid w:val="00C100DD"/>
    <w:rsid w:val="00C13207"/>
    <w:rsid w:val="00C13DDE"/>
    <w:rsid w:val="00C16D3E"/>
    <w:rsid w:val="00C24D4D"/>
    <w:rsid w:val="00C3440A"/>
    <w:rsid w:val="00C36AFA"/>
    <w:rsid w:val="00C40B0A"/>
    <w:rsid w:val="00C43D20"/>
    <w:rsid w:val="00C4415B"/>
    <w:rsid w:val="00C44DD2"/>
    <w:rsid w:val="00C455F3"/>
    <w:rsid w:val="00C46FA4"/>
    <w:rsid w:val="00C51CED"/>
    <w:rsid w:val="00C56626"/>
    <w:rsid w:val="00C63354"/>
    <w:rsid w:val="00C65D2B"/>
    <w:rsid w:val="00C66125"/>
    <w:rsid w:val="00C67432"/>
    <w:rsid w:val="00C70A47"/>
    <w:rsid w:val="00C72346"/>
    <w:rsid w:val="00C75FA5"/>
    <w:rsid w:val="00C77787"/>
    <w:rsid w:val="00C83F05"/>
    <w:rsid w:val="00C84528"/>
    <w:rsid w:val="00C9078C"/>
    <w:rsid w:val="00CA186C"/>
    <w:rsid w:val="00CA1A05"/>
    <w:rsid w:val="00CB0DDA"/>
    <w:rsid w:val="00CB23E7"/>
    <w:rsid w:val="00CB3432"/>
    <w:rsid w:val="00CB7EC5"/>
    <w:rsid w:val="00CC08E1"/>
    <w:rsid w:val="00CC3839"/>
    <w:rsid w:val="00CC5C9D"/>
    <w:rsid w:val="00CC6D5C"/>
    <w:rsid w:val="00CD0316"/>
    <w:rsid w:val="00CD0D81"/>
    <w:rsid w:val="00CD405F"/>
    <w:rsid w:val="00CE3142"/>
    <w:rsid w:val="00CE4663"/>
    <w:rsid w:val="00CE748A"/>
    <w:rsid w:val="00CE7C45"/>
    <w:rsid w:val="00CF506A"/>
    <w:rsid w:val="00CF6CA5"/>
    <w:rsid w:val="00D021AD"/>
    <w:rsid w:val="00D04B3C"/>
    <w:rsid w:val="00D07118"/>
    <w:rsid w:val="00D13703"/>
    <w:rsid w:val="00D22757"/>
    <w:rsid w:val="00D23B8A"/>
    <w:rsid w:val="00D261D9"/>
    <w:rsid w:val="00D27417"/>
    <w:rsid w:val="00D307F9"/>
    <w:rsid w:val="00D32A4F"/>
    <w:rsid w:val="00D331A9"/>
    <w:rsid w:val="00D351E4"/>
    <w:rsid w:val="00D351FB"/>
    <w:rsid w:val="00D4050B"/>
    <w:rsid w:val="00D40F33"/>
    <w:rsid w:val="00D444C6"/>
    <w:rsid w:val="00D457A9"/>
    <w:rsid w:val="00D45FCB"/>
    <w:rsid w:val="00D50F87"/>
    <w:rsid w:val="00D55A83"/>
    <w:rsid w:val="00D667D2"/>
    <w:rsid w:val="00D727BB"/>
    <w:rsid w:val="00D76411"/>
    <w:rsid w:val="00D85640"/>
    <w:rsid w:val="00D86491"/>
    <w:rsid w:val="00D87025"/>
    <w:rsid w:val="00D87F56"/>
    <w:rsid w:val="00D9290F"/>
    <w:rsid w:val="00D96C20"/>
    <w:rsid w:val="00DA1078"/>
    <w:rsid w:val="00DA1F2B"/>
    <w:rsid w:val="00DA272F"/>
    <w:rsid w:val="00DB35F6"/>
    <w:rsid w:val="00DB6D18"/>
    <w:rsid w:val="00DB6FC6"/>
    <w:rsid w:val="00DC4277"/>
    <w:rsid w:val="00DC6C22"/>
    <w:rsid w:val="00DD04CC"/>
    <w:rsid w:val="00DD0673"/>
    <w:rsid w:val="00DE03E0"/>
    <w:rsid w:val="00DE2B30"/>
    <w:rsid w:val="00DE30CB"/>
    <w:rsid w:val="00DE31FE"/>
    <w:rsid w:val="00DE5508"/>
    <w:rsid w:val="00DE7001"/>
    <w:rsid w:val="00DE761D"/>
    <w:rsid w:val="00DF4DDE"/>
    <w:rsid w:val="00DF7956"/>
    <w:rsid w:val="00E00833"/>
    <w:rsid w:val="00E04560"/>
    <w:rsid w:val="00E12C2C"/>
    <w:rsid w:val="00E30020"/>
    <w:rsid w:val="00E42FBC"/>
    <w:rsid w:val="00E45D13"/>
    <w:rsid w:val="00E61701"/>
    <w:rsid w:val="00E67672"/>
    <w:rsid w:val="00E72BCD"/>
    <w:rsid w:val="00E7723B"/>
    <w:rsid w:val="00E97203"/>
    <w:rsid w:val="00EA1160"/>
    <w:rsid w:val="00EA190A"/>
    <w:rsid w:val="00EA34D0"/>
    <w:rsid w:val="00EA48DF"/>
    <w:rsid w:val="00EA58CE"/>
    <w:rsid w:val="00EB08F8"/>
    <w:rsid w:val="00EB40A9"/>
    <w:rsid w:val="00EB4B94"/>
    <w:rsid w:val="00EC38B6"/>
    <w:rsid w:val="00EC3AC0"/>
    <w:rsid w:val="00ED0B97"/>
    <w:rsid w:val="00ED634D"/>
    <w:rsid w:val="00EE07B2"/>
    <w:rsid w:val="00EE0EB7"/>
    <w:rsid w:val="00EE36CE"/>
    <w:rsid w:val="00EE4EEF"/>
    <w:rsid w:val="00EE788D"/>
    <w:rsid w:val="00EF168E"/>
    <w:rsid w:val="00EF2AD5"/>
    <w:rsid w:val="00EF331E"/>
    <w:rsid w:val="00EF398A"/>
    <w:rsid w:val="00EF511B"/>
    <w:rsid w:val="00EF69FC"/>
    <w:rsid w:val="00EF6D27"/>
    <w:rsid w:val="00EF6DD4"/>
    <w:rsid w:val="00F008FC"/>
    <w:rsid w:val="00F02A0D"/>
    <w:rsid w:val="00F07E8C"/>
    <w:rsid w:val="00F10349"/>
    <w:rsid w:val="00F1406D"/>
    <w:rsid w:val="00F2294A"/>
    <w:rsid w:val="00F25402"/>
    <w:rsid w:val="00F3062C"/>
    <w:rsid w:val="00F35262"/>
    <w:rsid w:val="00F406A9"/>
    <w:rsid w:val="00F412D8"/>
    <w:rsid w:val="00F6464C"/>
    <w:rsid w:val="00F65D2E"/>
    <w:rsid w:val="00F70ECC"/>
    <w:rsid w:val="00F72013"/>
    <w:rsid w:val="00F7596C"/>
    <w:rsid w:val="00F76836"/>
    <w:rsid w:val="00F80E9C"/>
    <w:rsid w:val="00F812B8"/>
    <w:rsid w:val="00F8382E"/>
    <w:rsid w:val="00F83EFC"/>
    <w:rsid w:val="00F85815"/>
    <w:rsid w:val="00F90A56"/>
    <w:rsid w:val="00F90B33"/>
    <w:rsid w:val="00F92BE0"/>
    <w:rsid w:val="00F948ED"/>
    <w:rsid w:val="00FA054F"/>
    <w:rsid w:val="00FA25A2"/>
    <w:rsid w:val="00FA420E"/>
    <w:rsid w:val="00FA43D3"/>
    <w:rsid w:val="00FA60E6"/>
    <w:rsid w:val="00FA74E2"/>
    <w:rsid w:val="00FA7B0F"/>
    <w:rsid w:val="00FB2126"/>
    <w:rsid w:val="00FB21E5"/>
    <w:rsid w:val="00FB2ED9"/>
    <w:rsid w:val="00FB3C63"/>
    <w:rsid w:val="00FB4E23"/>
    <w:rsid w:val="00FB5558"/>
    <w:rsid w:val="00FB78D1"/>
    <w:rsid w:val="00FB7D83"/>
    <w:rsid w:val="00FC0F99"/>
    <w:rsid w:val="00FC34FF"/>
    <w:rsid w:val="00FC4250"/>
    <w:rsid w:val="00FD4266"/>
    <w:rsid w:val="00FD6626"/>
    <w:rsid w:val="00FE35C9"/>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F42F5"/>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01D85"/>
    <w:rPr>
      <w:rFonts w:ascii="Calibri" w:eastAsia="Calibri" w:hAnsi="Calibri" w:cs="Times New Roman"/>
    </w:rPr>
  </w:style>
  <w:style w:type="paragraph" w:styleId="Cmsor2">
    <w:name w:val="heading 2"/>
    <w:basedOn w:val="Norml"/>
    <w:next w:val="Norml"/>
    <w:link w:val="Cmsor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761B6"/>
    <w:pPr>
      <w:ind w:left="720"/>
      <w:contextualSpacing/>
    </w:pPr>
  </w:style>
  <w:style w:type="paragraph" w:styleId="llb">
    <w:name w:val="footer"/>
    <w:basedOn w:val="Norml"/>
    <w:link w:val="llbChar"/>
    <w:uiPriority w:val="99"/>
    <w:unhideWhenUsed/>
    <w:rsid w:val="000761B6"/>
    <w:pPr>
      <w:tabs>
        <w:tab w:val="center" w:pos="4536"/>
        <w:tab w:val="right" w:pos="9072"/>
      </w:tabs>
      <w:spacing w:after="0" w:line="240" w:lineRule="auto"/>
    </w:pPr>
  </w:style>
  <w:style w:type="character" w:customStyle="1" w:styleId="llbChar">
    <w:name w:val="Élőláb Char"/>
    <w:basedOn w:val="Bekezdsalapbettpusa"/>
    <w:link w:val="llb"/>
    <w:uiPriority w:val="99"/>
    <w:rsid w:val="000761B6"/>
    <w:rPr>
      <w:rFonts w:ascii="Calibri" w:eastAsia="Calibri" w:hAnsi="Calibri" w:cs="Times New Roman"/>
    </w:rPr>
  </w:style>
  <w:style w:type="paragraph" w:styleId="lfej">
    <w:name w:val="header"/>
    <w:basedOn w:val="Norml"/>
    <w:link w:val="lfejChar"/>
    <w:unhideWhenUsed/>
    <w:rsid w:val="000761B6"/>
    <w:pPr>
      <w:tabs>
        <w:tab w:val="center" w:pos="4536"/>
        <w:tab w:val="right" w:pos="9072"/>
      </w:tabs>
      <w:spacing w:after="0" w:line="240" w:lineRule="auto"/>
    </w:pPr>
  </w:style>
  <w:style w:type="character" w:customStyle="1" w:styleId="lfejChar">
    <w:name w:val="Élőfej Char"/>
    <w:basedOn w:val="Bekezdsalapbettpusa"/>
    <w:link w:val="lfej"/>
    <w:rsid w:val="000761B6"/>
    <w:rPr>
      <w:rFonts w:ascii="Calibri" w:eastAsia="Calibri" w:hAnsi="Calibri" w:cs="Times New Roman"/>
    </w:rPr>
  </w:style>
  <w:style w:type="paragraph" w:styleId="Nincstrkz">
    <w:name w:val="No Spacing"/>
    <w:uiPriority w:val="1"/>
    <w:qFormat/>
    <w:rsid w:val="000761B6"/>
    <w:pPr>
      <w:spacing w:after="0" w:line="240" w:lineRule="auto"/>
    </w:pPr>
    <w:rPr>
      <w:rFonts w:ascii="Calibri" w:eastAsia="Calibri" w:hAnsi="Calibri" w:cs="Times New Roman"/>
    </w:rPr>
  </w:style>
  <w:style w:type="paragraph" w:styleId="Buborkszveg">
    <w:name w:val="Balloon Text"/>
    <w:basedOn w:val="Norml"/>
    <w:link w:val="BuborkszvegChar"/>
    <w:uiPriority w:val="99"/>
    <w:semiHidden/>
    <w:unhideWhenUsed/>
    <w:rsid w:val="00927E8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27E89"/>
    <w:rPr>
      <w:rFonts w:ascii="Tahoma" w:eastAsia="Calibri" w:hAnsi="Tahoma" w:cs="Tahoma"/>
      <w:sz w:val="16"/>
      <w:szCs w:val="16"/>
    </w:rPr>
  </w:style>
  <w:style w:type="character" w:customStyle="1" w:styleId="Cmsor2Char">
    <w:name w:val="Címsor 2 Char"/>
    <w:basedOn w:val="Bekezdsalapbettpusa"/>
    <w:link w:val="Cmsor2"/>
    <w:rsid w:val="00F412D8"/>
    <w:rPr>
      <w:rFonts w:ascii="Times New Roman" w:eastAsia="Times New Roman" w:hAnsi="Times New Roman" w:cs="Times New Roman"/>
      <w:sz w:val="24"/>
      <w:szCs w:val="20"/>
      <w:lang w:eastAsia="cs-CZ"/>
    </w:rPr>
  </w:style>
  <w:style w:type="character" w:styleId="Oldalszm">
    <w:name w:val="page number"/>
    <w:basedOn w:val="Bekezdsalapbettpusa"/>
    <w:rsid w:val="00BF0B68"/>
  </w:style>
  <w:style w:type="character" w:styleId="Hiperhivatkozs">
    <w:name w:val="Hyperlink"/>
    <w:basedOn w:val="Bekezdsalapbettpusa"/>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Jegyzethivatkozs">
    <w:name w:val="annotation reference"/>
    <w:basedOn w:val="Bekezdsalapbettpusa"/>
    <w:uiPriority w:val="99"/>
    <w:semiHidden/>
    <w:unhideWhenUsed/>
    <w:rsid w:val="004F19C2"/>
    <w:rPr>
      <w:sz w:val="16"/>
      <w:szCs w:val="16"/>
    </w:rPr>
  </w:style>
  <w:style w:type="paragraph" w:styleId="Jegyzetszveg">
    <w:name w:val="annotation text"/>
    <w:basedOn w:val="Norml"/>
    <w:link w:val="JegyzetszvegChar"/>
    <w:uiPriority w:val="99"/>
    <w:semiHidden/>
    <w:unhideWhenUsed/>
    <w:rsid w:val="004F19C2"/>
    <w:pPr>
      <w:spacing w:line="240" w:lineRule="auto"/>
    </w:pPr>
    <w:rPr>
      <w:sz w:val="20"/>
      <w:szCs w:val="20"/>
    </w:rPr>
  </w:style>
  <w:style w:type="character" w:customStyle="1" w:styleId="JegyzetszvegChar">
    <w:name w:val="Jegyzetszöveg Char"/>
    <w:basedOn w:val="Bekezdsalapbettpusa"/>
    <w:link w:val="Jegyzetszveg"/>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87648">
      <w:bodyDiv w:val="1"/>
      <w:marLeft w:val="0"/>
      <w:marRight w:val="0"/>
      <w:marTop w:val="0"/>
      <w:marBottom w:val="0"/>
      <w:divBdr>
        <w:top w:val="none" w:sz="0" w:space="0" w:color="auto"/>
        <w:left w:val="none" w:sz="0" w:space="0" w:color="auto"/>
        <w:bottom w:val="none" w:sz="0" w:space="0" w:color="auto"/>
        <w:right w:val="none" w:sz="0" w:space="0" w:color="auto"/>
      </w:divBdr>
    </w:div>
    <w:div w:id="10707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BA9E1-2B59-4656-A037-DFAC0B17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15</Pages>
  <Words>4946</Words>
  <Characters>34129</Characters>
  <DocSecurity>0</DocSecurity>
  <Lines>284</Lines>
  <Paragraphs>77</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2023-11-08T07:24:00Z</cp:lastPrinted>
  <dcterms:created xsi:type="dcterms:W3CDTF">2023-11-20T14:03:00Z</dcterms:created>
  <dcterms:modified xsi:type="dcterms:W3CDTF">2024-02-26T08:41:00Z</dcterms:modified>
</cp:coreProperties>
</file>