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AA03" w14:textId="42079B4F" w:rsidR="00F758D7" w:rsidRDefault="00EC17FE" w:rsidP="001D549B">
      <w:pPr>
        <w:spacing w:after="0" w:line="259" w:lineRule="auto"/>
        <w:ind w:left="0" w:firstLine="0"/>
        <w:jc w:val="left"/>
      </w:pPr>
      <w:r>
        <w:t xml:space="preserve"> </w:t>
      </w:r>
    </w:p>
    <w:p w14:paraId="7CD3B971" w14:textId="5ACFE308" w:rsidR="00A2414A" w:rsidRPr="008031AC" w:rsidRDefault="00A2414A" w:rsidP="00441659">
      <w:pPr>
        <w:spacing w:after="0"/>
        <w:ind w:left="8080" w:firstLine="0"/>
      </w:pPr>
      <w:r w:rsidRPr="008031AC">
        <w:t xml:space="preserve">Príloha č. 1  </w:t>
      </w:r>
    </w:p>
    <w:p w14:paraId="76EBA206" w14:textId="48B3B957" w:rsidR="00925A8A" w:rsidRDefault="00925A8A" w:rsidP="00A2414A">
      <w:pPr>
        <w:spacing w:after="0"/>
        <w:ind w:left="360" w:firstLine="0"/>
      </w:pPr>
    </w:p>
    <w:p w14:paraId="31DA0D82" w14:textId="61169EFE" w:rsidR="00925A8A" w:rsidRPr="00925A8A" w:rsidRDefault="00925A8A" w:rsidP="00925A8A">
      <w:pPr>
        <w:spacing w:after="0"/>
        <w:ind w:left="360" w:firstLine="0"/>
        <w:jc w:val="center"/>
        <w:rPr>
          <w:b/>
          <w:sz w:val="28"/>
          <w:szCs w:val="28"/>
        </w:rPr>
      </w:pPr>
      <w:r w:rsidRPr="00925A8A">
        <w:rPr>
          <w:b/>
          <w:sz w:val="28"/>
          <w:szCs w:val="28"/>
        </w:rPr>
        <w:t>OPIS  PREDMETU ZÁKAZKY</w:t>
      </w:r>
    </w:p>
    <w:p w14:paraId="0A2CE863" w14:textId="77777777" w:rsidR="00A2414A" w:rsidRDefault="00A2414A" w:rsidP="00A2414A">
      <w:pPr>
        <w:spacing w:after="0"/>
        <w:ind w:left="360" w:firstLine="0"/>
      </w:pPr>
    </w:p>
    <w:p w14:paraId="7C15E4E6" w14:textId="342B5066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>Predmetom zákazky je poskytnutie služby, spočívajúcej v sprostredkovaní stravovania zamestnancov ve</w:t>
      </w:r>
      <w:r w:rsidR="00115CF3">
        <w:rPr>
          <w:color w:val="34495E"/>
          <w:sz w:val="21"/>
          <w:szCs w:val="21"/>
          <w:shd w:val="clear" w:color="auto" w:fill="FFFFFF"/>
        </w:rPr>
        <w:t>rejného obstarávateľa po dobu štyroch roko</w:t>
      </w:r>
      <w:r w:rsidRPr="004510B8">
        <w:rPr>
          <w:color w:val="34495E"/>
          <w:sz w:val="21"/>
          <w:szCs w:val="21"/>
          <w:shd w:val="clear" w:color="auto" w:fill="FFFFFF"/>
        </w:rPr>
        <w:t>v, prostredníctvom elektronických stravovacích kariet u zmluvných partnerov úspešného uchádzača, t. j. v stravovacích zariadeniach, reštauráciách, zariadeniach rýchleho občerstvenia, potravinových reťazcoch, obchodoch s potravinami, akceptujúcich elektronické stravovacie karty na úhradu ceny stravovania.</w:t>
      </w:r>
    </w:p>
    <w:p w14:paraId="6EFB331A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Súčasťou predmetu zákazky</w:t>
      </w:r>
      <w:r w:rsidRPr="00C34699">
        <w:rPr>
          <w:color w:val="34495E"/>
          <w:sz w:val="21"/>
          <w:szCs w:val="21"/>
          <w:shd w:val="clear" w:color="auto" w:fill="FFFFFF"/>
        </w:rPr>
        <w:t xml:space="preserve"> je okrem dodania elektronických stravovacích kariet zároveň aj správa elektronických stravovacích kariet a pripisovanie (dobíjanie) stravných jednotiek jednotlivým stravovacím kartám podľa aktuálnych potrieb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C34699">
        <w:rPr>
          <w:color w:val="34495E"/>
          <w:sz w:val="21"/>
          <w:szCs w:val="21"/>
          <w:shd w:val="clear" w:color="auto" w:fill="FFFFFF"/>
        </w:rPr>
        <w:t xml:space="preserve"> a v súlade s aktuálne platnými ustanoveniami Zákonníka práce.</w:t>
      </w:r>
    </w:p>
    <w:p w14:paraId="35E46DD9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3B1A11">
        <w:rPr>
          <w:color w:val="34495E"/>
          <w:sz w:val="21"/>
          <w:szCs w:val="21"/>
          <w:shd w:val="clear" w:color="auto" w:fill="FFFFFF"/>
        </w:rPr>
        <w:t xml:space="preserve">Poskytovanie predmetu </w:t>
      </w:r>
      <w:r>
        <w:rPr>
          <w:color w:val="34495E"/>
          <w:sz w:val="21"/>
          <w:szCs w:val="21"/>
          <w:shd w:val="clear" w:color="auto" w:fill="FFFFFF"/>
        </w:rPr>
        <w:t>zákazky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 musí byť v súlade s ustanovením § 152 ods. 2 zákona č. 311/2001 Z. z. Zákonníka práce v znení neskorších predpisov</w:t>
      </w:r>
      <w:r>
        <w:rPr>
          <w:color w:val="34495E"/>
          <w:sz w:val="21"/>
          <w:szCs w:val="21"/>
          <w:shd w:val="clear" w:color="auto" w:fill="FFFFFF"/>
        </w:rPr>
        <w:t>.</w:t>
      </w:r>
    </w:p>
    <w:p w14:paraId="1756EBFC" w14:textId="77777777" w:rsidR="006C2379" w:rsidRPr="004510B8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4510B8">
        <w:rPr>
          <w:b/>
          <w:color w:val="34495E"/>
          <w:sz w:val="21"/>
          <w:szCs w:val="21"/>
          <w:shd w:val="clear" w:color="auto" w:fill="FFFFFF"/>
        </w:rPr>
        <w:t>Definícia a požiadavky na elektronickú stravovaciu kartu</w:t>
      </w:r>
    </w:p>
    <w:p w14:paraId="7CA7E754" w14:textId="77777777" w:rsidR="006C2379" w:rsidRPr="003B1A11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3B1A11">
        <w:rPr>
          <w:color w:val="34495E"/>
          <w:sz w:val="21"/>
          <w:szCs w:val="21"/>
          <w:shd w:val="clear" w:color="auto" w:fill="FFFFFF"/>
        </w:rPr>
        <w:t xml:space="preserve">Elektronickou stravovacou kartou sa rozumie stravná poukážka vydaná v elektronickej forme, prostredníctvom ktorej je zabezpečené stravovanie zamestnancov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, pričom finančná hodnota jednej elektronickej stravovacej jednotky je vo výške </w:t>
      </w:r>
      <w:r w:rsidRPr="004B74E0">
        <w:rPr>
          <w:color w:val="34495E"/>
          <w:sz w:val="21"/>
          <w:szCs w:val="21"/>
          <w:shd w:val="clear" w:color="auto" w:fill="FFFFFF"/>
        </w:rPr>
        <w:t xml:space="preserve">6,80 eur </w:t>
      </w:r>
      <w:r w:rsidRPr="003B1A11">
        <w:rPr>
          <w:color w:val="34495E"/>
          <w:sz w:val="21"/>
          <w:szCs w:val="21"/>
          <w:shd w:val="clear" w:color="auto" w:fill="FFFFFF"/>
        </w:rPr>
        <w:t>a je asociovaná ku stravovacej karte s osobitnými ochrannými prvkami, ktorou sa zabezpečuje bezhotovostná platba čipom alebo čipom pre bezkontaktnú platbu.</w:t>
      </w:r>
      <w:r>
        <w:rPr>
          <w:color w:val="34495E"/>
          <w:sz w:val="21"/>
          <w:szCs w:val="21"/>
          <w:shd w:val="clear" w:color="auto" w:fill="FFFFFF"/>
        </w:rPr>
        <w:t xml:space="preserve"> Nominálna hodnota stravnej jednotky sa môže meniť v závislosti od všeobecne platných právnych predpisov alebo ekonomických možností verejného obstarávateľa.</w:t>
      </w:r>
    </w:p>
    <w:p w14:paraId="506277FA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3B1A11">
        <w:rPr>
          <w:color w:val="34495E"/>
          <w:sz w:val="21"/>
          <w:szCs w:val="21"/>
          <w:shd w:val="clear" w:color="auto" w:fill="FFFFFF"/>
        </w:rPr>
        <w:t xml:space="preserve">Držiteľom </w:t>
      </w:r>
      <w:r>
        <w:rPr>
          <w:color w:val="34495E"/>
          <w:sz w:val="21"/>
          <w:szCs w:val="21"/>
          <w:shd w:val="clear" w:color="auto" w:fill="FFFFFF"/>
        </w:rPr>
        <w:t xml:space="preserve">stravovacej 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karty bude zamestnanec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. </w:t>
      </w:r>
      <w:r>
        <w:rPr>
          <w:color w:val="34495E"/>
          <w:sz w:val="21"/>
          <w:szCs w:val="21"/>
          <w:shd w:val="clear" w:color="auto" w:fill="FFFFFF"/>
        </w:rPr>
        <w:t>Z</w:t>
      </w:r>
      <w:r w:rsidRPr="003B1A11">
        <w:rPr>
          <w:color w:val="34495E"/>
          <w:sz w:val="21"/>
          <w:szCs w:val="21"/>
          <w:shd w:val="clear" w:color="auto" w:fill="FFFFFF"/>
        </w:rPr>
        <w:t>amestnanec dostane jednu elektronickú stravovaciu kartu, ktorá sa bude na mesačnej báze dobíjať stravnými jednotkami.</w:t>
      </w:r>
      <w:r>
        <w:rPr>
          <w:color w:val="34495E"/>
          <w:sz w:val="21"/>
          <w:szCs w:val="21"/>
          <w:shd w:val="clear" w:color="auto" w:fill="FFFFFF"/>
        </w:rPr>
        <w:t xml:space="preserve"> Predpokladaný počet elektronických stravovacích kariet podľa počtu zamestnancov je 40. Množstvo elektronických stravovacích kariet sa môže meniť v závislosti od počtu zamestnancov verejného obstarávateľa.</w:t>
      </w:r>
    </w:p>
    <w:p w14:paraId="6CA19267" w14:textId="77777777" w:rsidR="006C2379" w:rsidRPr="003B1A11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Predpokladaný max. počet odobratých stravných jednotiek (predpokladaný počet nabití kreditu): 1920 ks počas účinnosti rámcovej dohody, pričom presné množstvá stravných jednotiek bude verejný obstarávateľ uvádzať v samostatných záväzných objednávkach spravidla raz mesačne. </w:t>
      </w:r>
      <w:r w:rsidRPr="00152587">
        <w:rPr>
          <w:color w:val="34495E"/>
          <w:sz w:val="21"/>
          <w:szCs w:val="21"/>
          <w:shd w:val="clear" w:color="auto" w:fill="FFFFFF"/>
        </w:rPr>
        <w:t>V prípade potreby má verejný obstarávateľ</w:t>
      </w:r>
      <w:r>
        <w:rPr>
          <w:color w:val="34495E"/>
          <w:sz w:val="21"/>
          <w:szCs w:val="21"/>
          <w:shd w:val="clear" w:color="auto" w:fill="FFFFFF"/>
        </w:rPr>
        <w:t xml:space="preserve"> </w:t>
      </w:r>
      <w:r w:rsidRPr="00152587">
        <w:rPr>
          <w:color w:val="34495E"/>
          <w:sz w:val="21"/>
          <w:szCs w:val="21"/>
          <w:shd w:val="clear" w:color="auto" w:fill="FFFFFF"/>
        </w:rPr>
        <w:t xml:space="preserve">právo objednať </w:t>
      </w:r>
      <w:r>
        <w:rPr>
          <w:color w:val="34495E"/>
          <w:sz w:val="21"/>
          <w:szCs w:val="21"/>
          <w:shd w:val="clear" w:color="auto" w:fill="FFFFFF"/>
        </w:rPr>
        <w:t>stravovacie karty</w:t>
      </w:r>
      <w:r w:rsidRPr="00152587">
        <w:rPr>
          <w:color w:val="34495E"/>
          <w:sz w:val="21"/>
          <w:szCs w:val="21"/>
          <w:shd w:val="clear" w:color="auto" w:fill="FFFFFF"/>
        </w:rPr>
        <w:t xml:space="preserve"> s dobitím stravných jednotiek aj viackrát ako jedenkrát mesačne</w:t>
      </w:r>
      <w:r>
        <w:rPr>
          <w:color w:val="34495E"/>
          <w:sz w:val="21"/>
          <w:szCs w:val="21"/>
          <w:shd w:val="clear" w:color="auto" w:fill="FFFFFF"/>
        </w:rPr>
        <w:t>.</w:t>
      </w:r>
    </w:p>
    <w:p w14:paraId="0D7A586E" w14:textId="77777777" w:rsidR="006C2379" w:rsidRPr="003B1A11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3B1A11">
        <w:rPr>
          <w:color w:val="34495E"/>
          <w:sz w:val="21"/>
          <w:szCs w:val="21"/>
          <w:shd w:val="clear" w:color="auto" w:fill="FFFFFF"/>
        </w:rPr>
        <w:t xml:space="preserve">Stravovacia karta bude určená výlučne na úhradu stravy v určených stravovacích zariadeniach a na úhradu v prevádzkach a obchodoch poskytujúcich polotovary a suroviny slúžiace na individuálnu prípravu teplého jedla (predajne potravín), ktoré sú zmluvnými partnermi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 (ďalej len „stravovacie zariadenia“).</w:t>
      </w:r>
      <w:r>
        <w:rPr>
          <w:color w:val="34495E"/>
          <w:sz w:val="21"/>
          <w:szCs w:val="21"/>
          <w:shd w:val="clear" w:color="auto" w:fill="FFFFFF"/>
        </w:rPr>
        <w:t xml:space="preserve"> Stravovacie zariadenia musia disponovať vhodným platobným terminálom pre použitie elektronickej stravovacej karty Poskytovateľa.</w:t>
      </w:r>
    </w:p>
    <w:p w14:paraId="299F33BA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Verejný obstarávateľ požaduje, aby akceptačnými miestami stravovacích kariet poskytovateľa boli </w:t>
      </w:r>
      <w:r w:rsidRPr="000F289A">
        <w:rPr>
          <w:sz w:val="21"/>
          <w:szCs w:val="21"/>
          <w:shd w:val="clear" w:color="auto" w:fill="FFFFFF"/>
        </w:rPr>
        <w:t>minimálne 4</w:t>
      </w:r>
      <w:r>
        <w:rPr>
          <w:color w:val="34495E"/>
          <w:sz w:val="21"/>
          <w:szCs w:val="21"/>
          <w:shd w:val="clear" w:color="auto" w:fill="FFFFFF"/>
        </w:rPr>
        <w:t xml:space="preserve"> z nasledovných potravinových reťazcov: </w:t>
      </w:r>
      <w:r w:rsidRPr="000F289A">
        <w:rPr>
          <w:color w:val="34495E"/>
          <w:sz w:val="21"/>
          <w:szCs w:val="21"/>
          <w:shd w:val="clear" w:color="auto" w:fill="FFFFFF"/>
        </w:rPr>
        <w:t>BILLA, Kaufland, Lidl, Tempo | COOP Jednota Slovensko, Kraj/Terno, TESCO</w:t>
      </w:r>
      <w:r w:rsidRPr="0003341D">
        <w:rPr>
          <w:color w:val="34495E"/>
          <w:sz w:val="21"/>
          <w:szCs w:val="21"/>
          <w:shd w:val="clear" w:color="auto" w:fill="FFFFFF"/>
        </w:rPr>
        <w:t>.</w:t>
      </w:r>
    </w:p>
    <w:p w14:paraId="5B903026" w14:textId="77777777" w:rsidR="006C2379" w:rsidRPr="00FA291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lastRenderedPageBreak/>
        <w:t xml:space="preserve">Akceptačné miesta musia byť situované v okolí pracovísk verejného obstarávateľa uvedených v Prílohe č. 2 Zoznam pracovísk verejného obstarávateľa. Min. 2 stravovacie miesta musia byť situované vo vzdialenosti max. 1000 metrov od jednotlivých pracovísk verejného obstarávateľa podľa prílohy č. 2. </w:t>
      </w:r>
      <w:r w:rsidRPr="00FA2918">
        <w:rPr>
          <w:color w:val="34495E"/>
          <w:sz w:val="21"/>
          <w:szCs w:val="21"/>
          <w:shd w:val="clear" w:color="auto" w:fill="FFFFFF"/>
        </w:rPr>
        <w:t xml:space="preserve">Overenie vzdialenosti stravovacieho zariadenia bude vykonané aplikáciou Google </w:t>
      </w:r>
      <w:proofErr w:type="spellStart"/>
      <w:r w:rsidRPr="00FA2918">
        <w:rPr>
          <w:color w:val="34495E"/>
          <w:sz w:val="21"/>
          <w:szCs w:val="21"/>
          <w:shd w:val="clear" w:color="auto" w:fill="FFFFFF"/>
        </w:rPr>
        <w:t>maps</w:t>
      </w:r>
      <w:proofErr w:type="spellEnd"/>
      <w:r w:rsidRPr="00FA2918">
        <w:rPr>
          <w:color w:val="34495E"/>
          <w:sz w:val="21"/>
          <w:szCs w:val="21"/>
          <w:shd w:val="clear" w:color="auto" w:fill="FFFFFF"/>
        </w:rPr>
        <w:t xml:space="preserve"> https://www.google.com/maps pomocou funkcionality plánovania trasy „Trasa odtiaľto“ – adresa príslušnej budovy Objednávateľa – „Trasa sem“ adresa stravovacieho zariadenia. Nepoužije sa funkcionalita „Merať vzdialenosť“.</w:t>
      </w:r>
    </w:p>
    <w:p w14:paraId="459409E1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FA2918">
        <w:rPr>
          <w:color w:val="34495E"/>
          <w:sz w:val="21"/>
          <w:szCs w:val="21"/>
          <w:shd w:val="clear" w:color="auto" w:fill="FFFFFF"/>
        </w:rPr>
        <w:t xml:space="preserve">Stravovacie zariadenia musia byť, v zmysle špecifikácie predmetu zákazky, v prevádzke a prístupné zamestnancom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FA2918">
        <w:rPr>
          <w:color w:val="34495E"/>
          <w:sz w:val="21"/>
          <w:szCs w:val="21"/>
          <w:shd w:val="clear" w:color="auto" w:fill="FFFFFF"/>
        </w:rPr>
        <w:t xml:space="preserve"> a zároveň musia poskytovať verejnosti v čase obeda teplú stravu formou obedového menu, tzn. polievku a aspoň jeden druh hlavného jedla.</w:t>
      </w:r>
    </w:p>
    <w:p w14:paraId="5B4BE20A" w14:textId="77777777" w:rsidR="006C2379" w:rsidRPr="005519A7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5519A7">
        <w:rPr>
          <w:b/>
          <w:color w:val="34495E"/>
          <w:sz w:val="21"/>
          <w:szCs w:val="21"/>
          <w:shd w:val="clear" w:color="auto" w:fill="FFFFFF"/>
        </w:rPr>
        <w:t>Požiadavky na elektronickú stravovaciu kartu (ďalej aj ako „karta“):</w:t>
      </w:r>
    </w:p>
    <w:p w14:paraId="092B89A7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môže byť použitá výlučne na úhradu ceny stravovania a nemôže byť použitá na iný účel ani vymenená za hotovosť.</w:t>
      </w:r>
    </w:p>
    <w:p w14:paraId="664C9459" w14:textId="37B1E671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Platnosť kar</w:t>
      </w:r>
      <w:r w:rsidR="00830241">
        <w:rPr>
          <w:color w:val="34495E"/>
          <w:sz w:val="21"/>
          <w:szCs w:val="21"/>
          <w:shd w:val="clear" w:color="auto" w:fill="FFFFFF"/>
        </w:rPr>
        <w:t xml:space="preserve">ty musí byť min. </w:t>
      </w:r>
      <w:r w:rsidR="00AE670E">
        <w:rPr>
          <w:color w:val="34495E"/>
          <w:sz w:val="21"/>
          <w:szCs w:val="21"/>
          <w:shd w:val="clear" w:color="auto" w:fill="FFFFFF"/>
        </w:rPr>
        <w:t>štyridsaťosem</w:t>
      </w:r>
      <w:r w:rsidR="00830241">
        <w:rPr>
          <w:color w:val="34495E"/>
          <w:sz w:val="21"/>
          <w:szCs w:val="21"/>
          <w:shd w:val="clear" w:color="auto" w:fill="FFFFFF"/>
        </w:rPr>
        <w:t xml:space="preserve"> (48</w:t>
      </w:r>
      <w:r>
        <w:rPr>
          <w:color w:val="34495E"/>
          <w:sz w:val="21"/>
          <w:szCs w:val="21"/>
          <w:shd w:val="clear" w:color="auto" w:fill="FFFFFF"/>
        </w:rPr>
        <w:t>) mesiacov odo dňa jej vydania.</w:t>
      </w:r>
    </w:p>
    <w:p w14:paraId="22E3FB84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Karta musí byť opatrená 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najmenej 3 osobitnými ochrannými prvkami proti falšovaniu a zneužitiu, ktoré uchádzač / </w:t>
      </w:r>
      <w:r>
        <w:rPr>
          <w:color w:val="34495E"/>
          <w:sz w:val="21"/>
          <w:szCs w:val="21"/>
          <w:shd w:val="clear" w:color="auto" w:fill="FFFFFF"/>
        </w:rPr>
        <w:t>poskytovateľ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vo svojej ponuke popíše</w:t>
      </w:r>
      <w:r>
        <w:rPr>
          <w:color w:val="34495E"/>
          <w:sz w:val="21"/>
          <w:szCs w:val="21"/>
          <w:shd w:val="clear" w:color="auto" w:fill="FFFFFF"/>
        </w:rPr>
        <w:t>.</w:t>
      </w:r>
    </w:p>
    <w:p w14:paraId="1F34C0FC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umožňovať bezhotovostnú platbu čipom a čipom pre bezkontaktnú platbu.</w:t>
      </w:r>
    </w:p>
    <w:p w14:paraId="45DC48B5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obsahovať názov a logo Poskytovateľa.</w:t>
      </w:r>
    </w:p>
    <w:p w14:paraId="2EDE1455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obsahovať názov s logom Objednávateľa.</w:t>
      </w:r>
    </w:p>
    <w:p w14:paraId="18BECCC9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Ku karte musí byť poskytnuté písomné poučenie každému jej držiteľovi.</w:t>
      </w:r>
    </w:p>
    <w:p w14:paraId="6AC2EE91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obsahovať identifikáciu (číslo) karty a osobné číslo držiteľa (alebo meno a priezvisko).</w:t>
      </w:r>
    </w:p>
    <w:p w14:paraId="53472FAE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Karta musí podporovať PIN kód alebo heslo s možnosťou zmeny, pričom </w:t>
      </w:r>
      <w:r w:rsidRPr="00CA35BA">
        <w:rPr>
          <w:color w:val="34495E"/>
          <w:sz w:val="21"/>
          <w:szCs w:val="21"/>
          <w:shd w:val="clear" w:color="auto" w:fill="FFFFFF"/>
        </w:rPr>
        <w:t>požiadavka na zadanie PIN kódu sa uplatní pri platení sumy, ktorá prevyšuje 50,00 eur</w:t>
      </w:r>
      <w:r>
        <w:rPr>
          <w:color w:val="34495E"/>
          <w:sz w:val="21"/>
          <w:szCs w:val="21"/>
          <w:shd w:val="clear" w:color="auto" w:fill="FFFFFF"/>
        </w:rPr>
        <w:t>.</w:t>
      </w:r>
    </w:p>
    <w:p w14:paraId="6CFCFB7A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obsahovať vyznačenie dátumu exspirácie – rok a mesiac.</w:t>
      </w:r>
    </w:p>
    <w:p w14:paraId="40486C49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umožňovať minimálnu platbu kartou od 0,01 EUR.</w:t>
      </w:r>
    </w:p>
    <w:p w14:paraId="356EF4D4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Karta musí podporovať bezkontaktné použitie do </w:t>
      </w:r>
      <w:r w:rsidRPr="00DF30EE">
        <w:rPr>
          <w:color w:val="34495E"/>
          <w:sz w:val="21"/>
          <w:szCs w:val="21"/>
          <w:shd w:val="clear" w:color="auto" w:fill="FFFFFF"/>
        </w:rPr>
        <w:t>päťdesiat (50,00)</w:t>
      </w:r>
      <w:r>
        <w:rPr>
          <w:color w:val="34495E"/>
          <w:sz w:val="21"/>
          <w:szCs w:val="21"/>
          <w:shd w:val="clear" w:color="auto" w:fill="FFFFFF"/>
        </w:rPr>
        <w:t xml:space="preserve"> EUR,</w:t>
      </w:r>
    </w:p>
    <w:p w14:paraId="7CB3275A" w14:textId="77777777" w:rsidR="006C2379" w:rsidRPr="00CA35BA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Karta musí </w:t>
      </w:r>
      <w:r w:rsidRPr="00CA35BA">
        <w:rPr>
          <w:color w:val="34495E"/>
          <w:sz w:val="21"/>
          <w:szCs w:val="21"/>
          <w:shd w:val="clear" w:color="auto" w:fill="FFFFFF"/>
        </w:rPr>
        <w:t>byť s možnosťou individuálneho overenia zostatku hodnoty elektronických strav</w:t>
      </w:r>
      <w:r>
        <w:rPr>
          <w:color w:val="34495E"/>
          <w:sz w:val="21"/>
          <w:szCs w:val="21"/>
          <w:shd w:val="clear" w:color="auto" w:fill="FFFFFF"/>
        </w:rPr>
        <w:t>nýc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h jednotiek v eurách priamo na účtenke z POS terminálu alebo na webovom portáli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alebo v mobilnej aplikácií - po každej transakcii sa zobrazí aktuálny zostatok účtu stravovacej karty;</w:t>
      </w:r>
    </w:p>
    <w:p w14:paraId="7FF9ACB1" w14:textId="77777777" w:rsidR="006C2379" w:rsidRPr="00CA35BA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v prípade ceny, ktorá je vyššia ako zostatok na karte osobitne na stravovanie, zamestnancovi umožniť v hotovosti doplatiť zostatok ceny na úhradu;</w:t>
      </w:r>
    </w:p>
    <w:p w14:paraId="2862EC07" w14:textId="77777777" w:rsidR="006C2379" w:rsidRPr="00CA35BA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umožniť presun zostatku na karte z predchádzajúceho mesiaca do nasledujúceho mesiaca;</w:t>
      </w:r>
    </w:p>
    <w:p w14:paraId="76058768" w14:textId="77777777" w:rsidR="006C2379" w:rsidRPr="00CA35BA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byť bezodplatne prevedená do vlastníctva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momentom dodania;</w:t>
      </w:r>
    </w:p>
    <w:p w14:paraId="4D2889D5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N</w:t>
      </w:r>
      <w:r w:rsidRPr="00CA35BA">
        <w:rPr>
          <w:color w:val="34495E"/>
          <w:sz w:val="21"/>
          <w:szCs w:val="21"/>
          <w:shd w:val="clear" w:color="auto" w:fill="FFFFFF"/>
        </w:rPr>
        <w:t>a požiadanie držiteľa karty</w:t>
      </w:r>
      <w:r>
        <w:rPr>
          <w:color w:val="34495E"/>
          <w:sz w:val="21"/>
          <w:szCs w:val="21"/>
          <w:shd w:val="clear" w:color="auto" w:fill="FFFFFF"/>
        </w:rPr>
        <w:t xml:space="preserve"> musí umožňovať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okamžit</w:t>
      </w:r>
      <w:r>
        <w:rPr>
          <w:color w:val="34495E"/>
          <w:sz w:val="21"/>
          <w:szCs w:val="21"/>
          <w:shd w:val="clear" w:color="auto" w:fill="FFFFFF"/>
        </w:rPr>
        <w:t>é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zablokovan</w:t>
      </w:r>
      <w:r>
        <w:rPr>
          <w:color w:val="34495E"/>
          <w:sz w:val="21"/>
          <w:szCs w:val="21"/>
          <w:shd w:val="clear" w:color="auto" w:fill="FFFFFF"/>
        </w:rPr>
        <w:t>ie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v prípade jej straty, krádeže alebo zničenia. V prípade straty, krádeže alebo zničenia elektronickej stravovacej karty </w:t>
      </w:r>
      <w:r>
        <w:rPr>
          <w:color w:val="34495E"/>
          <w:sz w:val="21"/>
          <w:szCs w:val="21"/>
          <w:shd w:val="clear" w:color="auto" w:fill="FFFFFF"/>
        </w:rPr>
        <w:t>verejný obstarávateľ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požaduje bezodplatne vyhotoviť a dodať novú elektronickú stravovaciu kartu nahradzujúcu pôvodnú elektronickú stravovaciu kartu, a to najneskôr do 3 (troch) pracovných dní odo dňa nahlásenia straty, krádeže alebo zničenia elektronickej stravovacej karty a zabezpečiť, aby elektronické stravné jednotky nevyužité do dátumu nahlásenia straty, krádeže alebo zničenia elektronickej stravovacej karty, boli prenesené na novo-vydanú elektronickú stravovaciu kartu nahrádzajúcu pôvodnú elektronickú stravovaciu kartu;</w:t>
      </w:r>
    </w:p>
    <w:p w14:paraId="0F9F4362" w14:textId="515DA01B" w:rsidR="0066297C" w:rsidRDefault="006C2379" w:rsidP="00C662DD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umožňovať odblokovanie stravovacej karty oprávneným zamestnancom verejného obstarávateľa.</w:t>
      </w:r>
    </w:p>
    <w:p w14:paraId="0FD3FB9C" w14:textId="77777777" w:rsidR="00C662DD" w:rsidRPr="00C662DD" w:rsidRDefault="00C662DD" w:rsidP="00C662DD">
      <w:pPr>
        <w:pStyle w:val="Odsekzoznamu"/>
        <w:spacing w:after="160" w:line="259" w:lineRule="auto"/>
        <w:ind w:firstLine="0"/>
        <w:rPr>
          <w:color w:val="34495E"/>
          <w:sz w:val="21"/>
          <w:szCs w:val="21"/>
          <w:shd w:val="clear" w:color="auto" w:fill="FFFFFF"/>
        </w:rPr>
      </w:pPr>
      <w:bookmarkStart w:id="0" w:name="_GoBack"/>
      <w:bookmarkEnd w:id="0"/>
    </w:p>
    <w:p w14:paraId="76E145A5" w14:textId="77777777" w:rsidR="006C2379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450814">
        <w:rPr>
          <w:b/>
          <w:color w:val="34495E"/>
          <w:sz w:val="21"/>
          <w:szCs w:val="21"/>
          <w:shd w:val="clear" w:color="auto" w:fill="FFFFFF"/>
        </w:rPr>
        <w:t>Požiadavky na online systém na webovom portáli Poskytovateľa:</w:t>
      </w:r>
    </w:p>
    <w:p w14:paraId="3B39CBD2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054DDD">
        <w:rPr>
          <w:color w:val="34495E"/>
          <w:sz w:val="21"/>
          <w:szCs w:val="21"/>
          <w:shd w:val="clear" w:color="auto" w:fill="FFFFFF"/>
        </w:rPr>
        <w:lastRenderedPageBreak/>
        <w:t xml:space="preserve">Spravovanie kariet </w:t>
      </w:r>
      <w:r>
        <w:rPr>
          <w:color w:val="34495E"/>
          <w:sz w:val="21"/>
          <w:szCs w:val="21"/>
          <w:shd w:val="clear" w:color="auto" w:fill="FFFFFF"/>
        </w:rPr>
        <w:t>verejného obstarávateľa prostredníctvom profilu/online prístupu do systému na webovom portáli Poskytovateľa.</w:t>
      </w:r>
    </w:p>
    <w:p w14:paraId="334CFAF3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Priradenie hodnoty stravných jednotiek ku kartám najneskôr do 24 hodín od zadania požiadavky / objednávky, ak verejný obstarávateľ v požiadavke / objednávke neurčí vzhľadom na povahu služby dlhšiu lehotu.</w:t>
      </w:r>
    </w:p>
    <w:p w14:paraId="2B4416F1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Spravovanie karty držiteľom prostredníctvom užívateľského profilu na webovom portáli Poskytovateľa.</w:t>
      </w:r>
    </w:p>
    <w:p w14:paraId="6E30ED25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Možnosť okamžitej blokácie držiteľom pri strate alebo odcudzení karty.</w:t>
      </w:r>
    </w:p>
    <w:p w14:paraId="66069D39" w14:textId="77777777" w:rsidR="006C2379" w:rsidRPr="004510B8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Odblokovanie stravovacej karty oprávneným zamestnancom verejného obstarávateľa.</w:t>
      </w:r>
    </w:p>
    <w:p w14:paraId="26CA8C6B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Vyhľadávanie a filtrovanie akceptačných miest podľa zadanej lokality.</w:t>
      </w:r>
    </w:p>
    <w:p w14:paraId="2E6B56C0" w14:textId="7D79EA77" w:rsidR="006C2379" w:rsidRDefault="006C2379" w:rsidP="00C662DD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História všetkých transakcií (kreditných a debetných).</w:t>
      </w:r>
    </w:p>
    <w:p w14:paraId="4924D902" w14:textId="77777777" w:rsidR="00C662DD" w:rsidRPr="00C662DD" w:rsidRDefault="00C662DD" w:rsidP="00C662DD">
      <w:pPr>
        <w:pStyle w:val="Odsekzoznamu"/>
        <w:spacing w:after="160" w:line="259" w:lineRule="auto"/>
        <w:ind w:firstLine="0"/>
        <w:rPr>
          <w:color w:val="34495E"/>
          <w:sz w:val="21"/>
          <w:szCs w:val="21"/>
          <w:shd w:val="clear" w:color="auto" w:fill="FFFFFF"/>
        </w:rPr>
      </w:pPr>
    </w:p>
    <w:p w14:paraId="66EBD2DF" w14:textId="77777777" w:rsidR="006C2379" w:rsidRPr="00336138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336138">
        <w:rPr>
          <w:b/>
          <w:color w:val="34495E"/>
          <w:sz w:val="21"/>
          <w:szCs w:val="21"/>
          <w:shd w:val="clear" w:color="auto" w:fill="FFFFFF"/>
        </w:rPr>
        <w:t>Požiadavky na mobilnú aplikáciu k elektronickej stravovacej karte (Ďalej aj ako „mobilná aplikácia“):</w:t>
      </w:r>
    </w:p>
    <w:p w14:paraId="0005AE06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Bezplatná mobilná aplikácia, bez potreby opätovného prihlásenia sa po prvom stiahnutí.</w:t>
      </w:r>
    </w:p>
    <w:p w14:paraId="74F1DD11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Funkčnosť mobilnej aplikácie v operačných systémoch minimálne pre Android a </w:t>
      </w:r>
      <w:proofErr w:type="spellStart"/>
      <w:r>
        <w:rPr>
          <w:color w:val="34495E"/>
          <w:sz w:val="21"/>
          <w:szCs w:val="21"/>
          <w:shd w:val="clear" w:color="auto" w:fill="FFFFFF"/>
        </w:rPr>
        <w:t>iOS</w:t>
      </w:r>
      <w:proofErr w:type="spellEnd"/>
      <w:r>
        <w:rPr>
          <w:color w:val="34495E"/>
          <w:sz w:val="21"/>
          <w:szCs w:val="21"/>
          <w:shd w:val="clear" w:color="auto" w:fill="FFFFFF"/>
        </w:rPr>
        <w:t>.</w:t>
      </w:r>
    </w:p>
    <w:p w14:paraId="7DBABA8D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Možnosť okamžitej blokácie držiteľom pri strate alebo odcudzení karty.</w:t>
      </w:r>
    </w:p>
    <w:p w14:paraId="7F93B811" w14:textId="77777777" w:rsidR="006C2379" w:rsidRPr="00152587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Odblokovanie stravovacej karty oprávneným zamestnancom verejného obstarávateľa.</w:t>
      </w:r>
    </w:p>
    <w:p w14:paraId="61096653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Informácia o aktuálnom zostatku.</w:t>
      </w:r>
    </w:p>
    <w:p w14:paraId="40A76B9F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História všetkých transakcií (kreditných aj debetných).</w:t>
      </w:r>
    </w:p>
    <w:p w14:paraId="71D89B0F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Vyhľadávanie a filtrovanie akceptačných miest podľa zadanej lokality, alebo v blízkosti držiteľa (počas zapnutej funkcie lokalizácie v mobilnom zariadení držiteľa).</w:t>
      </w:r>
    </w:p>
    <w:p w14:paraId="1DC188A9" w14:textId="77777777" w:rsidR="006C2379" w:rsidRDefault="006C2379" w:rsidP="006C2379">
      <w:pPr>
        <w:pStyle w:val="Odsekzoznamu"/>
        <w:rPr>
          <w:color w:val="34495E"/>
          <w:sz w:val="21"/>
          <w:szCs w:val="21"/>
          <w:shd w:val="clear" w:color="auto" w:fill="FFFFFF"/>
        </w:rPr>
      </w:pPr>
    </w:p>
    <w:p w14:paraId="24A478C3" w14:textId="77777777" w:rsidR="006C2379" w:rsidRPr="004510B8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4510B8">
        <w:rPr>
          <w:b/>
          <w:color w:val="34495E"/>
          <w:sz w:val="21"/>
          <w:szCs w:val="21"/>
          <w:shd w:val="clear" w:color="auto" w:fill="FFFFFF"/>
        </w:rPr>
        <w:t>Osobitné požiadavky na plnenie</w:t>
      </w:r>
    </w:p>
    <w:p w14:paraId="54B9A19D" w14:textId="77777777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 xml:space="preserve">V provízii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budú zahrnuté všetky náklady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spojené s poskytovaním služieb stravovania, a to najmä nie však výlučne týkajúce sa: vydania, re-vydania, blokácie, aktivácie, personalizácie a dodávky do miesta plnenia, vedenia zamestnaneckých účtov k strav</w:t>
      </w:r>
      <w:r>
        <w:rPr>
          <w:color w:val="34495E"/>
          <w:sz w:val="21"/>
          <w:szCs w:val="21"/>
          <w:shd w:val="clear" w:color="auto" w:fill="FFFFFF"/>
        </w:rPr>
        <w:t>ovací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m kartám, priradenia </w:t>
      </w:r>
      <w:r>
        <w:rPr>
          <w:color w:val="34495E"/>
          <w:sz w:val="21"/>
          <w:szCs w:val="21"/>
          <w:shd w:val="clear" w:color="auto" w:fill="FFFFFF"/>
        </w:rPr>
        <w:t>stravných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jednotiek k strav</w:t>
      </w:r>
      <w:r>
        <w:rPr>
          <w:color w:val="34495E"/>
          <w:sz w:val="21"/>
          <w:szCs w:val="21"/>
          <w:shd w:val="clear" w:color="auto" w:fill="FFFFFF"/>
        </w:rPr>
        <w:t>ovací</w:t>
      </w:r>
      <w:r w:rsidRPr="004510B8">
        <w:rPr>
          <w:color w:val="34495E"/>
          <w:sz w:val="21"/>
          <w:szCs w:val="21"/>
          <w:shd w:val="clear" w:color="auto" w:fill="FFFFFF"/>
        </w:rPr>
        <w:t>m kartám, všetkých súvisiacich transakčných nákladov, komunikácie s držiteľom karty (zasielanie SMS, mobilná aplikácia a pod.).</w:t>
      </w:r>
    </w:p>
    <w:p w14:paraId="7079D687" w14:textId="77777777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Verejný obstarávateľ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si vyhradzuje právo zmeniť výšku nominálnej hodnoty stravnej jednotky najmä v závislosti od zmien príslušných právnych predpisov a zmeny kolektívnej zmluvy pre zamestnancov v štátnej službe a pre zamestnancov pri výkone práce vo verejnom záujme. Náklady spojené so zmenou nominálnej hodnoty stravných jednotiek sú započítané do provízie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4510B8">
        <w:rPr>
          <w:color w:val="34495E"/>
          <w:sz w:val="21"/>
          <w:szCs w:val="21"/>
          <w:shd w:val="clear" w:color="auto" w:fill="FFFFFF"/>
        </w:rPr>
        <w:t>.</w:t>
      </w:r>
    </w:p>
    <w:p w14:paraId="0D27F8B9" w14:textId="77777777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>Výška provízie sa vyjadruje percentom alebo zľavou vyjadrenou v percentách z objednanej hodnoty strav</w:t>
      </w:r>
      <w:r>
        <w:rPr>
          <w:color w:val="34495E"/>
          <w:sz w:val="21"/>
          <w:szCs w:val="21"/>
          <w:shd w:val="clear" w:color="auto" w:fill="FFFFFF"/>
        </w:rPr>
        <w:t>ný</w:t>
      </w:r>
      <w:r w:rsidRPr="004510B8">
        <w:rPr>
          <w:color w:val="34495E"/>
          <w:sz w:val="21"/>
          <w:szCs w:val="21"/>
          <w:shd w:val="clear" w:color="auto" w:fill="FFFFFF"/>
        </w:rPr>
        <w:t>ch jednotiek (nominálna hodnota stravnej jednotky x počet strav</w:t>
      </w:r>
      <w:r>
        <w:rPr>
          <w:color w:val="34495E"/>
          <w:sz w:val="21"/>
          <w:szCs w:val="21"/>
          <w:shd w:val="clear" w:color="auto" w:fill="FFFFFF"/>
        </w:rPr>
        <w:t>ný</w:t>
      </w:r>
      <w:r w:rsidRPr="004510B8">
        <w:rPr>
          <w:color w:val="34495E"/>
          <w:sz w:val="21"/>
          <w:szCs w:val="21"/>
          <w:shd w:val="clear" w:color="auto" w:fill="FFFFFF"/>
        </w:rPr>
        <w:t>ch jednotiek) a je nemenná počas celej doby platnosti zmluvného vzťahu. Výška provízie v % alebo výška zľavy v % sa určí na 2 desatinné miesta.</w:t>
      </w:r>
    </w:p>
    <w:p w14:paraId="517D9877" w14:textId="77777777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>Výška provízie môže byť maximálne vo výške 2 % z hodnoty stravnej jednotky (stravovacej poukážky) a je limitovaná Zákonníkom práce.</w:t>
      </w:r>
    </w:p>
    <w:p w14:paraId="54448279" w14:textId="77777777" w:rsidR="00C662DD" w:rsidRDefault="006C2379" w:rsidP="00C662DD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 xml:space="preserve">Zoznam všetkých stravovacích zariadení akceptujúcich elektronické stravovacie karty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je </w:t>
      </w:r>
      <w:r>
        <w:rPr>
          <w:color w:val="34495E"/>
          <w:sz w:val="21"/>
          <w:szCs w:val="21"/>
          <w:shd w:val="clear" w:color="auto" w:fill="FFFFFF"/>
        </w:rPr>
        <w:t>úspešný uchádzač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povinný zasielať kontaktnej osobe </w:t>
      </w:r>
      <w:r>
        <w:rPr>
          <w:color w:val="34495E"/>
          <w:sz w:val="21"/>
          <w:szCs w:val="21"/>
          <w:shd w:val="clear" w:color="auto" w:fill="FFFFFF"/>
        </w:rPr>
        <w:t>verejného obstarávateľa v súlade s ustanoveniami rámcovej dohody /alebo mať</w:t>
      </w:r>
      <w:r w:rsidRPr="00152587">
        <w:rPr>
          <w:color w:val="34495E"/>
          <w:sz w:val="21"/>
          <w:szCs w:val="21"/>
          <w:shd w:val="clear" w:color="auto" w:fill="FFFFFF"/>
        </w:rPr>
        <w:t xml:space="preserve"> počas platnosti rámcovej dohody k dispozícii aktuálny zoznam stravovacích zariadení, ktoré akceptujú platbu kartou uchádzača</w:t>
      </w:r>
      <w:r>
        <w:rPr>
          <w:color w:val="34495E"/>
          <w:sz w:val="21"/>
          <w:szCs w:val="21"/>
          <w:shd w:val="clear" w:color="auto" w:fill="FFFFFF"/>
        </w:rPr>
        <w:t>,</w:t>
      </w:r>
      <w:r w:rsidRPr="00152587">
        <w:rPr>
          <w:color w:val="34495E"/>
          <w:sz w:val="21"/>
          <w:szCs w:val="21"/>
          <w:shd w:val="clear" w:color="auto" w:fill="FFFFFF"/>
        </w:rPr>
        <w:t xml:space="preserve"> na všeobecne dostupnom elektronickom portá</w:t>
      </w:r>
      <w:r>
        <w:rPr>
          <w:color w:val="34495E"/>
          <w:sz w:val="21"/>
          <w:szCs w:val="21"/>
          <w:shd w:val="clear" w:color="auto" w:fill="FFFFFF"/>
        </w:rPr>
        <w:t>li</w:t>
      </w:r>
      <w:r w:rsidRPr="004510B8">
        <w:rPr>
          <w:color w:val="34495E"/>
          <w:sz w:val="21"/>
          <w:szCs w:val="21"/>
          <w:shd w:val="clear" w:color="auto" w:fill="FFFFFF"/>
        </w:rPr>
        <w:t>.</w:t>
      </w:r>
    </w:p>
    <w:p w14:paraId="7439408C" w14:textId="2FBF2D95" w:rsidR="006C2379" w:rsidRPr="004510B8" w:rsidRDefault="006C2379" w:rsidP="00C662DD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Poskytovateľ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môže po dohode spätne odobrať od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hodnotu stravnej jednotky na elektronickej stravovacej karte v prípade, že zamestnanec ukončí pracovný pomer počas mesiaca.</w:t>
      </w:r>
    </w:p>
    <w:p w14:paraId="536E23FC" w14:textId="77777777" w:rsidR="006C2379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FA2918">
        <w:rPr>
          <w:b/>
          <w:color w:val="34495E"/>
          <w:sz w:val="21"/>
          <w:szCs w:val="21"/>
          <w:shd w:val="clear" w:color="auto" w:fill="FFFFFF"/>
        </w:rPr>
        <w:lastRenderedPageBreak/>
        <w:t>Špecifikácia ceny</w:t>
      </w:r>
    </w:p>
    <w:p w14:paraId="43674E64" w14:textId="77777777" w:rsidR="006C2379" w:rsidRPr="00A716F4" w:rsidRDefault="006C2379" w:rsidP="006C2379">
      <w:pPr>
        <w:rPr>
          <w:color w:val="34495E"/>
          <w:sz w:val="21"/>
          <w:szCs w:val="21"/>
          <w:u w:val="single"/>
          <w:shd w:val="clear" w:color="auto" w:fill="FFFFFF"/>
        </w:rPr>
      </w:pPr>
      <w:r w:rsidRPr="00A716F4">
        <w:rPr>
          <w:color w:val="34495E"/>
          <w:sz w:val="21"/>
          <w:szCs w:val="21"/>
          <w:u w:val="single"/>
          <w:shd w:val="clear" w:color="auto" w:fill="FFFFFF"/>
        </w:rPr>
        <w:t>Pokyny k vyplneniu špecifikácie ceny:</w:t>
      </w:r>
    </w:p>
    <w:p w14:paraId="6D3735FB" w14:textId="77777777" w:rsidR="006C2379" w:rsidRPr="00A716F4" w:rsidRDefault="006C2379" w:rsidP="006C2379">
      <w:pPr>
        <w:pStyle w:val="Odsekzoznamu"/>
        <w:numPr>
          <w:ilvl w:val="0"/>
          <w:numId w:val="13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A716F4">
        <w:rPr>
          <w:color w:val="34495E"/>
          <w:sz w:val="21"/>
          <w:szCs w:val="21"/>
          <w:shd w:val="clear" w:color="auto" w:fill="FFFFFF"/>
        </w:rPr>
        <w:t>Uchádzač uvedie výšku provízie a zľavy v % na 4 desatinné miesta.</w:t>
      </w:r>
    </w:p>
    <w:p w14:paraId="7A1ECE59" w14:textId="77777777" w:rsidR="006C2379" w:rsidRPr="00A716F4" w:rsidRDefault="006C2379" w:rsidP="006C2379">
      <w:pPr>
        <w:pStyle w:val="Odsekzoznamu"/>
        <w:numPr>
          <w:ilvl w:val="0"/>
          <w:numId w:val="13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A716F4">
        <w:rPr>
          <w:color w:val="34495E"/>
          <w:sz w:val="21"/>
          <w:szCs w:val="21"/>
          <w:shd w:val="clear" w:color="auto" w:fill="FFFFFF"/>
        </w:rPr>
        <w:t>Hodnoty v eurách uchádzač uvedie zaokrúhlené na štyri desatinné miesta.</w:t>
      </w:r>
    </w:p>
    <w:p w14:paraId="0ADF2964" w14:textId="77777777" w:rsidR="006C2379" w:rsidRPr="00A716F4" w:rsidRDefault="006C2379" w:rsidP="006C2379">
      <w:pPr>
        <w:pStyle w:val="Odsekzoznamu"/>
        <w:numPr>
          <w:ilvl w:val="0"/>
          <w:numId w:val="13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A716F4">
        <w:rPr>
          <w:color w:val="34495E"/>
          <w:sz w:val="21"/>
          <w:szCs w:val="21"/>
          <w:shd w:val="clear" w:color="auto" w:fill="FFFFFF"/>
        </w:rPr>
        <w:t>Zaokrúhlenie je potrebné vykonať podľa matematických pravidiel.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18"/>
        <w:gridCol w:w="5183"/>
        <w:gridCol w:w="1415"/>
        <w:gridCol w:w="1410"/>
      </w:tblGrid>
      <w:tr w:rsidR="006C2379" w14:paraId="06A78916" w14:textId="77777777" w:rsidTr="009F039C">
        <w:tc>
          <w:tcPr>
            <w:tcW w:w="1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439AF3" w14:textId="77777777" w:rsidR="006C2379" w:rsidRDefault="006C2379" w:rsidP="009F039C">
            <w:pPr>
              <w:jc w:val="center"/>
              <w:rPr>
                <w:b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34495E"/>
                <w:sz w:val="21"/>
                <w:szCs w:val="21"/>
                <w:shd w:val="clear" w:color="auto" w:fill="FFFFFF"/>
              </w:rPr>
              <w:t>Položka</w:t>
            </w:r>
          </w:p>
        </w:tc>
        <w:tc>
          <w:tcPr>
            <w:tcW w:w="5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C29E6" w14:textId="77777777" w:rsidR="006C2379" w:rsidRDefault="006C2379" w:rsidP="009F039C">
            <w:pPr>
              <w:jc w:val="center"/>
              <w:rPr>
                <w:b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34495E"/>
                <w:sz w:val="21"/>
                <w:szCs w:val="21"/>
                <w:shd w:val="clear" w:color="auto" w:fill="FFFFFF"/>
              </w:rPr>
              <w:t>Názov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063A6" w14:textId="77777777" w:rsidR="006C2379" w:rsidRDefault="006C2379" w:rsidP="009F039C">
            <w:pPr>
              <w:jc w:val="center"/>
              <w:rPr>
                <w:b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34495E"/>
                <w:sz w:val="21"/>
                <w:szCs w:val="21"/>
                <w:shd w:val="clear" w:color="auto" w:fill="FFFFFF"/>
              </w:rPr>
              <w:t>Výpočet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BC453" w14:textId="77777777" w:rsidR="006C2379" w:rsidRDefault="006C2379" w:rsidP="009F039C">
            <w:pPr>
              <w:jc w:val="center"/>
              <w:rPr>
                <w:b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34495E"/>
                <w:sz w:val="21"/>
                <w:szCs w:val="21"/>
                <w:shd w:val="clear" w:color="auto" w:fill="FFFFFF"/>
              </w:rPr>
              <w:t>Hodnota</w:t>
            </w:r>
          </w:p>
        </w:tc>
      </w:tr>
      <w:tr w:rsidR="006C2379" w14:paraId="02B4CF63" w14:textId="77777777" w:rsidTr="009F039C">
        <w:tc>
          <w:tcPr>
            <w:tcW w:w="1018" w:type="dxa"/>
            <w:tcBorders>
              <w:top w:val="single" w:sz="18" w:space="0" w:color="auto"/>
            </w:tcBorders>
            <w:vAlign w:val="center"/>
          </w:tcPr>
          <w:p w14:paraId="6442B7CE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a</w:t>
            </w:r>
          </w:p>
        </w:tc>
        <w:tc>
          <w:tcPr>
            <w:tcW w:w="5183" w:type="dxa"/>
            <w:tcBorders>
              <w:top w:val="single" w:sz="18" w:space="0" w:color="auto"/>
            </w:tcBorders>
            <w:vAlign w:val="center"/>
          </w:tcPr>
          <w:p w14:paraId="6E92371F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Nominálna hodnota 1 ks stravnej jednotky v eur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7A597F91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top w:val="single" w:sz="18" w:space="0" w:color="auto"/>
            </w:tcBorders>
            <w:vAlign w:val="center"/>
          </w:tcPr>
          <w:p w14:paraId="567FDFAD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6,800</w:t>
            </w:r>
          </w:p>
        </w:tc>
      </w:tr>
      <w:tr w:rsidR="006C2379" w14:paraId="2544C644" w14:textId="77777777" w:rsidTr="009F039C">
        <w:tc>
          <w:tcPr>
            <w:tcW w:w="1018" w:type="dxa"/>
            <w:vAlign w:val="center"/>
          </w:tcPr>
          <w:p w14:paraId="6D84ACC7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b</w:t>
            </w:r>
          </w:p>
        </w:tc>
        <w:tc>
          <w:tcPr>
            <w:tcW w:w="5183" w:type="dxa"/>
            <w:vAlign w:val="center"/>
          </w:tcPr>
          <w:p w14:paraId="15E547C2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Provízia (poplatok) z hodnoty 1 ks stravnej jednotky v %</w:t>
            </w:r>
          </w:p>
        </w:tc>
        <w:tc>
          <w:tcPr>
            <w:tcW w:w="1415" w:type="dxa"/>
            <w:vAlign w:val="center"/>
          </w:tcPr>
          <w:p w14:paraId="17FE9274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410" w:type="dxa"/>
            <w:vAlign w:val="center"/>
          </w:tcPr>
          <w:p w14:paraId="1C452FBA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4BC6DFE2" w14:textId="77777777" w:rsidTr="009F039C">
        <w:tc>
          <w:tcPr>
            <w:tcW w:w="1018" w:type="dxa"/>
            <w:vAlign w:val="center"/>
          </w:tcPr>
          <w:p w14:paraId="5A76F46B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c</w:t>
            </w:r>
          </w:p>
        </w:tc>
        <w:tc>
          <w:tcPr>
            <w:tcW w:w="5183" w:type="dxa"/>
            <w:vAlign w:val="center"/>
          </w:tcPr>
          <w:p w14:paraId="208BA548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Hodnota provízie (poplatku) v eur bez DPH</w:t>
            </w:r>
          </w:p>
        </w:tc>
        <w:tc>
          <w:tcPr>
            <w:tcW w:w="1415" w:type="dxa"/>
            <w:vAlign w:val="center"/>
          </w:tcPr>
          <w:p w14:paraId="28509107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(a x b)/100</w:t>
            </w:r>
          </w:p>
        </w:tc>
        <w:tc>
          <w:tcPr>
            <w:tcW w:w="1410" w:type="dxa"/>
            <w:vAlign w:val="center"/>
          </w:tcPr>
          <w:p w14:paraId="35D8732A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52C84A66" w14:textId="77777777" w:rsidTr="009F039C">
        <w:tc>
          <w:tcPr>
            <w:tcW w:w="1018" w:type="dxa"/>
            <w:vAlign w:val="center"/>
          </w:tcPr>
          <w:p w14:paraId="2787C1D6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d</w:t>
            </w:r>
          </w:p>
        </w:tc>
        <w:tc>
          <w:tcPr>
            <w:tcW w:w="5183" w:type="dxa"/>
            <w:vAlign w:val="center"/>
          </w:tcPr>
          <w:p w14:paraId="1E23F554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DPH z provízie (poplatku) v eur pri sadzbe 20 %</w:t>
            </w:r>
          </w:p>
        </w:tc>
        <w:tc>
          <w:tcPr>
            <w:tcW w:w="1415" w:type="dxa"/>
            <w:vAlign w:val="center"/>
          </w:tcPr>
          <w:p w14:paraId="64874F09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c x 0,2</w:t>
            </w:r>
          </w:p>
        </w:tc>
        <w:tc>
          <w:tcPr>
            <w:tcW w:w="1410" w:type="dxa"/>
            <w:vAlign w:val="center"/>
          </w:tcPr>
          <w:p w14:paraId="35EFFCF6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5B7C3017" w14:textId="77777777" w:rsidTr="009F039C">
        <w:tc>
          <w:tcPr>
            <w:tcW w:w="1018" w:type="dxa"/>
            <w:vAlign w:val="center"/>
          </w:tcPr>
          <w:p w14:paraId="68DB0D82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e</w:t>
            </w:r>
          </w:p>
        </w:tc>
        <w:tc>
          <w:tcPr>
            <w:tcW w:w="5183" w:type="dxa"/>
            <w:vAlign w:val="center"/>
          </w:tcPr>
          <w:p w14:paraId="36A227FE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Cena za 1 ks stravnej jednotky vrátane provízie (poplatku) v eur bez DPH</w:t>
            </w:r>
          </w:p>
        </w:tc>
        <w:tc>
          <w:tcPr>
            <w:tcW w:w="1415" w:type="dxa"/>
            <w:vAlign w:val="center"/>
          </w:tcPr>
          <w:p w14:paraId="05E5071B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a+ c</w:t>
            </w:r>
          </w:p>
        </w:tc>
        <w:tc>
          <w:tcPr>
            <w:tcW w:w="1410" w:type="dxa"/>
            <w:vAlign w:val="center"/>
          </w:tcPr>
          <w:p w14:paraId="3E4E4364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664B8B2A" w14:textId="77777777" w:rsidTr="009F039C">
        <w:tc>
          <w:tcPr>
            <w:tcW w:w="1018" w:type="dxa"/>
            <w:vAlign w:val="center"/>
          </w:tcPr>
          <w:p w14:paraId="464DB740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f</w:t>
            </w:r>
          </w:p>
        </w:tc>
        <w:tc>
          <w:tcPr>
            <w:tcW w:w="5183" w:type="dxa"/>
            <w:vAlign w:val="center"/>
          </w:tcPr>
          <w:p w14:paraId="2E7BE45F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Cena za 1 ks stravnej jednotky vrátane provízie (poplatku) v eur s DPH</w:t>
            </w:r>
          </w:p>
        </w:tc>
        <w:tc>
          <w:tcPr>
            <w:tcW w:w="1415" w:type="dxa"/>
            <w:vAlign w:val="center"/>
          </w:tcPr>
          <w:p w14:paraId="61F4ED59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a + c + d</w:t>
            </w:r>
          </w:p>
        </w:tc>
        <w:tc>
          <w:tcPr>
            <w:tcW w:w="1410" w:type="dxa"/>
            <w:vAlign w:val="center"/>
          </w:tcPr>
          <w:p w14:paraId="0C424B33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37129B9B" w14:textId="77777777" w:rsidTr="009F039C">
        <w:tc>
          <w:tcPr>
            <w:tcW w:w="1018" w:type="dxa"/>
            <w:vAlign w:val="center"/>
          </w:tcPr>
          <w:p w14:paraId="7B26A777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g</w:t>
            </w:r>
          </w:p>
        </w:tc>
        <w:tc>
          <w:tcPr>
            <w:tcW w:w="5183" w:type="dxa"/>
            <w:vAlign w:val="center"/>
          </w:tcPr>
          <w:p w14:paraId="14F37EF0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Cena za </w:t>
            </w:r>
            <w:r w:rsidRPr="000F289A">
              <w:rPr>
                <w:bCs/>
                <w:color w:val="34495E"/>
                <w:sz w:val="21"/>
                <w:szCs w:val="21"/>
                <w:shd w:val="clear" w:color="auto" w:fill="FFFFFF"/>
              </w:rPr>
              <w:t>1920*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ks stravných jednotiek vrátane provízie (poplatku) v eur bez DPH</w:t>
            </w:r>
          </w:p>
        </w:tc>
        <w:tc>
          <w:tcPr>
            <w:tcW w:w="1415" w:type="dxa"/>
            <w:vAlign w:val="center"/>
          </w:tcPr>
          <w:p w14:paraId="5C5976A8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e x </w:t>
            </w:r>
            <w:r w:rsidRPr="000F289A">
              <w:rPr>
                <w:bCs/>
                <w:color w:val="34495E"/>
                <w:sz w:val="21"/>
                <w:szCs w:val="21"/>
                <w:shd w:val="clear" w:color="auto" w:fill="FFFFFF"/>
              </w:rPr>
              <w:t>1920*</w:t>
            </w:r>
          </w:p>
        </w:tc>
        <w:tc>
          <w:tcPr>
            <w:tcW w:w="1410" w:type="dxa"/>
            <w:vAlign w:val="center"/>
          </w:tcPr>
          <w:p w14:paraId="6F29F115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1194A271" w14:textId="77777777" w:rsidTr="009F039C">
        <w:tc>
          <w:tcPr>
            <w:tcW w:w="1018" w:type="dxa"/>
            <w:vAlign w:val="center"/>
          </w:tcPr>
          <w:p w14:paraId="5FE84F37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h</w:t>
            </w:r>
          </w:p>
        </w:tc>
        <w:tc>
          <w:tcPr>
            <w:tcW w:w="5183" w:type="dxa"/>
            <w:vAlign w:val="center"/>
          </w:tcPr>
          <w:p w14:paraId="6E33DCE0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Cena za </w:t>
            </w:r>
            <w:r w:rsidRPr="000F289A">
              <w:rPr>
                <w:bCs/>
                <w:color w:val="34495E"/>
                <w:sz w:val="21"/>
                <w:szCs w:val="21"/>
                <w:shd w:val="clear" w:color="auto" w:fill="FFFFFF"/>
              </w:rPr>
              <w:t>1920*</w:t>
            </w: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ks stravných jednotiek vrátane provízie (poplatku) v eur </w:t>
            </w: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s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DPH</w:t>
            </w:r>
          </w:p>
        </w:tc>
        <w:tc>
          <w:tcPr>
            <w:tcW w:w="1415" w:type="dxa"/>
            <w:vAlign w:val="center"/>
          </w:tcPr>
          <w:p w14:paraId="56AD6CCB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f x </w:t>
            </w:r>
            <w:r w:rsidRPr="000F289A">
              <w:rPr>
                <w:bCs/>
                <w:color w:val="34495E"/>
                <w:sz w:val="21"/>
                <w:szCs w:val="21"/>
                <w:shd w:val="clear" w:color="auto" w:fill="FFFFFF"/>
              </w:rPr>
              <w:t>1920*</w:t>
            </w:r>
          </w:p>
        </w:tc>
        <w:tc>
          <w:tcPr>
            <w:tcW w:w="1410" w:type="dxa"/>
            <w:vAlign w:val="center"/>
          </w:tcPr>
          <w:p w14:paraId="5633857B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4B4997ED" w14:textId="77777777" w:rsidTr="009F039C">
        <w:tc>
          <w:tcPr>
            <w:tcW w:w="1018" w:type="dxa"/>
            <w:vAlign w:val="center"/>
          </w:tcPr>
          <w:p w14:paraId="0E288BF7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i</w:t>
            </w:r>
          </w:p>
        </w:tc>
        <w:tc>
          <w:tcPr>
            <w:tcW w:w="5183" w:type="dxa"/>
            <w:vAlign w:val="center"/>
          </w:tcPr>
          <w:p w14:paraId="448E3E13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Poskytnutá zľava z nominálnej hodnoty stravnej jednotky v %</w:t>
            </w:r>
          </w:p>
        </w:tc>
        <w:tc>
          <w:tcPr>
            <w:tcW w:w="1415" w:type="dxa"/>
            <w:vAlign w:val="center"/>
          </w:tcPr>
          <w:p w14:paraId="1FF03359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410" w:type="dxa"/>
            <w:vAlign w:val="center"/>
          </w:tcPr>
          <w:p w14:paraId="5CEEAC01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4ABED487" w14:textId="77777777" w:rsidTr="009F039C">
        <w:tc>
          <w:tcPr>
            <w:tcW w:w="1018" w:type="dxa"/>
            <w:vAlign w:val="center"/>
          </w:tcPr>
          <w:p w14:paraId="615638B6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j</w:t>
            </w:r>
          </w:p>
        </w:tc>
        <w:tc>
          <w:tcPr>
            <w:tcW w:w="5183" w:type="dxa"/>
            <w:vAlign w:val="center"/>
          </w:tcPr>
          <w:p w14:paraId="43CA813F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Hodnota zľavy v eur bez DPH</w:t>
            </w:r>
          </w:p>
        </w:tc>
        <w:tc>
          <w:tcPr>
            <w:tcW w:w="1415" w:type="dxa"/>
            <w:vAlign w:val="center"/>
          </w:tcPr>
          <w:p w14:paraId="4ACD33A4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(a x i)/100</w:t>
            </w:r>
          </w:p>
        </w:tc>
        <w:tc>
          <w:tcPr>
            <w:tcW w:w="1410" w:type="dxa"/>
            <w:vAlign w:val="center"/>
          </w:tcPr>
          <w:p w14:paraId="3D42E7AE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11C33C71" w14:textId="77777777" w:rsidTr="009F039C">
        <w:tc>
          <w:tcPr>
            <w:tcW w:w="1018" w:type="dxa"/>
            <w:vAlign w:val="center"/>
          </w:tcPr>
          <w:p w14:paraId="15EC227A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k</w:t>
            </w:r>
          </w:p>
        </w:tc>
        <w:tc>
          <w:tcPr>
            <w:tcW w:w="5183" w:type="dxa"/>
            <w:vAlign w:val="center"/>
          </w:tcPr>
          <w:p w14:paraId="1EF35739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Celková zľava z nominálnej hodnoty všetkých stravných jednotiek v eur bez DPH</w:t>
            </w:r>
          </w:p>
        </w:tc>
        <w:tc>
          <w:tcPr>
            <w:tcW w:w="1415" w:type="dxa"/>
            <w:vAlign w:val="center"/>
          </w:tcPr>
          <w:p w14:paraId="7865E252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j x </w:t>
            </w:r>
            <w:r w:rsidRPr="000F289A">
              <w:rPr>
                <w:bCs/>
                <w:color w:val="34495E"/>
                <w:sz w:val="21"/>
                <w:szCs w:val="21"/>
                <w:shd w:val="clear" w:color="auto" w:fill="FFFFFF"/>
              </w:rPr>
              <w:t>1920*</w:t>
            </w:r>
          </w:p>
        </w:tc>
        <w:tc>
          <w:tcPr>
            <w:tcW w:w="1410" w:type="dxa"/>
            <w:vAlign w:val="center"/>
          </w:tcPr>
          <w:p w14:paraId="77A861F7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12E9BF41" w14:textId="77777777" w:rsidTr="009F039C">
        <w:tc>
          <w:tcPr>
            <w:tcW w:w="1018" w:type="dxa"/>
            <w:vAlign w:val="center"/>
          </w:tcPr>
          <w:p w14:paraId="09F26A56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l</w:t>
            </w:r>
          </w:p>
        </w:tc>
        <w:tc>
          <w:tcPr>
            <w:tcW w:w="5183" w:type="dxa"/>
            <w:vAlign w:val="center"/>
          </w:tcPr>
          <w:p w14:paraId="33E609F5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Celková cena vrátane provízie (poplatku) v eur bez DPH / po odpočítaní celkovej zľavy z nominálnej hodnoty všetkých stravných jednotiek v eur bez DPH</w:t>
            </w:r>
          </w:p>
        </w:tc>
        <w:tc>
          <w:tcPr>
            <w:tcW w:w="1415" w:type="dxa"/>
            <w:vAlign w:val="center"/>
          </w:tcPr>
          <w:p w14:paraId="1B18D5FF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g – k **</w:t>
            </w:r>
          </w:p>
        </w:tc>
        <w:tc>
          <w:tcPr>
            <w:tcW w:w="1410" w:type="dxa"/>
            <w:vAlign w:val="center"/>
          </w:tcPr>
          <w:p w14:paraId="22D650E2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5716BA0B" w14:textId="77777777" w:rsidTr="009F039C">
        <w:tc>
          <w:tcPr>
            <w:tcW w:w="1018" w:type="dxa"/>
            <w:vAlign w:val="center"/>
          </w:tcPr>
          <w:p w14:paraId="2C5AC93A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m</w:t>
            </w:r>
          </w:p>
        </w:tc>
        <w:tc>
          <w:tcPr>
            <w:tcW w:w="5183" w:type="dxa"/>
            <w:vAlign w:val="center"/>
          </w:tcPr>
          <w:p w14:paraId="31E67AC8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Celková cena vrátane provízie (poplatku) v eur s DPH / po odpočítaní celkovej zľavy z nominálnej hodnoty všetkých stravných jednotiek v eur s DPH</w:t>
            </w:r>
          </w:p>
        </w:tc>
        <w:tc>
          <w:tcPr>
            <w:tcW w:w="1415" w:type="dxa"/>
            <w:vAlign w:val="center"/>
          </w:tcPr>
          <w:p w14:paraId="720113C9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h – k **</w:t>
            </w:r>
          </w:p>
        </w:tc>
        <w:tc>
          <w:tcPr>
            <w:tcW w:w="1410" w:type="dxa"/>
            <w:vAlign w:val="center"/>
          </w:tcPr>
          <w:p w14:paraId="2E60EAA6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</w:tbl>
    <w:p w14:paraId="087D01FD" w14:textId="38DDF1AD" w:rsidR="006C2379" w:rsidRPr="00DB7DF1" w:rsidRDefault="006C2379" w:rsidP="00805CC5">
      <w:pPr>
        <w:ind w:left="0" w:firstLine="0"/>
        <w:rPr>
          <w:bCs/>
          <w:i/>
          <w:iCs/>
          <w:color w:val="34495E"/>
          <w:sz w:val="21"/>
          <w:szCs w:val="21"/>
          <w:shd w:val="clear" w:color="auto" w:fill="FFFFFF"/>
        </w:rPr>
      </w:pPr>
      <w:r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* 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Uvedené množstvá vychádzajú z predpokladaných potrieb plnenia </w:t>
      </w:r>
      <w:r>
        <w:rPr>
          <w:bCs/>
          <w:i/>
          <w:iCs/>
          <w:color w:val="34495E"/>
          <w:sz w:val="21"/>
          <w:szCs w:val="21"/>
          <w:shd w:val="clear" w:color="auto" w:fill="FFFFFF"/>
        </w:rPr>
        <w:t>verejného obstarávateľa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 na obdobie trvania Dohody a je možné ich upraviť na základe skutočných potrieb </w:t>
      </w:r>
      <w:r>
        <w:rPr>
          <w:bCs/>
          <w:i/>
          <w:iCs/>
          <w:color w:val="34495E"/>
          <w:sz w:val="21"/>
          <w:szCs w:val="21"/>
          <w:shd w:val="clear" w:color="auto" w:fill="FFFFFF"/>
        </w:rPr>
        <w:t>verejného obstarávateľa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>.</w:t>
      </w:r>
    </w:p>
    <w:p w14:paraId="0DC2BB6E" w14:textId="5DBDA297" w:rsidR="009A57FE" w:rsidRPr="00D53637" w:rsidRDefault="006C2379" w:rsidP="00D53637">
      <w:pPr>
        <w:rPr>
          <w:bCs/>
          <w:i/>
          <w:iCs/>
          <w:color w:val="34495E"/>
          <w:sz w:val="21"/>
          <w:szCs w:val="21"/>
          <w:shd w:val="clear" w:color="auto" w:fill="FFFFFF"/>
        </w:rPr>
      </w:pP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** V prípade, ak si </w:t>
      </w:r>
      <w:r>
        <w:rPr>
          <w:bCs/>
          <w:i/>
          <w:iCs/>
          <w:color w:val="34495E"/>
          <w:sz w:val="21"/>
          <w:szCs w:val="21"/>
          <w:shd w:val="clear" w:color="auto" w:fill="FFFFFF"/>
        </w:rPr>
        <w:t>poskytovateľ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 uplatňuje/neuplatňuje províziu a zároveň neposkytuje zľavu, platí, že položka „l“ je rovná položke „g“ a p</w:t>
      </w:r>
      <w:r w:rsidR="00D53637">
        <w:rPr>
          <w:bCs/>
          <w:i/>
          <w:iCs/>
          <w:color w:val="34495E"/>
          <w:sz w:val="21"/>
          <w:szCs w:val="21"/>
          <w:shd w:val="clear" w:color="auto" w:fill="FFFFFF"/>
        </w:rPr>
        <w:t>oložka „m“ je rovná položke „h“</w:t>
      </w:r>
    </w:p>
    <w:sectPr w:rsidR="009A57FE" w:rsidRPr="00D53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D88E3" w14:textId="77777777" w:rsidR="00174682" w:rsidRDefault="00174682">
      <w:pPr>
        <w:spacing w:after="0" w:line="240" w:lineRule="auto"/>
      </w:pPr>
      <w:r>
        <w:separator/>
      </w:r>
    </w:p>
  </w:endnote>
  <w:endnote w:type="continuationSeparator" w:id="0">
    <w:p w14:paraId="40EC07F9" w14:textId="77777777" w:rsidR="00174682" w:rsidRDefault="0017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7A417" w14:textId="77777777" w:rsidR="00174682" w:rsidRDefault="00174682">
      <w:pPr>
        <w:spacing w:after="0" w:line="240" w:lineRule="auto"/>
      </w:pPr>
      <w:r>
        <w:separator/>
      </w:r>
    </w:p>
  </w:footnote>
  <w:footnote w:type="continuationSeparator" w:id="0">
    <w:p w14:paraId="0181C69A" w14:textId="77777777" w:rsidR="00174682" w:rsidRDefault="0017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64177"/>
    <w:multiLevelType w:val="hybridMultilevel"/>
    <w:tmpl w:val="C5A4A1C2"/>
    <w:lvl w:ilvl="0" w:tplc="F61879F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672931"/>
    <w:multiLevelType w:val="hybridMultilevel"/>
    <w:tmpl w:val="5E2ADE9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E750DD"/>
    <w:multiLevelType w:val="hybridMultilevel"/>
    <w:tmpl w:val="0EE4A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77567"/>
    <w:multiLevelType w:val="hybridMultilevel"/>
    <w:tmpl w:val="7DD6126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D789E"/>
    <w:multiLevelType w:val="hybridMultilevel"/>
    <w:tmpl w:val="257C76B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95562"/>
    <w:rsid w:val="000C553F"/>
    <w:rsid w:val="000D30E3"/>
    <w:rsid w:val="000E5434"/>
    <w:rsid w:val="000F2ACF"/>
    <w:rsid w:val="00107CF1"/>
    <w:rsid w:val="00115CF3"/>
    <w:rsid w:val="00116348"/>
    <w:rsid w:val="00117583"/>
    <w:rsid w:val="00141768"/>
    <w:rsid w:val="001527FD"/>
    <w:rsid w:val="00167043"/>
    <w:rsid w:val="00174682"/>
    <w:rsid w:val="001825A4"/>
    <w:rsid w:val="00197155"/>
    <w:rsid w:val="001A0E92"/>
    <w:rsid w:val="001D0494"/>
    <w:rsid w:val="001D549B"/>
    <w:rsid w:val="001D79B0"/>
    <w:rsid w:val="00210AFD"/>
    <w:rsid w:val="00284299"/>
    <w:rsid w:val="002B3163"/>
    <w:rsid w:val="002D19DD"/>
    <w:rsid w:val="002E116C"/>
    <w:rsid w:val="00321549"/>
    <w:rsid w:val="003361E7"/>
    <w:rsid w:val="00390ED4"/>
    <w:rsid w:val="003D58E1"/>
    <w:rsid w:val="00413B4E"/>
    <w:rsid w:val="00435814"/>
    <w:rsid w:val="00441659"/>
    <w:rsid w:val="00454A6E"/>
    <w:rsid w:val="004569FC"/>
    <w:rsid w:val="00465E0C"/>
    <w:rsid w:val="00476A70"/>
    <w:rsid w:val="0049211C"/>
    <w:rsid w:val="0049474D"/>
    <w:rsid w:val="004C24F3"/>
    <w:rsid w:val="0052296F"/>
    <w:rsid w:val="00525266"/>
    <w:rsid w:val="005713DD"/>
    <w:rsid w:val="00575395"/>
    <w:rsid w:val="00582C58"/>
    <w:rsid w:val="00587303"/>
    <w:rsid w:val="00596AB8"/>
    <w:rsid w:val="005B213C"/>
    <w:rsid w:val="005B3E40"/>
    <w:rsid w:val="005E5BCC"/>
    <w:rsid w:val="0060157D"/>
    <w:rsid w:val="006137B3"/>
    <w:rsid w:val="00613A10"/>
    <w:rsid w:val="00616C78"/>
    <w:rsid w:val="00645433"/>
    <w:rsid w:val="006564B1"/>
    <w:rsid w:val="0066297C"/>
    <w:rsid w:val="006A5ACB"/>
    <w:rsid w:val="006C2379"/>
    <w:rsid w:val="006C43E5"/>
    <w:rsid w:val="00704542"/>
    <w:rsid w:val="00711019"/>
    <w:rsid w:val="00717E34"/>
    <w:rsid w:val="0073311A"/>
    <w:rsid w:val="00735DEC"/>
    <w:rsid w:val="007454AD"/>
    <w:rsid w:val="00751D87"/>
    <w:rsid w:val="007654BC"/>
    <w:rsid w:val="007A3277"/>
    <w:rsid w:val="007B06BD"/>
    <w:rsid w:val="007E214C"/>
    <w:rsid w:val="007E2365"/>
    <w:rsid w:val="008031AC"/>
    <w:rsid w:val="00805CC5"/>
    <w:rsid w:val="00810839"/>
    <w:rsid w:val="00830241"/>
    <w:rsid w:val="008344EC"/>
    <w:rsid w:val="00861D66"/>
    <w:rsid w:val="0088567C"/>
    <w:rsid w:val="008B4075"/>
    <w:rsid w:val="008C2330"/>
    <w:rsid w:val="008C31A9"/>
    <w:rsid w:val="008E04FA"/>
    <w:rsid w:val="00925A8A"/>
    <w:rsid w:val="0095577F"/>
    <w:rsid w:val="0097420E"/>
    <w:rsid w:val="009A14DE"/>
    <w:rsid w:val="009A4B03"/>
    <w:rsid w:val="009A57FE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AE670E"/>
    <w:rsid w:val="00B25F64"/>
    <w:rsid w:val="00B40ADD"/>
    <w:rsid w:val="00B61006"/>
    <w:rsid w:val="00BA17CE"/>
    <w:rsid w:val="00C53419"/>
    <w:rsid w:val="00C662DD"/>
    <w:rsid w:val="00C902D7"/>
    <w:rsid w:val="00CA5282"/>
    <w:rsid w:val="00D22B6E"/>
    <w:rsid w:val="00D279EA"/>
    <w:rsid w:val="00D3468D"/>
    <w:rsid w:val="00D4257E"/>
    <w:rsid w:val="00D53637"/>
    <w:rsid w:val="00D56A11"/>
    <w:rsid w:val="00D762AB"/>
    <w:rsid w:val="00D835F5"/>
    <w:rsid w:val="00DB3020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C17FE"/>
    <w:rsid w:val="00EF1A92"/>
    <w:rsid w:val="00EF62CB"/>
    <w:rsid w:val="00F04620"/>
    <w:rsid w:val="00F124EC"/>
    <w:rsid w:val="00F27401"/>
    <w:rsid w:val="00F331E4"/>
    <w:rsid w:val="00F3538F"/>
    <w:rsid w:val="00F509C9"/>
    <w:rsid w:val="00F57F2E"/>
    <w:rsid w:val="00F70710"/>
    <w:rsid w:val="00F758D7"/>
    <w:rsid w:val="00F97B8B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  <w:style w:type="table" w:styleId="Mriekatabuky">
    <w:name w:val="Table Grid"/>
    <w:basedOn w:val="Normlnatabuka"/>
    <w:uiPriority w:val="39"/>
    <w:rsid w:val="006C23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Dubovcová Zuzana, Mgr.</cp:lastModifiedBy>
  <cp:revision>14</cp:revision>
  <cp:lastPrinted>2023-08-01T07:51:00Z</cp:lastPrinted>
  <dcterms:created xsi:type="dcterms:W3CDTF">2024-02-13T12:14:00Z</dcterms:created>
  <dcterms:modified xsi:type="dcterms:W3CDTF">2024-02-26T14:00:00Z</dcterms:modified>
</cp:coreProperties>
</file>