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8F" w:rsidRPr="00F46CBF" w:rsidRDefault="00A73C52" w:rsidP="0006498F">
      <w:pPr>
        <w:rPr>
          <w:rFonts w:cstheme="minorHAnsi"/>
          <w:b/>
          <w:sz w:val="22"/>
          <w:szCs w:val="22"/>
        </w:rPr>
      </w:pPr>
      <w:r w:rsidRPr="00443A91">
        <w:rPr>
          <w:rFonts w:cstheme="minorHAnsi"/>
          <w:b/>
          <w:sz w:val="22"/>
          <w:szCs w:val="22"/>
        </w:rPr>
        <w:t xml:space="preserve">Príloha č. 1 </w:t>
      </w:r>
      <w:r w:rsidR="0006498F" w:rsidRPr="00443A91">
        <w:rPr>
          <w:rFonts w:cstheme="minorHAnsi"/>
          <w:b/>
          <w:sz w:val="22"/>
          <w:szCs w:val="22"/>
        </w:rPr>
        <w:t>Technická špecifikácia</w:t>
      </w:r>
      <w:r w:rsidR="0006498F" w:rsidRPr="00F46CBF">
        <w:rPr>
          <w:rFonts w:cstheme="minorHAnsi"/>
          <w:b/>
          <w:sz w:val="22"/>
          <w:szCs w:val="22"/>
        </w:rPr>
        <w:t xml:space="preserve"> </w:t>
      </w:r>
    </w:p>
    <w:p w:rsidR="00A73C52" w:rsidRPr="00F46CBF" w:rsidRDefault="00A73C52" w:rsidP="0006498F">
      <w:pPr>
        <w:rPr>
          <w:rFonts w:cstheme="minorHAnsi"/>
          <w:sz w:val="22"/>
          <w:szCs w:val="22"/>
        </w:rPr>
      </w:pP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1) Nerezové nádrže/16 ks</w:t>
      </w:r>
    </w:p>
    <w:p w:rsidR="0006498F" w:rsidRPr="00F46CBF" w:rsidRDefault="00A73C52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n</w:t>
      </w:r>
      <w:r w:rsidR="0006498F" w:rsidRPr="00F46CBF">
        <w:rPr>
          <w:rFonts w:cstheme="minorHAnsi"/>
          <w:sz w:val="22"/>
          <w:szCs w:val="22"/>
        </w:rPr>
        <w:t xml:space="preserve">erezové nádrže s objemom 2500 l skladovacie bez </w:t>
      </w:r>
      <w:proofErr w:type="spellStart"/>
      <w:r w:rsidR="0006498F" w:rsidRPr="00F46CBF">
        <w:rPr>
          <w:rFonts w:cstheme="minorHAnsi"/>
          <w:sz w:val="22"/>
          <w:szCs w:val="22"/>
        </w:rPr>
        <w:t>duplikátora</w:t>
      </w:r>
      <w:proofErr w:type="spellEnd"/>
      <w:r w:rsidR="0006498F" w:rsidRPr="00F46CBF">
        <w:rPr>
          <w:rFonts w:cstheme="minorHAnsi"/>
          <w:sz w:val="22"/>
          <w:szCs w:val="22"/>
        </w:rPr>
        <w:t xml:space="preserve"> chladenia/2 ks</w:t>
      </w:r>
    </w:p>
    <w:p w:rsidR="0006498F" w:rsidRPr="00F46CBF" w:rsidRDefault="00A73C52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n</w:t>
      </w:r>
      <w:r w:rsidR="0006498F" w:rsidRPr="00F46CBF">
        <w:rPr>
          <w:rFonts w:cstheme="minorHAnsi"/>
          <w:sz w:val="22"/>
          <w:szCs w:val="22"/>
        </w:rPr>
        <w:t xml:space="preserve">erezové nádrže s objemom 2500 l s </w:t>
      </w:r>
      <w:proofErr w:type="spellStart"/>
      <w:r w:rsidR="0006498F" w:rsidRPr="00F46CBF">
        <w:rPr>
          <w:rFonts w:cstheme="minorHAnsi"/>
          <w:sz w:val="22"/>
          <w:szCs w:val="22"/>
        </w:rPr>
        <w:t>duplikátorom</w:t>
      </w:r>
      <w:proofErr w:type="spellEnd"/>
      <w:r w:rsidR="0006498F" w:rsidRPr="00F46CBF">
        <w:rPr>
          <w:rFonts w:cstheme="minorHAnsi"/>
          <w:sz w:val="22"/>
          <w:szCs w:val="22"/>
        </w:rPr>
        <w:t xml:space="preserve"> chladenia/4 ks</w:t>
      </w:r>
    </w:p>
    <w:p w:rsidR="0006498F" w:rsidRPr="00F46CBF" w:rsidRDefault="00A73C52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n</w:t>
      </w:r>
      <w:r w:rsidR="0006498F" w:rsidRPr="00F46CBF">
        <w:rPr>
          <w:rFonts w:cstheme="minorHAnsi"/>
          <w:sz w:val="22"/>
          <w:szCs w:val="22"/>
        </w:rPr>
        <w:t xml:space="preserve">erezová nádrž s objemom 2500 l s </w:t>
      </w:r>
      <w:proofErr w:type="spellStart"/>
      <w:r w:rsidR="0006498F" w:rsidRPr="00F46CBF">
        <w:rPr>
          <w:rFonts w:cstheme="minorHAnsi"/>
          <w:sz w:val="22"/>
          <w:szCs w:val="22"/>
        </w:rPr>
        <w:t>duplikátorom</w:t>
      </w:r>
      <w:proofErr w:type="spellEnd"/>
      <w:r w:rsidR="0006498F" w:rsidRPr="00F46CBF">
        <w:rPr>
          <w:rFonts w:cstheme="minorHAnsi"/>
          <w:sz w:val="22"/>
          <w:szCs w:val="22"/>
        </w:rPr>
        <w:t xml:space="preserve"> chladenia a ohrevu/8 ks</w:t>
      </w:r>
    </w:p>
    <w:p w:rsidR="0006498F" w:rsidRPr="00F46CBF" w:rsidRDefault="00A73C52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n</w:t>
      </w:r>
      <w:r w:rsidR="0006498F" w:rsidRPr="00F46CBF">
        <w:rPr>
          <w:rFonts w:cstheme="minorHAnsi"/>
          <w:sz w:val="22"/>
          <w:szCs w:val="22"/>
        </w:rPr>
        <w:t xml:space="preserve">erezové nádrže </w:t>
      </w:r>
      <w:proofErr w:type="spellStart"/>
      <w:r w:rsidR="0006498F" w:rsidRPr="00F46CBF">
        <w:rPr>
          <w:rFonts w:cstheme="minorHAnsi"/>
          <w:sz w:val="22"/>
          <w:szCs w:val="22"/>
        </w:rPr>
        <w:t>odkalovacie</w:t>
      </w:r>
      <w:proofErr w:type="spellEnd"/>
      <w:r w:rsidR="0006498F" w:rsidRPr="00F46CBF">
        <w:rPr>
          <w:rFonts w:cstheme="minorHAnsi"/>
          <w:sz w:val="22"/>
          <w:szCs w:val="22"/>
        </w:rPr>
        <w:t xml:space="preserve"> s objemom 3000 l s </w:t>
      </w:r>
      <w:proofErr w:type="spellStart"/>
      <w:r w:rsidR="0006498F" w:rsidRPr="00F46CBF">
        <w:rPr>
          <w:rFonts w:cstheme="minorHAnsi"/>
          <w:sz w:val="22"/>
          <w:szCs w:val="22"/>
        </w:rPr>
        <w:t>duplikátorom</w:t>
      </w:r>
      <w:proofErr w:type="spellEnd"/>
      <w:r w:rsidR="0006498F" w:rsidRPr="00F46CBF">
        <w:rPr>
          <w:rFonts w:cstheme="minorHAnsi"/>
          <w:sz w:val="22"/>
          <w:szCs w:val="22"/>
        </w:rPr>
        <w:t xml:space="preserve"> chladenia/2 ks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Výbava</w:t>
      </w:r>
      <w:r w:rsidR="00A73C52" w:rsidRPr="00F46CBF">
        <w:rPr>
          <w:rFonts w:cstheme="minorHAnsi"/>
          <w:sz w:val="22"/>
          <w:szCs w:val="22"/>
        </w:rPr>
        <w:t xml:space="preserve"> </w:t>
      </w:r>
      <w:r w:rsidRPr="00F46CBF">
        <w:rPr>
          <w:rFonts w:cstheme="minorHAnsi"/>
          <w:sz w:val="22"/>
          <w:szCs w:val="22"/>
        </w:rPr>
        <w:t>: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-3 nohy vysoké 400 mm, predné nohy sú výškovo nastaviteľné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-excentrické dno a veko nádrže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-totálny výpust s klapkou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-stáčací výpust s klapkou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proofErr w:type="spellStart"/>
      <w:r w:rsidRPr="00F46CBF">
        <w:rPr>
          <w:rFonts w:cstheme="minorHAnsi"/>
          <w:sz w:val="22"/>
          <w:szCs w:val="22"/>
        </w:rPr>
        <w:t>ochutnávací</w:t>
      </w:r>
      <w:proofErr w:type="spellEnd"/>
      <w:r w:rsidRPr="00F46CBF">
        <w:rPr>
          <w:rFonts w:cstheme="minorHAnsi"/>
          <w:sz w:val="22"/>
          <w:szCs w:val="22"/>
        </w:rPr>
        <w:t xml:space="preserve"> ventil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proofErr w:type="spellStart"/>
      <w:r w:rsidRPr="00F46CBF">
        <w:rPr>
          <w:rFonts w:cstheme="minorHAnsi"/>
          <w:sz w:val="22"/>
          <w:szCs w:val="22"/>
        </w:rPr>
        <w:t>stavoznak</w:t>
      </w:r>
      <w:proofErr w:type="spellEnd"/>
      <w:r w:rsidR="00A73C52" w:rsidRPr="00F46CBF">
        <w:rPr>
          <w:rFonts w:cstheme="minorHAnsi"/>
          <w:sz w:val="22"/>
          <w:szCs w:val="22"/>
        </w:rPr>
        <w:t xml:space="preserve"> </w:t>
      </w:r>
      <w:r w:rsidRPr="00F46CBF">
        <w:rPr>
          <w:rFonts w:cstheme="minorHAnsi"/>
          <w:sz w:val="22"/>
          <w:szCs w:val="22"/>
        </w:rPr>
        <w:t>v nerezovom žľabe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-oválne dvierka  305 x 440 mm, rám dvierok je vylisovaný priamo v plášti nádrže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-plniace hrdlo DN 50 + dvojčinný ventil + nerezová zátka + vývod na dusík 1/2'')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-nerezová </w:t>
      </w:r>
      <w:proofErr w:type="spellStart"/>
      <w:r w:rsidRPr="00F46CBF">
        <w:rPr>
          <w:rFonts w:cstheme="minorHAnsi"/>
          <w:sz w:val="22"/>
          <w:szCs w:val="22"/>
        </w:rPr>
        <w:t>jímka</w:t>
      </w:r>
      <w:proofErr w:type="spellEnd"/>
      <w:r w:rsidRPr="00F46CBF">
        <w:rPr>
          <w:rFonts w:cstheme="minorHAnsi"/>
          <w:sz w:val="22"/>
          <w:szCs w:val="22"/>
        </w:rPr>
        <w:t xml:space="preserve"> na teplotné </w:t>
      </w:r>
      <w:proofErr w:type="spellStart"/>
      <w:r w:rsidRPr="00F46CBF">
        <w:rPr>
          <w:rFonts w:cstheme="minorHAnsi"/>
          <w:sz w:val="22"/>
          <w:szCs w:val="22"/>
        </w:rPr>
        <w:t>čidlo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-držiak na rebrík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-u </w:t>
      </w:r>
      <w:proofErr w:type="spellStart"/>
      <w:r w:rsidRPr="00F46CBF">
        <w:rPr>
          <w:rFonts w:cstheme="minorHAnsi"/>
          <w:sz w:val="22"/>
          <w:szCs w:val="22"/>
        </w:rPr>
        <w:t>odkalovacích</w:t>
      </w:r>
      <w:proofErr w:type="spellEnd"/>
      <w:r w:rsidRPr="00F46CBF">
        <w:rPr>
          <w:rFonts w:cstheme="minorHAnsi"/>
          <w:sz w:val="22"/>
          <w:szCs w:val="22"/>
        </w:rPr>
        <w:t xml:space="preserve"> nádob navyše </w:t>
      </w:r>
      <w:proofErr w:type="spellStart"/>
      <w:r w:rsidRPr="00F46CBF">
        <w:rPr>
          <w:rFonts w:cstheme="minorHAnsi"/>
          <w:sz w:val="22"/>
          <w:szCs w:val="22"/>
        </w:rPr>
        <w:t>odkalovacie</w:t>
      </w:r>
      <w:proofErr w:type="spellEnd"/>
      <w:r w:rsidRPr="00F46CBF">
        <w:rPr>
          <w:rFonts w:cstheme="minorHAnsi"/>
          <w:sz w:val="22"/>
          <w:szCs w:val="22"/>
        </w:rPr>
        <w:t xml:space="preserve"> rameno s </w:t>
      </w:r>
      <w:proofErr w:type="spellStart"/>
      <w:r w:rsidRPr="00F46CBF">
        <w:rPr>
          <w:rFonts w:cstheme="minorHAnsi"/>
          <w:sz w:val="22"/>
          <w:szCs w:val="22"/>
        </w:rPr>
        <w:t>priehľadítkom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2) Systém riadeného kvasenia a chladenia/komplet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-dotyková obrazovka pre riadenie teploty v jednotlivých tankoch o min veľkosti 10“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-15 ks teplotných </w:t>
      </w:r>
      <w:proofErr w:type="spellStart"/>
      <w:r w:rsidRPr="00F46CBF">
        <w:rPr>
          <w:rFonts w:cstheme="minorHAnsi"/>
          <w:sz w:val="22"/>
          <w:szCs w:val="22"/>
        </w:rPr>
        <w:t>čidiel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-23 ks </w:t>
      </w:r>
      <w:proofErr w:type="spellStart"/>
      <w:r w:rsidRPr="00F46CBF">
        <w:rPr>
          <w:rFonts w:cstheme="minorHAnsi"/>
          <w:sz w:val="22"/>
          <w:szCs w:val="22"/>
        </w:rPr>
        <w:t>servoventilov</w:t>
      </w:r>
      <w:proofErr w:type="spellEnd"/>
      <w:r w:rsidRPr="00F46CBF">
        <w:rPr>
          <w:rFonts w:cstheme="minorHAnsi"/>
          <w:sz w:val="22"/>
          <w:szCs w:val="22"/>
        </w:rPr>
        <w:t xml:space="preserve"> – motorizovaných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-rozvody chladenia k jednotlivým tankom (izolácia rozvodov)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-tepelné čerpadlo na chladenie alebo kúrenie min. 40 000 l muštu súčasne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-akumulačná nádrž na </w:t>
      </w:r>
      <w:proofErr w:type="spellStart"/>
      <w:r w:rsidRPr="00F46CBF">
        <w:rPr>
          <w:rFonts w:cstheme="minorHAnsi"/>
          <w:sz w:val="22"/>
          <w:szCs w:val="22"/>
        </w:rPr>
        <w:t>glykol</w:t>
      </w:r>
      <w:proofErr w:type="spellEnd"/>
      <w:r w:rsidRPr="00F46CBF">
        <w:rPr>
          <w:rFonts w:cstheme="minorHAnsi"/>
          <w:sz w:val="22"/>
          <w:szCs w:val="22"/>
        </w:rPr>
        <w:t xml:space="preserve"> (</w:t>
      </w:r>
      <w:proofErr w:type="spellStart"/>
      <w:r w:rsidRPr="00F46CBF">
        <w:rPr>
          <w:rFonts w:cstheme="minorHAnsi"/>
          <w:sz w:val="22"/>
          <w:szCs w:val="22"/>
        </w:rPr>
        <w:t>dvojplášť</w:t>
      </w:r>
      <w:proofErr w:type="spellEnd"/>
      <w:r w:rsidRPr="00F46CBF">
        <w:rPr>
          <w:rFonts w:cstheme="minorHAnsi"/>
          <w:sz w:val="22"/>
          <w:szCs w:val="22"/>
        </w:rPr>
        <w:t>)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-chladiace kvapaliny o min. objemu 200 l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-rozvod </w:t>
      </w:r>
      <w:proofErr w:type="spellStart"/>
      <w:r w:rsidRPr="00F46CBF">
        <w:rPr>
          <w:rFonts w:cstheme="minorHAnsi"/>
          <w:sz w:val="22"/>
          <w:szCs w:val="22"/>
        </w:rPr>
        <w:t>elektro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proofErr w:type="spellStart"/>
      <w:r w:rsidRPr="00F46CBF">
        <w:rPr>
          <w:rFonts w:cstheme="minorHAnsi"/>
          <w:sz w:val="22"/>
          <w:szCs w:val="22"/>
        </w:rPr>
        <w:t>elektrokotol</w:t>
      </w:r>
      <w:proofErr w:type="spellEnd"/>
      <w:r w:rsidRPr="00F46CBF">
        <w:rPr>
          <w:rFonts w:cstheme="minorHAnsi"/>
          <w:sz w:val="22"/>
          <w:szCs w:val="22"/>
        </w:rPr>
        <w:t xml:space="preserve"> na ohrev </w:t>
      </w:r>
      <w:proofErr w:type="spellStart"/>
      <w:r w:rsidRPr="00F46CBF">
        <w:rPr>
          <w:rFonts w:cstheme="minorHAnsi"/>
          <w:sz w:val="22"/>
          <w:szCs w:val="22"/>
        </w:rPr>
        <w:t>duplikátorov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3) Maceračná nádoba s objemom 4500 l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-šikmé miešadlo s el. pohonom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proofErr w:type="spellStart"/>
      <w:r w:rsidRPr="00F46CBF">
        <w:rPr>
          <w:rFonts w:cstheme="minorHAnsi"/>
          <w:sz w:val="22"/>
          <w:szCs w:val="22"/>
        </w:rPr>
        <w:t>duplikátor</w:t>
      </w:r>
      <w:proofErr w:type="spellEnd"/>
      <w:r w:rsidRPr="00F46CBF">
        <w:rPr>
          <w:rFonts w:cstheme="minorHAnsi"/>
          <w:sz w:val="22"/>
          <w:szCs w:val="22"/>
        </w:rPr>
        <w:t xml:space="preserve"> chladenia po celom obvode – izolovaný a zaplechovaný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-obdĺžnikové</w:t>
      </w:r>
      <w:r w:rsidR="00A73C52" w:rsidRPr="00F46CBF">
        <w:rPr>
          <w:rFonts w:cstheme="minorHAnsi"/>
          <w:sz w:val="22"/>
          <w:szCs w:val="22"/>
        </w:rPr>
        <w:t xml:space="preserve"> </w:t>
      </w:r>
      <w:proofErr w:type="spellStart"/>
      <w:r w:rsidRPr="00F46CBF">
        <w:rPr>
          <w:rFonts w:cstheme="minorHAnsi"/>
          <w:sz w:val="22"/>
          <w:szCs w:val="22"/>
        </w:rPr>
        <w:t>gilotinové</w:t>
      </w:r>
      <w:proofErr w:type="spellEnd"/>
      <w:r w:rsidR="00A73C52" w:rsidRPr="00F46CBF">
        <w:rPr>
          <w:rFonts w:cstheme="minorHAnsi"/>
          <w:sz w:val="22"/>
          <w:szCs w:val="22"/>
        </w:rPr>
        <w:t xml:space="preserve"> </w:t>
      </w:r>
      <w:r w:rsidRPr="00F46CBF">
        <w:rPr>
          <w:rFonts w:cstheme="minorHAnsi"/>
          <w:sz w:val="22"/>
          <w:szCs w:val="22"/>
        </w:rPr>
        <w:t>dvere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-spád dna min. 10%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m</w:t>
      </w:r>
      <w:r w:rsidRPr="00F46CBF">
        <w:rPr>
          <w:rFonts w:cstheme="minorHAnsi"/>
          <w:sz w:val="22"/>
          <w:szCs w:val="22"/>
        </w:rPr>
        <w:t>ax. výška 2,7 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-excentrické veko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-horný prielez ø 400 mm s kvasným ventilom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-totálna výpust s guľovým ventilom DN 80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-stáčací výpust s guľovým ventilom DN 40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proofErr w:type="spellStart"/>
      <w:r w:rsidRPr="00F46CBF">
        <w:rPr>
          <w:rFonts w:cstheme="minorHAnsi"/>
          <w:sz w:val="22"/>
          <w:szCs w:val="22"/>
        </w:rPr>
        <w:t>jímka</w:t>
      </w:r>
      <w:proofErr w:type="spellEnd"/>
      <w:r w:rsidRPr="00F46CBF">
        <w:rPr>
          <w:rFonts w:cstheme="minorHAnsi"/>
          <w:sz w:val="22"/>
          <w:szCs w:val="22"/>
        </w:rPr>
        <w:t xml:space="preserve"> na teplotný snímač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-dvojité dno s elektrickým ohrevom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-šikmé miešadlo s el. pohonom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-aut</w:t>
      </w:r>
      <w:r w:rsidR="00A73C52" w:rsidRPr="00F46CBF">
        <w:rPr>
          <w:rFonts w:cstheme="minorHAnsi"/>
          <w:sz w:val="22"/>
          <w:szCs w:val="22"/>
        </w:rPr>
        <w:t xml:space="preserve">omatické </w:t>
      </w:r>
      <w:r w:rsidRPr="00F46CBF">
        <w:rPr>
          <w:rFonts w:cstheme="minorHAnsi"/>
          <w:sz w:val="22"/>
          <w:szCs w:val="22"/>
        </w:rPr>
        <w:t>ovládanie miešania, chladenia a ohrevu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proofErr w:type="spellStart"/>
      <w:r w:rsidRPr="00F46CBF">
        <w:rPr>
          <w:rFonts w:cstheme="minorHAnsi"/>
          <w:sz w:val="22"/>
          <w:szCs w:val="22"/>
        </w:rPr>
        <w:t>ochutnávací</w:t>
      </w:r>
      <w:proofErr w:type="spellEnd"/>
      <w:r w:rsidRPr="00F46CBF">
        <w:rPr>
          <w:rFonts w:cstheme="minorHAnsi"/>
          <w:sz w:val="22"/>
          <w:szCs w:val="22"/>
        </w:rPr>
        <w:t xml:space="preserve"> ventil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-elektrické </w:t>
      </w:r>
      <w:proofErr w:type="spellStart"/>
      <w:r w:rsidRPr="00F46CBF">
        <w:rPr>
          <w:rFonts w:cstheme="minorHAnsi"/>
          <w:sz w:val="22"/>
          <w:szCs w:val="22"/>
        </w:rPr>
        <w:t>vyhrňovacie</w:t>
      </w:r>
      <w:proofErr w:type="spellEnd"/>
      <w:r w:rsidRPr="00F46CBF">
        <w:rPr>
          <w:rFonts w:cstheme="minorHAnsi"/>
          <w:sz w:val="22"/>
          <w:szCs w:val="22"/>
        </w:rPr>
        <w:t xml:space="preserve"> zariadenie</w:t>
      </w: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4) Vyvíjač pary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-elektrický výkon min. 13 kW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-množstvo pary – min. 18 kg/hod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-kábel s dĺžkou min. 5 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-celonerezové prevedenie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lastRenderedPageBreak/>
        <w:t>-mobilné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-na sanitáciu nerezových tankov, sudov, plniacej linky .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5) Doskový filter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-rozmer dosiek 40 x 40 cm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-oporné dosky - </w:t>
      </w:r>
      <w:proofErr w:type="spellStart"/>
      <w:r w:rsidRPr="00F46CBF">
        <w:rPr>
          <w:rFonts w:cstheme="minorHAnsi"/>
          <w:sz w:val="22"/>
          <w:szCs w:val="22"/>
        </w:rPr>
        <w:t>nerez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-materiál dosiek </w:t>
      </w:r>
      <w:r w:rsidR="00B7693F" w:rsidRPr="00F46CBF">
        <w:rPr>
          <w:rFonts w:cstheme="minorHAnsi"/>
          <w:sz w:val="22"/>
          <w:szCs w:val="22"/>
        </w:rPr>
        <w:t>–</w:t>
      </w:r>
      <w:proofErr w:type="spellStart"/>
      <w:r w:rsidRPr="00F46CBF">
        <w:rPr>
          <w:rFonts w:cstheme="minorHAnsi"/>
          <w:sz w:val="22"/>
          <w:szCs w:val="22"/>
        </w:rPr>
        <w:t>noryl</w:t>
      </w:r>
      <w:proofErr w:type="spellEnd"/>
    </w:p>
    <w:p w:rsidR="00B7693F" w:rsidRPr="00F46CBF" w:rsidRDefault="00B7693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-počet dosiek 20 ks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 xml:space="preserve">-ručná </w:t>
      </w:r>
      <w:proofErr w:type="spellStart"/>
      <w:r w:rsidRPr="00F46CBF">
        <w:rPr>
          <w:rFonts w:cstheme="minorHAnsi"/>
          <w:sz w:val="22"/>
          <w:szCs w:val="22"/>
        </w:rPr>
        <w:t>doťahovacia</w:t>
      </w:r>
      <w:proofErr w:type="spellEnd"/>
      <w:r w:rsidRPr="00F46CBF">
        <w:rPr>
          <w:rFonts w:cstheme="minorHAnsi"/>
          <w:sz w:val="22"/>
          <w:szCs w:val="22"/>
        </w:rPr>
        <w:t xml:space="preserve"> skrutka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-mobilné prevedenie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-manometer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6) Čerpadlo na víno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-výkon min. 6000 l/hod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-frekvenčný menič pre reguláciu otáčok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-diaľkové ovládanie - bezdrôtové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-mobilné prevedenie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č</w:t>
      </w:r>
      <w:r w:rsidRPr="00F46CBF">
        <w:rPr>
          <w:rFonts w:cstheme="minorHAnsi"/>
          <w:sz w:val="22"/>
          <w:szCs w:val="22"/>
        </w:rPr>
        <w:t>erpadlo na mušt/víno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</w:p>
    <w:p w:rsidR="0006498F" w:rsidRPr="00F46CBF" w:rsidRDefault="0006498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 xml:space="preserve">7) Plynový </w:t>
      </w:r>
      <w:proofErr w:type="spellStart"/>
      <w:r w:rsidRPr="00F46CBF">
        <w:rPr>
          <w:rFonts w:cstheme="minorHAnsi"/>
          <w:b/>
          <w:bCs/>
          <w:sz w:val="22"/>
          <w:szCs w:val="22"/>
        </w:rPr>
        <w:t>past</w:t>
      </w:r>
      <w:r w:rsidR="00B7693F" w:rsidRPr="00F46CBF">
        <w:rPr>
          <w:rFonts w:cstheme="minorHAnsi"/>
          <w:b/>
          <w:bCs/>
          <w:sz w:val="22"/>
          <w:szCs w:val="22"/>
        </w:rPr>
        <w:t>é</w:t>
      </w:r>
      <w:r w:rsidRPr="00F46CBF">
        <w:rPr>
          <w:rFonts w:cstheme="minorHAnsi"/>
          <w:b/>
          <w:bCs/>
          <w:sz w:val="22"/>
          <w:szCs w:val="22"/>
        </w:rPr>
        <w:t>r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v</w:t>
      </w:r>
      <w:r w:rsidRPr="00F46CBF">
        <w:rPr>
          <w:rFonts w:cstheme="minorHAnsi"/>
          <w:sz w:val="22"/>
          <w:szCs w:val="22"/>
        </w:rPr>
        <w:t xml:space="preserve">ýkon až </w:t>
      </w:r>
      <w:r w:rsidR="00B7693F" w:rsidRPr="00F46CBF">
        <w:rPr>
          <w:rFonts w:cstheme="minorHAnsi"/>
          <w:sz w:val="22"/>
          <w:szCs w:val="22"/>
        </w:rPr>
        <w:t>10</w:t>
      </w:r>
      <w:r w:rsidRPr="00F46CBF">
        <w:rPr>
          <w:rFonts w:cstheme="minorHAnsi"/>
          <w:sz w:val="22"/>
          <w:szCs w:val="22"/>
        </w:rPr>
        <w:t>00 l/hod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z</w:t>
      </w:r>
      <w:r w:rsidRPr="00F46CBF">
        <w:rPr>
          <w:rFonts w:cstheme="minorHAnsi"/>
          <w:sz w:val="22"/>
          <w:szCs w:val="22"/>
        </w:rPr>
        <w:t>droj: zemný plyn, propán bután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p</w:t>
      </w:r>
      <w:r w:rsidRPr="00F46CBF">
        <w:rPr>
          <w:rFonts w:cstheme="minorHAnsi"/>
          <w:sz w:val="22"/>
          <w:szCs w:val="22"/>
        </w:rPr>
        <w:t>lne automatizovaný systém pasterizácie, čistenia a údržby s dotykovou obrazovkou.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d</w:t>
      </w:r>
      <w:r w:rsidRPr="00F46CBF">
        <w:rPr>
          <w:rFonts w:cstheme="minorHAnsi"/>
          <w:sz w:val="22"/>
          <w:szCs w:val="22"/>
        </w:rPr>
        <w:t xml:space="preserve">otykový obrazovka s aut. </w:t>
      </w:r>
      <w:r w:rsidR="00A73C52" w:rsidRPr="00F46CBF">
        <w:rPr>
          <w:rFonts w:cstheme="minorHAnsi"/>
          <w:sz w:val="22"/>
          <w:szCs w:val="22"/>
        </w:rPr>
        <w:t>r</w:t>
      </w:r>
      <w:r w:rsidRPr="00F46CBF">
        <w:rPr>
          <w:rFonts w:cstheme="minorHAnsi"/>
          <w:sz w:val="22"/>
          <w:szCs w:val="22"/>
        </w:rPr>
        <w:t>iadením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t</w:t>
      </w:r>
      <w:r w:rsidRPr="00F46CBF">
        <w:rPr>
          <w:rFonts w:cstheme="minorHAnsi"/>
          <w:sz w:val="22"/>
          <w:szCs w:val="22"/>
        </w:rPr>
        <w:t>epelný výmenník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a</w:t>
      </w:r>
      <w:r w:rsidRPr="00F46CBF">
        <w:rPr>
          <w:rFonts w:cstheme="minorHAnsi"/>
          <w:sz w:val="22"/>
          <w:szCs w:val="22"/>
        </w:rPr>
        <w:t xml:space="preserve">utomatické prepojenie s plniacou linkou </w:t>
      </w:r>
      <w:proofErr w:type="spellStart"/>
      <w:r w:rsidRPr="00F46CBF">
        <w:rPr>
          <w:rFonts w:cstheme="minorHAnsi"/>
          <w:sz w:val="22"/>
          <w:szCs w:val="22"/>
        </w:rPr>
        <w:t>B</w:t>
      </w:r>
      <w:r w:rsidR="00B7693F" w:rsidRPr="00F46CBF">
        <w:rPr>
          <w:rFonts w:cstheme="minorHAnsi"/>
          <w:sz w:val="22"/>
          <w:szCs w:val="22"/>
        </w:rPr>
        <w:t>ag</w:t>
      </w:r>
      <w:r w:rsidRPr="00F46CBF">
        <w:rPr>
          <w:rFonts w:cstheme="minorHAnsi"/>
          <w:sz w:val="22"/>
          <w:szCs w:val="22"/>
        </w:rPr>
        <w:t>i</w:t>
      </w:r>
      <w:r w:rsidR="00B7693F" w:rsidRPr="00F46CBF">
        <w:rPr>
          <w:rFonts w:cstheme="minorHAnsi"/>
          <w:sz w:val="22"/>
          <w:szCs w:val="22"/>
        </w:rPr>
        <w:t>n</w:t>
      </w:r>
      <w:proofErr w:type="spellEnd"/>
      <w:r w:rsidR="00B7693F" w:rsidRPr="00F46CBF">
        <w:rPr>
          <w:rFonts w:cstheme="minorHAnsi"/>
          <w:sz w:val="22"/>
          <w:szCs w:val="22"/>
        </w:rPr>
        <w:t xml:space="preserve"> </w:t>
      </w:r>
      <w:r w:rsidRPr="00F46CBF">
        <w:rPr>
          <w:rFonts w:cstheme="minorHAnsi"/>
          <w:sz w:val="22"/>
          <w:szCs w:val="22"/>
        </w:rPr>
        <w:t>B</w:t>
      </w:r>
      <w:r w:rsidR="00B7693F" w:rsidRPr="00F46CBF">
        <w:rPr>
          <w:rFonts w:cstheme="minorHAnsi"/>
          <w:sz w:val="22"/>
          <w:szCs w:val="22"/>
        </w:rPr>
        <w:t>ox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</w:p>
    <w:p w:rsidR="0006498F" w:rsidRPr="00F46CBF" w:rsidRDefault="00B7693F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8</w:t>
      </w:r>
      <w:r w:rsidR="0006498F" w:rsidRPr="00F46CBF">
        <w:rPr>
          <w:rFonts w:cstheme="minorHAnsi"/>
          <w:b/>
          <w:bCs/>
          <w:sz w:val="22"/>
          <w:szCs w:val="22"/>
        </w:rPr>
        <w:t xml:space="preserve">) Plniaca linka </w:t>
      </w:r>
      <w:proofErr w:type="spellStart"/>
      <w:r w:rsidR="0006498F" w:rsidRPr="00F46CBF">
        <w:rPr>
          <w:rFonts w:cstheme="minorHAnsi"/>
          <w:b/>
          <w:bCs/>
          <w:sz w:val="22"/>
          <w:szCs w:val="22"/>
        </w:rPr>
        <w:t>Bag</w:t>
      </w:r>
      <w:proofErr w:type="spellEnd"/>
      <w:r w:rsidR="0006498F" w:rsidRPr="00F46CBF">
        <w:rPr>
          <w:rFonts w:cstheme="minorHAnsi"/>
          <w:b/>
          <w:bCs/>
          <w:sz w:val="22"/>
          <w:szCs w:val="22"/>
        </w:rPr>
        <w:t xml:space="preserve"> in Box</w:t>
      </w:r>
    </w:p>
    <w:p w:rsidR="0006498F" w:rsidRPr="00F46CBF" w:rsidRDefault="0006498F" w:rsidP="00A73C52">
      <w:pPr>
        <w:jc w:val="both"/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a</w:t>
      </w:r>
      <w:r w:rsidRPr="00F46CBF">
        <w:rPr>
          <w:rFonts w:cstheme="minorHAnsi"/>
          <w:sz w:val="22"/>
          <w:szCs w:val="22"/>
        </w:rPr>
        <w:t>utomatický stroj na plnenie horkých alebo studených tekutín vo</w:t>
      </w:r>
      <w:r w:rsidR="00A73C52" w:rsidRPr="00F46CBF">
        <w:rPr>
          <w:rFonts w:cstheme="minorHAnsi"/>
          <w:sz w:val="22"/>
          <w:szCs w:val="22"/>
        </w:rPr>
        <w:t xml:space="preserve"> vreciach </w:t>
      </w:r>
      <w:r w:rsidR="00B7693F" w:rsidRPr="00F46CBF">
        <w:rPr>
          <w:rFonts w:cstheme="minorHAnsi"/>
          <w:sz w:val="22"/>
          <w:szCs w:val="22"/>
        </w:rPr>
        <w:t>(vreckách),k</w:t>
      </w:r>
      <w:r w:rsidRPr="00F46CBF">
        <w:rPr>
          <w:rFonts w:cstheme="minorHAnsi"/>
          <w:sz w:val="22"/>
          <w:szCs w:val="22"/>
        </w:rPr>
        <w:t xml:space="preserve">omunikácia s </w:t>
      </w:r>
      <w:proofErr w:type="spellStart"/>
      <w:r w:rsidRPr="00F46CBF">
        <w:rPr>
          <w:rFonts w:cstheme="minorHAnsi"/>
          <w:sz w:val="22"/>
          <w:szCs w:val="22"/>
        </w:rPr>
        <w:t>past</w:t>
      </w:r>
      <w:r w:rsidR="00B7693F" w:rsidRPr="00F46CBF">
        <w:rPr>
          <w:rFonts w:cstheme="minorHAnsi"/>
          <w:sz w:val="22"/>
          <w:szCs w:val="22"/>
        </w:rPr>
        <w:t>é</w:t>
      </w:r>
      <w:r w:rsidRPr="00F46CBF">
        <w:rPr>
          <w:rFonts w:cstheme="minorHAnsi"/>
          <w:sz w:val="22"/>
          <w:szCs w:val="22"/>
        </w:rPr>
        <w:t>rom</w:t>
      </w:r>
      <w:proofErr w:type="spellEnd"/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v</w:t>
      </w:r>
      <w:r w:rsidRPr="00F46CBF">
        <w:rPr>
          <w:rFonts w:cstheme="minorHAnsi"/>
          <w:sz w:val="22"/>
          <w:szCs w:val="22"/>
        </w:rPr>
        <w:t>yrovnávacia nádrž na šťavu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-integrované hygienické odstredivé čerpadlo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v</w:t>
      </w:r>
      <w:r w:rsidRPr="00F46CBF">
        <w:rPr>
          <w:rFonts w:cstheme="minorHAnsi"/>
          <w:sz w:val="22"/>
          <w:szCs w:val="22"/>
        </w:rPr>
        <w:t>rátane externého vzduchového kompresora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k</w:t>
      </w:r>
      <w:r w:rsidRPr="00F46CBF">
        <w:rPr>
          <w:rFonts w:cstheme="minorHAnsi"/>
          <w:sz w:val="22"/>
          <w:szCs w:val="22"/>
        </w:rPr>
        <w:t xml:space="preserve">apacita až 260 ks </w:t>
      </w:r>
      <w:r w:rsidR="00E06785" w:rsidRPr="00F46CBF">
        <w:rPr>
          <w:rFonts w:cstheme="minorHAnsi"/>
          <w:sz w:val="22"/>
          <w:szCs w:val="22"/>
        </w:rPr>
        <w:t xml:space="preserve">vreciek v objeme 5 l </w:t>
      </w:r>
      <w:r w:rsidRPr="00F46CBF">
        <w:rPr>
          <w:rFonts w:cstheme="minorHAnsi"/>
          <w:sz w:val="22"/>
          <w:szCs w:val="22"/>
        </w:rPr>
        <w:t>/hod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m</w:t>
      </w:r>
      <w:r w:rsidRPr="00F46CBF">
        <w:rPr>
          <w:rFonts w:cstheme="minorHAnsi"/>
          <w:sz w:val="22"/>
          <w:szCs w:val="22"/>
        </w:rPr>
        <w:t>obilné prevedenie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o</w:t>
      </w:r>
      <w:r w:rsidRPr="00F46CBF">
        <w:rPr>
          <w:rFonts w:cstheme="minorHAnsi"/>
          <w:sz w:val="22"/>
          <w:szCs w:val="22"/>
        </w:rPr>
        <w:t>dsávanie vrecka do vákua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m</w:t>
      </w:r>
      <w:r w:rsidRPr="00F46CBF">
        <w:rPr>
          <w:rFonts w:cstheme="minorHAnsi"/>
          <w:sz w:val="22"/>
          <w:szCs w:val="22"/>
        </w:rPr>
        <w:t>ožnosť vstreku inertného plynu pred uzavretím vrecka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d</w:t>
      </w:r>
      <w:r w:rsidRPr="00F46CBF">
        <w:rPr>
          <w:rFonts w:cstheme="minorHAnsi"/>
          <w:sz w:val="22"/>
          <w:szCs w:val="22"/>
        </w:rPr>
        <w:t>otyková obrazovka - komunikácia v SK alebo SK</w:t>
      </w:r>
    </w:p>
    <w:p w:rsidR="00A73C52" w:rsidRPr="00F46CBF" w:rsidRDefault="00A73C52" w:rsidP="0006498F">
      <w:pPr>
        <w:rPr>
          <w:rFonts w:cstheme="minorHAnsi"/>
          <w:b/>
          <w:bCs/>
          <w:sz w:val="22"/>
          <w:szCs w:val="22"/>
        </w:rPr>
      </w:pPr>
    </w:p>
    <w:p w:rsidR="0006498F" w:rsidRPr="00F46CBF" w:rsidRDefault="00E06785" w:rsidP="0006498F">
      <w:pPr>
        <w:rPr>
          <w:rFonts w:cstheme="minorHAnsi"/>
          <w:b/>
          <w:bCs/>
          <w:sz w:val="22"/>
          <w:szCs w:val="22"/>
        </w:rPr>
      </w:pPr>
      <w:r w:rsidRPr="00F46CBF">
        <w:rPr>
          <w:rFonts w:cstheme="minorHAnsi"/>
          <w:b/>
          <w:bCs/>
          <w:sz w:val="22"/>
          <w:szCs w:val="22"/>
        </w:rPr>
        <w:t>9</w:t>
      </w:r>
      <w:r w:rsidR="0006498F" w:rsidRPr="00F46CBF">
        <w:rPr>
          <w:rFonts w:cstheme="minorHAnsi"/>
          <w:b/>
          <w:bCs/>
          <w:sz w:val="22"/>
          <w:szCs w:val="22"/>
        </w:rPr>
        <w:t>) Gravitačná plnička fliaš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p</w:t>
      </w:r>
      <w:r w:rsidRPr="00F46CBF">
        <w:rPr>
          <w:rFonts w:cstheme="minorHAnsi"/>
          <w:sz w:val="22"/>
          <w:szCs w:val="22"/>
        </w:rPr>
        <w:t>očet hubíc min. 6 ks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m</w:t>
      </w:r>
      <w:r w:rsidRPr="00F46CBF">
        <w:rPr>
          <w:rFonts w:cstheme="minorHAnsi"/>
          <w:sz w:val="22"/>
          <w:szCs w:val="22"/>
        </w:rPr>
        <w:t>obilné prevedenie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p</w:t>
      </w:r>
      <w:r w:rsidRPr="00F46CBF">
        <w:rPr>
          <w:rFonts w:cstheme="minorHAnsi"/>
          <w:sz w:val="22"/>
          <w:szCs w:val="22"/>
        </w:rPr>
        <w:t>lavák na kontrolu hladiny v nádrži</w:t>
      </w:r>
    </w:p>
    <w:p w:rsidR="0006498F" w:rsidRPr="00F46CBF" w:rsidRDefault="0006498F" w:rsidP="0006498F">
      <w:pPr>
        <w:rPr>
          <w:rFonts w:cstheme="minorHAnsi"/>
          <w:sz w:val="22"/>
          <w:szCs w:val="22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k</w:t>
      </w:r>
      <w:r w:rsidRPr="00F46CBF">
        <w:rPr>
          <w:rFonts w:cstheme="minorHAnsi"/>
          <w:sz w:val="22"/>
          <w:szCs w:val="22"/>
        </w:rPr>
        <w:t>apacita až: 650 ks flia</w:t>
      </w:r>
      <w:r w:rsidR="00E06785" w:rsidRPr="00F46CBF">
        <w:rPr>
          <w:rFonts w:cstheme="minorHAnsi"/>
          <w:sz w:val="22"/>
          <w:szCs w:val="22"/>
        </w:rPr>
        <w:t>š</w:t>
      </w:r>
      <w:r w:rsidRPr="00F46CBF">
        <w:rPr>
          <w:rFonts w:cstheme="minorHAnsi"/>
          <w:sz w:val="22"/>
          <w:szCs w:val="22"/>
        </w:rPr>
        <w:t>/hod</w:t>
      </w:r>
    </w:p>
    <w:p w:rsidR="00E06785" w:rsidRPr="00A73C52" w:rsidRDefault="0006498F" w:rsidP="0006498F">
      <w:pPr>
        <w:rPr>
          <w:rFonts w:cstheme="minorHAnsi"/>
        </w:rPr>
      </w:pPr>
      <w:r w:rsidRPr="00F46CBF">
        <w:rPr>
          <w:rFonts w:cstheme="minorHAnsi"/>
          <w:sz w:val="22"/>
          <w:szCs w:val="22"/>
        </w:rPr>
        <w:t>-</w:t>
      </w:r>
      <w:r w:rsidR="00A73C52" w:rsidRPr="00F46CBF">
        <w:rPr>
          <w:rFonts w:cstheme="minorHAnsi"/>
          <w:sz w:val="22"/>
          <w:szCs w:val="22"/>
        </w:rPr>
        <w:t>j</w:t>
      </w:r>
      <w:r w:rsidRPr="00F46CBF">
        <w:rPr>
          <w:rFonts w:cstheme="minorHAnsi"/>
          <w:sz w:val="22"/>
          <w:szCs w:val="22"/>
        </w:rPr>
        <w:t>ednoduché a rýchle čistenie</w:t>
      </w:r>
    </w:p>
    <w:sectPr w:rsidR="00E06785" w:rsidRPr="00A73C52" w:rsidSect="0019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498F"/>
    <w:rsid w:val="0006498F"/>
    <w:rsid w:val="00193708"/>
    <w:rsid w:val="00370DB4"/>
    <w:rsid w:val="00443A91"/>
    <w:rsid w:val="00446414"/>
    <w:rsid w:val="00533AFE"/>
    <w:rsid w:val="007655D9"/>
    <w:rsid w:val="008446C7"/>
    <w:rsid w:val="00A73C52"/>
    <w:rsid w:val="00B7693F"/>
    <w:rsid w:val="00C2474C"/>
    <w:rsid w:val="00E06785"/>
    <w:rsid w:val="00F4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Hecht</dc:creator>
  <cp:keywords/>
  <dc:description/>
  <cp:lastModifiedBy>Marta Pekárová</cp:lastModifiedBy>
  <cp:revision>5</cp:revision>
  <dcterms:created xsi:type="dcterms:W3CDTF">2024-02-26T10:04:00Z</dcterms:created>
  <dcterms:modified xsi:type="dcterms:W3CDTF">2024-02-26T13:57:00Z</dcterms:modified>
</cp:coreProperties>
</file>