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C7" w:rsidRPr="00440CFB" w:rsidRDefault="008E69C7" w:rsidP="008E69C7">
      <w:pPr>
        <w:spacing w:after="0" w:line="259" w:lineRule="auto"/>
        <w:ind w:right="290"/>
        <w:jc w:val="left"/>
        <w:rPr>
          <w:b/>
        </w:rPr>
      </w:pPr>
      <w:r w:rsidRPr="00440CFB">
        <w:rPr>
          <w:b/>
        </w:rPr>
        <w:t>Príloha č.</w:t>
      </w:r>
      <w:r>
        <w:rPr>
          <w:b/>
        </w:rPr>
        <w:t>2 – OPIS PREDMETU ZÁKAZKY</w:t>
      </w:r>
    </w:p>
    <w:p w:rsidR="008E69C7" w:rsidRDefault="008E69C7" w:rsidP="008E69C7">
      <w:pPr>
        <w:spacing w:after="0" w:line="259" w:lineRule="auto"/>
        <w:ind w:right="290"/>
        <w:jc w:val="center"/>
      </w:pPr>
    </w:p>
    <w:p w:rsidR="008E69C7" w:rsidRPr="00440CFB" w:rsidRDefault="008E69C7" w:rsidP="008E69C7">
      <w:pPr>
        <w:spacing w:after="0" w:line="259" w:lineRule="auto"/>
        <w:ind w:left="0" w:right="290" w:firstLine="0"/>
        <w:rPr>
          <w:sz w:val="24"/>
          <w:szCs w:val="24"/>
        </w:rPr>
      </w:pPr>
      <w:r>
        <w:t xml:space="preserve">Predmet zákazky: </w:t>
      </w:r>
      <w:r>
        <w:rPr>
          <w:b/>
        </w:rPr>
        <w:t xml:space="preserve"> </w:t>
      </w:r>
      <w:r w:rsidR="00A14949">
        <w:rPr>
          <w:b/>
          <w:sz w:val="24"/>
          <w:szCs w:val="24"/>
        </w:rPr>
        <w:t>„Rekonštrukcia okien</w:t>
      </w:r>
      <w:r w:rsidRPr="00440CFB">
        <w:rPr>
          <w:b/>
          <w:sz w:val="24"/>
          <w:szCs w:val="24"/>
        </w:rPr>
        <w:t>“</w:t>
      </w:r>
    </w:p>
    <w:p w:rsidR="00A14949" w:rsidRDefault="00A14949" w:rsidP="008E69C7">
      <w:pPr>
        <w:spacing w:after="0" w:line="259" w:lineRule="auto"/>
        <w:ind w:left="0" w:right="239" w:firstLine="0"/>
        <w:jc w:val="center"/>
      </w:pPr>
    </w:p>
    <w:p w:rsidR="00A14949" w:rsidRDefault="00A14949" w:rsidP="008E69C7">
      <w:pPr>
        <w:spacing w:after="0" w:line="259" w:lineRule="auto"/>
        <w:ind w:left="0" w:right="239" w:firstLine="0"/>
        <w:jc w:val="center"/>
      </w:pPr>
    </w:p>
    <w:p w:rsidR="008E69C7" w:rsidRDefault="008E69C7" w:rsidP="00A14949">
      <w:pPr>
        <w:spacing w:after="0" w:line="259" w:lineRule="auto"/>
        <w:ind w:left="0" w:right="239" w:firstLine="0"/>
      </w:pPr>
      <w:r>
        <w:t xml:space="preserve">Rekonštrukcia/výmena starých </w:t>
      </w:r>
      <w:r w:rsidR="003F6EF4">
        <w:t xml:space="preserve"> okien v počte </w:t>
      </w:r>
      <w:r w:rsidR="00A14949">
        <w:t xml:space="preserve">106 kusov </w:t>
      </w:r>
      <w:r>
        <w:t xml:space="preserve">za nové </w:t>
      </w:r>
      <w:r w:rsidR="00A14949">
        <w:t xml:space="preserve"> na budove Strednej zdravotníckej školy, Tajovského 24, Banská Bystrica</w:t>
      </w:r>
      <w:r>
        <w:t>.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</w:p>
    <w:p w:rsidR="008E69C7" w:rsidRPr="004D09FA" w:rsidRDefault="008E69C7" w:rsidP="008E69C7">
      <w:pPr>
        <w:spacing w:after="0" w:line="259" w:lineRule="auto"/>
        <w:ind w:left="0" w:right="0" w:firstLine="0"/>
        <w:jc w:val="left"/>
        <w:rPr>
          <w:u w:val="single"/>
        </w:rPr>
      </w:pPr>
      <w:r w:rsidRPr="004D09FA">
        <w:rPr>
          <w:u w:val="single"/>
        </w:rPr>
        <w:t>Podrobné vymedzenie, technická špecifikácia predmetu zákazky :</w:t>
      </w:r>
    </w:p>
    <w:p w:rsidR="008E69C7" w:rsidRDefault="008E69C7" w:rsidP="008E69C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69C7" w:rsidRDefault="00A14949" w:rsidP="008E69C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 xml:space="preserve">demontáž starých </w:t>
      </w:r>
      <w:r w:rsidR="008E69C7">
        <w:t xml:space="preserve">okien  – </w:t>
      </w:r>
      <w:r>
        <w:t>106</w:t>
      </w:r>
      <w:r w:rsidR="008E69C7">
        <w:t xml:space="preserve"> kusov</w:t>
      </w:r>
    </w:p>
    <w:p w:rsidR="000D3CD9" w:rsidRDefault="00B86DDD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o</w:t>
      </w:r>
      <w:r w:rsidR="00A14949">
        <w:t>dvoz a l</w:t>
      </w:r>
      <w:r w:rsidR="000D3CD9">
        <w:t>ikvidácia odpadu</w:t>
      </w:r>
    </w:p>
    <w:p w:rsidR="00A14949" w:rsidRDefault="00B86DDD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z</w:t>
      </w:r>
      <w:r w:rsidR="008E69C7">
        <w:t xml:space="preserve">hotovenie </w:t>
      </w:r>
      <w:r w:rsidR="00A14949">
        <w:t>nových plastových okien v počte 106 kusov + dodávka + montáž</w:t>
      </w:r>
    </w:p>
    <w:p w:rsidR="00A14949" w:rsidRDefault="00A14949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14 okien so žalúziami, ostatné bez žalúzií</w:t>
      </w:r>
    </w:p>
    <w:p w:rsidR="00A14949" w:rsidRDefault="00B86DDD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v</w:t>
      </w:r>
      <w:r w:rsidR="00A14949">
        <w:t>nútorné parapety z PVC + krytky 106 ks</w:t>
      </w:r>
      <w:r w:rsidR="00F64A33">
        <w:t xml:space="preserve"> (šírka cca 350 mm)</w:t>
      </w:r>
    </w:p>
    <w:p w:rsidR="00A14949" w:rsidRDefault="00B86DDD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v</w:t>
      </w:r>
      <w:r w:rsidR="00A14949">
        <w:t>onkajšie parapety z AL + krytky 106 ks</w:t>
      </w:r>
      <w:r w:rsidR="00F64A33">
        <w:t xml:space="preserve"> (šírka cca 260 mm)</w:t>
      </w:r>
      <w:bookmarkStart w:id="0" w:name="_GoBack"/>
      <w:bookmarkEnd w:id="0"/>
    </w:p>
    <w:p w:rsidR="008E69C7" w:rsidRDefault="008E69C7" w:rsidP="00A14949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</w:pPr>
      <w:r>
        <w:t>murárske</w:t>
      </w:r>
      <w:r w:rsidR="003F6EF4">
        <w:t>, maliarske</w:t>
      </w:r>
      <w:r>
        <w:t xml:space="preserve"> </w:t>
      </w:r>
      <w:r w:rsidR="003F6EF4">
        <w:t xml:space="preserve">a všetky súvisiace </w:t>
      </w:r>
      <w:r>
        <w:t>práce</w:t>
      </w:r>
    </w:p>
    <w:p w:rsidR="00B86DDD" w:rsidRDefault="00B86DDD" w:rsidP="008E69C7">
      <w:pPr>
        <w:pStyle w:val="Odsekzoznamu"/>
        <w:spacing w:after="0" w:line="259" w:lineRule="auto"/>
        <w:ind w:right="0" w:firstLine="0"/>
        <w:jc w:val="left"/>
      </w:pP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  <w:r>
        <w:t>Záruka na okná sa požaduje minimálne 5 rokov</w:t>
      </w:r>
      <w:r w:rsidR="00346667">
        <w:t>.</w:t>
      </w:r>
    </w:p>
    <w:p w:rsidR="00857763" w:rsidRPr="00857763" w:rsidRDefault="00857763" w:rsidP="008E69C7">
      <w:pPr>
        <w:pStyle w:val="Odsekzoznamu"/>
        <w:spacing w:after="0" w:line="259" w:lineRule="auto"/>
        <w:ind w:right="0" w:firstLine="0"/>
        <w:jc w:val="left"/>
        <w:rPr>
          <w:u w:val="single"/>
        </w:rPr>
      </w:pPr>
      <w:r w:rsidRPr="00857763">
        <w:rPr>
          <w:u w:val="single"/>
        </w:rPr>
        <w:t>Rozmery preveriť na stavbe (zameranie bude v cene)</w:t>
      </w:r>
      <w:r>
        <w:rPr>
          <w:u w:val="single"/>
        </w:rPr>
        <w:t>.</w:t>
      </w:r>
    </w:p>
    <w:p w:rsidR="008E69C7" w:rsidRDefault="008E69C7" w:rsidP="008E69C7">
      <w:pPr>
        <w:pStyle w:val="Odsekzoznamu"/>
        <w:spacing w:after="0" w:line="259" w:lineRule="auto"/>
        <w:ind w:right="0" w:firstLine="0"/>
        <w:jc w:val="left"/>
      </w:pPr>
    </w:p>
    <w:p w:rsidR="008E69C7" w:rsidRPr="00857763" w:rsidRDefault="008E69C7" w:rsidP="008E69C7">
      <w:pPr>
        <w:spacing w:after="0" w:line="259" w:lineRule="auto"/>
        <w:ind w:left="0" w:right="0" w:firstLine="0"/>
        <w:jc w:val="left"/>
        <w:rPr>
          <w:color w:val="auto"/>
          <w:u w:val="single"/>
        </w:rPr>
      </w:pPr>
      <w:r w:rsidRPr="00857763">
        <w:rPr>
          <w:color w:val="auto"/>
          <w:u w:val="single"/>
        </w:rPr>
        <w:t>Technické parametre okien a dverí :</w:t>
      </w:r>
    </w:p>
    <w:p w:rsidR="00346667" w:rsidRPr="00857763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b/>
          <w:color w:val="auto"/>
        </w:rPr>
      </w:pPr>
      <w:r w:rsidRPr="00857763">
        <w:rPr>
          <w:b/>
          <w:color w:val="auto"/>
        </w:rPr>
        <w:t xml:space="preserve">okenné krídla </w:t>
      </w:r>
      <w:r w:rsidR="004D09FA" w:rsidRPr="00857763">
        <w:rPr>
          <w:b/>
          <w:color w:val="auto"/>
        </w:rPr>
        <w:t>plastové</w:t>
      </w:r>
      <w:r w:rsidR="00857763" w:rsidRPr="00857763">
        <w:rPr>
          <w:b/>
          <w:color w:val="auto"/>
        </w:rPr>
        <w:t>, farba biela</w:t>
      </w:r>
      <w:r w:rsidRPr="00857763">
        <w:rPr>
          <w:b/>
          <w:color w:val="auto"/>
        </w:rPr>
        <w:t xml:space="preserve"> </w:t>
      </w:r>
    </w:p>
    <w:p w:rsidR="00346667" w:rsidRPr="00857763" w:rsidRDefault="00346667" w:rsidP="00346667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857763">
        <w:rPr>
          <w:color w:val="auto"/>
        </w:rPr>
        <w:t xml:space="preserve">výplň </w:t>
      </w:r>
      <w:proofErr w:type="spellStart"/>
      <w:r w:rsidR="00857763" w:rsidRPr="00857763">
        <w:rPr>
          <w:color w:val="auto"/>
        </w:rPr>
        <w:t>dvojsklo</w:t>
      </w:r>
      <w:proofErr w:type="spellEnd"/>
      <w:r w:rsidRPr="00857763">
        <w:rPr>
          <w:color w:val="auto"/>
        </w:rPr>
        <w:t xml:space="preserve"> – 4-16-4-, </w:t>
      </w:r>
      <w:proofErr w:type="spellStart"/>
      <w:r w:rsidRPr="00857763">
        <w:rPr>
          <w:color w:val="auto"/>
        </w:rPr>
        <w:t>Ug</w:t>
      </w:r>
      <w:proofErr w:type="spellEnd"/>
      <w:r w:rsidRPr="00857763">
        <w:rPr>
          <w:color w:val="auto"/>
        </w:rPr>
        <w:t xml:space="preserve"> </w:t>
      </w:r>
      <w:r w:rsidR="00857763" w:rsidRPr="00857763">
        <w:rPr>
          <w:color w:val="auto"/>
        </w:rPr>
        <w:t>1,0</w:t>
      </w:r>
    </w:p>
    <w:p w:rsidR="000C4ADD" w:rsidRPr="00857763" w:rsidRDefault="004D09FA" w:rsidP="00072F96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857763">
        <w:rPr>
          <w:color w:val="auto"/>
        </w:rPr>
        <w:t>5</w:t>
      </w:r>
      <w:r w:rsidR="008E69C7" w:rsidRPr="00857763">
        <w:rPr>
          <w:color w:val="auto"/>
        </w:rPr>
        <w:t xml:space="preserve"> komorový profil</w:t>
      </w:r>
      <w:r w:rsidR="00385D87" w:rsidRPr="00857763">
        <w:rPr>
          <w:color w:val="auto"/>
        </w:rPr>
        <w:t xml:space="preserve">, </w:t>
      </w:r>
      <w:r w:rsidR="008E69C7" w:rsidRPr="00857763">
        <w:rPr>
          <w:color w:val="auto"/>
        </w:rPr>
        <w:t>stavebná hĺbka min.</w:t>
      </w:r>
      <w:r w:rsidR="000C4ADD" w:rsidRPr="00857763">
        <w:rPr>
          <w:color w:val="auto"/>
        </w:rPr>
        <w:t>70 mm</w:t>
      </w:r>
    </w:p>
    <w:p w:rsidR="00C72FF6" w:rsidRPr="00857763" w:rsidRDefault="00C72FF6" w:rsidP="00072F96">
      <w:pPr>
        <w:pStyle w:val="Odsekzoznamu"/>
        <w:numPr>
          <w:ilvl w:val="0"/>
          <w:numId w:val="1"/>
        </w:numPr>
        <w:spacing w:after="0" w:line="259" w:lineRule="auto"/>
        <w:ind w:right="0"/>
        <w:jc w:val="left"/>
        <w:rPr>
          <w:color w:val="auto"/>
        </w:rPr>
      </w:pPr>
      <w:r w:rsidRPr="00857763">
        <w:rPr>
          <w:color w:val="auto"/>
        </w:rPr>
        <w:t>kovanie celoobvodové</w:t>
      </w:r>
    </w:p>
    <w:p w:rsidR="00D97F98" w:rsidRPr="00C72FF6" w:rsidRDefault="00D97F98" w:rsidP="00D97F98">
      <w:pPr>
        <w:pStyle w:val="Odsekzoznamu"/>
        <w:spacing w:after="0" w:line="259" w:lineRule="auto"/>
        <w:ind w:right="0" w:firstLine="0"/>
        <w:jc w:val="left"/>
        <w:rPr>
          <w:color w:val="FF0000"/>
        </w:rPr>
      </w:pPr>
    </w:p>
    <w:p w:rsidR="00D97F98" w:rsidRPr="00C72FF6" w:rsidRDefault="00D97F98" w:rsidP="00D97F98">
      <w:pPr>
        <w:pStyle w:val="Odsekzoznamu"/>
        <w:spacing w:after="0" w:line="259" w:lineRule="auto"/>
        <w:ind w:right="0" w:firstLine="0"/>
        <w:jc w:val="left"/>
        <w:rPr>
          <w:color w:val="FF0000"/>
        </w:rPr>
      </w:pPr>
    </w:p>
    <w:p w:rsidR="008E69C7" w:rsidRPr="00C72FF6" w:rsidRDefault="008E69C7" w:rsidP="008E69C7">
      <w:pPr>
        <w:spacing w:after="0" w:line="259" w:lineRule="auto"/>
        <w:ind w:right="0"/>
        <w:jc w:val="left"/>
        <w:rPr>
          <w:color w:val="auto"/>
          <w:u w:val="single"/>
        </w:rPr>
      </w:pPr>
      <w:r w:rsidRPr="00C72FF6">
        <w:rPr>
          <w:color w:val="auto"/>
          <w:u w:val="single"/>
        </w:rPr>
        <w:t>Rozmery :</w:t>
      </w:r>
    </w:p>
    <w:p w:rsidR="008E69C7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 w:rsidR="000C4ADD">
        <w:rPr>
          <w:color w:val="auto"/>
        </w:rPr>
        <w:t>4</w:t>
      </w:r>
      <w:r w:rsidR="004537E8" w:rsidRPr="00D97F98">
        <w:rPr>
          <w:color w:val="auto"/>
        </w:rPr>
        <w:t xml:space="preserve">-dielne </w:t>
      </w:r>
      <w:r w:rsidRPr="00D97F98">
        <w:rPr>
          <w:color w:val="auto"/>
        </w:rPr>
        <w:t xml:space="preserve">               </w:t>
      </w:r>
      <w:r w:rsidR="000C4ADD">
        <w:rPr>
          <w:color w:val="auto"/>
        </w:rPr>
        <w:t>2080</w:t>
      </w:r>
      <w:r w:rsidRPr="00D97F98">
        <w:rPr>
          <w:color w:val="auto"/>
        </w:rPr>
        <w:t xml:space="preserve"> x 2</w:t>
      </w:r>
      <w:r w:rsidR="000C4ADD">
        <w:rPr>
          <w:color w:val="auto"/>
        </w:rPr>
        <w:t>070</w:t>
      </w:r>
      <w:r w:rsidRPr="00D97F98">
        <w:rPr>
          <w:color w:val="auto"/>
        </w:rPr>
        <w:t xml:space="preserve"> mm</w:t>
      </w:r>
      <w:r w:rsidR="004537E8" w:rsidRPr="00D97F98">
        <w:rPr>
          <w:color w:val="auto"/>
        </w:rPr>
        <w:t xml:space="preserve">  </w:t>
      </w:r>
      <w:r w:rsidR="000C4ADD">
        <w:rPr>
          <w:color w:val="auto"/>
        </w:rPr>
        <w:t>bez žalúzií</w:t>
      </w:r>
      <w:r w:rsidR="004537E8" w:rsidRPr="00D97F98">
        <w:rPr>
          <w:color w:val="auto"/>
        </w:rPr>
        <w:t xml:space="preserve">      </w:t>
      </w:r>
      <w:r w:rsidR="000C4ADD">
        <w:rPr>
          <w:color w:val="auto"/>
        </w:rPr>
        <w:tab/>
      </w:r>
      <w:r w:rsidR="000C4ADD">
        <w:rPr>
          <w:color w:val="auto"/>
        </w:rPr>
        <w:tab/>
      </w:r>
      <w:r w:rsidR="004537E8" w:rsidRPr="00D97F98">
        <w:rPr>
          <w:color w:val="auto"/>
        </w:rPr>
        <w:t xml:space="preserve"> - </w:t>
      </w:r>
      <w:r w:rsidR="000C4ADD">
        <w:rPr>
          <w:color w:val="auto"/>
        </w:rPr>
        <w:t xml:space="preserve">43 </w:t>
      </w:r>
      <w:r w:rsidR="004537E8" w:rsidRPr="00D97F98">
        <w:rPr>
          <w:color w:val="auto"/>
        </w:rPr>
        <w:t xml:space="preserve"> ks</w:t>
      </w:r>
    </w:p>
    <w:p w:rsidR="000C4ADD" w:rsidRDefault="000C4ADD" w:rsidP="000C4ADD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>
        <w:rPr>
          <w:color w:val="auto"/>
        </w:rPr>
        <w:t>4</w:t>
      </w:r>
      <w:r w:rsidRPr="00D97F98">
        <w:rPr>
          <w:color w:val="auto"/>
        </w:rPr>
        <w:t xml:space="preserve">-dielne                </w:t>
      </w:r>
      <w:r>
        <w:rPr>
          <w:color w:val="auto"/>
        </w:rPr>
        <w:t>2080</w:t>
      </w:r>
      <w:r w:rsidRPr="00D97F98">
        <w:rPr>
          <w:color w:val="auto"/>
        </w:rPr>
        <w:t xml:space="preserve"> x 2</w:t>
      </w:r>
      <w:r>
        <w:rPr>
          <w:color w:val="auto"/>
        </w:rPr>
        <w:t>070</w:t>
      </w:r>
      <w:r w:rsidRPr="00D97F98">
        <w:rPr>
          <w:color w:val="auto"/>
        </w:rPr>
        <w:t xml:space="preserve"> mm</w:t>
      </w:r>
      <w:r>
        <w:rPr>
          <w:color w:val="auto"/>
        </w:rPr>
        <w:t xml:space="preserve"> so žalúziami     </w:t>
      </w:r>
      <w:r>
        <w:rPr>
          <w:color w:val="auto"/>
        </w:rPr>
        <w:tab/>
      </w:r>
      <w:r>
        <w:rPr>
          <w:color w:val="auto"/>
        </w:rPr>
        <w:tab/>
      </w:r>
      <w:r w:rsidR="00C72FF6">
        <w:rPr>
          <w:color w:val="auto"/>
        </w:rPr>
        <w:t xml:space="preserve"> </w:t>
      </w:r>
      <w:r w:rsidRPr="00D97F98">
        <w:rPr>
          <w:color w:val="auto"/>
        </w:rPr>
        <w:t xml:space="preserve">- </w:t>
      </w:r>
      <w:r>
        <w:rPr>
          <w:color w:val="auto"/>
        </w:rPr>
        <w:t xml:space="preserve">14 </w:t>
      </w:r>
      <w:r w:rsidRPr="00D97F98">
        <w:rPr>
          <w:color w:val="auto"/>
        </w:rPr>
        <w:t xml:space="preserve"> ks</w:t>
      </w:r>
    </w:p>
    <w:p w:rsidR="000C4ADD" w:rsidRPr="000C4ADD" w:rsidRDefault="000C4ADD" w:rsidP="000C4ADD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>
        <w:rPr>
          <w:color w:val="auto"/>
        </w:rPr>
        <w:t>4</w:t>
      </w:r>
      <w:r w:rsidRPr="00D97F98">
        <w:rPr>
          <w:color w:val="auto"/>
        </w:rPr>
        <w:t xml:space="preserve">-dielne                </w:t>
      </w:r>
      <w:r>
        <w:rPr>
          <w:color w:val="auto"/>
        </w:rPr>
        <w:t>2380</w:t>
      </w:r>
      <w:r w:rsidRPr="00D97F98">
        <w:rPr>
          <w:color w:val="auto"/>
        </w:rPr>
        <w:t xml:space="preserve"> x 2</w:t>
      </w:r>
      <w:r>
        <w:rPr>
          <w:color w:val="auto"/>
        </w:rPr>
        <w:t>070</w:t>
      </w:r>
      <w:r w:rsidRPr="00D97F98">
        <w:rPr>
          <w:color w:val="auto"/>
        </w:rPr>
        <w:t xml:space="preserve"> mm</w:t>
      </w:r>
      <w:r w:rsidR="00C72FF6">
        <w:rPr>
          <w:color w:val="auto"/>
        </w:rPr>
        <w:t xml:space="preserve"> </w:t>
      </w:r>
      <w:r>
        <w:rPr>
          <w:color w:val="auto"/>
        </w:rPr>
        <w:t>bez žalúzií</w:t>
      </w:r>
      <w:r w:rsidRPr="00D97F98">
        <w:rPr>
          <w:color w:val="auto"/>
        </w:rPr>
        <w:t xml:space="preserve">      </w:t>
      </w:r>
      <w:r>
        <w:rPr>
          <w:color w:val="auto"/>
        </w:rPr>
        <w:tab/>
      </w:r>
      <w:r>
        <w:rPr>
          <w:color w:val="auto"/>
        </w:rPr>
        <w:tab/>
      </w:r>
      <w:r w:rsidRPr="00D97F98">
        <w:rPr>
          <w:color w:val="auto"/>
        </w:rPr>
        <w:t xml:space="preserve"> - </w:t>
      </w:r>
      <w:r>
        <w:rPr>
          <w:color w:val="auto"/>
        </w:rPr>
        <w:t xml:space="preserve">  3 </w:t>
      </w:r>
      <w:r w:rsidRPr="00D97F98">
        <w:rPr>
          <w:color w:val="auto"/>
        </w:rPr>
        <w:t xml:space="preserve"> ks</w:t>
      </w:r>
    </w:p>
    <w:p w:rsidR="008E69C7" w:rsidRDefault="008E69C7" w:rsidP="00435223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 w:rsidR="000C4ADD">
        <w:rPr>
          <w:color w:val="auto"/>
        </w:rPr>
        <w:t xml:space="preserve">1-dielne                  </w:t>
      </w:r>
      <w:r w:rsidR="004537E8" w:rsidRPr="00D97F98">
        <w:rPr>
          <w:color w:val="auto"/>
        </w:rPr>
        <w:t>5</w:t>
      </w:r>
      <w:r w:rsidR="000C4ADD">
        <w:rPr>
          <w:color w:val="auto"/>
        </w:rPr>
        <w:t>7</w:t>
      </w:r>
      <w:r w:rsidR="004537E8" w:rsidRPr="00D97F98">
        <w:rPr>
          <w:color w:val="auto"/>
        </w:rPr>
        <w:t xml:space="preserve">0 x </w:t>
      </w:r>
      <w:r w:rsidR="000C4ADD">
        <w:rPr>
          <w:color w:val="auto"/>
        </w:rPr>
        <w:t>550 mm  so sklom</w:t>
      </w:r>
      <w:r w:rsidR="000C4ADD">
        <w:rPr>
          <w:color w:val="auto"/>
        </w:rPr>
        <w:tab/>
      </w:r>
      <w:r w:rsidR="000C4ADD">
        <w:rPr>
          <w:color w:val="auto"/>
        </w:rPr>
        <w:tab/>
        <w:t xml:space="preserve"> </w:t>
      </w:r>
      <w:r w:rsidR="004537E8" w:rsidRPr="00D97F98">
        <w:rPr>
          <w:color w:val="auto"/>
        </w:rPr>
        <w:t xml:space="preserve">- </w:t>
      </w:r>
      <w:r w:rsidR="000C4ADD">
        <w:rPr>
          <w:color w:val="auto"/>
        </w:rPr>
        <w:t>37</w:t>
      </w:r>
      <w:r w:rsidR="004537E8" w:rsidRPr="00D97F98">
        <w:rPr>
          <w:color w:val="auto"/>
        </w:rPr>
        <w:t xml:space="preserve"> ks</w:t>
      </w:r>
    </w:p>
    <w:p w:rsidR="000C4ADD" w:rsidRDefault="000C4ADD" w:rsidP="000C4ADD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D97F98">
        <w:rPr>
          <w:color w:val="auto"/>
        </w:rPr>
        <w:t xml:space="preserve">Okno </w:t>
      </w:r>
      <w:r>
        <w:rPr>
          <w:color w:val="auto"/>
        </w:rPr>
        <w:t xml:space="preserve">1-dielne                  </w:t>
      </w:r>
      <w:r w:rsidRPr="00D97F98">
        <w:rPr>
          <w:color w:val="auto"/>
        </w:rPr>
        <w:t>5</w:t>
      </w:r>
      <w:r>
        <w:rPr>
          <w:color w:val="auto"/>
        </w:rPr>
        <w:t>7</w:t>
      </w:r>
      <w:r w:rsidRPr="00D97F98">
        <w:rPr>
          <w:color w:val="auto"/>
        </w:rPr>
        <w:t xml:space="preserve">0 x </w:t>
      </w:r>
      <w:r>
        <w:rPr>
          <w:color w:val="auto"/>
        </w:rPr>
        <w:t>550 mm s plastovou výplňou</w:t>
      </w:r>
      <w:r>
        <w:rPr>
          <w:color w:val="auto"/>
        </w:rPr>
        <w:tab/>
        <w:t xml:space="preserve">   </w:t>
      </w:r>
      <w:r w:rsidRPr="00D97F98">
        <w:rPr>
          <w:color w:val="auto"/>
        </w:rPr>
        <w:t xml:space="preserve">- </w:t>
      </w:r>
      <w:r>
        <w:rPr>
          <w:color w:val="auto"/>
        </w:rPr>
        <w:t>3</w:t>
      </w:r>
      <w:r w:rsidRPr="00D97F98">
        <w:rPr>
          <w:color w:val="auto"/>
        </w:rPr>
        <w:t xml:space="preserve"> ks</w:t>
      </w:r>
    </w:p>
    <w:p w:rsidR="004537E8" w:rsidRPr="00C72FF6" w:rsidRDefault="004537E8" w:rsidP="00C72FF6">
      <w:pPr>
        <w:pStyle w:val="Odsekzoznamu"/>
        <w:numPr>
          <w:ilvl w:val="0"/>
          <w:numId w:val="2"/>
        </w:numPr>
        <w:spacing w:after="0" w:line="259" w:lineRule="auto"/>
        <w:ind w:right="0"/>
        <w:jc w:val="left"/>
        <w:rPr>
          <w:color w:val="auto"/>
        </w:rPr>
      </w:pPr>
      <w:r w:rsidRPr="00C72FF6">
        <w:rPr>
          <w:color w:val="auto"/>
        </w:rPr>
        <w:t xml:space="preserve">Okno </w:t>
      </w:r>
      <w:r w:rsidR="00C72FF6">
        <w:rPr>
          <w:color w:val="auto"/>
        </w:rPr>
        <w:t>1</w:t>
      </w:r>
      <w:r w:rsidRPr="00C72FF6">
        <w:rPr>
          <w:color w:val="auto"/>
        </w:rPr>
        <w:t xml:space="preserve">-dielne                </w:t>
      </w:r>
      <w:r w:rsidR="00C72FF6">
        <w:rPr>
          <w:color w:val="auto"/>
        </w:rPr>
        <w:t xml:space="preserve">  850</w:t>
      </w:r>
      <w:r w:rsidRPr="00C72FF6">
        <w:rPr>
          <w:color w:val="auto"/>
        </w:rPr>
        <w:t xml:space="preserve"> x </w:t>
      </w:r>
      <w:r w:rsidR="00C72FF6">
        <w:rPr>
          <w:color w:val="auto"/>
        </w:rPr>
        <w:t>550</w:t>
      </w:r>
      <w:r w:rsidRPr="00C72FF6">
        <w:rPr>
          <w:color w:val="auto"/>
        </w:rPr>
        <w:t xml:space="preserve"> mm        </w:t>
      </w:r>
      <w:r w:rsidR="00C72FF6">
        <w:rPr>
          <w:color w:val="auto"/>
        </w:rPr>
        <w:tab/>
      </w:r>
      <w:r w:rsidR="00C72FF6">
        <w:rPr>
          <w:color w:val="auto"/>
        </w:rPr>
        <w:tab/>
      </w:r>
      <w:r w:rsidR="00C72FF6">
        <w:rPr>
          <w:color w:val="auto"/>
        </w:rPr>
        <w:tab/>
        <w:t xml:space="preserve">  </w:t>
      </w:r>
      <w:r w:rsidRPr="00C72FF6">
        <w:rPr>
          <w:color w:val="auto"/>
        </w:rPr>
        <w:t xml:space="preserve"> - </w:t>
      </w:r>
      <w:r w:rsidR="00C72FF6">
        <w:rPr>
          <w:color w:val="auto"/>
        </w:rPr>
        <w:t>6</w:t>
      </w:r>
      <w:r w:rsidRPr="00C72FF6">
        <w:rPr>
          <w:color w:val="auto"/>
        </w:rPr>
        <w:t xml:space="preserve"> ks</w:t>
      </w:r>
    </w:p>
    <w:p w:rsidR="00435223" w:rsidRPr="00D97F98" w:rsidRDefault="00435223" w:rsidP="00435223">
      <w:pPr>
        <w:pStyle w:val="Odsekzoznamu"/>
        <w:spacing w:after="0" w:line="259" w:lineRule="auto"/>
        <w:ind w:right="0" w:firstLine="0"/>
        <w:jc w:val="left"/>
        <w:rPr>
          <w:color w:val="auto"/>
        </w:rPr>
      </w:pPr>
    </w:p>
    <w:sectPr w:rsidR="00435223" w:rsidRPr="00D9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54DCF"/>
    <w:multiLevelType w:val="hybridMultilevel"/>
    <w:tmpl w:val="5380BE20"/>
    <w:lvl w:ilvl="0" w:tplc="12E07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3920"/>
    <w:multiLevelType w:val="hybridMultilevel"/>
    <w:tmpl w:val="38CC4E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7"/>
    <w:rsid w:val="000357FA"/>
    <w:rsid w:val="00077047"/>
    <w:rsid w:val="000C4ADD"/>
    <w:rsid w:val="000D3CD9"/>
    <w:rsid w:val="00125581"/>
    <w:rsid w:val="00126F1C"/>
    <w:rsid w:val="001A1E0F"/>
    <w:rsid w:val="00224747"/>
    <w:rsid w:val="00346667"/>
    <w:rsid w:val="00385D87"/>
    <w:rsid w:val="003F6EF4"/>
    <w:rsid w:val="00435223"/>
    <w:rsid w:val="004537E8"/>
    <w:rsid w:val="00466F2F"/>
    <w:rsid w:val="004C16CB"/>
    <w:rsid w:val="004D09FA"/>
    <w:rsid w:val="00610C61"/>
    <w:rsid w:val="00852D0B"/>
    <w:rsid w:val="00857763"/>
    <w:rsid w:val="008B19CD"/>
    <w:rsid w:val="008E69C7"/>
    <w:rsid w:val="00A14949"/>
    <w:rsid w:val="00B12681"/>
    <w:rsid w:val="00B86DDD"/>
    <w:rsid w:val="00C37AD5"/>
    <w:rsid w:val="00C72FF6"/>
    <w:rsid w:val="00D43F7A"/>
    <w:rsid w:val="00D97F98"/>
    <w:rsid w:val="00DE0001"/>
    <w:rsid w:val="00E91CD5"/>
    <w:rsid w:val="00EF7941"/>
    <w:rsid w:val="00F079E1"/>
    <w:rsid w:val="00F178CE"/>
    <w:rsid w:val="00F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10054-4768-4C50-88B4-80DCF986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9C7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E69C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E69C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5</cp:revision>
  <cp:lastPrinted>2018-05-02T12:23:00Z</cp:lastPrinted>
  <dcterms:created xsi:type="dcterms:W3CDTF">2018-05-02T11:47:00Z</dcterms:created>
  <dcterms:modified xsi:type="dcterms:W3CDTF">2018-05-03T06:13:00Z</dcterms:modified>
</cp:coreProperties>
</file>