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9EDA5" w14:textId="77777777" w:rsidR="00F04A76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</w:p>
    <w:p w14:paraId="3E8E85D1" w14:textId="77777777" w:rsidR="00F04A76" w:rsidRPr="0063584C" w:rsidRDefault="00F04A76" w:rsidP="00F04A76">
      <w:pPr>
        <w:pStyle w:val="tl1"/>
        <w:jc w:val="center"/>
        <w:rPr>
          <w:rFonts w:ascii="Calibri" w:hAnsi="Calibri" w:cs="Calibri"/>
          <w:b/>
          <w:bCs/>
          <w:iCs/>
          <w:sz w:val="24"/>
          <w:szCs w:val="20"/>
        </w:rPr>
      </w:pPr>
      <w:r w:rsidRPr="0063584C">
        <w:rPr>
          <w:rFonts w:ascii="Calibri" w:hAnsi="Calibri" w:cs="Calibri"/>
          <w:b/>
          <w:bCs/>
          <w:iCs/>
          <w:sz w:val="24"/>
          <w:szCs w:val="20"/>
        </w:rPr>
        <w:t>NÁV</w:t>
      </w:r>
      <w:r>
        <w:rPr>
          <w:rFonts w:ascii="Calibri" w:hAnsi="Calibri" w:cs="Calibri"/>
          <w:b/>
          <w:bCs/>
          <w:iCs/>
          <w:sz w:val="24"/>
          <w:szCs w:val="20"/>
        </w:rPr>
        <w:t>RH UCHÁDZAČA NA PLNENIE KRITÉRIÍ</w:t>
      </w:r>
    </w:p>
    <w:p w14:paraId="7CB08993" w14:textId="77777777" w:rsidR="00F04A76" w:rsidRPr="0063584C" w:rsidRDefault="00F04A76" w:rsidP="00F04A76">
      <w:pPr>
        <w:rPr>
          <w:rFonts w:ascii="Calibri" w:hAnsi="Calibri" w:cs="Calibri"/>
          <w:szCs w:val="16"/>
        </w:rPr>
      </w:pPr>
    </w:p>
    <w:p w14:paraId="1B9AC6C3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 w:rsidRPr="0063584C">
        <w:rPr>
          <w:rFonts w:ascii="Calibri" w:hAnsi="Calibri" w:cs="Calibri"/>
          <w:b/>
          <w:sz w:val="20"/>
          <w:szCs w:val="20"/>
        </w:rPr>
        <w:t>Postup verejného obstarávania: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>Podlimitná zákazka bez využitia elektronického trhoviska</w:t>
      </w:r>
    </w:p>
    <w:p w14:paraId="1BC7F225" w14:textId="77777777" w:rsidR="00F04A76" w:rsidRPr="0063584C" w:rsidRDefault="00F04A76" w:rsidP="00F04A76">
      <w:pPr>
        <w:jc w:val="both"/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Druh zákazky: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poskytnutie služieb</w:t>
      </w:r>
    </w:p>
    <w:p w14:paraId="60A13DF8" w14:textId="38236706" w:rsidR="00E67BCE" w:rsidRDefault="00F04A76" w:rsidP="00F2115D">
      <w:pPr>
        <w:ind w:left="3540" w:hanging="3540"/>
        <w:rPr>
          <w:rFonts w:ascii="Calibri" w:hAnsi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Predmet zákazky:</w:t>
      </w:r>
      <w:r w:rsidRPr="0063584C">
        <w:rPr>
          <w:rFonts w:ascii="Calibri" w:hAnsi="Calibri" w:cs="Calibri"/>
          <w:sz w:val="20"/>
          <w:szCs w:val="20"/>
        </w:rPr>
        <w:t xml:space="preserve"> </w:t>
      </w:r>
      <w:r w:rsidRPr="0063584C">
        <w:rPr>
          <w:rFonts w:ascii="Calibri" w:hAnsi="Calibri" w:cs="Calibri"/>
          <w:sz w:val="20"/>
          <w:szCs w:val="20"/>
        </w:rPr>
        <w:tab/>
      </w:r>
      <w:r w:rsidR="00F2115D" w:rsidRPr="002570BA">
        <w:rPr>
          <w:rFonts w:ascii="Calibri" w:hAnsi="Calibri" w:cs="Calibri"/>
          <w:b/>
          <w:sz w:val="20"/>
          <w:szCs w:val="20"/>
        </w:rPr>
        <w:t>V</w:t>
      </w:r>
      <w:r w:rsidR="00F2115D" w:rsidRPr="002570BA">
        <w:rPr>
          <w:rFonts w:asciiTheme="minorHAnsi" w:hAnsiTheme="minorHAnsi"/>
          <w:b/>
          <w:sz w:val="20"/>
          <w:szCs w:val="20"/>
        </w:rPr>
        <w:t>ypracovanie energetického auditu pre budovy vo vlastníctve BBSK</w:t>
      </w:r>
    </w:p>
    <w:p w14:paraId="24C3F646" w14:textId="6D02A242" w:rsidR="0049455B" w:rsidRPr="00BB18A1" w:rsidRDefault="0049455B" w:rsidP="00E67BC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0"/>
          <w:szCs w:val="20"/>
        </w:rPr>
        <w:t xml:space="preserve">Časť predmetu </w:t>
      </w:r>
      <w:r w:rsidR="00F662D9">
        <w:rPr>
          <w:rFonts w:ascii="Calibri" w:hAnsi="Calibri"/>
          <w:b/>
          <w:sz w:val="20"/>
          <w:szCs w:val="20"/>
        </w:rPr>
        <w:t>zákazky:</w:t>
      </w:r>
      <w:r w:rsidR="00F662D9">
        <w:rPr>
          <w:rFonts w:ascii="Calibri" w:hAnsi="Calibri"/>
          <w:b/>
          <w:sz w:val="20"/>
          <w:szCs w:val="20"/>
        </w:rPr>
        <w:tab/>
      </w:r>
      <w:r w:rsidR="00F662D9">
        <w:rPr>
          <w:rFonts w:ascii="Calibri" w:hAnsi="Calibri"/>
          <w:b/>
          <w:sz w:val="20"/>
          <w:szCs w:val="20"/>
        </w:rPr>
        <w:tab/>
      </w:r>
      <w:r w:rsidR="00F662D9">
        <w:rPr>
          <w:rFonts w:ascii="Calibri" w:hAnsi="Calibri"/>
          <w:b/>
          <w:sz w:val="20"/>
          <w:szCs w:val="20"/>
        </w:rPr>
        <w:tab/>
        <w:t>Č. 2</w:t>
      </w:r>
      <w:r>
        <w:rPr>
          <w:rFonts w:ascii="Calibri" w:hAnsi="Calibri"/>
          <w:b/>
          <w:sz w:val="20"/>
          <w:szCs w:val="20"/>
        </w:rPr>
        <w:t xml:space="preserve"> - </w:t>
      </w:r>
      <w:r w:rsidR="00F662D9" w:rsidRPr="00F662D9">
        <w:rPr>
          <w:rFonts w:asciiTheme="minorHAnsi" w:hAnsiTheme="minorHAnsi"/>
          <w:b/>
          <w:sz w:val="20"/>
          <w:szCs w:val="20"/>
        </w:rPr>
        <w:t>Vypracovanie energetického auditu „ostatné organizácie“</w:t>
      </w:r>
    </w:p>
    <w:p w14:paraId="24D34CB4" w14:textId="6A238035" w:rsidR="00F04A76" w:rsidRPr="00D66413" w:rsidRDefault="00F04A76" w:rsidP="00F04A76">
      <w:pPr>
        <w:ind w:left="3540" w:hanging="3540"/>
        <w:rPr>
          <w:rFonts w:asciiTheme="minorHAnsi" w:hAnsiTheme="minorHAnsi" w:cs="Calibri"/>
          <w:i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 w:rsidR="0049455B" w:rsidRPr="00656055">
        <w:rPr>
          <w:rFonts w:asciiTheme="minorHAnsi" w:hAnsiTheme="minorHAnsi" w:cs="Calibri"/>
          <w:iCs/>
          <w:sz w:val="20"/>
          <w:szCs w:val="20"/>
        </w:rPr>
        <w:t>Banskobystrický samosprávny kraj</w:t>
      </w:r>
      <w:r w:rsidRPr="00D66413">
        <w:rPr>
          <w:rFonts w:asciiTheme="minorHAnsi" w:hAnsiTheme="minorHAnsi" w:cs="Calibri"/>
          <w:iCs/>
          <w:sz w:val="20"/>
          <w:szCs w:val="20"/>
        </w:rPr>
        <w:t>,</w:t>
      </w:r>
      <w:r w:rsidR="0049455B">
        <w:rPr>
          <w:rFonts w:asciiTheme="minorHAnsi" w:hAnsiTheme="minorHAnsi" w:cs="Calibri"/>
          <w:iCs/>
          <w:sz w:val="20"/>
          <w:szCs w:val="20"/>
        </w:rPr>
        <w:t xml:space="preserve"> Nám. SNP 23,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</w:t>
      </w:r>
      <w:r w:rsidR="009F4CC5">
        <w:rPr>
          <w:rFonts w:asciiTheme="minorHAnsi" w:hAnsiTheme="minorHAnsi" w:cs="Calibri"/>
          <w:iCs/>
          <w:sz w:val="20"/>
          <w:szCs w:val="20"/>
        </w:rPr>
        <w:t xml:space="preserve"> 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974 </w:t>
      </w:r>
      <w:r w:rsidR="0049455B">
        <w:rPr>
          <w:rFonts w:asciiTheme="minorHAnsi" w:hAnsiTheme="minorHAnsi" w:cs="Calibri"/>
          <w:iCs/>
          <w:sz w:val="20"/>
          <w:szCs w:val="20"/>
        </w:rPr>
        <w:t>01</w:t>
      </w:r>
      <w:r w:rsidRPr="00D66413">
        <w:rPr>
          <w:rFonts w:asciiTheme="minorHAnsi" w:hAnsiTheme="minorHAnsi" w:cs="Calibri"/>
          <w:iCs/>
          <w:sz w:val="20"/>
          <w:szCs w:val="20"/>
        </w:rPr>
        <w:t xml:space="preserve"> Banská Bystrica</w:t>
      </w:r>
    </w:p>
    <w:p w14:paraId="593267A9" w14:textId="77777777" w:rsidR="00F04A76" w:rsidRDefault="00F04A76" w:rsidP="00F04A76">
      <w:pPr>
        <w:rPr>
          <w:rFonts w:ascii="Calibri" w:hAnsi="Calibri" w:cs="Calibri"/>
          <w:b/>
          <w:sz w:val="20"/>
          <w:szCs w:val="20"/>
        </w:rPr>
      </w:pPr>
    </w:p>
    <w:p w14:paraId="7DBFA92A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Obchodné meno uchádzača:</w:t>
      </w:r>
      <w:r w:rsidRPr="0063584C">
        <w:rPr>
          <w:rFonts w:ascii="Calibri" w:hAnsi="Calibri" w:cs="Calibri"/>
          <w:sz w:val="20"/>
          <w:szCs w:val="20"/>
        </w:rPr>
        <w:t xml:space="preserve">        </w:t>
      </w:r>
      <w:r w:rsidRPr="0063584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3CC9AA3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Sídlo alebo miesto podnikania: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1F94DB4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IČO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14:paraId="2CACE299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Kontaktná osoba uchádzača:</w:t>
      </w:r>
      <w:r w:rsidRPr="0063584C">
        <w:rPr>
          <w:rFonts w:ascii="Calibri" w:hAnsi="Calibri" w:cs="Calibri"/>
          <w:sz w:val="20"/>
          <w:szCs w:val="20"/>
        </w:rPr>
        <w:t xml:space="preserve">                  </w:t>
      </w:r>
      <w:r w:rsidRPr="0063584C">
        <w:rPr>
          <w:rFonts w:ascii="Calibri" w:hAnsi="Calibri" w:cs="Calibri"/>
          <w:sz w:val="20"/>
          <w:szCs w:val="20"/>
        </w:rPr>
        <w:tab/>
      </w:r>
      <w:r w:rsidRPr="0063584C"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14:paraId="7F7DDD12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14:paraId="1A970569" w14:textId="77777777" w:rsidR="00F04A76" w:rsidRPr="0063584C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4878D6F3" w14:textId="77777777" w:rsidR="00F04A76" w:rsidRPr="0063584C" w:rsidRDefault="00F04A76" w:rsidP="00F04A76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3584C"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14:paraId="12ADCD6B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30AE42D6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2846D1BA" w14:textId="6A18187B" w:rsidR="00F04A76" w:rsidRPr="004D3D6A" w:rsidRDefault="00E67BCE" w:rsidP="00F04A76">
      <w:pPr>
        <w:jc w:val="center"/>
        <w:rPr>
          <w:rFonts w:asciiTheme="minorHAnsi" w:hAnsiTheme="minorHAnsi" w:cs="Calibri"/>
          <w:b/>
          <w:sz w:val="20"/>
          <w:szCs w:val="20"/>
        </w:rPr>
      </w:pPr>
      <w:r w:rsidRPr="00E67BCE">
        <w:rPr>
          <w:rFonts w:asciiTheme="minorHAnsi" w:hAnsiTheme="minorHAnsi" w:cs="Calibri"/>
          <w:b/>
          <w:sz w:val="20"/>
          <w:szCs w:val="20"/>
        </w:rPr>
        <w:t>Časť predmetu zákazky č</w:t>
      </w:r>
      <w:r w:rsidRPr="00F662D9">
        <w:rPr>
          <w:rFonts w:asciiTheme="minorHAnsi" w:hAnsiTheme="minorHAnsi" w:cs="Calibri"/>
          <w:b/>
          <w:sz w:val="20"/>
          <w:szCs w:val="20"/>
        </w:rPr>
        <w:t xml:space="preserve">. </w:t>
      </w:r>
      <w:r w:rsidR="00F662D9" w:rsidRPr="00F662D9">
        <w:rPr>
          <w:rFonts w:asciiTheme="minorHAnsi" w:hAnsiTheme="minorHAnsi" w:cs="Calibri"/>
          <w:b/>
          <w:sz w:val="20"/>
          <w:szCs w:val="20"/>
        </w:rPr>
        <w:t>2</w:t>
      </w:r>
      <w:r w:rsidRPr="00F662D9">
        <w:rPr>
          <w:rFonts w:asciiTheme="minorHAnsi" w:hAnsiTheme="minorHAnsi" w:cs="Calibri"/>
          <w:b/>
          <w:sz w:val="20"/>
          <w:szCs w:val="20"/>
        </w:rPr>
        <w:t xml:space="preserve"> – </w:t>
      </w:r>
      <w:r w:rsidR="00F662D9" w:rsidRPr="00F662D9">
        <w:rPr>
          <w:rFonts w:asciiTheme="minorHAnsi" w:hAnsiTheme="minorHAnsi"/>
          <w:b/>
          <w:sz w:val="20"/>
          <w:szCs w:val="20"/>
        </w:rPr>
        <w:t>Vypracovanie energetického auditu „ostatné organizácie“</w:t>
      </w:r>
    </w:p>
    <w:p w14:paraId="3FE89913" w14:textId="77777777" w:rsidR="00F04A76" w:rsidRPr="004D3D6A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</w:p>
    <w:p w14:paraId="2135BF90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200"/>
        <w:gridCol w:w="4817"/>
        <w:gridCol w:w="1527"/>
        <w:gridCol w:w="1915"/>
      </w:tblGrid>
      <w:tr w:rsidR="00D502AD" w:rsidRPr="00D502AD" w14:paraId="5B2603FF" w14:textId="77777777" w:rsidTr="00D502AD">
        <w:trPr>
          <w:trHeight w:val="765"/>
          <w:jc w:val="center"/>
        </w:trPr>
        <w:tc>
          <w:tcPr>
            <w:tcW w:w="596" w:type="dxa"/>
            <w:shd w:val="clear" w:color="000000" w:fill="D9D9D9"/>
            <w:vAlign w:val="center"/>
            <w:hideMark/>
          </w:tcPr>
          <w:p w14:paraId="78665EE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 xml:space="preserve">Por. číslo </w:t>
            </w:r>
          </w:p>
        </w:tc>
        <w:tc>
          <w:tcPr>
            <w:tcW w:w="1200" w:type="dxa"/>
            <w:shd w:val="clear" w:color="000000" w:fill="D9D9D9"/>
            <w:vAlign w:val="center"/>
            <w:hideMark/>
          </w:tcPr>
          <w:p w14:paraId="0A5301D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Katast. územie</w:t>
            </w:r>
          </w:p>
        </w:tc>
        <w:tc>
          <w:tcPr>
            <w:tcW w:w="4817" w:type="dxa"/>
            <w:shd w:val="clear" w:color="000000" w:fill="D9D9D9"/>
            <w:vAlign w:val="center"/>
            <w:hideMark/>
          </w:tcPr>
          <w:p w14:paraId="5677480A" w14:textId="77777777" w:rsidR="00D502AD" w:rsidRPr="00D502AD" w:rsidRDefault="00D502AD" w:rsidP="00D502AD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Poznámky</w:t>
            </w:r>
          </w:p>
        </w:tc>
        <w:tc>
          <w:tcPr>
            <w:tcW w:w="1527" w:type="dxa"/>
            <w:shd w:val="clear" w:color="000000" w:fill="D9D9D9"/>
          </w:tcPr>
          <w:p w14:paraId="0E2AF4A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</w:p>
          <w:p w14:paraId="5EE7BE32" w14:textId="6E820C9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Typ organizácie</w:t>
            </w:r>
          </w:p>
        </w:tc>
        <w:tc>
          <w:tcPr>
            <w:tcW w:w="1915" w:type="dxa"/>
            <w:shd w:val="clear" w:color="000000" w:fill="D9D9D9"/>
            <w:vAlign w:val="center"/>
            <w:hideMark/>
          </w:tcPr>
          <w:p w14:paraId="3F37CFA7" w14:textId="08B28E5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Cena v EUR bez DPH</w:t>
            </w:r>
            <w:r w:rsidR="001B704E">
              <w:rPr>
                <w:rFonts w:asciiTheme="minorHAnsi" w:hAnsiTheme="minorHAnsi" w:cs="Arial"/>
                <w:b/>
                <w:bCs/>
                <w:sz w:val="20"/>
                <w:szCs w:val="20"/>
                <w:lang w:eastAsia="sk-SK"/>
              </w:rPr>
              <w:t>*</w:t>
            </w:r>
          </w:p>
        </w:tc>
      </w:tr>
      <w:tr w:rsidR="00D502AD" w:rsidRPr="00D502AD" w14:paraId="32D788FC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C742EA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02F389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8B4624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Libertas, Tuhárske námestie 11,  984 01  Lučenec</w:t>
            </w:r>
          </w:p>
        </w:tc>
        <w:tc>
          <w:tcPr>
            <w:tcW w:w="1527" w:type="dxa"/>
            <w:vAlign w:val="center"/>
          </w:tcPr>
          <w:p w14:paraId="54E050D8" w14:textId="3A5497E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D5361B0" w14:textId="7B7865A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401392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1AF02B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206FD4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A3FF5CA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Tuhárske nám. 10 - budova A, Tuhárske námestie 10, 984 01 Lučenec</w:t>
            </w:r>
          </w:p>
        </w:tc>
        <w:tc>
          <w:tcPr>
            <w:tcW w:w="1527" w:type="dxa"/>
            <w:vAlign w:val="center"/>
          </w:tcPr>
          <w:p w14:paraId="2032CE4E" w14:textId="5A53909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BE5A540" w14:textId="3C8A498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CDAC8D2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DFB64A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050B3A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CA9EC2B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Tuhárske nám. 10 - budova B, Tuhárske námestie 10, 984 01 Lučenec</w:t>
            </w:r>
          </w:p>
        </w:tc>
        <w:tc>
          <w:tcPr>
            <w:tcW w:w="1527" w:type="dxa"/>
            <w:vAlign w:val="center"/>
          </w:tcPr>
          <w:p w14:paraId="0F406064" w14:textId="52DE6D4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81C9DB3" w14:textId="5821442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F5263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057169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0AE49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10859A71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Tuhárske nám. 10 - budova C, Tuhárske námestie 10, 984 01 Lučenec</w:t>
            </w:r>
          </w:p>
        </w:tc>
        <w:tc>
          <w:tcPr>
            <w:tcW w:w="1527" w:type="dxa"/>
            <w:vAlign w:val="center"/>
          </w:tcPr>
          <w:p w14:paraId="319118A5" w14:textId="3A12619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C4C736E" w14:textId="33BE961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E8080B1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6C8E5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426A10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625E988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Ambra - budova A, Rúbanisko III, 50-52, 984 03  Lučenec</w:t>
            </w:r>
          </w:p>
        </w:tc>
        <w:tc>
          <w:tcPr>
            <w:tcW w:w="1527" w:type="dxa"/>
            <w:vAlign w:val="center"/>
          </w:tcPr>
          <w:p w14:paraId="7D134BA7" w14:textId="6E374EF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FA4C0AC" w14:textId="266B4A6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9B5F3F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2D5E9F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37D25C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Lučenec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A979C50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Stredisko Ambra - budova B, Rúbanisko III, 47-49, 984 03  Lučenec</w:t>
            </w:r>
          </w:p>
        </w:tc>
        <w:tc>
          <w:tcPr>
            <w:tcW w:w="1527" w:type="dxa"/>
            <w:vAlign w:val="center"/>
          </w:tcPr>
          <w:p w14:paraId="03F452EF" w14:textId="5ADD943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FD356CE" w14:textId="684A42D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FEB2AB9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5DA12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FD0FA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Klenovec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A487B5D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služieb- OJ Útulok , 9.mája 769, 980 55 Klenovec</w:t>
            </w:r>
          </w:p>
        </w:tc>
        <w:tc>
          <w:tcPr>
            <w:tcW w:w="1527" w:type="dxa"/>
            <w:vAlign w:val="center"/>
          </w:tcPr>
          <w:p w14:paraId="5B5DB2BC" w14:textId="018C52F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BB4BE09" w14:textId="4F1E6035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1708A2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BD2D1A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C2A4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D19CF78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DSS Veľký Krtíš, Škultétyho 329/102</w:t>
            </w:r>
          </w:p>
        </w:tc>
        <w:tc>
          <w:tcPr>
            <w:tcW w:w="1527" w:type="dxa"/>
            <w:vAlign w:val="center"/>
          </w:tcPr>
          <w:p w14:paraId="48A6CB91" w14:textId="7F574B5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E3C7C11" w14:textId="349EBC33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392A80B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5706B9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4DB16C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Veľký Krtíš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E8B480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DDa DSS, bytovka - penzión Veľký Krtíš, Škultétyho 327/102</w:t>
            </w:r>
          </w:p>
        </w:tc>
        <w:tc>
          <w:tcPr>
            <w:tcW w:w="1527" w:type="dxa"/>
            <w:vAlign w:val="center"/>
          </w:tcPr>
          <w:p w14:paraId="3AB974EE" w14:textId="52F1DCE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0C8246F" w14:textId="41DC47C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CDAFB00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E99479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95B8A6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154DD0C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Tornaľa, Hlavná budova a pavilónová časť, Úzka 49, 982 01 Tornaľa</w:t>
            </w:r>
          </w:p>
        </w:tc>
        <w:tc>
          <w:tcPr>
            <w:tcW w:w="1527" w:type="dxa"/>
            <w:vAlign w:val="center"/>
          </w:tcPr>
          <w:p w14:paraId="40B8CD58" w14:textId="23B4C4B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C358924" w14:textId="77C7A2A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ED9977E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07DC0F7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48E66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Tornaľa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253A2D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Tornaľa, Budova II., Úzka 49, 982 01 Tornaľa</w:t>
            </w:r>
          </w:p>
        </w:tc>
        <w:tc>
          <w:tcPr>
            <w:tcW w:w="1527" w:type="dxa"/>
            <w:vAlign w:val="center"/>
          </w:tcPr>
          <w:p w14:paraId="04AE0DC5" w14:textId="68EB73C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28FB9DA" w14:textId="0CAA849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9FBCFCF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C959890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20AAA5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Hrnčiarske Zalužany 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5B5AE4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, prevadzka Hrnč. Zalužany</w:t>
            </w:r>
          </w:p>
        </w:tc>
        <w:tc>
          <w:tcPr>
            <w:tcW w:w="1527" w:type="dxa"/>
            <w:vAlign w:val="center"/>
          </w:tcPr>
          <w:p w14:paraId="1F780683" w14:textId="2BC658B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CD03130" w14:textId="245301C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8CD6489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C601C1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2209F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Sušany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3EB7FE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, Sušany 72</w:t>
            </w:r>
          </w:p>
        </w:tc>
        <w:tc>
          <w:tcPr>
            <w:tcW w:w="1527" w:type="dxa"/>
            <w:vAlign w:val="center"/>
          </w:tcPr>
          <w:p w14:paraId="108F5866" w14:textId="734624C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380A1D5" w14:textId="5A9E938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EE0F21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A96B4D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A534A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35602EF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DD a DSS Žiar nad Hronom, Stredisko DD a DSS, </w:t>
            </w:r>
          </w:p>
        </w:tc>
        <w:tc>
          <w:tcPr>
            <w:tcW w:w="1527" w:type="dxa"/>
            <w:vAlign w:val="center"/>
          </w:tcPr>
          <w:p w14:paraId="1A42FF8B" w14:textId="64FD6D8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3AC816D" w14:textId="663F022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896B18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6C771B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C61E50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7EF7102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DD a DSS Žiar nad Hronom, Stredisko DSS Doména, </w:t>
            </w:r>
          </w:p>
        </w:tc>
        <w:tc>
          <w:tcPr>
            <w:tcW w:w="1527" w:type="dxa"/>
            <w:vAlign w:val="center"/>
          </w:tcPr>
          <w:p w14:paraId="48CB4729" w14:textId="6960F89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1A9C27A" w14:textId="17523BC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4265968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824DDB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95A50E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Žiar nad Hronom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E6F26DB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DD a DSS Žiar nad Hronom, Stredisko Útulok</w:t>
            </w:r>
          </w:p>
        </w:tc>
        <w:tc>
          <w:tcPr>
            <w:tcW w:w="1527" w:type="dxa"/>
            <w:vAlign w:val="center"/>
          </w:tcPr>
          <w:p w14:paraId="765BC7E1" w14:textId="482E8DE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D96902F" w14:textId="3975C6E3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FDF07C1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E40A7D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1740B1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B623075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P. Maša, Hlavná budova DSS, Pohorelská Maša 57, 976 69  Pohorelá</w:t>
            </w:r>
          </w:p>
        </w:tc>
        <w:tc>
          <w:tcPr>
            <w:tcW w:w="1527" w:type="dxa"/>
            <w:vAlign w:val="center"/>
          </w:tcPr>
          <w:p w14:paraId="13B524A5" w14:textId="3D07B6B5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B9AE20E" w14:textId="3A1005A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768557E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A39663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7125DC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60A604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P. Maša, Pobočka Pohorelská Maša,  Pohorelská Maša 73</w:t>
            </w:r>
          </w:p>
        </w:tc>
        <w:tc>
          <w:tcPr>
            <w:tcW w:w="1527" w:type="dxa"/>
            <w:vAlign w:val="center"/>
          </w:tcPr>
          <w:p w14:paraId="186E4380" w14:textId="6BF9100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2F6F6D6" w14:textId="274B8D08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6CCC67C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8A4B63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1F0187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Šumiac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4DE210C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P. Maša, Pobočka Červená Skala, Červená Skala   976 71   Šumiac</w:t>
            </w:r>
          </w:p>
        </w:tc>
        <w:tc>
          <w:tcPr>
            <w:tcW w:w="1527" w:type="dxa"/>
            <w:vAlign w:val="center"/>
          </w:tcPr>
          <w:p w14:paraId="4627EA1E" w14:textId="4CE8A0F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6305229" w14:textId="592045F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813F60A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38E769D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20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0D48BC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Pohorelá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8D86537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Zariadenie podporovaného bývania, M.R. Štefánika 672 976 69  Pohorelá</w:t>
            </w:r>
          </w:p>
        </w:tc>
        <w:tc>
          <w:tcPr>
            <w:tcW w:w="1527" w:type="dxa"/>
            <w:vAlign w:val="center"/>
          </w:tcPr>
          <w:p w14:paraId="28F1DB90" w14:textId="1373845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AE46C1B" w14:textId="044D6A4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D391390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0D2BA3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F3FC9D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Banská Štiavnica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235131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MÁRIE, Strieborná 15, 969 01 Banská Štiavnica</w:t>
            </w:r>
          </w:p>
        </w:tc>
        <w:tc>
          <w:tcPr>
            <w:tcW w:w="1527" w:type="dxa"/>
            <w:vAlign w:val="center"/>
          </w:tcPr>
          <w:p w14:paraId="2B0F8344" w14:textId="51A8ACF6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A49D33A" w14:textId="6180F3A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0951EE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21B05DB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6073C1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BBB9AA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služieb, Stredisko Detva, Pionierska 850/13, 962 12 DETVA</w:t>
            </w:r>
          </w:p>
        </w:tc>
        <w:tc>
          <w:tcPr>
            <w:tcW w:w="1527" w:type="dxa"/>
            <w:vAlign w:val="center"/>
          </w:tcPr>
          <w:p w14:paraId="5BC1DB9C" w14:textId="4F002B6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2B68EE8" w14:textId="0D2B936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276779B7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73CFDF8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8BF4D2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Detva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A306A88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DSS, Piešť II. 128 , 962 12 DETVA</w:t>
            </w:r>
          </w:p>
        </w:tc>
        <w:tc>
          <w:tcPr>
            <w:tcW w:w="1527" w:type="dxa"/>
            <w:vAlign w:val="center"/>
          </w:tcPr>
          <w:p w14:paraId="6875C4FD" w14:textId="548E576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3000BD35" w14:textId="3712D4AD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B8FC424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7B524B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B4D7185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3D7C49B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FEMINA Domov sociálnych služieb, Veľký Blh, Hlavná budova - kaštieľ, SNP</w:t>
            </w:r>
          </w:p>
        </w:tc>
        <w:tc>
          <w:tcPr>
            <w:tcW w:w="1527" w:type="dxa"/>
            <w:vAlign w:val="center"/>
          </w:tcPr>
          <w:p w14:paraId="3D5D315F" w14:textId="73BADDD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0FD2C0D" w14:textId="09131D7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35D8458F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564759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A00EE63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706169F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FEMINA Domov sociálnych služieb, Veľký Blh, Dielňa, garáž, sklady, </w:t>
            </w:r>
          </w:p>
        </w:tc>
        <w:tc>
          <w:tcPr>
            <w:tcW w:w="1527" w:type="dxa"/>
            <w:vAlign w:val="center"/>
          </w:tcPr>
          <w:p w14:paraId="034BA858" w14:textId="62DE0E8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C42B2F5" w14:textId="3B3BE1A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B34CD68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4F14FA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78895ED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Vyšný Blh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3E39154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FEMINA Domov sociálych služieb,Veľký Blh, Telocvičňa, hospodárska budova, chliev</w:t>
            </w:r>
          </w:p>
        </w:tc>
        <w:tc>
          <w:tcPr>
            <w:tcW w:w="1527" w:type="dxa"/>
            <w:vAlign w:val="center"/>
          </w:tcPr>
          <w:p w14:paraId="1749C7B3" w14:textId="7BE0F19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D18CB1B" w14:textId="0885FD0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BD08BD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3B8FFB2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B3645A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021CC2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DSS, Slovenská Ľupča - BUDOVA I.  , Czambelova 23</w:t>
            </w:r>
          </w:p>
        </w:tc>
        <w:tc>
          <w:tcPr>
            <w:tcW w:w="1527" w:type="dxa"/>
            <w:vAlign w:val="center"/>
          </w:tcPr>
          <w:p w14:paraId="1231A0CD" w14:textId="7FA11AC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B573671" w14:textId="047EDEA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80A527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A912AB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2195F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Slovenská Ľupča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4F8FD3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Domov dôchodcov a DSS, Slovenská Ľupča - BUDOVA II. , Czambelova 17 </w:t>
            </w:r>
          </w:p>
        </w:tc>
        <w:tc>
          <w:tcPr>
            <w:tcW w:w="1527" w:type="dxa"/>
            <w:vAlign w:val="center"/>
          </w:tcPr>
          <w:p w14:paraId="3B7D8205" w14:textId="628E088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190CB862" w14:textId="14F2A3AB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C0AA8C1" w14:textId="77777777" w:rsidTr="001526C8">
        <w:trPr>
          <w:trHeight w:val="56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F0A179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2137C17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Drábsko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22635BF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sociálnych služieb Drábsko</w:t>
            </w:r>
          </w:p>
        </w:tc>
        <w:tc>
          <w:tcPr>
            <w:tcW w:w="1527" w:type="dxa"/>
            <w:vAlign w:val="center"/>
          </w:tcPr>
          <w:p w14:paraId="4D61F77C" w14:textId="7DE93B9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0591F903" w14:textId="58F1C00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70FCD43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FF8C496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59A8B7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791791C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Budova č. 1, Fraňa Kráľa 23, 977 01 Brezno</w:t>
            </w:r>
          </w:p>
        </w:tc>
        <w:tc>
          <w:tcPr>
            <w:tcW w:w="1527" w:type="dxa"/>
            <w:vAlign w:val="center"/>
          </w:tcPr>
          <w:p w14:paraId="7E227BE9" w14:textId="779F096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7C1F639" w14:textId="4260297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0304AE93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4425409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F9ECF2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B05EEE6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Budova č. 2, Fraňa Kráľa 23, 977 01 Brezno</w:t>
            </w:r>
          </w:p>
        </w:tc>
        <w:tc>
          <w:tcPr>
            <w:tcW w:w="1527" w:type="dxa"/>
            <w:vAlign w:val="center"/>
          </w:tcPr>
          <w:p w14:paraId="591683E4" w14:textId="2B39C68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8912351" w14:textId="0BF88BC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159BB9A8" w14:textId="77777777" w:rsidTr="001526C8">
        <w:trPr>
          <w:trHeight w:val="70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5A9F03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4370DA9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D2EE31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Prístavba kuchyne, Fraňa Kráľa 23, 977 01 Brezno</w:t>
            </w:r>
          </w:p>
        </w:tc>
        <w:tc>
          <w:tcPr>
            <w:tcW w:w="1527" w:type="dxa"/>
            <w:vAlign w:val="center"/>
          </w:tcPr>
          <w:p w14:paraId="4650489C" w14:textId="628330B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D00752A" w14:textId="4FCEA9AE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B9C4E95" w14:textId="77777777" w:rsidTr="001526C8">
        <w:trPr>
          <w:trHeight w:val="548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22E1D01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0E1B60F8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3C71D16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Spojovací objekt, Fraňa Kráľa 23, 977 01 Brezno</w:t>
            </w:r>
          </w:p>
        </w:tc>
        <w:tc>
          <w:tcPr>
            <w:tcW w:w="1527" w:type="dxa"/>
            <w:vAlign w:val="center"/>
          </w:tcPr>
          <w:p w14:paraId="098373DC" w14:textId="5DEFE0D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BAA9ED5" w14:textId="10FE5EB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F17CB96" w14:textId="77777777" w:rsidTr="00D502AD">
        <w:trPr>
          <w:trHeight w:val="855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67F980D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lastRenderedPageBreak/>
              <w:t>34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7F8F01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Brezno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311950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Domov dôchodcov a domov sociálnych služieb LUNA, Špecializované zariadenie KOTVA, Fraňa Kráľa 23, 977 01 Brezno</w:t>
            </w:r>
          </w:p>
        </w:tc>
        <w:tc>
          <w:tcPr>
            <w:tcW w:w="1527" w:type="dxa"/>
            <w:vAlign w:val="center"/>
          </w:tcPr>
          <w:p w14:paraId="15E085D2" w14:textId="5691C9E9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DSS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729B68FE" w14:textId="1300844F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B2E24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5EEA284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8195157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63F26CC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Školský internát Zvolen, Ul. J. Švermu 1736/14, 960 78  Zvolen</w:t>
            </w:r>
          </w:p>
        </w:tc>
        <w:tc>
          <w:tcPr>
            <w:tcW w:w="1527" w:type="dxa"/>
            <w:vAlign w:val="center"/>
          </w:tcPr>
          <w:p w14:paraId="34E0080E" w14:textId="3D328BE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48B8FC46" w14:textId="617A88D4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457661DB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18A0416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56FA8E8B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Banská Bystrica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BD997F9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 xml:space="preserve"> Konzervatórium J.L.Bellu , Školský internát, Severná 4</w:t>
            </w:r>
          </w:p>
        </w:tc>
        <w:tc>
          <w:tcPr>
            <w:tcW w:w="1527" w:type="dxa"/>
            <w:vAlign w:val="center"/>
          </w:tcPr>
          <w:p w14:paraId="07953C14" w14:textId="1D92DFAC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905901C" w14:textId="11A1CF2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6F450F7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6994E6AC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106245B4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6E5156BA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Stredná odborná škola technická, Dielne, J.Švermu  , 960 01 Zvolen</w:t>
            </w:r>
          </w:p>
        </w:tc>
        <w:tc>
          <w:tcPr>
            <w:tcW w:w="1527" w:type="dxa"/>
            <w:vAlign w:val="center"/>
          </w:tcPr>
          <w:p w14:paraId="28E97A65" w14:textId="3615BB0A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5C2AC143" w14:textId="032E792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5FEE04F5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7701AA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32BC712F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078137B3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Stredná odborná škola technická, Škola, J.Švermu  , 960 01 Zvolen</w:t>
            </w:r>
          </w:p>
        </w:tc>
        <w:tc>
          <w:tcPr>
            <w:tcW w:w="1527" w:type="dxa"/>
            <w:vAlign w:val="center"/>
          </w:tcPr>
          <w:p w14:paraId="2058BD1C" w14:textId="1798DC68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298EA21D" w14:textId="20095042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502AD" w:rsidRPr="00D502AD" w14:paraId="7BC0488D" w14:textId="77777777" w:rsidTr="00D502AD">
        <w:trPr>
          <w:trHeight w:val="570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14:paraId="4941145A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1200" w:type="dxa"/>
            <w:shd w:val="clear" w:color="000000" w:fill="FFFFFF"/>
            <w:vAlign w:val="center"/>
            <w:hideMark/>
          </w:tcPr>
          <w:p w14:paraId="60B6A95E" w14:textId="77777777" w:rsidR="00D502AD" w:rsidRPr="00D502AD" w:rsidRDefault="00D502AD" w:rsidP="00D502AD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Zvolen</w:t>
            </w:r>
          </w:p>
        </w:tc>
        <w:tc>
          <w:tcPr>
            <w:tcW w:w="4817" w:type="dxa"/>
            <w:shd w:val="clear" w:color="000000" w:fill="FFFFFF"/>
            <w:vAlign w:val="center"/>
            <w:hideMark/>
          </w:tcPr>
          <w:p w14:paraId="511B6150" w14:textId="77777777" w:rsidR="00D502AD" w:rsidRPr="00D502AD" w:rsidRDefault="00D502AD" w:rsidP="00D502AD">
            <w:pPr>
              <w:rPr>
                <w:rFonts w:asciiTheme="minorHAnsi" w:hAnsiTheme="minorHAnsi" w:cs="Arial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sz w:val="20"/>
                <w:szCs w:val="20"/>
                <w:lang w:eastAsia="sk-SK"/>
              </w:rPr>
              <w:t>Stredná odborná škola technická, Telocvičňa, Sokolská</w:t>
            </w:r>
          </w:p>
        </w:tc>
        <w:tc>
          <w:tcPr>
            <w:tcW w:w="1527" w:type="dxa"/>
            <w:vAlign w:val="center"/>
          </w:tcPr>
          <w:p w14:paraId="601A355A" w14:textId="30474CC0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  <w:r w:rsidRPr="00D502AD">
              <w:rPr>
                <w:rFonts w:asciiTheme="minorHAnsi" w:hAnsiTheme="minorHAnsi" w:cs="Arial"/>
                <w:color w:val="000000"/>
                <w:sz w:val="20"/>
                <w:szCs w:val="20"/>
              </w:rPr>
              <w:t>Škola</w:t>
            </w:r>
          </w:p>
        </w:tc>
        <w:tc>
          <w:tcPr>
            <w:tcW w:w="1915" w:type="dxa"/>
            <w:shd w:val="clear" w:color="auto" w:fill="auto"/>
            <w:noWrap/>
            <w:vAlign w:val="center"/>
          </w:tcPr>
          <w:p w14:paraId="663AE06B" w14:textId="075B9971" w:rsidR="00D502AD" w:rsidRPr="00D502AD" w:rsidRDefault="00D502AD" w:rsidP="00D502A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602A9BE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6548B9B0" w14:textId="77777777" w:rsidR="001B704E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CDFFD01" w14:textId="1B674EDA" w:rsidR="00F04A76" w:rsidRPr="0063584C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</w:t>
      </w:r>
      <w:r w:rsidR="00F04A76" w:rsidRPr="0063584C">
        <w:rPr>
          <w:rFonts w:ascii="Calibri" w:hAnsi="Calibri" w:cs="Calibri"/>
          <w:sz w:val="20"/>
          <w:szCs w:val="20"/>
        </w:rPr>
        <w:t>celková</w:t>
      </w:r>
      <w:r w:rsidR="007E620D">
        <w:rPr>
          <w:rFonts w:ascii="Calibri" w:hAnsi="Calibri" w:cs="Calibri"/>
          <w:sz w:val="20"/>
          <w:szCs w:val="20"/>
        </w:rPr>
        <w:t xml:space="preserve"> cena za predmet zákazky v EUR bez</w:t>
      </w:r>
      <w:r w:rsidR="00F04A76" w:rsidRPr="0063584C">
        <w:rPr>
          <w:rFonts w:ascii="Calibri" w:hAnsi="Calibri" w:cs="Calibri"/>
          <w:sz w:val="20"/>
          <w:szCs w:val="20"/>
        </w:rPr>
        <w:t> DPH:</w:t>
      </w:r>
      <w:r w:rsidR="00F04A76" w:rsidRPr="0063584C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14:paraId="37F9FEB5" w14:textId="77777777" w:rsidR="00F04A76" w:rsidRPr="0063584C" w:rsidRDefault="00F04A76" w:rsidP="00D502AD">
      <w:pPr>
        <w:jc w:val="center"/>
        <w:rPr>
          <w:rFonts w:ascii="Calibri" w:hAnsi="Calibri" w:cs="Calibri"/>
          <w:sz w:val="20"/>
          <w:szCs w:val="20"/>
        </w:rPr>
      </w:pPr>
    </w:p>
    <w:p w14:paraId="0CAD3C99" w14:textId="296A4EE7" w:rsidR="00F04A76" w:rsidRPr="0063584C" w:rsidRDefault="00D502AD" w:rsidP="00D502AD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</w:t>
      </w:r>
      <w:r w:rsidR="007E620D">
        <w:rPr>
          <w:rFonts w:ascii="Calibri" w:hAnsi="Calibri" w:cs="Calibri"/>
          <w:sz w:val="20"/>
          <w:szCs w:val="20"/>
        </w:rPr>
        <w:t xml:space="preserve">výška </w:t>
      </w:r>
      <w:r>
        <w:rPr>
          <w:rFonts w:ascii="Calibri" w:hAnsi="Calibri" w:cs="Calibri"/>
          <w:sz w:val="20"/>
          <w:szCs w:val="20"/>
        </w:rPr>
        <w:t>DPH v EUR: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>.......................................................................</w:t>
      </w:r>
    </w:p>
    <w:p w14:paraId="6CFA8110" w14:textId="77777777" w:rsidR="00F04A76" w:rsidRPr="0063584C" w:rsidRDefault="00F04A76" w:rsidP="00D502AD">
      <w:pPr>
        <w:jc w:val="center"/>
        <w:rPr>
          <w:rFonts w:ascii="Calibri" w:hAnsi="Calibri" w:cs="Calibri"/>
          <w:sz w:val="20"/>
          <w:szCs w:val="20"/>
        </w:rPr>
      </w:pPr>
    </w:p>
    <w:p w14:paraId="61362797" w14:textId="3A581C45" w:rsidR="00F04A76" w:rsidRPr="0063584C" w:rsidRDefault="00F04A76" w:rsidP="00D502AD">
      <w:pPr>
        <w:ind w:left="2124" w:firstLine="708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celková cena za predmet zákazky v EUR s DPH</w:t>
      </w:r>
    </w:p>
    <w:p w14:paraId="7599B188" w14:textId="7074B809" w:rsidR="00F04A76" w:rsidRPr="0063584C" w:rsidRDefault="00F04A76" w:rsidP="00D502AD">
      <w:pPr>
        <w:jc w:val="center"/>
        <w:rPr>
          <w:rFonts w:ascii="Calibri" w:hAnsi="Calibri" w:cs="Calibri"/>
          <w:b/>
          <w:sz w:val="20"/>
          <w:szCs w:val="20"/>
        </w:rPr>
      </w:pPr>
      <w:r w:rsidRPr="0063584C">
        <w:rPr>
          <w:rFonts w:ascii="Calibri" w:hAnsi="Calibri" w:cs="Calibri"/>
          <w:b/>
          <w:sz w:val="20"/>
          <w:szCs w:val="20"/>
        </w:rPr>
        <w:t>(návrh na plnenie kritéria):</w:t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Pr="0063584C">
        <w:rPr>
          <w:rFonts w:ascii="Calibri" w:hAnsi="Calibri" w:cs="Calibri"/>
          <w:b/>
          <w:sz w:val="20"/>
          <w:szCs w:val="20"/>
        </w:rPr>
        <w:tab/>
      </w:r>
      <w:r w:rsidR="00DB7ACD">
        <w:rPr>
          <w:rFonts w:ascii="Calibri" w:hAnsi="Calibri" w:cs="Calibri"/>
          <w:b/>
          <w:sz w:val="20"/>
          <w:szCs w:val="20"/>
        </w:rPr>
        <w:t>...</w:t>
      </w:r>
      <w:r w:rsidRPr="0063584C">
        <w:rPr>
          <w:rFonts w:ascii="Calibri" w:hAnsi="Calibri" w:cs="Calibri"/>
          <w:b/>
          <w:sz w:val="20"/>
          <w:szCs w:val="20"/>
        </w:rPr>
        <w:t>................................................................</w:t>
      </w:r>
    </w:p>
    <w:p w14:paraId="243C9AE8" w14:textId="77777777" w:rsidR="00F04A76" w:rsidRPr="0063584C" w:rsidRDefault="00F04A76" w:rsidP="00F04A76">
      <w:pPr>
        <w:rPr>
          <w:rFonts w:ascii="Calibri" w:hAnsi="Calibri" w:cs="Calibri"/>
          <w:sz w:val="20"/>
          <w:szCs w:val="20"/>
        </w:rPr>
      </w:pPr>
    </w:p>
    <w:p w14:paraId="440F6A5B" w14:textId="48D4AFB4" w:rsidR="00F04A76" w:rsidRDefault="00F04A76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22656AF4" w14:textId="27C4CEF6" w:rsidR="007A124A" w:rsidRDefault="007A124A" w:rsidP="00F04A76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14:paraId="0FB3821E" w14:textId="77777777" w:rsidR="007A124A" w:rsidRPr="00E41E84" w:rsidRDefault="007A124A" w:rsidP="00F04A76">
      <w:pPr>
        <w:jc w:val="center"/>
        <w:rPr>
          <w:rFonts w:ascii="Calibri" w:hAnsi="Calibri" w:cs="Calibri"/>
          <w:b/>
          <w:color w:val="FF0000"/>
          <w:sz w:val="20"/>
          <w:szCs w:val="20"/>
        </w:rPr>
      </w:pPr>
    </w:p>
    <w:p w14:paraId="1B267954" w14:textId="77777777" w:rsidR="00F04A76" w:rsidRPr="00E41E84" w:rsidRDefault="00F04A76" w:rsidP="00F04A76">
      <w:pPr>
        <w:jc w:val="both"/>
        <w:rPr>
          <w:rFonts w:ascii="Calibri" w:hAnsi="Calibri" w:cs="Calibri"/>
          <w:b/>
          <w:sz w:val="20"/>
          <w:szCs w:val="20"/>
        </w:rPr>
      </w:pPr>
      <w:r w:rsidRPr="00E41E84"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2E0956D2" w14:textId="77777777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</w:p>
    <w:p w14:paraId="3F921189" w14:textId="3208937E" w:rsidR="00F04A76" w:rsidRDefault="00F04A76" w:rsidP="00F04A76">
      <w:pPr>
        <w:rPr>
          <w:rFonts w:ascii="Calibri" w:hAnsi="Calibri" w:cs="Calibri"/>
          <w:sz w:val="20"/>
          <w:szCs w:val="20"/>
        </w:rPr>
      </w:pPr>
    </w:p>
    <w:p w14:paraId="0E0F1A99" w14:textId="747C208B" w:rsidR="001B704E" w:rsidRDefault="001B704E" w:rsidP="00F04A76">
      <w:pPr>
        <w:rPr>
          <w:rFonts w:ascii="Calibri" w:hAnsi="Calibri" w:cs="Calibri"/>
          <w:sz w:val="20"/>
          <w:szCs w:val="20"/>
        </w:rPr>
      </w:pPr>
    </w:p>
    <w:p w14:paraId="58F960D7" w14:textId="77777777" w:rsidR="001B704E" w:rsidRPr="00E41E84" w:rsidRDefault="001B704E" w:rsidP="00F04A76">
      <w:pPr>
        <w:rPr>
          <w:rFonts w:ascii="Calibri" w:hAnsi="Calibri" w:cs="Calibri"/>
          <w:sz w:val="20"/>
          <w:szCs w:val="20"/>
        </w:rPr>
      </w:pPr>
    </w:p>
    <w:p w14:paraId="61B7870A" w14:textId="77777777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</w:p>
    <w:p w14:paraId="58C47568" w14:textId="2ACF8095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>V ...............................dňa.........................</w:t>
      </w:r>
      <w:r w:rsidRPr="00E41E84">
        <w:rPr>
          <w:rFonts w:ascii="Calibri" w:hAnsi="Calibri" w:cs="Calibri"/>
          <w:sz w:val="20"/>
          <w:szCs w:val="20"/>
        </w:rPr>
        <w:tab/>
        <w:t xml:space="preserve">      </w:t>
      </w:r>
      <w:r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</w:p>
    <w:p w14:paraId="03D8EA68" w14:textId="7584A533" w:rsidR="00F04A76" w:rsidRPr="00E41E84" w:rsidRDefault="00F04A76" w:rsidP="00F04A76">
      <w:pPr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="00D502AD" w:rsidRPr="00E41E84">
        <w:rPr>
          <w:rFonts w:ascii="Calibri" w:hAnsi="Calibri" w:cs="Calibri"/>
          <w:sz w:val="20"/>
          <w:szCs w:val="20"/>
        </w:rPr>
        <w:tab/>
      </w:r>
      <w:r w:rsidRPr="00E41E84">
        <w:rPr>
          <w:rFonts w:ascii="Calibri" w:hAnsi="Calibri" w:cs="Calibri"/>
          <w:sz w:val="20"/>
          <w:szCs w:val="20"/>
        </w:rPr>
        <w:t>Potvrdenie štatutárnym orgánom uchádzača:</w:t>
      </w:r>
    </w:p>
    <w:p w14:paraId="72A3F64A" w14:textId="77777777" w:rsidR="001B704E" w:rsidRDefault="00F04A76" w:rsidP="00D502AD">
      <w:pPr>
        <w:ind w:left="7086" w:firstLine="702"/>
        <w:rPr>
          <w:rFonts w:ascii="Calibri" w:hAnsi="Calibri" w:cs="Calibri"/>
          <w:sz w:val="20"/>
          <w:szCs w:val="20"/>
        </w:rPr>
      </w:pPr>
      <w:r w:rsidRPr="00E41E84">
        <w:rPr>
          <w:rFonts w:ascii="Calibri" w:hAnsi="Calibri" w:cs="Calibri"/>
          <w:sz w:val="20"/>
          <w:szCs w:val="20"/>
        </w:rPr>
        <w:t>titul, meno, priezvisko, funkcia, podpis, pečiatka</w:t>
      </w:r>
    </w:p>
    <w:p w14:paraId="33A5402B" w14:textId="287F83F5" w:rsidR="00222F2D" w:rsidRDefault="001B704E" w:rsidP="001B704E">
      <w:r>
        <w:rPr>
          <w:rFonts w:ascii="Calibri" w:hAnsi="Calibri" w:cs="Calibri"/>
          <w:sz w:val="20"/>
          <w:szCs w:val="20"/>
        </w:rPr>
        <w:lastRenderedPageBreak/>
        <w:t>*</w:t>
      </w:r>
      <w:r w:rsidRPr="00754AE9">
        <w:rPr>
          <w:rFonts w:ascii="Calibri" w:hAnsi="Calibri" w:cs="Calibri"/>
          <w:b/>
          <w:u w:val="single"/>
        </w:rPr>
        <w:t xml:space="preserve"> </w:t>
      </w:r>
      <w:r w:rsidR="00E05700">
        <w:rPr>
          <w:rFonts w:ascii="Calibri" w:hAnsi="Calibri" w:cs="Calibri"/>
          <w:b/>
          <w:sz w:val="20"/>
          <w:szCs w:val="20"/>
          <w:u w:val="single"/>
        </w:rPr>
        <w:t>Upozorňujeme uchádzačov, že cena jednotlivej položky v EUR bez DPH nachádzajúca sa v tomto Návrhu na plnenie kritérií nemôže byť vyššia, ako hodnota nachádzajúca sa v stĺpci Maximálny finančný limit v EUR bez DPH danej položky, uvedenej  v Prílohe č. 2</w:t>
      </w:r>
      <w:r w:rsidR="00E05700">
        <w:rPr>
          <w:rFonts w:ascii="Calibri" w:hAnsi="Calibri" w:cs="Calibri"/>
          <w:b/>
          <w:sz w:val="20"/>
          <w:szCs w:val="20"/>
          <w:u w:val="single"/>
        </w:rPr>
        <w:t>b</w:t>
      </w:r>
      <w:bookmarkStart w:id="1" w:name="_GoBack"/>
      <w:bookmarkEnd w:id="1"/>
      <w:r w:rsidR="00E05700">
        <w:rPr>
          <w:rFonts w:ascii="Calibri" w:hAnsi="Calibri" w:cs="Calibri"/>
          <w:b/>
          <w:sz w:val="20"/>
          <w:szCs w:val="20"/>
          <w:u w:val="single"/>
        </w:rPr>
        <w:t xml:space="preserve"> SP. Zároveň uchádzač túto cenu uvedenie s ohľadom na predpokladanú hodnotu zákazky.</w:t>
      </w:r>
      <w:r w:rsidR="00E05700">
        <w:rPr>
          <w:rFonts w:ascii="Calibri" w:hAnsi="Calibri" w:cs="Calibri"/>
          <w:sz w:val="20"/>
          <w:szCs w:val="20"/>
        </w:rPr>
        <w:tab/>
      </w:r>
      <w:r w:rsidR="00F04A76" w:rsidRPr="0063584C">
        <w:rPr>
          <w:rFonts w:ascii="Calibri" w:hAnsi="Calibri" w:cs="Calibri"/>
          <w:sz w:val="20"/>
          <w:szCs w:val="20"/>
        </w:rPr>
        <w:tab/>
      </w:r>
    </w:p>
    <w:sectPr w:rsidR="00222F2D" w:rsidSect="00D502A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4238" w14:textId="77777777" w:rsidR="00A30A86" w:rsidRDefault="00A30A86" w:rsidP="00F04A76">
      <w:r>
        <w:separator/>
      </w:r>
    </w:p>
  </w:endnote>
  <w:endnote w:type="continuationSeparator" w:id="0">
    <w:p w14:paraId="6C9DA7D0" w14:textId="77777777" w:rsidR="00A30A86" w:rsidRDefault="00A30A86" w:rsidP="00F0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3A9B6" w14:textId="77777777" w:rsidR="00A30A86" w:rsidRDefault="00A30A86" w:rsidP="00F04A76">
      <w:r>
        <w:separator/>
      </w:r>
    </w:p>
  </w:footnote>
  <w:footnote w:type="continuationSeparator" w:id="0">
    <w:p w14:paraId="1C64D0C8" w14:textId="77777777" w:rsidR="00A30A86" w:rsidRDefault="00A30A86" w:rsidP="00F0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44600" w14:textId="2ECBC759" w:rsidR="00F04A76" w:rsidRPr="00F04A76" w:rsidRDefault="0067637F" w:rsidP="00F04A76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F662D9">
      <w:rPr>
        <w:rFonts w:asciiTheme="minorHAnsi" w:hAnsiTheme="minorHAnsi"/>
        <w:sz w:val="20"/>
        <w:szCs w:val="20"/>
      </w:rPr>
      <w:t>b</w:t>
    </w:r>
    <w:r w:rsidR="00F04A76" w:rsidRPr="00F04A76">
      <w:rPr>
        <w:rFonts w:asciiTheme="minorHAnsi" w:hAnsiTheme="minorHAnsi"/>
        <w:sz w:val="20"/>
        <w:szCs w:val="20"/>
      </w:rPr>
      <w:t xml:space="preserve"> Súťažných podkladov –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5F"/>
    <w:rsid w:val="001526C8"/>
    <w:rsid w:val="001B704E"/>
    <w:rsid w:val="00222F2D"/>
    <w:rsid w:val="00256C1D"/>
    <w:rsid w:val="002820B4"/>
    <w:rsid w:val="002A3C92"/>
    <w:rsid w:val="003432ED"/>
    <w:rsid w:val="0047445F"/>
    <w:rsid w:val="0049455B"/>
    <w:rsid w:val="004A40AA"/>
    <w:rsid w:val="004D3D6A"/>
    <w:rsid w:val="0067637F"/>
    <w:rsid w:val="007A124A"/>
    <w:rsid w:val="007C7EE9"/>
    <w:rsid w:val="007E620D"/>
    <w:rsid w:val="00966FF7"/>
    <w:rsid w:val="009750AB"/>
    <w:rsid w:val="009D7EEE"/>
    <w:rsid w:val="009F4CC5"/>
    <w:rsid w:val="00A30A86"/>
    <w:rsid w:val="00B5432D"/>
    <w:rsid w:val="00BA15A6"/>
    <w:rsid w:val="00D502AD"/>
    <w:rsid w:val="00DB7ACD"/>
    <w:rsid w:val="00E05700"/>
    <w:rsid w:val="00E365A5"/>
    <w:rsid w:val="00E41E84"/>
    <w:rsid w:val="00E67BCE"/>
    <w:rsid w:val="00F04A76"/>
    <w:rsid w:val="00F2115D"/>
    <w:rsid w:val="00F32EBE"/>
    <w:rsid w:val="00F435F4"/>
    <w:rsid w:val="00F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BC3B"/>
  <w15:chartTrackingRefBased/>
  <w15:docId w15:val="{8253507B-D758-409D-82A1-F30B8D9B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F04A7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Odsekzoznamu">
    <w:name w:val="List Paragraph"/>
    <w:basedOn w:val="Normlny"/>
    <w:link w:val="OdsekzoznamuChar"/>
    <w:qFormat/>
    <w:rsid w:val="00F04A7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04A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4A7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uiPriority w:val="99"/>
    <w:rsid w:val="00E67BCE"/>
    <w:rPr>
      <w:rFonts w:ascii="Times New Roman" w:hAnsi="Times New Roman" w:cs="Times New Roman"/>
      <w:sz w:val="20"/>
    </w:rPr>
  </w:style>
  <w:style w:type="paragraph" w:styleId="Textkomentra">
    <w:name w:val="annotation text"/>
    <w:basedOn w:val="Normlny"/>
    <w:link w:val="TextkomentraChar"/>
    <w:rsid w:val="00E67BCE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7BC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B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BCE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5A6"/>
    <w:rPr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5A6"/>
    <w:rPr>
      <w:rFonts w:ascii="Times New Roman" w:eastAsia="Times New Roman" w:hAnsi="Times New Roman" w:cs="Times New Roman"/>
      <w:b/>
      <w:bCs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17</cp:revision>
  <dcterms:created xsi:type="dcterms:W3CDTF">2019-07-08T07:47:00Z</dcterms:created>
  <dcterms:modified xsi:type="dcterms:W3CDTF">2019-10-23T12:02:00Z</dcterms:modified>
</cp:coreProperties>
</file>