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8E8" w:rsidRPr="002E6FA7" w:rsidRDefault="00730F51" w:rsidP="00C6748D">
      <w:pPr>
        <w:jc w:val="center"/>
        <w:rPr>
          <w:rFonts w:ascii="Times New Roman" w:hAnsi="Times New Roman"/>
          <w:b w:val="0"/>
          <w:sz w:val="24"/>
          <w:szCs w:val="24"/>
          <w:lang w:val="sk-SK"/>
        </w:rPr>
      </w:pPr>
      <w:r>
        <w:rPr>
          <w:rFonts w:ascii="Times New Roman" w:hAnsi="Times New Roman"/>
          <w:b w:val="0"/>
          <w:sz w:val="24"/>
          <w:szCs w:val="24"/>
          <w:lang w:val="sk-SK"/>
        </w:rPr>
        <w:t xml:space="preserve"> </w:t>
      </w:r>
      <w:r w:rsidR="007E57D0" w:rsidRPr="002E6FA7">
        <w:rPr>
          <w:rFonts w:ascii="Times New Roman" w:hAnsi="Times New Roman"/>
          <w:b w:val="0"/>
          <w:sz w:val="24"/>
          <w:szCs w:val="24"/>
          <w:lang w:val="sk-SK"/>
        </w:rPr>
        <w:t xml:space="preserve">                                                                                              </w:t>
      </w:r>
      <w:r w:rsidR="001052A2">
        <w:rPr>
          <w:rFonts w:ascii="Times New Roman" w:hAnsi="Times New Roman"/>
          <w:b w:val="0"/>
          <w:sz w:val="24"/>
          <w:szCs w:val="24"/>
          <w:lang w:val="sk-SK"/>
        </w:rPr>
        <w:t xml:space="preserve">  </w:t>
      </w:r>
      <w:r w:rsidR="00844FCF">
        <w:rPr>
          <w:rFonts w:ascii="Times New Roman" w:hAnsi="Times New Roman"/>
          <w:b w:val="0"/>
          <w:sz w:val="24"/>
          <w:szCs w:val="24"/>
          <w:lang w:val="sk-SK"/>
        </w:rPr>
        <w:t xml:space="preserve"> CPBB</w:t>
      </w:r>
      <w:r w:rsidR="001052A2">
        <w:rPr>
          <w:rFonts w:ascii="Times New Roman" w:hAnsi="Times New Roman"/>
          <w:b w:val="0"/>
          <w:sz w:val="24"/>
          <w:szCs w:val="24"/>
          <w:lang w:val="sk-SK"/>
        </w:rPr>
        <w:t>-OMTZ</w:t>
      </w:r>
      <w:r w:rsidR="00844FCF">
        <w:rPr>
          <w:rFonts w:ascii="Times New Roman" w:hAnsi="Times New Roman"/>
          <w:b w:val="0"/>
          <w:sz w:val="24"/>
          <w:szCs w:val="24"/>
          <w:lang w:val="sk-SK"/>
        </w:rPr>
        <w:t>-202</w:t>
      </w:r>
      <w:r w:rsidR="0035714D">
        <w:rPr>
          <w:rFonts w:ascii="Times New Roman" w:hAnsi="Times New Roman"/>
          <w:b w:val="0"/>
          <w:sz w:val="24"/>
          <w:szCs w:val="24"/>
          <w:lang w:val="sk-SK"/>
        </w:rPr>
        <w:t>4</w:t>
      </w:r>
      <w:r w:rsidR="00844FCF">
        <w:rPr>
          <w:rFonts w:ascii="Times New Roman" w:hAnsi="Times New Roman"/>
          <w:b w:val="0"/>
          <w:sz w:val="24"/>
          <w:szCs w:val="24"/>
          <w:lang w:val="sk-SK"/>
        </w:rPr>
        <w:t>/</w:t>
      </w:r>
      <w:r w:rsidR="00844FCF" w:rsidRPr="006844D5">
        <w:rPr>
          <w:rFonts w:ascii="Times New Roman" w:hAnsi="Times New Roman"/>
          <w:b w:val="0"/>
          <w:sz w:val="24"/>
          <w:szCs w:val="24"/>
          <w:lang w:val="sk-SK"/>
        </w:rPr>
        <w:t>001</w:t>
      </w:r>
      <w:r w:rsidR="0035714D">
        <w:rPr>
          <w:rFonts w:ascii="Times New Roman" w:hAnsi="Times New Roman"/>
          <w:b w:val="0"/>
          <w:sz w:val="24"/>
          <w:szCs w:val="24"/>
          <w:lang w:val="sk-SK"/>
        </w:rPr>
        <w:t>554</w:t>
      </w:r>
      <w:r w:rsidR="00844FCF" w:rsidRPr="006844D5">
        <w:rPr>
          <w:rFonts w:ascii="Times New Roman" w:hAnsi="Times New Roman"/>
          <w:b w:val="0"/>
          <w:sz w:val="24"/>
          <w:szCs w:val="24"/>
          <w:lang w:val="sk-SK"/>
        </w:rPr>
        <w:t>-00</w:t>
      </w:r>
      <w:r w:rsidR="0035714D">
        <w:rPr>
          <w:rFonts w:ascii="Times New Roman" w:hAnsi="Times New Roman"/>
          <w:b w:val="0"/>
          <w:sz w:val="24"/>
          <w:szCs w:val="24"/>
          <w:lang w:val="sk-SK"/>
        </w:rPr>
        <w:t>3</w:t>
      </w:r>
    </w:p>
    <w:p w:rsidR="00E91900" w:rsidRPr="002E6FA7" w:rsidRDefault="00E91900" w:rsidP="00E91900">
      <w:pPr>
        <w:jc w:val="center"/>
        <w:rPr>
          <w:rFonts w:ascii="Times New Roman" w:hAnsi="Times New Roman"/>
          <w:sz w:val="24"/>
          <w:szCs w:val="24"/>
          <w:lang w:val="sk-SK"/>
        </w:rPr>
      </w:pPr>
      <w:r w:rsidRPr="002E6FA7">
        <w:rPr>
          <w:rFonts w:ascii="Times New Roman" w:hAnsi="Times New Roman"/>
          <w:sz w:val="24"/>
          <w:szCs w:val="24"/>
          <w:lang w:val="sk-SK"/>
        </w:rPr>
        <w:t>Výzva na predloženie ponuky pre účely zistenia predpokladanej hodnoty zákazky</w:t>
      </w:r>
      <w:r w:rsidR="00926022" w:rsidRPr="002E6FA7">
        <w:rPr>
          <w:rFonts w:ascii="Times New Roman" w:hAnsi="Times New Roman"/>
          <w:sz w:val="24"/>
          <w:szCs w:val="24"/>
          <w:lang w:val="sk-SK"/>
        </w:rPr>
        <w:t xml:space="preserve"> </w:t>
      </w:r>
    </w:p>
    <w:p w:rsidR="004206F3" w:rsidRPr="002E6FA7" w:rsidRDefault="004206F3" w:rsidP="009817E3">
      <w:pPr>
        <w:jc w:val="both"/>
        <w:rPr>
          <w:rFonts w:ascii="Times New Roman" w:hAnsi="Times New Roman"/>
          <w:b w:val="0"/>
          <w:sz w:val="24"/>
          <w:szCs w:val="24"/>
          <w:lang w:val="sk-SK"/>
        </w:rPr>
      </w:pPr>
    </w:p>
    <w:p w:rsidR="00AD2968" w:rsidRPr="00F75C0B" w:rsidRDefault="00AD2968" w:rsidP="00BF60F8">
      <w:pPr>
        <w:jc w:val="both"/>
        <w:rPr>
          <w:rFonts w:ascii="Times New Roman" w:hAnsi="Times New Roman"/>
          <w:b w:val="0"/>
          <w:sz w:val="24"/>
          <w:szCs w:val="24"/>
          <w:lang w:val="sk-SK"/>
        </w:rPr>
      </w:pPr>
      <w:r w:rsidRPr="00F75C0B">
        <w:rPr>
          <w:rFonts w:ascii="Times New Roman" w:hAnsi="Times New Roman"/>
          <w:b w:val="0"/>
          <w:sz w:val="24"/>
          <w:szCs w:val="24"/>
          <w:lang w:val="sk-SK"/>
        </w:rPr>
        <w:t>Dobrý deň,</w:t>
      </w:r>
    </w:p>
    <w:p w:rsidR="00C6748D" w:rsidRPr="00F75C0B" w:rsidRDefault="00C6748D" w:rsidP="00BF60F8">
      <w:pPr>
        <w:jc w:val="both"/>
        <w:rPr>
          <w:rFonts w:ascii="Times New Roman" w:hAnsi="Times New Roman"/>
          <w:b w:val="0"/>
          <w:sz w:val="24"/>
          <w:szCs w:val="24"/>
          <w:lang w:val="sk-SK"/>
        </w:rPr>
      </w:pPr>
    </w:p>
    <w:p w:rsidR="006D4FA3" w:rsidRPr="006D4FA3" w:rsidRDefault="00EB397C" w:rsidP="00BF60F8">
      <w:pPr>
        <w:jc w:val="both"/>
        <w:rPr>
          <w:rFonts w:ascii="Times New Roman" w:hAnsi="Times New Roman"/>
          <w:b w:val="0"/>
          <w:sz w:val="24"/>
          <w:szCs w:val="24"/>
          <w:lang w:val="sk-SK"/>
        </w:rPr>
      </w:pPr>
      <w:r w:rsidRPr="00F75C0B">
        <w:rPr>
          <w:rFonts w:ascii="Times New Roman" w:hAnsi="Times New Roman"/>
          <w:b w:val="0"/>
          <w:sz w:val="24"/>
          <w:szCs w:val="24"/>
          <w:lang w:val="sk-SK"/>
        </w:rPr>
        <w:t xml:space="preserve">Verejný obstarávateľ </w:t>
      </w:r>
      <w:r w:rsidR="00AD2968" w:rsidRPr="00F75C0B">
        <w:rPr>
          <w:rFonts w:ascii="Times New Roman" w:hAnsi="Times New Roman"/>
          <w:b w:val="0"/>
          <w:sz w:val="24"/>
          <w:szCs w:val="24"/>
          <w:lang w:val="sk-SK"/>
        </w:rPr>
        <w:t xml:space="preserve">Ministerstvo vnútra Slovenskej republiky </w:t>
      </w:r>
      <w:r w:rsidR="00926022" w:rsidRPr="00F75C0B">
        <w:rPr>
          <w:rFonts w:ascii="Times New Roman" w:hAnsi="Times New Roman"/>
          <w:b w:val="0"/>
          <w:sz w:val="24"/>
          <w:szCs w:val="24"/>
          <w:lang w:val="sk-SK"/>
        </w:rPr>
        <w:t xml:space="preserve">realizuje </w:t>
      </w:r>
      <w:r w:rsidR="00926022" w:rsidRPr="00F75C0B">
        <w:rPr>
          <w:rFonts w:ascii="Times New Roman" w:hAnsi="Times New Roman"/>
          <w:sz w:val="24"/>
          <w:szCs w:val="24"/>
          <w:lang w:val="sk-SK"/>
        </w:rPr>
        <w:t>prieskum trhu</w:t>
      </w:r>
      <w:r w:rsidR="00926022" w:rsidRPr="00F75C0B">
        <w:rPr>
          <w:rFonts w:ascii="Times New Roman" w:hAnsi="Times New Roman"/>
          <w:b w:val="0"/>
          <w:sz w:val="24"/>
          <w:szCs w:val="24"/>
          <w:lang w:val="sk-SK"/>
        </w:rPr>
        <w:t xml:space="preserve"> </w:t>
      </w:r>
      <w:r w:rsidR="00AD2968" w:rsidRPr="00F75C0B">
        <w:rPr>
          <w:rFonts w:ascii="Times New Roman" w:hAnsi="Times New Roman"/>
          <w:b w:val="0"/>
          <w:sz w:val="24"/>
          <w:szCs w:val="24"/>
          <w:lang w:val="sk-SK"/>
        </w:rPr>
        <w:t>na predmet zákazky</w:t>
      </w:r>
      <w:r w:rsidR="007311E2" w:rsidRPr="00F75C0B">
        <w:rPr>
          <w:rFonts w:ascii="Times New Roman" w:hAnsi="Times New Roman"/>
          <w:b w:val="0"/>
          <w:sz w:val="24"/>
          <w:szCs w:val="24"/>
          <w:lang w:val="sk-SK"/>
        </w:rPr>
        <w:t>:</w:t>
      </w:r>
      <w:r w:rsidR="00E92A46" w:rsidRPr="00F75C0B">
        <w:rPr>
          <w:rFonts w:ascii="Times New Roman" w:hAnsi="Times New Roman"/>
          <w:b w:val="0"/>
          <w:sz w:val="24"/>
          <w:szCs w:val="24"/>
          <w:lang w:val="sk-SK"/>
        </w:rPr>
        <w:t xml:space="preserve"> </w:t>
      </w:r>
      <w:r w:rsidR="007311E2" w:rsidRPr="000B3F18">
        <w:rPr>
          <w:rFonts w:ascii="Times New Roman" w:hAnsi="Times New Roman"/>
          <w:b w:val="0"/>
          <w:sz w:val="24"/>
          <w:szCs w:val="24"/>
          <w:lang w:val="sk-SK"/>
        </w:rPr>
        <w:t>„</w:t>
      </w:r>
      <w:r w:rsidR="006D4FA3" w:rsidRPr="006D4FA3">
        <w:rPr>
          <w:rFonts w:ascii="Times New Roman" w:hAnsi="Times New Roman"/>
          <w:b w:val="0"/>
          <w:sz w:val="24"/>
          <w:szCs w:val="24"/>
          <w:lang w:val="sk-SK"/>
        </w:rPr>
        <w:t>oprava nefunkčného hydraulického otvárača dverí H</w:t>
      </w:r>
      <w:r w:rsidR="006D4FA3">
        <w:rPr>
          <w:rFonts w:ascii="Times New Roman" w:hAnsi="Times New Roman"/>
          <w:b w:val="0"/>
          <w:sz w:val="24"/>
          <w:szCs w:val="24"/>
          <w:lang w:val="sk-SK"/>
        </w:rPr>
        <w:t>OLMATRO</w:t>
      </w:r>
      <w:r w:rsidR="006D4FA3" w:rsidRPr="006D4FA3">
        <w:rPr>
          <w:rFonts w:ascii="Times New Roman" w:hAnsi="Times New Roman"/>
          <w:b w:val="0"/>
          <w:sz w:val="24"/>
          <w:szCs w:val="24"/>
          <w:lang w:val="sk-SK"/>
        </w:rPr>
        <w:t xml:space="preserve"> HDR 50 ST</w:t>
      </w:r>
      <w:r w:rsidR="006D4FA3">
        <w:rPr>
          <w:rFonts w:ascii="Times New Roman" w:hAnsi="Times New Roman"/>
          <w:b w:val="0"/>
          <w:sz w:val="24"/>
          <w:szCs w:val="24"/>
          <w:lang w:val="sk-SK"/>
        </w:rPr>
        <w:t>“</w:t>
      </w:r>
    </w:p>
    <w:p w:rsidR="00C93264" w:rsidRPr="00F75C0B" w:rsidRDefault="00C93264" w:rsidP="00BF60F8">
      <w:pPr>
        <w:jc w:val="both"/>
        <w:rPr>
          <w:rFonts w:ascii="Times New Roman" w:hAnsi="Times New Roman"/>
          <w:b w:val="0"/>
          <w:sz w:val="24"/>
          <w:szCs w:val="24"/>
          <w:lang w:val="sk-SK"/>
        </w:rPr>
      </w:pPr>
    </w:p>
    <w:p w:rsidR="00462B35" w:rsidRPr="005E3DA2" w:rsidRDefault="00462B35" w:rsidP="00BF60F8">
      <w:pPr>
        <w:jc w:val="both"/>
        <w:rPr>
          <w:rFonts w:ascii="Times New Roman" w:hAnsi="Times New Roman"/>
          <w:color w:val="FF0000"/>
          <w:sz w:val="36"/>
          <w:szCs w:val="36"/>
          <w:u w:val="single"/>
          <w:lang w:val="sk-SK"/>
        </w:rPr>
      </w:pPr>
      <w:r w:rsidRPr="00F75C0B">
        <w:rPr>
          <w:rFonts w:ascii="Times New Roman" w:hAnsi="Times New Roman"/>
          <w:b w:val="0"/>
          <w:sz w:val="24"/>
          <w:szCs w:val="24"/>
          <w:lang w:val="sk-SK"/>
        </w:rPr>
        <w:t>Za účelom stanovenia predpokladanej hodnoty zákazky si Vás dovoľujem</w:t>
      </w:r>
      <w:r w:rsidR="007513D0" w:rsidRPr="00F75C0B">
        <w:rPr>
          <w:rFonts w:ascii="Times New Roman" w:hAnsi="Times New Roman"/>
          <w:b w:val="0"/>
          <w:sz w:val="24"/>
          <w:szCs w:val="24"/>
          <w:lang w:val="sk-SK"/>
        </w:rPr>
        <w:t>e</w:t>
      </w:r>
      <w:r w:rsidRPr="00F75C0B">
        <w:rPr>
          <w:rFonts w:ascii="Times New Roman" w:hAnsi="Times New Roman"/>
          <w:b w:val="0"/>
          <w:sz w:val="24"/>
          <w:szCs w:val="24"/>
          <w:lang w:val="sk-SK"/>
        </w:rPr>
        <w:t xml:space="preserve"> požiadať o predloženie cenovej ponuky </w:t>
      </w:r>
      <w:r w:rsidR="008A69A7" w:rsidRPr="00F75C0B">
        <w:rPr>
          <w:rFonts w:ascii="Times New Roman" w:hAnsi="Times New Roman"/>
          <w:b w:val="0"/>
          <w:sz w:val="24"/>
          <w:szCs w:val="24"/>
          <w:lang w:val="sk-SK"/>
        </w:rPr>
        <w:t xml:space="preserve">prostredníctvom </w:t>
      </w:r>
      <w:r w:rsidR="008A69A7" w:rsidRPr="00F75C0B">
        <w:rPr>
          <w:rFonts w:ascii="Times New Roman" w:hAnsi="Times New Roman"/>
          <w:sz w:val="24"/>
          <w:szCs w:val="24"/>
          <w:lang w:val="sk-SK"/>
        </w:rPr>
        <w:t xml:space="preserve">systému JOSEPHINE, </w:t>
      </w:r>
      <w:r w:rsidRPr="00F75C0B">
        <w:rPr>
          <w:rFonts w:ascii="Times New Roman" w:hAnsi="Times New Roman"/>
          <w:sz w:val="24"/>
          <w:szCs w:val="24"/>
          <w:lang w:val="sk-SK"/>
        </w:rPr>
        <w:t>v termíne do</w:t>
      </w:r>
      <w:r w:rsidR="000928C0">
        <w:rPr>
          <w:rFonts w:ascii="Times New Roman" w:hAnsi="Times New Roman"/>
          <w:sz w:val="24"/>
          <w:szCs w:val="24"/>
          <w:lang w:val="sk-SK"/>
        </w:rPr>
        <w:t xml:space="preserve"> 11. 03. 2024 do 12:00 hod.</w:t>
      </w:r>
      <w:r w:rsidR="00E91900" w:rsidRPr="005E3DA2">
        <w:rPr>
          <w:rFonts w:ascii="Times New Roman" w:hAnsi="Times New Roman"/>
          <w:color w:val="FF0000"/>
          <w:sz w:val="36"/>
          <w:szCs w:val="36"/>
          <w:u w:val="single"/>
          <w:lang w:val="sk-SK"/>
        </w:rPr>
        <w:t xml:space="preserve"> </w:t>
      </w:r>
      <w:r w:rsidRPr="005E3DA2">
        <w:rPr>
          <w:rFonts w:ascii="Times New Roman" w:hAnsi="Times New Roman"/>
          <w:color w:val="FF0000"/>
          <w:sz w:val="36"/>
          <w:szCs w:val="36"/>
          <w:u w:val="single"/>
          <w:lang w:val="sk-SK"/>
        </w:rPr>
        <w:t xml:space="preserve"> </w:t>
      </w:r>
    </w:p>
    <w:p w:rsidR="008A69A7" w:rsidRPr="00F75C0B" w:rsidRDefault="008A69A7" w:rsidP="00BF60F8">
      <w:pPr>
        <w:jc w:val="both"/>
        <w:rPr>
          <w:rFonts w:ascii="Times New Roman" w:hAnsi="Times New Roman"/>
          <w:b w:val="0"/>
          <w:sz w:val="24"/>
          <w:szCs w:val="24"/>
          <w:lang w:val="sk-SK"/>
        </w:rPr>
      </w:pPr>
    </w:p>
    <w:p w:rsidR="003748E4" w:rsidRPr="00F75C0B" w:rsidRDefault="003748E4" w:rsidP="00BF60F8">
      <w:pPr>
        <w:jc w:val="both"/>
        <w:rPr>
          <w:rFonts w:ascii="Times New Roman" w:hAnsi="Times New Roman"/>
          <w:sz w:val="24"/>
          <w:szCs w:val="24"/>
          <w:lang w:val="sk-SK"/>
        </w:rPr>
      </w:pPr>
      <w:r w:rsidRPr="00F75C0B">
        <w:rPr>
          <w:rFonts w:ascii="Times New Roman" w:hAnsi="Times New Roman"/>
          <w:sz w:val="24"/>
          <w:szCs w:val="24"/>
          <w:lang w:val="sk-SK"/>
        </w:rPr>
        <w:t>Opis premetu zákazky:</w:t>
      </w:r>
    </w:p>
    <w:p w:rsidR="00C6748D" w:rsidRPr="00993083" w:rsidRDefault="00E55D0F" w:rsidP="00BF60F8">
      <w:pPr>
        <w:tabs>
          <w:tab w:val="right" w:leader="dot" w:pos="3960"/>
          <w:tab w:val="right" w:leader="dot" w:pos="7380"/>
          <w:tab w:val="right" w:leader="dot" w:pos="10080"/>
        </w:tabs>
        <w:spacing w:before="60"/>
        <w:jc w:val="both"/>
        <w:rPr>
          <w:rFonts w:ascii="Times New Roman" w:hAnsi="Times New Roman"/>
          <w:b w:val="0"/>
          <w:color w:val="FF0000"/>
          <w:sz w:val="24"/>
          <w:szCs w:val="24"/>
          <w:lang w:val="sk-SK"/>
        </w:rPr>
      </w:pPr>
      <w:r w:rsidRPr="00F75C0B">
        <w:rPr>
          <w:rFonts w:ascii="Times New Roman" w:hAnsi="Times New Roman"/>
          <w:sz w:val="24"/>
          <w:szCs w:val="24"/>
          <w:lang w:val="sk-SK"/>
        </w:rPr>
        <w:t>Názov zákazky:</w:t>
      </w:r>
      <w:r w:rsidR="00C6748D" w:rsidRPr="00F75C0B">
        <w:rPr>
          <w:rFonts w:ascii="Times New Roman" w:hAnsi="Times New Roman"/>
          <w:sz w:val="24"/>
          <w:szCs w:val="24"/>
          <w:lang w:val="sk-SK"/>
        </w:rPr>
        <w:t xml:space="preserve"> </w:t>
      </w:r>
      <w:r w:rsidR="00993083" w:rsidRPr="00993083">
        <w:rPr>
          <w:rFonts w:ascii="Times New Roman" w:hAnsi="Times New Roman"/>
          <w:b w:val="0"/>
          <w:sz w:val="24"/>
          <w:szCs w:val="24"/>
          <w:lang w:val="sk-SK"/>
        </w:rPr>
        <w:t>Technická skúška – revízia, oprava otvárača dverí HOLMATRO</w:t>
      </w:r>
      <w:r w:rsidR="00993083">
        <w:rPr>
          <w:rFonts w:ascii="Times New Roman" w:hAnsi="Times New Roman"/>
          <w:b w:val="0"/>
          <w:sz w:val="24"/>
          <w:szCs w:val="24"/>
          <w:lang w:val="sk-SK"/>
        </w:rPr>
        <w:t xml:space="preserve"> </w:t>
      </w:r>
      <w:r w:rsidR="00993083" w:rsidRPr="00993083">
        <w:rPr>
          <w:rFonts w:ascii="Times New Roman" w:hAnsi="Times New Roman"/>
          <w:b w:val="0"/>
          <w:sz w:val="24"/>
          <w:szCs w:val="24"/>
          <w:lang w:val="sk-SK"/>
        </w:rPr>
        <w:t xml:space="preserve">HDR </w:t>
      </w:r>
      <w:r w:rsidR="00993083">
        <w:rPr>
          <w:rFonts w:ascii="Times New Roman" w:hAnsi="Times New Roman"/>
          <w:b w:val="0"/>
          <w:sz w:val="24"/>
          <w:szCs w:val="24"/>
          <w:lang w:val="sk-SK"/>
        </w:rPr>
        <w:t xml:space="preserve">   </w:t>
      </w:r>
      <w:r w:rsidR="00993083" w:rsidRPr="00993083">
        <w:rPr>
          <w:rFonts w:ascii="Times New Roman" w:hAnsi="Times New Roman"/>
          <w:b w:val="0"/>
          <w:sz w:val="24"/>
          <w:szCs w:val="24"/>
          <w:lang w:val="sk-SK"/>
        </w:rPr>
        <w:t>50ST.</w:t>
      </w:r>
    </w:p>
    <w:p w:rsidR="000B3F18" w:rsidRPr="00F75C0B" w:rsidRDefault="000B3F18" w:rsidP="00BF60F8">
      <w:pPr>
        <w:tabs>
          <w:tab w:val="right" w:leader="dot" w:pos="3960"/>
          <w:tab w:val="right" w:leader="dot" w:pos="7380"/>
          <w:tab w:val="right" w:leader="dot" w:pos="10080"/>
        </w:tabs>
        <w:spacing w:before="60"/>
        <w:jc w:val="both"/>
        <w:rPr>
          <w:rFonts w:ascii="Times New Roman" w:hAnsi="Times New Roman"/>
          <w:sz w:val="24"/>
          <w:szCs w:val="24"/>
          <w:lang w:val="sk-SK"/>
        </w:rPr>
      </w:pPr>
    </w:p>
    <w:p w:rsidR="000B3F18" w:rsidRPr="0035714D" w:rsidRDefault="00E55D0F" w:rsidP="00BF60F8">
      <w:pPr>
        <w:jc w:val="both"/>
        <w:rPr>
          <w:rFonts w:ascii="Times New Roman" w:hAnsi="Times New Roman"/>
          <w:b w:val="0"/>
          <w:color w:val="FF0000"/>
          <w:sz w:val="24"/>
          <w:szCs w:val="24"/>
          <w:lang w:val="sk-SK"/>
        </w:rPr>
      </w:pPr>
      <w:r w:rsidRPr="00F75C0B">
        <w:rPr>
          <w:rFonts w:ascii="Times New Roman" w:hAnsi="Times New Roman"/>
          <w:sz w:val="24"/>
          <w:szCs w:val="24"/>
          <w:lang w:val="sk-SK"/>
        </w:rPr>
        <w:t>Spoločný slovník obstarávania</w:t>
      </w:r>
      <w:r w:rsidRPr="00F75C0B">
        <w:rPr>
          <w:rFonts w:ascii="Times New Roman" w:hAnsi="Times New Roman"/>
          <w:smallCaps/>
          <w:sz w:val="24"/>
          <w:szCs w:val="24"/>
          <w:lang w:val="sk-SK"/>
        </w:rPr>
        <w:t xml:space="preserve"> (CPV):  </w:t>
      </w:r>
      <w:r w:rsidR="000B3F18" w:rsidRPr="00993083">
        <w:rPr>
          <w:rFonts w:ascii="Times New Roman" w:hAnsi="Times New Roman"/>
          <w:b w:val="0"/>
          <w:sz w:val="24"/>
          <w:szCs w:val="24"/>
          <w:lang w:val="sk-SK"/>
        </w:rPr>
        <w:t xml:space="preserve">CPV </w:t>
      </w:r>
      <w:r w:rsidR="00DF5EDC">
        <w:rPr>
          <w:rFonts w:ascii="Times New Roman" w:hAnsi="Times New Roman"/>
          <w:b w:val="0"/>
          <w:sz w:val="24"/>
          <w:szCs w:val="24"/>
          <w:lang w:val="sk-SK"/>
        </w:rPr>
        <w:t>71632000-7</w:t>
      </w:r>
      <w:r w:rsidR="000B3F18" w:rsidRPr="00993083">
        <w:rPr>
          <w:rFonts w:ascii="Times New Roman" w:hAnsi="Times New Roman"/>
          <w:b w:val="0"/>
          <w:smallCaps/>
          <w:sz w:val="24"/>
          <w:szCs w:val="24"/>
          <w:lang w:val="sk-SK"/>
        </w:rPr>
        <w:t xml:space="preserve">  </w:t>
      </w:r>
      <w:r w:rsidR="00993083" w:rsidRPr="00993083">
        <w:rPr>
          <w:rFonts w:ascii="Times New Roman" w:hAnsi="Times New Roman"/>
          <w:b w:val="0"/>
          <w:sz w:val="24"/>
          <w:szCs w:val="24"/>
          <w:lang w:val="sk-SK"/>
        </w:rPr>
        <w:t>Technick</w:t>
      </w:r>
      <w:r w:rsidR="00DF5EDC">
        <w:rPr>
          <w:rFonts w:ascii="Times New Roman" w:hAnsi="Times New Roman"/>
          <w:b w:val="0"/>
          <w:sz w:val="24"/>
          <w:szCs w:val="24"/>
          <w:lang w:val="sk-SK"/>
        </w:rPr>
        <w:t>é</w:t>
      </w:r>
      <w:r w:rsidR="00993083" w:rsidRPr="00993083">
        <w:rPr>
          <w:rFonts w:ascii="Times New Roman" w:hAnsi="Times New Roman"/>
          <w:b w:val="0"/>
          <w:sz w:val="24"/>
          <w:szCs w:val="24"/>
          <w:lang w:val="sk-SK"/>
        </w:rPr>
        <w:t xml:space="preserve"> skúšk</w:t>
      </w:r>
      <w:r w:rsidR="00DF5EDC">
        <w:rPr>
          <w:rFonts w:ascii="Times New Roman" w:hAnsi="Times New Roman"/>
          <w:b w:val="0"/>
          <w:sz w:val="24"/>
          <w:szCs w:val="24"/>
          <w:lang w:val="sk-SK"/>
        </w:rPr>
        <w:t>y</w:t>
      </w:r>
      <w:bookmarkStart w:id="0" w:name="_GoBack"/>
      <w:bookmarkEnd w:id="0"/>
    </w:p>
    <w:p w:rsidR="00C6748D" w:rsidRPr="00F75C0B" w:rsidRDefault="00C6748D" w:rsidP="00BF60F8">
      <w:pPr>
        <w:jc w:val="both"/>
        <w:rPr>
          <w:rFonts w:ascii="Times New Roman" w:hAnsi="Times New Roman"/>
          <w:b w:val="0"/>
          <w:sz w:val="24"/>
          <w:szCs w:val="24"/>
          <w:lang w:val="sk-SK"/>
        </w:rPr>
      </w:pPr>
    </w:p>
    <w:p w:rsidR="00E55D0F" w:rsidRPr="00993083" w:rsidRDefault="00E55D0F" w:rsidP="00BF60F8">
      <w:pPr>
        <w:jc w:val="both"/>
        <w:rPr>
          <w:rFonts w:ascii="Times New Roman" w:hAnsi="Times New Roman"/>
          <w:b w:val="0"/>
          <w:sz w:val="24"/>
          <w:szCs w:val="24"/>
          <w:lang w:val="sk-SK"/>
        </w:rPr>
      </w:pPr>
      <w:r w:rsidRPr="00F75C0B">
        <w:rPr>
          <w:rFonts w:ascii="Times New Roman" w:hAnsi="Times New Roman"/>
          <w:sz w:val="24"/>
          <w:szCs w:val="24"/>
          <w:lang w:val="sk-SK"/>
        </w:rPr>
        <w:t>Rozdelenie predmetu zákazky na časti:</w:t>
      </w:r>
      <w:r w:rsidRPr="00F75C0B">
        <w:rPr>
          <w:rFonts w:ascii="Times New Roman" w:hAnsi="Times New Roman"/>
          <w:b w:val="0"/>
          <w:sz w:val="24"/>
          <w:szCs w:val="24"/>
          <w:lang w:val="sk-SK"/>
        </w:rPr>
        <w:t xml:space="preserve"> </w:t>
      </w:r>
      <w:r w:rsidRPr="00993083">
        <w:rPr>
          <w:rFonts w:ascii="Times New Roman" w:hAnsi="Times New Roman"/>
          <w:b w:val="0"/>
          <w:sz w:val="24"/>
          <w:szCs w:val="24"/>
          <w:lang w:val="sk-SK"/>
        </w:rPr>
        <w:t xml:space="preserve">Predmet zákazky nie je rozdelený na časti  </w:t>
      </w:r>
    </w:p>
    <w:p w:rsidR="00C6748D" w:rsidRPr="00F75C0B" w:rsidRDefault="00C6748D" w:rsidP="00BF60F8">
      <w:pPr>
        <w:jc w:val="both"/>
        <w:rPr>
          <w:rFonts w:ascii="Times New Roman" w:hAnsi="Times New Roman"/>
          <w:b w:val="0"/>
          <w:sz w:val="24"/>
          <w:szCs w:val="24"/>
          <w:lang w:val="sk-SK"/>
        </w:rPr>
      </w:pPr>
    </w:p>
    <w:p w:rsidR="00E55D0F" w:rsidRDefault="00E55D0F" w:rsidP="00BF60F8">
      <w:pPr>
        <w:tabs>
          <w:tab w:val="left" w:pos="2520"/>
        </w:tabs>
        <w:jc w:val="both"/>
        <w:rPr>
          <w:rFonts w:ascii="Times New Roman" w:hAnsi="Times New Roman"/>
          <w:b w:val="0"/>
          <w:sz w:val="24"/>
          <w:szCs w:val="24"/>
          <w:lang w:val="sk-SK"/>
        </w:rPr>
      </w:pPr>
      <w:r w:rsidRPr="00F75C0B">
        <w:rPr>
          <w:rFonts w:ascii="Times New Roman" w:hAnsi="Times New Roman"/>
          <w:sz w:val="24"/>
          <w:szCs w:val="24"/>
          <w:lang w:val="sk-SK"/>
        </w:rPr>
        <w:t>Hlavné miesto poskytovania služieb:</w:t>
      </w:r>
      <w:r w:rsidRPr="00F75C0B">
        <w:rPr>
          <w:rFonts w:ascii="Times New Roman" w:hAnsi="Times New Roman"/>
          <w:b w:val="0"/>
          <w:sz w:val="24"/>
          <w:szCs w:val="24"/>
          <w:lang w:val="sk-SK"/>
        </w:rPr>
        <w:t xml:space="preserve"> </w:t>
      </w:r>
      <w:r w:rsidR="000B3F18" w:rsidRPr="000B3F18">
        <w:rPr>
          <w:rFonts w:ascii="Times New Roman" w:hAnsi="Times New Roman"/>
          <w:b w:val="0"/>
          <w:sz w:val="24"/>
          <w:szCs w:val="24"/>
          <w:lang w:val="sk-SK"/>
        </w:rPr>
        <w:t>Servisné stredisko úspešného uchádzača.</w:t>
      </w:r>
    </w:p>
    <w:p w:rsidR="001052A2" w:rsidRPr="000B3F18" w:rsidRDefault="001052A2" w:rsidP="00BF60F8">
      <w:pPr>
        <w:jc w:val="both"/>
        <w:rPr>
          <w:rFonts w:ascii="Times New Roman" w:hAnsi="Times New Roman"/>
          <w:b w:val="0"/>
          <w:sz w:val="24"/>
          <w:szCs w:val="24"/>
          <w:lang w:val="sk-SK"/>
        </w:rPr>
      </w:pPr>
    </w:p>
    <w:p w:rsidR="00C6748D" w:rsidRPr="006D4FA3" w:rsidRDefault="003748E4"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Predmetom zákazky</w:t>
      </w:r>
      <w:r w:rsidR="00993083" w:rsidRPr="006D4FA3">
        <w:rPr>
          <w:rFonts w:ascii="Times New Roman" w:hAnsi="Times New Roman"/>
          <w:b w:val="0"/>
          <w:sz w:val="24"/>
          <w:szCs w:val="24"/>
          <w:lang w:val="sk-SK"/>
        </w:rPr>
        <w:t xml:space="preserve"> s nízkou hodnotou a zákazky malého rozsahu na revízie, servis a opravu za komoditnú skupinu 05</w:t>
      </w:r>
      <w:r w:rsidRPr="006D4FA3">
        <w:rPr>
          <w:rFonts w:ascii="Times New Roman" w:hAnsi="Times New Roman"/>
          <w:b w:val="0"/>
          <w:sz w:val="24"/>
          <w:szCs w:val="24"/>
          <w:lang w:val="sk-SK"/>
        </w:rPr>
        <w:t xml:space="preserve"> je </w:t>
      </w:r>
      <w:r w:rsidR="000B3F18" w:rsidRPr="006D4FA3">
        <w:rPr>
          <w:rFonts w:ascii="Times New Roman" w:hAnsi="Times New Roman"/>
          <w:b w:val="0"/>
          <w:sz w:val="24"/>
          <w:szCs w:val="24"/>
          <w:lang w:val="sk-SK"/>
        </w:rPr>
        <w:t>oprava nefunkčn</w:t>
      </w:r>
      <w:r w:rsidR="00993083" w:rsidRPr="006D4FA3">
        <w:rPr>
          <w:rFonts w:ascii="Times New Roman" w:hAnsi="Times New Roman"/>
          <w:b w:val="0"/>
          <w:sz w:val="24"/>
          <w:szCs w:val="24"/>
          <w:lang w:val="sk-SK"/>
        </w:rPr>
        <w:t>ého hydraulického otvárača dverí H</w:t>
      </w:r>
      <w:r w:rsidR="000928C0">
        <w:rPr>
          <w:rFonts w:ascii="Times New Roman" w:hAnsi="Times New Roman"/>
          <w:b w:val="0"/>
          <w:sz w:val="24"/>
          <w:szCs w:val="24"/>
          <w:lang w:val="sk-SK"/>
        </w:rPr>
        <w:t>OLMATRO</w:t>
      </w:r>
      <w:r w:rsidR="00993083" w:rsidRPr="006D4FA3">
        <w:rPr>
          <w:rFonts w:ascii="Times New Roman" w:hAnsi="Times New Roman"/>
          <w:b w:val="0"/>
          <w:sz w:val="24"/>
          <w:szCs w:val="24"/>
          <w:lang w:val="sk-SK"/>
        </w:rPr>
        <w:t xml:space="preserve"> HDR 50 ST</w:t>
      </w:r>
    </w:p>
    <w:p w:rsidR="00C22F08" w:rsidRPr="006D4FA3" w:rsidRDefault="00C22F08"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 xml:space="preserve">Jediným kritériom na vyhodnotenie ponúk je celková najnižšia cena ako súčet cien za celý predmet obstarávania. V prípade rovnosti súčtu cien bude rozhodovať ponuka uchádzača s nižšou cenou za 1 </w:t>
      </w:r>
      <w:r w:rsidR="00730F51" w:rsidRPr="006D4FA3">
        <w:rPr>
          <w:rFonts w:ascii="Times New Roman" w:hAnsi="Times New Roman"/>
          <w:b w:val="0"/>
          <w:sz w:val="24"/>
          <w:szCs w:val="24"/>
          <w:lang w:val="sk-SK"/>
        </w:rPr>
        <w:t>hodinu servisného výkonu</w:t>
      </w:r>
      <w:r w:rsidR="001052A2" w:rsidRPr="006D4FA3">
        <w:rPr>
          <w:rFonts w:ascii="Times New Roman" w:hAnsi="Times New Roman"/>
          <w:b w:val="0"/>
          <w:sz w:val="24"/>
          <w:szCs w:val="24"/>
          <w:lang w:val="sk-SK"/>
        </w:rPr>
        <w:t>.</w:t>
      </w:r>
    </w:p>
    <w:p w:rsidR="00730F51" w:rsidRPr="00F75C0B" w:rsidRDefault="00730F51" w:rsidP="00BF60F8">
      <w:pPr>
        <w:jc w:val="both"/>
        <w:rPr>
          <w:rFonts w:ascii="Times New Roman" w:hAnsi="Times New Roman"/>
          <w:b w:val="0"/>
          <w:sz w:val="24"/>
          <w:szCs w:val="24"/>
          <w:lang w:val="sk-SK"/>
        </w:rPr>
      </w:pPr>
    </w:p>
    <w:tbl>
      <w:tblPr>
        <w:tblStyle w:val="Mriekatabuky"/>
        <w:tblW w:w="0" w:type="auto"/>
        <w:tblInd w:w="108" w:type="dxa"/>
        <w:tblLook w:val="04A0" w:firstRow="1" w:lastRow="0" w:firstColumn="1" w:lastColumn="0" w:noHBand="0" w:noVBand="1"/>
      </w:tblPr>
      <w:tblGrid>
        <w:gridCol w:w="3916"/>
        <w:gridCol w:w="2605"/>
        <w:gridCol w:w="2551"/>
      </w:tblGrid>
      <w:tr w:rsidR="00730F51" w:rsidTr="00FD3084">
        <w:trPr>
          <w:trHeight w:val="555"/>
        </w:trPr>
        <w:tc>
          <w:tcPr>
            <w:tcW w:w="3916" w:type="dxa"/>
            <w:shd w:val="clear" w:color="auto" w:fill="BFBFBF" w:themeFill="background1" w:themeFillShade="BF"/>
          </w:tcPr>
          <w:p w:rsidR="00730F51" w:rsidRPr="001052A2" w:rsidRDefault="00730F51" w:rsidP="00BF60F8">
            <w:pPr>
              <w:tabs>
                <w:tab w:val="left" w:pos="284"/>
              </w:tabs>
              <w:jc w:val="both"/>
              <w:rPr>
                <w:sz w:val="22"/>
                <w:szCs w:val="22"/>
                <w:lang w:val="sk-SK"/>
              </w:rPr>
            </w:pPr>
            <w:r w:rsidRPr="001052A2">
              <w:rPr>
                <w:sz w:val="22"/>
                <w:szCs w:val="22"/>
                <w:lang w:val="sk-SK"/>
              </w:rPr>
              <w:t>Predmet obstarávania</w:t>
            </w:r>
          </w:p>
        </w:tc>
        <w:tc>
          <w:tcPr>
            <w:tcW w:w="2605" w:type="dxa"/>
            <w:shd w:val="clear" w:color="auto" w:fill="BFBFBF" w:themeFill="background1" w:themeFillShade="BF"/>
          </w:tcPr>
          <w:p w:rsidR="00730F51" w:rsidRPr="001052A2" w:rsidRDefault="00730F51" w:rsidP="00BF60F8">
            <w:pPr>
              <w:tabs>
                <w:tab w:val="left" w:pos="284"/>
              </w:tabs>
              <w:jc w:val="both"/>
              <w:rPr>
                <w:sz w:val="22"/>
                <w:szCs w:val="22"/>
                <w:lang w:val="sk-SK"/>
              </w:rPr>
            </w:pPr>
            <w:r w:rsidRPr="001052A2">
              <w:rPr>
                <w:sz w:val="22"/>
                <w:szCs w:val="22"/>
                <w:lang w:val="sk-SK"/>
              </w:rPr>
              <w:t>Normohodina v € bez DPH</w:t>
            </w:r>
          </w:p>
        </w:tc>
        <w:tc>
          <w:tcPr>
            <w:tcW w:w="2551" w:type="dxa"/>
            <w:shd w:val="clear" w:color="auto" w:fill="BFBFBF" w:themeFill="background1" w:themeFillShade="BF"/>
          </w:tcPr>
          <w:p w:rsidR="00730F51" w:rsidRPr="001052A2" w:rsidRDefault="00730F51" w:rsidP="00BF60F8">
            <w:pPr>
              <w:tabs>
                <w:tab w:val="left" w:pos="284"/>
              </w:tabs>
              <w:jc w:val="both"/>
              <w:rPr>
                <w:sz w:val="22"/>
                <w:szCs w:val="22"/>
                <w:lang w:val="sk-SK"/>
              </w:rPr>
            </w:pPr>
            <w:r w:rsidRPr="001052A2">
              <w:rPr>
                <w:sz w:val="22"/>
                <w:szCs w:val="22"/>
                <w:lang w:val="sk-SK"/>
              </w:rPr>
              <w:t>Normohodina v € s DPH</w:t>
            </w:r>
          </w:p>
        </w:tc>
      </w:tr>
      <w:tr w:rsidR="00730F51" w:rsidTr="00FD3084">
        <w:trPr>
          <w:trHeight w:val="347"/>
        </w:trPr>
        <w:tc>
          <w:tcPr>
            <w:tcW w:w="3916" w:type="dxa"/>
          </w:tcPr>
          <w:p w:rsidR="00730F51" w:rsidRDefault="00730F51" w:rsidP="00BF60F8">
            <w:pPr>
              <w:tabs>
                <w:tab w:val="left" w:pos="284"/>
              </w:tabs>
              <w:jc w:val="both"/>
              <w:rPr>
                <w:b w:val="0"/>
                <w:sz w:val="22"/>
                <w:szCs w:val="22"/>
                <w:lang w:val="sk-SK"/>
              </w:rPr>
            </w:pPr>
            <w:r>
              <w:rPr>
                <w:b w:val="0"/>
                <w:sz w:val="22"/>
                <w:szCs w:val="22"/>
                <w:lang w:val="sk-SK"/>
              </w:rPr>
              <w:t>Hodinová sadzba servisného výkonu</w:t>
            </w:r>
          </w:p>
        </w:tc>
        <w:tc>
          <w:tcPr>
            <w:tcW w:w="2605" w:type="dxa"/>
          </w:tcPr>
          <w:p w:rsidR="00730F51" w:rsidRDefault="00730F51" w:rsidP="00BF60F8">
            <w:pPr>
              <w:tabs>
                <w:tab w:val="left" w:pos="284"/>
              </w:tabs>
              <w:jc w:val="both"/>
              <w:rPr>
                <w:b w:val="0"/>
                <w:sz w:val="22"/>
                <w:szCs w:val="22"/>
                <w:lang w:val="sk-SK"/>
              </w:rPr>
            </w:pPr>
          </w:p>
        </w:tc>
        <w:tc>
          <w:tcPr>
            <w:tcW w:w="2551" w:type="dxa"/>
          </w:tcPr>
          <w:p w:rsidR="00730F51" w:rsidRDefault="00730F51" w:rsidP="00BF60F8">
            <w:pPr>
              <w:tabs>
                <w:tab w:val="left" w:pos="284"/>
              </w:tabs>
              <w:jc w:val="both"/>
              <w:rPr>
                <w:b w:val="0"/>
                <w:sz w:val="22"/>
                <w:szCs w:val="22"/>
                <w:lang w:val="sk-SK"/>
              </w:rPr>
            </w:pPr>
          </w:p>
        </w:tc>
      </w:tr>
      <w:tr w:rsidR="00730F51" w:rsidTr="00FD3084">
        <w:trPr>
          <w:trHeight w:val="347"/>
        </w:trPr>
        <w:tc>
          <w:tcPr>
            <w:tcW w:w="3916" w:type="dxa"/>
          </w:tcPr>
          <w:p w:rsidR="00730F51" w:rsidRDefault="00730F51" w:rsidP="00BF60F8">
            <w:pPr>
              <w:tabs>
                <w:tab w:val="left" w:pos="284"/>
              </w:tabs>
              <w:jc w:val="both"/>
              <w:rPr>
                <w:b w:val="0"/>
                <w:sz w:val="22"/>
                <w:szCs w:val="22"/>
                <w:lang w:val="sk-SK"/>
              </w:rPr>
            </w:pPr>
            <w:r>
              <w:rPr>
                <w:b w:val="0"/>
                <w:sz w:val="22"/>
                <w:szCs w:val="22"/>
                <w:lang w:val="sk-SK"/>
              </w:rPr>
              <w:t>Hodinová sadzba za diagnostiku</w:t>
            </w:r>
          </w:p>
        </w:tc>
        <w:tc>
          <w:tcPr>
            <w:tcW w:w="2605" w:type="dxa"/>
          </w:tcPr>
          <w:p w:rsidR="00730F51" w:rsidRDefault="00730F51" w:rsidP="00BF60F8">
            <w:pPr>
              <w:tabs>
                <w:tab w:val="left" w:pos="284"/>
              </w:tabs>
              <w:jc w:val="both"/>
              <w:rPr>
                <w:b w:val="0"/>
                <w:sz w:val="22"/>
                <w:szCs w:val="22"/>
                <w:lang w:val="sk-SK"/>
              </w:rPr>
            </w:pPr>
          </w:p>
        </w:tc>
        <w:tc>
          <w:tcPr>
            <w:tcW w:w="2551" w:type="dxa"/>
          </w:tcPr>
          <w:p w:rsidR="00730F51" w:rsidRDefault="00730F51" w:rsidP="00BF60F8">
            <w:pPr>
              <w:tabs>
                <w:tab w:val="left" w:pos="284"/>
              </w:tabs>
              <w:jc w:val="both"/>
              <w:rPr>
                <w:b w:val="0"/>
                <w:sz w:val="22"/>
                <w:szCs w:val="22"/>
                <w:lang w:val="sk-SK"/>
              </w:rPr>
            </w:pPr>
          </w:p>
        </w:tc>
      </w:tr>
      <w:tr w:rsidR="00730F51" w:rsidTr="00FD3084">
        <w:trPr>
          <w:trHeight w:val="347"/>
        </w:trPr>
        <w:tc>
          <w:tcPr>
            <w:tcW w:w="3916" w:type="dxa"/>
          </w:tcPr>
          <w:p w:rsidR="00730F51" w:rsidRDefault="00730F51" w:rsidP="00BF60F8">
            <w:pPr>
              <w:tabs>
                <w:tab w:val="left" w:pos="284"/>
              </w:tabs>
              <w:jc w:val="both"/>
              <w:rPr>
                <w:b w:val="0"/>
                <w:sz w:val="22"/>
                <w:szCs w:val="22"/>
                <w:lang w:val="sk-SK"/>
              </w:rPr>
            </w:pPr>
            <w:r>
              <w:rPr>
                <w:b w:val="0"/>
                <w:sz w:val="22"/>
                <w:szCs w:val="22"/>
                <w:lang w:val="sk-SK"/>
              </w:rPr>
              <w:t xml:space="preserve">Hodinová sadzba spolu </w:t>
            </w:r>
          </w:p>
        </w:tc>
        <w:tc>
          <w:tcPr>
            <w:tcW w:w="2605" w:type="dxa"/>
          </w:tcPr>
          <w:p w:rsidR="00730F51" w:rsidRDefault="00730F51" w:rsidP="00BF60F8">
            <w:pPr>
              <w:tabs>
                <w:tab w:val="left" w:pos="284"/>
              </w:tabs>
              <w:jc w:val="both"/>
              <w:rPr>
                <w:b w:val="0"/>
                <w:sz w:val="22"/>
                <w:szCs w:val="22"/>
                <w:lang w:val="sk-SK"/>
              </w:rPr>
            </w:pPr>
          </w:p>
        </w:tc>
        <w:tc>
          <w:tcPr>
            <w:tcW w:w="2551" w:type="dxa"/>
          </w:tcPr>
          <w:p w:rsidR="00730F51" w:rsidRDefault="00730F51" w:rsidP="00BF60F8">
            <w:pPr>
              <w:tabs>
                <w:tab w:val="left" w:pos="284"/>
              </w:tabs>
              <w:jc w:val="both"/>
              <w:rPr>
                <w:b w:val="0"/>
                <w:sz w:val="22"/>
                <w:szCs w:val="22"/>
                <w:lang w:val="sk-SK"/>
              </w:rPr>
            </w:pPr>
          </w:p>
        </w:tc>
      </w:tr>
    </w:tbl>
    <w:p w:rsidR="00730F51" w:rsidRPr="00DA0582" w:rsidRDefault="00730F51" w:rsidP="00BF60F8">
      <w:pPr>
        <w:jc w:val="both"/>
        <w:rPr>
          <w:lang w:val="sk-SK" w:eastAsia="sk-SK"/>
        </w:rPr>
      </w:pPr>
    </w:p>
    <w:p w:rsidR="00730F51" w:rsidRPr="002474B1" w:rsidRDefault="00730F51" w:rsidP="00BF60F8">
      <w:pPr>
        <w:jc w:val="both"/>
        <w:rPr>
          <w:rFonts w:ascii="Times New Roman" w:hAnsi="Times New Roman"/>
          <w:b w:val="0"/>
          <w:sz w:val="24"/>
          <w:szCs w:val="24"/>
          <w:lang w:val="sk-SK" w:eastAsia="sk-SK"/>
        </w:rPr>
      </w:pPr>
    </w:p>
    <w:p w:rsidR="003748E4" w:rsidRPr="006D4FA3" w:rsidRDefault="003748E4"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Cena za uvedené služby musí byť uved</w:t>
      </w:r>
      <w:r w:rsidR="00C22F08" w:rsidRPr="006D4FA3">
        <w:rPr>
          <w:rFonts w:ascii="Times New Roman" w:hAnsi="Times New Roman"/>
          <w:b w:val="0"/>
          <w:sz w:val="24"/>
          <w:szCs w:val="24"/>
          <w:lang w:val="sk-SK"/>
        </w:rPr>
        <w:t xml:space="preserve">ená ako cena bez DPH </w:t>
      </w:r>
      <w:r w:rsidR="00D300BA" w:rsidRPr="006D4FA3">
        <w:rPr>
          <w:rFonts w:ascii="Times New Roman" w:hAnsi="Times New Roman"/>
          <w:b w:val="0"/>
          <w:sz w:val="24"/>
          <w:szCs w:val="24"/>
          <w:lang w:val="sk-SK"/>
        </w:rPr>
        <w:t xml:space="preserve">a cena s DPH. </w:t>
      </w:r>
      <w:r w:rsidR="00D300BA" w:rsidRPr="006D4FA3">
        <w:rPr>
          <w:rFonts w:ascii="Times New Roman" w:hAnsi="Times New Roman"/>
          <w:sz w:val="24"/>
          <w:szCs w:val="24"/>
          <w:lang w:val="sk-SK"/>
        </w:rPr>
        <w:t>A</w:t>
      </w:r>
      <w:r w:rsidRPr="006D4FA3">
        <w:rPr>
          <w:rFonts w:ascii="Times New Roman" w:hAnsi="Times New Roman"/>
          <w:sz w:val="24"/>
          <w:szCs w:val="24"/>
          <w:lang w:val="sk-SK"/>
        </w:rPr>
        <w:t xml:space="preserve">k uchádzač nie je platiteľom DPH, na túto skutočnosť v ponuke upozorní. </w:t>
      </w:r>
      <w:r w:rsidRPr="006D4FA3">
        <w:rPr>
          <w:rFonts w:ascii="Times New Roman" w:hAnsi="Times New Roman"/>
          <w:b w:val="0"/>
          <w:sz w:val="24"/>
          <w:szCs w:val="24"/>
          <w:lang w:val="sk-SK"/>
        </w:rPr>
        <w:t>Cena počas trvania zákazky bude pevná a konečná.</w:t>
      </w:r>
    </w:p>
    <w:p w:rsidR="00E50BA8" w:rsidRPr="005E3DA2" w:rsidRDefault="00E50BA8" w:rsidP="00BF60F8">
      <w:pPr>
        <w:jc w:val="both"/>
        <w:rPr>
          <w:rFonts w:ascii="Times New Roman" w:hAnsi="Times New Roman"/>
          <w:b w:val="0"/>
          <w:sz w:val="24"/>
          <w:szCs w:val="24"/>
          <w:lang w:val="sk-SK"/>
        </w:rPr>
      </w:pPr>
      <w:r w:rsidRPr="005E3DA2">
        <w:rPr>
          <w:rFonts w:ascii="Times New Roman" w:hAnsi="Times New Roman"/>
          <w:b w:val="0"/>
          <w:sz w:val="24"/>
          <w:szCs w:val="24"/>
          <w:lang w:val="sk-SK"/>
        </w:rPr>
        <w:t>Výsledkom verejného obstarávania budú opakované objednávky podľa potreby na poskytnutie požadovaného množstva predmetu zákazky. Verejný obstarávateľ si vyhradzuje právo na základe výsledkov tohto postupu zadávania zákazky nevystaviť objednávku, resp. neuzavrieť zmluvu. Preddavok ani zálohová platba sa neposkytuje. Na základe vystavenej objednávky bude vystavená faktúra. Faktúry na poskytované služby musia byť doručené na Centrum podpory Banská Bystrica, OMTZ, 9. mája č. 1, 974 86 Banská Bystrica. Úhrada za predmet zákazky bude realizovaná formou bezhotovostného platobného styku prostredníctvom finančného úradu verejného obstarávateľa po dodaní predmetu obstarávania na základe objednávky.</w:t>
      </w:r>
    </w:p>
    <w:p w:rsidR="001E5581" w:rsidRPr="005E3DA2" w:rsidRDefault="001E5581" w:rsidP="00BF60F8">
      <w:pPr>
        <w:pStyle w:val="Nadpis3"/>
        <w:spacing w:before="0" w:beforeAutospacing="0" w:after="0" w:afterAutospacing="0"/>
        <w:jc w:val="both"/>
        <w:rPr>
          <w:rFonts w:ascii="Times New Roman" w:hAnsi="Times New Roman"/>
          <w:b w:val="0"/>
          <w:sz w:val="24"/>
        </w:rPr>
      </w:pPr>
    </w:p>
    <w:p w:rsidR="00C6748D" w:rsidRPr="005E3DA2" w:rsidRDefault="008A69A7" w:rsidP="00BF60F8">
      <w:pPr>
        <w:jc w:val="both"/>
        <w:rPr>
          <w:rFonts w:ascii="Times New Roman" w:hAnsi="Times New Roman"/>
          <w:b w:val="0"/>
          <w:sz w:val="24"/>
          <w:szCs w:val="24"/>
          <w:lang w:val="sk-SK"/>
        </w:rPr>
      </w:pPr>
      <w:r w:rsidRPr="005E3DA2">
        <w:rPr>
          <w:rFonts w:ascii="Times New Roman" w:hAnsi="Times New Roman"/>
          <w:b w:val="0"/>
          <w:sz w:val="24"/>
          <w:szCs w:val="24"/>
          <w:lang w:val="sk-SK"/>
        </w:rPr>
        <w:t xml:space="preserve">Verejný obstarávateľ môže zaslať záväznú objednávku alebo uzatvoriť zmluvu so záujemcom, ktorého cenová ponuka </w:t>
      </w:r>
      <w:r w:rsidR="008075E1" w:rsidRPr="005E3DA2">
        <w:rPr>
          <w:rFonts w:ascii="Times New Roman" w:hAnsi="Times New Roman"/>
          <w:b w:val="0"/>
          <w:sz w:val="24"/>
          <w:szCs w:val="24"/>
          <w:lang w:val="sk-SK"/>
        </w:rPr>
        <w:t>t. j.</w:t>
      </w:r>
      <w:r w:rsidRPr="005E3DA2">
        <w:rPr>
          <w:rFonts w:ascii="Times New Roman" w:hAnsi="Times New Roman"/>
          <w:b w:val="0"/>
          <w:sz w:val="24"/>
          <w:szCs w:val="24"/>
          <w:lang w:val="sk-SK"/>
        </w:rPr>
        <w:t xml:space="preserve"> celková cena za predmet zákazky v EUR s</w:t>
      </w:r>
      <w:r w:rsidR="008075E1" w:rsidRPr="005E3DA2">
        <w:rPr>
          <w:rFonts w:ascii="Times New Roman" w:hAnsi="Times New Roman"/>
          <w:b w:val="0"/>
          <w:sz w:val="24"/>
          <w:szCs w:val="24"/>
          <w:lang w:val="sk-SK"/>
        </w:rPr>
        <w:t> </w:t>
      </w:r>
      <w:r w:rsidRPr="005E3DA2">
        <w:rPr>
          <w:rFonts w:ascii="Times New Roman" w:hAnsi="Times New Roman"/>
          <w:b w:val="0"/>
          <w:sz w:val="24"/>
          <w:szCs w:val="24"/>
          <w:lang w:val="sk-SK"/>
        </w:rPr>
        <w:t>DPH</w:t>
      </w:r>
      <w:r w:rsidR="008075E1" w:rsidRPr="005E3DA2">
        <w:rPr>
          <w:rFonts w:ascii="Times New Roman" w:hAnsi="Times New Roman"/>
          <w:b w:val="0"/>
          <w:sz w:val="24"/>
          <w:szCs w:val="24"/>
          <w:lang w:val="sk-SK"/>
        </w:rPr>
        <w:t xml:space="preserve"> bude najnižšia</w:t>
      </w:r>
      <w:r w:rsidR="00ED1059" w:rsidRPr="005E3DA2">
        <w:rPr>
          <w:rFonts w:ascii="Times New Roman" w:hAnsi="Times New Roman"/>
          <w:b w:val="0"/>
          <w:sz w:val="24"/>
          <w:szCs w:val="24"/>
          <w:lang w:val="sk-SK"/>
        </w:rPr>
        <w:t xml:space="preserve"> (</w:t>
      </w:r>
      <w:r w:rsidR="00EB397C" w:rsidRPr="005E3DA2">
        <w:rPr>
          <w:rFonts w:ascii="Times New Roman" w:hAnsi="Times New Roman"/>
          <w:b w:val="0"/>
          <w:sz w:val="24"/>
          <w:szCs w:val="24"/>
          <w:lang w:val="sk-SK"/>
        </w:rPr>
        <w:t>z</w:t>
      </w:r>
      <w:r w:rsidR="00ED1059" w:rsidRPr="005E3DA2">
        <w:rPr>
          <w:rFonts w:ascii="Times New Roman" w:hAnsi="Times New Roman"/>
          <w:b w:val="0"/>
          <w:sz w:val="24"/>
          <w:szCs w:val="24"/>
          <w:lang w:val="sk-SK"/>
        </w:rPr>
        <w:t xml:space="preserve"> ponúk predložených v lehote na predkladanie ponúk)</w:t>
      </w:r>
      <w:r w:rsidRPr="005E3DA2">
        <w:rPr>
          <w:rFonts w:ascii="Times New Roman" w:hAnsi="Times New Roman"/>
          <w:b w:val="0"/>
          <w:sz w:val="24"/>
          <w:szCs w:val="24"/>
          <w:lang w:val="sk-SK"/>
        </w:rPr>
        <w:t xml:space="preserve">, </w:t>
      </w:r>
      <w:r w:rsidR="008075E1" w:rsidRPr="005E3DA2">
        <w:rPr>
          <w:rFonts w:ascii="Times New Roman" w:hAnsi="Times New Roman"/>
          <w:b w:val="0"/>
          <w:sz w:val="24"/>
          <w:szCs w:val="24"/>
          <w:lang w:val="sk-SK"/>
        </w:rPr>
        <w:t xml:space="preserve">a </w:t>
      </w:r>
      <w:r w:rsidRPr="005E3DA2">
        <w:rPr>
          <w:rFonts w:ascii="Times New Roman" w:hAnsi="Times New Roman"/>
          <w:b w:val="0"/>
          <w:sz w:val="24"/>
          <w:szCs w:val="24"/>
          <w:lang w:val="sk-SK"/>
        </w:rPr>
        <w:t>za predpokladu</w:t>
      </w:r>
      <w:r w:rsidR="008075E1" w:rsidRPr="005E3DA2">
        <w:rPr>
          <w:rFonts w:ascii="Times New Roman" w:hAnsi="Times New Roman"/>
          <w:b w:val="0"/>
          <w:sz w:val="24"/>
          <w:szCs w:val="24"/>
          <w:lang w:val="sk-SK"/>
        </w:rPr>
        <w:t>,</w:t>
      </w:r>
      <w:r w:rsidRPr="005E3DA2">
        <w:rPr>
          <w:rFonts w:ascii="Times New Roman" w:hAnsi="Times New Roman"/>
          <w:b w:val="0"/>
          <w:sz w:val="24"/>
          <w:szCs w:val="24"/>
          <w:lang w:val="sk-SK"/>
        </w:rPr>
        <w:t xml:space="preserve"> že spĺňa/splní všetky požiadavky verejného obs</w:t>
      </w:r>
      <w:r w:rsidR="001E5581" w:rsidRPr="005E3DA2">
        <w:rPr>
          <w:rFonts w:ascii="Times New Roman" w:hAnsi="Times New Roman"/>
          <w:b w:val="0"/>
          <w:sz w:val="24"/>
          <w:szCs w:val="24"/>
          <w:lang w:val="sk-SK"/>
        </w:rPr>
        <w:t>tarávateľa uvedené v tejto výzve.</w:t>
      </w:r>
    </w:p>
    <w:p w:rsidR="007E57D0" w:rsidRPr="006D4FA3" w:rsidRDefault="007E57D0" w:rsidP="00BF60F8">
      <w:pPr>
        <w:jc w:val="both"/>
        <w:rPr>
          <w:rFonts w:ascii="Times New Roman" w:eastAsia="Calibri" w:hAnsi="Times New Roman"/>
          <w:sz w:val="24"/>
          <w:szCs w:val="24"/>
          <w:lang w:val="sk-SK" w:eastAsia="en-US"/>
        </w:rPr>
      </w:pPr>
      <w:r w:rsidRPr="006D4FA3">
        <w:rPr>
          <w:rFonts w:ascii="Times New Roman" w:eastAsia="Calibri" w:hAnsi="Times New Roman"/>
          <w:sz w:val="24"/>
          <w:szCs w:val="24"/>
          <w:lang w:val="sk-SK" w:eastAsia="en-US"/>
        </w:rPr>
        <w:t>Súčasťou ponuky uchádzača musí byť v zmysle § 14 zákona č. 18/2018 Z. z. o ochrane osobných údajov a o zmene a doplnení niektorých zákonov jeho súhlas so spracovaním osobných údajov a čestné prehlásenie, že mu nebol udelený zákaz účasti vo verejnom obstarávaní (tlačivá sú v prílohe tejto výzvy).</w:t>
      </w:r>
    </w:p>
    <w:p w:rsidR="00C6748D" w:rsidRPr="00F75C0B" w:rsidRDefault="00C6748D" w:rsidP="00BF60F8">
      <w:pPr>
        <w:jc w:val="both"/>
        <w:rPr>
          <w:rFonts w:ascii="Times New Roman" w:hAnsi="Times New Roman"/>
          <w:b w:val="0"/>
          <w:sz w:val="24"/>
          <w:szCs w:val="24"/>
          <w:lang w:val="sk-SK"/>
        </w:rPr>
      </w:pPr>
    </w:p>
    <w:p w:rsidR="00C6748D" w:rsidRPr="00F75C0B" w:rsidRDefault="00462B35" w:rsidP="00BF60F8">
      <w:pPr>
        <w:jc w:val="both"/>
        <w:rPr>
          <w:rFonts w:ascii="Times New Roman" w:hAnsi="Times New Roman"/>
          <w:sz w:val="24"/>
          <w:szCs w:val="24"/>
          <w:lang w:val="sk-SK"/>
        </w:rPr>
      </w:pPr>
      <w:r w:rsidRPr="00F75C0B">
        <w:rPr>
          <w:rFonts w:ascii="Times New Roman" w:hAnsi="Times New Roman"/>
          <w:sz w:val="24"/>
          <w:szCs w:val="24"/>
          <w:lang w:val="sk-SK"/>
        </w:rPr>
        <w:t xml:space="preserve">Ponuku predkladajte </w:t>
      </w:r>
      <w:r w:rsidR="008075E1" w:rsidRPr="00F75C0B">
        <w:rPr>
          <w:rFonts w:ascii="Times New Roman" w:hAnsi="Times New Roman"/>
          <w:sz w:val="24"/>
          <w:szCs w:val="24"/>
          <w:lang w:val="sk-SK"/>
        </w:rPr>
        <w:t>len prostredníctvom systému JOSEPHINE.</w:t>
      </w:r>
    </w:p>
    <w:p w:rsidR="00462B35" w:rsidRPr="00F75C0B" w:rsidRDefault="00462B35" w:rsidP="00BF60F8">
      <w:pPr>
        <w:pStyle w:val="Zkladntext"/>
        <w:spacing w:after="0"/>
        <w:jc w:val="both"/>
        <w:rPr>
          <w:rFonts w:ascii="Times New Roman" w:hAnsi="Times New Roman"/>
          <w:b w:val="0"/>
          <w:i/>
          <w:color w:val="000000" w:themeColor="text1"/>
          <w:sz w:val="24"/>
          <w:szCs w:val="24"/>
          <w:lang w:val="sk-SK"/>
        </w:rPr>
      </w:pPr>
      <w:r w:rsidRPr="00F75C0B">
        <w:rPr>
          <w:rFonts w:ascii="Times New Roman" w:hAnsi="Times New Roman"/>
          <w:b w:val="0"/>
          <w:iCs/>
          <w:color w:val="000000" w:themeColor="text1"/>
          <w:sz w:val="24"/>
          <w:szCs w:val="24"/>
          <w:lang w:val="sk-SK"/>
        </w:rPr>
        <w:t>S pozdravom</w:t>
      </w:r>
    </w:p>
    <w:p w:rsidR="007E57D0" w:rsidRPr="00F75C0B" w:rsidRDefault="007E57D0" w:rsidP="00BF60F8">
      <w:pPr>
        <w:shd w:val="clear" w:color="auto" w:fill="FFFFFF"/>
        <w:jc w:val="both"/>
        <w:rPr>
          <w:rFonts w:ascii="Times New Roman" w:eastAsiaTheme="minorEastAsia" w:hAnsi="Times New Roman"/>
          <w:b w:val="0"/>
          <w:bCs/>
          <w:noProof/>
          <w:color w:val="000000" w:themeColor="text1"/>
          <w:sz w:val="24"/>
          <w:szCs w:val="24"/>
          <w:lang w:val="sk-SK" w:eastAsia="sk-SK"/>
        </w:rPr>
      </w:pPr>
      <w:bookmarkStart w:id="1" w:name="_MailAutoSig"/>
      <w:r w:rsidRPr="00F75C0B">
        <w:rPr>
          <w:rFonts w:ascii="Times New Roman" w:eastAsiaTheme="minorEastAsia" w:hAnsi="Times New Roman"/>
          <w:b w:val="0"/>
          <w:bCs/>
          <w:noProof/>
          <w:color w:val="000000" w:themeColor="text1"/>
          <w:sz w:val="24"/>
          <w:szCs w:val="24"/>
          <w:lang w:val="sk-SK" w:eastAsia="sk-SK"/>
        </w:rPr>
        <w:t xml:space="preserve">Mgr. </w:t>
      </w:r>
      <w:r w:rsidR="00F75C0B">
        <w:rPr>
          <w:rFonts w:ascii="Times New Roman" w:eastAsiaTheme="minorEastAsia" w:hAnsi="Times New Roman"/>
          <w:b w:val="0"/>
          <w:bCs/>
          <w:noProof/>
          <w:color w:val="000000" w:themeColor="text1"/>
          <w:sz w:val="24"/>
          <w:szCs w:val="24"/>
          <w:lang w:val="sk-SK" w:eastAsia="sk-SK"/>
        </w:rPr>
        <w:t>Ján Čupka</w:t>
      </w:r>
    </w:p>
    <w:p w:rsidR="007E57D0" w:rsidRPr="00F75C0B" w:rsidRDefault="00D300BA" w:rsidP="00BF60F8">
      <w:pPr>
        <w:shd w:val="clear" w:color="auto" w:fill="FFFFFF"/>
        <w:jc w:val="both"/>
        <w:rPr>
          <w:rFonts w:ascii="Times New Roman" w:eastAsiaTheme="minorEastAsia" w:hAnsi="Times New Roman"/>
          <w:bCs/>
          <w:noProof/>
          <w:color w:val="000000" w:themeColor="text1"/>
          <w:sz w:val="24"/>
          <w:szCs w:val="24"/>
          <w:lang w:val="sk-SK" w:eastAsia="sk-SK"/>
        </w:rPr>
      </w:pPr>
      <w:r w:rsidRPr="00F75C0B">
        <w:rPr>
          <w:rFonts w:ascii="Times New Roman" w:eastAsiaTheme="minorEastAsia" w:hAnsi="Times New Roman"/>
          <w:b w:val="0"/>
          <w:bCs/>
          <w:noProof/>
          <w:color w:val="000000" w:themeColor="text1"/>
          <w:sz w:val="24"/>
          <w:szCs w:val="24"/>
          <w:lang w:val="sk-SK" w:eastAsia="sk-SK"/>
        </w:rPr>
        <w:t>Ministerstv</w:t>
      </w:r>
      <w:r w:rsidR="007E57D0" w:rsidRPr="00F75C0B">
        <w:rPr>
          <w:rFonts w:ascii="Times New Roman" w:eastAsiaTheme="minorEastAsia" w:hAnsi="Times New Roman"/>
          <w:b w:val="0"/>
          <w:bCs/>
          <w:noProof/>
          <w:color w:val="000000" w:themeColor="text1"/>
          <w:sz w:val="24"/>
          <w:szCs w:val="24"/>
          <w:lang w:val="sk-SK" w:eastAsia="sk-SK"/>
        </w:rPr>
        <w:t>o vnútra Slovenskej republiky</w:t>
      </w:r>
    </w:p>
    <w:p w:rsidR="007E57D0" w:rsidRPr="00F75C0B" w:rsidRDefault="007E57D0" w:rsidP="00BF60F8">
      <w:pPr>
        <w:shd w:val="clear" w:color="auto" w:fill="FFFFFF"/>
        <w:jc w:val="both"/>
        <w:rPr>
          <w:rFonts w:ascii="Times New Roman" w:eastAsiaTheme="minorEastAsia" w:hAnsi="Times New Roman"/>
          <w:b w:val="0"/>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Centrum podpory Banská Bystrica</w:t>
      </w:r>
    </w:p>
    <w:p w:rsidR="007E57D0" w:rsidRPr="00F75C0B" w:rsidRDefault="007E57D0" w:rsidP="007E57D0">
      <w:pPr>
        <w:shd w:val="clear" w:color="auto" w:fill="FFFFFF"/>
        <w:rPr>
          <w:rFonts w:ascii="Times New Roman" w:eastAsiaTheme="minorEastAsia" w:hAnsi="Times New Roman"/>
          <w:b w:val="0"/>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 xml:space="preserve">9. mája 1, 974 86 Banská Bystrica </w:t>
      </w:r>
    </w:p>
    <w:p w:rsidR="00AD2968" w:rsidRPr="00F75C0B" w:rsidRDefault="007E57D0" w:rsidP="00C6748D">
      <w:pPr>
        <w:shd w:val="clear" w:color="auto" w:fill="FFFFFF"/>
        <w:rPr>
          <w:rFonts w:ascii="Times New Roman" w:eastAsiaTheme="minorEastAsia" w:hAnsi="Times New Roman"/>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tel.: +421961605</w:t>
      </w:r>
      <w:r w:rsidR="00F75C0B">
        <w:rPr>
          <w:rFonts w:ascii="Times New Roman" w:eastAsiaTheme="minorEastAsia" w:hAnsi="Times New Roman"/>
          <w:b w:val="0"/>
          <w:noProof/>
          <w:color w:val="000000" w:themeColor="text1"/>
          <w:sz w:val="24"/>
          <w:szCs w:val="24"/>
          <w:lang w:val="sk-SK" w:eastAsia="sk-SK"/>
        </w:rPr>
        <w:t>470</w:t>
      </w:r>
      <w:bookmarkEnd w:id="1"/>
      <w:r w:rsidR="00C6748D" w:rsidRPr="00F75C0B">
        <w:rPr>
          <w:rFonts w:ascii="Times New Roman" w:eastAsiaTheme="minorEastAsia" w:hAnsi="Times New Roman"/>
          <w:noProof/>
          <w:color w:val="000000" w:themeColor="text1"/>
          <w:sz w:val="24"/>
          <w:szCs w:val="24"/>
          <w:lang w:val="sk-SK" w:eastAsia="sk-SK"/>
        </w:rPr>
        <w:t xml:space="preserve">, </w:t>
      </w:r>
      <w:r w:rsidR="00462B35" w:rsidRPr="00F75C0B">
        <w:rPr>
          <w:rFonts w:ascii="Times New Roman" w:hAnsi="Times New Roman"/>
          <w:b w:val="0"/>
          <w:color w:val="000000" w:themeColor="text1"/>
          <w:sz w:val="24"/>
          <w:szCs w:val="24"/>
          <w:lang w:val="sk-SK"/>
        </w:rPr>
        <w:t xml:space="preserve">e-mail: </w:t>
      </w:r>
      <w:hyperlink r:id="rId10" w:history="1">
        <w:r w:rsidR="00F75C0B" w:rsidRPr="00BD6536">
          <w:rPr>
            <w:rStyle w:val="Hypertextovprepojenie"/>
            <w:rFonts w:ascii="Times New Roman" w:hAnsi="Times New Roman"/>
            <w:b w:val="0"/>
            <w:sz w:val="24"/>
            <w:szCs w:val="24"/>
            <w:lang w:val="sk-SK"/>
          </w:rPr>
          <w:t>jan.cupka2@minv.sk</w:t>
        </w:r>
      </w:hyperlink>
      <w:r w:rsidR="00F75C0B">
        <w:rPr>
          <w:rFonts w:ascii="Times New Roman" w:hAnsi="Times New Roman"/>
          <w:b w:val="0"/>
          <w:color w:val="000000" w:themeColor="text1"/>
          <w:sz w:val="24"/>
          <w:szCs w:val="24"/>
          <w:lang w:val="sk-SK"/>
        </w:rPr>
        <w:t xml:space="preserve"> </w:t>
      </w:r>
      <w:r w:rsidRPr="00F75C0B">
        <w:rPr>
          <w:rFonts w:ascii="Times New Roman" w:eastAsiaTheme="minorEastAsia" w:hAnsi="Times New Roman"/>
          <w:noProof/>
          <w:color w:val="000000" w:themeColor="text1"/>
          <w:sz w:val="24"/>
          <w:szCs w:val="24"/>
          <w:lang w:val="sk-SK" w:eastAsia="sk-SK"/>
        </w:rPr>
        <w:t xml:space="preserve"> |</w:t>
      </w:r>
    </w:p>
    <w:sectPr w:rsidR="00AD2968" w:rsidRPr="00F75C0B" w:rsidSect="00E82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DSyMDU3Mze0NDc3trBQ0lEKTi0uzszPAykwqgUAeJ+EsiwAAAA="/>
  </w:docVars>
  <w:rsids>
    <w:rsidRoot w:val="009D15B7"/>
    <w:rsid w:val="000524BB"/>
    <w:rsid w:val="00086E46"/>
    <w:rsid w:val="000928C0"/>
    <w:rsid w:val="000B3F18"/>
    <w:rsid w:val="000D5BB5"/>
    <w:rsid w:val="000F4DD4"/>
    <w:rsid w:val="001052A2"/>
    <w:rsid w:val="00114DBD"/>
    <w:rsid w:val="001177D2"/>
    <w:rsid w:val="00167D65"/>
    <w:rsid w:val="001925BD"/>
    <w:rsid w:val="001E5581"/>
    <w:rsid w:val="001F0658"/>
    <w:rsid w:val="001F284E"/>
    <w:rsid w:val="002E6FA7"/>
    <w:rsid w:val="00313A67"/>
    <w:rsid w:val="0035714D"/>
    <w:rsid w:val="003748E4"/>
    <w:rsid w:val="00401CC2"/>
    <w:rsid w:val="00402A8F"/>
    <w:rsid w:val="004206F3"/>
    <w:rsid w:val="00462B35"/>
    <w:rsid w:val="004B7F59"/>
    <w:rsid w:val="004E606B"/>
    <w:rsid w:val="00545290"/>
    <w:rsid w:val="00550FED"/>
    <w:rsid w:val="00573ECB"/>
    <w:rsid w:val="005911D1"/>
    <w:rsid w:val="005B3ED5"/>
    <w:rsid w:val="005D480F"/>
    <w:rsid w:val="005E3DA2"/>
    <w:rsid w:val="00630CD2"/>
    <w:rsid w:val="00641BED"/>
    <w:rsid w:val="00660BAB"/>
    <w:rsid w:val="00682815"/>
    <w:rsid w:val="006844D5"/>
    <w:rsid w:val="006A6771"/>
    <w:rsid w:val="006D4FA3"/>
    <w:rsid w:val="006E7D3C"/>
    <w:rsid w:val="00730F51"/>
    <w:rsid w:val="007311E2"/>
    <w:rsid w:val="007513D0"/>
    <w:rsid w:val="0076439C"/>
    <w:rsid w:val="007E57D0"/>
    <w:rsid w:val="008075E1"/>
    <w:rsid w:val="008130AD"/>
    <w:rsid w:val="00844FCF"/>
    <w:rsid w:val="0089468E"/>
    <w:rsid w:val="008A69A7"/>
    <w:rsid w:val="00901DF8"/>
    <w:rsid w:val="00926022"/>
    <w:rsid w:val="009655B0"/>
    <w:rsid w:val="009817E3"/>
    <w:rsid w:val="00993083"/>
    <w:rsid w:val="009C78E8"/>
    <w:rsid w:val="009D15B7"/>
    <w:rsid w:val="00A320BE"/>
    <w:rsid w:val="00A558C1"/>
    <w:rsid w:val="00AB4E92"/>
    <w:rsid w:val="00AD2968"/>
    <w:rsid w:val="00B33D38"/>
    <w:rsid w:val="00B669B2"/>
    <w:rsid w:val="00B76E0E"/>
    <w:rsid w:val="00B90DF2"/>
    <w:rsid w:val="00BB499C"/>
    <w:rsid w:val="00BC7BE0"/>
    <w:rsid w:val="00BF60F8"/>
    <w:rsid w:val="00C21FE4"/>
    <w:rsid w:val="00C22F08"/>
    <w:rsid w:val="00C408A8"/>
    <w:rsid w:val="00C4101A"/>
    <w:rsid w:val="00C557CE"/>
    <w:rsid w:val="00C6748D"/>
    <w:rsid w:val="00C93264"/>
    <w:rsid w:val="00CB396C"/>
    <w:rsid w:val="00CC1182"/>
    <w:rsid w:val="00CC4974"/>
    <w:rsid w:val="00CD15AE"/>
    <w:rsid w:val="00D300BA"/>
    <w:rsid w:val="00D36697"/>
    <w:rsid w:val="00D664AF"/>
    <w:rsid w:val="00D7233C"/>
    <w:rsid w:val="00DE2AE5"/>
    <w:rsid w:val="00DF5EDC"/>
    <w:rsid w:val="00E50BA8"/>
    <w:rsid w:val="00E55D0F"/>
    <w:rsid w:val="00E82C04"/>
    <w:rsid w:val="00E91900"/>
    <w:rsid w:val="00E92A46"/>
    <w:rsid w:val="00EB397C"/>
    <w:rsid w:val="00ED1059"/>
    <w:rsid w:val="00F1495F"/>
    <w:rsid w:val="00F75C0B"/>
    <w:rsid w:val="00F85654"/>
    <w:rsid w:val="00FB74B6"/>
    <w:rsid w:val="00FD30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815"/>
    <w:rPr>
      <w:rFonts w:ascii="Times New Roman Bold" w:eastAsia="Times New Roman" w:hAnsi="Times New Roman Bold"/>
      <w:b/>
      <w:lang w:val="en-GB" w:eastAsia="en-GB"/>
    </w:rPr>
  </w:style>
  <w:style w:type="paragraph" w:styleId="Nadpis3">
    <w:name w:val="heading 3"/>
    <w:basedOn w:val="Normlny"/>
    <w:next w:val="Normlny"/>
    <w:link w:val="Nadpis3Char"/>
    <w:qFormat/>
    <w:locked/>
    <w:rsid w:val="001E5581"/>
    <w:pPr>
      <w:keepNext/>
      <w:spacing w:before="100" w:beforeAutospacing="1" w:after="100" w:afterAutospacing="1"/>
      <w:outlineLvl w:val="2"/>
    </w:pPr>
    <w:rPr>
      <w:sz w:val="22"/>
      <w:szCs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682815"/>
    <w:rPr>
      <w:rFonts w:cs="Times New Roman"/>
      <w:color w:val="0000FF"/>
      <w:u w:val="single"/>
    </w:rPr>
  </w:style>
  <w:style w:type="paragraph" w:styleId="Zkladntext">
    <w:name w:val="Body Text"/>
    <w:basedOn w:val="Normlny"/>
    <w:link w:val="ZkladntextChar"/>
    <w:uiPriority w:val="99"/>
    <w:rsid w:val="00682815"/>
    <w:pPr>
      <w:spacing w:after="120"/>
    </w:pPr>
  </w:style>
  <w:style w:type="character" w:customStyle="1" w:styleId="ZkladntextChar">
    <w:name w:val="Základný text Char"/>
    <w:link w:val="Zkladntext"/>
    <w:uiPriority w:val="99"/>
    <w:locked/>
    <w:rsid w:val="00682815"/>
    <w:rPr>
      <w:rFonts w:ascii="Times New Roman Bold" w:hAnsi="Times New Roman Bold" w:cs="Times New Roman"/>
      <w:b/>
      <w:sz w:val="20"/>
      <w:szCs w:val="20"/>
      <w:lang w:val="en-GB" w:eastAsia="en-GB"/>
    </w:rPr>
  </w:style>
  <w:style w:type="paragraph" w:customStyle="1" w:styleId="ablna">
    <w:name w:val="Šablóna"/>
    <w:basedOn w:val="Normlny"/>
    <w:link w:val="ablnaChar"/>
    <w:qFormat/>
    <w:rsid w:val="004B7F59"/>
    <w:pPr>
      <w:tabs>
        <w:tab w:val="left" w:pos="2880"/>
        <w:tab w:val="left" w:pos="5040"/>
        <w:tab w:val="left" w:pos="7380"/>
      </w:tabs>
      <w:suppressAutoHyphens/>
    </w:pPr>
    <w:rPr>
      <w:rFonts w:ascii="Times New Roman" w:hAnsi="Times New Roman"/>
      <w:b w:val="0"/>
      <w:sz w:val="24"/>
      <w:szCs w:val="24"/>
      <w:lang w:val="sk-SK" w:eastAsia="ar-SA"/>
    </w:rPr>
  </w:style>
  <w:style w:type="character" w:customStyle="1" w:styleId="ablnaChar">
    <w:name w:val="Šablóna Char"/>
    <w:link w:val="ablna"/>
    <w:rsid w:val="004B7F59"/>
    <w:rPr>
      <w:rFonts w:ascii="Times New Roman" w:eastAsia="Times New Roman" w:hAnsi="Times New Roman"/>
      <w:sz w:val="24"/>
      <w:szCs w:val="24"/>
      <w:lang w:eastAsia="ar-SA"/>
    </w:rPr>
  </w:style>
  <w:style w:type="paragraph" w:styleId="Podpise-mailu">
    <w:name w:val="E-mail Signature"/>
    <w:basedOn w:val="Normlny"/>
    <w:link w:val="Podpise-mailuChar"/>
    <w:uiPriority w:val="99"/>
    <w:unhideWhenUsed/>
    <w:rsid w:val="00462B35"/>
    <w:rPr>
      <w:rFonts w:ascii="Calibri" w:eastAsia="Calibri" w:hAnsi="Calibri"/>
      <w:b w:val="0"/>
      <w:sz w:val="22"/>
      <w:szCs w:val="22"/>
      <w:lang w:val="sk-SK" w:eastAsia="en-US"/>
    </w:rPr>
  </w:style>
  <w:style w:type="character" w:customStyle="1" w:styleId="Podpise-mailuChar">
    <w:name w:val="Podpis e-mailu Char"/>
    <w:link w:val="Podpise-mailu"/>
    <w:uiPriority w:val="99"/>
    <w:rsid w:val="00462B35"/>
    <w:rPr>
      <w:sz w:val="22"/>
      <w:szCs w:val="22"/>
      <w:lang w:eastAsia="en-US"/>
    </w:rPr>
  </w:style>
  <w:style w:type="character" w:customStyle="1" w:styleId="FontStyle29">
    <w:name w:val="Font Style29"/>
    <w:uiPriority w:val="99"/>
    <w:rsid w:val="004206F3"/>
    <w:rPr>
      <w:rFonts w:ascii="Times New Roman" w:hAnsi="Times New Roman" w:cs="Times New Roman"/>
      <w:b/>
      <w:bCs/>
      <w:sz w:val="22"/>
      <w:szCs w:val="22"/>
    </w:rPr>
  </w:style>
  <w:style w:type="paragraph" w:styleId="Textbubliny">
    <w:name w:val="Balloon Text"/>
    <w:basedOn w:val="Normlny"/>
    <w:link w:val="TextbublinyChar"/>
    <w:unhideWhenUsed/>
    <w:rsid w:val="008075E1"/>
    <w:rPr>
      <w:rFonts w:ascii="Segoe UI" w:hAnsi="Segoe UI" w:cs="Segoe UI"/>
      <w:sz w:val="18"/>
      <w:szCs w:val="18"/>
    </w:rPr>
  </w:style>
  <w:style w:type="character" w:customStyle="1" w:styleId="TextbublinyChar">
    <w:name w:val="Text bubliny Char"/>
    <w:link w:val="Textbubliny"/>
    <w:rsid w:val="008075E1"/>
    <w:rPr>
      <w:rFonts w:ascii="Segoe UI" w:eastAsia="Times New Roman" w:hAnsi="Segoe UI" w:cs="Segoe UI"/>
      <w:b/>
      <w:sz w:val="18"/>
      <w:szCs w:val="18"/>
      <w:lang w:val="en-GB" w:eastAsia="en-GB"/>
    </w:rPr>
  </w:style>
  <w:style w:type="character" w:customStyle="1" w:styleId="Nadpis3Char">
    <w:name w:val="Nadpis 3 Char"/>
    <w:basedOn w:val="Predvolenpsmoodseku"/>
    <w:link w:val="Nadpis3"/>
    <w:rsid w:val="001E5581"/>
    <w:rPr>
      <w:rFonts w:ascii="Times New Roman Bold" w:eastAsia="Times New Roman" w:hAnsi="Times New Roman Bold"/>
      <w:b/>
      <w:sz w:val="22"/>
      <w:szCs w:val="24"/>
      <w:lang w:eastAsia="en-GB"/>
    </w:rPr>
  </w:style>
  <w:style w:type="paragraph" w:styleId="Textkomentra">
    <w:name w:val="annotation text"/>
    <w:basedOn w:val="Normlny"/>
    <w:link w:val="TextkomentraChar"/>
    <w:semiHidden/>
    <w:rsid w:val="007E57D0"/>
    <w:pPr>
      <w:widowControl w:val="0"/>
    </w:pPr>
    <w:rPr>
      <w:rFonts w:ascii="Times New Roman" w:hAnsi="Times New Roman"/>
      <w:b w:val="0"/>
    </w:rPr>
  </w:style>
  <w:style w:type="character" w:customStyle="1" w:styleId="TextkomentraChar">
    <w:name w:val="Text komentára Char"/>
    <w:basedOn w:val="Predvolenpsmoodseku"/>
    <w:link w:val="Textkomentra"/>
    <w:semiHidden/>
    <w:rsid w:val="007E57D0"/>
    <w:rPr>
      <w:rFonts w:ascii="Times New Roman" w:eastAsia="Times New Roman" w:hAnsi="Times New Roman"/>
      <w:lang w:val="en-GB" w:eastAsia="en-GB"/>
    </w:rPr>
  </w:style>
  <w:style w:type="paragraph" w:styleId="Odsekzoznamu">
    <w:name w:val="List Paragraph"/>
    <w:basedOn w:val="Normlny"/>
    <w:uiPriority w:val="34"/>
    <w:qFormat/>
    <w:rsid w:val="00E50BA8"/>
    <w:pPr>
      <w:spacing w:after="200" w:line="276" w:lineRule="auto"/>
      <w:ind w:left="720"/>
      <w:contextualSpacing/>
    </w:pPr>
    <w:rPr>
      <w:rFonts w:asciiTheme="minorHAnsi" w:eastAsiaTheme="minorHAnsi" w:hAnsiTheme="minorHAnsi" w:cstheme="minorBidi"/>
      <w:b w:val="0"/>
      <w:sz w:val="22"/>
      <w:szCs w:val="22"/>
      <w:lang w:val="sk-SK" w:eastAsia="en-US"/>
    </w:rPr>
  </w:style>
  <w:style w:type="table" w:styleId="Mriekatabuky">
    <w:name w:val="Table Grid"/>
    <w:basedOn w:val="Normlnatabuka"/>
    <w:locked/>
    <w:rsid w:val="00730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815"/>
    <w:rPr>
      <w:rFonts w:ascii="Times New Roman Bold" w:eastAsia="Times New Roman" w:hAnsi="Times New Roman Bold"/>
      <w:b/>
      <w:lang w:val="en-GB" w:eastAsia="en-GB"/>
    </w:rPr>
  </w:style>
  <w:style w:type="paragraph" w:styleId="Nadpis3">
    <w:name w:val="heading 3"/>
    <w:basedOn w:val="Normlny"/>
    <w:next w:val="Normlny"/>
    <w:link w:val="Nadpis3Char"/>
    <w:qFormat/>
    <w:locked/>
    <w:rsid w:val="001E5581"/>
    <w:pPr>
      <w:keepNext/>
      <w:spacing w:before="100" w:beforeAutospacing="1" w:after="100" w:afterAutospacing="1"/>
      <w:outlineLvl w:val="2"/>
    </w:pPr>
    <w:rPr>
      <w:sz w:val="22"/>
      <w:szCs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682815"/>
    <w:rPr>
      <w:rFonts w:cs="Times New Roman"/>
      <w:color w:val="0000FF"/>
      <w:u w:val="single"/>
    </w:rPr>
  </w:style>
  <w:style w:type="paragraph" w:styleId="Zkladntext">
    <w:name w:val="Body Text"/>
    <w:basedOn w:val="Normlny"/>
    <w:link w:val="ZkladntextChar"/>
    <w:uiPriority w:val="99"/>
    <w:rsid w:val="00682815"/>
    <w:pPr>
      <w:spacing w:after="120"/>
    </w:pPr>
  </w:style>
  <w:style w:type="character" w:customStyle="1" w:styleId="ZkladntextChar">
    <w:name w:val="Základný text Char"/>
    <w:link w:val="Zkladntext"/>
    <w:uiPriority w:val="99"/>
    <w:locked/>
    <w:rsid w:val="00682815"/>
    <w:rPr>
      <w:rFonts w:ascii="Times New Roman Bold" w:hAnsi="Times New Roman Bold" w:cs="Times New Roman"/>
      <w:b/>
      <w:sz w:val="20"/>
      <w:szCs w:val="20"/>
      <w:lang w:val="en-GB" w:eastAsia="en-GB"/>
    </w:rPr>
  </w:style>
  <w:style w:type="paragraph" w:customStyle="1" w:styleId="ablna">
    <w:name w:val="Šablóna"/>
    <w:basedOn w:val="Normlny"/>
    <w:link w:val="ablnaChar"/>
    <w:qFormat/>
    <w:rsid w:val="004B7F59"/>
    <w:pPr>
      <w:tabs>
        <w:tab w:val="left" w:pos="2880"/>
        <w:tab w:val="left" w:pos="5040"/>
        <w:tab w:val="left" w:pos="7380"/>
      </w:tabs>
      <w:suppressAutoHyphens/>
    </w:pPr>
    <w:rPr>
      <w:rFonts w:ascii="Times New Roman" w:hAnsi="Times New Roman"/>
      <w:b w:val="0"/>
      <w:sz w:val="24"/>
      <w:szCs w:val="24"/>
      <w:lang w:val="sk-SK" w:eastAsia="ar-SA"/>
    </w:rPr>
  </w:style>
  <w:style w:type="character" w:customStyle="1" w:styleId="ablnaChar">
    <w:name w:val="Šablóna Char"/>
    <w:link w:val="ablna"/>
    <w:rsid w:val="004B7F59"/>
    <w:rPr>
      <w:rFonts w:ascii="Times New Roman" w:eastAsia="Times New Roman" w:hAnsi="Times New Roman"/>
      <w:sz w:val="24"/>
      <w:szCs w:val="24"/>
      <w:lang w:eastAsia="ar-SA"/>
    </w:rPr>
  </w:style>
  <w:style w:type="paragraph" w:styleId="Podpise-mailu">
    <w:name w:val="E-mail Signature"/>
    <w:basedOn w:val="Normlny"/>
    <w:link w:val="Podpise-mailuChar"/>
    <w:uiPriority w:val="99"/>
    <w:unhideWhenUsed/>
    <w:rsid w:val="00462B35"/>
    <w:rPr>
      <w:rFonts w:ascii="Calibri" w:eastAsia="Calibri" w:hAnsi="Calibri"/>
      <w:b w:val="0"/>
      <w:sz w:val="22"/>
      <w:szCs w:val="22"/>
      <w:lang w:val="sk-SK" w:eastAsia="en-US"/>
    </w:rPr>
  </w:style>
  <w:style w:type="character" w:customStyle="1" w:styleId="Podpise-mailuChar">
    <w:name w:val="Podpis e-mailu Char"/>
    <w:link w:val="Podpise-mailu"/>
    <w:uiPriority w:val="99"/>
    <w:rsid w:val="00462B35"/>
    <w:rPr>
      <w:sz w:val="22"/>
      <w:szCs w:val="22"/>
      <w:lang w:eastAsia="en-US"/>
    </w:rPr>
  </w:style>
  <w:style w:type="character" w:customStyle="1" w:styleId="FontStyle29">
    <w:name w:val="Font Style29"/>
    <w:uiPriority w:val="99"/>
    <w:rsid w:val="004206F3"/>
    <w:rPr>
      <w:rFonts w:ascii="Times New Roman" w:hAnsi="Times New Roman" w:cs="Times New Roman"/>
      <w:b/>
      <w:bCs/>
      <w:sz w:val="22"/>
      <w:szCs w:val="22"/>
    </w:rPr>
  </w:style>
  <w:style w:type="paragraph" w:styleId="Textbubliny">
    <w:name w:val="Balloon Text"/>
    <w:basedOn w:val="Normlny"/>
    <w:link w:val="TextbublinyChar"/>
    <w:unhideWhenUsed/>
    <w:rsid w:val="008075E1"/>
    <w:rPr>
      <w:rFonts w:ascii="Segoe UI" w:hAnsi="Segoe UI" w:cs="Segoe UI"/>
      <w:sz w:val="18"/>
      <w:szCs w:val="18"/>
    </w:rPr>
  </w:style>
  <w:style w:type="character" w:customStyle="1" w:styleId="TextbublinyChar">
    <w:name w:val="Text bubliny Char"/>
    <w:link w:val="Textbubliny"/>
    <w:rsid w:val="008075E1"/>
    <w:rPr>
      <w:rFonts w:ascii="Segoe UI" w:eastAsia="Times New Roman" w:hAnsi="Segoe UI" w:cs="Segoe UI"/>
      <w:b/>
      <w:sz w:val="18"/>
      <w:szCs w:val="18"/>
      <w:lang w:val="en-GB" w:eastAsia="en-GB"/>
    </w:rPr>
  </w:style>
  <w:style w:type="character" w:customStyle="1" w:styleId="Nadpis3Char">
    <w:name w:val="Nadpis 3 Char"/>
    <w:basedOn w:val="Predvolenpsmoodseku"/>
    <w:link w:val="Nadpis3"/>
    <w:rsid w:val="001E5581"/>
    <w:rPr>
      <w:rFonts w:ascii="Times New Roman Bold" w:eastAsia="Times New Roman" w:hAnsi="Times New Roman Bold"/>
      <w:b/>
      <w:sz w:val="22"/>
      <w:szCs w:val="24"/>
      <w:lang w:eastAsia="en-GB"/>
    </w:rPr>
  </w:style>
  <w:style w:type="paragraph" w:styleId="Textkomentra">
    <w:name w:val="annotation text"/>
    <w:basedOn w:val="Normlny"/>
    <w:link w:val="TextkomentraChar"/>
    <w:semiHidden/>
    <w:rsid w:val="007E57D0"/>
    <w:pPr>
      <w:widowControl w:val="0"/>
    </w:pPr>
    <w:rPr>
      <w:rFonts w:ascii="Times New Roman" w:hAnsi="Times New Roman"/>
      <w:b w:val="0"/>
    </w:rPr>
  </w:style>
  <w:style w:type="character" w:customStyle="1" w:styleId="TextkomentraChar">
    <w:name w:val="Text komentára Char"/>
    <w:basedOn w:val="Predvolenpsmoodseku"/>
    <w:link w:val="Textkomentra"/>
    <w:semiHidden/>
    <w:rsid w:val="007E57D0"/>
    <w:rPr>
      <w:rFonts w:ascii="Times New Roman" w:eastAsia="Times New Roman" w:hAnsi="Times New Roman"/>
      <w:lang w:val="en-GB" w:eastAsia="en-GB"/>
    </w:rPr>
  </w:style>
  <w:style w:type="paragraph" w:styleId="Odsekzoznamu">
    <w:name w:val="List Paragraph"/>
    <w:basedOn w:val="Normlny"/>
    <w:uiPriority w:val="34"/>
    <w:qFormat/>
    <w:rsid w:val="00E50BA8"/>
    <w:pPr>
      <w:spacing w:after="200" w:line="276" w:lineRule="auto"/>
      <w:ind w:left="720"/>
      <w:contextualSpacing/>
    </w:pPr>
    <w:rPr>
      <w:rFonts w:asciiTheme="minorHAnsi" w:eastAsiaTheme="minorHAnsi" w:hAnsiTheme="minorHAnsi" w:cstheme="minorBidi"/>
      <w:b w:val="0"/>
      <w:sz w:val="22"/>
      <w:szCs w:val="22"/>
      <w:lang w:val="sk-SK" w:eastAsia="en-US"/>
    </w:rPr>
  </w:style>
  <w:style w:type="table" w:styleId="Mriekatabuky">
    <w:name w:val="Table Grid"/>
    <w:basedOn w:val="Normlnatabuka"/>
    <w:locked/>
    <w:rsid w:val="00730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jan.cupka2@minv.s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990FC964EBB44D8F1A47E64FB05185" ma:contentTypeVersion="0" ma:contentTypeDescription="Umožňuje vytvoriť nový dokument." ma:contentTypeScope="" ma:versionID="0a2e3c4021687e21d0a5031485c66fe5">
  <xsd:schema xmlns:xsd="http://www.w3.org/2001/XMLSchema" xmlns:xs="http://www.w3.org/2001/XMLSchema" xmlns:p="http://schemas.microsoft.com/office/2006/metadata/properties" targetNamespace="http://schemas.microsoft.com/office/2006/metadata/properties" ma:root="true" ma:fieldsID="784bb1eeaccce4bf2dd1af08dfb746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9_vyzva_na_predlozenie_ponuky" edit="true"/>
    <f:field ref="objsubject" par="" text="" edit="true"/>
    <f:field ref="objcreatedby" par="" text="Kvasnová Renáta"/>
    <f:field ref="objcreatedat" par="" date="2023-01-31T13:18:00" text="31.1.2023 13:18:00"/>
    <f:field ref="objchangedby" par="" text="Kvasnová Renáta"/>
    <f:field ref="objmodifiedat" par="" date="2023-01-31T13:19:01" text="31.1.2023 13:19:01"/>
    <f:field ref="doc_FSCFOLIO_1_1001_FieldDocumentNumber" par="" text=""/>
    <f:field ref="doc_FSCFOLIO_1_1001_FieldSubject" par="" text=""/>
    <f:field ref="FSCFOLIO_1_1001_FieldCurrentUser" par="" text="Mgr. Eva Barbeníková"/>
    <f:field ref="CCAPRECONFIG_15_1001_Objektname" par="" text="Priloha_c_9_vyzva_na_predlozenie_ponuk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FD63-640C-4F07-8C5F-0C2D4AABCC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DC1770-C87C-4ADD-AA02-7E6A837631CA}">
  <ds:schemaRefs>
    <ds:schemaRef ds:uri="http://schemas.microsoft.com/sharepoint/v3/contenttype/forms"/>
  </ds:schemaRefs>
</ds:datastoreItem>
</file>

<file path=customXml/itemProps3.xml><?xml version="1.0" encoding="utf-8"?>
<ds:datastoreItem xmlns:ds="http://schemas.openxmlformats.org/officeDocument/2006/customXml" ds:itemID="{3C278A8E-2BAE-4E90-B52E-6B282CEC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67518E4-1AE2-4B9A-BDD8-4220715D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491</Words>
  <Characters>2805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Bc. Michaela Šotiková</cp:lastModifiedBy>
  <cp:revision>2</cp:revision>
  <cp:lastPrinted>2024-02-29T08:01:00Z</cp:lastPrinted>
  <dcterms:created xsi:type="dcterms:W3CDTF">2024-03-04T09:25:00Z</dcterms:created>
  <dcterms:modified xsi:type="dcterms:W3CDTF">2024-03-04T09:25:00Z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0x01010074990FC964EBB44D8F1A47E64FB05185</vt:lpwstr>
  </property>
  <property fmtid="{D5CDD505-2E9C-101B-9397-08002B2CF9AE}" pid="3" name="FSC#SKMVPRECONFIG@103.510:mv_as_owner_fileresporg">
    <vt:lpwstr>CENTRUM PODPORY BANSKÁ BYSTRICA</vt:lpwstr>
  </property>
  <property fmtid="{D5CDD505-2E9C-101B-9397-08002B2CF9AE}" pid="4" name="FSC#SKMVPRECONFIG@103.510:mv_hazz_fileresporg_function">
    <vt:lpwstr/>
  </property>
  <property fmtid="{D5CDD505-2E9C-101B-9397-08002B2CF9AE}" pid="5" name="FSC#SKMVPRECONFIG@103.510:mv_hazz_fileresporg_head">
    <vt:lpwstr/>
  </property>
  <property fmtid="{D5CDD505-2E9C-101B-9397-08002B2CF9AE}" pid="6" name="FSC#SKMVPRECONFIG@103.510:mv_hazz_fileresporg_longname">
    <vt:lpwstr/>
  </property>
  <property fmtid="{D5CDD505-2E9C-101B-9397-08002B2CF9AE}" pid="7" name="FSC#SKMVPRECONFIG@103.510:mv_intletterrecievers">
    <vt:lpwstr/>
  </property>
  <property fmtid="{D5CDD505-2E9C-101B-9397-08002B2CF9AE}" pid="8" name="FSC#SKMVPRECONFIG@103.510:mv_org_city">
    <vt:lpwstr>Banská Bystrica 1</vt:lpwstr>
  </property>
  <property fmtid="{D5CDD505-2E9C-101B-9397-08002B2CF9AE}" pid="9" name="FSC#SKMVPRECONFIG@103.510:mv_org_country">
    <vt:lpwstr>Slovensko</vt:lpwstr>
  </property>
  <property fmtid="{D5CDD505-2E9C-101B-9397-08002B2CF9AE}" pid="10" name="FSC#SKMVPRECONFIG@103.510:mv_org_fullname">
    <vt:lpwstr>Centrum podpory Banská Bystrica</vt:lpwstr>
  </property>
  <property fmtid="{D5CDD505-2E9C-101B-9397-08002B2CF9AE}" pid="11" name="FSC#SKMVPRECONFIG@103.510:mv_org_street">
    <vt:lpwstr>Ul. 9. mája 1</vt:lpwstr>
  </property>
  <property fmtid="{D5CDD505-2E9C-101B-9397-08002B2CF9AE}" pid="12" name="FSC#SKMVPRECONFIG@103.510:mv_org_zip">
    <vt:lpwstr>974 86</vt:lpwstr>
  </property>
  <property fmtid="{D5CDD505-2E9C-101B-9397-08002B2CF9AE}" pid="13" name="FSC#SKMVPRECONFIG@103.510:mv_referat_datum">
    <vt:lpwstr/>
  </property>
  <property fmtid="{D5CDD505-2E9C-101B-9397-08002B2CF9AE}" pid="14" name="FSC#SKMVPRECONFIG@103.510:mv_referat_predklada">
    <vt:lpwstr/>
  </property>
  <property fmtid="{D5CDD505-2E9C-101B-9397-08002B2CF9AE}" pid="15" name="FSC#SKMVPRECONFIG@103.510:mv_referat_predschval">
    <vt:lpwstr/>
  </property>
  <property fmtid="{D5CDD505-2E9C-101B-9397-08002B2CF9AE}" pid="16" name="FSC#SKMVPRECONFIG@103.510:mv_referat_schval">
    <vt:lpwstr/>
  </property>
  <property fmtid="{D5CDD505-2E9C-101B-9397-08002B2CF9AE}" pid="17" name="FSC#SKMVPRECONFIG@103.510:mv_referat_sucast">
    <vt:lpwstr/>
  </property>
  <property fmtid="{D5CDD505-2E9C-101B-9397-08002B2CF9AE}" pid="18" name="FSC#SKMVPRECONFIG@103.510:mv_referat_telcislo">
    <vt:lpwstr/>
  </property>
  <property fmtid="{D5CDD505-2E9C-101B-9397-08002B2CF9AE}" pid="19" name="FSC#SKMVPRECONFIG@103.510:mv_referat_utvar">
    <vt:lpwstr/>
  </property>
  <property fmtid="{D5CDD505-2E9C-101B-9397-08002B2CF9AE}" pid="20" name="FSC#SKMVPRECONFIG@103.510:mv_referat_vec">
    <vt:lpwstr/>
  </property>
  <property fmtid="{D5CDD505-2E9C-101B-9397-08002B2CF9AE}" pid="21" name="FSC#SKMVPRECONFIG@103.510:mv_referat_zaznam">
    <vt:lpwstr/>
  </property>
  <property fmtid="{D5CDD505-2E9C-101B-9397-08002B2CF9AE}" pid="22" name="FSC#SKMVPRECONFIG@103.510:mv_as_ou">
    <vt:lpwstr>CENTRUM PODPORY BANSKÁ BYSTRICA</vt:lpwstr>
  </property>
  <property fmtid="{D5CDD505-2E9C-101B-9397-08002B2CF9AE}" pid="23" name="FSC#SKMVPRECONFIG@103.510:kamo_odos_meno">
    <vt:lpwstr/>
  </property>
  <property fmtid="{D5CDD505-2E9C-101B-9397-08002B2CF9AE}" pid="24" name="FSC#SKMVPRECONFIG@103.510:kamo_odos_adresa">
    <vt:lpwstr/>
  </property>
  <property fmtid="{D5CDD505-2E9C-101B-9397-08002B2CF9AE}" pid="25" name="FSC#SKMVPRECONFIG@103.510:kamo_poc_priloh">
    <vt:lpwstr/>
  </property>
  <property fmtid="{D5CDD505-2E9C-101B-9397-08002B2CF9AE}" pid="26" name="FSC#SKMVPRECONFIG@103.510:kamo_poc_stran">
    <vt:lpwstr/>
  </property>
  <property fmtid="{D5CDD505-2E9C-101B-9397-08002B2CF9AE}" pid="27" name="FSC#SKMVPRECONFIG@103.510:kamo_evid_date">
    <vt:lpwstr/>
  </property>
  <property fmtid="{D5CDD505-2E9C-101B-9397-08002B2CF9AE}" pid="28" name="FSC#SKMVPRECONFIG@103.510:kamo_cislo">
    <vt:lpwstr/>
  </property>
  <property fmtid="{D5CDD505-2E9C-101B-9397-08002B2CF9AE}" pid="29" name="FSC#SKMVPRECONFIG@103.510:kamo_meno">
    <vt:lpwstr/>
  </property>
  <property fmtid="{D5CDD505-2E9C-101B-9397-08002B2CF9AE}" pid="30" name="FSC#SKMVPRECONFIG@103.510:kamo_poznamka">
    <vt:lpwstr/>
  </property>
  <property fmtid="{D5CDD505-2E9C-101B-9397-08002B2CF9AE}" pid="31" name="FSC#SKMVPRECONFIG@103.510:kamo_vec">
    <vt:lpwstr/>
  </property>
  <property fmtid="{D5CDD505-2E9C-101B-9397-08002B2CF9AE}" pid="32" name="FSC#SKEDITIONREG@103.510:a_acceptor">
    <vt:lpwstr/>
  </property>
  <property fmtid="{D5CDD505-2E9C-101B-9397-08002B2CF9AE}" pid="33" name="FSC#SKEDITIONREG@103.510:a_clearedat">
    <vt:lpwstr/>
  </property>
  <property fmtid="{D5CDD505-2E9C-101B-9397-08002B2CF9AE}" pid="34" name="FSC#SKEDITIONREG@103.510:a_clearedby">
    <vt:lpwstr/>
  </property>
  <property fmtid="{D5CDD505-2E9C-101B-9397-08002B2CF9AE}" pid="35" name="FSC#SKEDITIONREG@103.510:a_comm">
    <vt:lpwstr/>
  </property>
  <property fmtid="{D5CDD505-2E9C-101B-9397-08002B2CF9AE}" pid="36" name="FSC#SKEDITIONREG@103.510:a_decisionattachments">
    <vt:lpwstr/>
  </property>
  <property fmtid="{D5CDD505-2E9C-101B-9397-08002B2CF9AE}" pid="37" name="FSC#SKEDITIONREG@103.510:a_deliveredat">
    <vt:lpwstr/>
  </property>
  <property fmtid="{D5CDD505-2E9C-101B-9397-08002B2CF9AE}" pid="38" name="FSC#SKEDITIONREG@103.510:a_delivery">
    <vt:lpwstr/>
  </property>
  <property fmtid="{D5CDD505-2E9C-101B-9397-08002B2CF9AE}" pid="39" name="FSC#SKEDITIONREG@103.510:a_extension">
    <vt:lpwstr/>
  </property>
  <property fmtid="{D5CDD505-2E9C-101B-9397-08002B2CF9AE}" pid="40" name="FSC#SKEDITIONREG@103.510:a_filenumber">
    <vt:lpwstr/>
  </property>
  <property fmtid="{D5CDD505-2E9C-101B-9397-08002B2CF9AE}" pid="41" name="FSC#SKEDITIONREG@103.510:a_fileresponsible">
    <vt:lpwstr/>
  </property>
  <property fmtid="{D5CDD505-2E9C-101B-9397-08002B2CF9AE}" pid="42" name="FSC#SKEDITIONREG@103.510:a_fileresporg">
    <vt:lpwstr/>
  </property>
  <property fmtid="{D5CDD505-2E9C-101B-9397-08002B2CF9AE}" pid="43" name="FSC#SKEDITIONREG@103.510:a_fileresporg_email_OU">
    <vt:lpwstr/>
  </property>
  <property fmtid="{D5CDD505-2E9C-101B-9397-08002B2CF9AE}" pid="44" name="FSC#SKEDITIONREG@103.510:a_fileresporg_emailaddress">
    <vt:lpwstr/>
  </property>
  <property fmtid="{D5CDD505-2E9C-101B-9397-08002B2CF9AE}" pid="45" name="FSC#SKEDITIONREG@103.510:a_fileresporg_fax">
    <vt:lpwstr/>
  </property>
  <property fmtid="{D5CDD505-2E9C-101B-9397-08002B2CF9AE}" pid="46" name="FSC#SKEDITIONREG@103.510:a_fileresporg_fax_OU">
    <vt:lpwstr/>
  </property>
  <property fmtid="{D5CDD505-2E9C-101B-9397-08002B2CF9AE}" pid="47" name="FSC#SKEDITIONREG@103.510:a_fileresporg_function">
    <vt:lpwstr/>
  </property>
  <property fmtid="{D5CDD505-2E9C-101B-9397-08002B2CF9AE}" pid="48" name="FSC#SKEDITIONREG@103.510:a_fileresporg_function_OU">
    <vt:lpwstr/>
  </property>
  <property fmtid="{D5CDD505-2E9C-101B-9397-08002B2CF9AE}" pid="49" name="FSC#SKEDITIONREG@103.510:a_fileresporg_head">
    <vt:lpwstr/>
  </property>
  <property fmtid="{D5CDD505-2E9C-101B-9397-08002B2CF9AE}" pid="50" name="FSC#SKEDITIONREG@103.510:a_fileresporg_head_OU">
    <vt:lpwstr/>
  </property>
  <property fmtid="{D5CDD505-2E9C-101B-9397-08002B2CF9AE}" pid="51" name="FSC#SKEDITIONREG@103.510:a_fileresporg_OU">
    <vt:lpwstr/>
  </property>
  <property fmtid="{D5CDD505-2E9C-101B-9397-08002B2CF9AE}" pid="52" name="FSC#SKEDITIONREG@103.510:a_fileresporg_phone">
    <vt:lpwstr/>
  </property>
  <property fmtid="{D5CDD505-2E9C-101B-9397-08002B2CF9AE}" pid="53" name="FSC#SKEDITIONREG@103.510:a_fileresporg_phone_OU">
    <vt:lpwstr/>
  </property>
  <property fmtid="{D5CDD505-2E9C-101B-9397-08002B2CF9AE}" pid="54" name="FSC#SKEDITIONREG@103.510:a_incattachments">
    <vt:lpwstr/>
  </property>
  <property fmtid="{D5CDD505-2E9C-101B-9397-08002B2CF9AE}" pid="55" name="FSC#SKEDITIONREG@103.510:a_incnr">
    <vt:lpwstr/>
  </property>
  <property fmtid="{D5CDD505-2E9C-101B-9397-08002B2CF9AE}" pid="56" name="FSC#SKEDITIONREG@103.510:a_objcreatedstr">
    <vt:lpwstr/>
  </property>
  <property fmtid="{D5CDD505-2E9C-101B-9397-08002B2CF9AE}" pid="57" name="FSC#SKEDITIONREG@103.510:a_ordernumber">
    <vt:lpwstr/>
  </property>
  <property fmtid="{D5CDD505-2E9C-101B-9397-08002B2CF9AE}" pid="58" name="FSC#SKEDITIONREG@103.510:a_oursign">
    <vt:lpwstr/>
  </property>
  <property fmtid="{D5CDD505-2E9C-101B-9397-08002B2CF9AE}" pid="59" name="FSC#SKEDITIONREG@103.510:a_sendersign">
    <vt:lpwstr/>
  </property>
  <property fmtid="{D5CDD505-2E9C-101B-9397-08002B2CF9AE}" pid="60" name="FSC#SKEDITIONREG@103.510:a_shortou">
    <vt:lpwstr/>
  </property>
  <property fmtid="{D5CDD505-2E9C-101B-9397-08002B2CF9AE}" pid="61" name="FSC#SKEDITIONREG@103.510:a_testsalutation">
    <vt:lpwstr/>
  </property>
  <property fmtid="{D5CDD505-2E9C-101B-9397-08002B2CF9AE}" pid="62" name="FSC#SKEDITIONREG@103.510:a_validfrom">
    <vt:lpwstr/>
  </property>
  <property fmtid="{D5CDD505-2E9C-101B-9397-08002B2CF9AE}" pid="63" name="FSC#SKEDITIONREG@103.510:as_activity">
    <vt:lpwstr/>
  </property>
  <property fmtid="{D5CDD505-2E9C-101B-9397-08002B2CF9AE}" pid="64" name="FSC#SKEDITIONREG@103.510:as_docdate">
    <vt:lpwstr/>
  </property>
  <property fmtid="{D5CDD505-2E9C-101B-9397-08002B2CF9AE}" pid="65" name="FSC#SKEDITIONREG@103.510:as_establishdate">
    <vt:lpwstr/>
  </property>
  <property fmtid="{D5CDD505-2E9C-101B-9397-08002B2CF9AE}" pid="66" name="FSC#SKEDITIONREG@103.510:as_fileresphead">
    <vt:lpwstr/>
  </property>
  <property fmtid="{D5CDD505-2E9C-101B-9397-08002B2CF9AE}" pid="67" name="FSC#SKEDITIONREG@103.510:as_filerespheadfnct">
    <vt:lpwstr/>
  </property>
  <property fmtid="{D5CDD505-2E9C-101B-9397-08002B2CF9AE}" pid="68" name="FSC#SKEDITIONREG@103.510:as_fileresponsible">
    <vt:lpwstr/>
  </property>
  <property fmtid="{D5CDD505-2E9C-101B-9397-08002B2CF9AE}" pid="69" name="FSC#SKEDITIONREG@103.510:as_filesubj">
    <vt:lpwstr/>
  </property>
  <property fmtid="{D5CDD505-2E9C-101B-9397-08002B2CF9AE}" pid="70" name="FSC#SKEDITIONREG@103.510:as_objname">
    <vt:lpwstr/>
  </property>
  <property fmtid="{D5CDD505-2E9C-101B-9397-08002B2CF9AE}" pid="71" name="FSC#SKEDITIONREG@103.510:as_ou">
    <vt:lpwstr/>
  </property>
  <property fmtid="{D5CDD505-2E9C-101B-9397-08002B2CF9AE}" pid="72" name="FSC#SKEDITIONREG@103.510:as_owner">
    <vt:lpwstr>Renáta Kvasnová</vt:lpwstr>
  </property>
  <property fmtid="{D5CDD505-2E9C-101B-9397-08002B2CF9AE}" pid="73" name="FSC#SKEDITIONREG@103.510:as_phonelink">
    <vt:lpwstr/>
  </property>
  <property fmtid="{D5CDD505-2E9C-101B-9397-08002B2CF9AE}" pid="74" name="FSC#SKEDITIONREG@103.510:oz_externAdr">
    <vt:lpwstr/>
  </property>
  <property fmtid="{D5CDD505-2E9C-101B-9397-08002B2CF9AE}" pid="75" name="FSC#SKEDITIONREG@103.510:a_depositperiod">
    <vt:lpwstr/>
  </property>
  <property fmtid="{D5CDD505-2E9C-101B-9397-08002B2CF9AE}" pid="76" name="FSC#SKEDITIONREG@103.510:a_disposestate">
    <vt:lpwstr/>
  </property>
  <property fmtid="{D5CDD505-2E9C-101B-9397-08002B2CF9AE}" pid="77" name="FSC#SKEDITIONREG@103.510:a_fileresponsiblefnct">
    <vt:lpwstr/>
  </property>
  <property fmtid="{D5CDD505-2E9C-101B-9397-08002B2CF9AE}" pid="78" name="FSC#SKEDITIONREG@103.510:a_fileresporg_position">
    <vt:lpwstr/>
  </property>
  <property fmtid="{D5CDD505-2E9C-101B-9397-08002B2CF9AE}" pid="79" name="FSC#SKEDITIONREG@103.510:a_fileresporg_position_OU">
    <vt:lpwstr/>
  </property>
  <property fmtid="{D5CDD505-2E9C-101B-9397-08002B2CF9AE}" pid="80" name="FSC#SKEDITIONREG@103.510:a_osobnecislosprac">
    <vt:lpwstr/>
  </property>
  <property fmtid="{D5CDD505-2E9C-101B-9397-08002B2CF9AE}" pid="81" name="FSC#SKEDITIONREG@103.510:a_registrysign">
    <vt:lpwstr/>
  </property>
  <property fmtid="{D5CDD505-2E9C-101B-9397-08002B2CF9AE}" pid="82" name="FSC#SKEDITIONREG@103.510:a_subfileatt">
    <vt:lpwstr/>
  </property>
  <property fmtid="{D5CDD505-2E9C-101B-9397-08002B2CF9AE}" pid="83" name="FSC#SKEDITIONREG@103.510:as_filesubjall">
    <vt:lpwstr/>
  </property>
  <property fmtid="{D5CDD505-2E9C-101B-9397-08002B2CF9AE}" pid="84" name="FSC#SKEDITIONREG@103.510:CreatedAt">
    <vt:lpwstr>31. 1. 2023, 13:18</vt:lpwstr>
  </property>
  <property fmtid="{D5CDD505-2E9C-101B-9397-08002B2CF9AE}" pid="85" name="FSC#SKEDITIONREG@103.510:curruserrolegroup">
    <vt:lpwstr>CENTRUM PODPORY BANSKÁ BYSTRICA</vt:lpwstr>
  </property>
  <property fmtid="{D5CDD505-2E9C-101B-9397-08002B2CF9AE}" pid="86" name="FSC#SKEDITIONREG@103.510:currusersubst">
    <vt:lpwstr>Mgr. Eva Barbeníková</vt:lpwstr>
  </property>
  <property fmtid="{D5CDD505-2E9C-101B-9397-08002B2CF9AE}" pid="87" name="FSC#SKEDITIONREG@103.510:emailsprac">
    <vt:lpwstr/>
  </property>
  <property fmtid="{D5CDD505-2E9C-101B-9397-08002B2CF9AE}" pid="88" name="FSC#SKEDITIONREG@103.510:ms_VyskladaniePoznamok">
    <vt:lpwstr/>
  </property>
  <property fmtid="{D5CDD505-2E9C-101B-9397-08002B2CF9AE}" pid="89" name="FSC#SKEDITIONREG@103.510:oumlname_fnct">
    <vt:lpwstr/>
  </property>
  <property fmtid="{D5CDD505-2E9C-101B-9397-08002B2CF9AE}" pid="90" name="FSC#SKEDITIONREG@103.510:sk_org_city">
    <vt:lpwstr>Banská Bystrica 1</vt:lpwstr>
  </property>
  <property fmtid="{D5CDD505-2E9C-101B-9397-08002B2CF9AE}" pid="91" name="FSC#SKEDITIONREG@103.510:sk_org_dic">
    <vt:lpwstr/>
  </property>
  <property fmtid="{D5CDD505-2E9C-101B-9397-08002B2CF9AE}" pid="92" name="FSC#SKEDITIONREG@103.510:sk_org_email">
    <vt:lpwstr/>
  </property>
  <property fmtid="{D5CDD505-2E9C-101B-9397-08002B2CF9AE}" pid="93" name="FSC#SKEDITIONREG@103.510:sk_org_fax">
    <vt:lpwstr/>
  </property>
  <property fmtid="{D5CDD505-2E9C-101B-9397-08002B2CF9AE}" pid="94" name="FSC#SKEDITIONREG@103.510:sk_org_fullname">
    <vt:lpwstr>Centrum podpory Banská Bystrica</vt:lpwstr>
  </property>
  <property fmtid="{D5CDD505-2E9C-101B-9397-08002B2CF9AE}" pid="95" name="FSC#SKEDITIONREG@103.510:sk_org_ico">
    <vt:lpwstr>00151866</vt:lpwstr>
  </property>
  <property fmtid="{D5CDD505-2E9C-101B-9397-08002B2CF9AE}" pid="96" name="FSC#SKEDITIONREG@103.510:sk_org_phone">
    <vt:lpwstr/>
  </property>
  <property fmtid="{D5CDD505-2E9C-101B-9397-08002B2CF9AE}" pid="97" name="FSC#SKEDITIONREG@103.510:sk_org_shortname">
    <vt:lpwstr/>
  </property>
  <property fmtid="{D5CDD505-2E9C-101B-9397-08002B2CF9AE}" pid="98" name="FSC#SKEDITIONREG@103.510:sk_org_state">
    <vt:lpwstr>Slovensko</vt:lpwstr>
  </property>
  <property fmtid="{D5CDD505-2E9C-101B-9397-08002B2CF9AE}" pid="99" name="FSC#SKEDITIONREG@103.510:sk_org_street">
    <vt:lpwstr>Ul. 9. mája 1</vt:lpwstr>
  </property>
  <property fmtid="{D5CDD505-2E9C-101B-9397-08002B2CF9AE}" pid="100" name="FSC#SKEDITIONREG@103.510:sk_org_zip">
    <vt:lpwstr>974 86</vt:lpwstr>
  </property>
  <property fmtid="{D5CDD505-2E9C-101B-9397-08002B2CF9AE}" pid="101" name="FSC#SKEDITIONREG@103.510:viz_clearedat">
    <vt:lpwstr/>
  </property>
  <property fmtid="{D5CDD505-2E9C-101B-9397-08002B2CF9AE}" pid="102" name="FSC#SKEDITIONREG@103.510:viz_clearedby">
    <vt:lpwstr/>
  </property>
  <property fmtid="{D5CDD505-2E9C-101B-9397-08002B2CF9AE}" pid="103" name="FSC#SKEDITIONREG@103.510:viz_comm">
    <vt:lpwstr/>
  </property>
  <property fmtid="{D5CDD505-2E9C-101B-9397-08002B2CF9AE}" pid="104" name="FSC#SKEDITIONREG@103.510:viz_decisionattachments">
    <vt:lpwstr/>
  </property>
  <property fmtid="{D5CDD505-2E9C-101B-9397-08002B2CF9AE}" pid="105" name="FSC#SKEDITIONREG@103.510:viz_deliveredat">
    <vt:lpwstr/>
  </property>
  <property fmtid="{D5CDD505-2E9C-101B-9397-08002B2CF9AE}" pid="106" name="FSC#SKEDITIONREG@103.510:viz_delivery">
    <vt:lpwstr/>
  </property>
  <property fmtid="{D5CDD505-2E9C-101B-9397-08002B2CF9AE}" pid="107" name="FSC#SKEDITIONREG@103.510:viz_extension">
    <vt:lpwstr/>
  </property>
  <property fmtid="{D5CDD505-2E9C-101B-9397-08002B2CF9AE}" pid="108" name="FSC#SKEDITIONREG@103.510:viz_filenumber">
    <vt:lpwstr/>
  </property>
  <property fmtid="{D5CDD505-2E9C-101B-9397-08002B2CF9AE}" pid="109" name="FSC#SKEDITIONREG@103.510:viz_fileresponsible">
    <vt:lpwstr/>
  </property>
  <property fmtid="{D5CDD505-2E9C-101B-9397-08002B2CF9AE}" pid="110" name="FSC#SKEDITIONREG@103.510:viz_fileresporg">
    <vt:lpwstr/>
  </property>
  <property fmtid="{D5CDD505-2E9C-101B-9397-08002B2CF9AE}" pid="111" name="FSC#SKEDITIONREG@103.510:viz_fileresporg_email_OU">
    <vt:lpwstr/>
  </property>
  <property fmtid="{D5CDD505-2E9C-101B-9397-08002B2CF9AE}" pid="112" name="FSC#SKEDITIONREG@103.510:viz_fileresporg_emailaddress">
    <vt:lpwstr/>
  </property>
  <property fmtid="{D5CDD505-2E9C-101B-9397-08002B2CF9AE}" pid="113" name="FSC#SKEDITIONREG@103.510:viz_fileresporg_fax">
    <vt:lpwstr/>
  </property>
  <property fmtid="{D5CDD505-2E9C-101B-9397-08002B2CF9AE}" pid="114" name="FSC#SKEDITIONREG@103.510:viz_fileresporg_fax_OU">
    <vt:lpwstr/>
  </property>
  <property fmtid="{D5CDD505-2E9C-101B-9397-08002B2CF9AE}" pid="115" name="FSC#SKEDITIONREG@103.510:viz_fileresporg_function">
    <vt:lpwstr/>
  </property>
  <property fmtid="{D5CDD505-2E9C-101B-9397-08002B2CF9AE}" pid="116" name="FSC#SKEDITIONREG@103.510:viz_fileresporg_function_OU">
    <vt:lpwstr/>
  </property>
  <property fmtid="{D5CDD505-2E9C-101B-9397-08002B2CF9AE}" pid="117" name="FSC#SKEDITIONREG@103.510:viz_fileresporg_head">
    <vt:lpwstr/>
  </property>
  <property fmtid="{D5CDD505-2E9C-101B-9397-08002B2CF9AE}" pid="118" name="FSC#SKEDITIONREG@103.510:viz_fileresporg_head_OU">
    <vt:lpwstr/>
  </property>
  <property fmtid="{D5CDD505-2E9C-101B-9397-08002B2CF9AE}" pid="119" name="FSC#SKEDITIONREG@103.510:viz_fileresporg_longname">
    <vt:lpwstr/>
  </property>
  <property fmtid="{D5CDD505-2E9C-101B-9397-08002B2CF9AE}" pid="120" name="FSC#SKEDITIONREG@103.510:viz_fileresporg_mesto">
    <vt:lpwstr/>
  </property>
  <property fmtid="{D5CDD505-2E9C-101B-9397-08002B2CF9AE}" pid="121" name="FSC#SKEDITIONREG@103.510:viz_fileresporg_odbor">
    <vt:lpwstr/>
  </property>
  <property fmtid="{D5CDD505-2E9C-101B-9397-08002B2CF9AE}" pid="122" name="FSC#SKEDITIONREG@103.510:viz_fileresporg_odbor_function">
    <vt:lpwstr/>
  </property>
  <property fmtid="{D5CDD505-2E9C-101B-9397-08002B2CF9AE}" pid="123" name="FSC#SKEDITIONREG@103.510:viz_fileresporg_odbor_head">
    <vt:lpwstr/>
  </property>
  <property fmtid="{D5CDD505-2E9C-101B-9397-08002B2CF9AE}" pid="124" name="FSC#SKEDITIONREG@103.510:viz_fileresporg_OU">
    <vt:lpwstr/>
  </property>
  <property fmtid="{D5CDD505-2E9C-101B-9397-08002B2CF9AE}" pid="125" name="FSC#SKEDITIONREG@103.510:viz_fileresporg_phone">
    <vt:lpwstr/>
  </property>
  <property fmtid="{D5CDD505-2E9C-101B-9397-08002B2CF9AE}" pid="126" name="FSC#SKEDITIONREG@103.510:viz_fileresporg_phone_OU">
    <vt:lpwstr/>
  </property>
  <property fmtid="{D5CDD505-2E9C-101B-9397-08002B2CF9AE}" pid="127" name="FSC#SKEDITIONREG@103.510:viz_fileresporg_position">
    <vt:lpwstr/>
  </property>
  <property fmtid="{D5CDD505-2E9C-101B-9397-08002B2CF9AE}" pid="128" name="FSC#SKEDITIONREG@103.510:viz_fileresporg_position_OU">
    <vt:lpwstr/>
  </property>
  <property fmtid="{D5CDD505-2E9C-101B-9397-08002B2CF9AE}" pid="129" name="FSC#SKEDITIONREG@103.510:viz_fileresporg_psc">
    <vt:lpwstr/>
  </property>
  <property fmtid="{D5CDD505-2E9C-101B-9397-08002B2CF9AE}" pid="130" name="FSC#SKEDITIONREG@103.510:viz_fileresporg_sekcia">
    <vt:lpwstr/>
  </property>
  <property fmtid="{D5CDD505-2E9C-101B-9397-08002B2CF9AE}" pid="131" name="FSC#SKEDITIONREG@103.510:viz_fileresporg_sekcia_function">
    <vt:lpwstr/>
  </property>
  <property fmtid="{D5CDD505-2E9C-101B-9397-08002B2CF9AE}" pid="132" name="FSC#SKEDITIONREG@103.510:viz_fileresporg_sekcia_head">
    <vt:lpwstr/>
  </property>
  <property fmtid="{D5CDD505-2E9C-101B-9397-08002B2CF9AE}" pid="133" name="FSC#SKEDITIONREG@103.510:viz_fileresporg_stat">
    <vt:lpwstr/>
  </property>
  <property fmtid="{D5CDD505-2E9C-101B-9397-08002B2CF9AE}" pid="134" name="FSC#SKEDITIONREG@103.510:viz_fileresporg_ulica">
    <vt:lpwstr/>
  </property>
  <property fmtid="{D5CDD505-2E9C-101B-9397-08002B2CF9AE}" pid="135" name="FSC#SKEDITIONREG@103.510:viz_fileresporgknazov">
    <vt:lpwstr/>
  </property>
  <property fmtid="{D5CDD505-2E9C-101B-9397-08002B2CF9AE}" pid="136" name="FSC#SKEDITIONREG@103.510:viz_filesubj">
    <vt:lpwstr/>
  </property>
  <property fmtid="{D5CDD505-2E9C-101B-9397-08002B2CF9AE}" pid="137" name="FSC#SKEDITIONREG@103.510:viz_incattachments">
    <vt:lpwstr/>
  </property>
  <property fmtid="{D5CDD505-2E9C-101B-9397-08002B2CF9AE}" pid="138" name="FSC#SKEDITIONREG@103.510:viz_incnr">
    <vt:lpwstr/>
  </property>
  <property fmtid="{D5CDD505-2E9C-101B-9397-08002B2CF9AE}" pid="139" name="FSC#SKEDITIONREG@103.510:viz_intletterrecivers">
    <vt:lpwstr/>
  </property>
  <property fmtid="{D5CDD505-2E9C-101B-9397-08002B2CF9AE}" pid="140" name="FSC#SKEDITIONREG@103.510:viz_objcreatedstr">
    <vt:lpwstr/>
  </property>
  <property fmtid="{D5CDD505-2E9C-101B-9397-08002B2CF9AE}" pid="141" name="FSC#SKEDITIONREG@103.510:viz_ordernumber">
    <vt:lpwstr/>
  </property>
  <property fmtid="{D5CDD505-2E9C-101B-9397-08002B2CF9AE}" pid="142" name="FSC#SKEDITIONREG@103.510:viz_oursign">
    <vt:lpwstr/>
  </property>
  <property fmtid="{D5CDD505-2E9C-101B-9397-08002B2CF9AE}" pid="143" name="FSC#SKEDITIONREG@103.510:viz_responseto_createdby">
    <vt:lpwstr/>
  </property>
  <property fmtid="{D5CDD505-2E9C-101B-9397-08002B2CF9AE}" pid="144" name="FSC#SKEDITIONREG@103.510:viz_sendersign">
    <vt:lpwstr/>
  </property>
  <property fmtid="{D5CDD505-2E9C-101B-9397-08002B2CF9AE}" pid="145" name="FSC#SKEDITIONREG@103.510:viz_shortfileresporg">
    <vt:lpwstr/>
  </property>
  <property fmtid="{D5CDD505-2E9C-101B-9397-08002B2CF9AE}" pid="146" name="FSC#SKEDITIONREG@103.510:viz_tel_number">
    <vt:lpwstr/>
  </property>
  <property fmtid="{D5CDD505-2E9C-101B-9397-08002B2CF9AE}" pid="147" name="FSC#SKEDITIONREG@103.510:viz_tel_number2">
    <vt:lpwstr/>
  </property>
  <property fmtid="{D5CDD505-2E9C-101B-9397-08002B2CF9AE}" pid="148" name="FSC#SKEDITIONREG@103.510:viz_testsalutation">
    <vt:lpwstr/>
  </property>
  <property fmtid="{D5CDD505-2E9C-101B-9397-08002B2CF9AE}" pid="149" name="FSC#SKEDITIONREG@103.510:viz_validfrom">
    <vt:lpwstr/>
  </property>
  <property fmtid="{D5CDD505-2E9C-101B-9397-08002B2CF9AE}" pid="150" name="FSC#SKEDITIONREG@103.510:zaznam_jeden_adresat">
    <vt:lpwstr/>
  </property>
  <property fmtid="{D5CDD505-2E9C-101B-9397-08002B2CF9AE}" pid="151" name="FSC#SKEDITIONREG@103.510:zaznam_vnut_adresati_1">
    <vt:lpwstr/>
  </property>
  <property fmtid="{D5CDD505-2E9C-101B-9397-08002B2CF9AE}" pid="152" name="FSC#SKEDITIONREG@103.510:zaznam_vnut_adresati_2">
    <vt:lpwstr/>
  </property>
  <property fmtid="{D5CDD505-2E9C-101B-9397-08002B2CF9AE}" pid="153" name="FSC#SKEDITIONREG@103.510:zaznam_vnut_adresati_3">
    <vt:lpwstr/>
  </property>
  <property fmtid="{D5CDD505-2E9C-101B-9397-08002B2CF9AE}" pid="154" name="FSC#SKEDITIONREG@103.510:zaznam_vnut_adresati_4">
    <vt:lpwstr/>
  </property>
  <property fmtid="{D5CDD505-2E9C-101B-9397-08002B2CF9AE}" pid="155" name="FSC#SKEDITIONREG@103.510:zaznam_vnut_adresati_5">
    <vt:lpwstr/>
  </property>
  <property fmtid="{D5CDD505-2E9C-101B-9397-08002B2CF9AE}" pid="156" name="FSC#SKEDITIONREG@103.510:zaznam_vnut_adresati_6">
    <vt:lpwstr/>
  </property>
  <property fmtid="{D5CDD505-2E9C-101B-9397-08002B2CF9AE}" pid="157" name="FSC#SKEDITIONREG@103.510:zaznam_vnut_adresati_7">
    <vt:lpwstr/>
  </property>
  <property fmtid="{D5CDD505-2E9C-101B-9397-08002B2CF9AE}" pid="158" name="FSC#SKEDITIONREG@103.510:zaznam_vnut_adresati_8">
    <vt:lpwstr/>
  </property>
  <property fmtid="{D5CDD505-2E9C-101B-9397-08002B2CF9AE}" pid="159" name="FSC#SKEDITIONREG@103.510:zaznam_vnut_adresati_9">
    <vt:lpwstr/>
  </property>
  <property fmtid="{D5CDD505-2E9C-101B-9397-08002B2CF9AE}" pid="160" name="FSC#SKEDITIONREG@103.510:zaznam_vnut_adresati_10">
    <vt:lpwstr/>
  </property>
  <property fmtid="{D5CDD505-2E9C-101B-9397-08002B2CF9AE}" pid="161" name="FSC#SKEDITIONREG@103.510:zaznam_vnut_adresati_11">
    <vt:lpwstr/>
  </property>
  <property fmtid="{D5CDD505-2E9C-101B-9397-08002B2CF9AE}" pid="162" name="FSC#SKEDITIONREG@103.510:zaznam_vnut_adresati_12">
    <vt:lpwstr/>
  </property>
  <property fmtid="{D5CDD505-2E9C-101B-9397-08002B2CF9AE}" pid="163" name="FSC#SKEDITIONREG@103.510:zaznam_vnut_adresati_13">
    <vt:lpwstr/>
  </property>
  <property fmtid="{D5CDD505-2E9C-101B-9397-08002B2CF9AE}" pid="164" name="FSC#SKEDITIONREG@103.510:zaznam_vnut_adresati_14">
    <vt:lpwstr/>
  </property>
  <property fmtid="{D5CDD505-2E9C-101B-9397-08002B2CF9AE}" pid="165" name="FSC#SKEDITIONREG@103.510:zaznam_vnut_adresati_15">
    <vt:lpwstr/>
  </property>
  <property fmtid="{D5CDD505-2E9C-101B-9397-08002B2CF9AE}" pid="166" name="FSC#SKEDITIONREG@103.510:zaznam_vnut_adresati_16">
    <vt:lpwstr/>
  </property>
  <property fmtid="{D5CDD505-2E9C-101B-9397-08002B2CF9AE}" pid="167" name="FSC#SKEDITIONREG@103.510:zaznam_vnut_adresati_17">
    <vt:lpwstr/>
  </property>
  <property fmtid="{D5CDD505-2E9C-101B-9397-08002B2CF9AE}" pid="168" name="FSC#SKEDITIONREG@103.510:zaznam_vnut_adresati_18">
    <vt:lpwstr/>
  </property>
  <property fmtid="{D5CDD505-2E9C-101B-9397-08002B2CF9AE}" pid="169" name="FSC#SKEDITIONREG@103.510:zaznam_vnut_adresati_19">
    <vt:lpwstr/>
  </property>
  <property fmtid="{D5CDD505-2E9C-101B-9397-08002B2CF9AE}" pid="170" name="FSC#SKEDITIONREG@103.510:zaznam_vnut_adresati_20">
    <vt:lpwstr/>
  </property>
  <property fmtid="{D5CDD505-2E9C-101B-9397-08002B2CF9AE}" pid="171" name="FSC#SKEDITIONREG@103.510:zaznam_vnut_adresati_21">
    <vt:lpwstr/>
  </property>
  <property fmtid="{D5CDD505-2E9C-101B-9397-08002B2CF9AE}" pid="172" name="FSC#SKEDITIONREG@103.510:zaznam_vnut_adresati_22">
    <vt:lpwstr/>
  </property>
  <property fmtid="{D5CDD505-2E9C-101B-9397-08002B2CF9AE}" pid="173" name="FSC#SKEDITIONREG@103.510:zaznam_vnut_adresati_23">
    <vt:lpwstr/>
  </property>
  <property fmtid="{D5CDD505-2E9C-101B-9397-08002B2CF9AE}" pid="174" name="FSC#SKEDITIONREG@103.510:zaznam_vnut_adresati_24">
    <vt:lpwstr/>
  </property>
  <property fmtid="{D5CDD505-2E9C-101B-9397-08002B2CF9AE}" pid="175" name="FSC#SKEDITIONREG@103.510:zaznam_vnut_adresati_25">
    <vt:lpwstr/>
  </property>
  <property fmtid="{D5CDD505-2E9C-101B-9397-08002B2CF9AE}" pid="176" name="FSC#SKEDITIONREG@103.510:zaznam_vnut_adresati_26">
    <vt:lpwstr/>
  </property>
  <property fmtid="{D5CDD505-2E9C-101B-9397-08002B2CF9AE}" pid="177" name="FSC#SKEDITIONREG@103.510:zaznam_vnut_adresati_27">
    <vt:lpwstr/>
  </property>
  <property fmtid="{D5CDD505-2E9C-101B-9397-08002B2CF9AE}" pid="178" name="FSC#SKEDITIONREG@103.510:zaznam_vnut_adresati_28">
    <vt:lpwstr/>
  </property>
  <property fmtid="{D5CDD505-2E9C-101B-9397-08002B2CF9AE}" pid="179" name="FSC#SKEDITIONREG@103.510:zaznam_vnut_adresati_29">
    <vt:lpwstr/>
  </property>
  <property fmtid="{D5CDD505-2E9C-101B-9397-08002B2CF9AE}" pid="180" name="FSC#SKEDITIONREG@103.510:zaznam_vnut_adresati_30">
    <vt:lpwstr/>
  </property>
  <property fmtid="{D5CDD505-2E9C-101B-9397-08002B2CF9AE}" pid="181" name="FSC#SKEDITIONREG@103.510:zaznam_vnut_adresati_31">
    <vt:lpwstr/>
  </property>
  <property fmtid="{D5CDD505-2E9C-101B-9397-08002B2CF9AE}" pid="182" name="FSC#SKEDITIONREG@103.510:zaznam_vnut_adresati_32">
    <vt:lpwstr/>
  </property>
  <property fmtid="{D5CDD505-2E9C-101B-9397-08002B2CF9AE}" pid="183" name="FSC#SKEDITIONREG@103.510:zaznam_vnut_adresati_33">
    <vt:lpwstr/>
  </property>
  <property fmtid="{D5CDD505-2E9C-101B-9397-08002B2CF9AE}" pid="184" name="FSC#SKEDITIONREG@103.510:zaznam_vnut_adresati_34">
    <vt:lpwstr/>
  </property>
  <property fmtid="{D5CDD505-2E9C-101B-9397-08002B2CF9AE}" pid="185" name="FSC#SKEDITIONREG@103.510:zaznam_vnut_adresati_35">
    <vt:lpwstr/>
  </property>
  <property fmtid="{D5CDD505-2E9C-101B-9397-08002B2CF9AE}" pid="186" name="FSC#SKEDITIONREG@103.510:zaznam_vnut_adresati_36">
    <vt:lpwstr/>
  </property>
  <property fmtid="{D5CDD505-2E9C-101B-9397-08002B2CF9AE}" pid="187" name="FSC#SKEDITIONREG@103.510:zaznam_vnut_adresati_37">
    <vt:lpwstr/>
  </property>
  <property fmtid="{D5CDD505-2E9C-101B-9397-08002B2CF9AE}" pid="188" name="FSC#SKEDITIONREG@103.510:zaznam_vnut_adresati_38">
    <vt:lpwstr/>
  </property>
  <property fmtid="{D5CDD505-2E9C-101B-9397-08002B2CF9AE}" pid="189" name="FSC#SKEDITIONREG@103.510:zaznam_vnut_adresati_39">
    <vt:lpwstr/>
  </property>
  <property fmtid="{D5CDD505-2E9C-101B-9397-08002B2CF9AE}" pid="190" name="FSC#SKEDITIONREG@103.510:zaznam_vnut_adresati_40">
    <vt:lpwstr/>
  </property>
  <property fmtid="{D5CDD505-2E9C-101B-9397-08002B2CF9AE}" pid="191" name="FSC#SKEDITIONREG@103.510:zaznam_vnut_adresati_41">
    <vt:lpwstr/>
  </property>
  <property fmtid="{D5CDD505-2E9C-101B-9397-08002B2CF9AE}" pid="192" name="FSC#SKEDITIONREG@103.510:zaznam_vnut_adresati_42">
    <vt:lpwstr/>
  </property>
  <property fmtid="{D5CDD505-2E9C-101B-9397-08002B2CF9AE}" pid="193" name="FSC#SKEDITIONREG@103.510:zaznam_vnut_adresati_43">
    <vt:lpwstr/>
  </property>
  <property fmtid="{D5CDD505-2E9C-101B-9397-08002B2CF9AE}" pid="194" name="FSC#SKEDITIONREG@103.510:zaznam_vnut_adresati_44">
    <vt:lpwstr/>
  </property>
  <property fmtid="{D5CDD505-2E9C-101B-9397-08002B2CF9AE}" pid="195" name="FSC#SKEDITIONREG@103.510:zaznam_vnut_adresati_45">
    <vt:lpwstr/>
  </property>
  <property fmtid="{D5CDD505-2E9C-101B-9397-08002B2CF9AE}" pid="196" name="FSC#SKEDITIONREG@103.510:zaznam_vnut_adresati_46">
    <vt:lpwstr/>
  </property>
  <property fmtid="{D5CDD505-2E9C-101B-9397-08002B2CF9AE}" pid="197" name="FSC#SKEDITIONREG@103.510:zaznam_vnut_adresati_47">
    <vt:lpwstr/>
  </property>
  <property fmtid="{D5CDD505-2E9C-101B-9397-08002B2CF9AE}" pid="198" name="FSC#SKEDITIONREG@103.510:zaznam_vnut_adresati_48">
    <vt:lpwstr/>
  </property>
  <property fmtid="{D5CDD505-2E9C-101B-9397-08002B2CF9AE}" pid="199" name="FSC#SKEDITIONREG@103.510:zaznam_vnut_adresati_49">
    <vt:lpwstr/>
  </property>
  <property fmtid="{D5CDD505-2E9C-101B-9397-08002B2CF9AE}" pid="200" name="FSC#SKEDITIONREG@103.510:zaznam_vnut_adresati_50">
    <vt:lpwstr/>
  </property>
  <property fmtid="{D5CDD505-2E9C-101B-9397-08002B2CF9AE}" pid="201" name="FSC#SKEDITIONREG@103.510:zaznam_vnut_adresati_51">
    <vt:lpwstr/>
  </property>
  <property fmtid="{D5CDD505-2E9C-101B-9397-08002B2CF9AE}" pid="202" name="FSC#SKEDITIONREG@103.510:zaznam_vnut_adresati_52">
    <vt:lpwstr/>
  </property>
  <property fmtid="{D5CDD505-2E9C-101B-9397-08002B2CF9AE}" pid="203" name="FSC#SKEDITIONREG@103.510:zaznam_vnut_adresati_53">
    <vt:lpwstr/>
  </property>
  <property fmtid="{D5CDD505-2E9C-101B-9397-08002B2CF9AE}" pid="204" name="FSC#SKEDITIONREG@103.510:zaznam_vnut_adresati_54">
    <vt:lpwstr/>
  </property>
  <property fmtid="{D5CDD505-2E9C-101B-9397-08002B2CF9AE}" pid="205" name="FSC#SKEDITIONREG@103.510:zaznam_vnut_adresati_55">
    <vt:lpwstr/>
  </property>
  <property fmtid="{D5CDD505-2E9C-101B-9397-08002B2CF9AE}" pid="206" name="FSC#SKEDITIONREG@103.510:zaznam_vnut_adresati_56">
    <vt:lpwstr/>
  </property>
  <property fmtid="{D5CDD505-2E9C-101B-9397-08002B2CF9AE}" pid="207" name="FSC#SKEDITIONREG@103.510:zaznam_vnut_adresati_57">
    <vt:lpwstr/>
  </property>
  <property fmtid="{D5CDD505-2E9C-101B-9397-08002B2CF9AE}" pid="208" name="FSC#SKEDITIONREG@103.510:zaznam_vnut_adresati_58">
    <vt:lpwstr/>
  </property>
  <property fmtid="{D5CDD505-2E9C-101B-9397-08002B2CF9AE}" pid="209" name="FSC#SKEDITIONREG@103.510:zaznam_vnut_adresati_59">
    <vt:lpwstr/>
  </property>
  <property fmtid="{D5CDD505-2E9C-101B-9397-08002B2CF9AE}" pid="210" name="FSC#SKEDITIONREG@103.510:zaznam_vnut_adresati_60">
    <vt:lpwstr/>
  </property>
  <property fmtid="{D5CDD505-2E9C-101B-9397-08002B2CF9AE}" pid="211" name="FSC#SKEDITIONREG@103.510:zaznam_vnut_adresati_61">
    <vt:lpwstr/>
  </property>
  <property fmtid="{D5CDD505-2E9C-101B-9397-08002B2CF9AE}" pid="212" name="FSC#SKEDITIONREG@103.510:zaznam_vnut_adresati_62">
    <vt:lpwstr/>
  </property>
  <property fmtid="{D5CDD505-2E9C-101B-9397-08002B2CF9AE}" pid="213" name="FSC#SKEDITIONREG@103.510:zaznam_vnut_adresati_63">
    <vt:lpwstr/>
  </property>
  <property fmtid="{D5CDD505-2E9C-101B-9397-08002B2CF9AE}" pid="214" name="FSC#SKEDITIONREG@103.510:zaznam_vnut_adresati_64">
    <vt:lpwstr/>
  </property>
  <property fmtid="{D5CDD505-2E9C-101B-9397-08002B2CF9AE}" pid="215" name="FSC#SKEDITIONREG@103.510:zaznam_vnut_adresati_65">
    <vt:lpwstr/>
  </property>
  <property fmtid="{D5CDD505-2E9C-101B-9397-08002B2CF9AE}" pid="216" name="FSC#SKEDITIONREG@103.510:zaznam_vnut_adresati_66">
    <vt:lpwstr/>
  </property>
  <property fmtid="{D5CDD505-2E9C-101B-9397-08002B2CF9AE}" pid="217" name="FSC#SKEDITIONREG@103.510:zaznam_vnut_adresati_67">
    <vt:lpwstr/>
  </property>
  <property fmtid="{D5CDD505-2E9C-101B-9397-08002B2CF9AE}" pid="218" name="FSC#SKEDITIONREG@103.510:zaznam_vnut_adresati_68">
    <vt:lpwstr/>
  </property>
  <property fmtid="{D5CDD505-2E9C-101B-9397-08002B2CF9AE}" pid="219" name="FSC#SKEDITIONREG@103.510:zaznam_vnut_adresati_69">
    <vt:lpwstr/>
  </property>
  <property fmtid="{D5CDD505-2E9C-101B-9397-08002B2CF9AE}" pid="220" name="FSC#SKEDITIONREG@103.510:zaznam_vnut_adresati_70">
    <vt:lpwstr/>
  </property>
  <property fmtid="{D5CDD505-2E9C-101B-9397-08002B2CF9AE}" pid="221" name="FSC#SKEDITIONREG@103.510:zaznam_vonk_adresati_1">
    <vt:lpwstr/>
  </property>
  <property fmtid="{D5CDD505-2E9C-101B-9397-08002B2CF9AE}" pid="222" name="FSC#SKEDITIONREG@103.510:zaznam_vonk_adresati_2">
    <vt:lpwstr/>
  </property>
  <property fmtid="{D5CDD505-2E9C-101B-9397-08002B2CF9AE}" pid="223" name="FSC#SKEDITIONREG@103.510:zaznam_vonk_adresati_3">
    <vt:lpwstr/>
  </property>
  <property fmtid="{D5CDD505-2E9C-101B-9397-08002B2CF9AE}" pid="224" name="FSC#SKEDITIONREG@103.510:zaznam_vonk_adresati_4">
    <vt:lpwstr/>
  </property>
  <property fmtid="{D5CDD505-2E9C-101B-9397-08002B2CF9AE}" pid="225" name="FSC#SKEDITIONREG@103.510:zaznam_vonk_adresati_5">
    <vt:lpwstr/>
  </property>
  <property fmtid="{D5CDD505-2E9C-101B-9397-08002B2CF9AE}" pid="226" name="FSC#SKEDITIONREG@103.510:zaznam_vonk_adresati_6">
    <vt:lpwstr/>
  </property>
  <property fmtid="{D5CDD505-2E9C-101B-9397-08002B2CF9AE}" pid="227" name="FSC#SKEDITIONREG@103.510:zaznam_vonk_adresati_7">
    <vt:lpwstr/>
  </property>
  <property fmtid="{D5CDD505-2E9C-101B-9397-08002B2CF9AE}" pid="228" name="FSC#SKEDITIONREG@103.510:zaznam_vonk_adresati_8">
    <vt:lpwstr/>
  </property>
  <property fmtid="{D5CDD505-2E9C-101B-9397-08002B2CF9AE}" pid="229" name="FSC#SKEDITIONREG@103.510:zaznam_vonk_adresati_9">
    <vt:lpwstr/>
  </property>
  <property fmtid="{D5CDD505-2E9C-101B-9397-08002B2CF9AE}" pid="230" name="FSC#SKEDITIONREG@103.510:zaznam_vonk_adresati_10">
    <vt:lpwstr/>
  </property>
  <property fmtid="{D5CDD505-2E9C-101B-9397-08002B2CF9AE}" pid="231" name="FSC#SKEDITIONREG@103.510:zaznam_vonk_adresati_11">
    <vt:lpwstr/>
  </property>
  <property fmtid="{D5CDD505-2E9C-101B-9397-08002B2CF9AE}" pid="232" name="FSC#SKEDITIONREG@103.510:zaznam_vonk_adresati_12">
    <vt:lpwstr/>
  </property>
  <property fmtid="{D5CDD505-2E9C-101B-9397-08002B2CF9AE}" pid="233" name="FSC#SKEDITIONREG@103.510:zaznam_vonk_adresati_13">
    <vt:lpwstr/>
  </property>
  <property fmtid="{D5CDD505-2E9C-101B-9397-08002B2CF9AE}" pid="234" name="FSC#SKEDITIONREG@103.510:zaznam_vonk_adresati_14">
    <vt:lpwstr/>
  </property>
  <property fmtid="{D5CDD505-2E9C-101B-9397-08002B2CF9AE}" pid="235" name="FSC#SKEDITIONREG@103.510:zaznam_vonk_adresati_15">
    <vt:lpwstr/>
  </property>
  <property fmtid="{D5CDD505-2E9C-101B-9397-08002B2CF9AE}" pid="236" name="FSC#SKEDITIONREG@103.510:zaznam_vonk_adresati_16">
    <vt:lpwstr/>
  </property>
  <property fmtid="{D5CDD505-2E9C-101B-9397-08002B2CF9AE}" pid="237" name="FSC#SKEDITIONREG@103.510:zaznam_vonk_adresati_17">
    <vt:lpwstr/>
  </property>
  <property fmtid="{D5CDD505-2E9C-101B-9397-08002B2CF9AE}" pid="238" name="FSC#SKEDITIONREG@103.510:zaznam_vonk_adresati_18">
    <vt:lpwstr/>
  </property>
  <property fmtid="{D5CDD505-2E9C-101B-9397-08002B2CF9AE}" pid="239" name="FSC#SKEDITIONREG@103.510:zaznam_vonk_adresati_19">
    <vt:lpwstr/>
  </property>
  <property fmtid="{D5CDD505-2E9C-101B-9397-08002B2CF9AE}" pid="240" name="FSC#SKEDITIONREG@103.510:zaznam_vonk_adresati_20">
    <vt:lpwstr/>
  </property>
  <property fmtid="{D5CDD505-2E9C-101B-9397-08002B2CF9AE}" pid="241" name="FSC#SKEDITIONREG@103.510:zaznam_vonk_adresati_21">
    <vt:lpwstr/>
  </property>
  <property fmtid="{D5CDD505-2E9C-101B-9397-08002B2CF9AE}" pid="242" name="FSC#SKEDITIONREG@103.510:zaznam_vonk_adresati_22">
    <vt:lpwstr/>
  </property>
  <property fmtid="{D5CDD505-2E9C-101B-9397-08002B2CF9AE}" pid="243" name="FSC#SKEDITIONREG@103.510:zaznam_vonk_adresati_23">
    <vt:lpwstr/>
  </property>
  <property fmtid="{D5CDD505-2E9C-101B-9397-08002B2CF9AE}" pid="244" name="FSC#SKEDITIONREG@103.510:zaznam_vonk_adresati_24">
    <vt:lpwstr/>
  </property>
  <property fmtid="{D5CDD505-2E9C-101B-9397-08002B2CF9AE}" pid="245" name="FSC#SKEDITIONREG@103.510:zaznam_vonk_adresati_25">
    <vt:lpwstr/>
  </property>
  <property fmtid="{D5CDD505-2E9C-101B-9397-08002B2CF9AE}" pid="246" name="FSC#SKEDITIONREG@103.510:zaznam_vonk_adresati_26">
    <vt:lpwstr/>
  </property>
  <property fmtid="{D5CDD505-2E9C-101B-9397-08002B2CF9AE}" pid="247" name="FSC#SKEDITIONREG@103.510:zaznam_vonk_adresati_27">
    <vt:lpwstr/>
  </property>
  <property fmtid="{D5CDD505-2E9C-101B-9397-08002B2CF9AE}" pid="248" name="FSC#SKEDITIONREG@103.510:zaznam_vonk_adresati_28">
    <vt:lpwstr/>
  </property>
  <property fmtid="{D5CDD505-2E9C-101B-9397-08002B2CF9AE}" pid="249" name="FSC#SKEDITIONREG@103.510:zaznam_vonk_adresati_29">
    <vt:lpwstr/>
  </property>
  <property fmtid="{D5CDD505-2E9C-101B-9397-08002B2CF9AE}" pid="250" name="FSC#SKEDITIONREG@103.510:zaznam_vonk_adresati_30">
    <vt:lpwstr/>
  </property>
  <property fmtid="{D5CDD505-2E9C-101B-9397-08002B2CF9AE}" pid="251" name="FSC#SKEDITIONREG@103.510:zaznam_vonk_adresati_31">
    <vt:lpwstr/>
  </property>
  <property fmtid="{D5CDD505-2E9C-101B-9397-08002B2CF9AE}" pid="252" name="FSC#SKEDITIONREG@103.510:zaznam_vonk_adresati_32">
    <vt:lpwstr/>
  </property>
  <property fmtid="{D5CDD505-2E9C-101B-9397-08002B2CF9AE}" pid="253" name="FSC#SKEDITIONREG@103.510:zaznam_vonk_adresati_33">
    <vt:lpwstr/>
  </property>
  <property fmtid="{D5CDD505-2E9C-101B-9397-08002B2CF9AE}" pid="254" name="FSC#SKEDITIONREG@103.510:zaznam_vonk_adresati_34">
    <vt:lpwstr/>
  </property>
  <property fmtid="{D5CDD505-2E9C-101B-9397-08002B2CF9AE}" pid="255" name="FSC#SKEDITIONREG@103.510:zaznam_vonk_adresati_35">
    <vt:lpwstr/>
  </property>
  <property fmtid="{D5CDD505-2E9C-101B-9397-08002B2CF9AE}" pid="256" name="FSC#SKEDITIONREG@103.510:Stazovatel">
    <vt:lpwstr/>
  </property>
  <property fmtid="{D5CDD505-2E9C-101B-9397-08002B2CF9AE}" pid="257" name="FSC#SKEDITIONREG@103.510:ProtiKomu">
    <vt:lpwstr/>
  </property>
  <property fmtid="{D5CDD505-2E9C-101B-9397-08002B2CF9AE}" pid="258" name="FSC#SKEDITIONREG@103.510:EvCisloStaz">
    <vt:lpwstr/>
  </property>
  <property fmtid="{D5CDD505-2E9C-101B-9397-08002B2CF9AE}" pid="259" name="FSC#SKEDITIONREG@103.510:jod_AttrDateSkutocnyDatumVydania">
    <vt:lpwstr/>
  </property>
  <property fmtid="{D5CDD505-2E9C-101B-9397-08002B2CF9AE}" pid="260" name="FSC#SKEDITIONREG@103.510:jod_AttrNumCisloZmeny">
    <vt:lpwstr/>
  </property>
  <property fmtid="{D5CDD505-2E9C-101B-9397-08002B2CF9AE}" pid="261" name="FSC#SKEDITIONREG@103.510:jod_AttrStrRegCisloZaznamu">
    <vt:lpwstr/>
  </property>
  <property fmtid="{D5CDD505-2E9C-101B-9397-08002B2CF9AE}" pid="262" name="FSC#SKEDITIONREG@103.510:jod_cislodoc">
    <vt:lpwstr/>
  </property>
  <property fmtid="{D5CDD505-2E9C-101B-9397-08002B2CF9AE}" pid="263" name="FSC#SKEDITIONREG@103.510:jod_druh">
    <vt:lpwstr/>
  </property>
  <property fmtid="{D5CDD505-2E9C-101B-9397-08002B2CF9AE}" pid="264" name="FSC#SKEDITIONREG@103.510:jod_lu">
    <vt:lpwstr/>
  </property>
  <property fmtid="{D5CDD505-2E9C-101B-9397-08002B2CF9AE}" pid="265" name="FSC#SKEDITIONREG@103.510:jod_nazov">
    <vt:lpwstr/>
  </property>
  <property fmtid="{D5CDD505-2E9C-101B-9397-08002B2CF9AE}" pid="266" name="FSC#SKEDITIONREG@103.510:jod_typ">
    <vt:lpwstr/>
  </property>
  <property fmtid="{D5CDD505-2E9C-101B-9397-08002B2CF9AE}" pid="267" name="FSC#SKEDITIONREG@103.510:jod_zh">
    <vt:lpwstr/>
  </property>
  <property fmtid="{D5CDD505-2E9C-101B-9397-08002B2CF9AE}" pid="268" name="FSC#SKEDITIONREG@103.510:jod_sAttrDatePlatnostDo">
    <vt:lpwstr/>
  </property>
  <property fmtid="{D5CDD505-2E9C-101B-9397-08002B2CF9AE}" pid="269" name="FSC#SKEDITIONREG@103.510:jod_sAttrDatePlatnostOd">
    <vt:lpwstr/>
  </property>
  <property fmtid="{D5CDD505-2E9C-101B-9397-08002B2CF9AE}" pid="270" name="FSC#SKEDITIONREG@103.510:jod_sAttrDateUcinnostDoc">
    <vt:lpwstr/>
  </property>
  <property fmtid="{D5CDD505-2E9C-101B-9397-08002B2CF9AE}" pid="271" name="FSC#SKEDITIONREG@103.510:a_telephone">
    <vt:lpwstr/>
  </property>
  <property fmtid="{D5CDD505-2E9C-101B-9397-08002B2CF9AE}" pid="272" name="FSC#SKEDITIONREG@103.510:a_email">
    <vt:lpwstr/>
  </property>
  <property fmtid="{D5CDD505-2E9C-101B-9397-08002B2CF9AE}" pid="273" name="FSC#SKEDITIONREG@103.510:a_nazovOU">
    <vt:lpwstr/>
  </property>
  <property fmtid="{D5CDD505-2E9C-101B-9397-08002B2CF9AE}" pid="274" name="FSC#SKEDITIONREG@103.510:a_veduciOU">
    <vt:lpwstr/>
  </property>
  <property fmtid="{D5CDD505-2E9C-101B-9397-08002B2CF9AE}" pid="275" name="FSC#SKEDITIONREG@103.510:a_nadradeneOU">
    <vt:lpwstr/>
  </property>
  <property fmtid="{D5CDD505-2E9C-101B-9397-08002B2CF9AE}" pid="276" name="FSC#SKEDITIONREG@103.510:a_veduciOd">
    <vt:lpwstr/>
  </property>
  <property fmtid="{D5CDD505-2E9C-101B-9397-08002B2CF9AE}" pid="277" name="FSC#SKEDITIONREG@103.510:a_komu">
    <vt:lpwstr/>
  </property>
  <property fmtid="{D5CDD505-2E9C-101B-9397-08002B2CF9AE}" pid="278" name="FSC#SKEDITIONREG@103.510:a_nasecislo">
    <vt:lpwstr/>
  </property>
  <property fmtid="{D5CDD505-2E9C-101B-9397-08002B2CF9AE}" pid="279" name="FSC#SKEDITIONREG@103.510:a_riaditelOdboru">
    <vt:lpwstr/>
  </property>
  <property fmtid="{D5CDD505-2E9C-101B-9397-08002B2CF9AE}" pid="280" name="FSC#SKEDITIONREG@103.510:zaz_fileresporg_addrstreet">
    <vt:lpwstr/>
  </property>
  <property fmtid="{D5CDD505-2E9C-101B-9397-08002B2CF9AE}" pid="281" name="FSC#SKEDITIONREG@103.510:zaz_fileresporg_addrzipcode">
    <vt:lpwstr/>
  </property>
  <property fmtid="{D5CDD505-2E9C-101B-9397-08002B2CF9AE}" pid="282" name="FSC#SKEDITIONREG@103.510:zaz_fileresporg_addrcity">
    <vt:lpwstr/>
  </property>
  <property fmtid="{D5CDD505-2E9C-101B-9397-08002B2CF9AE}" pid="283" name="FSC#COOELAK@1.1001:Subject">
    <vt:lpwstr/>
  </property>
  <property fmtid="{D5CDD505-2E9C-101B-9397-08002B2CF9AE}" pid="284" name="FSC#COOELAK@1.1001:FileReference">
    <vt:lpwstr/>
  </property>
  <property fmtid="{D5CDD505-2E9C-101B-9397-08002B2CF9AE}" pid="285" name="FSC#COOELAK@1.1001:FileRefYear">
    <vt:lpwstr/>
  </property>
  <property fmtid="{D5CDD505-2E9C-101B-9397-08002B2CF9AE}" pid="286" name="FSC#COOELAK@1.1001:FileRefOrdinal">
    <vt:lpwstr/>
  </property>
  <property fmtid="{D5CDD505-2E9C-101B-9397-08002B2CF9AE}" pid="287" name="FSC#COOELAK@1.1001:FileRefOU">
    <vt:lpwstr/>
  </property>
  <property fmtid="{D5CDD505-2E9C-101B-9397-08002B2CF9AE}" pid="288" name="FSC#COOELAK@1.1001:Organization">
    <vt:lpwstr/>
  </property>
  <property fmtid="{D5CDD505-2E9C-101B-9397-08002B2CF9AE}" pid="289" name="FSC#COOELAK@1.1001:Owner">
    <vt:lpwstr>Kvasnová Renáta</vt:lpwstr>
  </property>
  <property fmtid="{D5CDD505-2E9C-101B-9397-08002B2CF9AE}" pid="290" name="FSC#COOELAK@1.1001:OwnerExtension">
    <vt:lpwstr/>
  </property>
  <property fmtid="{D5CDD505-2E9C-101B-9397-08002B2CF9AE}" pid="291" name="FSC#COOELAK@1.1001:OwnerFaxExtension">
    <vt:lpwstr/>
  </property>
  <property fmtid="{D5CDD505-2E9C-101B-9397-08002B2CF9AE}" pid="292" name="FSC#COOELAK@1.1001:DispatchedBy">
    <vt:lpwstr/>
  </property>
  <property fmtid="{D5CDD505-2E9C-101B-9397-08002B2CF9AE}" pid="293" name="FSC#COOELAK@1.1001:DispatchedAt">
    <vt:lpwstr/>
  </property>
  <property fmtid="{D5CDD505-2E9C-101B-9397-08002B2CF9AE}" pid="294" name="FSC#COOELAK@1.1001:ApprovedBy">
    <vt:lpwstr/>
  </property>
  <property fmtid="{D5CDD505-2E9C-101B-9397-08002B2CF9AE}" pid="295" name="FSC#COOELAK@1.1001:ApprovedAt">
    <vt:lpwstr/>
  </property>
  <property fmtid="{D5CDD505-2E9C-101B-9397-08002B2CF9AE}" pid="296" name="FSC#COOELAK@1.1001:Department">
    <vt:lpwstr>CPBB (CENTRUM PODPORY BANSKÁ BYSTRICA)</vt:lpwstr>
  </property>
  <property fmtid="{D5CDD505-2E9C-101B-9397-08002B2CF9AE}" pid="297" name="FSC#COOELAK@1.1001:CreatedAt">
    <vt:lpwstr>31.01.2023</vt:lpwstr>
  </property>
  <property fmtid="{D5CDD505-2E9C-101B-9397-08002B2CF9AE}" pid="298" name="FSC#COOELAK@1.1001:OU">
    <vt:lpwstr>CPBB (CENTRUM PODPORY BANSKÁ BYSTRICA)</vt:lpwstr>
  </property>
  <property fmtid="{D5CDD505-2E9C-101B-9397-08002B2CF9AE}" pid="299" name="FSC#COOELAK@1.1001:Priority">
    <vt:lpwstr> ()</vt:lpwstr>
  </property>
  <property fmtid="{D5CDD505-2E9C-101B-9397-08002B2CF9AE}" pid="300" name="FSC#COOELAK@1.1001:ObjBarCode">
    <vt:lpwstr>*COO.2176.200.2.3443179*</vt:lpwstr>
  </property>
  <property fmtid="{D5CDD505-2E9C-101B-9397-08002B2CF9AE}" pid="301" name="FSC#COOELAK@1.1001:RefBarCode">
    <vt:lpwstr/>
  </property>
  <property fmtid="{D5CDD505-2E9C-101B-9397-08002B2CF9AE}" pid="302" name="FSC#COOELAK@1.1001:FileRefBarCode">
    <vt:lpwstr>**</vt:lpwstr>
  </property>
  <property fmtid="{D5CDD505-2E9C-101B-9397-08002B2CF9AE}" pid="303" name="FSC#COOELAK@1.1001:ExternalRef">
    <vt:lpwstr/>
  </property>
  <property fmtid="{D5CDD505-2E9C-101B-9397-08002B2CF9AE}" pid="304" name="FSC#COOELAK@1.1001:IncomingNumber">
    <vt:lpwstr/>
  </property>
  <property fmtid="{D5CDD505-2E9C-101B-9397-08002B2CF9AE}" pid="305" name="FSC#COOELAK@1.1001:IncomingSubject">
    <vt:lpwstr/>
  </property>
  <property fmtid="{D5CDD505-2E9C-101B-9397-08002B2CF9AE}" pid="306" name="FSC#COOELAK@1.1001:ProcessResponsible">
    <vt:lpwstr/>
  </property>
  <property fmtid="{D5CDD505-2E9C-101B-9397-08002B2CF9AE}" pid="307" name="FSC#COOELAK@1.1001:ProcessResponsiblePhone">
    <vt:lpwstr/>
  </property>
  <property fmtid="{D5CDD505-2E9C-101B-9397-08002B2CF9AE}" pid="308" name="FSC#COOELAK@1.1001:ProcessResponsibleMail">
    <vt:lpwstr/>
  </property>
  <property fmtid="{D5CDD505-2E9C-101B-9397-08002B2CF9AE}" pid="309" name="FSC#COOELAK@1.1001:ProcessResponsibleFax">
    <vt:lpwstr/>
  </property>
  <property fmtid="{D5CDD505-2E9C-101B-9397-08002B2CF9AE}" pid="310" name="FSC#COOELAK@1.1001:ApproverFirstName">
    <vt:lpwstr/>
  </property>
  <property fmtid="{D5CDD505-2E9C-101B-9397-08002B2CF9AE}" pid="311" name="FSC#COOELAK@1.1001:ApproverSurName">
    <vt:lpwstr/>
  </property>
  <property fmtid="{D5CDD505-2E9C-101B-9397-08002B2CF9AE}" pid="312" name="FSC#COOELAK@1.1001:ApproverTitle">
    <vt:lpwstr/>
  </property>
  <property fmtid="{D5CDD505-2E9C-101B-9397-08002B2CF9AE}" pid="313" name="FSC#COOELAK@1.1001:ExternalDate">
    <vt:lpwstr/>
  </property>
  <property fmtid="{D5CDD505-2E9C-101B-9397-08002B2CF9AE}" pid="314" name="FSC#COOELAK@1.1001:SettlementApprovedAt">
    <vt:lpwstr/>
  </property>
  <property fmtid="{D5CDD505-2E9C-101B-9397-08002B2CF9AE}" pid="315" name="FSC#COOELAK@1.1001:BaseNumber">
    <vt:lpwstr/>
  </property>
  <property fmtid="{D5CDD505-2E9C-101B-9397-08002B2CF9AE}" pid="316" name="FSC#COOELAK@1.1001:CurrentUserRolePos">
    <vt:lpwstr>referent 1</vt:lpwstr>
  </property>
  <property fmtid="{D5CDD505-2E9C-101B-9397-08002B2CF9AE}" pid="317" name="FSC#COOELAK@1.1001:CurrentUserEmail">
    <vt:lpwstr>eva.barbenikova@minv.sk</vt:lpwstr>
  </property>
  <property fmtid="{D5CDD505-2E9C-101B-9397-08002B2CF9AE}" pid="318" name="FSC#ELAKGOV@1.1001:PersonalSubjGender">
    <vt:lpwstr/>
  </property>
  <property fmtid="{D5CDD505-2E9C-101B-9397-08002B2CF9AE}" pid="319" name="FSC#ELAKGOV@1.1001:PersonalSubjFirstName">
    <vt:lpwstr/>
  </property>
  <property fmtid="{D5CDD505-2E9C-101B-9397-08002B2CF9AE}" pid="320" name="FSC#ELAKGOV@1.1001:PersonalSubjSurName">
    <vt:lpwstr/>
  </property>
  <property fmtid="{D5CDD505-2E9C-101B-9397-08002B2CF9AE}" pid="321" name="FSC#ELAKGOV@1.1001:PersonalSubjSalutation">
    <vt:lpwstr/>
  </property>
  <property fmtid="{D5CDD505-2E9C-101B-9397-08002B2CF9AE}" pid="322" name="FSC#ELAKGOV@1.1001:PersonalSubjAddress">
    <vt:lpwstr/>
  </property>
  <property fmtid="{D5CDD505-2E9C-101B-9397-08002B2CF9AE}" pid="323" name="FSC#ATSTATECFG@1.1001:Office">
    <vt:lpwstr/>
  </property>
  <property fmtid="{D5CDD505-2E9C-101B-9397-08002B2CF9AE}" pid="324" name="FSC#ATSTATECFG@1.1001:Agent">
    <vt:lpwstr/>
  </property>
  <property fmtid="{D5CDD505-2E9C-101B-9397-08002B2CF9AE}" pid="325" name="FSC#ATSTATECFG@1.1001:AgentPhone">
    <vt:lpwstr/>
  </property>
  <property fmtid="{D5CDD505-2E9C-101B-9397-08002B2CF9AE}" pid="326" name="FSC#ATSTATECFG@1.1001:DepartmentFax">
    <vt:lpwstr/>
  </property>
  <property fmtid="{D5CDD505-2E9C-101B-9397-08002B2CF9AE}" pid="327" name="FSC#ATSTATECFG@1.1001:DepartmentEmail">
    <vt:lpwstr/>
  </property>
  <property fmtid="{D5CDD505-2E9C-101B-9397-08002B2CF9AE}" pid="328" name="FSC#ATSTATECFG@1.1001:SubfileDate">
    <vt:lpwstr/>
  </property>
  <property fmtid="{D5CDD505-2E9C-101B-9397-08002B2CF9AE}" pid="329" name="FSC#ATSTATECFG@1.1001:SubfileSubject">
    <vt:lpwstr/>
  </property>
  <property fmtid="{D5CDD505-2E9C-101B-9397-08002B2CF9AE}" pid="330" name="FSC#ATSTATECFG@1.1001:DepartmentZipCode">
    <vt:lpwstr/>
  </property>
  <property fmtid="{D5CDD505-2E9C-101B-9397-08002B2CF9AE}" pid="331" name="FSC#ATSTATECFG@1.1001:DepartmentCountry">
    <vt:lpwstr/>
  </property>
  <property fmtid="{D5CDD505-2E9C-101B-9397-08002B2CF9AE}" pid="332" name="FSC#ATSTATECFG@1.1001:DepartmentCity">
    <vt:lpwstr/>
  </property>
  <property fmtid="{D5CDD505-2E9C-101B-9397-08002B2CF9AE}" pid="333" name="FSC#ATSTATECFG@1.1001:DepartmentStreet">
    <vt:lpwstr/>
  </property>
  <property fmtid="{D5CDD505-2E9C-101B-9397-08002B2CF9AE}" pid="334" name="FSC#ATSTATECFG@1.1001:DepartmentDVR">
    <vt:lpwstr/>
  </property>
  <property fmtid="{D5CDD505-2E9C-101B-9397-08002B2CF9AE}" pid="335" name="FSC#ATSTATECFG@1.1001:DepartmentUID">
    <vt:lpwstr/>
  </property>
  <property fmtid="{D5CDD505-2E9C-101B-9397-08002B2CF9AE}" pid="336" name="FSC#ATSTATECFG@1.1001:SubfileReference">
    <vt:lpwstr/>
  </property>
  <property fmtid="{D5CDD505-2E9C-101B-9397-08002B2CF9AE}" pid="337" name="FSC#ATSTATECFG@1.1001:Clause">
    <vt:lpwstr/>
  </property>
  <property fmtid="{D5CDD505-2E9C-101B-9397-08002B2CF9AE}" pid="338" name="FSC#ATSTATECFG@1.1001:ApprovedSignature">
    <vt:lpwstr/>
  </property>
  <property fmtid="{D5CDD505-2E9C-101B-9397-08002B2CF9AE}" pid="339" name="FSC#ATSTATECFG@1.1001:BankAccount">
    <vt:lpwstr/>
  </property>
  <property fmtid="{D5CDD505-2E9C-101B-9397-08002B2CF9AE}" pid="340" name="FSC#ATSTATECFG@1.1001:BankAccountOwner">
    <vt:lpwstr/>
  </property>
  <property fmtid="{D5CDD505-2E9C-101B-9397-08002B2CF9AE}" pid="341" name="FSC#ATSTATECFG@1.1001:BankInstitute">
    <vt:lpwstr/>
  </property>
  <property fmtid="{D5CDD505-2E9C-101B-9397-08002B2CF9AE}" pid="342" name="FSC#ATSTATECFG@1.1001:BankAccountID">
    <vt:lpwstr/>
  </property>
  <property fmtid="{D5CDD505-2E9C-101B-9397-08002B2CF9AE}" pid="343" name="FSC#ATSTATECFG@1.1001:BankAccountIBAN">
    <vt:lpwstr/>
  </property>
  <property fmtid="{D5CDD505-2E9C-101B-9397-08002B2CF9AE}" pid="344" name="FSC#ATSTATECFG@1.1001:BankAccountBIC">
    <vt:lpwstr/>
  </property>
  <property fmtid="{D5CDD505-2E9C-101B-9397-08002B2CF9AE}" pid="345" name="FSC#ATSTATECFG@1.1001:BankName">
    <vt:lpwstr/>
  </property>
  <property fmtid="{D5CDD505-2E9C-101B-9397-08002B2CF9AE}" pid="346" name="FSC#COOELAK@1.1001:ObjectAddressees">
    <vt:lpwstr/>
  </property>
  <property fmtid="{D5CDD505-2E9C-101B-9397-08002B2CF9AE}" pid="347" name="FSC#COOELAK@1.1001:replyreference">
    <vt:lpwstr/>
  </property>
  <property fmtid="{D5CDD505-2E9C-101B-9397-08002B2CF9AE}" pid="348" name="FSC#SKCONV@103.510:docname">
    <vt:lpwstr/>
  </property>
  <property fmtid="{D5CDD505-2E9C-101B-9397-08002B2CF9AE}" pid="349" name="FSC#COOSYSTEM@1.1:Container">
    <vt:lpwstr>COO.2176.200.2.3443179</vt:lpwstr>
  </property>
  <property fmtid="{D5CDD505-2E9C-101B-9397-08002B2CF9AE}" pid="350" name="FSC#FSCFOLIO@1.1001:docpropproject">
    <vt:lpwstr/>
  </property>
</Properties>
</file>