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9ADAB" w14:textId="77777777" w:rsidR="009D45D2" w:rsidRDefault="009D45D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28DAD29A" w14:textId="21CC6489" w:rsidR="009A0932" w:rsidRDefault="009A093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DD0E89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Oznámenie o výsledku obstarávania</w:t>
      </w:r>
    </w:p>
    <w:p w14:paraId="6DCE15B1" w14:textId="77777777" w:rsidR="009A0932" w:rsidRDefault="009A0932" w:rsidP="009A0932">
      <w:pPr>
        <w:ind w:left="851"/>
        <w:jc w:val="center"/>
        <w:rPr>
          <w:sz w:val="20"/>
          <w:szCs w:val="20"/>
        </w:rPr>
      </w:pPr>
      <w:r w:rsidRPr="00CA1BD1">
        <w:rPr>
          <w:sz w:val="20"/>
          <w:szCs w:val="20"/>
        </w:rPr>
        <w:t>podľa Usmernenia Pôdohospodárskej platobnej agentúry č. 8/2017 k obstarávaniu tovarov, stavebných prác a služieb financovaných z PRV SR 2014 – 2020 v platnom znení</w:t>
      </w:r>
    </w:p>
    <w:p w14:paraId="1623068A" w14:textId="77777777" w:rsidR="009A0932" w:rsidRDefault="009A0932" w:rsidP="009A0932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</w:p>
    <w:p w14:paraId="5FB077A8" w14:textId="1FCE2515" w:rsidR="009A0932" w:rsidRPr="00761A87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</w:pPr>
      <w:r w:rsidRPr="007C4483">
        <w:t>Základné údaje</w:t>
      </w:r>
      <w:r w:rsidR="00176BCE">
        <w:t>: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4255"/>
        <w:gridCol w:w="4954"/>
      </w:tblGrid>
      <w:tr w:rsidR="009A0932" w:rsidRPr="00DD0E89" w14:paraId="69972EE4" w14:textId="77777777" w:rsidTr="009D45D2">
        <w:trPr>
          <w:trHeight w:val="389"/>
        </w:trPr>
        <w:tc>
          <w:tcPr>
            <w:tcW w:w="4255" w:type="dxa"/>
            <w:vAlign w:val="center"/>
          </w:tcPr>
          <w:p w14:paraId="0FEB51AF" w14:textId="317E47AB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Názov prijímateľa</w:t>
            </w:r>
            <w:r w:rsidR="00572F79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1"/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954" w:type="dxa"/>
            <w:vAlign w:val="center"/>
          </w:tcPr>
          <w:p w14:paraId="51A95E65" w14:textId="4C978445" w:rsidR="009A0932" w:rsidRPr="004069CC" w:rsidRDefault="009D45D2" w:rsidP="004069CC">
            <w:pPr>
              <w:rPr>
                <w:rFonts w:cstheme="minorHAnsi"/>
                <w:sz w:val="20"/>
                <w:szCs w:val="20"/>
              </w:rPr>
            </w:pPr>
            <w:r w:rsidRPr="00582D06">
              <w:rPr>
                <w:rStyle w:val="ra"/>
                <w:rFonts w:cstheme="minorHAnsi"/>
                <w:b/>
                <w:bCs/>
                <w:sz w:val="20"/>
                <w:szCs w:val="20"/>
              </w:rPr>
              <w:t xml:space="preserve">AGRO PLUS, spol. s </w:t>
            </w:r>
            <w:proofErr w:type="spellStart"/>
            <w:r w:rsidRPr="00582D06">
              <w:rPr>
                <w:rStyle w:val="ra"/>
                <w:rFonts w:cstheme="minorHAnsi"/>
                <w:b/>
                <w:bCs/>
                <w:sz w:val="20"/>
                <w:szCs w:val="20"/>
              </w:rPr>
              <w:t>r.o</w:t>
            </w:r>
            <w:proofErr w:type="spellEnd"/>
            <w:r w:rsidRPr="00582D06">
              <w:rPr>
                <w:rStyle w:val="ra"/>
                <w:rFonts w:cstheme="minorHAnsi"/>
                <w:b/>
                <w:bCs/>
                <w:sz w:val="20"/>
                <w:szCs w:val="20"/>
              </w:rPr>
              <w:t>.</w:t>
            </w:r>
          </w:p>
        </w:tc>
      </w:tr>
      <w:tr w:rsidR="009A0932" w:rsidRPr="00DD0E89" w14:paraId="6F62D9B6" w14:textId="77777777" w:rsidTr="009D45D2">
        <w:trPr>
          <w:trHeight w:val="374"/>
        </w:trPr>
        <w:tc>
          <w:tcPr>
            <w:tcW w:w="4255" w:type="dxa"/>
          </w:tcPr>
          <w:p w14:paraId="67EED7BD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 xml:space="preserve">Sídlo:  </w:t>
            </w:r>
          </w:p>
        </w:tc>
        <w:tc>
          <w:tcPr>
            <w:tcW w:w="4954" w:type="dxa"/>
            <w:vAlign w:val="center"/>
          </w:tcPr>
          <w:p w14:paraId="50D7519D" w14:textId="65C3A995" w:rsidR="009A0932" w:rsidRPr="004069CC" w:rsidRDefault="009D45D2" w:rsidP="004069CC">
            <w:pPr>
              <w:rPr>
                <w:rFonts w:cstheme="minorHAnsi"/>
                <w:sz w:val="20"/>
                <w:szCs w:val="20"/>
              </w:rPr>
            </w:pPr>
            <w:r w:rsidRPr="00582D06">
              <w:rPr>
                <w:rStyle w:val="ra"/>
                <w:rFonts w:cstheme="minorHAnsi"/>
                <w:sz w:val="20"/>
                <w:szCs w:val="20"/>
              </w:rPr>
              <w:t>Hospodársky dvor, 044 43 Budimír</w:t>
            </w:r>
          </w:p>
        </w:tc>
      </w:tr>
      <w:tr w:rsidR="009D45D2" w:rsidRPr="00DD0E89" w14:paraId="6CABC103" w14:textId="77777777" w:rsidTr="009D45D2">
        <w:trPr>
          <w:trHeight w:val="389"/>
        </w:trPr>
        <w:tc>
          <w:tcPr>
            <w:tcW w:w="4255" w:type="dxa"/>
          </w:tcPr>
          <w:p w14:paraId="3E47079D" w14:textId="77777777" w:rsidR="009D45D2" w:rsidRPr="00761A87" w:rsidRDefault="009D45D2" w:rsidP="009D45D2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V zastúpení:</w:t>
            </w:r>
            <w:r w:rsidRPr="00761A87"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4954" w:type="dxa"/>
            <w:vAlign w:val="center"/>
          </w:tcPr>
          <w:p w14:paraId="2FD5BE44" w14:textId="77777777" w:rsidR="009D45D2" w:rsidRPr="00582D06" w:rsidRDefault="009D45D2" w:rsidP="009D45D2">
            <w:pPr>
              <w:rPr>
                <w:rStyle w:val="ra"/>
                <w:rFonts w:cstheme="minorHAnsi"/>
                <w:sz w:val="20"/>
                <w:szCs w:val="20"/>
              </w:rPr>
            </w:pPr>
            <w:r w:rsidRPr="00582D06">
              <w:rPr>
                <w:rStyle w:val="ra"/>
                <w:rFonts w:cstheme="minorHAnsi"/>
                <w:sz w:val="20"/>
                <w:szCs w:val="20"/>
              </w:rPr>
              <w:t xml:space="preserve">Ing. Ondrej </w:t>
            </w:r>
            <w:proofErr w:type="spellStart"/>
            <w:r w:rsidRPr="00582D06">
              <w:rPr>
                <w:rStyle w:val="ra"/>
                <w:rFonts w:cstheme="minorHAnsi"/>
                <w:sz w:val="20"/>
                <w:szCs w:val="20"/>
              </w:rPr>
              <w:t>Kotuľa</w:t>
            </w:r>
            <w:proofErr w:type="spellEnd"/>
            <w:r w:rsidRPr="00582D06">
              <w:rPr>
                <w:rStyle w:val="ra"/>
                <w:rFonts w:cstheme="minorHAnsi"/>
                <w:sz w:val="20"/>
                <w:szCs w:val="20"/>
              </w:rPr>
              <w:t>, MBA – konateľ</w:t>
            </w:r>
          </w:p>
          <w:p w14:paraId="45FBEC79" w14:textId="35F10A2D" w:rsidR="009D45D2" w:rsidRPr="004069CC" w:rsidRDefault="009D45D2" w:rsidP="009D45D2">
            <w:pPr>
              <w:jc w:val="both"/>
              <w:rPr>
                <w:rFonts w:cstheme="minorHAnsi"/>
                <w:sz w:val="20"/>
                <w:szCs w:val="20"/>
              </w:rPr>
            </w:pPr>
            <w:r w:rsidRPr="00582D06">
              <w:rPr>
                <w:rStyle w:val="ra"/>
                <w:rFonts w:cstheme="minorHAnsi"/>
                <w:sz w:val="20"/>
                <w:szCs w:val="20"/>
              </w:rPr>
              <w:t xml:space="preserve">Ing. Jaroslav </w:t>
            </w:r>
            <w:proofErr w:type="spellStart"/>
            <w:r w:rsidRPr="00582D06">
              <w:rPr>
                <w:rStyle w:val="ra"/>
                <w:rFonts w:cstheme="minorHAnsi"/>
                <w:sz w:val="20"/>
                <w:szCs w:val="20"/>
              </w:rPr>
              <w:t>Ferenc</w:t>
            </w:r>
            <w:proofErr w:type="spellEnd"/>
            <w:r w:rsidRPr="00582D06">
              <w:rPr>
                <w:rStyle w:val="ra"/>
                <w:rFonts w:cstheme="minorHAnsi"/>
                <w:sz w:val="20"/>
                <w:szCs w:val="20"/>
              </w:rPr>
              <w:t xml:space="preserve"> - konateľ</w:t>
            </w:r>
          </w:p>
        </w:tc>
      </w:tr>
      <w:tr w:rsidR="009D45D2" w:rsidRPr="00DD0E89" w14:paraId="3FF09B65" w14:textId="77777777" w:rsidTr="009D45D2">
        <w:trPr>
          <w:trHeight w:val="389"/>
        </w:trPr>
        <w:tc>
          <w:tcPr>
            <w:tcW w:w="4255" w:type="dxa"/>
          </w:tcPr>
          <w:p w14:paraId="14186EE1" w14:textId="77777777" w:rsidR="009D45D2" w:rsidRPr="00761A87" w:rsidRDefault="009D45D2" w:rsidP="009D45D2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IČO:</w:t>
            </w:r>
          </w:p>
        </w:tc>
        <w:tc>
          <w:tcPr>
            <w:tcW w:w="4954" w:type="dxa"/>
            <w:vAlign w:val="center"/>
          </w:tcPr>
          <w:p w14:paraId="086258AD" w14:textId="1AA5004F" w:rsidR="009D45D2" w:rsidRPr="004069CC" w:rsidRDefault="009D45D2" w:rsidP="009D45D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82D06">
              <w:rPr>
                <w:rFonts w:cstheme="minorHAnsi"/>
                <w:sz w:val="20"/>
                <w:szCs w:val="20"/>
              </w:rPr>
              <w:t>36188484</w:t>
            </w:r>
          </w:p>
        </w:tc>
      </w:tr>
      <w:tr w:rsidR="009D45D2" w:rsidRPr="00DD0E89" w14:paraId="0482E58A" w14:textId="77777777" w:rsidTr="009D45D2">
        <w:trPr>
          <w:trHeight w:val="389"/>
        </w:trPr>
        <w:tc>
          <w:tcPr>
            <w:tcW w:w="4255" w:type="dxa"/>
          </w:tcPr>
          <w:p w14:paraId="0C865486" w14:textId="77777777" w:rsidR="009D45D2" w:rsidRPr="00761A87" w:rsidRDefault="009D45D2" w:rsidP="009D45D2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DIČ:</w:t>
            </w:r>
            <w:r w:rsidRPr="00761A87">
              <w:rPr>
                <w:rFonts w:cs="Times New Roman"/>
                <w:b/>
                <w:sz w:val="20"/>
                <w:szCs w:val="20"/>
              </w:rPr>
              <w:tab/>
            </w:r>
          </w:p>
        </w:tc>
        <w:tc>
          <w:tcPr>
            <w:tcW w:w="4954" w:type="dxa"/>
            <w:vAlign w:val="center"/>
          </w:tcPr>
          <w:p w14:paraId="18656290" w14:textId="53433AD0" w:rsidR="009D45D2" w:rsidRPr="004069CC" w:rsidRDefault="009D45D2" w:rsidP="009D45D2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582D06">
              <w:rPr>
                <w:rFonts w:cstheme="minorHAnsi"/>
                <w:sz w:val="20"/>
                <w:szCs w:val="20"/>
              </w:rPr>
              <w:t>2020042739</w:t>
            </w:r>
          </w:p>
        </w:tc>
      </w:tr>
      <w:tr w:rsidR="009A0932" w:rsidRPr="00DD0E89" w14:paraId="63871EAF" w14:textId="77777777" w:rsidTr="009D45D2">
        <w:trPr>
          <w:trHeight w:val="374"/>
        </w:trPr>
        <w:tc>
          <w:tcPr>
            <w:tcW w:w="4255" w:type="dxa"/>
          </w:tcPr>
          <w:p w14:paraId="2CAC8D97" w14:textId="77777777" w:rsidR="009A0932" w:rsidRPr="00761A87" w:rsidRDefault="009A0932" w:rsidP="00B140C1">
            <w:pPr>
              <w:spacing w:before="60" w:after="60"/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Osoba, ktorá vykonala prieskum trhu:</w:t>
            </w:r>
          </w:p>
        </w:tc>
        <w:tc>
          <w:tcPr>
            <w:tcW w:w="4954" w:type="dxa"/>
            <w:vAlign w:val="center"/>
          </w:tcPr>
          <w:p w14:paraId="72C0A501" w14:textId="01EC9C2D" w:rsidR="009A0932" w:rsidRPr="004069CC" w:rsidRDefault="00ED1184" w:rsidP="00ED1184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069CC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Ing. Mária Pokryvková</w:t>
            </w:r>
          </w:p>
        </w:tc>
      </w:tr>
    </w:tbl>
    <w:p w14:paraId="5BD9C292" w14:textId="77777777" w:rsidR="009A0932" w:rsidRDefault="009A0932">
      <w:pPr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47E58F" w14:textId="7C3354CC" w:rsidR="009A0932" w:rsidRPr="009A0932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</w:pPr>
      <w:r w:rsidRPr="00761A87">
        <w:t>Údaje o</w:t>
      </w:r>
      <w:r w:rsidR="00176BCE">
        <w:t> </w:t>
      </w:r>
      <w:r w:rsidRPr="00761A87">
        <w:t>projekte</w:t>
      </w:r>
      <w:r w:rsidR="00176BCE">
        <w:t>:</w:t>
      </w:r>
      <w:r w:rsidRPr="00761A87">
        <w:t xml:space="preserve"> </w:t>
      </w: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4283"/>
        <w:gridCol w:w="4926"/>
      </w:tblGrid>
      <w:tr w:rsidR="009A0932" w:rsidRPr="00DD0E89" w14:paraId="38BBF577" w14:textId="77777777" w:rsidTr="009D45D2">
        <w:trPr>
          <w:trHeight w:val="353"/>
        </w:trPr>
        <w:tc>
          <w:tcPr>
            <w:tcW w:w="4283" w:type="dxa"/>
            <w:vAlign w:val="center"/>
          </w:tcPr>
          <w:p w14:paraId="5912B4C1" w14:textId="5A6C24F8" w:rsidR="009A0932" w:rsidRPr="00761A87" w:rsidRDefault="009A0932" w:rsidP="00E0323E">
            <w:pPr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 xml:space="preserve">Názov </w:t>
            </w:r>
            <w:r w:rsidR="00ED1184">
              <w:rPr>
                <w:rFonts w:cs="Times New Roman"/>
                <w:b/>
                <w:sz w:val="20"/>
                <w:szCs w:val="20"/>
              </w:rPr>
              <w:t>projektu</w:t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926" w:type="dxa"/>
            <w:vAlign w:val="center"/>
          </w:tcPr>
          <w:p w14:paraId="3DAD344B" w14:textId="75FB5DA4" w:rsidR="009A0932" w:rsidRPr="009D45D2" w:rsidRDefault="009D45D2" w:rsidP="002472BA">
            <w:pPr>
              <w:pStyle w:val="Default"/>
              <w:jc w:val="both"/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</w:pPr>
            <w:r w:rsidRPr="009D45D2">
              <w:rPr>
                <w:rFonts w:asciiTheme="minorHAnsi" w:hAnsiTheme="minorHAnsi" w:cstheme="minorHAnsi"/>
                <w:sz w:val="20"/>
                <w:szCs w:val="20"/>
              </w:rPr>
              <w:t xml:space="preserve">Investície do technologického vybavenia ŠRV v spoločnosti AGRO PLUS spol. s </w:t>
            </w:r>
            <w:proofErr w:type="spellStart"/>
            <w:r w:rsidRPr="009D45D2">
              <w:rPr>
                <w:rFonts w:asciiTheme="minorHAnsi" w:hAnsiTheme="minorHAnsi" w:cstheme="minorHAnsi"/>
                <w:sz w:val="20"/>
                <w:szCs w:val="20"/>
              </w:rPr>
              <w:t>r.o</w:t>
            </w:r>
            <w:proofErr w:type="spellEnd"/>
            <w:r w:rsidRPr="009D45D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9A0932" w:rsidRPr="00DD0E89" w14:paraId="51C8D3D2" w14:textId="77777777" w:rsidTr="009D45D2">
        <w:trPr>
          <w:trHeight w:val="340"/>
        </w:trPr>
        <w:tc>
          <w:tcPr>
            <w:tcW w:w="4283" w:type="dxa"/>
          </w:tcPr>
          <w:p w14:paraId="1DC4B65E" w14:textId="25B76FDF" w:rsidR="009A0932" w:rsidRPr="00761A87" w:rsidRDefault="009A0932" w:rsidP="00E0323E">
            <w:pPr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Kód projektu</w:t>
            </w:r>
            <w:r w:rsidR="00572F79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2"/>
            </w:r>
            <w:r w:rsidRPr="00761A87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26" w:type="dxa"/>
            <w:vAlign w:val="center"/>
          </w:tcPr>
          <w:p w14:paraId="1E94E95A" w14:textId="3C4131F3" w:rsidR="009A0932" w:rsidRPr="009D45D2" w:rsidRDefault="009D45D2" w:rsidP="00E0323E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9D45D2">
              <w:rPr>
                <w:rFonts w:cstheme="minorHAnsi"/>
                <w:sz w:val="20"/>
                <w:szCs w:val="20"/>
              </w:rPr>
              <w:t>041KE520497</w:t>
            </w:r>
          </w:p>
        </w:tc>
      </w:tr>
      <w:tr w:rsidR="009A0932" w:rsidRPr="00DD0E89" w14:paraId="5D8A21CF" w14:textId="77777777" w:rsidTr="009D45D2">
        <w:trPr>
          <w:trHeight w:val="353"/>
        </w:trPr>
        <w:tc>
          <w:tcPr>
            <w:tcW w:w="4283" w:type="dxa"/>
          </w:tcPr>
          <w:p w14:paraId="20730CFD" w14:textId="7EEE6950" w:rsidR="009A0932" w:rsidRPr="00761A87" w:rsidRDefault="009A0932" w:rsidP="00E0323E">
            <w:pPr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Názov zákazky</w:t>
            </w:r>
          </w:p>
        </w:tc>
        <w:tc>
          <w:tcPr>
            <w:tcW w:w="4926" w:type="dxa"/>
            <w:vAlign w:val="center"/>
          </w:tcPr>
          <w:p w14:paraId="78C5F663" w14:textId="120C53E1" w:rsidR="009A0932" w:rsidRPr="009D45D2" w:rsidRDefault="009D45D2" w:rsidP="00E0323E">
            <w:pPr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9D45D2"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ŤAHANÝ POSTREKOVAČ</w:t>
            </w:r>
          </w:p>
        </w:tc>
      </w:tr>
      <w:tr w:rsidR="009A0932" w:rsidRPr="00DD0E89" w14:paraId="5A96EA8B" w14:textId="77777777" w:rsidTr="009D45D2">
        <w:trPr>
          <w:trHeight w:val="353"/>
        </w:trPr>
        <w:tc>
          <w:tcPr>
            <w:tcW w:w="4283" w:type="dxa"/>
          </w:tcPr>
          <w:p w14:paraId="173FE721" w14:textId="22DFDD24" w:rsidR="009A0932" w:rsidRPr="00761A87" w:rsidRDefault="009A0932" w:rsidP="00E0323E">
            <w:pPr>
              <w:rPr>
                <w:rFonts w:cs="Times New Roman"/>
                <w:b/>
                <w:sz w:val="20"/>
                <w:szCs w:val="20"/>
              </w:rPr>
            </w:pPr>
            <w:r w:rsidRPr="00761A87">
              <w:rPr>
                <w:rFonts w:cs="Times New Roman"/>
                <w:b/>
                <w:sz w:val="20"/>
                <w:szCs w:val="20"/>
              </w:rPr>
              <w:t>Stručný opis predmetu zákazky</w:t>
            </w:r>
          </w:p>
        </w:tc>
        <w:tc>
          <w:tcPr>
            <w:tcW w:w="4926" w:type="dxa"/>
          </w:tcPr>
          <w:p w14:paraId="0992AA2B" w14:textId="11166F58" w:rsidR="009A0932" w:rsidRPr="009D45D2" w:rsidRDefault="004069CC" w:rsidP="00E0323E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D45D2">
              <w:rPr>
                <w:rFonts w:cstheme="minorHAnsi"/>
                <w:bCs/>
                <w:sz w:val="20"/>
                <w:szCs w:val="20"/>
              </w:rPr>
              <w:t xml:space="preserve">Predmetom zákazky </w:t>
            </w:r>
            <w:r w:rsidR="00E0323E" w:rsidRPr="009D45D2">
              <w:rPr>
                <w:rFonts w:cstheme="minorHAnsi"/>
                <w:bCs/>
                <w:sz w:val="20"/>
                <w:szCs w:val="20"/>
              </w:rPr>
              <w:t xml:space="preserve">je </w:t>
            </w:r>
            <w:r w:rsidR="009D45D2" w:rsidRPr="009D45D2">
              <w:rPr>
                <w:rFonts w:cstheme="minorHAnsi"/>
                <w:bCs/>
                <w:sz w:val="20"/>
                <w:szCs w:val="20"/>
              </w:rPr>
              <w:t xml:space="preserve">obstaranie a dodanie 1 ks ťahaného postrekovača podľa </w:t>
            </w:r>
            <w:r w:rsidR="00E0323E" w:rsidRPr="009D45D2">
              <w:rPr>
                <w:rFonts w:cstheme="minorHAnsi"/>
                <w:bCs/>
                <w:sz w:val="20"/>
                <w:szCs w:val="20"/>
              </w:rPr>
              <w:t>špecifikácie uvedenej v Súťažných podkladoch.</w:t>
            </w:r>
          </w:p>
        </w:tc>
      </w:tr>
    </w:tbl>
    <w:p w14:paraId="48786C2D" w14:textId="77777777" w:rsidR="00D4053E" w:rsidRDefault="00D4053E" w:rsidP="002472BA">
      <w:pPr>
        <w:pStyle w:val="Zkladntext2"/>
        <w:tabs>
          <w:tab w:val="left" w:pos="426"/>
        </w:tabs>
        <w:spacing w:after="240"/>
        <w:ind w:left="426"/>
        <w:jc w:val="both"/>
      </w:pPr>
    </w:p>
    <w:p w14:paraId="22B7AD3A" w14:textId="5D5CB429" w:rsidR="009A0932" w:rsidRPr="009A0932" w:rsidRDefault="009A0932" w:rsidP="009A0932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before="240" w:after="240"/>
        <w:ind w:left="426" w:hanging="426"/>
        <w:jc w:val="both"/>
      </w:pPr>
      <w:r>
        <w:t>Vyhodnotenie prieskumu trhu</w:t>
      </w:r>
      <w:r w:rsidR="00176BCE">
        <w:t>:</w:t>
      </w: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2589"/>
        <w:gridCol w:w="1842"/>
        <w:gridCol w:w="1811"/>
        <w:gridCol w:w="1592"/>
      </w:tblGrid>
      <w:tr w:rsidR="009A0932" w:rsidRPr="00E0323E" w14:paraId="056E5438" w14:textId="77777777" w:rsidTr="009D45D2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A0296" w14:textId="4C52DEF5" w:rsidR="009A0932" w:rsidRPr="009D45D2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D45D2">
              <w:rPr>
                <w:rFonts w:cs="Times New Roman"/>
                <w:b/>
                <w:sz w:val="20"/>
                <w:szCs w:val="20"/>
              </w:rPr>
              <w:t>Umiestnenie v obstarávaní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20B69" w14:textId="77777777" w:rsidR="009A0932" w:rsidRPr="009D45D2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D45D2">
              <w:rPr>
                <w:rFonts w:cs="Times New Roman"/>
                <w:b/>
                <w:sz w:val="20"/>
                <w:szCs w:val="20"/>
              </w:rPr>
              <w:t>Identifikačné údaje                                   dodávateľa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59A8A" w14:textId="77777777" w:rsidR="000252E0" w:rsidRPr="009D45D2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D45D2">
              <w:rPr>
                <w:rFonts w:cs="Times New Roman"/>
                <w:b/>
                <w:sz w:val="20"/>
                <w:szCs w:val="20"/>
              </w:rPr>
              <w:t xml:space="preserve">CENA    </w:t>
            </w:r>
          </w:p>
          <w:p w14:paraId="46EC8998" w14:textId="584AA8AB" w:rsidR="009A0932" w:rsidRPr="009D45D2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D45D2">
              <w:rPr>
                <w:rFonts w:cs="Times New Roman"/>
                <w:b/>
                <w:sz w:val="20"/>
                <w:szCs w:val="20"/>
              </w:rPr>
              <w:t>Celkom</w:t>
            </w:r>
          </w:p>
          <w:p w14:paraId="7B676CDF" w14:textId="77777777" w:rsidR="009A0932" w:rsidRPr="009D45D2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D45D2">
              <w:rPr>
                <w:rFonts w:cs="Times New Roman"/>
                <w:b/>
                <w:sz w:val="20"/>
                <w:szCs w:val="20"/>
              </w:rPr>
              <w:t>v EUR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35A" w14:textId="59A0DE6E" w:rsidR="009A0932" w:rsidRPr="009D45D2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D45D2">
              <w:rPr>
                <w:rFonts w:cs="Times New Roman"/>
                <w:b/>
                <w:sz w:val="20"/>
                <w:szCs w:val="20"/>
              </w:rPr>
              <w:t>Iné kritérium</w:t>
            </w:r>
            <w:r w:rsidR="00572F79" w:rsidRPr="009D45D2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3"/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565C7" w14:textId="5BF82988" w:rsidR="009A0932" w:rsidRPr="009D45D2" w:rsidRDefault="009A0932" w:rsidP="000252E0">
            <w:pPr>
              <w:spacing w:before="60" w:after="6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D45D2">
              <w:rPr>
                <w:rFonts w:cs="Times New Roman"/>
                <w:b/>
                <w:sz w:val="20"/>
                <w:szCs w:val="20"/>
              </w:rPr>
              <w:t>Iné kritérium</w:t>
            </w:r>
            <w:r w:rsidR="00572F79" w:rsidRPr="009D45D2">
              <w:rPr>
                <w:rStyle w:val="Odkaznapoznmkupodiarou"/>
                <w:rFonts w:cs="Times New Roman"/>
                <w:b/>
                <w:sz w:val="20"/>
                <w:szCs w:val="20"/>
              </w:rPr>
              <w:footnoteReference w:id="4"/>
            </w:r>
          </w:p>
        </w:tc>
      </w:tr>
      <w:tr w:rsidR="009A0932" w:rsidRPr="00E0323E" w14:paraId="182C585B" w14:textId="77777777" w:rsidTr="009D45D2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1A269" w14:textId="77777777" w:rsidR="009A0932" w:rsidRPr="009D45D2" w:rsidRDefault="009A0932" w:rsidP="000252E0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D45D2">
              <w:rPr>
                <w:rFonts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696B6" w14:textId="77777777" w:rsidR="009D45D2" w:rsidRPr="009D45D2" w:rsidRDefault="009D45D2" w:rsidP="009D45D2">
            <w:pPr>
              <w:autoSpaceDE w:val="0"/>
              <w:autoSpaceDN w:val="0"/>
              <w:adjustRightInd w:val="0"/>
              <w:spacing w:after="0" w:line="240" w:lineRule="auto"/>
              <w:rPr>
                <w:rStyle w:val="ra"/>
                <w:sz w:val="20"/>
                <w:szCs w:val="20"/>
              </w:rPr>
            </w:pPr>
            <w:r w:rsidRPr="009D45D2">
              <w:rPr>
                <w:rStyle w:val="ra"/>
                <w:b/>
                <w:bCs/>
                <w:sz w:val="20"/>
                <w:szCs w:val="20"/>
              </w:rPr>
              <w:t xml:space="preserve">AGROKOM - PLUS, spol. s </w:t>
            </w:r>
            <w:proofErr w:type="spellStart"/>
            <w:r w:rsidRPr="009D45D2">
              <w:rPr>
                <w:rStyle w:val="ra"/>
                <w:b/>
                <w:bCs/>
                <w:sz w:val="20"/>
                <w:szCs w:val="20"/>
              </w:rPr>
              <w:t>r.o</w:t>
            </w:r>
            <w:proofErr w:type="spellEnd"/>
            <w:r w:rsidRPr="009D45D2">
              <w:rPr>
                <w:rStyle w:val="ra"/>
                <w:b/>
                <w:bCs/>
                <w:sz w:val="20"/>
                <w:szCs w:val="20"/>
              </w:rPr>
              <w:t>.</w:t>
            </w:r>
            <w:r w:rsidRPr="009D45D2">
              <w:rPr>
                <w:rStyle w:val="ra"/>
                <w:sz w:val="20"/>
                <w:szCs w:val="20"/>
              </w:rPr>
              <w:t xml:space="preserve"> </w:t>
            </w:r>
          </w:p>
          <w:p w14:paraId="6BCD4BC2" w14:textId="5A42CB1A" w:rsidR="009D45D2" w:rsidRPr="009D45D2" w:rsidRDefault="009D45D2" w:rsidP="009D45D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9D45D2">
              <w:rPr>
                <w:rStyle w:val="ra"/>
                <w:sz w:val="20"/>
                <w:szCs w:val="20"/>
              </w:rPr>
              <w:t>Pod Hrádkom 13373/30</w:t>
            </w:r>
          </w:p>
          <w:p w14:paraId="3DE04C36" w14:textId="77777777" w:rsidR="009D45D2" w:rsidRPr="009D45D2" w:rsidRDefault="009D45D2" w:rsidP="009D45D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D45D2">
              <w:rPr>
                <w:rFonts w:cstheme="minorHAnsi"/>
                <w:sz w:val="20"/>
                <w:szCs w:val="20"/>
              </w:rPr>
              <w:t>080 05 Prešov</w:t>
            </w:r>
          </w:p>
          <w:p w14:paraId="77E08D94" w14:textId="60D886DC" w:rsidR="009A0932" w:rsidRPr="009D45D2" w:rsidRDefault="009D45D2" w:rsidP="009D45D2">
            <w:pPr>
              <w:spacing w:after="0" w:line="240" w:lineRule="auto"/>
              <w:rPr>
                <w:rFonts w:cs="Times New Roman"/>
                <w:b/>
                <w:sz w:val="20"/>
                <w:szCs w:val="20"/>
              </w:rPr>
            </w:pPr>
            <w:r w:rsidRPr="009D45D2">
              <w:rPr>
                <w:rFonts w:cstheme="minorHAnsi"/>
                <w:sz w:val="20"/>
                <w:szCs w:val="20"/>
                <w:lang w:eastAsia="sk-SK"/>
              </w:rPr>
              <w:t xml:space="preserve">IČO: </w:t>
            </w:r>
            <w:r w:rsidRPr="009D45D2">
              <w:rPr>
                <w:rStyle w:val="ra"/>
                <w:sz w:val="20"/>
                <w:szCs w:val="20"/>
              </w:rPr>
              <w:t>36450642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45548" w14:textId="375F90E1" w:rsidR="009A0932" w:rsidRPr="009D45D2" w:rsidRDefault="009D45D2" w:rsidP="000252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D45D2">
              <w:rPr>
                <w:sz w:val="20"/>
                <w:szCs w:val="20"/>
              </w:rPr>
              <w:t>53 300</w:t>
            </w:r>
            <w:r w:rsidR="00E0323E" w:rsidRPr="009D45D2">
              <w:rPr>
                <w:sz w:val="20"/>
                <w:szCs w:val="20"/>
              </w:rPr>
              <w:t xml:space="preserve">,00 </w:t>
            </w:r>
            <w:r w:rsidR="000252E0" w:rsidRPr="009D45D2">
              <w:rPr>
                <w:rFonts w:cs="Times New Roman"/>
                <w:bCs/>
                <w:sz w:val="20"/>
                <w:szCs w:val="20"/>
              </w:rPr>
              <w:t>EUR bez DPH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8A85C" w14:textId="661B011D" w:rsidR="009A0932" w:rsidRPr="009D45D2" w:rsidRDefault="00D4053E" w:rsidP="000252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D45D2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FBF58" w14:textId="350698AB" w:rsidR="009A0932" w:rsidRPr="009D45D2" w:rsidRDefault="00D4053E" w:rsidP="000252E0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D45D2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  <w:tr w:rsidR="002472BA" w:rsidRPr="00E0323E" w14:paraId="4434115B" w14:textId="77777777" w:rsidTr="009D45D2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8BAE8" w14:textId="4DE181BD" w:rsidR="002472BA" w:rsidRPr="009D45D2" w:rsidRDefault="002472BA" w:rsidP="002472B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9D45D2">
              <w:rPr>
                <w:rFonts w:cs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42CC" w14:textId="77777777" w:rsidR="009D45D2" w:rsidRPr="009D45D2" w:rsidRDefault="009D45D2" w:rsidP="009D45D2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9D45D2">
              <w:rPr>
                <w:rStyle w:val="ra"/>
                <w:b/>
                <w:bCs/>
                <w:sz w:val="20"/>
                <w:szCs w:val="20"/>
              </w:rPr>
              <w:t xml:space="preserve">MOREAU AGRI, spol. s </w:t>
            </w:r>
            <w:proofErr w:type="spellStart"/>
            <w:r w:rsidRPr="009D45D2">
              <w:rPr>
                <w:rStyle w:val="ra"/>
                <w:b/>
                <w:bCs/>
                <w:sz w:val="20"/>
                <w:szCs w:val="20"/>
              </w:rPr>
              <w:t>r.o</w:t>
            </w:r>
            <w:proofErr w:type="spellEnd"/>
            <w:r w:rsidRPr="009D45D2">
              <w:rPr>
                <w:rStyle w:val="ra"/>
                <w:b/>
                <w:bCs/>
                <w:sz w:val="20"/>
                <w:szCs w:val="20"/>
              </w:rPr>
              <w:t>.</w:t>
            </w:r>
          </w:p>
          <w:p w14:paraId="402966C6" w14:textId="77777777" w:rsidR="009D45D2" w:rsidRPr="009D45D2" w:rsidRDefault="009D45D2" w:rsidP="009D45D2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r w:rsidRPr="009D45D2">
              <w:rPr>
                <w:rStyle w:val="ra"/>
                <w:sz w:val="20"/>
                <w:szCs w:val="20"/>
              </w:rPr>
              <w:t xml:space="preserve">Družstevná 616/13 </w:t>
            </w:r>
          </w:p>
          <w:p w14:paraId="0F588B88" w14:textId="77777777" w:rsidR="009D45D2" w:rsidRPr="009D45D2" w:rsidRDefault="009D45D2" w:rsidP="009D45D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D45D2">
              <w:rPr>
                <w:sz w:val="20"/>
                <w:szCs w:val="20"/>
              </w:rPr>
              <w:t>922 42 Madunice</w:t>
            </w:r>
          </w:p>
          <w:p w14:paraId="01171BAB" w14:textId="52ED8C77" w:rsidR="002472BA" w:rsidRPr="009D45D2" w:rsidRDefault="009D45D2" w:rsidP="009D45D2">
            <w:pPr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9D45D2">
              <w:rPr>
                <w:rFonts w:cstheme="minorHAnsi"/>
                <w:sz w:val="20"/>
                <w:szCs w:val="20"/>
                <w:lang w:eastAsia="sk-SK"/>
              </w:rPr>
              <w:t xml:space="preserve">IČO: </w:t>
            </w:r>
            <w:r w:rsidRPr="009D45D2">
              <w:rPr>
                <w:sz w:val="20"/>
                <w:szCs w:val="20"/>
              </w:rPr>
              <w:t>34126759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D2A3D" w14:textId="09261E2F" w:rsidR="002472BA" w:rsidRPr="009D45D2" w:rsidRDefault="009D45D2" w:rsidP="00247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5D2">
              <w:rPr>
                <w:sz w:val="20"/>
                <w:szCs w:val="20"/>
              </w:rPr>
              <w:t>69 000</w:t>
            </w:r>
            <w:r w:rsidR="002472BA" w:rsidRPr="009D45D2">
              <w:rPr>
                <w:sz w:val="20"/>
                <w:szCs w:val="20"/>
              </w:rPr>
              <w:t xml:space="preserve">,00 </w:t>
            </w:r>
            <w:r w:rsidR="002472BA" w:rsidRPr="009D45D2">
              <w:rPr>
                <w:rFonts w:cstheme="minorHAnsi"/>
                <w:bCs/>
                <w:sz w:val="20"/>
                <w:szCs w:val="20"/>
              </w:rPr>
              <w:t>EUR bez DPH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A4C11" w14:textId="77821EEA" w:rsidR="002472BA" w:rsidRPr="009D45D2" w:rsidRDefault="002472BA" w:rsidP="002472BA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D45D2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4E864" w14:textId="55E8E6F3" w:rsidR="002472BA" w:rsidRPr="009D45D2" w:rsidRDefault="002472BA" w:rsidP="002472BA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D45D2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  <w:tr w:rsidR="002472BA" w:rsidRPr="00E0323E" w14:paraId="61E20FDF" w14:textId="77777777" w:rsidTr="009D45D2">
        <w:trPr>
          <w:trHeight w:val="36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39B1E" w14:textId="26CA9972" w:rsidR="002472BA" w:rsidRPr="009D45D2" w:rsidRDefault="009D45D2" w:rsidP="002472BA">
            <w:pPr>
              <w:spacing w:after="0" w:line="240" w:lineRule="auto"/>
              <w:jc w:val="center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3</w:t>
            </w:r>
            <w:r w:rsidR="002472BA" w:rsidRPr="009D45D2">
              <w:rPr>
                <w:rFonts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0545E" w14:textId="77777777" w:rsidR="009D45D2" w:rsidRPr="009D45D2" w:rsidRDefault="009D45D2" w:rsidP="009D45D2">
            <w:pPr>
              <w:spacing w:after="0" w:line="240" w:lineRule="auto"/>
              <w:rPr>
                <w:rStyle w:val="ra"/>
                <w:b/>
                <w:bCs/>
                <w:sz w:val="20"/>
                <w:szCs w:val="20"/>
              </w:rPr>
            </w:pPr>
            <w:r w:rsidRPr="009D45D2">
              <w:rPr>
                <w:rStyle w:val="ra"/>
                <w:b/>
                <w:bCs/>
                <w:sz w:val="20"/>
                <w:szCs w:val="20"/>
              </w:rPr>
              <w:t xml:space="preserve">BISO ERNTETECHNIK, s. r. o. </w:t>
            </w:r>
          </w:p>
          <w:p w14:paraId="47FA8602" w14:textId="77777777" w:rsidR="009D45D2" w:rsidRPr="009D45D2" w:rsidRDefault="009D45D2" w:rsidP="009D45D2">
            <w:pPr>
              <w:spacing w:after="0" w:line="240" w:lineRule="auto"/>
              <w:rPr>
                <w:rStyle w:val="ra"/>
                <w:sz w:val="20"/>
                <w:szCs w:val="20"/>
              </w:rPr>
            </w:pPr>
            <w:r w:rsidRPr="009D45D2">
              <w:rPr>
                <w:rStyle w:val="ra"/>
                <w:sz w:val="20"/>
                <w:szCs w:val="20"/>
              </w:rPr>
              <w:t>Horná 70/13</w:t>
            </w:r>
          </w:p>
          <w:p w14:paraId="75712110" w14:textId="0EE275DB" w:rsidR="009D45D2" w:rsidRPr="009D45D2" w:rsidRDefault="009D45D2" w:rsidP="009D45D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9D45D2">
              <w:rPr>
                <w:rStyle w:val="ra"/>
                <w:sz w:val="20"/>
                <w:szCs w:val="20"/>
              </w:rPr>
              <w:t>974 01 Banská Bystrica</w:t>
            </w:r>
          </w:p>
          <w:p w14:paraId="0DE27371" w14:textId="31C18F8E" w:rsidR="002472BA" w:rsidRPr="009D45D2" w:rsidRDefault="009D45D2" w:rsidP="009D45D2">
            <w:pPr>
              <w:spacing w:after="0" w:line="240" w:lineRule="auto"/>
              <w:rPr>
                <w:rStyle w:val="ra"/>
                <w:rFonts w:cstheme="minorHAnsi"/>
                <w:b/>
                <w:bCs/>
                <w:sz w:val="20"/>
                <w:szCs w:val="20"/>
              </w:rPr>
            </w:pPr>
            <w:r w:rsidRPr="009D45D2">
              <w:rPr>
                <w:rFonts w:cstheme="minorHAnsi"/>
                <w:sz w:val="20"/>
                <w:szCs w:val="20"/>
                <w:lang w:eastAsia="sk-SK"/>
              </w:rPr>
              <w:t xml:space="preserve">IČO: </w:t>
            </w:r>
            <w:r w:rsidRPr="009D45D2">
              <w:rPr>
                <w:rStyle w:val="ra"/>
                <w:sz w:val="20"/>
                <w:szCs w:val="20"/>
              </w:rPr>
              <w:t>53188314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699B" w14:textId="288F6856" w:rsidR="002472BA" w:rsidRPr="009D45D2" w:rsidRDefault="009D45D2" w:rsidP="002472BA">
            <w:pPr>
              <w:spacing w:after="0"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D45D2">
              <w:rPr>
                <w:sz w:val="20"/>
                <w:szCs w:val="20"/>
              </w:rPr>
              <w:t>89 000</w:t>
            </w:r>
            <w:r w:rsidR="002472BA" w:rsidRPr="009D45D2">
              <w:rPr>
                <w:sz w:val="20"/>
                <w:szCs w:val="20"/>
              </w:rPr>
              <w:t xml:space="preserve">,00 </w:t>
            </w:r>
            <w:r w:rsidR="002472BA" w:rsidRPr="009D45D2">
              <w:rPr>
                <w:rFonts w:cstheme="minorHAnsi"/>
                <w:bCs/>
                <w:sz w:val="20"/>
                <w:szCs w:val="20"/>
              </w:rPr>
              <w:t>EUR bez DPH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72897" w14:textId="2D521FDC" w:rsidR="002472BA" w:rsidRPr="009D45D2" w:rsidRDefault="002472BA" w:rsidP="002472BA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D45D2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CF50F" w14:textId="429CFD3C" w:rsidR="002472BA" w:rsidRPr="009D45D2" w:rsidRDefault="002472BA" w:rsidP="002472BA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  <w:r w:rsidRPr="009D45D2">
              <w:rPr>
                <w:rFonts w:cs="Times New Roman"/>
                <w:bCs/>
                <w:sz w:val="20"/>
                <w:szCs w:val="20"/>
              </w:rPr>
              <w:t>-</w:t>
            </w:r>
          </w:p>
        </w:tc>
      </w:tr>
    </w:tbl>
    <w:p w14:paraId="4CB31893" w14:textId="77777777" w:rsidR="009A0932" w:rsidRPr="009A0932" w:rsidRDefault="009A0932" w:rsidP="009A0932">
      <w:pPr>
        <w:spacing w:before="60" w:after="60" w:line="240" w:lineRule="auto"/>
        <w:rPr>
          <w:rFonts w:cs="Times New Roman"/>
          <w:b/>
          <w:sz w:val="20"/>
          <w:szCs w:val="20"/>
        </w:rPr>
      </w:pPr>
    </w:p>
    <w:p w14:paraId="37AEB86E" w14:textId="77777777" w:rsidR="009A0932" w:rsidRPr="00761A87" w:rsidRDefault="009A0932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61A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</w:t>
      </w:r>
    </w:p>
    <w:tbl>
      <w:tblPr>
        <w:tblW w:w="9493" w:type="dxa"/>
        <w:tblInd w:w="-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7"/>
        <w:gridCol w:w="779"/>
        <w:gridCol w:w="736"/>
        <w:gridCol w:w="675"/>
        <w:gridCol w:w="567"/>
        <w:gridCol w:w="506"/>
        <w:gridCol w:w="554"/>
        <w:gridCol w:w="712"/>
        <w:gridCol w:w="671"/>
        <w:gridCol w:w="800"/>
        <w:gridCol w:w="767"/>
      </w:tblGrid>
      <w:tr w:rsidR="009A0932" w:rsidRPr="001B5E95" w14:paraId="2824C384" w14:textId="77777777" w:rsidTr="009A0932">
        <w:trPr>
          <w:trHeight w:val="451"/>
        </w:trPr>
        <w:tc>
          <w:tcPr>
            <w:tcW w:w="65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A040" w14:textId="383313AD" w:rsidR="009A0932" w:rsidRDefault="009A0932" w:rsidP="00B140C1">
            <w:pPr>
              <w:jc w:val="both"/>
              <w:rPr>
                <w:rFonts w:cs="Times New Roman"/>
                <w:b/>
                <w:bCs/>
              </w:rPr>
            </w:pPr>
            <w:bookmarkStart w:id="0" w:name="_Hlk99559907"/>
          </w:p>
          <w:p w14:paraId="4F141B93" w14:textId="20DFAFA4" w:rsidR="000358E6" w:rsidRDefault="000358E6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66E92705" w14:textId="740C0084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00FF7526" w14:textId="633DE0BC" w:rsidR="00033FD2" w:rsidRDefault="00033FD2" w:rsidP="00B140C1">
            <w:pPr>
              <w:jc w:val="both"/>
              <w:rPr>
                <w:rFonts w:cs="Times New Roman"/>
                <w:b/>
                <w:bCs/>
              </w:rPr>
            </w:pPr>
          </w:p>
          <w:p w14:paraId="4AA70BED" w14:textId="531661FA" w:rsidR="009A0932" w:rsidRPr="000252E0" w:rsidRDefault="009D45D2" w:rsidP="00B140C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Budimír</w:t>
            </w:r>
            <w:r w:rsidR="000252E0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>,</w:t>
            </w:r>
            <w:r w:rsidR="009A0932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dňa </w:t>
            </w:r>
            <w:r w:rsidR="00E0323E">
              <w:rPr>
                <w:rFonts w:ascii="Calibri" w:eastAsia="Times New Roman" w:hAnsi="Calibri" w:cs="Times New Roman"/>
                <w:color w:val="000000"/>
                <w:lang w:eastAsia="sk-SK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9</w:t>
            </w:r>
            <w:r w:rsidR="000252E0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E0323E">
              <w:rPr>
                <w:rFonts w:ascii="Calibri" w:eastAsia="Times New Roman" w:hAnsi="Calibri" w:cs="Times New Roman"/>
                <w:color w:val="000000"/>
                <w:lang w:eastAsia="sk-SK"/>
              </w:rPr>
              <w:t>0</w:t>
            </w:r>
            <w:r w:rsidR="00394FF3">
              <w:rPr>
                <w:rFonts w:ascii="Calibri" w:eastAsia="Times New Roman" w:hAnsi="Calibri" w:cs="Times New Roman"/>
                <w:color w:val="000000"/>
                <w:lang w:eastAsia="sk-SK"/>
              </w:rPr>
              <w:t>3</w:t>
            </w:r>
            <w:r w:rsidR="000252E0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E0323E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  <w:r w:rsidR="009A0932" w:rsidRPr="00025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                            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8169AE" w14:textId="4084320A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FDEE0" w14:textId="256A8C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606B9" w14:textId="6371F1D9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CCCEC3" w14:textId="0404A1CA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9A0932" w:rsidRPr="001B5E95" w14:paraId="71A53CC3" w14:textId="77777777" w:rsidTr="009A0932">
        <w:trPr>
          <w:trHeight w:val="451"/>
        </w:trPr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6D08" w14:textId="77777777" w:rsidR="009A0932" w:rsidRPr="001B5E95" w:rsidRDefault="009A0932" w:rsidP="00B140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C89B8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C526E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2FFBC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98480" w14:textId="77777777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CE304" w14:textId="30D03592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DD2FD" w14:textId="6063C8FE" w:rsidR="009A0932" w:rsidRPr="001B5E95" w:rsidRDefault="009A0932" w:rsidP="00B140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9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41923" w14:textId="20766F5D" w:rsidR="009A0932" w:rsidRPr="00A453C7" w:rsidRDefault="009A0932" w:rsidP="00B140C1">
            <w:pPr>
              <w:pStyle w:val="Bezriadkovania"/>
              <w:jc w:val="center"/>
              <w:rPr>
                <w:sz w:val="18"/>
                <w:szCs w:val="18"/>
                <w:lang w:eastAsia="sk-SK"/>
              </w:rPr>
            </w:pPr>
            <w:r>
              <w:rPr>
                <w:sz w:val="18"/>
                <w:szCs w:val="18"/>
              </w:rPr>
              <w:t xml:space="preserve">dátum, miesto, </w:t>
            </w:r>
            <w:r w:rsidRPr="006B2C22">
              <w:rPr>
                <w:sz w:val="18"/>
                <w:szCs w:val="18"/>
              </w:rPr>
              <w:t xml:space="preserve">meno, priezvisko, podpis a pečiatka štatutárneho </w:t>
            </w:r>
            <w:r>
              <w:rPr>
                <w:sz w:val="18"/>
                <w:szCs w:val="18"/>
              </w:rPr>
              <w:t>zástupcu</w:t>
            </w:r>
          </w:p>
        </w:tc>
      </w:tr>
    </w:tbl>
    <w:p w14:paraId="6B18F801" w14:textId="77777777" w:rsidR="009A0932" w:rsidRDefault="009A0932" w:rsidP="009A0932">
      <w:pPr>
        <w:spacing w:after="0" w:line="240" w:lineRule="auto"/>
      </w:pPr>
    </w:p>
    <w:bookmarkEnd w:id="0"/>
    <w:p w14:paraId="3DC0A361" w14:textId="5BF74213" w:rsidR="00230C5A" w:rsidRDefault="009A0932">
      <w:r w:rsidRPr="00761A8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</w:t>
      </w:r>
    </w:p>
    <w:sectPr w:rsidR="00230C5A" w:rsidSect="00D4767F">
      <w:headerReference w:type="default" r:id="rId8"/>
      <w:footerReference w:type="default" r:id="rId9"/>
      <w:pgSz w:w="11906" w:h="16838"/>
      <w:pgMar w:top="1417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56E85" w14:textId="77777777" w:rsidR="00D4767F" w:rsidRDefault="00D4767F" w:rsidP="009A0932">
      <w:pPr>
        <w:spacing w:after="0" w:line="240" w:lineRule="auto"/>
      </w:pPr>
      <w:r>
        <w:separator/>
      </w:r>
    </w:p>
  </w:endnote>
  <w:endnote w:type="continuationSeparator" w:id="0">
    <w:p w14:paraId="4C1977D4" w14:textId="77777777" w:rsidR="00D4767F" w:rsidRDefault="00D4767F" w:rsidP="009A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9A0932" w:rsidRPr="006A7D0D" w14:paraId="7A07A33B" w14:textId="77777777" w:rsidTr="00B140C1">
      <w:tc>
        <w:tcPr>
          <w:tcW w:w="970" w:type="dxa"/>
        </w:tcPr>
        <w:p w14:paraId="310A94C8" w14:textId="77777777" w:rsidR="009A0932" w:rsidRPr="006A7D0D" w:rsidRDefault="009A0932" w:rsidP="009A0932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7DFA8A5A" w14:textId="77777777" w:rsidR="009A0932" w:rsidRPr="006A7D0D" w:rsidRDefault="009A0932" w:rsidP="009A0932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0F9AACC3" w14:textId="77777777" w:rsidR="009A0932" w:rsidRPr="006A7D0D" w:rsidRDefault="009A0932" w:rsidP="009A0932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BE2774D" w14:textId="77777777" w:rsidR="009A0932" w:rsidRPr="006A7D0D" w:rsidRDefault="009A0932" w:rsidP="009A0932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120DFB9B" w14:textId="77777777" w:rsidR="009A0932" w:rsidRPr="00CA1BD1" w:rsidRDefault="009A0932" w:rsidP="009A0932">
    <w:pPr>
      <w:pStyle w:val="Pta"/>
    </w:pPr>
  </w:p>
  <w:p w14:paraId="3D7A35D0" w14:textId="77777777" w:rsidR="009A0932" w:rsidRDefault="009A0932" w:rsidP="009A0932">
    <w:pPr>
      <w:pStyle w:val="Pta"/>
    </w:pPr>
  </w:p>
  <w:p w14:paraId="0256959D" w14:textId="77777777" w:rsidR="009A0932" w:rsidRDefault="009A09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7897C" w14:textId="77777777" w:rsidR="00D4767F" w:rsidRDefault="00D4767F" w:rsidP="009A0932">
      <w:pPr>
        <w:spacing w:after="0" w:line="240" w:lineRule="auto"/>
      </w:pPr>
      <w:r>
        <w:separator/>
      </w:r>
    </w:p>
  </w:footnote>
  <w:footnote w:type="continuationSeparator" w:id="0">
    <w:p w14:paraId="4A24A291" w14:textId="77777777" w:rsidR="00D4767F" w:rsidRDefault="00D4767F" w:rsidP="009A0932">
      <w:pPr>
        <w:spacing w:after="0" w:line="240" w:lineRule="auto"/>
      </w:pPr>
      <w:r>
        <w:continuationSeparator/>
      </w:r>
    </w:p>
  </w:footnote>
  <w:footnote w:id="1">
    <w:p w14:paraId="54902C88" w14:textId="5E72A24D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V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 zmysle usmernenia označenie prijímateľ platí v texte usmernenia rovnako pre žiadateľa nenávratného finančného príspevku ako aj pre prijímateľa nenávratného finančného príspevku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094B72B1" w14:textId="101C1E4A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0B81F8CE" w14:textId="3E79C67E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4">
    <w:p w14:paraId="5A5E2916" w14:textId="304F0CC2" w:rsidR="00572F79" w:rsidRDefault="00572F79" w:rsidP="00572F79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</w:t>
      </w:r>
      <w:r w:rsidRPr="003E57F8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C429B" w14:textId="77777777" w:rsidR="009A0932" w:rsidRPr="00B20A86" w:rsidRDefault="009A0932" w:rsidP="009A0932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9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4F41917" w14:textId="77777777" w:rsidR="009A0932" w:rsidRDefault="009A0932" w:rsidP="009A0932">
    <w:pPr>
      <w:pStyle w:val="Pta"/>
      <w:jc w:val="center"/>
    </w:pPr>
    <w:r>
      <w:rPr>
        <w:noProof/>
        <w:sz w:val="20"/>
      </w:rPr>
      <w:t xml:space="preserve">K </w:t>
    </w:r>
    <w:r w:rsidRPr="00CA1BD1">
      <w:rPr>
        <w:noProof/>
        <w:sz w:val="20"/>
      </w:rPr>
      <w:t xml:space="preserve">Usmerneniu Pôdohospodárskej platobnej agentúry č. 8/2017 k obstarávaniu tovarov, stavebných prác a služieb financovaných z PRV SR 2014 - 2020  </w:t>
    </w:r>
    <w:r w:rsidRPr="00B175A0">
      <w:rPr>
        <w:sz w:val="20"/>
        <w:szCs w:val="20"/>
      </w:rPr>
      <w:t xml:space="preserve">-  </w:t>
    </w:r>
    <w:r w:rsidRPr="00D40A15">
      <w:rPr>
        <w:sz w:val="20"/>
        <w:szCs w:val="20"/>
      </w:rPr>
      <w:t>Oznámenie o výsledku obstarávania</w:t>
    </w:r>
  </w:p>
  <w:p w14:paraId="59E3E128" w14:textId="77777777" w:rsidR="009A0932" w:rsidRDefault="009A093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CD4C19"/>
    <w:multiLevelType w:val="hybridMultilevel"/>
    <w:tmpl w:val="3BD860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85108"/>
    <w:multiLevelType w:val="hybridMultilevel"/>
    <w:tmpl w:val="5694FBA4"/>
    <w:lvl w:ilvl="0" w:tplc="622A7AF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95718A"/>
    <w:multiLevelType w:val="hybridMultilevel"/>
    <w:tmpl w:val="28E0A622"/>
    <w:lvl w:ilvl="0" w:tplc="78945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806809">
    <w:abstractNumId w:val="0"/>
  </w:num>
  <w:num w:numId="2" w16cid:durableId="452794971">
    <w:abstractNumId w:val="2"/>
  </w:num>
  <w:num w:numId="3" w16cid:durableId="1347639185">
    <w:abstractNumId w:val="1"/>
  </w:num>
  <w:num w:numId="4" w16cid:durableId="19898969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32"/>
    <w:rsid w:val="000252E0"/>
    <w:rsid w:val="00033FD2"/>
    <w:rsid w:val="000358E6"/>
    <w:rsid w:val="000A7580"/>
    <w:rsid w:val="00176BCE"/>
    <w:rsid w:val="001D736E"/>
    <w:rsid w:val="00216EF4"/>
    <w:rsid w:val="00230C5A"/>
    <w:rsid w:val="002472BA"/>
    <w:rsid w:val="002C4FE6"/>
    <w:rsid w:val="00394FF3"/>
    <w:rsid w:val="003F4920"/>
    <w:rsid w:val="004069CC"/>
    <w:rsid w:val="004B5D2F"/>
    <w:rsid w:val="00572F79"/>
    <w:rsid w:val="00605348"/>
    <w:rsid w:val="00682898"/>
    <w:rsid w:val="008076AA"/>
    <w:rsid w:val="009A0932"/>
    <w:rsid w:val="009D45D2"/>
    <w:rsid w:val="00A9760F"/>
    <w:rsid w:val="00B1765E"/>
    <w:rsid w:val="00C45044"/>
    <w:rsid w:val="00CA53DB"/>
    <w:rsid w:val="00D4053E"/>
    <w:rsid w:val="00D4767F"/>
    <w:rsid w:val="00E0323E"/>
    <w:rsid w:val="00ED1184"/>
    <w:rsid w:val="00F6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E1FA"/>
  <w15:chartTrackingRefBased/>
  <w15:docId w15:val="{EC312CAD-1895-4C15-8803-2AACD7FD1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09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0932"/>
  </w:style>
  <w:style w:type="paragraph" w:styleId="Pta">
    <w:name w:val="footer"/>
    <w:basedOn w:val="Normlny"/>
    <w:link w:val="PtaChar"/>
    <w:unhideWhenUsed/>
    <w:rsid w:val="009A09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9A0932"/>
  </w:style>
  <w:style w:type="paragraph" w:customStyle="1" w:styleId="Char">
    <w:name w:val="Char"/>
    <w:basedOn w:val="Normlny"/>
    <w:rsid w:val="009A093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9A0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nhideWhenUsed/>
    <w:rsid w:val="009A0932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qFormat/>
    <w:rsid w:val="009A0932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9A0932"/>
    <w:rPr>
      <w:vertAlign w:val="superscript"/>
    </w:rPr>
  </w:style>
  <w:style w:type="paragraph" w:styleId="Zkladntext2">
    <w:name w:val="Body Text 2"/>
    <w:basedOn w:val="Normlny"/>
    <w:link w:val="Zkladntext2Char"/>
    <w:rsid w:val="009A0932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9A093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aliases w:val="body,Odsek zoznamu2,Farebný zoznam – zvýraznenie 11,Lettre d'introduction,Paragrafo elenco,1st level - Bullet List Paragraph,Odsek zoznamu1,Odsek zoznamu21,List Paragraph,Odsek,Listenabsatz,Odstavec_muj,Nad,Odstavec cíl se seznamem,Nad1"/>
    <w:basedOn w:val="Normlny"/>
    <w:link w:val="OdsekzoznamuChar"/>
    <w:uiPriority w:val="34"/>
    <w:qFormat/>
    <w:rsid w:val="009A0932"/>
    <w:pPr>
      <w:ind w:left="720"/>
      <w:contextualSpacing/>
    </w:pPr>
  </w:style>
  <w:style w:type="paragraph" w:styleId="Bezriadkovania">
    <w:name w:val="No Spacing"/>
    <w:uiPriority w:val="1"/>
    <w:qFormat/>
    <w:rsid w:val="009A0932"/>
    <w:pPr>
      <w:spacing w:after="0" w:line="240" w:lineRule="auto"/>
    </w:pPr>
  </w:style>
  <w:style w:type="character" w:customStyle="1" w:styleId="OdsekzoznamuChar">
    <w:name w:val="Odsek zoznamu Char"/>
    <w:aliases w:val="body Char,Odsek zoznamu2 Char,Farebný zoznam – zvýraznenie 11 Char,Lettre d'introduction Char,Paragrafo elenco Char,1st level - Bullet List Paragraph Char,Odsek zoznamu1 Char,Odsek zoznamu21 Char,List Paragraph Char,Odsek Char"/>
    <w:link w:val="Odsekzoznamu"/>
    <w:uiPriority w:val="34"/>
    <w:qFormat/>
    <w:locked/>
    <w:rsid w:val="00D4053E"/>
  </w:style>
  <w:style w:type="character" w:customStyle="1" w:styleId="ra">
    <w:name w:val="ra"/>
    <w:basedOn w:val="Predvolenpsmoodseku"/>
    <w:rsid w:val="00D4053E"/>
  </w:style>
  <w:style w:type="paragraph" w:styleId="Zkladntext">
    <w:name w:val="Body Text"/>
    <w:basedOn w:val="Normlny"/>
    <w:link w:val="ZkladntextChar"/>
    <w:uiPriority w:val="99"/>
    <w:semiHidden/>
    <w:unhideWhenUsed/>
    <w:rsid w:val="004069C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069CC"/>
  </w:style>
  <w:style w:type="paragraph" w:customStyle="1" w:styleId="Default">
    <w:name w:val="Default"/>
    <w:qFormat/>
    <w:rsid w:val="002472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68BB4-B84B-42A6-9151-9A9A4A2F6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Mária Pokryvková</cp:lastModifiedBy>
  <cp:revision>2</cp:revision>
  <cp:lastPrinted>2023-11-23T19:03:00Z</cp:lastPrinted>
  <dcterms:created xsi:type="dcterms:W3CDTF">2024-03-19T08:38:00Z</dcterms:created>
  <dcterms:modified xsi:type="dcterms:W3CDTF">2024-03-19T08:38:00Z</dcterms:modified>
</cp:coreProperties>
</file>