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D29A" w14:textId="77777777" w:rsidR="009A0932" w:rsidRDefault="009A0932" w:rsidP="009A09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DD0E89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Oznámenie o výsledku obstarávania</w:t>
      </w:r>
    </w:p>
    <w:p w14:paraId="6DCE15B1" w14:textId="77777777" w:rsidR="009A0932" w:rsidRDefault="009A0932" w:rsidP="009A0932">
      <w:pPr>
        <w:ind w:left="851"/>
        <w:jc w:val="center"/>
        <w:rPr>
          <w:sz w:val="20"/>
          <w:szCs w:val="20"/>
        </w:rPr>
      </w:pPr>
      <w:r w:rsidRPr="00CA1BD1">
        <w:rPr>
          <w:sz w:val="20"/>
          <w:szCs w:val="20"/>
        </w:rPr>
        <w:t>podľa Usmernenia Pôdohospodárskej platobnej agentúry č. 8/2017 k obstarávaniu tovarov, stavebných prác a služieb financovaných z PRV SR 2014 – 2020 v platnom znení</w:t>
      </w:r>
    </w:p>
    <w:p w14:paraId="1623068A" w14:textId="77777777" w:rsidR="009A0932" w:rsidRDefault="009A0932" w:rsidP="009A09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</w:p>
    <w:p w14:paraId="5FB077A8" w14:textId="1FCE2515" w:rsidR="009A0932" w:rsidRPr="00761A87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</w:pPr>
      <w:r w:rsidRPr="007C4483">
        <w:t>Základné údaje</w:t>
      </w:r>
      <w:r w:rsidR="00176BCE">
        <w:t>:</w:t>
      </w:r>
    </w:p>
    <w:tbl>
      <w:tblPr>
        <w:tblStyle w:val="Mriekatabuky"/>
        <w:tblW w:w="9285" w:type="dxa"/>
        <w:tblLook w:val="04A0" w:firstRow="1" w:lastRow="0" w:firstColumn="1" w:lastColumn="0" w:noHBand="0" w:noVBand="1"/>
      </w:tblPr>
      <w:tblGrid>
        <w:gridCol w:w="4255"/>
        <w:gridCol w:w="5030"/>
      </w:tblGrid>
      <w:tr w:rsidR="009A0932" w:rsidRPr="00DD0E89" w14:paraId="69972EE4" w14:textId="77777777" w:rsidTr="00ED1184">
        <w:trPr>
          <w:trHeight w:val="389"/>
        </w:trPr>
        <w:tc>
          <w:tcPr>
            <w:tcW w:w="4255" w:type="dxa"/>
            <w:vAlign w:val="center"/>
          </w:tcPr>
          <w:p w14:paraId="0FEB51AF" w14:textId="317E47AB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Názov prijímateľa</w:t>
            </w:r>
            <w:r w:rsidR="00572F79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1"/>
            </w:r>
            <w:r w:rsidRPr="00761A87">
              <w:rPr>
                <w:rFonts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030" w:type="dxa"/>
            <w:vAlign w:val="center"/>
          </w:tcPr>
          <w:p w14:paraId="51A95E65" w14:textId="4C1BEF2C" w:rsidR="009A0932" w:rsidRPr="004069CC" w:rsidRDefault="004069CC" w:rsidP="004069CC">
            <w:pPr>
              <w:rPr>
                <w:rFonts w:cstheme="minorHAnsi"/>
                <w:sz w:val="20"/>
                <w:szCs w:val="20"/>
              </w:rPr>
            </w:pPr>
            <w:r w:rsidRPr="004069CC">
              <w:rPr>
                <w:rFonts w:cstheme="minorHAnsi"/>
                <w:b/>
                <w:sz w:val="20"/>
                <w:szCs w:val="20"/>
              </w:rPr>
              <w:t>Poľnohospodárske družstvo so sídlom v Novom Živote</w:t>
            </w:r>
            <w:r w:rsidRPr="004069CC">
              <w:rPr>
                <w:rStyle w:val="ZkladntextChar"/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A0932" w:rsidRPr="00DD0E89" w14:paraId="6F62D9B6" w14:textId="77777777" w:rsidTr="00ED1184">
        <w:trPr>
          <w:trHeight w:val="374"/>
        </w:trPr>
        <w:tc>
          <w:tcPr>
            <w:tcW w:w="4255" w:type="dxa"/>
          </w:tcPr>
          <w:p w14:paraId="67EED7BD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 xml:space="preserve">Sídlo:  </w:t>
            </w:r>
          </w:p>
        </w:tc>
        <w:tc>
          <w:tcPr>
            <w:tcW w:w="5030" w:type="dxa"/>
            <w:vAlign w:val="center"/>
          </w:tcPr>
          <w:p w14:paraId="50D7519D" w14:textId="68256E6C" w:rsidR="009A0932" w:rsidRPr="004069CC" w:rsidRDefault="004069CC" w:rsidP="004069CC">
            <w:pPr>
              <w:rPr>
                <w:rFonts w:cstheme="minorHAnsi"/>
                <w:sz w:val="20"/>
                <w:szCs w:val="20"/>
              </w:rPr>
            </w:pPr>
            <w:r w:rsidRPr="004069CC">
              <w:rPr>
                <w:rFonts w:cstheme="minorHAnsi"/>
                <w:sz w:val="20"/>
                <w:szCs w:val="20"/>
              </w:rPr>
              <w:t>Nový Život 97, 930 38 Nový Život</w:t>
            </w:r>
          </w:p>
        </w:tc>
      </w:tr>
      <w:tr w:rsidR="009A0932" w:rsidRPr="00DD0E89" w14:paraId="6CABC103" w14:textId="77777777" w:rsidTr="00ED1184">
        <w:trPr>
          <w:trHeight w:val="389"/>
        </w:trPr>
        <w:tc>
          <w:tcPr>
            <w:tcW w:w="4255" w:type="dxa"/>
          </w:tcPr>
          <w:p w14:paraId="3E47079D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V zastúpení:</w:t>
            </w:r>
            <w:r w:rsidRPr="00761A87">
              <w:rPr>
                <w:rFonts w:cs="Times New Roman"/>
                <w:b/>
                <w:sz w:val="20"/>
                <w:szCs w:val="20"/>
              </w:rPr>
              <w:tab/>
            </w:r>
          </w:p>
        </w:tc>
        <w:tc>
          <w:tcPr>
            <w:tcW w:w="5030" w:type="dxa"/>
            <w:vAlign w:val="center"/>
          </w:tcPr>
          <w:p w14:paraId="61858298" w14:textId="77777777" w:rsidR="004069CC" w:rsidRPr="004069CC" w:rsidRDefault="004069CC" w:rsidP="004069CC">
            <w:pPr>
              <w:jc w:val="both"/>
              <w:rPr>
                <w:rStyle w:val="ra"/>
                <w:rFonts w:cstheme="minorHAnsi"/>
                <w:sz w:val="20"/>
                <w:szCs w:val="20"/>
              </w:rPr>
            </w:pPr>
            <w:bookmarkStart w:id="0" w:name="_Hlk143510341"/>
            <w:r w:rsidRPr="004069CC">
              <w:rPr>
                <w:rStyle w:val="ra"/>
                <w:rFonts w:cstheme="minorHAnsi"/>
                <w:sz w:val="20"/>
                <w:szCs w:val="20"/>
              </w:rPr>
              <w:t>Ing. Ján Pisarčík - predseda družstva</w:t>
            </w:r>
            <w:bookmarkEnd w:id="0"/>
          </w:p>
          <w:p w14:paraId="45FBEC79" w14:textId="5A09CAC2" w:rsidR="009A0932" w:rsidRPr="004069CC" w:rsidRDefault="004069CC" w:rsidP="004069CC">
            <w:pPr>
              <w:jc w:val="both"/>
              <w:rPr>
                <w:rFonts w:cstheme="minorHAnsi"/>
                <w:sz w:val="20"/>
                <w:szCs w:val="20"/>
              </w:rPr>
            </w:pPr>
            <w:bookmarkStart w:id="1" w:name="_Hlk149510066"/>
            <w:r w:rsidRPr="004069CC">
              <w:rPr>
                <w:rStyle w:val="ra"/>
                <w:rFonts w:cstheme="minorHAnsi"/>
                <w:sz w:val="20"/>
                <w:szCs w:val="20"/>
              </w:rPr>
              <w:t xml:space="preserve">Ing. Peter </w:t>
            </w:r>
            <w:proofErr w:type="spellStart"/>
            <w:r w:rsidRPr="004069CC">
              <w:rPr>
                <w:rStyle w:val="ra"/>
                <w:rFonts w:cstheme="minorHAnsi"/>
                <w:sz w:val="20"/>
                <w:szCs w:val="20"/>
              </w:rPr>
              <w:t>Grello</w:t>
            </w:r>
            <w:proofErr w:type="spellEnd"/>
            <w:r w:rsidRPr="004069CC">
              <w:rPr>
                <w:rStyle w:val="ra"/>
                <w:rFonts w:cstheme="minorHAnsi"/>
                <w:sz w:val="20"/>
                <w:szCs w:val="20"/>
              </w:rPr>
              <w:t xml:space="preserve"> - člen predstavenstva</w:t>
            </w:r>
            <w:bookmarkEnd w:id="1"/>
          </w:p>
        </w:tc>
      </w:tr>
      <w:tr w:rsidR="009A0932" w:rsidRPr="00DD0E89" w14:paraId="3FF09B65" w14:textId="77777777" w:rsidTr="00ED1184">
        <w:trPr>
          <w:trHeight w:val="389"/>
        </w:trPr>
        <w:tc>
          <w:tcPr>
            <w:tcW w:w="4255" w:type="dxa"/>
          </w:tcPr>
          <w:p w14:paraId="14186EE1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IČO:</w:t>
            </w:r>
          </w:p>
        </w:tc>
        <w:tc>
          <w:tcPr>
            <w:tcW w:w="5030" w:type="dxa"/>
            <w:vAlign w:val="center"/>
          </w:tcPr>
          <w:p w14:paraId="086258AD" w14:textId="3F099C60" w:rsidR="009A0932" w:rsidRPr="004069CC" w:rsidRDefault="004069CC" w:rsidP="00ED118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69CC">
              <w:rPr>
                <w:rFonts w:cstheme="minorHAnsi"/>
                <w:sz w:val="20"/>
                <w:szCs w:val="20"/>
              </w:rPr>
              <w:t>00191604</w:t>
            </w:r>
          </w:p>
        </w:tc>
      </w:tr>
      <w:tr w:rsidR="009A0932" w:rsidRPr="00DD0E89" w14:paraId="0482E58A" w14:textId="77777777" w:rsidTr="00ED1184">
        <w:trPr>
          <w:trHeight w:val="389"/>
        </w:trPr>
        <w:tc>
          <w:tcPr>
            <w:tcW w:w="4255" w:type="dxa"/>
          </w:tcPr>
          <w:p w14:paraId="0C865486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DIČ:</w:t>
            </w:r>
            <w:r w:rsidRPr="00761A87">
              <w:rPr>
                <w:rFonts w:cs="Times New Roman"/>
                <w:b/>
                <w:sz w:val="20"/>
                <w:szCs w:val="20"/>
              </w:rPr>
              <w:tab/>
            </w:r>
          </w:p>
        </w:tc>
        <w:tc>
          <w:tcPr>
            <w:tcW w:w="5030" w:type="dxa"/>
            <w:vAlign w:val="center"/>
          </w:tcPr>
          <w:p w14:paraId="18656290" w14:textId="54C82315" w:rsidR="009A0932" w:rsidRPr="004069CC" w:rsidRDefault="004069CC" w:rsidP="00ED118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69CC">
              <w:rPr>
                <w:rFonts w:cstheme="minorHAnsi"/>
                <w:sz w:val="20"/>
                <w:szCs w:val="20"/>
              </w:rPr>
              <w:t>2020369109</w:t>
            </w:r>
          </w:p>
        </w:tc>
      </w:tr>
      <w:tr w:rsidR="009A0932" w:rsidRPr="00DD0E89" w14:paraId="63871EAF" w14:textId="77777777" w:rsidTr="00ED1184">
        <w:trPr>
          <w:trHeight w:val="374"/>
        </w:trPr>
        <w:tc>
          <w:tcPr>
            <w:tcW w:w="4255" w:type="dxa"/>
          </w:tcPr>
          <w:p w14:paraId="2CAC8D97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Osoba, ktorá vykonala prieskum trhu:</w:t>
            </w:r>
          </w:p>
        </w:tc>
        <w:tc>
          <w:tcPr>
            <w:tcW w:w="5030" w:type="dxa"/>
            <w:vAlign w:val="center"/>
          </w:tcPr>
          <w:p w14:paraId="72C0A501" w14:textId="01EC9C2D" w:rsidR="009A0932" w:rsidRPr="004069CC" w:rsidRDefault="00ED1184" w:rsidP="00ED118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69C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Ing. Mária Pokryvková</w:t>
            </w:r>
          </w:p>
        </w:tc>
      </w:tr>
    </w:tbl>
    <w:p w14:paraId="5BD9C292" w14:textId="77777777" w:rsidR="009A0932" w:rsidRDefault="009A093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47E58F" w14:textId="7C3354CC" w:rsidR="009A0932" w:rsidRPr="009A0932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</w:pPr>
      <w:r w:rsidRPr="00761A87">
        <w:t>Údaje o</w:t>
      </w:r>
      <w:r w:rsidR="00176BCE">
        <w:t> </w:t>
      </w:r>
      <w:r w:rsidRPr="00761A87">
        <w:t>projekte</w:t>
      </w:r>
      <w:r w:rsidR="00176BCE">
        <w:t>:</w:t>
      </w:r>
      <w:r w:rsidRPr="00761A87">
        <w:t xml:space="preserve"> </w:t>
      </w:r>
    </w:p>
    <w:tbl>
      <w:tblPr>
        <w:tblStyle w:val="Mriekatabuky"/>
        <w:tblW w:w="9345" w:type="dxa"/>
        <w:tblLook w:val="04A0" w:firstRow="1" w:lastRow="0" w:firstColumn="1" w:lastColumn="0" w:noHBand="0" w:noVBand="1"/>
      </w:tblPr>
      <w:tblGrid>
        <w:gridCol w:w="4283"/>
        <w:gridCol w:w="5062"/>
      </w:tblGrid>
      <w:tr w:rsidR="009A0932" w:rsidRPr="00DD0E89" w14:paraId="38BBF577" w14:textId="77777777" w:rsidTr="00ED1184">
        <w:trPr>
          <w:trHeight w:val="353"/>
        </w:trPr>
        <w:tc>
          <w:tcPr>
            <w:tcW w:w="4283" w:type="dxa"/>
            <w:vAlign w:val="center"/>
          </w:tcPr>
          <w:p w14:paraId="5912B4C1" w14:textId="5A6C24F8" w:rsidR="009A0932" w:rsidRPr="00761A87" w:rsidRDefault="009A0932" w:rsidP="00E0323E">
            <w:pPr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 xml:space="preserve">Názov </w:t>
            </w:r>
            <w:r w:rsidR="00ED1184">
              <w:rPr>
                <w:rFonts w:cs="Times New Roman"/>
                <w:b/>
                <w:sz w:val="20"/>
                <w:szCs w:val="20"/>
              </w:rPr>
              <w:t>projektu</w:t>
            </w:r>
            <w:r w:rsidRPr="00761A87">
              <w:rPr>
                <w:rFonts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062" w:type="dxa"/>
            <w:vAlign w:val="center"/>
          </w:tcPr>
          <w:p w14:paraId="3DAD344B" w14:textId="6D761A3A" w:rsidR="009A0932" w:rsidRPr="002472BA" w:rsidRDefault="002472BA" w:rsidP="002472BA">
            <w:pPr>
              <w:pStyle w:val="Default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472B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PD v Novom Živote investície do ŠRV do 80.000 </w:t>
            </w:r>
          </w:p>
        </w:tc>
      </w:tr>
      <w:tr w:rsidR="009A0932" w:rsidRPr="00DD0E89" w14:paraId="51C8D3D2" w14:textId="77777777" w:rsidTr="00ED1184">
        <w:trPr>
          <w:trHeight w:val="340"/>
        </w:trPr>
        <w:tc>
          <w:tcPr>
            <w:tcW w:w="4283" w:type="dxa"/>
          </w:tcPr>
          <w:p w14:paraId="1DC4B65E" w14:textId="25B76FDF" w:rsidR="009A0932" w:rsidRPr="00761A87" w:rsidRDefault="009A0932" w:rsidP="00E0323E">
            <w:pPr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Kód projektu</w:t>
            </w:r>
            <w:r w:rsidR="00572F79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2"/>
            </w:r>
            <w:r w:rsidRPr="00761A87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62" w:type="dxa"/>
            <w:vAlign w:val="center"/>
          </w:tcPr>
          <w:p w14:paraId="1E94E95A" w14:textId="513EAF19" w:rsidR="009A0932" w:rsidRPr="00E0323E" w:rsidRDefault="002472BA" w:rsidP="00E0323E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1A4587">
              <w:rPr>
                <w:rFonts w:cstheme="minorHAnsi"/>
                <w:sz w:val="20"/>
                <w:szCs w:val="20"/>
              </w:rPr>
              <w:t>041TT520414</w:t>
            </w:r>
          </w:p>
        </w:tc>
      </w:tr>
      <w:tr w:rsidR="009A0932" w:rsidRPr="00DD0E89" w14:paraId="5D8A21CF" w14:textId="77777777" w:rsidTr="00ED1184">
        <w:trPr>
          <w:trHeight w:val="353"/>
        </w:trPr>
        <w:tc>
          <w:tcPr>
            <w:tcW w:w="4283" w:type="dxa"/>
          </w:tcPr>
          <w:p w14:paraId="20730CFD" w14:textId="7EEE6950" w:rsidR="009A0932" w:rsidRPr="00761A87" w:rsidRDefault="009A0932" w:rsidP="00E0323E">
            <w:pPr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Názov zákazky</w:t>
            </w:r>
          </w:p>
        </w:tc>
        <w:tc>
          <w:tcPr>
            <w:tcW w:w="5062" w:type="dxa"/>
            <w:vAlign w:val="center"/>
          </w:tcPr>
          <w:p w14:paraId="78C5F663" w14:textId="410A19AE" w:rsidR="009A0932" w:rsidRPr="00E0323E" w:rsidRDefault="002472BA" w:rsidP="00E0323E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1A4587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SEJAČKA NA PRESNÝ VÝSEV (KUKURICA)</w:t>
            </w:r>
          </w:p>
        </w:tc>
      </w:tr>
      <w:tr w:rsidR="009A0932" w:rsidRPr="00DD0E89" w14:paraId="5A96EA8B" w14:textId="77777777" w:rsidTr="009A0932">
        <w:trPr>
          <w:trHeight w:val="353"/>
        </w:trPr>
        <w:tc>
          <w:tcPr>
            <w:tcW w:w="4283" w:type="dxa"/>
          </w:tcPr>
          <w:p w14:paraId="173FE721" w14:textId="22DFDD24" w:rsidR="009A0932" w:rsidRPr="00761A87" w:rsidRDefault="009A0932" w:rsidP="00E0323E">
            <w:pPr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Stručný opis predmetu zákazky</w:t>
            </w:r>
          </w:p>
        </w:tc>
        <w:tc>
          <w:tcPr>
            <w:tcW w:w="5062" w:type="dxa"/>
          </w:tcPr>
          <w:p w14:paraId="0992AA2B" w14:textId="45FE5D3F" w:rsidR="009A0932" w:rsidRPr="002472BA" w:rsidRDefault="004069CC" w:rsidP="00E0323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472BA">
              <w:rPr>
                <w:rFonts w:cstheme="minorHAnsi"/>
                <w:bCs/>
                <w:sz w:val="20"/>
                <w:szCs w:val="20"/>
              </w:rPr>
              <w:t xml:space="preserve">Predmetom zákazky </w:t>
            </w:r>
            <w:r w:rsidR="00E0323E" w:rsidRPr="002472BA">
              <w:rPr>
                <w:rFonts w:cstheme="minorHAnsi"/>
                <w:bCs/>
                <w:sz w:val="20"/>
                <w:szCs w:val="20"/>
              </w:rPr>
              <w:t xml:space="preserve">je </w:t>
            </w:r>
            <w:r w:rsidR="002472BA" w:rsidRPr="002472BA">
              <w:rPr>
                <w:rFonts w:cstheme="minorHAnsi"/>
                <w:bCs/>
                <w:sz w:val="20"/>
                <w:szCs w:val="20"/>
              </w:rPr>
              <w:t xml:space="preserve">obstaranie a dodanie </w:t>
            </w:r>
            <w:r w:rsidR="002472BA" w:rsidRPr="002472BA">
              <w:rPr>
                <w:rFonts w:cstheme="minorHAnsi"/>
                <w:sz w:val="20"/>
                <w:szCs w:val="20"/>
              </w:rPr>
              <w:t>1 ks sejačky na presný výsev (kukurice)</w:t>
            </w:r>
            <w:r w:rsidR="00E0323E" w:rsidRPr="002472BA">
              <w:rPr>
                <w:rFonts w:cstheme="minorHAnsi"/>
                <w:bCs/>
                <w:sz w:val="20"/>
                <w:szCs w:val="20"/>
              </w:rPr>
              <w:t xml:space="preserve"> podľa špecifikácie uvedenej v Súťažných podkladoch.</w:t>
            </w:r>
          </w:p>
        </w:tc>
      </w:tr>
    </w:tbl>
    <w:p w14:paraId="48786C2D" w14:textId="77777777" w:rsidR="00D4053E" w:rsidRDefault="00D4053E" w:rsidP="002472BA">
      <w:pPr>
        <w:pStyle w:val="Zkladntext2"/>
        <w:tabs>
          <w:tab w:val="left" w:pos="426"/>
        </w:tabs>
        <w:spacing w:after="240"/>
        <w:ind w:left="426"/>
        <w:jc w:val="both"/>
      </w:pPr>
    </w:p>
    <w:p w14:paraId="22B7AD3A" w14:textId="5D5CB429" w:rsidR="009A0932" w:rsidRPr="009A0932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before="240" w:after="240"/>
        <w:ind w:left="426" w:hanging="426"/>
        <w:jc w:val="both"/>
      </w:pPr>
      <w:r>
        <w:t>Vyhodnotenie prieskumu trhu</w:t>
      </w:r>
      <w:r w:rsidR="00176BCE">
        <w:t>:</w:t>
      </w:r>
    </w:p>
    <w:tbl>
      <w:tblPr>
        <w:tblW w:w="926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2448"/>
        <w:gridCol w:w="1842"/>
        <w:gridCol w:w="1811"/>
        <w:gridCol w:w="1788"/>
      </w:tblGrid>
      <w:tr w:rsidR="009A0932" w:rsidRPr="00E0323E" w14:paraId="056E5438" w14:textId="77777777" w:rsidTr="00394FF3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0296" w14:textId="4C52DEF5" w:rsidR="009A0932" w:rsidRPr="00E0323E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323E">
              <w:rPr>
                <w:rFonts w:cs="Times New Roman"/>
                <w:b/>
                <w:sz w:val="20"/>
                <w:szCs w:val="20"/>
              </w:rPr>
              <w:t>Umiestnenie v obstarávaní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20B69" w14:textId="77777777" w:rsidR="009A0932" w:rsidRPr="00E0323E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323E">
              <w:rPr>
                <w:rFonts w:cs="Times New Roman"/>
                <w:b/>
                <w:sz w:val="20"/>
                <w:szCs w:val="20"/>
              </w:rPr>
              <w:t>Identifikačné údaje                                   dodávateľa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9A8A" w14:textId="77777777" w:rsidR="000252E0" w:rsidRPr="00E0323E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323E">
              <w:rPr>
                <w:rFonts w:cs="Times New Roman"/>
                <w:b/>
                <w:sz w:val="20"/>
                <w:szCs w:val="20"/>
              </w:rPr>
              <w:t xml:space="preserve">CENA    </w:t>
            </w:r>
          </w:p>
          <w:p w14:paraId="46EC8998" w14:textId="584AA8AB" w:rsidR="009A0932" w:rsidRPr="00E0323E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323E">
              <w:rPr>
                <w:rFonts w:cs="Times New Roman"/>
                <w:b/>
                <w:sz w:val="20"/>
                <w:szCs w:val="20"/>
              </w:rPr>
              <w:t>Celkom</w:t>
            </w:r>
          </w:p>
          <w:p w14:paraId="7B676CDF" w14:textId="77777777" w:rsidR="009A0932" w:rsidRPr="00E0323E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323E">
              <w:rPr>
                <w:rFonts w:cs="Times New Roman"/>
                <w:b/>
                <w:sz w:val="20"/>
                <w:szCs w:val="20"/>
              </w:rPr>
              <w:t>v EUR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B35A" w14:textId="59A0DE6E" w:rsidR="009A0932" w:rsidRPr="00E0323E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323E">
              <w:rPr>
                <w:rFonts w:cs="Times New Roman"/>
                <w:b/>
                <w:sz w:val="20"/>
                <w:szCs w:val="20"/>
              </w:rPr>
              <w:t>Iné kritérium</w:t>
            </w:r>
            <w:r w:rsidR="00572F79" w:rsidRPr="00E0323E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565C7" w14:textId="5BF82988" w:rsidR="009A0932" w:rsidRPr="00E0323E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323E">
              <w:rPr>
                <w:rFonts w:cs="Times New Roman"/>
                <w:b/>
                <w:sz w:val="20"/>
                <w:szCs w:val="20"/>
              </w:rPr>
              <w:t>Iné kritérium</w:t>
            </w:r>
            <w:r w:rsidR="00572F79" w:rsidRPr="00E0323E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4"/>
            </w:r>
          </w:p>
        </w:tc>
      </w:tr>
      <w:tr w:rsidR="009A0932" w:rsidRPr="00E0323E" w14:paraId="182C585B" w14:textId="77777777" w:rsidTr="00394FF3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1A269" w14:textId="77777777" w:rsidR="009A0932" w:rsidRPr="00E0323E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323E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C01EE" w14:textId="77777777" w:rsidR="00E0323E" w:rsidRPr="00E0323E" w:rsidRDefault="00E0323E" w:rsidP="00E0323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E0323E">
              <w:rPr>
                <w:rStyle w:val="ra"/>
                <w:b/>
                <w:bCs/>
                <w:sz w:val="20"/>
                <w:szCs w:val="20"/>
              </w:rPr>
              <w:t xml:space="preserve">MOREAU AGRI, spol. s </w:t>
            </w:r>
            <w:proofErr w:type="spellStart"/>
            <w:r w:rsidRPr="00E0323E">
              <w:rPr>
                <w:rStyle w:val="ra"/>
                <w:b/>
                <w:bCs/>
                <w:sz w:val="20"/>
                <w:szCs w:val="20"/>
              </w:rPr>
              <w:t>r.o</w:t>
            </w:r>
            <w:proofErr w:type="spellEnd"/>
            <w:r w:rsidRPr="00E0323E">
              <w:rPr>
                <w:rStyle w:val="ra"/>
                <w:b/>
                <w:bCs/>
                <w:sz w:val="20"/>
                <w:szCs w:val="20"/>
              </w:rPr>
              <w:t>.</w:t>
            </w:r>
          </w:p>
          <w:p w14:paraId="2492D431" w14:textId="77777777" w:rsidR="00E0323E" w:rsidRPr="00E0323E" w:rsidRDefault="00E0323E" w:rsidP="00E0323E">
            <w:pPr>
              <w:spacing w:after="0" w:line="240" w:lineRule="auto"/>
              <w:rPr>
                <w:rStyle w:val="ra"/>
                <w:sz w:val="20"/>
                <w:szCs w:val="20"/>
              </w:rPr>
            </w:pPr>
            <w:r w:rsidRPr="00E0323E">
              <w:rPr>
                <w:rStyle w:val="ra"/>
                <w:sz w:val="20"/>
                <w:szCs w:val="20"/>
              </w:rPr>
              <w:t>Družstevná 616/13</w:t>
            </w:r>
          </w:p>
          <w:p w14:paraId="2FE30F47" w14:textId="77777777" w:rsidR="00E0323E" w:rsidRPr="00E0323E" w:rsidRDefault="00E0323E" w:rsidP="00E0323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0323E">
              <w:rPr>
                <w:sz w:val="20"/>
                <w:szCs w:val="20"/>
              </w:rPr>
              <w:t>922 42 Madunice</w:t>
            </w:r>
          </w:p>
          <w:p w14:paraId="77E08D94" w14:textId="34CDE877" w:rsidR="009A0932" w:rsidRPr="00E0323E" w:rsidRDefault="00E0323E" w:rsidP="00E0323E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E0323E">
              <w:rPr>
                <w:rFonts w:cstheme="minorHAnsi"/>
                <w:sz w:val="20"/>
                <w:szCs w:val="20"/>
                <w:lang w:eastAsia="sk-SK"/>
              </w:rPr>
              <w:t xml:space="preserve">IČO: </w:t>
            </w:r>
            <w:r w:rsidRPr="00E0323E">
              <w:rPr>
                <w:sz w:val="20"/>
                <w:szCs w:val="20"/>
              </w:rPr>
              <w:t>34126759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45548" w14:textId="36CF5DC5" w:rsidR="009A0932" w:rsidRPr="00E0323E" w:rsidRDefault="002472BA" w:rsidP="000252E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81 500</w:t>
            </w:r>
            <w:r w:rsidR="00E0323E" w:rsidRPr="00E0323E">
              <w:rPr>
                <w:sz w:val="20"/>
                <w:szCs w:val="20"/>
              </w:rPr>
              <w:t xml:space="preserve">,00 </w:t>
            </w:r>
            <w:r w:rsidR="000252E0" w:rsidRPr="00E0323E">
              <w:rPr>
                <w:rFonts w:cs="Times New Roman"/>
                <w:bCs/>
                <w:sz w:val="20"/>
                <w:szCs w:val="20"/>
              </w:rPr>
              <w:t>EUR bez DPH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8A85C" w14:textId="661B011D" w:rsidR="009A0932" w:rsidRPr="00E0323E" w:rsidRDefault="00D4053E" w:rsidP="000252E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0323E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FBF58" w14:textId="350698AB" w:rsidR="009A0932" w:rsidRPr="00E0323E" w:rsidRDefault="00D4053E" w:rsidP="000252E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0323E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</w:tr>
      <w:tr w:rsidR="002472BA" w:rsidRPr="00E0323E" w14:paraId="4434115B" w14:textId="77777777" w:rsidTr="00394FF3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8BAE8" w14:textId="4DE181BD" w:rsidR="002472BA" w:rsidRPr="00E0323E" w:rsidRDefault="002472BA" w:rsidP="002472B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  <w:r w:rsidRPr="00E0323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BDC47" w14:textId="77777777" w:rsidR="002472BA" w:rsidRPr="00E0323E" w:rsidRDefault="002472BA" w:rsidP="002472B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0323E">
              <w:rPr>
                <w:b/>
                <w:bCs/>
                <w:sz w:val="20"/>
                <w:szCs w:val="20"/>
              </w:rPr>
              <w:t xml:space="preserve">AGROVOK-SERVIS </w:t>
            </w:r>
            <w:proofErr w:type="spellStart"/>
            <w:r w:rsidRPr="00E0323E">
              <w:rPr>
                <w:b/>
                <w:bCs/>
                <w:sz w:val="20"/>
                <w:szCs w:val="20"/>
              </w:rPr>
              <w:t>s.r.o</w:t>
            </w:r>
            <w:proofErr w:type="spellEnd"/>
            <w:r w:rsidRPr="00E0323E">
              <w:rPr>
                <w:b/>
                <w:bCs/>
                <w:sz w:val="20"/>
                <w:szCs w:val="20"/>
              </w:rPr>
              <w:t>.</w:t>
            </w:r>
          </w:p>
          <w:p w14:paraId="473E5DA5" w14:textId="77777777" w:rsidR="002472BA" w:rsidRPr="00E0323E" w:rsidRDefault="002472BA" w:rsidP="002472BA">
            <w:pPr>
              <w:spacing w:after="0" w:line="240" w:lineRule="auto"/>
              <w:rPr>
                <w:rStyle w:val="ra"/>
                <w:sz w:val="20"/>
                <w:szCs w:val="20"/>
              </w:rPr>
            </w:pPr>
            <w:proofErr w:type="spellStart"/>
            <w:r w:rsidRPr="00E0323E">
              <w:rPr>
                <w:rStyle w:val="ra"/>
                <w:sz w:val="20"/>
                <w:szCs w:val="20"/>
              </w:rPr>
              <w:t>Matúškovská</w:t>
            </w:r>
            <w:proofErr w:type="spellEnd"/>
            <w:r w:rsidRPr="00E0323E">
              <w:rPr>
                <w:rStyle w:val="ra"/>
                <w:sz w:val="20"/>
                <w:szCs w:val="20"/>
              </w:rPr>
              <w:t xml:space="preserve"> cesta 880</w:t>
            </w:r>
          </w:p>
          <w:p w14:paraId="3E9B5237" w14:textId="77777777" w:rsidR="002472BA" w:rsidRPr="00E0323E" w:rsidRDefault="002472BA" w:rsidP="002472B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E0323E">
              <w:rPr>
                <w:rFonts w:cstheme="minorHAnsi"/>
                <w:sz w:val="20"/>
                <w:szCs w:val="20"/>
              </w:rPr>
              <w:t>924 01 Galanta</w:t>
            </w:r>
          </w:p>
          <w:p w14:paraId="01171BAB" w14:textId="67ADE890" w:rsidR="002472BA" w:rsidRPr="00E0323E" w:rsidRDefault="002472BA" w:rsidP="002472BA">
            <w:pPr>
              <w:spacing w:after="0" w:line="240" w:lineRule="auto"/>
              <w:rPr>
                <w:rStyle w:val="ra"/>
                <w:b/>
                <w:bCs/>
                <w:sz w:val="20"/>
                <w:szCs w:val="20"/>
              </w:rPr>
            </w:pPr>
            <w:r w:rsidRPr="00E0323E">
              <w:rPr>
                <w:rFonts w:cstheme="minorHAnsi"/>
                <w:sz w:val="20"/>
                <w:szCs w:val="20"/>
                <w:lang w:eastAsia="sk-SK"/>
              </w:rPr>
              <w:t xml:space="preserve">IČO: </w:t>
            </w:r>
            <w:r w:rsidRPr="00E0323E">
              <w:rPr>
                <w:sz w:val="20"/>
                <w:szCs w:val="20"/>
              </w:rPr>
              <w:t>36224332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D2A3D" w14:textId="6B274FE3" w:rsidR="002472BA" w:rsidRDefault="00394FF3" w:rsidP="0024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87 320</w:t>
            </w:r>
            <w:r w:rsidR="002472BA" w:rsidRPr="00E0323E">
              <w:rPr>
                <w:sz w:val="20"/>
                <w:szCs w:val="20"/>
              </w:rPr>
              <w:t xml:space="preserve">,00 </w:t>
            </w:r>
            <w:r w:rsidR="002472BA" w:rsidRPr="00E0323E">
              <w:rPr>
                <w:rFonts w:cstheme="minorHAnsi"/>
                <w:bCs/>
                <w:sz w:val="20"/>
                <w:szCs w:val="20"/>
              </w:rPr>
              <w:t>EUR bez DPH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A4C11" w14:textId="77821EEA" w:rsidR="002472BA" w:rsidRPr="00E0323E" w:rsidRDefault="002472BA" w:rsidP="002472BA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0323E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4E864" w14:textId="55E8E6F3" w:rsidR="002472BA" w:rsidRPr="00E0323E" w:rsidRDefault="002472BA" w:rsidP="002472BA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0323E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</w:tr>
      <w:tr w:rsidR="002472BA" w:rsidRPr="00E0323E" w14:paraId="61E20FDF" w14:textId="77777777" w:rsidTr="00394FF3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39B1E" w14:textId="78FEED1D" w:rsidR="002472BA" w:rsidRPr="00E0323E" w:rsidRDefault="002472BA" w:rsidP="002472B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3</w:t>
            </w:r>
            <w:r w:rsidRPr="00E0323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9BFFF" w14:textId="77777777" w:rsidR="00394FF3" w:rsidRDefault="00394FF3" w:rsidP="002472BA">
            <w:pPr>
              <w:spacing w:after="0" w:line="240" w:lineRule="auto"/>
              <w:rPr>
                <w:rStyle w:val="ra"/>
                <w:b/>
                <w:bCs/>
                <w:sz w:val="20"/>
                <w:szCs w:val="20"/>
              </w:rPr>
            </w:pPr>
            <w:proofErr w:type="spellStart"/>
            <w:r w:rsidRPr="00394FF3">
              <w:rPr>
                <w:rStyle w:val="ra"/>
                <w:b/>
                <w:bCs/>
                <w:sz w:val="20"/>
                <w:szCs w:val="20"/>
              </w:rPr>
              <w:t>Leading</w:t>
            </w:r>
            <w:proofErr w:type="spellEnd"/>
            <w:r w:rsidRPr="00394FF3">
              <w:rPr>
                <w:rStyle w:val="r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4FF3">
              <w:rPr>
                <w:rStyle w:val="ra"/>
                <w:b/>
                <w:bCs/>
                <w:sz w:val="20"/>
                <w:szCs w:val="20"/>
              </w:rPr>
              <w:t>Farmers</w:t>
            </w:r>
            <w:proofErr w:type="spellEnd"/>
            <w:r w:rsidRPr="00394FF3">
              <w:rPr>
                <w:rStyle w:val="ra"/>
                <w:b/>
                <w:bCs/>
                <w:sz w:val="20"/>
                <w:szCs w:val="20"/>
              </w:rPr>
              <w:t xml:space="preserve"> SK,</w:t>
            </w:r>
            <w:r>
              <w:rPr>
                <w:rStyle w:val="r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4FF3">
              <w:rPr>
                <w:rStyle w:val="ra"/>
                <w:b/>
                <w:bCs/>
                <w:sz w:val="20"/>
                <w:szCs w:val="20"/>
              </w:rPr>
              <w:t>s.r.o</w:t>
            </w:r>
            <w:proofErr w:type="spellEnd"/>
            <w:r w:rsidRPr="00394FF3">
              <w:rPr>
                <w:rStyle w:val="ra"/>
                <w:b/>
                <w:bCs/>
                <w:sz w:val="20"/>
                <w:szCs w:val="20"/>
              </w:rPr>
              <w:t>.</w:t>
            </w:r>
          </w:p>
          <w:p w14:paraId="749F9877" w14:textId="6BEEF391" w:rsidR="002472BA" w:rsidRPr="00E0323E" w:rsidRDefault="00394FF3" w:rsidP="002472B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>
              <w:rPr>
                <w:rStyle w:val="ra"/>
              </w:rPr>
              <w:t>Rázusova 15</w:t>
            </w:r>
          </w:p>
          <w:p w14:paraId="29A915AD" w14:textId="5C099A0B" w:rsidR="002472BA" w:rsidRPr="00E0323E" w:rsidRDefault="00394FF3" w:rsidP="002472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</w:rPr>
              <w:t>77 01 Brezno</w:t>
            </w:r>
          </w:p>
          <w:p w14:paraId="0DE27371" w14:textId="139B2D1D" w:rsidR="002472BA" w:rsidRPr="00E0323E" w:rsidRDefault="002472BA" w:rsidP="002472BA">
            <w:pPr>
              <w:spacing w:after="0" w:line="240" w:lineRule="auto"/>
              <w:rPr>
                <w:rStyle w:val="ra"/>
                <w:rFonts w:cstheme="minorHAnsi"/>
                <w:b/>
                <w:bCs/>
                <w:sz w:val="20"/>
                <w:szCs w:val="20"/>
              </w:rPr>
            </w:pPr>
            <w:r w:rsidRPr="00E0323E">
              <w:rPr>
                <w:rFonts w:cstheme="minorHAnsi"/>
                <w:sz w:val="20"/>
                <w:szCs w:val="20"/>
                <w:lang w:eastAsia="sk-SK"/>
              </w:rPr>
              <w:t xml:space="preserve">IČO: </w:t>
            </w:r>
            <w:r w:rsidR="00394FF3" w:rsidRPr="00394FF3">
              <w:rPr>
                <w:sz w:val="20"/>
                <w:szCs w:val="20"/>
              </w:rPr>
              <w:t>48171212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699B" w14:textId="264DF0D0" w:rsidR="002472BA" w:rsidRPr="00E0323E" w:rsidRDefault="00394FF3" w:rsidP="002472BA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t>2 500</w:t>
            </w:r>
            <w:r w:rsidR="002472BA" w:rsidRPr="00E0323E">
              <w:rPr>
                <w:sz w:val="20"/>
                <w:szCs w:val="20"/>
              </w:rPr>
              <w:t xml:space="preserve">,00 </w:t>
            </w:r>
            <w:r w:rsidR="002472BA" w:rsidRPr="00E0323E">
              <w:rPr>
                <w:rFonts w:cstheme="minorHAnsi"/>
                <w:bCs/>
                <w:sz w:val="20"/>
                <w:szCs w:val="20"/>
              </w:rPr>
              <w:t>EUR bez DPH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72897" w14:textId="2D521FDC" w:rsidR="002472BA" w:rsidRPr="00E0323E" w:rsidRDefault="002472BA" w:rsidP="002472BA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0323E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CF50F" w14:textId="429CFD3C" w:rsidR="002472BA" w:rsidRPr="00E0323E" w:rsidRDefault="002472BA" w:rsidP="002472BA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0323E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</w:tr>
    </w:tbl>
    <w:p w14:paraId="4CB31893" w14:textId="77777777" w:rsidR="009A0932" w:rsidRPr="009A0932" w:rsidRDefault="009A0932" w:rsidP="009A0932">
      <w:pPr>
        <w:spacing w:before="60" w:after="60" w:line="240" w:lineRule="auto"/>
        <w:rPr>
          <w:rFonts w:cs="Times New Roman"/>
          <w:b/>
          <w:sz w:val="20"/>
          <w:szCs w:val="20"/>
        </w:rPr>
      </w:pPr>
    </w:p>
    <w:p w14:paraId="37AEB86E" w14:textId="77777777" w:rsidR="009A0932" w:rsidRPr="00761A87" w:rsidRDefault="009A093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61A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</w:t>
      </w:r>
    </w:p>
    <w:tbl>
      <w:tblPr>
        <w:tblW w:w="9493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7"/>
        <w:gridCol w:w="779"/>
        <w:gridCol w:w="736"/>
        <w:gridCol w:w="675"/>
        <w:gridCol w:w="567"/>
        <w:gridCol w:w="506"/>
        <w:gridCol w:w="554"/>
        <w:gridCol w:w="712"/>
        <w:gridCol w:w="671"/>
        <w:gridCol w:w="800"/>
        <w:gridCol w:w="767"/>
      </w:tblGrid>
      <w:tr w:rsidR="009A0932" w:rsidRPr="001B5E95" w14:paraId="2824C384" w14:textId="77777777" w:rsidTr="009A0932">
        <w:trPr>
          <w:trHeight w:val="451"/>
        </w:trPr>
        <w:tc>
          <w:tcPr>
            <w:tcW w:w="6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A040" w14:textId="383313AD" w:rsidR="009A0932" w:rsidRDefault="009A0932" w:rsidP="00B140C1">
            <w:pPr>
              <w:jc w:val="both"/>
              <w:rPr>
                <w:rFonts w:cs="Times New Roman"/>
                <w:b/>
                <w:bCs/>
              </w:rPr>
            </w:pPr>
            <w:bookmarkStart w:id="2" w:name="_Hlk99559907"/>
          </w:p>
          <w:p w14:paraId="4F141B93" w14:textId="20DFAFA4" w:rsidR="000358E6" w:rsidRDefault="000358E6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66E92705" w14:textId="740C0084" w:rsidR="00033FD2" w:rsidRDefault="00033FD2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00FF7526" w14:textId="633DE0BC" w:rsidR="00033FD2" w:rsidRDefault="00033FD2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4AA70BED" w14:textId="32BBCF97" w:rsidR="009A0932" w:rsidRPr="000252E0" w:rsidRDefault="009A0932" w:rsidP="00B14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>V</w:t>
            </w:r>
            <w:r w:rsidR="004069CC">
              <w:rPr>
                <w:rFonts w:ascii="Calibri" w:eastAsia="Times New Roman" w:hAnsi="Calibri" w:cs="Times New Roman"/>
                <w:color w:val="000000"/>
                <w:lang w:eastAsia="sk-SK"/>
              </w:rPr>
              <w:t> Novom Živote</w:t>
            </w:r>
            <w:r w:rsidR="000252E0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>,</w:t>
            </w:r>
            <w:r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dňa </w:t>
            </w:r>
            <w:r w:rsidR="00E0323E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394FF3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  <w:r w:rsidR="000252E0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E0323E">
              <w:rPr>
                <w:rFonts w:ascii="Calibri" w:eastAsia="Times New Roman" w:hAnsi="Calibri" w:cs="Times New Roman"/>
                <w:color w:val="000000"/>
                <w:lang w:eastAsia="sk-SK"/>
              </w:rPr>
              <w:t>0</w:t>
            </w:r>
            <w:r w:rsidR="00394FF3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  <w:r w:rsidR="000252E0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E0323E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  <w:r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                      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169AE" w14:textId="4084320A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FDEE0" w14:textId="256A8C77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606B9" w14:textId="6371F1D9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CCEC3" w14:textId="0404A1CA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9A0932" w:rsidRPr="001B5E95" w14:paraId="71A53CC3" w14:textId="77777777" w:rsidTr="009A0932">
        <w:trPr>
          <w:trHeight w:val="45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6D08" w14:textId="77777777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89B8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526E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FFBC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8480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E304" w14:textId="30D03592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D2FD" w14:textId="6063C8FE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1923" w14:textId="20766F5D" w:rsidR="009A0932" w:rsidRPr="00A453C7" w:rsidRDefault="009A0932" w:rsidP="00B140C1">
            <w:pPr>
              <w:pStyle w:val="Bezriadkovania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</w:rPr>
              <w:t xml:space="preserve">dátum, miesto, </w:t>
            </w:r>
            <w:r w:rsidRPr="006B2C22">
              <w:rPr>
                <w:sz w:val="18"/>
                <w:szCs w:val="18"/>
              </w:rPr>
              <w:t xml:space="preserve">meno, priezvisko, podpis a pečiatka štatutárneho </w:t>
            </w:r>
            <w:r>
              <w:rPr>
                <w:sz w:val="18"/>
                <w:szCs w:val="18"/>
              </w:rPr>
              <w:t>zástupcu</w:t>
            </w:r>
          </w:p>
        </w:tc>
      </w:tr>
    </w:tbl>
    <w:p w14:paraId="6B18F801" w14:textId="77777777" w:rsidR="009A0932" w:rsidRDefault="009A0932" w:rsidP="009A0932">
      <w:pPr>
        <w:spacing w:after="0" w:line="240" w:lineRule="auto"/>
      </w:pPr>
    </w:p>
    <w:bookmarkEnd w:id="2"/>
    <w:p w14:paraId="3DC0A361" w14:textId="5BF74213" w:rsidR="00230C5A" w:rsidRDefault="009A0932">
      <w:r w:rsidRPr="00761A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</w:t>
      </w:r>
    </w:p>
    <w:sectPr w:rsidR="00230C5A" w:rsidSect="008076AA">
      <w:headerReference w:type="default" r:id="rId8"/>
      <w:footerReference w:type="default" r:id="rId9"/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D36DC" w14:textId="77777777" w:rsidR="008076AA" w:rsidRDefault="008076AA" w:rsidP="009A0932">
      <w:pPr>
        <w:spacing w:after="0" w:line="240" w:lineRule="auto"/>
      </w:pPr>
      <w:r>
        <w:separator/>
      </w:r>
    </w:p>
  </w:endnote>
  <w:endnote w:type="continuationSeparator" w:id="0">
    <w:p w14:paraId="0273987D" w14:textId="77777777" w:rsidR="008076AA" w:rsidRDefault="008076AA" w:rsidP="009A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9A0932" w:rsidRPr="006A7D0D" w14:paraId="7A07A33B" w14:textId="77777777" w:rsidTr="00B140C1">
      <w:tc>
        <w:tcPr>
          <w:tcW w:w="970" w:type="dxa"/>
        </w:tcPr>
        <w:p w14:paraId="310A94C8" w14:textId="77777777" w:rsidR="009A0932" w:rsidRPr="006A7D0D" w:rsidRDefault="009A0932" w:rsidP="009A0932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7DFA8A5A" w14:textId="77777777" w:rsidR="009A0932" w:rsidRPr="006A7D0D" w:rsidRDefault="009A0932" w:rsidP="009A0932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0F9AACC3" w14:textId="77777777" w:rsidR="009A0932" w:rsidRPr="006A7D0D" w:rsidRDefault="009A0932" w:rsidP="009A0932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BE2774D" w14:textId="77777777" w:rsidR="009A0932" w:rsidRPr="006A7D0D" w:rsidRDefault="009A0932" w:rsidP="009A0932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120DFB9B" w14:textId="77777777" w:rsidR="009A0932" w:rsidRPr="00CA1BD1" w:rsidRDefault="009A0932" w:rsidP="009A0932">
    <w:pPr>
      <w:pStyle w:val="Pta"/>
    </w:pPr>
  </w:p>
  <w:p w14:paraId="3D7A35D0" w14:textId="77777777" w:rsidR="009A0932" w:rsidRDefault="009A0932" w:rsidP="009A0932">
    <w:pPr>
      <w:pStyle w:val="Pta"/>
    </w:pPr>
  </w:p>
  <w:p w14:paraId="0256959D" w14:textId="77777777" w:rsidR="009A0932" w:rsidRDefault="009A09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30922" w14:textId="77777777" w:rsidR="008076AA" w:rsidRDefault="008076AA" w:rsidP="009A0932">
      <w:pPr>
        <w:spacing w:after="0" w:line="240" w:lineRule="auto"/>
      </w:pPr>
      <w:r>
        <w:separator/>
      </w:r>
    </w:p>
  </w:footnote>
  <w:footnote w:type="continuationSeparator" w:id="0">
    <w:p w14:paraId="1DC0392B" w14:textId="77777777" w:rsidR="008076AA" w:rsidRDefault="008076AA" w:rsidP="009A0932">
      <w:pPr>
        <w:spacing w:after="0" w:line="240" w:lineRule="auto"/>
      </w:pPr>
      <w:r>
        <w:continuationSeparator/>
      </w:r>
    </w:p>
  </w:footnote>
  <w:footnote w:id="1">
    <w:p w14:paraId="54902C88" w14:textId="5E72A24D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 označenie prijímateľ platí v texte usmernenia rovnako pre žiadateľa nenávratného finančného príspevku ako aj pre prijímateľa nenávratného finančného príspevku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094B72B1" w14:textId="101C1E4A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0B81F8CE" w14:textId="3E79C67E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4">
    <w:p w14:paraId="5A5E2916" w14:textId="304F0CC2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429B" w14:textId="77777777" w:rsidR="009A0932" w:rsidRPr="00B20A86" w:rsidRDefault="009A0932" w:rsidP="009A0932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9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4F41917" w14:textId="77777777" w:rsidR="009A0932" w:rsidRDefault="009A0932" w:rsidP="009A0932">
    <w:pPr>
      <w:pStyle w:val="Pta"/>
      <w:jc w:val="center"/>
    </w:pPr>
    <w:r>
      <w:rPr>
        <w:noProof/>
        <w:sz w:val="20"/>
      </w:rPr>
      <w:t xml:space="preserve">K </w:t>
    </w:r>
    <w:r w:rsidRPr="00CA1BD1">
      <w:rPr>
        <w:noProof/>
        <w:sz w:val="20"/>
      </w:rPr>
      <w:t xml:space="preserve">Usmerneniu Pôdohospodárskej platobnej agentúry č. 8/2017 k obstarávaniu tovarov, stavebných prác a služieb financovaných z PRV SR 2014 - 2020  </w:t>
    </w:r>
    <w:r w:rsidRPr="00B175A0">
      <w:rPr>
        <w:sz w:val="20"/>
        <w:szCs w:val="20"/>
      </w:rPr>
      <w:t xml:space="preserve">-  </w:t>
    </w:r>
    <w:r w:rsidRPr="00D40A15">
      <w:rPr>
        <w:sz w:val="20"/>
        <w:szCs w:val="20"/>
      </w:rPr>
      <w:t>Oznámenie o výsledku obstarávania</w:t>
    </w:r>
  </w:p>
  <w:p w14:paraId="59E3E128" w14:textId="77777777" w:rsidR="009A0932" w:rsidRDefault="009A09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CD4C19"/>
    <w:multiLevelType w:val="hybridMultilevel"/>
    <w:tmpl w:val="3BD860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85108"/>
    <w:multiLevelType w:val="hybridMultilevel"/>
    <w:tmpl w:val="5694FBA4"/>
    <w:lvl w:ilvl="0" w:tplc="622A7AF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95718A"/>
    <w:multiLevelType w:val="hybridMultilevel"/>
    <w:tmpl w:val="28E0A622"/>
    <w:lvl w:ilvl="0" w:tplc="7894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806809">
    <w:abstractNumId w:val="0"/>
  </w:num>
  <w:num w:numId="2" w16cid:durableId="452794971">
    <w:abstractNumId w:val="2"/>
  </w:num>
  <w:num w:numId="3" w16cid:durableId="1347639185">
    <w:abstractNumId w:val="1"/>
  </w:num>
  <w:num w:numId="4" w16cid:durableId="1989896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32"/>
    <w:rsid w:val="000252E0"/>
    <w:rsid w:val="00033FD2"/>
    <w:rsid w:val="000358E6"/>
    <w:rsid w:val="000A7580"/>
    <w:rsid w:val="00176BCE"/>
    <w:rsid w:val="001D736E"/>
    <w:rsid w:val="00216EF4"/>
    <w:rsid w:val="00230C5A"/>
    <w:rsid w:val="002472BA"/>
    <w:rsid w:val="002C4FE6"/>
    <w:rsid w:val="00394FF3"/>
    <w:rsid w:val="003F4920"/>
    <w:rsid w:val="004069CC"/>
    <w:rsid w:val="004B5D2F"/>
    <w:rsid w:val="00572F79"/>
    <w:rsid w:val="00605348"/>
    <w:rsid w:val="00682898"/>
    <w:rsid w:val="008076AA"/>
    <w:rsid w:val="009A0932"/>
    <w:rsid w:val="00A9760F"/>
    <w:rsid w:val="00B1765E"/>
    <w:rsid w:val="00C45044"/>
    <w:rsid w:val="00CA53DB"/>
    <w:rsid w:val="00D4053E"/>
    <w:rsid w:val="00E0323E"/>
    <w:rsid w:val="00ED1184"/>
    <w:rsid w:val="00F6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E1FA"/>
  <w15:chartTrackingRefBased/>
  <w15:docId w15:val="{EC312CAD-1895-4C15-8803-2AACD7FD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09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0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0932"/>
  </w:style>
  <w:style w:type="paragraph" w:styleId="Pta">
    <w:name w:val="footer"/>
    <w:basedOn w:val="Normlny"/>
    <w:link w:val="PtaChar"/>
    <w:unhideWhenUsed/>
    <w:rsid w:val="009A0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9A0932"/>
  </w:style>
  <w:style w:type="paragraph" w:customStyle="1" w:styleId="Char">
    <w:name w:val="Char"/>
    <w:basedOn w:val="Normlny"/>
    <w:rsid w:val="009A093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9A0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9A0932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qFormat/>
    <w:rsid w:val="009A0932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9A0932"/>
    <w:rPr>
      <w:vertAlign w:val="superscript"/>
    </w:rPr>
  </w:style>
  <w:style w:type="paragraph" w:styleId="Zkladntext2">
    <w:name w:val="Body Text 2"/>
    <w:basedOn w:val="Normlny"/>
    <w:link w:val="Zkladntext2Char"/>
    <w:rsid w:val="009A093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9A093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,List Paragraph,Odsek,Listenabsatz,Odstavec_muj,Nad,Odstavec cíl se seznamem,Nad1"/>
    <w:basedOn w:val="Normlny"/>
    <w:link w:val="OdsekzoznamuChar"/>
    <w:uiPriority w:val="34"/>
    <w:qFormat/>
    <w:rsid w:val="009A0932"/>
    <w:pPr>
      <w:ind w:left="720"/>
      <w:contextualSpacing/>
    </w:pPr>
  </w:style>
  <w:style w:type="paragraph" w:styleId="Bezriadkovania">
    <w:name w:val="No Spacing"/>
    <w:uiPriority w:val="1"/>
    <w:qFormat/>
    <w:rsid w:val="009A0932"/>
    <w:pPr>
      <w:spacing w:after="0" w:line="240" w:lineRule="auto"/>
    </w:p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,List Paragraph Char,Odsek Char"/>
    <w:link w:val="Odsekzoznamu"/>
    <w:uiPriority w:val="34"/>
    <w:qFormat/>
    <w:locked/>
    <w:rsid w:val="00D4053E"/>
  </w:style>
  <w:style w:type="character" w:customStyle="1" w:styleId="ra">
    <w:name w:val="ra"/>
    <w:basedOn w:val="Predvolenpsmoodseku"/>
    <w:rsid w:val="00D4053E"/>
  </w:style>
  <w:style w:type="paragraph" w:styleId="Zkladntext">
    <w:name w:val="Body Text"/>
    <w:basedOn w:val="Normlny"/>
    <w:link w:val="ZkladntextChar"/>
    <w:uiPriority w:val="99"/>
    <w:semiHidden/>
    <w:unhideWhenUsed/>
    <w:rsid w:val="004069C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069CC"/>
  </w:style>
  <w:style w:type="paragraph" w:customStyle="1" w:styleId="Default">
    <w:name w:val="Default"/>
    <w:qFormat/>
    <w:rsid w:val="002472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68BB4-B84B-42A6-9151-9A9A4A2F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Mária Pokryvková</cp:lastModifiedBy>
  <cp:revision>2</cp:revision>
  <cp:lastPrinted>2023-11-23T19:03:00Z</cp:lastPrinted>
  <dcterms:created xsi:type="dcterms:W3CDTF">2024-03-14T19:24:00Z</dcterms:created>
  <dcterms:modified xsi:type="dcterms:W3CDTF">2024-03-14T19:24:00Z</dcterms:modified>
</cp:coreProperties>
</file>