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36"/>
        <w:gridCol w:w="2700"/>
        <w:gridCol w:w="2636"/>
        <w:gridCol w:w="2450"/>
        <w:gridCol w:w="523"/>
        <w:gridCol w:w="517"/>
      </w:tblGrid>
      <w:tr w:rsidR="0010256F" w14:paraId="6C947F7A" w14:textId="77777777"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C0F6" w14:textId="77777777" w:rsidR="0010256F" w:rsidRDefault="00000000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Príloha č. 4</w:t>
            </w: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17650" w14:textId="77777777" w:rsidR="0010256F" w:rsidRDefault="0010256F">
            <w:pPr>
              <w:widowControl w:val="0"/>
            </w:pPr>
          </w:p>
        </w:tc>
      </w:tr>
      <w:tr w:rsidR="0010256F" w14:paraId="6145BB69" w14:textId="77777777"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4FCD" w14:textId="77777777" w:rsidR="0010256F" w:rsidRDefault="00000000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C E N O V Á  P O N U K A </w:t>
            </w: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13547" w14:textId="77777777" w:rsidR="0010256F" w:rsidRDefault="0010256F">
            <w:pPr>
              <w:widowControl w:val="0"/>
            </w:pPr>
          </w:p>
        </w:tc>
      </w:tr>
      <w:tr w:rsidR="0010256F" w14:paraId="632D0C0B" w14:textId="77777777"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8416" w14:textId="77777777" w:rsidR="0010256F" w:rsidRDefault="00000000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Názov uchádzača: </w:t>
            </w: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F0AC6" w14:textId="77777777" w:rsidR="0010256F" w:rsidRDefault="0010256F">
            <w:pPr>
              <w:widowControl w:val="0"/>
            </w:pPr>
          </w:p>
        </w:tc>
      </w:tr>
      <w:tr w:rsidR="0010256F" w14:paraId="4C33FF6C" w14:textId="77777777">
        <w:trPr>
          <w:trHeight w:val="292"/>
        </w:trPr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F217" w14:textId="77777777" w:rsidR="0010256F" w:rsidRDefault="00000000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Sídlo uchádzača:</w:t>
            </w: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B2C01" w14:textId="77777777" w:rsidR="0010256F" w:rsidRDefault="0010256F">
            <w:pPr>
              <w:widowControl w:val="0"/>
            </w:pPr>
          </w:p>
        </w:tc>
      </w:tr>
      <w:tr w:rsidR="0010256F" w14:paraId="4CE74156" w14:textId="77777777"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C301" w14:textId="77777777" w:rsidR="0010256F" w:rsidRDefault="00000000">
            <w:pPr>
              <w:widowControl w:val="0"/>
              <w:spacing w:after="0" w:line="240" w:lineRule="auto"/>
              <w:ind w:left="34" w:right="-19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IČO uchádzača:</w:t>
            </w: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7BF00" w14:textId="77777777" w:rsidR="0010256F" w:rsidRDefault="0010256F">
            <w:pPr>
              <w:widowControl w:val="0"/>
            </w:pPr>
          </w:p>
        </w:tc>
      </w:tr>
      <w:tr w:rsidR="0010256F" w14:paraId="3BC22C66" w14:textId="77777777"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6505" w14:textId="77777777" w:rsidR="0010256F" w:rsidRDefault="00000000">
            <w:pPr>
              <w:widowControl w:val="0"/>
              <w:spacing w:after="0" w:line="240" w:lineRule="auto"/>
              <w:ind w:left="34" w:right="-19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DIČ uchádzača:</w:t>
            </w: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A566B" w14:textId="77777777" w:rsidR="0010256F" w:rsidRDefault="0010256F">
            <w:pPr>
              <w:widowControl w:val="0"/>
            </w:pPr>
          </w:p>
        </w:tc>
      </w:tr>
      <w:tr w:rsidR="0010256F" w14:paraId="2B08EECA" w14:textId="77777777"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239E" w14:textId="77777777" w:rsidR="0010256F" w:rsidRDefault="00000000">
            <w:pPr>
              <w:widowControl w:val="0"/>
              <w:spacing w:after="0" w:line="240" w:lineRule="auto"/>
              <w:ind w:left="34" w:right="-19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IČ DPH uchádzača:</w:t>
            </w: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920B7" w14:textId="77777777" w:rsidR="0010256F" w:rsidRDefault="0010256F">
            <w:pPr>
              <w:widowControl w:val="0"/>
            </w:pPr>
          </w:p>
        </w:tc>
      </w:tr>
      <w:tr w:rsidR="0010256F" w14:paraId="438F321D" w14:textId="77777777"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7ADA" w14:textId="77777777" w:rsidR="0010256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Kontaktné údaje uchádzača (meno, priezvisko, tel. č., email): </w:t>
            </w: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EAAE7" w14:textId="77777777" w:rsidR="0010256F" w:rsidRDefault="0010256F">
            <w:pPr>
              <w:widowControl w:val="0"/>
            </w:pPr>
          </w:p>
        </w:tc>
      </w:tr>
      <w:tr w:rsidR="0010256F" w14:paraId="6F96F7B4" w14:textId="77777777"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6656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CEF5A" w14:textId="77777777" w:rsidR="0010256F" w:rsidRDefault="0010256F">
            <w:pPr>
              <w:widowControl w:val="0"/>
            </w:pPr>
          </w:p>
        </w:tc>
      </w:tr>
      <w:tr w:rsidR="0010256F" w14:paraId="33459C4F" w14:textId="77777777"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B472" w14:textId="77777777" w:rsidR="0010256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Názov obstarávateľa: 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Mäsovýroba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Kopčany spol. s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r.o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>.</w:t>
            </w: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C3D39" w14:textId="77777777" w:rsidR="0010256F" w:rsidRDefault="0010256F">
            <w:pPr>
              <w:widowControl w:val="0"/>
            </w:pPr>
          </w:p>
        </w:tc>
      </w:tr>
      <w:tr w:rsidR="0010256F" w14:paraId="713C1747" w14:textId="77777777"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4C0F" w14:textId="77777777" w:rsidR="0010256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Sídlo obstarávateľa:    Štefánikovo námestie 593 , 908 48 Kopčany</w:t>
            </w: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48842" w14:textId="77777777" w:rsidR="0010256F" w:rsidRDefault="0010256F">
            <w:pPr>
              <w:widowControl w:val="0"/>
            </w:pPr>
          </w:p>
        </w:tc>
      </w:tr>
      <w:tr w:rsidR="0010256F" w14:paraId="0153795A" w14:textId="77777777">
        <w:tc>
          <w:tcPr>
            <w:tcW w:w="8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EDB0" w14:textId="77777777" w:rsidR="0010256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IČO obstarávateľa:    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sk-SK"/>
              </w:rPr>
              <w:t>46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870652</w:t>
            </w: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C4C2E" w14:textId="77777777" w:rsidR="0010256F" w:rsidRDefault="0010256F">
            <w:pPr>
              <w:widowControl w:val="0"/>
            </w:pPr>
          </w:p>
        </w:tc>
      </w:tr>
      <w:tr w:rsidR="0010256F" w14:paraId="20C122B5" w14:textId="77777777">
        <w:trPr>
          <w:trHeight w:val="724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0FBD" w14:textId="77777777" w:rsidR="0010256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                          </w:t>
            </w:r>
          </w:p>
          <w:p w14:paraId="455FBFA5" w14:textId="77777777" w:rsidR="0010256F" w:rsidRDefault="00000000">
            <w:pPr>
              <w:widowControl w:val="0"/>
              <w:spacing w:after="0" w:line="240" w:lineRule="auto"/>
              <w:ind w:hanging="2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b/>
                <w:bCs/>
                <w:smallCaps/>
                <w:color w:val="000000"/>
                <w:lang w:eastAsia="sk-SK"/>
              </w:rPr>
              <w:t>NÁZOV ZÁKAZKY:</w:t>
            </w:r>
            <w:r>
              <w:rPr>
                <w:rFonts w:eastAsia="Times New Roman" w:cs="Calibri"/>
                <w:b/>
                <w:bCs/>
                <w:smallCaps/>
                <w:color w:val="000000"/>
                <w:lang w:eastAsia="sk-SK"/>
              </w:rPr>
              <w:tab/>
            </w: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Modernizácia výrobných technológií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mäsovýroby</w:t>
            </w:r>
            <w:proofErr w:type="spellEnd"/>
          </w:p>
          <w:p w14:paraId="0547F73C" w14:textId="77777777" w:rsidR="0010256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Mobilné penotvorné čistiace zariadenie</w:t>
            </w:r>
          </w:p>
          <w:p w14:paraId="34E4678E" w14:textId="77777777" w:rsidR="0010256F" w:rsidRDefault="0010256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9657340" w14:textId="77777777" w:rsidR="0010256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Investície na spracovanie</w:t>
            </w:r>
            <w:r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uvádzanie na trh  alebo vývoj poľnohospodárskych výrobkov</w:t>
            </w:r>
            <w:r>
              <w:rPr>
                <w:rFonts w:eastAsia="Times New Roman" w:cs="Calibri"/>
                <w:color w:val="000000"/>
                <w:lang w:eastAsia="sk-SK"/>
              </w:rPr>
              <w:t> </w:t>
            </w:r>
          </w:p>
          <w:p w14:paraId="04032EBA" w14:textId="7F5BDE9A" w:rsidR="0010256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Nízkotlakové mobilné peno</w:t>
            </w:r>
            <w:r w:rsidR="00645C91">
              <w:rPr>
                <w:rFonts w:eastAsia="Times New Roman" w:cs="Calibri"/>
                <w:color w:val="000000"/>
                <w:lang w:eastAsia="sk-SK"/>
              </w:rPr>
              <w:t xml:space="preserve">tvorné </w:t>
            </w:r>
            <w:r>
              <w:rPr>
                <w:rFonts w:eastAsia="Times New Roman" w:cs="Calibri"/>
                <w:color w:val="000000"/>
                <w:lang w:eastAsia="sk-SK"/>
              </w:rPr>
              <w:t xml:space="preserve"> zariadenia umožňujú vysoko efektívne čistenie a  dezinfekciu vonkajších povrchov v potravinárskom priemysle.</w:t>
            </w:r>
          </w:p>
          <w:p w14:paraId="09244C32" w14:textId="77777777" w:rsidR="0010256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Typové označenie: .................................................................................................................................................</w:t>
            </w:r>
          </w:p>
          <w:p w14:paraId="508BDD99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56F" w14:paraId="23E8887B" w14:textId="77777777">
        <w:trPr>
          <w:trHeight w:val="72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315A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1AFF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5F30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Požadovaná hodnota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70E8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Uviest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̌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áno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/nie, v 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prípade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číselnej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hodnoty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uviest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̌ jej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skutočnost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̌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3E2A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Cena/1ks v EUR bez DPH</w:t>
            </w:r>
          </w:p>
        </w:tc>
      </w:tr>
      <w:tr w:rsidR="0010256F" w14:paraId="45A71A1C" w14:textId="77777777">
        <w:trPr>
          <w:trHeight w:val="72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AB81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3F04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Pracovný tlak vody 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5D6A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až 11 bar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60C8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B81D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56F" w14:paraId="432358DB" w14:textId="77777777">
        <w:trPr>
          <w:trHeight w:val="72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7B77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4F28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Max. prietok vody 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A3F2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25 l/min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62D7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A978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56F" w14:paraId="5C51ABCB" w14:textId="77777777">
        <w:trPr>
          <w:trHeight w:val="72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917D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50A3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Spotreba vody pri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penovaní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> 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4A17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6-8 l/min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3C22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ADC9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56F" w14:paraId="4471F844" w14:textId="77777777">
        <w:trPr>
          <w:trHeight w:val="72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784B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9E27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Max. teplota vody 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0DE4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60°C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C7DC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0934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56F" w14:paraId="20BB6979" w14:textId="77777777">
        <w:trPr>
          <w:trHeight w:val="72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2384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5E7D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Tlak vody na vstupe (min-max) 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AB98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2 - 6 bar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92F3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5EFA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56F" w14:paraId="6213D390" w14:textId="77777777">
        <w:trPr>
          <w:trHeight w:val="72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9D4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AFCE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Tlak vzduchu 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7136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nastavitelný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(cca. 4 bar)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1CBA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EBEE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56F" w14:paraId="646E2A54" w14:textId="77777777">
        <w:trPr>
          <w:trHeight w:val="72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2DCE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004B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Max. dĺžka hadice 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0987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15 m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3013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0CEF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56F" w14:paraId="77E1FBAD" w14:textId="77777777">
        <w:trPr>
          <w:trHeight w:val="72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BBF1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0E2D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Hmotnosť 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B77A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ca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. 75 kg bez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navijáku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ca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. 85 kg s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navijákom</w:t>
            </w:r>
            <w:proofErr w:type="spell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A912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0B01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56F" w14:paraId="50A19837" w14:textId="77777777">
        <w:trPr>
          <w:trHeight w:val="724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25A4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DFEA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Rozmery (v x š x h) 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FDF4" w14:textId="77777777" w:rsidR="0010256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144,5 x 92,5 x 63,5 cm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73DA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2F7D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56F" w14:paraId="1C8C61FC" w14:textId="77777777">
        <w:trPr>
          <w:trHeight w:val="288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4C99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6286" w14:textId="77777777" w:rsidR="0010256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sk-SK"/>
              </w:rPr>
              <w:t>Cena (suma spolu) v EUR bez DPH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7976" w14:textId="77777777" w:rsidR="0010256F" w:rsidRDefault="001025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097CA47" w14:textId="77777777" w:rsidR="0010256F" w:rsidRDefault="001025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37D571" w14:textId="77777777" w:rsidR="0010256F" w:rsidRDefault="00000000">
      <w:pPr>
        <w:spacing w:after="20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sk-SK"/>
        </w:rPr>
        <w:t>Poznámky : </w:t>
      </w:r>
    </w:p>
    <w:p w14:paraId="7B042D1C" w14:textId="77777777" w:rsidR="0010256F" w:rsidRDefault="00000000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sk-SK"/>
        </w:rPr>
        <w:t>Čestne prehlasujeme, že akceptujeme všetky požiadavky obstarávateľa a tieto požiadavky sme zahrnuli do predloženej cenovej ponuky. Potvrdzujeme, že vypracovaná cenová ponuka zodpovedá cenám obvyklým v danom mieste a čase.</w:t>
      </w:r>
    </w:p>
    <w:p w14:paraId="6A437BF0" w14:textId="77777777" w:rsidR="0010256F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39F68E43" w14:textId="77777777" w:rsidR="0010256F" w:rsidRDefault="0000000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>V ...................................., dňa .......................</w:t>
      </w:r>
      <w:r>
        <w:rPr>
          <w:rFonts w:eastAsia="Times New Roman" w:cs="Calibri"/>
          <w:color w:val="000000"/>
          <w:sz w:val="24"/>
          <w:szCs w:val="24"/>
          <w:lang w:eastAsia="sk-SK"/>
        </w:rPr>
        <w:tab/>
      </w:r>
      <w:r>
        <w:rPr>
          <w:rFonts w:eastAsia="Times New Roman" w:cs="Calibri"/>
          <w:color w:val="000000"/>
          <w:sz w:val="24"/>
          <w:szCs w:val="24"/>
          <w:lang w:eastAsia="sk-SK"/>
        </w:rPr>
        <w:tab/>
      </w:r>
      <w:r>
        <w:rPr>
          <w:rFonts w:eastAsia="Times New Roman" w:cs="Calibri"/>
          <w:color w:val="000000"/>
          <w:sz w:val="24"/>
          <w:szCs w:val="24"/>
          <w:lang w:eastAsia="sk-SK"/>
        </w:rPr>
        <w:tab/>
        <w:t xml:space="preserve"> .............................................</w:t>
      </w:r>
    </w:p>
    <w:p w14:paraId="42BC85A5" w14:textId="77777777" w:rsidR="0010256F" w:rsidRDefault="0000000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eastAsia="Times New Roman" w:cs="Calibri"/>
          <w:color w:val="000000"/>
          <w:lang w:eastAsia="sk-SK"/>
        </w:rPr>
        <w:tab/>
      </w:r>
      <w:r>
        <w:rPr>
          <w:rFonts w:eastAsia="Times New Roman" w:cs="Calibri"/>
          <w:color w:val="000000"/>
          <w:lang w:eastAsia="sk-SK"/>
        </w:rPr>
        <w:tab/>
      </w:r>
      <w:r>
        <w:rPr>
          <w:rFonts w:eastAsia="Times New Roman" w:cs="Calibri"/>
          <w:color w:val="000000"/>
          <w:lang w:eastAsia="sk-SK"/>
        </w:rPr>
        <w:tab/>
      </w:r>
      <w:r>
        <w:rPr>
          <w:rFonts w:eastAsia="Times New Roman" w:cs="Calibri"/>
          <w:color w:val="000000"/>
          <w:lang w:eastAsia="sk-SK"/>
        </w:rPr>
        <w:tab/>
      </w:r>
      <w:r>
        <w:rPr>
          <w:rFonts w:eastAsia="Times New Roman" w:cs="Calibri"/>
          <w:color w:val="000000"/>
          <w:lang w:eastAsia="sk-SK"/>
        </w:rPr>
        <w:tab/>
      </w:r>
      <w:r>
        <w:rPr>
          <w:rFonts w:eastAsia="Times New Roman" w:cs="Calibri"/>
          <w:color w:val="000000"/>
          <w:lang w:eastAsia="sk-SK"/>
        </w:rPr>
        <w:tab/>
      </w:r>
      <w:r>
        <w:rPr>
          <w:rFonts w:eastAsia="Times New Roman" w:cs="Calibri"/>
          <w:color w:val="000000"/>
          <w:lang w:eastAsia="sk-SK"/>
        </w:rPr>
        <w:tab/>
        <w:t xml:space="preserve">   </w:t>
      </w:r>
      <w:r>
        <w:rPr>
          <w:rFonts w:eastAsia="Times New Roman" w:cs="Calibri"/>
          <w:color w:val="000000"/>
          <w:lang w:eastAsia="sk-SK"/>
        </w:rPr>
        <w:tab/>
        <w:t xml:space="preserve"> 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Podpis a pečiatka uchádzača</w:t>
      </w:r>
    </w:p>
    <w:p w14:paraId="555FD498" w14:textId="77777777" w:rsidR="0010256F" w:rsidRDefault="0010256F"/>
    <w:sectPr w:rsidR="0010256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6F"/>
    <w:rsid w:val="0010256F"/>
    <w:rsid w:val="0064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47B6"/>
  <w15:docId w15:val="{CE5950B4-E2D4-40CD-844C-FE560511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tab-span">
    <w:name w:val="apple-tab-span"/>
    <w:basedOn w:val="Predvolenpsmoodseku"/>
    <w:qFormat/>
    <w:rsid w:val="006447F6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4D4528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ormlnywebov">
    <w:name w:val="Normal (Web)"/>
    <w:basedOn w:val="Normlny"/>
    <w:uiPriority w:val="99"/>
    <w:semiHidden/>
    <w:unhideWhenUsed/>
    <w:qFormat/>
    <w:rsid w:val="006447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4D452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 Dvorský</dc:creator>
  <dc:description/>
  <cp:lastModifiedBy>Renáta Rajčáková</cp:lastModifiedBy>
  <cp:revision>2</cp:revision>
  <cp:lastPrinted>2022-06-09T11:22:00Z</cp:lastPrinted>
  <dcterms:created xsi:type="dcterms:W3CDTF">2024-03-04T08:23:00Z</dcterms:created>
  <dcterms:modified xsi:type="dcterms:W3CDTF">2024-03-04T08:23:00Z</dcterms:modified>
  <dc:language>sk-SK</dc:language>
</cp:coreProperties>
</file>