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CC8A34" w14:textId="77777777"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14:paraId="49D46420" w14:textId="77777777" w:rsidR="007F4395" w:rsidRDefault="007F4395" w:rsidP="00EF3442">
      <w:pPr>
        <w:jc w:val="center"/>
        <w:rPr>
          <w:rFonts w:ascii="Arial Narrow" w:hAnsi="Arial Narrow" w:cs="Arial"/>
          <w:b/>
        </w:rPr>
      </w:pPr>
    </w:p>
    <w:p w14:paraId="5BF53B01" w14:textId="6E070D9F" w:rsidR="00E9222B" w:rsidRPr="00327970" w:rsidRDefault="00327970" w:rsidP="00E9222B">
      <w:pPr>
        <w:jc w:val="center"/>
        <w:rPr>
          <w:rFonts w:ascii="Arial Narrow" w:hAnsi="Arial Narrow" w:cs="Arial"/>
          <w:b/>
        </w:rPr>
      </w:pPr>
      <w:r>
        <w:rPr>
          <w:rFonts w:ascii="Arial Narrow" w:hAnsi="Arial Narrow" w:cs="Arial"/>
          <w:b/>
        </w:rPr>
        <w:t>PODMIENKY ÚČASTI</w:t>
      </w:r>
    </w:p>
    <w:p w14:paraId="7F4EF062" w14:textId="2E5B8CF4" w:rsidR="009A2798" w:rsidRPr="00327970" w:rsidRDefault="009A2798" w:rsidP="009A2798">
      <w:pPr>
        <w:autoSpaceDE w:val="0"/>
        <w:autoSpaceDN w:val="0"/>
        <w:adjustRightInd w:val="0"/>
        <w:spacing w:after="0" w:line="240" w:lineRule="auto"/>
        <w:ind w:left="-142"/>
        <w:jc w:val="center"/>
        <w:rPr>
          <w:rFonts w:ascii="Arial Narrow" w:hAnsi="Arial Narrow"/>
          <w:b/>
        </w:rPr>
      </w:pPr>
      <w:r w:rsidRPr="00327970">
        <w:rPr>
          <w:rFonts w:ascii="Arial Narrow" w:hAnsi="Arial Narrow"/>
          <w:b/>
        </w:rPr>
        <w:t>„</w:t>
      </w:r>
      <w:r w:rsidRPr="00327970">
        <w:rPr>
          <w:rFonts w:ascii="Arial Narrow" w:hAnsi="Arial Narrow" w:cs="Arial"/>
          <w:b/>
        </w:rPr>
        <w:t>Pulóvre pre príslušníkov Hasičského a záchranného zboru</w:t>
      </w:r>
      <w:r w:rsidRPr="00327970">
        <w:rPr>
          <w:rFonts w:ascii="Arial Narrow" w:hAnsi="Arial Narrow"/>
          <w:b/>
        </w:rPr>
        <w:t>“</w:t>
      </w:r>
    </w:p>
    <w:p w14:paraId="69E5721F" w14:textId="45D93731" w:rsidR="00E9222B" w:rsidRPr="00AA5E45" w:rsidRDefault="00E9222B" w:rsidP="00E9222B">
      <w:pPr>
        <w:jc w:val="center"/>
        <w:rPr>
          <w:rFonts w:ascii="Arial Narrow" w:hAnsi="Arial Narrow" w:cs="Arial"/>
          <w:b/>
          <w:sz w:val="28"/>
          <w:szCs w:val="28"/>
        </w:rPr>
      </w:pPr>
    </w:p>
    <w:p w14:paraId="16E75CD8"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44E194CC" w14:textId="77777777" w:rsidR="00A75414" w:rsidRPr="00AA5E45"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u w:color="000000"/>
          <w14:textOutline w14:w="0" w14:cap="flat" w14:cmpd="sng" w14:algn="ctr">
            <w14:noFill/>
            <w14:prstDash w14:val="solid"/>
            <w14:bevel/>
          </w14:textOutline>
        </w:rPr>
      </w:pPr>
      <w:r w:rsidRPr="00AA5E45">
        <w:rPr>
          <w:rFonts w:ascii="Arial Narrow" w:hAnsi="Arial Narrow" w:cs="Arial Unicode MS"/>
          <w:b/>
          <w:bCs/>
          <w:color w:val="000000"/>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1D163725" w14:textId="77777777" w:rsidR="00A75414" w:rsidRPr="00AA5E45" w:rsidRDefault="00A75414" w:rsidP="00A75414">
      <w:pPr>
        <w:pStyle w:val="Predvolen"/>
        <w:spacing w:before="0"/>
        <w:jc w:val="both"/>
        <w:rPr>
          <w:rFonts w:ascii="Arial Narrow" w:eastAsia="Arial Narrow" w:hAnsi="Arial Narrow" w:cs="Arial Narrow"/>
          <w:b/>
          <w:bCs/>
          <w:sz w:val="22"/>
          <w:szCs w:val="22"/>
          <w:shd w:val="clear" w:color="auto" w:fill="FFFFFF"/>
        </w:rPr>
      </w:pPr>
      <w:r w:rsidRPr="00AA5E45">
        <w:rPr>
          <w:rFonts w:ascii="Arial Narrow" w:hAnsi="Arial Narrow"/>
          <w:b/>
          <w:bCs/>
          <w:sz w:val="22"/>
          <w:szCs w:val="22"/>
          <w:shd w:val="clear" w:color="auto" w:fill="FFFFFF"/>
        </w:rPr>
        <w:t>Vhodnosť vykonávať profesionálnu činnosť vrátane požiadaviek týkajúcich sa zápisu do živnostenských alebo obchodných registrov</w:t>
      </w:r>
    </w:p>
    <w:p w14:paraId="784E4288" w14:textId="77777777"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14:paraId="407D536D" w14:textId="77777777" w:rsidR="00697AEE" w:rsidRPr="00755471" w:rsidRDefault="00697AEE" w:rsidP="00697AEE">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22F65FF4" w14:textId="77777777" w:rsidR="00697AEE" w:rsidRPr="00755471" w:rsidRDefault="00697AEE" w:rsidP="00697AEE">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 :</w:t>
      </w:r>
    </w:p>
    <w:p w14:paraId="60CBE7EF" w14:textId="77777777" w:rsidR="00697AEE" w:rsidRPr="00755471" w:rsidRDefault="00697AEE" w:rsidP="00697AEE">
      <w:pPr>
        <w:pStyle w:val="Odsekzoznamu"/>
        <w:numPr>
          <w:ilvl w:val="0"/>
          <w:numId w:val="15"/>
        </w:numPr>
        <w:spacing w:after="200" w:line="276" w:lineRule="auto"/>
        <w:jc w:val="both"/>
        <w:rPr>
          <w:rFonts w:ascii="Arial Narrow" w:eastAsia="Arial" w:hAnsi="Arial Narrow"/>
          <w:noProof/>
        </w:rPr>
      </w:pPr>
      <w:r w:rsidRPr="00755471">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14:paraId="098DA2EE" w14:textId="77777777" w:rsidR="00697AEE" w:rsidRPr="00755471" w:rsidRDefault="00697AEE" w:rsidP="00697AE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 a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9B0358B" w14:textId="77777777" w:rsidR="00697AEE" w:rsidRPr="00755471" w:rsidRDefault="00697AEE" w:rsidP="00697AE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 a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1802C800" w14:textId="77777777" w:rsidR="00697AEE" w:rsidRPr="00755471" w:rsidRDefault="00697AEE" w:rsidP="00697AE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3DBF6BD0" w14:textId="77777777" w:rsidR="00697AEE" w:rsidRPr="00755471" w:rsidRDefault="00697AEE" w:rsidP="00697AEE">
      <w:pPr>
        <w:pStyle w:val="Odsekzoznamu"/>
        <w:ind w:left="681"/>
        <w:jc w:val="both"/>
        <w:rPr>
          <w:rFonts w:ascii="Arial Narrow" w:eastAsia="Arial" w:hAnsi="Arial Narrow"/>
        </w:rPr>
      </w:pPr>
    </w:p>
    <w:p w14:paraId="7397CCCC" w14:textId="77777777" w:rsidR="00697AEE" w:rsidRPr="00755471" w:rsidRDefault="00697AEE" w:rsidP="00697AE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lastRenderedPageBreak/>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21989DD4" w14:textId="77777777" w:rsidR="00697AEE" w:rsidRPr="00755471" w:rsidRDefault="00697AEE" w:rsidP="00697AE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 a</w:t>
      </w:r>
      <w:r>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4BFDE012" w14:textId="77777777" w:rsidR="00A75414" w:rsidRPr="00755471" w:rsidRDefault="00A75414" w:rsidP="00A75414">
      <w:pPr>
        <w:autoSpaceDE w:val="0"/>
        <w:autoSpaceDN w:val="0"/>
        <w:adjustRightInd w:val="0"/>
        <w:jc w:val="both"/>
        <w:rPr>
          <w:rFonts w:ascii="Arial Narrow" w:hAnsi="Arial Narrow" w:cs="Tahoma"/>
          <w:lang w:eastAsia="sk-SK"/>
        </w:rPr>
      </w:pPr>
      <w:r w:rsidRPr="00755471">
        <w:rPr>
          <w:rFonts w:ascii="Arial Narrow" w:hAnsi="Arial Narrow" w:cs="Tahoma"/>
        </w:rPr>
        <w:t>Doklady, ktoré sa nepredkladajú:</w:t>
      </w:r>
    </w:p>
    <w:p w14:paraId="6589E722" w14:textId="77777777" w:rsidR="00A75414" w:rsidRPr="00755471" w:rsidRDefault="00A75414" w:rsidP="00A75414">
      <w:pPr>
        <w:autoSpaceDE w:val="0"/>
        <w:autoSpaceDN w:val="0"/>
        <w:adjustRightInd w:val="0"/>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7674DFF6" w14:textId="77777777" w:rsidR="00A75414" w:rsidRPr="00755471"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7CC0CDAF" w14:textId="77777777" w:rsidR="00A75414" w:rsidRPr="00755471"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0B9FB361" w14:textId="77777777" w:rsidR="00A75414"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1E949674" w14:textId="455C9557" w:rsidR="00D07105" w:rsidRDefault="00D07105" w:rsidP="00D07105">
      <w:pPr>
        <w:pStyle w:val="Odsekzoznamu"/>
        <w:widowControl w:val="0"/>
        <w:tabs>
          <w:tab w:val="left" w:pos="0"/>
        </w:tabs>
        <w:spacing w:after="120" w:line="240" w:lineRule="exact"/>
        <w:ind w:hanging="360"/>
        <w:jc w:val="both"/>
        <w:rPr>
          <w:rFonts w:ascii="Arial Narrow" w:hAnsi="Arial Narrow" w:cs="Tahoma"/>
        </w:rPr>
      </w:pPr>
      <w:r w:rsidRPr="00D07105">
        <w:rPr>
          <w:rFonts w:ascii="Arial Narrow" w:hAnsi="Arial Narrow" w:cs="Tahoma"/>
        </w:rPr>
        <w:t>-     potvrdenie príslušného súdu (konkurz,</w:t>
      </w:r>
      <w:r w:rsidRPr="00D07105">
        <w:t xml:space="preserve"> </w:t>
      </w:r>
      <w:r w:rsidRPr="00D07105">
        <w:rPr>
          <w:rFonts w:ascii="Arial Narrow" w:hAnsi="Arial Narrow" w:cs="Tahoma"/>
        </w:rPr>
        <w:t>reštrukturalizácia) podľa § 32 ods. 1 písm. d) a ods. 2 písm. d) zákona</w:t>
      </w:r>
      <w:r>
        <w:rPr>
          <w:rFonts w:ascii="Arial Narrow" w:hAnsi="Arial Narrow" w:cs="Tahoma"/>
        </w:rPr>
        <w:t>,</w:t>
      </w:r>
    </w:p>
    <w:p w14:paraId="08B14D02" w14:textId="77777777" w:rsidR="00A75414" w:rsidRPr="00755471"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14E4051E" w14:textId="77777777" w:rsidR="00A75414" w:rsidRPr="00F76CDC" w:rsidRDefault="00A75414" w:rsidP="00A75414">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AA51D01" w14:textId="042BAE79" w:rsidR="00A75414" w:rsidRPr="002E220C" w:rsidRDefault="00D07105" w:rsidP="00D07105">
      <w:pPr>
        <w:pStyle w:val="Zkladntext"/>
        <w:numPr>
          <w:ilvl w:val="0"/>
          <w:numId w:val="18"/>
        </w:numPr>
        <w:spacing w:line="240" w:lineRule="auto"/>
        <w:jc w:val="both"/>
        <w:rPr>
          <w:rFonts w:ascii="Arial Narrow" w:hAnsi="Arial Narrow"/>
          <w:b/>
          <w:shd w:val="clear" w:color="auto" w:fill="FFFFFF"/>
        </w:rPr>
      </w:pPr>
      <w:r>
        <w:rPr>
          <w:rFonts w:ascii="Arial Narrow" w:hAnsi="Arial Narrow"/>
          <w:shd w:val="clear" w:color="auto" w:fill="FFFFFF"/>
        </w:rPr>
        <w:t>Z</w:t>
      </w:r>
      <w:r w:rsidR="00A75414" w:rsidRPr="00755471">
        <w:rPr>
          <w:rFonts w:ascii="Arial Narrow" w:hAnsi="Arial Narrow"/>
          <w:shd w:val="clear" w:color="auto" w:fill="FFFFFF"/>
        </w:rPr>
        <w:t xml:space="preserve">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00A75414" w:rsidRPr="002E220C">
        <w:rPr>
          <w:rFonts w:ascii="Arial Narrow" w:hAnsi="Arial Narrow"/>
          <w:b/>
          <w:shd w:val="clear" w:color="auto" w:fill="FFFFFF"/>
        </w:rPr>
        <w:t>krstné meno, priezvisko, rodné priezvisko, rodné číslo, číslo občianskeho preukazu alebo cestovného pasu.</w:t>
      </w:r>
    </w:p>
    <w:p w14:paraId="45B59D6A" w14:textId="77777777" w:rsidR="00D07105" w:rsidRPr="00755471" w:rsidRDefault="00D07105" w:rsidP="00A75414">
      <w:pPr>
        <w:pStyle w:val="Zkladntext"/>
        <w:spacing w:line="240" w:lineRule="auto"/>
        <w:jc w:val="both"/>
        <w:rPr>
          <w:rStyle w:val="Jemnzvraznenie"/>
          <w:rFonts w:ascii="Arial Narrow" w:hAnsi="Arial Narrow" w:cs="Arial"/>
          <w:b w:val="0"/>
          <w:iCs/>
          <w:sz w:val="22"/>
        </w:rPr>
      </w:pPr>
    </w:p>
    <w:p w14:paraId="7B565F50" w14:textId="77777777" w:rsidR="00A75414" w:rsidRPr="00755471" w:rsidRDefault="00A75414" w:rsidP="00A75414">
      <w:pPr>
        <w:spacing w:after="120"/>
        <w:jc w:val="both"/>
        <w:rPr>
          <w:rStyle w:val="Jemnzvraznenie"/>
          <w:rFonts w:ascii="Arial Narrow" w:hAnsi="Arial Narrow"/>
          <w:b w:val="0"/>
          <w:iCs/>
          <w:sz w:val="22"/>
        </w:rPr>
      </w:pPr>
      <w:r w:rsidRPr="00755471">
        <w:rPr>
          <w:rStyle w:val="Jemnzvraznenie"/>
          <w:rFonts w:ascii="Arial Narrow" w:hAnsi="Arial Narrow"/>
          <w:iCs/>
          <w:sz w:val="22"/>
        </w:rPr>
        <w:t xml:space="preserve">Preukazovanie podmienok účasti je voči verejnému obstarávateľovi účinné aj spôsobom podľa § 152 ods. 4 zákona. </w:t>
      </w:r>
    </w:p>
    <w:p w14:paraId="3B9389DB" w14:textId="77777777" w:rsidR="00A75414" w:rsidRPr="00755471" w:rsidRDefault="00A75414" w:rsidP="00A75414">
      <w:pPr>
        <w:jc w:val="both"/>
        <w:rPr>
          <w:rFonts w:ascii="Arial Narrow" w:hAnsi="Arial Narrow"/>
        </w:rPr>
      </w:pPr>
      <w:r w:rsidRPr="00755471">
        <w:rPr>
          <w:rFonts w:ascii="Arial Narrow" w:hAnsi="Arial Narrow"/>
        </w:rPr>
        <w:t xml:space="preserve">Uchádzač zapísaný v zozname hospodárskych subjektov podľa zákona nie je povinný v procese verejného obstarávania predkladať doklady podľa § 32 ods. 2 zákona – prostredníctvom zápisu do zoznamu hospodárskych subjektov. </w:t>
      </w:r>
    </w:p>
    <w:p w14:paraId="261C71E6" w14:textId="77777777" w:rsidR="00A75414" w:rsidRPr="00755471" w:rsidRDefault="00A75414" w:rsidP="00A75414">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2C4A4824" w14:textId="77777777" w:rsidR="00A75414" w:rsidRPr="00755471" w:rsidRDefault="00A75414" w:rsidP="00A75414">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14575432" w14:textId="77777777" w:rsidR="00E9222B" w:rsidRDefault="00E9222B" w:rsidP="00E9222B">
      <w:pPr>
        <w:widowControl w:val="0"/>
        <w:tabs>
          <w:tab w:val="left" w:pos="0"/>
        </w:tabs>
        <w:spacing w:after="120" w:line="240" w:lineRule="exact"/>
        <w:jc w:val="both"/>
        <w:rPr>
          <w:rFonts w:ascii="Arial Narrow" w:hAnsi="Arial Narrow"/>
          <w:b/>
          <w:shd w:val="clear" w:color="auto" w:fill="FFFFFF"/>
        </w:rPr>
      </w:pPr>
    </w:p>
    <w:p w14:paraId="50F9B08D" w14:textId="77777777" w:rsidR="00B259B8" w:rsidRDefault="00B259B8" w:rsidP="00E9222B">
      <w:pPr>
        <w:widowControl w:val="0"/>
        <w:tabs>
          <w:tab w:val="left" w:pos="0"/>
        </w:tabs>
        <w:spacing w:after="120" w:line="240" w:lineRule="exact"/>
        <w:jc w:val="both"/>
        <w:rPr>
          <w:rFonts w:ascii="Arial Narrow" w:hAnsi="Arial Narrow"/>
          <w:b/>
          <w:shd w:val="clear" w:color="auto" w:fill="FFFFFF"/>
        </w:rPr>
      </w:pPr>
    </w:p>
    <w:p w14:paraId="15F6DF3A" w14:textId="77777777" w:rsidR="00B259B8" w:rsidRDefault="00B259B8" w:rsidP="00E9222B">
      <w:pPr>
        <w:widowControl w:val="0"/>
        <w:tabs>
          <w:tab w:val="left" w:pos="0"/>
        </w:tabs>
        <w:spacing w:after="120" w:line="240" w:lineRule="exact"/>
        <w:jc w:val="both"/>
        <w:rPr>
          <w:rFonts w:ascii="Arial Narrow" w:hAnsi="Arial Narrow"/>
          <w:b/>
          <w:shd w:val="clear" w:color="auto" w:fill="FFFFFF"/>
        </w:rPr>
      </w:pPr>
    </w:p>
    <w:p w14:paraId="7545BE67" w14:textId="7A9361A5"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lastRenderedPageBreak/>
        <w:t>Ekonomické a finančné postavenie podľa § 33 zákona</w:t>
      </w:r>
    </w:p>
    <w:p w14:paraId="0FA6771F" w14:textId="77777777" w:rsidR="00E9222B" w:rsidRDefault="00E9222B" w:rsidP="00E9222B">
      <w:pPr>
        <w:spacing w:after="0" w:line="240" w:lineRule="auto"/>
        <w:jc w:val="both"/>
        <w:rPr>
          <w:rFonts w:ascii="Arial Narrow" w:hAnsi="Arial Narrow"/>
        </w:rPr>
      </w:pPr>
      <w:r w:rsidRPr="00C0734B">
        <w:rPr>
          <w:rFonts w:ascii="Arial Narrow" w:hAnsi="Arial Narrow"/>
        </w:rPr>
        <w:t xml:space="preserve">Podmienky účasti uchádzačov vo verejnom obstarávaní týkajúce sa finančného a ekonomického postavenia podľa </w:t>
      </w:r>
      <w:r>
        <w:rPr>
          <w:rFonts w:ascii="Arial Narrow" w:hAnsi="Arial Narrow"/>
        </w:rPr>
        <w:t xml:space="preserve">     </w:t>
      </w:r>
      <w:r w:rsidRPr="00C0734B">
        <w:rPr>
          <w:rFonts w:ascii="Arial Narrow" w:hAnsi="Arial Narrow"/>
        </w:rPr>
        <w:t xml:space="preserve">§ 33 zákona. </w:t>
      </w:r>
    </w:p>
    <w:p w14:paraId="0034A3ED" w14:textId="77777777" w:rsidR="00E9222B" w:rsidRDefault="00E9222B" w:rsidP="00E9222B">
      <w:pPr>
        <w:spacing w:after="0" w:line="240" w:lineRule="auto"/>
        <w:jc w:val="both"/>
        <w:rPr>
          <w:rFonts w:ascii="Arial Narrow" w:hAnsi="Arial Narrow"/>
        </w:rPr>
      </w:pPr>
    </w:p>
    <w:p w14:paraId="469B6DA7" w14:textId="2EA195DE" w:rsidR="00E9222B" w:rsidRDefault="00E9222B" w:rsidP="00E9222B">
      <w:pPr>
        <w:spacing w:after="0" w:line="240" w:lineRule="auto"/>
        <w:jc w:val="both"/>
        <w:rPr>
          <w:rFonts w:ascii="Arial Narrow" w:hAnsi="Arial Narrow"/>
        </w:rPr>
      </w:pPr>
      <w:r>
        <w:rPr>
          <w:rFonts w:ascii="Arial Narrow" w:hAnsi="Arial Narrow"/>
        </w:rPr>
        <w:t>Neaplikuje sa.</w:t>
      </w:r>
    </w:p>
    <w:p w14:paraId="53CA808D" w14:textId="28C62144" w:rsidR="00E9222B" w:rsidRPr="002325C9" w:rsidRDefault="00E9222B" w:rsidP="00A75414">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1AB275BF" w14:textId="77777777" w:rsidR="00E9222B" w:rsidRDefault="00E9222B" w:rsidP="00E9222B">
      <w:pPr>
        <w:pStyle w:val="Odsekzoznamu"/>
        <w:spacing w:before="300" w:after="300" w:line="240" w:lineRule="auto"/>
        <w:ind w:left="0"/>
        <w:rPr>
          <w:rFonts w:ascii="Arial Narrow" w:hAnsi="Arial Narrow"/>
        </w:rPr>
      </w:pPr>
      <w:r w:rsidRPr="002325C9">
        <w:rPr>
          <w:rFonts w:ascii="Arial Narrow" w:hAnsi="Arial Narrow"/>
        </w:rPr>
        <w:t xml:space="preserve">Podmienky účasti uchádzačov vo verejnom obstarávaní týkajúce sa technickej spôsobilosti alebo odbornej spôsobilosti podľa § 34 zákona. </w:t>
      </w:r>
    </w:p>
    <w:p w14:paraId="410B4034" w14:textId="77777777" w:rsidR="009A2798" w:rsidRDefault="009A2798" w:rsidP="009A2798">
      <w:pPr>
        <w:pStyle w:val="Odsekzoznamu"/>
        <w:spacing w:before="300" w:after="300" w:line="252" w:lineRule="auto"/>
        <w:ind w:left="0"/>
        <w:rPr>
          <w:rFonts w:ascii="Arial Narrow" w:hAnsi="Arial Narrow"/>
          <w:b/>
        </w:rPr>
      </w:pPr>
    </w:p>
    <w:p w14:paraId="116AEA31" w14:textId="629D2116" w:rsidR="009A2798" w:rsidRDefault="009A2798" w:rsidP="009A2798">
      <w:pPr>
        <w:pStyle w:val="Odsekzoznamu"/>
        <w:spacing w:before="300" w:after="300" w:line="252" w:lineRule="auto"/>
        <w:ind w:left="0"/>
        <w:rPr>
          <w:rFonts w:ascii="Arial Narrow" w:hAnsi="Arial Narrow"/>
          <w:b/>
        </w:rPr>
      </w:pPr>
      <w:r w:rsidRPr="00CC168A">
        <w:rPr>
          <w:rFonts w:ascii="Arial Narrow" w:hAnsi="Arial Narrow"/>
          <w:b/>
        </w:rPr>
        <w:t>Uchádzač preukazuje technickú spôsobilosť a</w:t>
      </w:r>
      <w:r>
        <w:rPr>
          <w:rFonts w:ascii="Arial Narrow" w:hAnsi="Arial Narrow"/>
          <w:b/>
        </w:rPr>
        <w:t>lebo</w:t>
      </w:r>
      <w:r w:rsidRPr="00CC168A">
        <w:rPr>
          <w:rFonts w:ascii="Arial Narrow" w:hAnsi="Arial Narrow"/>
          <w:b/>
        </w:rPr>
        <w:t xml:space="preserve"> odbornú spôsobilosť: </w:t>
      </w:r>
    </w:p>
    <w:p w14:paraId="4DA70B2E" w14:textId="77777777" w:rsidR="009A2798" w:rsidRDefault="009A2798" w:rsidP="009A2798">
      <w:pPr>
        <w:autoSpaceDE w:val="0"/>
        <w:autoSpaceDN w:val="0"/>
        <w:adjustRightInd w:val="0"/>
        <w:spacing w:after="0" w:line="240" w:lineRule="auto"/>
        <w:jc w:val="both"/>
        <w:rPr>
          <w:rFonts w:ascii="Arial Narrow" w:hAnsi="Arial Narrow" w:cs="Arial Narrow"/>
          <w:color w:val="000000"/>
        </w:rPr>
      </w:pPr>
      <w:r>
        <w:rPr>
          <w:rFonts w:ascii="Arial Narrow" w:hAnsi="Arial Narrow"/>
          <w:b/>
        </w:rPr>
        <w:t>3</w:t>
      </w:r>
      <w:r w:rsidRPr="00CC168A">
        <w:rPr>
          <w:rFonts w:ascii="Arial Narrow" w:hAnsi="Arial Narrow"/>
          <w:b/>
        </w:rPr>
        <w:t>.1. podľa § 34 ods.1 písm. a) zákona</w:t>
      </w:r>
    </w:p>
    <w:p w14:paraId="1C64B217" w14:textId="77777777" w:rsidR="009A2798" w:rsidRDefault="009A2798" w:rsidP="009A2798">
      <w:pPr>
        <w:autoSpaceDE w:val="0"/>
        <w:autoSpaceDN w:val="0"/>
        <w:adjustRightInd w:val="0"/>
        <w:spacing w:after="0" w:line="240" w:lineRule="auto"/>
        <w:jc w:val="both"/>
        <w:rPr>
          <w:rFonts w:ascii="Arial Narrow" w:hAnsi="Arial Narrow" w:cs="Arial Narrow"/>
          <w:color w:val="000000"/>
        </w:rPr>
      </w:pPr>
      <w:r>
        <w:rPr>
          <w:rFonts w:ascii="Arial Narrow" w:hAnsi="Arial Narrow" w:cs="Arial Narrow"/>
          <w:color w:val="000000"/>
        </w:rPr>
        <w:t>V</w:t>
      </w:r>
      <w:r w:rsidRPr="007F67D4">
        <w:rPr>
          <w:rFonts w:ascii="Arial Narrow" w:hAnsi="Arial Narrow" w:cs="Arial Narrow"/>
          <w:color w:val="000000"/>
        </w:rPr>
        <w:t xml:space="preserve">erejný obstarávateľ požaduje predložiť zoznam </w:t>
      </w:r>
      <w:r>
        <w:rPr>
          <w:rFonts w:ascii="Arial Narrow" w:hAnsi="Arial Narrow" w:cs="Arial Narrow"/>
          <w:color w:val="000000"/>
        </w:rPr>
        <w:t xml:space="preserve">dodávok tovarov </w:t>
      </w:r>
      <w:r w:rsidRPr="007F67D4">
        <w:rPr>
          <w:rFonts w:ascii="Arial Narrow" w:hAnsi="Arial Narrow" w:cs="Arial Narrow"/>
          <w:color w:val="000000"/>
        </w:rPr>
        <w:t>za predchádzajúce 3 roky od vyhlásenia verejného obstarávania s uvedením cien, lehôt dodania a odberateľov; dokladom je referencia, ak odberateľom bol verejný obstarávateľ alebo obstarávateľ podľa zákona. Za vyhlásenie verejného obstarávania sa považuje zverejnenie oznámenia o vyhlásení verejného obstarávania v Úradnom vestníku Európskej únie.</w:t>
      </w:r>
    </w:p>
    <w:p w14:paraId="5E10CFAE" w14:textId="77777777" w:rsidR="009A2798" w:rsidRDefault="009A2798" w:rsidP="009A2798">
      <w:pPr>
        <w:autoSpaceDE w:val="0"/>
        <w:autoSpaceDN w:val="0"/>
        <w:adjustRightInd w:val="0"/>
        <w:spacing w:after="0" w:line="240" w:lineRule="auto"/>
        <w:jc w:val="both"/>
        <w:rPr>
          <w:rFonts w:ascii="Arial Narrow" w:hAnsi="Arial Narrow" w:cs="Arial Narrow"/>
          <w:color w:val="000000"/>
        </w:rPr>
      </w:pPr>
    </w:p>
    <w:p w14:paraId="45FC304F" w14:textId="0AB3A188" w:rsidR="009A2798" w:rsidRDefault="009A2798" w:rsidP="009A2798">
      <w:pPr>
        <w:autoSpaceDE w:val="0"/>
        <w:autoSpaceDN w:val="0"/>
        <w:adjustRightInd w:val="0"/>
        <w:spacing w:after="0" w:line="240" w:lineRule="auto"/>
        <w:jc w:val="both"/>
        <w:rPr>
          <w:rFonts w:ascii="Arial Narrow" w:hAnsi="Arial Narrow" w:cs="Arial Narrow"/>
          <w:color w:val="000000"/>
        </w:rPr>
      </w:pPr>
      <w:r w:rsidRPr="009F5577">
        <w:rPr>
          <w:rFonts w:ascii="Arial Narrow" w:hAnsi="Arial Narrow"/>
        </w:rPr>
        <w:t xml:space="preserve">Zoznamom uchádzač preukáže dodanie tovaru rovnakého alebo obdobného charakteru </w:t>
      </w:r>
      <w:r w:rsidRPr="00EC56C6">
        <w:rPr>
          <w:rFonts w:ascii="Arial Narrow" w:hAnsi="Arial Narrow"/>
        </w:rPr>
        <w:t>(</w:t>
      </w:r>
      <w:r w:rsidR="00375A7E" w:rsidRPr="00EC56C6">
        <w:rPr>
          <w:rFonts w:ascii="Arial Narrow" w:hAnsi="Arial Narrow"/>
        </w:rPr>
        <w:t>pleteniny</w:t>
      </w:r>
      <w:r w:rsidRPr="00EC56C6">
        <w:rPr>
          <w:rFonts w:ascii="Arial Narrow" w:hAnsi="Arial Narrow"/>
        </w:rPr>
        <w:t>), ako</w:t>
      </w:r>
      <w:r w:rsidRPr="009F5577">
        <w:rPr>
          <w:rFonts w:ascii="Arial Narrow" w:hAnsi="Arial Narrow"/>
        </w:rPr>
        <w:t xml:space="preserve"> je predmet zákazky za posledné tri roky v kumulatívnej hodnote </w:t>
      </w:r>
      <w:r w:rsidRPr="00375A7E">
        <w:rPr>
          <w:rFonts w:ascii="Arial Narrow" w:hAnsi="Arial Narrow"/>
          <w:b/>
        </w:rPr>
        <w:t xml:space="preserve">min. </w:t>
      </w:r>
      <w:r w:rsidR="007515BB" w:rsidRPr="00375A7E">
        <w:rPr>
          <w:rFonts w:ascii="Arial Narrow" w:hAnsi="Arial Narrow"/>
          <w:b/>
        </w:rPr>
        <w:t>150 000</w:t>
      </w:r>
      <w:r w:rsidRPr="00375A7E">
        <w:rPr>
          <w:rFonts w:ascii="Arial Narrow" w:hAnsi="Arial Narrow"/>
          <w:b/>
        </w:rPr>
        <w:t>,-  EUR bez DPH</w:t>
      </w:r>
      <w:r w:rsidRPr="00375A7E">
        <w:rPr>
          <w:rFonts w:ascii="Arial Narrow" w:hAnsi="Arial Narrow"/>
        </w:rPr>
        <w:t>.</w:t>
      </w:r>
    </w:p>
    <w:p w14:paraId="76D62854" w14:textId="77777777" w:rsidR="009A2798" w:rsidRDefault="009A2798" w:rsidP="009A2798">
      <w:pPr>
        <w:autoSpaceDE w:val="0"/>
        <w:autoSpaceDN w:val="0"/>
        <w:adjustRightInd w:val="0"/>
        <w:spacing w:after="0" w:line="240" w:lineRule="auto"/>
        <w:jc w:val="both"/>
        <w:rPr>
          <w:rFonts w:ascii="Arial Narrow" w:hAnsi="Arial Narrow" w:cs="Arial Narrow"/>
          <w:color w:val="000000"/>
        </w:rPr>
      </w:pPr>
    </w:p>
    <w:p w14:paraId="10D6125C" w14:textId="77777777" w:rsidR="009A2798" w:rsidRPr="00010636" w:rsidRDefault="009A2798" w:rsidP="009A2798">
      <w:pPr>
        <w:autoSpaceDE w:val="0"/>
        <w:autoSpaceDN w:val="0"/>
        <w:adjustRightInd w:val="0"/>
        <w:spacing w:after="0" w:line="240" w:lineRule="auto"/>
        <w:jc w:val="both"/>
        <w:rPr>
          <w:rFonts w:ascii="Arial Narrow" w:hAnsi="Arial Narrow"/>
        </w:rPr>
      </w:pPr>
      <w:r w:rsidRPr="00010636">
        <w:rPr>
          <w:rFonts w:ascii="Arial Narrow" w:hAnsi="Arial Narrow"/>
        </w:rPr>
        <w:t>V zozname uchádzač uvedie:</w:t>
      </w:r>
    </w:p>
    <w:p w14:paraId="7F8B0000" w14:textId="77777777" w:rsidR="009A2798" w:rsidRPr="00010636" w:rsidRDefault="009A2798" w:rsidP="009A2798">
      <w:pPr>
        <w:spacing w:after="0" w:line="240" w:lineRule="auto"/>
        <w:jc w:val="both"/>
        <w:rPr>
          <w:rFonts w:ascii="Arial Narrow" w:hAnsi="Arial Narrow"/>
        </w:rPr>
      </w:pPr>
      <w:r>
        <w:rPr>
          <w:rFonts w:ascii="Arial Narrow" w:hAnsi="Arial Narrow"/>
        </w:rPr>
        <w:t xml:space="preserve">- </w:t>
      </w:r>
      <w:r w:rsidRPr="00010636">
        <w:rPr>
          <w:rFonts w:ascii="Arial Narrow" w:hAnsi="Arial Narrow"/>
        </w:rPr>
        <w:t>názov alebo obchodné meno odberateľa, adresa jeho sídla alebo miesta podnikania,</w:t>
      </w:r>
    </w:p>
    <w:p w14:paraId="128C0321" w14:textId="77777777" w:rsidR="009A2798" w:rsidRPr="00010636" w:rsidRDefault="009A2798" w:rsidP="009A2798">
      <w:pPr>
        <w:spacing w:after="0" w:line="240" w:lineRule="auto"/>
        <w:jc w:val="both"/>
        <w:rPr>
          <w:rFonts w:ascii="Arial Narrow" w:hAnsi="Arial Narrow"/>
        </w:rPr>
      </w:pPr>
      <w:r>
        <w:rPr>
          <w:rFonts w:ascii="Arial Narrow" w:hAnsi="Arial Narrow"/>
        </w:rPr>
        <w:t xml:space="preserve">- </w:t>
      </w:r>
      <w:r w:rsidRPr="00010636">
        <w:rPr>
          <w:rFonts w:ascii="Arial Narrow" w:hAnsi="Arial Narrow"/>
        </w:rPr>
        <w:t>názov dodaného tovaru,</w:t>
      </w:r>
    </w:p>
    <w:p w14:paraId="2060B7AC" w14:textId="77777777" w:rsidR="009A2798" w:rsidRPr="00010636" w:rsidRDefault="009A2798" w:rsidP="009A2798">
      <w:pPr>
        <w:spacing w:after="0" w:line="240" w:lineRule="auto"/>
        <w:jc w:val="both"/>
        <w:rPr>
          <w:rFonts w:ascii="Arial Narrow" w:hAnsi="Arial Narrow"/>
        </w:rPr>
      </w:pPr>
      <w:r>
        <w:rPr>
          <w:rFonts w:ascii="Arial Narrow" w:hAnsi="Arial Narrow"/>
        </w:rPr>
        <w:t xml:space="preserve">- </w:t>
      </w:r>
      <w:r w:rsidRPr="00010636">
        <w:rPr>
          <w:rFonts w:ascii="Arial Narrow" w:hAnsi="Arial Narrow"/>
        </w:rPr>
        <w:t>zmluvnú cenu a skutočne uhradenú cenu za dodávku predmetu zákazky s odôvodnením rozdielu cien,</w:t>
      </w:r>
    </w:p>
    <w:p w14:paraId="3972FB2E" w14:textId="77777777" w:rsidR="009A2798" w:rsidRPr="00010636" w:rsidRDefault="009A2798" w:rsidP="009A2798">
      <w:pPr>
        <w:spacing w:after="0" w:line="240" w:lineRule="auto"/>
        <w:jc w:val="both"/>
        <w:rPr>
          <w:rFonts w:ascii="Arial Narrow" w:hAnsi="Arial Narrow"/>
        </w:rPr>
      </w:pPr>
      <w:r>
        <w:rPr>
          <w:rFonts w:ascii="Arial Narrow" w:hAnsi="Arial Narrow"/>
        </w:rPr>
        <w:t xml:space="preserve">- </w:t>
      </w:r>
      <w:r w:rsidRPr="00010636">
        <w:rPr>
          <w:rFonts w:ascii="Arial Narrow" w:hAnsi="Arial Narrow"/>
        </w:rPr>
        <w:t>zmluvný termín a skutočný termín dodávky predmetu zákazky s odôvodnením rozdielu termínu dodávky,</w:t>
      </w:r>
    </w:p>
    <w:p w14:paraId="0B1AE84F" w14:textId="77777777" w:rsidR="009A2798" w:rsidRPr="007F67D4" w:rsidRDefault="009A2798" w:rsidP="009A2798">
      <w:pPr>
        <w:spacing w:after="0" w:line="240" w:lineRule="auto"/>
        <w:jc w:val="both"/>
        <w:rPr>
          <w:rFonts w:ascii="Arial Narrow" w:hAnsi="Arial Narrow"/>
        </w:rPr>
      </w:pPr>
      <w:r>
        <w:rPr>
          <w:rFonts w:ascii="Arial Narrow" w:hAnsi="Arial Narrow"/>
        </w:rPr>
        <w:t xml:space="preserve">- </w:t>
      </w:r>
      <w:r w:rsidRPr="00010636">
        <w:rPr>
          <w:rFonts w:ascii="Arial Narrow" w:hAnsi="Arial Narrow"/>
        </w:rPr>
        <w:t>kontakt na odberateľa, potrebný pre overenie si uvedených informácií (meno, funkcia a telefónny kontakt).</w:t>
      </w:r>
    </w:p>
    <w:p w14:paraId="224ED4F3" w14:textId="77777777" w:rsidR="009A2798" w:rsidRPr="007F67D4" w:rsidRDefault="009A2798" w:rsidP="009A2798">
      <w:pPr>
        <w:pStyle w:val="Default"/>
        <w:jc w:val="both"/>
        <w:rPr>
          <w:rFonts w:ascii="Arial Narrow" w:hAnsi="Arial Narrow"/>
          <w:sz w:val="22"/>
          <w:szCs w:val="22"/>
        </w:rPr>
      </w:pPr>
    </w:p>
    <w:p w14:paraId="454C353C" w14:textId="77777777" w:rsidR="009A2798" w:rsidRPr="007F67D4" w:rsidRDefault="009A2798" w:rsidP="009A2798">
      <w:pPr>
        <w:spacing w:line="240" w:lineRule="auto"/>
        <w:jc w:val="both"/>
        <w:rPr>
          <w:rFonts w:ascii="Arial Narrow" w:hAnsi="Arial Narrow"/>
          <w:lang w:eastAsia="sk-SK"/>
        </w:rPr>
      </w:pPr>
      <w:r w:rsidRPr="007F67D4">
        <w:rPr>
          <w:rFonts w:ascii="Arial Narrow" w:hAnsi="Arial Narrow"/>
          <w:lang w:eastAsia="sk-SK"/>
        </w:rPr>
        <w:t>Uchádzačom predkladané doklady musia byť v rovnakej, alebo ekvivalentnej forme podľa uvedenej požiadavky verejného obstarávateľa, pričom z týchto dokladov preukazujúcich spôsobilosť podľa § 34 zákona musí byť zrejmé splnenie vyššie identifikovaných minimálnych úrovní požadovaných verejným obstarávateľom a rovnako musí byť zrejmé, že preukazovanie sa týka osoby uchádzača.</w:t>
      </w:r>
    </w:p>
    <w:p w14:paraId="7D2659D6" w14:textId="77777777" w:rsidR="009A2798" w:rsidRDefault="009A2798" w:rsidP="009A2798">
      <w:pPr>
        <w:pStyle w:val="Odsekzoznamu"/>
        <w:numPr>
          <w:ilvl w:val="1"/>
          <w:numId w:val="20"/>
        </w:numPr>
        <w:autoSpaceDE w:val="0"/>
        <w:autoSpaceDN w:val="0"/>
        <w:adjustRightInd w:val="0"/>
        <w:spacing w:after="0" w:line="240" w:lineRule="auto"/>
        <w:jc w:val="both"/>
        <w:rPr>
          <w:rFonts w:ascii="Arial Narrow" w:hAnsi="Arial Narrow" w:cs="Arial Narrow"/>
          <w:b/>
        </w:rPr>
      </w:pPr>
      <w:r w:rsidRPr="009A2798">
        <w:rPr>
          <w:rFonts w:ascii="Arial Narrow" w:hAnsi="Arial Narrow" w:cs="Arial Narrow"/>
          <w:b/>
        </w:rPr>
        <w:t xml:space="preserve">podľa § 34 </w:t>
      </w:r>
      <w:r>
        <w:rPr>
          <w:rFonts w:ascii="Arial Narrow" w:hAnsi="Arial Narrow" w:cs="Arial Narrow"/>
          <w:b/>
        </w:rPr>
        <w:t xml:space="preserve">ods. 1 písm. m) bod 1. zákona </w:t>
      </w:r>
    </w:p>
    <w:p w14:paraId="17A3192A" w14:textId="4E792478" w:rsidR="009A2798" w:rsidRPr="009A2798" w:rsidRDefault="009A2798" w:rsidP="000E3E02">
      <w:pPr>
        <w:autoSpaceDE w:val="0"/>
        <w:autoSpaceDN w:val="0"/>
        <w:adjustRightInd w:val="0"/>
        <w:spacing w:after="120" w:line="240" w:lineRule="auto"/>
        <w:jc w:val="both"/>
        <w:rPr>
          <w:rFonts w:ascii="Arial Narrow" w:hAnsi="Arial Narrow" w:cs="Arial Narrow"/>
          <w:b/>
        </w:rPr>
      </w:pPr>
      <w:r>
        <w:rPr>
          <w:rFonts w:ascii="Arial Narrow" w:hAnsi="Arial Narrow"/>
        </w:rPr>
        <w:t>V</w:t>
      </w:r>
      <w:r w:rsidRPr="009A2798">
        <w:rPr>
          <w:rFonts w:ascii="Arial Narrow" w:hAnsi="Arial Narrow"/>
        </w:rPr>
        <w:t>erejný obstarávateľ požaduje predloženie 1 ks pulóvra veľkosti L</w:t>
      </w:r>
    </w:p>
    <w:p w14:paraId="7821F4CE" w14:textId="71407A05" w:rsidR="009A2798" w:rsidRDefault="009A2798" w:rsidP="009A2798">
      <w:pPr>
        <w:jc w:val="both"/>
        <w:rPr>
          <w:rFonts w:ascii="Arial Narrow" w:hAnsi="Arial Narrow" w:cs="Arial Narrow"/>
          <w:bCs/>
        </w:rPr>
      </w:pPr>
      <w:r w:rsidRPr="0060546C">
        <w:rPr>
          <w:rFonts w:ascii="Arial Narrow" w:hAnsi="Arial Narrow"/>
        </w:rPr>
        <w:t>Vzorky, predložené za účelom preukázania splnenia podmienok účasti budú</w:t>
      </w:r>
      <w:r w:rsidRPr="004725B1">
        <w:rPr>
          <w:rFonts w:ascii="Arial Narrow" w:hAnsi="Arial Narrow"/>
        </w:rPr>
        <w:t xml:space="preserve"> </w:t>
      </w:r>
      <w:r w:rsidR="002E220C">
        <w:rPr>
          <w:rFonts w:ascii="Arial Narrow" w:hAnsi="Arial Narrow"/>
        </w:rPr>
        <w:t xml:space="preserve">tiež </w:t>
      </w:r>
      <w:r w:rsidRPr="004725B1">
        <w:rPr>
          <w:rFonts w:ascii="Arial Narrow" w:hAnsi="Arial Narrow"/>
        </w:rPr>
        <w:t>v rámci hodnotenia ponúk podľa § 53 zákona použité za účelom posúdenia splnenia požiadaviek verejného obstarávateľa na predmet zákazky.</w:t>
      </w:r>
      <w:r>
        <w:rPr>
          <w:rFonts w:ascii="Arial Narrow" w:hAnsi="Arial Narrow"/>
        </w:rPr>
        <w:t xml:space="preserve"> </w:t>
      </w:r>
      <w:r>
        <w:rPr>
          <w:rFonts w:ascii="Arial Narrow" w:hAnsi="Arial Narrow" w:cs="Arial Narrow"/>
          <w:bCs/>
        </w:rPr>
        <w:t>V</w:t>
      </w:r>
      <w:r w:rsidRPr="007F67D4">
        <w:rPr>
          <w:rFonts w:ascii="Arial Narrow" w:hAnsi="Arial Narrow" w:cs="Arial Narrow"/>
          <w:bCs/>
        </w:rPr>
        <w:t xml:space="preserve"> súlade s minimálnymi technickými špecifikáciami predmetu zákazky, uvedenými v prílohe </w:t>
      </w:r>
      <w:r>
        <w:rPr>
          <w:rFonts w:ascii="Arial Narrow" w:hAnsi="Arial Narrow" w:cs="Arial Narrow"/>
          <w:bCs/>
        </w:rPr>
        <w:t>č. 1 týchto súťažných podkladov, si v</w:t>
      </w:r>
      <w:r w:rsidRPr="007F67D4">
        <w:rPr>
          <w:rFonts w:ascii="Arial Narrow" w:hAnsi="Arial Narrow" w:cs="Arial Narrow"/>
          <w:bCs/>
        </w:rPr>
        <w:t>erejný obstarávateľ over</w:t>
      </w:r>
      <w:r>
        <w:rPr>
          <w:rFonts w:ascii="Arial Narrow" w:hAnsi="Arial Narrow" w:cs="Arial Narrow"/>
          <w:bCs/>
        </w:rPr>
        <w:t>í</w:t>
      </w:r>
      <w:r w:rsidRPr="007F67D4">
        <w:rPr>
          <w:rFonts w:ascii="Arial Narrow" w:hAnsi="Arial Narrow" w:cs="Arial Narrow"/>
          <w:bCs/>
        </w:rPr>
        <w:t xml:space="preserve">, či </w:t>
      </w:r>
      <w:r>
        <w:rPr>
          <w:rFonts w:ascii="Arial Narrow" w:hAnsi="Arial Narrow" w:cs="Arial Narrow"/>
          <w:bCs/>
        </w:rPr>
        <w:t xml:space="preserve">sa </w:t>
      </w:r>
      <w:r w:rsidRPr="007F67D4">
        <w:rPr>
          <w:rFonts w:ascii="Arial Narrow" w:hAnsi="Arial Narrow" w:cs="Arial Narrow"/>
          <w:bCs/>
        </w:rPr>
        <w:t>predložené vzorky vzťahujú k vlastnému návrhu plnenia uchádzača, predloženého v súlade s bodom 1</w:t>
      </w:r>
      <w:r>
        <w:rPr>
          <w:rFonts w:ascii="Arial Narrow" w:hAnsi="Arial Narrow" w:cs="Arial Narrow"/>
          <w:bCs/>
        </w:rPr>
        <w:t>5</w:t>
      </w:r>
      <w:r w:rsidRPr="007F67D4">
        <w:rPr>
          <w:rFonts w:ascii="Arial Narrow" w:hAnsi="Arial Narrow" w:cs="Arial Narrow"/>
          <w:bCs/>
        </w:rPr>
        <w:t>.</w:t>
      </w:r>
      <w:r>
        <w:rPr>
          <w:rFonts w:ascii="Arial Narrow" w:hAnsi="Arial Narrow" w:cs="Arial Narrow"/>
          <w:bCs/>
        </w:rPr>
        <w:t>4.4</w:t>
      </w:r>
      <w:r w:rsidRPr="007F67D4">
        <w:rPr>
          <w:rFonts w:ascii="Arial Narrow" w:hAnsi="Arial Narrow" w:cs="Arial Narrow"/>
          <w:bCs/>
        </w:rPr>
        <w:t xml:space="preserve"> súťažných podkladov. </w:t>
      </w:r>
    </w:p>
    <w:p w14:paraId="49B97C72" w14:textId="77777777" w:rsidR="009A2798" w:rsidRPr="007F67D4" w:rsidRDefault="009A2798" w:rsidP="009A2798">
      <w:pPr>
        <w:jc w:val="both"/>
        <w:rPr>
          <w:rFonts w:ascii="Arial Narrow" w:hAnsi="Arial Narrow"/>
          <w:b/>
          <w:bCs/>
        </w:rPr>
      </w:pPr>
      <w:r w:rsidRPr="007F67D4">
        <w:rPr>
          <w:rFonts w:ascii="Arial Narrow" w:hAnsi="Arial Narrow"/>
          <w:b/>
          <w:bCs/>
        </w:rPr>
        <w:t xml:space="preserve">Predložené vzorky úspešného uchádzača zostávajú po ukončení verejného obstarávania v dispozícii verejného obstarávateľa a budú v prípade úspešného uchádzača slúžiť počas trvania </w:t>
      </w:r>
      <w:r>
        <w:rPr>
          <w:rFonts w:ascii="Arial Narrow" w:hAnsi="Arial Narrow"/>
          <w:b/>
          <w:bCs/>
        </w:rPr>
        <w:t>Rámcovej dohody</w:t>
      </w:r>
      <w:r w:rsidRPr="007F67D4">
        <w:rPr>
          <w:rFonts w:ascii="Arial Narrow" w:hAnsi="Arial Narrow"/>
          <w:b/>
          <w:bCs/>
        </w:rPr>
        <w:t xml:space="preserve"> na overovanie či dodaný Tovar zodpovedá Vzorke, ktorú Predávajúci predložil v rámci ponuky. Po </w:t>
      </w:r>
      <w:r>
        <w:rPr>
          <w:rFonts w:ascii="Arial Narrow" w:hAnsi="Arial Narrow"/>
          <w:b/>
          <w:bCs/>
        </w:rPr>
        <w:t>ukončení verejného obstarávania</w:t>
      </w:r>
      <w:r w:rsidRPr="007F67D4">
        <w:rPr>
          <w:rFonts w:ascii="Arial Narrow" w:hAnsi="Arial Narrow"/>
          <w:b/>
          <w:bCs/>
        </w:rPr>
        <w:t xml:space="preserve"> verejný obstarávateľ vráti predložené vzorky neúspešným uchádzačom.</w:t>
      </w:r>
    </w:p>
    <w:p w14:paraId="3C7F4B38" w14:textId="11C39C00" w:rsidR="009A2798" w:rsidRDefault="009A2798" w:rsidP="009A2798">
      <w:pPr>
        <w:autoSpaceDE w:val="0"/>
        <w:autoSpaceDN w:val="0"/>
        <w:adjustRightInd w:val="0"/>
        <w:spacing w:after="0" w:line="240" w:lineRule="auto"/>
        <w:jc w:val="both"/>
        <w:rPr>
          <w:rFonts w:ascii="Arial Narrow" w:hAnsi="Arial Narrow"/>
        </w:rPr>
      </w:pPr>
      <w:r w:rsidRPr="007F67D4">
        <w:rPr>
          <w:rFonts w:ascii="Arial Narrow" w:hAnsi="Arial Narrow"/>
          <w:b/>
          <w:u w:val="single"/>
          <w:lang w:eastAsia="sk-SK"/>
        </w:rPr>
        <w:t>Fyzická časť</w:t>
      </w:r>
      <w:r w:rsidR="000E3E02">
        <w:rPr>
          <w:rFonts w:ascii="Arial Narrow" w:hAnsi="Arial Narrow"/>
          <w:b/>
          <w:u w:val="single"/>
          <w:lang w:eastAsia="sk-SK"/>
        </w:rPr>
        <w:t xml:space="preserve"> -</w:t>
      </w:r>
      <w:r w:rsidRPr="007F67D4">
        <w:rPr>
          <w:rFonts w:ascii="Arial Narrow" w:hAnsi="Arial Narrow"/>
          <w:b/>
          <w:u w:val="single"/>
          <w:lang w:eastAsia="sk-SK"/>
        </w:rPr>
        <w:t xml:space="preserve"> ponuka</w:t>
      </w:r>
      <w:r w:rsidRPr="007F67D4">
        <w:rPr>
          <w:rFonts w:ascii="Arial Narrow" w:hAnsi="Arial Narrow"/>
          <w:b/>
          <w:u w:val="single"/>
        </w:rPr>
        <w:t xml:space="preserve"> obsahujúca vzorky</w:t>
      </w:r>
      <w:r w:rsidRPr="007F67D4">
        <w:rPr>
          <w:rFonts w:ascii="Arial Narrow" w:hAnsi="Arial Narrow"/>
          <w:b/>
        </w:rPr>
        <w:t xml:space="preserve"> </w:t>
      </w:r>
      <w:r w:rsidRPr="007F67D4">
        <w:rPr>
          <w:rFonts w:ascii="Arial Narrow" w:hAnsi="Arial Narrow"/>
        </w:rPr>
        <w:t>sa predkladá</w:t>
      </w:r>
      <w:r w:rsidRPr="007F67D4">
        <w:rPr>
          <w:rFonts w:ascii="Arial Narrow" w:hAnsi="Arial Narrow"/>
          <w:b/>
        </w:rPr>
        <w:t xml:space="preserve"> </w:t>
      </w:r>
      <w:r w:rsidRPr="007F67D4">
        <w:rPr>
          <w:rFonts w:ascii="Arial Narrow" w:hAnsi="Arial Narrow"/>
        </w:rPr>
        <w:t>v uzavretom, prípadne zapečatenom obale, zabezpečenom proti nežiaducemu otvoreniu a na ktorom budú uvedené nasledovné údaje:</w:t>
      </w:r>
    </w:p>
    <w:p w14:paraId="18445CB5" w14:textId="77777777" w:rsidR="000E3E02" w:rsidRPr="007F67D4" w:rsidRDefault="000E3E02" w:rsidP="009A2798">
      <w:pPr>
        <w:autoSpaceDE w:val="0"/>
        <w:autoSpaceDN w:val="0"/>
        <w:adjustRightInd w:val="0"/>
        <w:spacing w:after="0" w:line="240" w:lineRule="auto"/>
        <w:jc w:val="both"/>
        <w:rPr>
          <w:rFonts w:ascii="Arial Narrow" w:hAnsi="Arial Narrow"/>
        </w:rPr>
      </w:pPr>
    </w:p>
    <w:p w14:paraId="7A7572FD" w14:textId="77777777" w:rsidR="009A2798" w:rsidRPr="007F67D4" w:rsidRDefault="009A2798" w:rsidP="009A2798">
      <w:pPr>
        <w:pStyle w:val="Bezriadkovania"/>
        <w:numPr>
          <w:ilvl w:val="0"/>
          <w:numId w:val="21"/>
        </w:numPr>
        <w:rPr>
          <w:rFonts w:ascii="Arial Narrow" w:hAnsi="Arial Narrow"/>
        </w:rPr>
      </w:pPr>
      <w:r w:rsidRPr="0027227A">
        <w:rPr>
          <w:rFonts w:ascii="Arial Narrow" w:hAnsi="Arial Narrow"/>
          <w:b/>
        </w:rPr>
        <w:t>adresa verejného obstarávateľa:</w:t>
      </w:r>
      <w:r w:rsidRPr="007F67D4">
        <w:rPr>
          <w:rFonts w:ascii="Arial Narrow" w:hAnsi="Arial Narrow"/>
        </w:rPr>
        <w:t xml:space="preserve"> Ministerstvo vnútra Slovenskej republiky, Odbor verejného obstarávania, Pribinova 2, 812 72 Bratislava</w:t>
      </w:r>
    </w:p>
    <w:p w14:paraId="06C95757" w14:textId="77777777" w:rsidR="009A2798" w:rsidRPr="007F67D4" w:rsidRDefault="009A2798" w:rsidP="009A2798">
      <w:pPr>
        <w:pStyle w:val="Bezriadkovania"/>
        <w:numPr>
          <w:ilvl w:val="0"/>
          <w:numId w:val="21"/>
        </w:numPr>
        <w:rPr>
          <w:rFonts w:ascii="Arial Narrow" w:hAnsi="Arial Narrow"/>
        </w:rPr>
      </w:pPr>
      <w:r w:rsidRPr="0027227A">
        <w:rPr>
          <w:rFonts w:ascii="Arial Narrow" w:hAnsi="Arial Narrow"/>
          <w:b/>
        </w:rPr>
        <w:t>obchodné meno a sídlo</w:t>
      </w:r>
      <w:r w:rsidRPr="007F67D4">
        <w:rPr>
          <w:rFonts w:ascii="Arial Narrow" w:hAnsi="Arial Narrow"/>
        </w:rPr>
        <w:t>, resp. miesto podnikania uchádzača alebo obchodné mená a sídla, resp. miesta podnikania všetkých členov skupiny dodávateľov,</w:t>
      </w:r>
    </w:p>
    <w:p w14:paraId="752848CB" w14:textId="77777777" w:rsidR="009A2798" w:rsidRPr="007F67D4" w:rsidRDefault="009A2798" w:rsidP="009A2798">
      <w:pPr>
        <w:pStyle w:val="Bezriadkovania"/>
        <w:numPr>
          <w:ilvl w:val="0"/>
          <w:numId w:val="21"/>
        </w:numPr>
        <w:rPr>
          <w:rFonts w:ascii="Arial Narrow" w:hAnsi="Arial Narrow"/>
        </w:rPr>
      </w:pPr>
      <w:r w:rsidRPr="007F67D4">
        <w:rPr>
          <w:rFonts w:ascii="Arial Narrow" w:hAnsi="Arial Narrow"/>
        </w:rPr>
        <w:t xml:space="preserve">označenie </w:t>
      </w:r>
      <w:r w:rsidRPr="0027227A">
        <w:rPr>
          <w:rFonts w:ascii="Arial Narrow" w:hAnsi="Arial Narrow"/>
          <w:b/>
        </w:rPr>
        <w:t>„VEREJNÁ SÚŤAŽ – NEOTVÁRAŤ“,</w:t>
      </w:r>
    </w:p>
    <w:p w14:paraId="5C17D4D1" w14:textId="63781B7E" w:rsidR="009A2798" w:rsidRPr="000E3E02" w:rsidRDefault="009A2798" w:rsidP="009A2798">
      <w:pPr>
        <w:pStyle w:val="Bezriadkovania"/>
        <w:numPr>
          <w:ilvl w:val="0"/>
          <w:numId w:val="21"/>
        </w:numPr>
        <w:rPr>
          <w:rFonts w:ascii="Arial Narrow" w:hAnsi="Arial Narrow"/>
          <w:b/>
        </w:rPr>
      </w:pPr>
      <w:r w:rsidRPr="007F67D4">
        <w:rPr>
          <w:rFonts w:ascii="Arial Narrow" w:hAnsi="Arial Narrow"/>
        </w:rPr>
        <w:lastRenderedPageBreak/>
        <w:t xml:space="preserve">označenie heslom súťaže </w:t>
      </w:r>
      <w:r w:rsidRPr="00FF1CAD">
        <w:rPr>
          <w:rFonts w:ascii="Arial Narrow" w:hAnsi="Arial Narrow"/>
          <w:b/>
        </w:rPr>
        <w:t>„</w:t>
      </w:r>
      <w:r w:rsidR="002E220C" w:rsidRPr="00FF1CAD">
        <w:rPr>
          <w:rFonts w:ascii="Arial Narrow" w:hAnsi="Arial Narrow" w:cs="Arial"/>
          <w:b/>
        </w:rPr>
        <w:t>Pulóvre</w:t>
      </w:r>
      <w:r w:rsidRPr="00FF1CAD">
        <w:rPr>
          <w:rFonts w:ascii="Arial Narrow" w:hAnsi="Arial Narrow" w:cs="Arial"/>
          <w:b/>
        </w:rPr>
        <w:t>“</w:t>
      </w:r>
    </w:p>
    <w:p w14:paraId="194C3264" w14:textId="644B5CE7" w:rsidR="009A2798" w:rsidRDefault="009A2798" w:rsidP="009A2798">
      <w:pPr>
        <w:autoSpaceDE w:val="0"/>
        <w:autoSpaceDN w:val="0"/>
        <w:adjustRightInd w:val="0"/>
        <w:spacing w:after="0" w:line="240" w:lineRule="auto"/>
        <w:jc w:val="both"/>
        <w:rPr>
          <w:rFonts w:ascii="Arial Narrow" w:hAnsi="Arial Narrow"/>
          <w:b/>
        </w:rPr>
      </w:pPr>
      <w:r w:rsidRPr="007F67D4">
        <w:rPr>
          <w:rFonts w:ascii="Arial Narrow" w:hAnsi="Arial Narrow"/>
          <w:b/>
        </w:rPr>
        <w:t xml:space="preserve">V súlade s ustanovením § 20 ods. 7 písm. d) zákona vzorky je potrebné doručiť </w:t>
      </w:r>
      <w:r w:rsidRPr="007F67D4">
        <w:rPr>
          <w:rFonts w:ascii="Arial Narrow" w:hAnsi="Arial Narrow"/>
          <w:b/>
          <w:u w:val="single"/>
        </w:rPr>
        <w:t xml:space="preserve">v lehote na predkladanie ponúk </w:t>
      </w:r>
      <w:r w:rsidRPr="007F67D4">
        <w:rPr>
          <w:rFonts w:ascii="Arial Narrow" w:hAnsi="Arial Narrow"/>
          <w:b/>
        </w:rPr>
        <w:t>na adresu: Ministerstvo vnútra Slovenskej republiky, Pribinova 2, 812 72 Bratislava. V prípade osobného doručenia v pracovných dňoch v čase od 08:30 do 1</w:t>
      </w:r>
      <w:r w:rsidR="00EC56C6">
        <w:rPr>
          <w:rFonts w:ascii="Arial Narrow" w:hAnsi="Arial Narrow"/>
          <w:b/>
        </w:rPr>
        <w:t>4</w:t>
      </w:r>
      <w:r w:rsidRPr="007F67D4">
        <w:rPr>
          <w:rFonts w:ascii="Arial Narrow" w:hAnsi="Arial Narrow"/>
          <w:b/>
        </w:rPr>
        <w:t>:</w:t>
      </w:r>
      <w:r w:rsidR="00EC56C6">
        <w:rPr>
          <w:rFonts w:ascii="Arial Narrow" w:hAnsi="Arial Narrow"/>
          <w:b/>
        </w:rPr>
        <w:t>3</w:t>
      </w:r>
      <w:bookmarkStart w:id="0" w:name="_GoBack"/>
      <w:bookmarkEnd w:id="0"/>
      <w:r w:rsidRPr="007F67D4">
        <w:rPr>
          <w:rFonts w:ascii="Arial Narrow" w:hAnsi="Arial Narrow"/>
          <w:b/>
        </w:rPr>
        <w:t>0 hod.</w:t>
      </w:r>
    </w:p>
    <w:p w14:paraId="13B53C2A" w14:textId="2AD1D5C0" w:rsidR="002E220C" w:rsidRDefault="002E220C" w:rsidP="009A2798">
      <w:pPr>
        <w:autoSpaceDE w:val="0"/>
        <w:autoSpaceDN w:val="0"/>
        <w:adjustRightInd w:val="0"/>
        <w:spacing w:after="0" w:line="240" w:lineRule="auto"/>
        <w:jc w:val="both"/>
        <w:rPr>
          <w:rFonts w:ascii="Arial Narrow" w:hAnsi="Arial Narrow"/>
          <w:b/>
        </w:rPr>
      </w:pPr>
    </w:p>
    <w:p w14:paraId="19F834D3" w14:textId="77777777" w:rsidR="002E220C" w:rsidRDefault="002E220C" w:rsidP="002E220C">
      <w:pPr>
        <w:spacing w:after="0" w:line="240" w:lineRule="auto"/>
        <w:jc w:val="both"/>
        <w:rPr>
          <w:rFonts w:ascii="Arial Narrow" w:hAnsi="Arial Narrow"/>
          <w:lang w:eastAsia="sk-SK"/>
        </w:rPr>
      </w:pPr>
      <w:r w:rsidRPr="00410E33">
        <w:rPr>
          <w:rFonts w:ascii="Arial Narrow" w:hAnsi="Arial Narrow"/>
          <w:lang w:eastAsia="sk-SK"/>
        </w:rPr>
        <w:t xml:space="preserve">V prípade, že uchádzač využije na preukázanie technickej spôsobilosti alebo odbornej spôsobilosti technické 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zákona; oprávnenie </w:t>
      </w:r>
      <w:r w:rsidRPr="00CC33A7">
        <w:rPr>
          <w:rFonts w:ascii="Arial Narrow" w:hAnsi="Arial Narrow"/>
          <w:lang w:eastAsia="sk-SK"/>
        </w:rPr>
        <w:t>dodávať tovar</w:t>
      </w:r>
      <w:r w:rsidRPr="00410E33">
        <w:rPr>
          <w:rFonts w:ascii="Arial Narrow" w:hAnsi="Arial Narrow"/>
          <w:lang w:eastAsia="sk-SK"/>
        </w:rPr>
        <w:t xml:space="preserve"> preukazuje vo vzťahu k tej časti predmetu zákazky, na ktorú boli kapacity uchádzačovi poskytnuté.</w:t>
      </w:r>
      <w:r>
        <w:rPr>
          <w:rFonts w:ascii="Arial Narrow" w:hAnsi="Arial Narrow"/>
          <w:lang w:eastAsia="sk-SK"/>
        </w:rPr>
        <w:t xml:space="preserve"> </w:t>
      </w:r>
    </w:p>
    <w:p w14:paraId="4F01FA9D" w14:textId="04255F40" w:rsidR="002E220C" w:rsidRPr="002E220C" w:rsidRDefault="002E220C" w:rsidP="002E220C">
      <w:pPr>
        <w:spacing w:after="0" w:line="240" w:lineRule="auto"/>
        <w:jc w:val="both"/>
        <w:rPr>
          <w:rFonts w:ascii="Arial Narrow" w:hAnsi="Arial Narrow"/>
          <w:lang w:eastAsia="sk-SK"/>
        </w:rPr>
      </w:pPr>
      <w:r w:rsidRPr="004B1CC8">
        <w:rPr>
          <w:rFonts w:ascii="Arial Narrow" w:hAnsi="Arial Narrow"/>
          <w:lang w:eastAsia="sk-SK"/>
        </w:rPr>
        <w:t>Verejný obstarávateľ môže u osoby, ktorej kapacity majú byť použité na preukázanie technickej spôsobilosti alebo odbornej spôsobilosti, hodnotiť existenciu dôvodov na vylúčenie podľa § 40 ods. 8</w:t>
      </w:r>
      <w:r>
        <w:rPr>
          <w:rFonts w:ascii="Arial Narrow" w:hAnsi="Arial Narrow"/>
          <w:lang w:eastAsia="sk-SK"/>
        </w:rPr>
        <w:t xml:space="preserve"> zákona.</w:t>
      </w:r>
    </w:p>
    <w:p w14:paraId="70D53981" w14:textId="7CC63BEF" w:rsidR="00E9222B" w:rsidRDefault="00E9222B" w:rsidP="00E9222B">
      <w:pPr>
        <w:spacing w:after="0" w:line="240" w:lineRule="auto"/>
        <w:jc w:val="both"/>
        <w:rPr>
          <w:rFonts w:ascii="Arial Narrow" w:hAnsi="Arial Narrow" w:cs="Arial"/>
        </w:rPr>
      </w:pPr>
    </w:p>
    <w:p w14:paraId="113C9BB5" w14:textId="77777777" w:rsidR="009A2798" w:rsidRDefault="009A2798" w:rsidP="009A2798">
      <w:pPr>
        <w:pStyle w:val="Odsekzoznamu"/>
        <w:spacing w:after="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5BF64186" w14:textId="77777777" w:rsidR="009A2798" w:rsidRDefault="009A2798" w:rsidP="00E9222B">
      <w:pPr>
        <w:spacing w:after="0" w:line="240" w:lineRule="auto"/>
        <w:jc w:val="both"/>
        <w:rPr>
          <w:rFonts w:ascii="Arial Narrow" w:hAnsi="Arial Narrow" w:cs="Arial"/>
        </w:rPr>
      </w:pPr>
    </w:p>
    <w:p w14:paraId="501961C1" w14:textId="7B65D8EA" w:rsidR="009A3176" w:rsidRPr="00A312EF" w:rsidRDefault="009A3176" w:rsidP="009A3176">
      <w:pPr>
        <w:spacing w:after="0" w:line="240" w:lineRule="auto"/>
        <w:jc w:val="both"/>
        <w:rPr>
          <w:rFonts w:ascii="Arial Narrow" w:hAnsi="Arial Narrow" w:cs="Arial"/>
        </w:rPr>
      </w:pPr>
      <w:r w:rsidRPr="00A312EF">
        <w:rPr>
          <w:rFonts w:ascii="Arial Narrow" w:hAnsi="Arial Narrow" w:cs="Arial"/>
        </w:rPr>
        <w:t>V prípade, že sa verejného obstarávania zúčastní skupina dodávateľov,  požaduje sa preukázanie splnenia podmienok účasti týkajúcich sa technickej alebo odbornej spôsobilosti za všetkých členov skupiny spoločne.</w:t>
      </w:r>
    </w:p>
    <w:p w14:paraId="78C81874" w14:textId="77777777" w:rsidR="009A3176" w:rsidRPr="00A312EF" w:rsidRDefault="009A3176" w:rsidP="009A3176">
      <w:pPr>
        <w:spacing w:after="0" w:line="240" w:lineRule="auto"/>
        <w:jc w:val="both"/>
        <w:rPr>
          <w:rFonts w:ascii="Arial Narrow" w:hAnsi="Arial Narrow" w:cs="Arial"/>
        </w:rPr>
      </w:pPr>
    </w:p>
    <w:p w14:paraId="2F5F1733" w14:textId="77777777" w:rsidR="009A3176" w:rsidRDefault="009A3176" w:rsidP="009A3176">
      <w:pPr>
        <w:autoSpaceDE w:val="0"/>
        <w:autoSpaceDN w:val="0"/>
        <w:adjustRightInd w:val="0"/>
        <w:spacing w:after="0" w:line="240" w:lineRule="auto"/>
        <w:jc w:val="both"/>
        <w:rPr>
          <w:rFonts w:ascii="Arial Narrow" w:hAnsi="Arial Narrow" w:cs="Arial"/>
        </w:rPr>
      </w:pPr>
      <w:r w:rsidRPr="00A312EF">
        <w:rPr>
          <w:rFonts w:ascii="Arial Narrow" w:hAnsi="Arial Narrow" w:cs="Arial"/>
        </w:rPr>
        <w:t xml:space="preserve">Uchádzačom predkladané doklady musia byť v rovnakej, alebo ekvivalentnej forme podľa uvedenej požiadavky </w:t>
      </w:r>
      <w:r>
        <w:rPr>
          <w:rFonts w:ascii="Arial Narrow" w:hAnsi="Arial Narrow" w:cs="Arial"/>
        </w:rPr>
        <w:t xml:space="preserve">verejného </w:t>
      </w:r>
      <w:r w:rsidRPr="00A312EF">
        <w:rPr>
          <w:rFonts w:ascii="Arial Narrow" w:hAnsi="Arial Narrow" w:cs="Arial"/>
        </w:rPr>
        <w:t xml:space="preserve">obstarávateľa, pričom z týchto dokladov preukazujúcich spôsobilosť podľa § 34 zákona musí byť zrejmé splnenie minimálnych úrovní požadovaných </w:t>
      </w:r>
      <w:r>
        <w:rPr>
          <w:rFonts w:ascii="Arial Narrow" w:hAnsi="Arial Narrow" w:cs="Arial"/>
        </w:rPr>
        <w:t xml:space="preserve">verejným </w:t>
      </w:r>
      <w:r w:rsidRPr="00A312EF">
        <w:rPr>
          <w:rFonts w:ascii="Arial Narrow" w:hAnsi="Arial Narrow" w:cs="Arial"/>
        </w:rPr>
        <w:t xml:space="preserve">obstarávateľom a rovnako musí byť zrejmé, že preukazovanie sa týka osoby uchádzača. </w:t>
      </w:r>
    </w:p>
    <w:p w14:paraId="6E09B925" w14:textId="77777777" w:rsidR="009A3176" w:rsidRDefault="009A3176" w:rsidP="009A3176">
      <w:pPr>
        <w:autoSpaceDE w:val="0"/>
        <w:autoSpaceDN w:val="0"/>
        <w:adjustRightInd w:val="0"/>
        <w:spacing w:after="0" w:line="240" w:lineRule="auto"/>
        <w:jc w:val="both"/>
        <w:rPr>
          <w:rFonts w:ascii="Arial Narrow" w:hAnsi="Arial Narrow" w:cs="Arial"/>
        </w:rPr>
      </w:pPr>
    </w:p>
    <w:p w14:paraId="0610B46F" w14:textId="77777777" w:rsidR="009A3176" w:rsidRDefault="009A3176" w:rsidP="009A3176">
      <w:pPr>
        <w:pStyle w:val="Zarkazkladnhotextu2"/>
        <w:numPr>
          <w:ilvl w:val="0"/>
          <w:numId w:val="19"/>
        </w:numPr>
        <w:spacing w:before="120" w:line="240" w:lineRule="auto"/>
        <w:jc w:val="both"/>
        <w:rPr>
          <w:rStyle w:val="Jemnzvraznenie"/>
          <w:rFonts w:ascii="Arial Narrow" w:hAnsi="Arial Narrow" w:cs="Arial"/>
          <w:b w:val="0"/>
          <w:iCs/>
          <w:sz w:val="22"/>
        </w:rPr>
      </w:pPr>
      <w:r>
        <w:rPr>
          <w:rFonts w:ascii="Arial Narrow" w:hAnsi="Arial Narrow"/>
          <w:b/>
          <w:u w:val="single"/>
          <w:lang w:val="sk-SK" w:eastAsia="sk-SK"/>
        </w:rPr>
        <w:t>Všeobecné informácie, JED</w:t>
      </w:r>
    </w:p>
    <w:p w14:paraId="34BB6DDA" w14:textId="08274042" w:rsidR="008323B4" w:rsidRDefault="009A3176" w:rsidP="008323B4">
      <w:pPr>
        <w:spacing w:after="0" w:line="240" w:lineRule="auto"/>
        <w:jc w:val="both"/>
        <w:rPr>
          <w:rStyle w:val="Jemnzvraznenie"/>
          <w:rFonts w:ascii="Arial Narrow" w:hAnsi="Arial Narrow"/>
          <w:b w:val="0"/>
          <w:sz w:val="22"/>
        </w:rPr>
      </w:pPr>
      <w:r w:rsidRPr="00BB673C">
        <w:rPr>
          <w:rStyle w:val="Jemnzvraznenie"/>
          <w:rFonts w:ascii="Arial Narrow" w:hAnsi="Arial Narrow" w:cs="Arial"/>
          <w:b w:val="0"/>
          <w:iCs/>
          <w:sz w:val="22"/>
        </w:rPr>
        <w:t>Hospodársky subjekt môže predbežne nahradiť doklady na preukázanie splnenia podmienok účasti jednotným európskym dokumentom</w:t>
      </w:r>
      <w:r w:rsidR="008323B4">
        <w:rPr>
          <w:rStyle w:val="Jemnzvraznenie"/>
          <w:rFonts w:ascii="Arial Narrow" w:hAnsi="Arial Narrow" w:cs="Arial"/>
          <w:b w:val="0"/>
          <w:iCs/>
          <w:sz w:val="22"/>
        </w:rPr>
        <w:t xml:space="preserve"> </w:t>
      </w:r>
      <w:r w:rsidR="008323B4" w:rsidRPr="00DE6DCD">
        <w:rPr>
          <w:rStyle w:val="Jemnzvraznenie"/>
          <w:rFonts w:ascii="Arial Narrow" w:hAnsi="Arial Narrow"/>
          <w:b w:val="0"/>
          <w:sz w:val="22"/>
        </w:rPr>
        <w:t>(JED) podľa § 39 zákona, spĺňajúcim náležitosti podľa § 39 ods. 2 zákona, pričom ak uchádzač preukazuje technickú spôsobilosť alebo odbornú spôsobilosť prostredníctvom inej osoby/osôb, JED predloží za svoju osobu a za každú z osôb, ktorých zdroje a/alebo kapacity využíva. V prípade, že uchádzača tvorí skupina dodávateľov zúčastnená vo verejnom obstarávaní, uchádzač vyplní a predloží JED s požadovanými informáciami za každého člena skupiny dodávateľov.</w:t>
      </w:r>
      <w:r w:rsidR="008323B4">
        <w:rPr>
          <w:rStyle w:val="Jemnzvraznenie"/>
          <w:rFonts w:ascii="Arial Narrow" w:hAnsi="Arial Narrow"/>
          <w:b w:val="0"/>
          <w:sz w:val="22"/>
        </w:rPr>
        <w:t xml:space="preserve"> </w:t>
      </w:r>
    </w:p>
    <w:p w14:paraId="64D8CE02" w14:textId="6C641F1B" w:rsidR="008323B4" w:rsidRDefault="008323B4" w:rsidP="008323B4">
      <w:pPr>
        <w:spacing w:after="0" w:line="240" w:lineRule="auto"/>
        <w:jc w:val="both"/>
        <w:rPr>
          <w:rStyle w:val="Jemnzvraznenie"/>
          <w:rFonts w:ascii="Arial Narrow" w:hAnsi="Arial Narrow"/>
          <w:b w:val="0"/>
          <w:sz w:val="22"/>
        </w:rPr>
      </w:pPr>
    </w:p>
    <w:p w14:paraId="311AEBC7" w14:textId="77777777" w:rsidR="008323B4" w:rsidRPr="00F34B9D" w:rsidRDefault="008323B4" w:rsidP="008323B4">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8" w:history="1">
        <w:r w:rsidRPr="004E0BFB">
          <w:rPr>
            <w:rStyle w:val="Hypertextovprepojenie"/>
            <w:rFonts w:ascii="Arial Narrow" w:hAnsi="Arial Narrow"/>
          </w:rPr>
          <w:t>https://www.uvo.gov.sk/legislativametodika-dohlad/jednotny-europsky-dokument-605.html</w:t>
        </w:r>
      </w:hyperlink>
      <w:r w:rsidRPr="004D7B17">
        <w:rPr>
          <w:rFonts w:ascii="Arial Narrow" w:hAnsi="Arial Narrow"/>
        </w:rPr>
        <w:t>:</w:t>
      </w:r>
      <w:r>
        <w:rPr>
          <w:rFonts w:ascii="Arial Narrow" w:hAnsi="Arial Narrow"/>
        </w:rPr>
        <w:t xml:space="preserve"> JED - príručka k službe ESPD</w:t>
      </w:r>
    </w:p>
    <w:p w14:paraId="70D3F34D" w14:textId="77777777" w:rsidR="008323B4" w:rsidRPr="004D7B17" w:rsidRDefault="008323B4" w:rsidP="008323B4">
      <w:pPr>
        <w:autoSpaceDE w:val="0"/>
        <w:autoSpaceDN w:val="0"/>
        <w:adjustRightInd w:val="0"/>
        <w:spacing w:before="120" w:after="0" w:line="240" w:lineRule="auto"/>
        <w:jc w:val="both"/>
        <w:rPr>
          <w:rFonts w:ascii="Arial Narrow" w:hAnsi="Arial Narrow"/>
          <w:lang w:eastAsia="sk-SK"/>
        </w:rPr>
      </w:pPr>
      <w:bookmarkStart w:id="1" w:name="_Hlk524506959"/>
      <w:r w:rsidRPr="004D7B17">
        <w:rPr>
          <w:rFonts w:ascii="Arial Narrow" w:hAnsi="Arial Narrow"/>
          <w:lang w:eastAsia="sk-SK"/>
        </w:rPr>
        <w:t>Vo formulári JED uchádzač vyplní nasledovné časti:</w:t>
      </w:r>
    </w:p>
    <w:bookmarkEnd w:id="1"/>
    <w:p w14:paraId="0E29D227" w14:textId="77777777" w:rsidR="008323B4" w:rsidRPr="004D7B17" w:rsidRDefault="008323B4" w:rsidP="008323B4">
      <w:pPr>
        <w:numPr>
          <w:ilvl w:val="0"/>
          <w:numId w:val="22"/>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 – A, B a C,</w:t>
      </w:r>
    </w:p>
    <w:p w14:paraId="756FDB56" w14:textId="77777777" w:rsidR="008323B4" w:rsidRPr="004D7B17" w:rsidRDefault="008323B4" w:rsidP="008323B4">
      <w:pPr>
        <w:numPr>
          <w:ilvl w:val="0"/>
          <w:numId w:val="22"/>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III - A, B, C a D,</w:t>
      </w:r>
    </w:p>
    <w:p w14:paraId="5F3E62C8" w14:textId="77777777" w:rsidR="008323B4" w:rsidRPr="004D7B17" w:rsidRDefault="008323B4" w:rsidP="008323B4">
      <w:pPr>
        <w:numPr>
          <w:ilvl w:val="0"/>
          <w:numId w:val="22"/>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8B538F">
        <w:rPr>
          <w:rFonts w:ascii="Arial Narrow" w:hAnsi="Arial Narrow"/>
          <w:b/>
        </w:rPr>
        <w:t>časť IV –</w:t>
      </w:r>
      <w:r w:rsidRPr="008B538F">
        <w:rPr>
          <w:rFonts w:ascii="Arial Narrow" w:hAnsi="Arial Narrow"/>
          <w:b/>
          <w:color w:val="000000"/>
        </w:rPr>
        <w:t xml:space="preserve"> oddiel α </w:t>
      </w:r>
      <w:r w:rsidRPr="008B538F">
        <w:rPr>
          <w:rFonts w:ascii="Arial Narrow" w:hAnsi="Arial Narrow" w:cs="Arial"/>
          <w:b/>
          <w:color w:val="000000"/>
        </w:rPr>
        <w:t>(globálny údaj pre všetky podmienky účasti</w:t>
      </w:r>
      <w:r w:rsidRPr="002C5239">
        <w:rPr>
          <w:rFonts w:ascii="Arial Narrow" w:hAnsi="Arial Narrow" w:cs="Arial"/>
          <w:color w:val="000000"/>
        </w:rPr>
        <w:t>)</w:t>
      </w:r>
      <w:r w:rsidRPr="004D7B17">
        <w:rPr>
          <w:rFonts w:ascii="Arial Narrow" w:hAnsi="Arial Narrow"/>
          <w:color w:val="000000"/>
        </w:rPr>
        <w:t>,</w:t>
      </w:r>
    </w:p>
    <w:p w14:paraId="77608C43" w14:textId="77777777" w:rsidR="008323B4" w:rsidRPr="004D7B17" w:rsidRDefault="008323B4" w:rsidP="008323B4">
      <w:pPr>
        <w:numPr>
          <w:ilvl w:val="0"/>
          <w:numId w:val="22"/>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VI.</w:t>
      </w:r>
    </w:p>
    <w:p w14:paraId="4DF1DEF9" w14:textId="77777777" w:rsidR="008323B4" w:rsidRPr="003E03B5" w:rsidRDefault="008323B4" w:rsidP="008323B4">
      <w:pPr>
        <w:spacing w:before="120" w:after="0" w:line="240" w:lineRule="auto"/>
        <w:jc w:val="both"/>
        <w:rPr>
          <w:rFonts w:ascii="Arial Narrow" w:hAnsi="Arial Narrow"/>
          <w:b/>
          <w:lang w:eastAsia="sk-SK"/>
        </w:rPr>
      </w:pPr>
      <w:r w:rsidRPr="00F73CE5">
        <w:rPr>
          <w:rFonts w:ascii="Arial Narrow" w:hAnsi="Arial Narrow" w:cs="Arial Narrow"/>
        </w:rPr>
        <w:t xml:space="preserve">Verejný obstarávateľ odporúča, aby uchádzač použil predvyplnený </w:t>
      </w:r>
      <w:r w:rsidRPr="00CC33A7">
        <w:rPr>
          <w:rFonts w:ascii="Arial Narrow" w:hAnsi="Arial Narrow" w:cs="Arial Narrow"/>
        </w:rPr>
        <w:t>elektronický formulár JED vo formáte .xml</w:t>
      </w:r>
      <w:r w:rsidRPr="00F73CE5">
        <w:rPr>
          <w:rFonts w:ascii="Arial Narrow" w:hAnsi="Arial Narrow" w:cs="Arial Narrow"/>
        </w:rPr>
        <w:t xml:space="preserve">, </w:t>
      </w:r>
      <w:r w:rsidRPr="00F73CE5">
        <w:rPr>
          <w:rFonts w:ascii="Arial Narrow" w:hAnsi="Arial Narrow" w:cs="Arial"/>
        </w:rPr>
        <w:t xml:space="preserve">ktorý je </w:t>
      </w:r>
      <w:r w:rsidRPr="000E3E02">
        <w:rPr>
          <w:rFonts w:ascii="Arial Narrow" w:hAnsi="Arial Narrow" w:cs="Arial"/>
        </w:rPr>
        <w:t xml:space="preserve">prílohou č. 7 </w:t>
      </w:r>
      <w:r w:rsidRPr="000E3E02">
        <w:rPr>
          <w:rFonts w:ascii="Arial Narrow" w:hAnsi="Arial Narrow"/>
          <w:szCs w:val="20"/>
        </w:rPr>
        <w:t>Formulár</w:t>
      </w:r>
      <w:r w:rsidRPr="00C73164">
        <w:rPr>
          <w:rFonts w:ascii="Arial Narrow" w:hAnsi="Arial Narrow"/>
          <w:szCs w:val="20"/>
        </w:rPr>
        <w:t xml:space="preserve"> Jednotného európskeho dokumentu pre obstarávanie</w:t>
      </w:r>
      <w:r w:rsidRPr="00F73CE5">
        <w:rPr>
          <w:rFonts w:ascii="Arial Narrow" w:hAnsi="Arial Narrow" w:cs="Arial"/>
        </w:rPr>
        <w:t xml:space="preserve"> týchto súťažných podkladov</w:t>
      </w:r>
      <w:r w:rsidRPr="00F73CE5">
        <w:rPr>
          <w:rFonts w:ascii="Arial Narrow" w:hAnsi="Arial Narrow" w:cs="Arial Narrow"/>
        </w:rPr>
        <w:t>.</w:t>
      </w:r>
    </w:p>
    <w:p w14:paraId="347B333F" w14:textId="0BD947B6" w:rsidR="009A3176" w:rsidRPr="005B4193" w:rsidRDefault="009A3176" w:rsidP="009A3176">
      <w:pPr>
        <w:pStyle w:val="Zarkazkladnhotextu2"/>
        <w:spacing w:before="120" w:line="240" w:lineRule="auto"/>
        <w:ind w:left="0"/>
        <w:jc w:val="both"/>
        <w:rPr>
          <w:rFonts w:ascii="Arial Narrow" w:hAnsi="Arial Narrow" w:cs="Arial Narrow"/>
          <w:lang w:val="sk-SK"/>
        </w:rPr>
      </w:pPr>
      <w:r w:rsidRPr="00887ABD">
        <w:rPr>
          <w:rFonts w:ascii="Arial Narrow" w:hAnsi="Arial Narrow"/>
        </w:rPr>
        <w:t>Ak uchádzač nevyužije na preukázanie splnenia podmienok účasti jednotný európsky dokument podľa § 39 zákona</w:t>
      </w:r>
      <w:r>
        <w:rPr>
          <w:rFonts w:ascii="Arial Narrow" w:hAnsi="Arial Narrow"/>
          <w:lang w:val="sk-SK"/>
        </w:rPr>
        <w:t xml:space="preserve"> </w:t>
      </w:r>
      <w:r w:rsidRPr="00887ABD">
        <w:rPr>
          <w:rFonts w:ascii="Arial Narrow" w:hAnsi="Arial Narrow"/>
        </w:rPr>
        <w:t xml:space="preserve">predkladá </w:t>
      </w:r>
      <w:r>
        <w:rPr>
          <w:rFonts w:ascii="Arial Narrow" w:hAnsi="Arial Narrow"/>
          <w:lang w:val="sk-SK"/>
        </w:rPr>
        <w:t xml:space="preserve"> v</w:t>
      </w:r>
      <w:r w:rsidR="008323B4">
        <w:rPr>
          <w:rFonts w:ascii="Arial Narrow" w:hAnsi="Arial Narrow"/>
          <w:lang w:val="sk-SK"/>
        </w:rPr>
        <w:t> </w:t>
      </w:r>
      <w:r>
        <w:rPr>
          <w:rFonts w:ascii="Arial Narrow" w:hAnsi="Arial Narrow"/>
          <w:lang w:val="sk-SK"/>
        </w:rPr>
        <w:t>ponuke</w:t>
      </w:r>
      <w:r w:rsidR="008323B4">
        <w:rPr>
          <w:rFonts w:ascii="Arial Narrow" w:hAnsi="Arial Narrow"/>
          <w:lang w:val="sk-SK"/>
        </w:rPr>
        <w:t xml:space="preserve"> </w:t>
      </w:r>
      <w:r w:rsidRPr="00887ABD">
        <w:rPr>
          <w:rFonts w:ascii="Arial Narrow" w:hAnsi="Arial Narrow"/>
        </w:rPr>
        <w:t>doklad</w:t>
      </w:r>
      <w:r>
        <w:rPr>
          <w:rFonts w:ascii="Arial Narrow" w:hAnsi="Arial Narrow"/>
          <w:lang w:val="sk-SK"/>
        </w:rPr>
        <w:t>y</w:t>
      </w:r>
      <w:r w:rsidRPr="00887ABD">
        <w:rPr>
          <w:rFonts w:ascii="Arial Narrow" w:hAnsi="Arial Narrow"/>
        </w:rPr>
        <w:t xml:space="preserve"> na preukázanie splnenia podmienok účasti </w:t>
      </w:r>
      <w:r w:rsidRPr="005B2404">
        <w:rPr>
          <w:rFonts w:ascii="Arial Narrow" w:hAnsi="Arial Narrow"/>
        </w:rPr>
        <w:t>v </w:t>
      </w:r>
      <w:r w:rsidRPr="005B2404">
        <w:rPr>
          <w:rFonts w:ascii="Arial Narrow" w:hAnsi="Arial Narrow"/>
          <w:lang w:val="sk-SK"/>
        </w:rPr>
        <w:t>pôvodnej</w:t>
      </w:r>
      <w:r>
        <w:rPr>
          <w:rFonts w:ascii="Arial Narrow" w:hAnsi="Arial Narrow"/>
          <w:lang w:val="sk-SK"/>
        </w:rPr>
        <w:t xml:space="preserve"> </w:t>
      </w:r>
      <w:r w:rsidRPr="00163300">
        <w:rPr>
          <w:rFonts w:ascii="Arial Narrow" w:hAnsi="Arial Narrow"/>
        </w:rPr>
        <w:t>elektronickej podobe</w:t>
      </w:r>
      <w:r>
        <w:rPr>
          <w:rFonts w:ascii="Arial Narrow" w:hAnsi="Arial Narrow"/>
        </w:rPr>
        <w:t xml:space="preserve"> podľa bodu 10.</w:t>
      </w:r>
      <w:r>
        <w:rPr>
          <w:rFonts w:ascii="Arial Narrow" w:hAnsi="Arial Narrow"/>
          <w:lang w:val="sk-SK"/>
        </w:rPr>
        <w:t>2</w:t>
      </w:r>
      <w:r>
        <w:rPr>
          <w:rFonts w:ascii="Arial Narrow" w:hAnsi="Arial Narrow"/>
        </w:rPr>
        <w:t xml:space="preserve">  </w:t>
      </w:r>
      <w:r>
        <w:rPr>
          <w:rFonts w:ascii="Arial Narrow" w:hAnsi="Arial Narrow"/>
          <w:lang w:val="sk-SK"/>
        </w:rPr>
        <w:t xml:space="preserve">týchto súťažných </w:t>
      </w:r>
      <w:r>
        <w:rPr>
          <w:rFonts w:ascii="Arial Narrow" w:hAnsi="Arial Narrow"/>
        </w:rPr>
        <w:t>podkladov</w:t>
      </w:r>
      <w:r w:rsidRPr="005B4193">
        <w:rPr>
          <w:rFonts w:ascii="Arial Narrow" w:hAnsi="Arial Narrow"/>
          <w:lang w:val="sk-SK"/>
        </w:rPr>
        <w:t>.</w:t>
      </w:r>
    </w:p>
    <w:p w14:paraId="6B372C4F" w14:textId="77777777" w:rsidR="00B75725" w:rsidRPr="00A312EF" w:rsidRDefault="00B75725" w:rsidP="009A3176">
      <w:pPr>
        <w:spacing w:after="0" w:line="240" w:lineRule="auto"/>
        <w:jc w:val="both"/>
        <w:rPr>
          <w:rStyle w:val="Jemnzvraznenie"/>
          <w:rFonts w:ascii="Arial Narrow" w:hAnsi="Arial Narrow" w:cs="Arial"/>
          <w:b w:val="0"/>
          <w:iCs/>
          <w:sz w:val="22"/>
          <w:highlight w:val="cyan"/>
        </w:rPr>
      </w:pPr>
    </w:p>
    <w:sectPr w:rsidR="00B75725" w:rsidRPr="00A312EF" w:rsidSect="00AA26B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65BC14" w14:textId="77777777" w:rsidR="00A039CA" w:rsidRDefault="00A039CA" w:rsidP="00CF3803">
      <w:pPr>
        <w:spacing w:after="0" w:line="240" w:lineRule="auto"/>
      </w:pPr>
      <w:r>
        <w:separator/>
      </w:r>
    </w:p>
  </w:endnote>
  <w:endnote w:type="continuationSeparator" w:id="0">
    <w:p w14:paraId="4ABB653E" w14:textId="77777777" w:rsidR="00A039CA" w:rsidRDefault="00A039CA"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altName w:val="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18ADD6" w14:textId="77777777" w:rsidR="00A039CA" w:rsidRDefault="00A039CA" w:rsidP="00CF3803">
      <w:pPr>
        <w:spacing w:after="0" w:line="240" w:lineRule="auto"/>
      </w:pPr>
      <w:r>
        <w:separator/>
      </w:r>
    </w:p>
  </w:footnote>
  <w:footnote w:type="continuationSeparator" w:id="0">
    <w:p w14:paraId="77DD176A" w14:textId="77777777" w:rsidR="00A039CA" w:rsidRDefault="00A039CA" w:rsidP="00CF38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460137E"/>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4"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6"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8"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0"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D4C5161"/>
    <w:multiLevelType w:val="hybridMultilevel"/>
    <w:tmpl w:val="73700B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4"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56390E60"/>
    <w:multiLevelType w:val="multilevel"/>
    <w:tmpl w:val="32FC40A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8"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C5C1BEC"/>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4"/>
  </w:num>
  <w:num w:numId="2">
    <w:abstractNumId w:val="5"/>
  </w:num>
  <w:num w:numId="3">
    <w:abstractNumId w:val="12"/>
  </w:num>
  <w:num w:numId="4">
    <w:abstractNumId w:val="18"/>
  </w:num>
  <w:num w:numId="5">
    <w:abstractNumId w:val="13"/>
  </w:num>
  <w:num w:numId="6">
    <w:abstractNumId w:val="7"/>
  </w:num>
  <w:num w:numId="7">
    <w:abstractNumId w:val="1"/>
  </w:num>
  <w:num w:numId="8">
    <w:abstractNumId w:val="15"/>
  </w:num>
  <w:num w:numId="9">
    <w:abstractNumId w:val="21"/>
  </w:num>
  <w:num w:numId="10">
    <w:abstractNumId w:val="8"/>
  </w:num>
  <w:num w:numId="11">
    <w:abstractNumId w:val="14"/>
  </w:num>
  <w:num w:numId="12">
    <w:abstractNumId w:val="19"/>
  </w:num>
  <w:num w:numId="13">
    <w:abstractNumId w:val="10"/>
  </w:num>
  <w:num w:numId="14">
    <w:abstractNumId w:val="9"/>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20"/>
  </w:num>
  <w:num w:numId="18">
    <w:abstractNumId w:val="6"/>
  </w:num>
  <w:num w:numId="19">
    <w:abstractNumId w:val="2"/>
  </w:num>
  <w:num w:numId="20">
    <w:abstractNumId w:val="16"/>
  </w:num>
  <w:num w:numId="21">
    <w:abstractNumId w:val="11"/>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E30BB"/>
    <w:rsid w:val="000E3E02"/>
    <w:rsid w:val="00111A1C"/>
    <w:rsid w:val="00112F5A"/>
    <w:rsid w:val="00116D6B"/>
    <w:rsid w:val="00123C58"/>
    <w:rsid w:val="00127D90"/>
    <w:rsid w:val="00130205"/>
    <w:rsid w:val="00130315"/>
    <w:rsid w:val="00130AF9"/>
    <w:rsid w:val="001437DD"/>
    <w:rsid w:val="001579A4"/>
    <w:rsid w:val="0016443D"/>
    <w:rsid w:val="001A0475"/>
    <w:rsid w:val="001A0942"/>
    <w:rsid w:val="001A13E7"/>
    <w:rsid w:val="001C7197"/>
    <w:rsid w:val="001C7614"/>
    <w:rsid w:val="001D1A90"/>
    <w:rsid w:val="001F4B47"/>
    <w:rsid w:val="001F4CC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E220C"/>
    <w:rsid w:val="002F2D1D"/>
    <w:rsid w:val="002F55F8"/>
    <w:rsid w:val="002F79B9"/>
    <w:rsid w:val="00303D94"/>
    <w:rsid w:val="00327970"/>
    <w:rsid w:val="0033133F"/>
    <w:rsid w:val="003352DB"/>
    <w:rsid w:val="00346B72"/>
    <w:rsid w:val="003553A6"/>
    <w:rsid w:val="0036408B"/>
    <w:rsid w:val="00375A7E"/>
    <w:rsid w:val="0038059D"/>
    <w:rsid w:val="00380792"/>
    <w:rsid w:val="00380B22"/>
    <w:rsid w:val="0039124C"/>
    <w:rsid w:val="00394AD8"/>
    <w:rsid w:val="003963FE"/>
    <w:rsid w:val="003A2371"/>
    <w:rsid w:val="003C06A1"/>
    <w:rsid w:val="003C1B9D"/>
    <w:rsid w:val="003E4862"/>
    <w:rsid w:val="003E5C03"/>
    <w:rsid w:val="003F0645"/>
    <w:rsid w:val="003F658A"/>
    <w:rsid w:val="00407B93"/>
    <w:rsid w:val="00414913"/>
    <w:rsid w:val="004168C8"/>
    <w:rsid w:val="0042224B"/>
    <w:rsid w:val="00422288"/>
    <w:rsid w:val="00461B8B"/>
    <w:rsid w:val="00465520"/>
    <w:rsid w:val="00466C5E"/>
    <w:rsid w:val="0047282D"/>
    <w:rsid w:val="00483DAC"/>
    <w:rsid w:val="004B206A"/>
    <w:rsid w:val="004B496E"/>
    <w:rsid w:val="004C335B"/>
    <w:rsid w:val="004E0D4E"/>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9297C"/>
    <w:rsid w:val="005A0AEB"/>
    <w:rsid w:val="005B04C2"/>
    <w:rsid w:val="005B7A62"/>
    <w:rsid w:val="005D0004"/>
    <w:rsid w:val="005E28B7"/>
    <w:rsid w:val="005E6C0D"/>
    <w:rsid w:val="005F053C"/>
    <w:rsid w:val="005F0BEB"/>
    <w:rsid w:val="005F174C"/>
    <w:rsid w:val="005F6B63"/>
    <w:rsid w:val="0061711A"/>
    <w:rsid w:val="00630342"/>
    <w:rsid w:val="00637F7F"/>
    <w:rsid w:val="00647977"/>
    <w:rsid w:val="00673D9A"/>
    <w:rsid w:val="00696C21"/>
    <w:rsid w:val="00697AEE"/>
    <w:rsid w:val="006A3A63"/>
    <w:rsid w:val="006A6933"/>
    <w:rsid w:val="006B5ED7"/>
    <w:rsid w:val="006C0C32"/>
    <w:rsid w:val="006C4BA1"/>
    <w:rsid w:val="006F0353"/>
    <w:rsid w:val="006F2010"/>
    <w:rsid w:val="0070402F"/>
    <w:rsid w:val="00706952"/>
    <w:rsid w:val="00724924"/>
    <w:rsid w:val="007332F9"/>
    <w:rsid w:val="007515BB"/>
    <w:rsid w:val="00753E9A"/>
    <w:rsid w:val="00761153"/>
    <w:rsid w:val="0076502B"/>
    <w:rsid w:val="00782027"/>
    <w:rsid w:val="00785E23"/>
    <w:rsid w:val="00796C66"/>
    <w:rsid w:val="007A2754"/>
    <w:rsid w:val="007A7038"/>
    <w:rsid w:val="007C3264"/>
    <w:rsid w:val="007D1D29"/>
    <w:rsid w:val="007E480C"/>
    <w:rsid w:val="007E481E"/>
    <w:rsid w:val="007F0FEF"/>
    <w:rsid w:val="007F1EDD"/>
    <w:rsid w:val="007F4395"/>
    <w:rsid w:val="007F6B44"/>
    <w:rsid w:val="008053F7"/>
    <w:rsid w:val="00814801"/>
    <w:rsid w:val="00823420"/>
    <w:rsid w:val="008323B4"/>
    <w:rsid w:val="00835829"/>
    <w:rsid w:val="00856985"/>
    <w:rsid w:val="00876652"/>
    <w:rsid w:val="00886254"/>
    <w:rsid w:val="008A21D9"/>
    <w:rsid w:val="008B78EB"/>
    <w:rsid w:val="008C3328"/>
    <w:rsid w:val="008D5D52"/>
    <w:rsid w:val="008D7643"/>
    <w:rsid w:val="008D7A41"/>
    <w:rsid w:val="008E6BCC"/>
    <w:rsid w:val="008F5ED1"/>
    <w:rsid w:val="00905688"/>
    <w:rsid w:val="00914F24"/>
    <w:rsid w:val="0091667B"/>
    <w:rsid w:val="00947669"/>
    <w:rsid w:val="00953D59"/>
    <w:rsid w:val="00960074"/>
    <w:rsid w:val="009703C0"/>
    <w:rsid w:val="0098633C"/>
    <w:rsid w:val="00986E67"/>
    <w:rsid w:val="009A2798"/>
    <w:rsid w:val="009A3176"/>
    <w:rsid w:val="009A6009"/>
    <w:rsid w:val="009B5AC4"/>
    <w:rsid w:val="009B6299"/>
    <w:rsid w:val="009D6A48"/>
    <w:rsid w:val="009F226E"/>
    <w:rsid w:val="00A039CA"/>
    <w:rsid w:val="00A130C8"/>
    <w:rsid w:val="00A21721"/>
    <w:rsid w:val="00A224C2"/>
    <w:rsid w:val="00A23962"/>
    <w:rsid w:val="00A312EF"/>
    <w:rsid w:val="00A32CC7"/>
    <w:rsid w:val="00A35B70"/>
    <w:rsid w:val="00A403F4"/>
    <w:rsid w:val="00A472EE"/>
    <w:rsid w:val="00A523E9"/>
    <w:rsid w:val="00A63431"/>
    <w:rsid w:val="00A73047"/>
    <w:rsid w:val="00A75414"/>
    <w:rsid w:val="00AA26B7"/>
    <w:rsid w:val="00AA5E45"/>
    <w:rsid w:val="00AC4256"/>
    <w:rsid w:val="00AD0B8C"/>
    <w:rsid w:val="00AE2E11"/>
    <w:rsid w:val="00AF2E06"/>
    <w:rsid w:val="00B022C3"/>
    <w:rsid w:val="00B108B4"/>
    <w:rsid w:val="00B20C76"/>
    <w:rsid w:val="00B259B8"/>
    <w:rsid w:val="00B33A50"/>
    <w:rsid w:val="00B5148B"/>
    <w:rsid w:val="00B74202"/>
    <w:rsid w:val="00B75725"/>
    <w:rsid w:val="00B802FF"/>
    <w:rsid w:val="00B906C4"/>
    <w:rsid w:val="00BA3F66"/>
    <w:rsid w:val="00BA6699"/>
    <w:rsid w:val="00BB231A"/>
    <w:rsid w:val="00BB5D8B"/>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50AF3"/>
    <w:rsid w:val="00C528D1"/>
    <w:rsid w:val="00C574FA"/>
    <w:rsid w:val="00C72501"/>
    <w:rsid w:val="00C76A24"/>
    <w:rsid w:val="00C815B3"/>
    <w:rsid w:val="00C81A67"/>
    <w:rsid w:val="00CA0325"/>
    <w:rsid w:val="00CA1867"/>
    <w:rsid w:val="00CB62C1"/>
    <w:rsid w:val="00CC2B40"/>
    <w:rsid w:val="00CE6FD2"/>
    <w:rsid w:val="00CF3803"/>
    <w:rsid w:val="00CF4064"/>
    <w:rsid w:val="00CF450C"/>
    <w:rsid w:val="00D06236"/>
    <w:rsid w:val="00D07105"/>
    <w:rsid w:val="00D072BB"/>
    <w:rsid w:val="00D172AD"/>
    <w:rsid w:val="00D3408F"/>
    <w:rsid w:val="00D426E7"/>
    <w:rsid w:val="00D42D10"/>
    <w:rsid w:val="00D569AD"/>
    <w:rsid w:val="00D873C7"/>
    <w:rsid w:val="00D911C9"/>
    <w:rsid w:val="00D92EE1"/>
    <w:rsid w:val="00DA3BCA"/>
    <w:rsid w:val="00DA74B0"/>
    <w:rsid w:val="00DE1B9A"/>
    <w:rsid w:val="00DE45F4"/>
    <w:rsid w:val="00DF0D5E"/>
    <w:rsid w:val="00E00E40"/>
    <w:rsid w:val="00E01F8B"/>
    <w:rsid w:val="00E04AE5"/>
    <w:rsid w:val="00E10B0A"/>
    <w:rsid w:val="00E14C68"/>
    <w:rsid w:val="00E31194"/>
    <w:rsid w:val="00E34025"/>
    <w:rsid w:val="00E465A3"/>
    <w:rsid w:val="00E60B9F"/>
    <w:rsid w:val="00E642E7"/>
    <w:rsid w:val="00E6549C"/>
    <w:rsid w:val="00E67D3C"/>
    <w:rsid w:val="00E742DF"/>
    <w:rsid w:val="00E862AB"/>
    <w:rsid w:val="00E9222B"/>
    <w:rsid w:val="00E94CCA"/>
    <w:rsid w:val="00EA3E5F"/>
    <w:rsid w:val="00EC4881"/>
    <w:rsid w:val="00EC56C6"/>
    <w:rsid w:val="00EC6EA3"/>
    <w:rsid w:val="00EE4761"/>
    <w:rsid w:val="00EF0984"/>
    <w:rsid w:val="00EF3442"/>
    <w:rsid w:val="00F037F9"/>
    <w:rsid w:val="00F12079"/>
    <w:rsid w:val="00F23165"/>
    <w:rsid w:val="00F277FE"/>
    <w:rsid w:val="00F40ACD"/>
    <w:rsid w:val="00F4283A"/>
    <w:rsid w:val="00F53F50"/>
    <w:rsid w:val="00F614ED"/>
    <w:rsid w:val="00F7022C"/>
    <w:rsid w:val="00F73AD8"/>
    <w:rsid w:val="00F76CDC"/>
    <w:rsid w:val="00F82D10"/>
    <w:rsid w:val="00F84989"/>
    <w:rsid w:val="00FA3FDF"/>
    <w:rsid w:val="00FA77E4"/>
    <w:rsid w:val="00FA7BF3"/>
    <w:rsid w:val="00FB15D4"/>
    <w:rsid w:val="00FD0291"/>
    <w:rsid w:val="00FD16C5"/>
    <w:rsid w:val="00FD591A"/>
    <w:rsid w:val="00FE0DEB"/>
    <w:rsid w:val="00FE509B"/>
    <w:rsid w:val="00FF1CAD"/>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C41F5E1"/>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paragraph" w:customStyle="1" w:styleId="Default">
    <w:name w:val="Default"/>
    <w:rsid w:val="009A2798"/>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legislativametodika-dohlad/jednotny-europsky-dokument-605.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E1D12C-35DE-432E-A450-5F1B0B050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4</Pages>
  <Words>2148</Words>
  <Characters>12245</Characters>
  <Application>Microsoft Office Word</Application>
  <DocSecurity>0</DocSecurity>
  <Lines>102</Lines>
  <Paragraphs>28</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14365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Adriana</dc:creator>
  <cp:keywords/>
  <cp:lastModifiedBy>Beáta Škanderová</cp:lastModifiedBy>
  <cp:revision>50</cp:revision>
  <cp:lastPrinted>2016-07-29T05:17:00Z</cp:lastPrinted>
  <dcterms:created xsi:type="dcterms:W3CDTF">2018-10-21T13:44:00Z</dcterms:created>
  <dcterms:modified xsi:type="dcterms:W3CDTF">2024-03-14T10:15:00Z</dcterms:modified>
</cp:coreProperties>
</file>