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AF579" w14:textId="1CEDF9F7"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</w:t>
      </w:r>
      <w:r w:rsidR="001D5E8B">
        <w:rPr>
          <w:i w:val="0"/>
        </w:rPr>
        <w:t xml:space="preserve"> </w:t>
      </w:r>
      <w:r w:rsidR="0069692D">
        <w:rPr>
          <w:i w:val="0"/>
        </w:rPr>
        <w:t>1</w:t>
      </w:r>
      <w:bookmarkStart w:id="0" w:name="_GoBack"/>
      <w:bookmarkEnd w:id="0"/>
      <w:r w:rsidR="00FF054E">
        <w:rPr>
          <w:i w:val="0"/>
        </w:rPr>
        <w:t xml:space="preserve">: </w:t>
      </w:r>
    </w:p>
    <w:p w14:paraId="0477E50C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14:paraId="069AB8C8" w14:textId="77777777"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14:paraId="78AF85B4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00A93B5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77551558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1620D466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0480FCA3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69FC5539" w14:textId="06F19632" w:rsidR="004844D9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</w:t>
      </w:r>
      <w:r w:rsidR="004844D9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</w:t>
      </w:r>
    </w:p>
    <w:p w14:paraId="43ACDD57" w14:textId="09A6A48F" w:rsidR="00DA5F20" w:rsidRPr="00190E3D" w:rsidRDefault="004844D9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- M</w:t>
      </w:r>
      <w:r>
        <w:rPr>
          <w:sz w:val="22"/>
          <w:szCs w:val="22"/>
        </w:rPr>
        <w:t xml:space="preserve">icrosoft </w:t>
      </w:r>
      <w:proofErr w:type="spellStart"/>
      <w:r>
        <w:rPr>
          <w:sz w:val="22"/>
          <w:szCs w:val="22"/>
        </w:rPr>
        <w:t>Edge</w:t>
      </w:r>
      <w:proofErr w:type="spellEnd"/>
      <w:r w:rsidRPr="00190E3D">
        <w:rPr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</w:p>
    <w:p w14:paraId="59B433B6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7130B68A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74D7BBC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134B8DA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</w:r>
      <w:proofErr w:type="gramEnd"/>
      <w:r w:rsidR="00DA5F20" w:rsidRPr="00DA5F20">
        <w:rPr>
          <w:sz w:val="22"/>
          <w:szCs w:val="22"/>
        </w:rPr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5485D06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</w:r>
      <w:proofErr w:type="gramEnd"/>
      <w:r w:rsidR="00DA5F20" w:rsidRPr="00DA5F20">
        <w:rPr>
          <w:sz w:val="22"/>
          <w:szCs w:val="22"/>
        </w:rPr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2C97E01F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</w:r>
      <w:proofErr w:type="gramEnd"/>
      <w:r w:rsidR="000A51FA">
        <w:rPr>
          <w:color w:val="auto"/>
          <w:sz w:val="22"/>
          <w:szCs w:val="22"/>
          <w:lang w:val="cs-CZ"/>
        </w:rPr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597DD8A8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4BED853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721D57B0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6AB9F5AB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7B128F56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1211DDDE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5279386F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14:paraId="0F76C94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5B1553AE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5C3829B4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71A4C304" w14:textId="77777777"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14:paraId="58DA6E7B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4ECD529A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35E6C9B1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71D46CC8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7D5E1A8E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E2DBAFD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B6B4A0F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E050C99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844D9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9692D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6162F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08B8"/>
  <w15:docId w15:val="{331B0515-9968-4F52-A13B-FA2E27FB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1112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Wágnerová Lucie</cp:lastModifiedBy>
  <cp:revision>17</cp:revision>
  <dcterms:created xsi:type="dcterms:W3CDTF">2018-01-22T15:27:00Z</dcterms:created>
  <dcterms:modified xsi:type="dcterms:W3CDTF">2024-02-09T12:50:00Z</dcterms:modified>
</cp:coreProperties>
</file>