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F4E4C" w14:textId="77777777" w:rsidR="00A34143" w:rsidRPr="00EC12BF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79B75B64" w14:textId="77777777" w:rsidR="006F5199" w:rsidRPr="00EC12BF" w:rsidRDefault="006F5199" w:rsidP="006F5199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  <w:bookmarkStart w:id="0" w:name="_Hlk106206989"/>
      <w:bookmarkStart w:id="1" w:name="_Hlk97992005"/>
      <w:r w:rsidRPr="00EC12BF">
        <w:rPr>
          <w:rFonts w:asciiTheme="minorHAnsi" w:hAnsiTheme="minorHAnsi" w:cstheme="minorHAnsi"/>
          <w:sz w:val="22"/>
          <w:szCs w:val="22"/>
          <w:lang w:val="sk-SK" w:eastAsia="en-US"/>
        </w:rPr>
        <w:t>Obstarávateľ:</w:t>
      </w:r>
    </w:p>
    <w:p w14:paraId="7F16734C" w14:textId="77777777" w:rsidR="00034D23" w:rsidRPr="00EC12BF" w:rsidRDefault="00034D23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val="sk-SK"/>
        </w:rPr>
      </w:pPr>
      <w:r w:rsidRPr="00EC12BF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val="sk-SK"/>
        </w:rPr>
        <w:t>Ing. Peter Badiar – BONUM</w:t>
      </w:r>
    </w:p>
    <w:p w14:paraId="085E323F" w14:textId="662E33F5" w:rsidR="00034D23" w:rsidRPr="00EC12BF" w:rsidRDefault="00034D23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val="sk-SK"/>
        </w:rPr>
      </w:pPr>
      <w:r w:rsidRPr="00EC12BF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val="sk-SK"/>
        </w:rPr>
        <w:t>Žilinská 18, 811 05 Bratislava-Staré M</w:t>
      </w:r>
      <w:r w:rsidR="00C10696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val="sk-SK"/>
        </w:rPr>
        <w:t>e</w:t>
      </w:r>
      <w:r w:rsidRPr="00EC12BF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val="sk-SK"/>
        </w:rPr>
        <w:t>sto</w:t>
      </w:r>
      <w:bookmarkStart w:id="2" w:name="_GoBack"/>
      <w:bookmarkEnd w:id="2"/>
    </w:p>
    <w:p w14:paraId="53CE35B2" w14:textId="77777777" w:rsidR="00034D23" w:rsidRPr="00EC12BF" w:rsidRDefault="00034D23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val="sk-SK"/>
        </w:rPr>
      </w:pPr>
    </w:p>
    <w:p w14:paraId="047EB064" w14:textId="4DD6B941" w:rsidR="00034D23" w:rsidRPr="00EC12BF" w:rsidRDefault="00034D23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val="sk-SK"/>
        </w:rPr>
      </w:pPr>
      <w:r w:rsidRPr="00EC12BF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val="sk-SK"/>
        </w:rPr>
        <w:t>prevádzka: Farma Turová</w:t>
      </w:r>
    </w:p>
    <w:p w14:paraId="3463C970" w14:textId="58989E39" w:rsidR="00034D23" w:rsidRPr="00EC12BF" w:rsidRDefault="00C10696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val="sk-SK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val="sk-SK"/>
        </w:rPr>
        <w:t>Budča 712, 962 33</w:t>
      </w:r>
      <w:r w:rsidR="00034D23" w:rsidRPr="00EC12BF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val="sk-SK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val="sk-SK"/>
        </w:rPr>
        <w:t>Budča</w:t>
      </w:r>
    </w:p>
    <w:p w14:paraId="6C102B78" w14:textId="77777777" w:rsidR="00034D23" w:rsidRPr="00EC12BF" w:rsidRDefault="00034D23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val="sk-SK" w:eastAsia="en-US"/>
        </w:rPr>
      </w:pPr>
    </w:p>
    <w:p w14:paraId="6D5DEECE" w14:textId="7F45BB3A" w:rsidR="006F5199" w:rsidRPr="00EC12BF" w:rsidRDefault="006F5199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val="sk-SK" w:eastAsia="en-US"/>
        </w:rPr>
      </w:pPr>
      <w:r w:rsidRPr="00EC12BF">
        <w:rPr>
          <w:rFonts w:asciiTheme="minorHAnsi" w:hAnsiTheme="minorHAnsi" w:cstheme="minorHAnsi"/>
          <w:b/>
          <w:bCs/>
          <w:sz w:val="22"/>
          <w:szCs w:val="22"/>
          <w:lang w:val="sk-SK" w:eastAsia="en-US"/>
        </w:rPr>
        <w:t xml:space="preserve">IČO: </w:t>
      </w:r>
      <w:r w:rsidR="00034D23" w:rsidRPr="00EC12BF">
        <w:rPr>
          <w:rFonts w:asciiTheme="minorHAnsi" w:eastAsiaTheme="minorHAnsi" w:hAnsiTheme="minorHAnsi" w:cstheme="minorHAnsi"/>
          <w:b/>
          <w:bCs/>
          <w:sz w:val="22"/>
          <w:szCs w:val="22"/>
          <w:lang w:val="sk-SK" w:eastAsia="en-US"/>
        </w:rPr>
        <w:t>32 073 178</w:t>
      </w:r>
    </w:p>
    <w:bookmarkEnd w:id="0"/>
    <w:p w14:paraId="3A4C9738" w14:textId="77777777" w:rsidR="00633E29" w:rsidRPr="00EC12BF" w:rsidRDefault="00633E29" w:rsidP="00633E29">
      <w:pPr>
        <w:pStyle w:val="Default"/>
        <w:jc w:val="center"/>
        <w:rPr>
          <w:sz w:val="22"/>
          <w:szCs w:val="22"/>
        </w:rPr>
      </w:pPr>
    </w:p>
    <w:bookmarkEnd w:id="1"/>
    <w:p w14:paraId="4218D9B7" w14:textId="77777777" w:rsidR="00ED413E" w:rsidRPr="00EC12BF" w:rsidRDefault="00ED413E" w:rsidP="00A452D3">
      <w:pPr>
        <w:rPr>
          <w:rFonts w:asciiTheme="minorHAnsi" w:hAnsiTheme="minorHAnsi" w:cstheme="minorHAnsi"/>
          <w:b/>
          <w:sz w:val="22"/>
          <w:szCs w:val="22"/>
        </w:rPr>
      </w:pPr>
    </w:p>
    <w:p w14:paraId="3DF550CD" w14:textId="21DD4E7D" w:rsidR="00A452D3" w:rsidRPr="00EC12BF" w:rsidRDefault="000B6102" w:rsidP="00A452D3">
      <w:pPr>
        <w:rPr>
          <w:rFonts w:asciiTheme="minorHAnsi" w:hAnsiTheme="minorHAnsi" w:cstheme="minorHAnsi"/>
          <w:b/>
          <w:sz w:val="28"/>
          <w:szCs w:val="28"/>
        </w:rPr>
      </w:pPr>
      <w:r w:rsidRPr="00EC12BF">
        <w:rPr>
          <w:rFonts w:asciiTheme="minorHAnsi" w:hAnsiTheme="minorHAnsi" w:cstheme="minorHAnsi"/>
          <w:b/>
          <w:sz w:val="28"/>
          <w:szCs w:val="28"/>
        </w:rPr>
        <w:t>Cenová ponuka pre účely stanovenia predpokladanej hodnoty zákazky</w:t>
      </w:r>
    </w:p>
    <w:p w14:paraId="444C7AAB" w14:textId="31A60E9F" w:rsidR="00A452D3" w:rsidRPr="00EC12BF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EC12BF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7060B010" w14:textId="77777777" w:rsidR="004C2AB6" w:rsidRPr="00EC12BF" w:rsidRDefault="004C2AB6" w:rsidP="004C2AB6">
      <w:pPr>
        <w:rPr>
          <w:rFonts w:asciiTheme="minorHAnsi" w:hAnsiTheme="minorHAnsi" w:cstheme="minorHAnsi"/>
          <w:b/>
          <w:sz w:val="22"/>
          <w:szCs w:val="22"/>
        </w:rPr>
      </w:pPr>
    </w:p>
    <w:p w14:paraId="1DBA7EA8" w14:textId="605A3EB9" w:rsidR="00E00453" w:rsidRPr="00EC12BF" w:rsidRDefault="00A452D3" w:rsidP="00E00453">
      <w:pPr>
        <w:rPr>
          <w:rFonts w:asciiTheme="minorHAnsi" w:hAnsiTheme="minorHAnsi" w:cstheme="minorHAnsi"/>
          <w:b/>
          <w:sz w:val="28"/>
          <w:szCs w:val="28"/>
        </w:rPr>
      </w:pPr>
      <w:r w:rsidRPr="00EC12BF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bookmarkStart w:id="3" w:name="_Hlk97992015"/>
      <w:r w:rsidR="00034D23" w:rsidRPr="00EC12BF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Traktorová cisterna s aplikátorom</w:t>
      </w:r>
    </w:p>
    <w:p w14:paraId="0C46E816" w14:textId="6649FE05" w:rsidR="004C2AB6" w:rsidRPr="00EC12BF" w:rsidRDefault="004C2AB6" w:rsidP="004C2AB6">
      <w:pPr>
        <w:rPr>
          <w:rFonts w:asciiTheme="minorHAnsi" w:hAnsiTheme="minorHAnsi" w:cstheme="minorHAnsi"/>
          <w:b/>
          <w:color w:val="000000"/>
          <w:sz w:val="22"/>
          <w:szCs w:val="22"/>
          <w:lang w:eastAsia="sk-SK"/>
        </w:rPr>
      </w:pPr>
    </w:p>
    <w:p w14:paraId="3FA2FEE7" w14:textId="77777777" w:rsidR="00EE5E7D" w:rsidRPr="00EC12BF" w:rsidRDefault="00EE5E7D" w:rsidP="004C2AB6">
      <w:pPr>
        <w:rPr>
          <w:rFonts w:asciiTheme="minorHAnsi" w:hAnsiTheme="minorHAnsi" w:cstheme="minorHAnsi"/>
          <w:b/>
          <w:color w:val="000000"/>
          <w:sz w:val="22"/>
          <w:szCs w:val="22"/>
          <w:lang w:eastAsia="sk-SK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584"/>
        <w:gridCol w:w="2378"/>
        <w:gridCol w:w="731"/>
        <w:gridCol w:w="3815"/>
        <w:gridCol w:w="2268"/>
      </w:tblGrid>
      <w:tr w:rsidR="004C2AB6" w:rsidRPr="00EC12BF" w14:paraId="025A62B3" w14:textId="7B1594C1" w:rsidTr="004E007A">
        <w:tc>
          <w:tcPr>
            <w:tcW w:w="584" w:type="dxa"/>
          </w:tcPr>
          <w:bookmarkEnd w:id="3"/>
          <w:p w14:paraId="416A91EB" w14:textId="4D6374EC" w:rsidR="004C2AB6" w:rsidRPr="00EC12BF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12BF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2378" w:type="dxa"/>
          </w:tcPr>
          <w:p w14:paraId="306CBD3D" w14:textId="4B5A04E3" w:rsidR="004C2AB6" w:rsidRPr="00EC12BF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12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6ACF49F1" w:rsidR="004C2AB6" w:rsidRPr="00EC12BF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12BF">
              <w:rPr>
                <w:rFonts w:asciiTheme="minorHAnsi" w:hAnsiTheme="minorHAnsi" w:cstheme="minorHAnsi"/>
                <w:b/>
                <w:sz w:val="22"/>
                <w:szCs w:val="22"/>
              </w:rPr>
              <w:t>Počet  ks</w:t>
            </w:r>
          </w:p>
        </w:tc>
        <w:tc>
          <w:tcPr>
            <w:tcW w:w="3815" w:type="dxa"/>
          </w:tcPr>
          <w:p w14:paraId="62A700F2" w14:textId="77777777" w:rsidR="004C2AB6" w:rsidRPr="00EC12BF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12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4C2AB6" w:rsidRPr="00EC12BF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12BF">
              <w:rPr>
                <w:rFonts w:asciiTheme="minorHAnsi" w:hAnsiTheme="minorHAnsi" w:cstheme="minorHAnsi"/>
                <w:b/>
                <w:sz w:val="22"/>
                <w:szCs w:val="22"/>
              </w:rPr>
              <w:t>naceneného tovaru</w:t>
            </w:r>
          </w:p>
        </w:tc>
        <w:tc>
          <w:tcPr>
            <w:tcW w:w="2268" w:type="dxa"/>
          </w:tcPr>
          <w:p w14:paraId="0A9AD3A7" w14:textId="2A3A9C65" w:rsidR="004C2AB6" w:rsidRPr="00EC12BF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12BF">
              <w:rPr>
                <w:rFonts w:asciiTheme="minorHAnsi" w:hAnsiTheme="minorHAnsi" w:cstheme="minorHAnsi"/>
                <w:b/>
                <w:sz w:val="22"/>
                <w:szCs w:val="22"/>
              </w:rPr>
              <w:t>Jednotková cena v EUR bez DPH</w:t>
            </w:r>
          </w:p>
        </w:tc>
      </w:tr>
      <w:tr w:rsidR="004C2AB6" w:rsidRPr="00EC12BF" w14:paraId="5E7031CE" w14:textId="31C75735" w:rsidTr="006F5199">
        <w:trPr>
          <w:trHeight w:val="990"/>
        </w:trPr>
        <w:tc>
          <w:tcPr>
            <w:tcW w:w="584" w:type="dxa"/>
            <w:vAlign w:val="center"/>
          </w:tcPr>
          <w:p w14:paraId="60891004" w14:textId="0829878A" w:rsidR="004C2AB6" w:rsidRPr="00EC12BF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12B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378" w:type="dxa"/>
            <w:vAlign w:val="center"/>
          </w:tcPr>
          <w:p w14:paraId="053862FE" w14:textId="446A1C34" w:rsidR="004C2AB6" w:rsidRPr="00EC12BF" w:rsidRDefault="00034D23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12B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Traktorová cisterna s aplikátorom</w:t>
            </w:r>
          </w:p>
        </w:tc>
        <w:tc>
          <w:tcPr>
            <w:tcW w:w="731" w:type="dxa"/>
            <w:vAlign w:val="center"/>
          </w:tcPr>
          <w:p w14:paraId="5F3A6637" w14:textId="30AD50C6" w:rsidR="004C2AB6" w:rsidRPr="00EC12BF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12B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815" w:type="dxa"/>
            <w:vAlign w:val="center"/>
          </w:tcPr>
          <w:p w14:paraId="4E1E83C9" w14:textId="77777777" w:rsidR="004C2AB6" w:rsidRPr="00EC12BF" w:rsidRDefault="004C2AB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DE7EF11" w14:textId="3EE0B8CE" w:rsidR="004C2AB6" w:rsidRPr="00EC12BF" w:rsidRDefault="004C2AB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23636AEE" w:rsidR="00E360A0" w:rsidRPr="00EC12BF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69E281" w14:textId="77777777" w:rsidR="004C2AB6" w:rsidRPr="00EC12BF" w:rsidRDefault="004C2AB6" w:rsidP="007B51A6">
      <w:pPr>
        <w:rPr>
          <w:rFonts w:ascii="Calibri" w:hAnsi="Calibri" w:cs="Calibri"/>
          <w:b/>
          <w:bCs/>
          <w:sz w:val="22"/>
          <w:szCs w:val="22"/>
        </w:rPr>
      </w:pPr>
    </w:p>
    <w:p w14:paraId="35352E26" w14:textId="27AE3CD6" w:rsidR="007B51A6" w:rsidRPr="00EC12BF" w:rsidRDefault="007B51A6" w:rsidP="007B51A6">
      <w:pPr>
        <w:rPr>
          <w:rFonts w:ascii="Calibri" w:hAnsi="Calibri" w:cs="Calibri"/>
          <w:b/>
          <w:bCs/>
          <w:sz w:val="22"/>
          <w:szCs w:val="22"/>
        </w:rPr>
      </w:pPr>
      <w:r w:rsidRPr="00EC12BF">
        <w:rPr>
          <w:rFonts w:ascii="Calibri" w:hAnsi="Calibri" w:cs="Calibri"/>
          <w:b/>
          <w:bCs/>
          <w:sz w:val="22"/>
          <w:szCs w:val="22"/>
        </w:rPr>
        <w:t>Súčasne prehlasujem, že ponúkané zariadeni</w:t>
      </w:r>
      <w:r w:rsidR="004C2AB6" w:rsidRPr="00EC12BF">
        <w:rPr>
          <w:rFonts w:ascii="Calibri" w:hAnsi="Calibri" w:cs="Calibri"/>
          <w:b/>
          <w:bCs/>
          <w:sz w:val="22"/>
          <w:szCs w:val="22"/>
        </w:rPr>
        <w:t>e</w:t>
      </w:r>
      <w:r w:rsidRPr="00EC12BF">
        <w:rPr>
          <w:rFonts w:ascii="Calibri" w:hAnsi="Calibri" w:cs="Calibri"/>
          <w:b/>
          <w:bCs/>
          <w:sz w:val="22"/>
          <w:szCs w:val="22"/>
        </w:rPr>
        <w:t xml:space="preserve"> spĺňa požadovanú technickú špecifikáciu</w:t>
      </w:r>
      <w:r w:rsidR="004C2AB6" w:rsidRPr="00EC12B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B76AD" w:rsidRPr="00EC12BF">
        <w:rPr>
          <w:rFonts w:ascii="Calibri" w:hAnsi="Calibri" w:cs="Calibri"/>
          <w:b/>
          <w:bCs/>
          <w:sz w:val="22"/>
          <w:szCs w:val="22"/>
        </w:rPr>
        <w:t>uvedenú vo</w:t>
      </w:r>
      <w:r w:rsidR="00ED413E" w:rsidRPr="00EC12BF">
        <w:rPr>
          <w:rFonts w:ascii="Calibri" w:hAnsi="Calibri" w:cs="Calibri"/>
          <w:b/>
          <w:bCs/>
          <w:sz w:val="22"/>
          <w:szCs w:val="22"/>
        </w:rPr>
        <w:t> výzve.</w:t>
      </w:r>
    </w:p>
    <w:p w14:paraId="2AFF4630" w14:textId="77777777" w:rsidR="004C2AB6" w:rsidRPr="00EC12BF" w:rsidRDefault="004C2AB6" w:rsidP="007B51A6">
      <w:pPr>
        <w:spacing w:after="100"/>
        <w:rPr>
          <w:rFonts w:ascii="Calibri" w:hAnsi="Calibri" w:cs="Calibri"/>
          <w:b/>
          <w:sz w:val="22"/>
          <w:szCs w:val="22"/>
        </w:rPr>
      </w:pPr>
    </w:p>
    <w:p w14:paraId="6B418688" w14:textId="26557DBB" w:rsidR="007B51A6" w:rsidRPr="00EC12BF" w:rsidRDefault="007B51A6" w:rsidP="007B51A6">
      <w:pPr>
        <w:spacing w:after="100"/>
        <w:rPr>
          <w:rFonts w:ascii="Calibri" w:hAnsi="Calibri" w:cs="Calibri"/>
          <w:bCs/>
          <w:sz w:val="22"/>
          <w:szCs w:val="22"/>
        </w:rPr>
      </w:pPr>
      <w:r w:rsidRPr="00EC12BF">
        <w:rPr>
          <w:rFonts w:ascii="Calibri" w:hAnsi="Calibri" w:cs="Calibri"/>
          <w:bCs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4C2AB6" w:rsidRPr="00EC12BF" w14:paraId="0CE53B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4D7F" w14:textId="77777777" w:rsidR="004C2AB6" w:rsidRPr="00EC12BF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EC12BF">
              <w:rPr>
                <w:rFonts w:ascii="Calibri" w:hAnsi="Calibri" w:cs="Calibri"/>
                <w:sz w:val="22"/>
                <w:szCs w:val="22"/>
              </w:rPr>
              <w:t>Obchodný názov: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A300" w14:textId="77777777" w:rsidR="004C2AB6" w:rsidRPr="00EC12BF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EC12BF" w14:paraId="03953699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27D7" w14:textId="77777777" w:rsidR="004C2AB6" w:rsidRPr="00EC12BF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EC12BF">
              <w:rPr>
                <w:rFonts w:ascii="Calibri" w:hAnsi="Calibri" w:cs="Calibri"/>
                <w:sz w:val="22"/>
                <w:szCs w:val="22"/>
              </w:rPr>
              <w:t>Kontaktná osoba: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4350" w14:textId="77777777" w:rsidR="004C2AB6" w:rsidRPr="00EC12BF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EC12BF" w14:paraId="1BECF0A3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3997" w14:textId="77777777" w:rsidR="004C2AB6" w:rsidRPr="00EC12BF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EC12BF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1D91" w14:textId="77777777" w:rsidR="004C2AB6" w:rsidRPr="00EC12BF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EC12BF" w14:paraId="708CBE17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5017" w14:textId="77777777" w:rsidR="004C2AB6" w:rsidRPr="00EC12BF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EC12BF">
              <w:rPr>
                <w:rFonts w:ascii="Calibri" w:hAnsi="Calibri" w:cs="Calibri"/>
                <w:sz w:val="22"/>
                <w:szCs w:val="22"/>
              </w:rPr>
              <w:t>IČO / DIČ: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8002" w14:textId="77777777" w:rsidR="004C2AB6" w:rsidRPr="00EC12BF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EC12BF" w14:paraId="0C2B24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71BD" w14:textId="77777777" w:rsidR="004C2AB6" w:rsidRPr="00EC12BF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EC12BF">
              <w:rPr>
                <w:rFonts w:ascii="Calibri" w:hAnsi="Calibri" w:cs="Calibri"/>
                <w:sz w:val="22"/>
                <w:szCs w:val="22"/>
              </w:rPr>
              <w:t>Miesto a dátum vystavenia predbežnej ponuky: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4363" w14:textId="77777777" w:rsidR="004C2AB6" w:rsidRPr="00EC12BF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EC12BF" w14:paraId="5C8E806F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CBF0" w14:textId="77777777" w:rsidR="004C2AB6" w:rsidRPr="00EC12BF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EC12BF">
              <w:rPr>
                <w:rFonts w:ascii="Calibri" w:hAnsi="Calibri" w:cs="Calibri"/>
                <w:sz w:val="22"/>
                <w:szCs w:val="22"/>
              </w:rPr>
              <w:t>Podpis a pečiatka:</w:t>
            </w:r>
          </w:p>
          <w:p w14:paraId="2EE0B5DE" w14:textId="77777777" w:rsidR="004C2AB6" w:rsidRPr="00EC12BF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ADCCE7" w14:textId="77777777" w:rsidR="004C2AB6" w:rsidRPr="00EC12BF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9AB028" w14:textId="77777777" w:rsidR="004C2AB6" w:rsidRPr="00EC12BF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64BA49" w14:textId="77777777" w:rsidR="004C2AB6" w:rsidRPr="00EC12BF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4E7E" w14:textId="77777777" w:rsidR="004C2AB6" w:rsidRPr="00EC12BF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0F3F06" w14:textId="77777777" w:rsidR="004C2AB6" w:rsidRPr="00EC12BF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F17768" w14:textId="77777777" w:rsidR="004C2AB6" w:rsidRPr="00EC12BF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7ED3C2" w14:textId="77777777" w:rsidR="004C2AB6" w:rsidRPr="00EC12BF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77A658" w14:textId="77777777" w:rsidR="007B51A6" w:rsidRPr="00EC12BF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EC12BF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86C1B" w14:textId="77777777" w:rsidR="00272B48" w:rsidRDefault="00272B48">
      <w:r>
        <w:separator/>
      </w:r>
    </w:p>
  </w:endnote>
  <w:endnote w:type="continuationSeparator" w:id="0">
    <w:p w14:paraId="67360C34" w14:textId="77777777" w:rsidR="00272B48" w:rsidRDefault="0027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0A433F" w14:textId="77777777" w:rsidR="00272B48" w:rsidRDefault="00272B48">
      <w:r>
        <w:separator/>
      </w:r>
    </w:p>
  </w:footnote>
  <w:footnote w:type="continuationSeparator" w:id="0">
    <w:p w14:paraId="2C6D1DA2" w14:textId="77777777" w:rsidR="00272B48" w:rsidRDefault="00272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8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27"/>
  </w:num>
  <w:num w:numId="4">
    <w:abstractNumId w:val="19"/>
  </w:num>
  <w:num w:numId="5">
    <w:abstractNumId w:val="29"/>
  </w:num>
  <w:num w:numId="6">
    <w:abstractNumId w:val="6"/>
  </w:num>
  <w:num w:numId="7">
    <w:abstractNumId w:val="18"/>
  </w:num>
  <w:num w:numId="8">
    <w:abstractNumId w:val="5"/>
  </w:num>
  <w:num w:numId="9">
    <w:abstractNumId w:val="11"/>
  </w:num>
  <w:num w:numId="10">
    <w:abstractNumId w:val="10"/>
  </w:num>
  <w:num w:numId="11">
    <w:abstractNumId w:val="13"/>
  </w:num>
  <w:num w:numId="12">
    <w:abstractNumId w:val="8"/>
  </w:num>
  <w:num w:numId="13">
    <w:abstractNumId w:val="28"/>
  </w:num>
  <w:num w:numId="14">
    <w:abstractNumId w:val="14"/>
  </w:num>
  <w:num w:numId="15">
    <w:abstractNumId w:val="12"/>
  </w:num>
  <w:num w:numId="16">
    <w:abstractNumId w:val="1"/>
  </w:num>
  <w:num w:numId="17">
    <w:abstractNumId w:val="30"/>
  </w:num>
  <w:num w:numId="18">
    <w:abstractNumId w:val="17"/>
  </w:num>
  <w:num w:numId="19">
    <w:abstractNumId w:val="7"/>
  </w:num>
  <w:num w:numId="20">
    <w:abstractNumId w:val="4"/>
  </w:num>
  <w:num w:numId="21">
    <w:abstractNumId w:val="22"/>
  </w:num>
  <w:num w:numId="22">
    <w:abstractNumId w:val="15"/>
  </w:num>
  <w:num w:numId="23">
    <w:abstractNumId w:val="24"/>
  </w:num>
  <w:num w:numId="24">
    <w:abstractNumId w:val="2"/>
  </w:num>
  <w:num w:numId="25">
    <w:abstractNumId w:val="21"/>
  </w:num>
  <w:num w:numId="26">
    <w:abstractNumId w:val="9"/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3"/>
  </w:num>
  <w:num w:numId="31">
    <w:abstractNumId w:val="26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CD"/>
    <w:rsid w:val="00005CA3"/>
    <w:rsid w:val="00010398"/>
    <w:rsid w:val="000210AF"/>
    <w:rsid w:val="000275D4"/>
    <w:rsid w:val="00034D23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67B88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17E3A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48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83762"/>
    <w:rsid w:val="00392ACC"/>
    <w:rsid w:val="00393230"/>
    <w:rsid w:val="00397EC5"/>
    <w:rsid w:val="003A76EB"/>
    <w:rsid w:val="003B4E73"/>
    <w:rsid w:val="003B5037"/>
    <w:rsid w:val="003C117D"/>
    <w:rsid w:val="003C3CE5"/>
    <w:rsid w:val="003C5214"/>
    <w:rsid w:val="003E271F"/>
    <w:rsid w:val="003E5DCD"/>
    <w:rsid w:val="003F5CCB"/>
    <w:rsid w:val="00403D06"/>
    <w:rsid w:val="00420A0E"/>
    <w:rsid w:val="00431F8C"/>
    <w:rsid w:val="00432590"/>
    <w:rsid w:val="004328D5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2AB6"/>
    <w:rsid w:val="004C3866"/>
    <w:rsid w:val="004C495D"/>
    <w:rsid w:val="004C5316"/>
    <w:rsid w:val="004D0196"/>
    <w:rsid w:val="004D06F4"/>
    <w:rsid w:val="004D1534"/>
    <w:rsid w:val="004E007A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91753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0EE4"/>
    <w:rsid w:val="00621D0C"/>
    <w:rsid w:val="0062256D"/>
    <w:rsid w:val="0062341A"/>
    <w:rsid w:val="00624517"/>
    <w:rsid w:val="00633E29"/>
    <w:rsid w:val="0063444E"/>
    <w:rsid w:val="00637C95"/>
    <w:rsid w:val="00642F9F"/>
    <w:rsid w:val="0066119F"/>
    <w:rsid w:val="00680DE9"/>
    <w:rsid w:val="0068279D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5199"/>
    <w:rsid w:val="006F6FB6"/>
    <w:rsid w:val="006F7D6C"/>
    <w:rsid w:val="00705BC4"/>
    <w:rsid w:val="0071131E"/>
    <w:rsid w:val="007113D7"/>
    <w:rsid w:val="00713851"/>
    <w:rsid w:val="007175DC"/>
    <w:rsid w:val="007204F7"/>
    <w:rsid w:val="00722CE1"/>
    <w:rsid w:val="0073030B"/>
    <w:rsid w:val="00743893"/>
    <w:rsid w:val="0075468E"/>
    <w:rsid w:val="00756322"/>
    <w:rsid w:val="00757693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E80"/>
    <w:rsid w:val="00806CBE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826DA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4293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97FB0"/>
    <w:rsid w:val="00BA6F3E"/>
    <w:rsid w:val="00BA740D"/>
    <w:rsid w:val="00BA7CBC"/>
    <w:rsid w:val="00BB5CC9"/>
    <w:rsid w:val="00BB6AC5"/>
    <w:rsid w:val="00BB76AD"/>
    <w:rsid w:val="00BC05F6"/>
    <w:rsid w:val="00BC5072"/>
    <w:rsid w:val="00BC56DA"/>
    <w:rsid w:val="00BC7FF5"/>
    <w:rsid w:val="00BD3FE7"/>
    <w:rsid w:val="00BD7C25"/>
    <w:rsid w:val="00BE02F5"/>
    <w:rsid w:val="00BE1AB5"/>
    <w:rsid w:val="00BE67DB"/>
    <w:rsid w:val="00BE7093"/>
    <w:rsid w:val="00BF152B"/>
    <w:rsid w:val="00BF6375"/>
    <w:rsid w:val="00C10696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DF70A3"/>
    <w:rsid w:val="00E00453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12BF"/>
    <w:rsid w:val="00EC7BA7"/>
    <w:rsid w:val="00ED413E"/>
    <w:rsid w:val="00EE57DB"/>
    <w:rsid w:val="00EE5E7D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0577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37EF7-AB57-435A-BF31-3B31161C9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748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Peter Badiar</cp:lastModifiedBy>
  <cp:revision>2</cp:revision>
  <cp:lastPrinted>2022-03-08T06:04:00Z</cp:lastPrinted>
  <dcterms:created xsi:type="dcterms:W3CDTF">2022-06-16T08:05:00Z</dcterms:created>
  <dcterms:modified xsi:type="dcterms:W3CDTF">2022-06-16T08:05:00Z</dcterms:modified>
</cp:coreProperties>
</file>