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C81F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4413381C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00326D2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05C64C3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63925777" w14:textId="77777777" w:rsidR="009B743E" w:rsidRPr="0099493F" w:rsidRDefault="00FF1A47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Univerzálny mulčovač</w:t>
            </w:r>
          </w:p>
        </w:tc>
      </w:tr>
      <w:tr w:rsidR="009B743E" w14:paraId="20A1A54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991A9B0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42793D6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0D5F6B3C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744D7AE3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6EE71B57" w14:textId="77777777" w:rsidR="007C62EA" w:rsidRDefault="007C62EA">
      <w:pPr>
        <w:rPr>
          <w:rFonts w:asciiTheme="minorHAnsi" w:hAnsiTheme="minorHAnsi" w:cstheme="minorHAnsi"/>
          <w:b/>
          <w:sz w:val="28"/>
          <w:szCs w:val="28"/>
        </w:rPr>
      </w:pPr>
    </w:p>
    <w:p w14:paraId="5B705338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2C95858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7F3575D0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0F5B109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55B92AD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F2F7A87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B7C96FC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7E31A64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BAC9BFF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7E95A14" w14:textId="77777777" w:rsidR="009B743E" w:rsidRPr="00CD66D8" w:rsidRDefault="00FE3CF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9B743E" w:rsidRPr="00B704C5" w14:paraId="1A4BA49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1C5CD89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C6ADA76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C62EA" w:rsidRPr="00B704C5" w14:paraId="0A3D7F0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F9F5827" w14:textId="14E4FE76" w:rsidR="007C62EA" w:rsidRPr="003C3DA3" w:rsidRDefault="007C62E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F05BD57" w14:textId="77777777" w:rsidR="007C62EA" w:rsidRPr="00CD66D8" w:rsidRDefault="007C62E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14:paraId="15C3DD5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2F68993" w14:textId="3470BC97" w:rsidR="009B743E" w:rsidRPr="003C3DA3" w:rsidRDefault="007C62E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</w:t>
            </w:r>
            <w:r>
              <w:rPr>
                <w:rFonts w:cstheme="minorHAnsi"/>
                <w:b/>
                <w:i/>
                <w:sz w:val="24"/>
                <w:szCs w:val="24"/>
              </w:rPr>
              <w:t xml:space="preserve">latca DPH?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708C03E" w14:textId="5DB29CF4" w:rsidR="009B743E" w:rsidRPr="00CD66D8" w:rsidRDefault="007C62E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</w:t>
            </w:r>
            <w:r>
              <w:rPr>
                <w:rFonts w:cstheme="minorHAnsi"/>
                <w:sz w:val="24"/>
                <w:szCs w:val="24"/>
              </w:rPr>
              <w:t xml:space="preserve">no/ nie </w:t>
            </w:r>
          </w:p>
        </w:tc>
      </w:tr>
    </w:tbl>
    <w:p w14:paraId="160E619E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0C3A12C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393414F0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E65C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14:paraId="043256D0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1419E6" w14:textId="77777777" w:rsidR="009B743E" w:rsidRPr="00265B86" w:rsidRDefault="009B743E" w:rsidP="00265B86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Univerzálny </w:t>
            </w:r>
            <w:proofErr w:type="spellStart"/>
            <w:r w:rsid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mulčovač</w:t>
            </w:r>
            <w:proofErr w:type="spellEnd"/>
          </w:p>
        </w:tc>
      </w:tr>
      <w:tr w:rsidR="009B743E" w:rsidRPr="00B704C5" w14:paraId="3E65F966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91D44" w14:textId="77777777"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79EB" w14:textId="77777777"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E4A50" w:rsidRPr="00B704C5" w14:paraId="358DF7FC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D8D67" w14:textId="77777777" w:rsidR="007E4A50" w:rsidRPr="00EE2A43" w:rsidRDefault="007E4A50" w:rsidP="007E4A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C68FF8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Pracovný záber – min. 6,00 m</w:t>
            </w:r>
          </w:p>
        </w:tc>
      </w:tr>
      <w:tr w:rsidR="007E4A50" w:rsidRPr="00B704C5" w14:paraId="3407291C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F3EB0" w14:textId="77777777" w:rsidR="007E4A50" w:rsidRPr="00EE2A43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C4ABFF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Prepravná šírka  - max. 2,50 m</w:t>
            </w:r>
          </w:p>
        </w:tc>
      </w:tr>
      <w:tr w:rsidR="007E4A50" w:rsidRPr="00B704C5" w14:paraId="389FD7C0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0D7FD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2ABCF5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Typ stroja - nesený, hydraulicky sklopný</w:t>
            </w:r>
          </w:p>
        </w:tc>
      </w:tr>
      <w:tr w:rsidR="007E4A50" w:rsidRPr="00B704C5" w14:paraId="1B97FE09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4A4EF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D849E8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 xml:space="preserve">Pracovné orgány – vertikálne uložený rotor s kladivami </w:t>
            </w:r>
          </w:p>
        </w:tc>
      </w:tr>
      <w:tr w:rsidR="007E4A50" w:rsidRPr="00B704C5" w14:paraId="41940ED6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94DF3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304355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Trojbodový záves kategórie - II. a III.</w:t>
            </w:r>
          </w:p>
        </w:tc>
      </w:tr>
      <w:tr w:rsidR="007E4A50" w:rsidRPr="00B704C5" w14:paraId="703319D0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A045A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55DE04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Priemer rotora - 620 mm</w:t>
            </w:r>
          </w:p>
        </w:tc>
      </w:tr>
      <w:tr w:rsidR="007E4A50" w:rsidRPr="00B704C5" w14:paraId="66D9636E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24303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81AD13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Čelné ochranné kryty</w:t>
            </w:r>
          </w:p>
        </w:tc>
      </w:tr>
      <w:tr w:rsidR="007E4A50" w:rsidRPr="00B704C5" w14:paraId="768AA56F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84F46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0D57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Oporné vodiace stranové plazy</w:t>
            </w:r>
          </w:p>
        </w:tc>
      </w:tr>
      <w:tr w:rsidR="007E4A50" w:rsidRPr="00B704C5" w14:paraId="35203BEC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83A4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0F34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Nastavenie výšky - oporné kolesá, 4 ks (min. 10.0/80-12 8 ply)</w:t>
            </w:r>
          </w:p>
        </w:tc>
      </w:tr>
      <w:tr w:rsidR="007E4A50" w:rsidRPr="00B704C5" w14:paraId="7E741C2F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9424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06E4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Otáčky vývodového hriadeľa - 1 000 ot/min</w:t>
            </w:r>
          </w:p>
        </w:tc>
      </w:tr>
      <w:tr w:rsidR="007E4A50" w:rsidRPr="00B704C5" w14:paraId="7F9093D9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4297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7D16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Voľnobežka zabudovaná v prevodovke</w:t>
            </w:r>
          </w:p>
        </w:tc>
      </w:tr>
      <w:tr w:rsidR="007E4A50" w:rsidRPr="00B704C5" w14:paraId="56214B37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EA62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A9DC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Mulčovacie kladivá a 175 mm priame proti ostrie</w:t>
            </w:r>
          </w:p>
        </w:tc>
      </w:tr>
      <w:tr w:rsidR="007E4A50" w:rsidRPr="00B704C5" w14:paraId="42B62CC4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6534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6F21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Osvetlenie</w:t>
            </w:r>
          </w:p>
        </w:tc>
      </w:tr>
      <w:tr w:rsidR="007E4A50" w:rsidRPr="00B704C5" w14:paraId="29FFBB75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24A2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34FD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Požadovaný hydraulický rozvod - 1 dvojčinný</w:t>
            </w:r>
          </w:p>
        </w:tc>
      </w:tr>
      <w:tr w:rsidR="007E4A50" w:rsidRPr="00B704C5" w14:paraId="666CBB75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408F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8B9C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Počet kladív – min. 72 ks</w:t>
            </w:r>
          </w:p>
        </w:tc>
      </w:tr>
      <w:tr w:rsidR="007E4A50" w:rsidRPr="00B704C5" w14:paraId="27F45882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64E5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ACE3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Hmotnosť stroja – min. 3 000 kg</w:t>
            </w:r>
          </w:p>
        </w:tc>
      </w:tr>
    </w:tbl>
    <w:p w14:paraId="63F4371C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2AF31CBE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BA26A42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30D33986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529176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B743E" w:rsidRPr="00E034BE" w14:paraId="3460D0E9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24A33628" w14:textId="77777777"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46171A7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951D455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34B915A" w14:textId="77777777"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651406AE" w14:textId="77777777"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C512B02" w14:textId="77777777"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60EBD7D9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52C47DCB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71AA60B" w14:textId="77777777"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14:paraId="49B02F80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13B371E" w14:textId="77777777" w:rsidR="009B743E" w:rsidRPr="00204529" w:rsidRDefault="00C12B02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C12B0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Univerzálny mulčovač</w:t>
            </w:r>
          </w:p>
        </w:tc>
        <w:tc>
          <w:tcPr>
            <w:tcW w:w="938" w:type="pct"/>
            <w:vAlign w:val="center"/>
          </w:tcPr>
          <w:p w14:paraId="57BE1D6A" w14:textId="77777777"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37B4918" w14:textId="77777777" w:rsidR="009B743E" w:rsidRPr="001900DA" w:rsidRDefault="00C12B02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1BAFFE01" w14:textId="77777777"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14:paraId="1D9DA259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071B11C1" w14:textId="77777777"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484BAD5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3004D2D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12B02" w:rsidRPr="00B24D53" w14:paraId="61824FF8" w14:textId="77777777" w:rsidTr="006B76E8">
        <w:trPr>
          <w:trHeight w:val="567"/>
          <w:jc w:val="center"/>
        </w:trPr>
        <w:tc>
          <w:tcPr>
            <w:tcW w:w="2501" w:type="pct"/>
          </w:tcPr>
          <w:p w14:paraId="4369F27E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Cena spolu bez DPH </w:t>
            </w:r>
          </w:p>
        </w:tc>
        <w:tc>
          <w:tcPr>
            <w:tcW w:w="2499" w:type="pct"/>
            <w:gridSpan w:val="3"/>
          </w:tcPr>
          <w:p w14:paraId="5288B486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F42CE62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5DAD194D" w14:textId="283C1A4E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288305E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95BC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56D2351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A1FC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C91902D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5CF1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1ADF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590E03" w14:textId="77777777" w:rsidR="007C62EA" w:rsidRDefault="007C62E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4DC07" w14:textId="77777777" w:rsidR="007C62EA" w:rsidRDefault="007C62E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B24ED8" w14:textId="77777777" w:rsidR="007C62EA" w:rsidRDefault="007C62E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F6BFC0" w14:textId="77777777" w:rsidR="007C62EA" w:rsidRDefault="007C62E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056F73" w14:textId="77777777" w:rsidR="007C62EA" w:rsidRPr="00E86327" w:rsidRDefault="007C62E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CA86B81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02DD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9D2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31369E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08FD8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6F2EB60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3C98B8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FBB9253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09E95EEF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8EBB623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5B74936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80770E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AAE8" w14:textId="77777777" w:rsidR="00143013" w:rsidRDefault="00143013" w:rsidP="007E20AA">
      <w:r>
        <w:separator/>
      </w:r>
    </w:p>
  </w:endnote>
  <w:endnote w:type="continuationSeparator" w:id="0">
    <w:p w14:paraId="625C2A63" w14:textId="77777777" w:rsidR="00143013" w:rsidRDefault="0014301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3EDD" w14:textId="77777777" w:rsidR="00143013" w:rsidRDefault="00143013" w:rsidP="007E20AA">
      <w:r>
        <w:separator/>
      </w:r>
    </w:p>
  </w:footnote>
  <w:footnote w:type="continuationSeparator" w:id="0">
    <w:p w14:paraId="2204D22C" w14:textId="77777777" w:rsidR="00143013" w:rsidRDefault="0014301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B7E0" w14:textId="77777777" w:rsidR="009B743E" w:rsidRDefault="009B743E" w:rsidP="007E20AA">
    <w:pPr>
      <w:pStyle w:val="Hlavika"/>
      <w:jc w:val="right"/>
    </w:pPr>
    <w:r>
      <w:t xml:space="preserve">Príloha č. 1 </w:t>
    </w:r>
  </w:p>
  <w:p w14:paraId="24B5DBCD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6A41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327B26A4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986320D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C3AF9B5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D8A7E8E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B4EF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F263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49668146">
    <w:abstractNumId w:val="2"/>
  </w:num>
  <w:num w:numId="2" w16cid:durableId="442304192">
    <w:abstractNumId w:val="6"/>
  </w:num>
  <w:num w:numId="3" w16cid:durableId="272397258">
    <w:abstractNumId w:val="1"/>
  </w:num>
  <w:num w:numId="4" w16cid:durableId="143163386">
    <w:abstractNumId w:val="0"/>
  </w:num>
  <w:num w:numId="5" w16cid:durableId="1037507940">
    <w:abstractNumId w:val="4"/>
  </w:num>
  <w:num w:numId="6" w16cid:durableId="718096371">
    <w:abstractNumId w:val="5"/>
  </w:num>
  <w:num w:numId="7" w16cid:durableId="351229638">
    <w:abstractNumId w:val="3"/>
  </w:num>
  <w:num w:numId="8" w16cid:durableId="585922453">
    <w:abstractNumId w:val="8"/>
  </w:num>
  <w:num w:numId="9" w16cid:durableId="2065250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43013"/>
    <w:rsid w:val="001900DA"/>
    <w:rsid w:val="00204529"/>
    <w:rsid w:val="00265B86"/>
    <w:rsid w:val="002814AE"/>
    <w:rsid w:val="00291D4D"/>
    <w:rsid w:val="002C51C5"/>
    <w:rsid w:val="002E13EB"/>
    <w:rsid w:val="00322F2D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196D"/>
    <w:rsid w:val="004F186E"/>
    <w:rsid w:val="00500BFB"/>
    <w:rsid w:val="0053440C"/>
    <w:rsid w:val="00537672"/>
    <w:rsid w:val="00545425"/>
    <w:rsid w:val="00547B87"/>
    <w:rsid w:val="00586DC7"/>
    <w:rsid w:val="00593500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75667"/>
    <w:rsid w:val="006836AA"/>
    <w:rsid w:val="006B017D"/>
    <w:rsid w:val="006B76E8"/>
    <w:rsid w:val="006C3F10"/>
    <w:rsid w:val="006C58A7"/>
    <w:rsid w:val="006D03B4"/>
    <w:rsid w:val="00763F8E"/>
    <w:rsid w:val="00795E87"/>
    <w:rsid w:val="007B1B2D"/>
    <w:rsid w:val="007C62EA"/>
    <w:rsid w:val="007E20AA"/>
    <w:rsid w:val="007E4A50"/>
    <w:rsid w:val="007F45DE"/>
    <w:rsid w:val="00820E57"/>
    <w:rsid w:val="0083184B"/>
    <w:rsid w:val="008938A9"/>
    <w:rsid w:val="008D1000"/>
    <w:rsid w:val="00970DD2"/>
    <w:rsid w:val="009844D0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B24D53"/>
    <w:rsid w:val="00B26417"/>
    <w:rsid w:val="00B26EBE"/>
    <w:rsid w:val="00B30B4C"/>
    <w:rsid w:val="00B704C5"/>
    <w:rsid w:val="00B825F6"/>
    <w:rsid w:val="00BA0B47"/>
    <w:rsid w:val="00BE43FC"/>
    <w:rsid w:val="00C12B02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E01EB6"/>
    <w:rsid w:val="00E16246"/>
    <w:rsid w:val="00E86327"/>
    <w:rsid w:val="00E952C2"/>
    <w:rsid w:val="00EE2A43"/>
    <w:rsid w:val="00F23B66"/>
    <w:rsid w:val="00F24CFD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E3CF6"/>
    <w:rsid w:val="00FF1A47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C4F4"/>
  <w15:docId w15:val="{13019F3D-AFAF-492B-B59A-22FC8D3F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0B679-4A70-4E97-9F97-A747F413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MVL</cp:lastModifiedBy>
  <cp:revision>5</cp:revision>
  <cp:lastPrinted>2021-01-12T15:08:00Z</cp:lastPrinted>
  <dcterms:created xsi:type="dcterms:W3CDTF">2022-06-08T12:28:00Z</dcterms:created>
  <dcterms:modified xsi:type="dcterms:W3CDTF">2024-03-11T13:35:00Z</dcterms:modified>
</cp:coreProperties>
</file>