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D214" w14:textId="54446643" w:rsidR="00F302C6" w:rsidRPr="00EF0D85" w:rsidRDefault="00EF0D85" w:rsidP="00F302C6">
      <w:pPr>
        <w:jc w:val="right"/>
        <w:rPr>
          <w:rFonts w:ascii="Times New Roman" w:hAnsi="Times New Roman"/>
          <w:b w:val="0"/>
          <w:sz w:val="22"/>
          <w:szCs w:val="22"/>
          <w:lang w:val="sk-SK"/>
        </w:rPr>
      </w:pPr>
      <w:r w:rsidRPr="00EF0D85">
        <w:rPr>
          <w:rFonts w:ascii="Times New Roman" w:hAnsi="Times New Roman"/>
          <w:b w:val="0"/>
          <w:sz w:val="22"/>
          <w:szCs w:val="22"/>
          <w:lang w:val="sk-SK"/>
        </w:rPr>
        <w:t>CPBA-OMTZ-202</w:t>
      </w:r>
      <w:r w:rsidR="00B6179C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Pr="00EF0D85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FE29A1">
        <w:rPr>
          <w:rFonts w:ascii="Times New Roman" w:hAnsi="Times New Roman"/>
          <w:b w:val="0"/>
          <w:sz w:val="22"/>
          <w:szCs w:val="22"/>
          <w:lang w:val="sk-SK"/>
        </w:rPr>
        <w:t>1677</w:t>
      </w:r>
    </w:p>
    <w:p w14:paraId="49F20EA6" w14:textId="77777777" w:rsidR="00F302C6" w:rsidRPr="00EF0D85" w:rsidRDefault="00F302C6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6628D7C9" w14:textId="77777777" w:rsidR="00E91900" w:rsidRPr="00FE29A1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FE29A1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FE29A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7EB1FEC" w14:textId="77777777" w:rsidR="004206F3" w:rsidRPr="00FE29A1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2347BC6" w14:textId="77777777" w:rsidR="00AD2968" w:rsidRPr="00FE29A1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E29A1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527D2901" w14:textId="77777777" w:rsidR="009C78E8" w:rsidRPr="00FE29A1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14:paraId="269AEF8B" w14:textId="40AC8F7C" w:rsidR="00462B35" w:rsidRPr="00FE29A1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E29A1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FE29A1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FE29A1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FE29A1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FE29A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FE29A1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FE29A1">
        <w:rPr>
          <w:rFonts w:ascii="Times New Roman" w:hAnsi="Times New Roman"/>
          <w:b w:val="0"/>
          <w:sz w:val="24"/>
          <w:szCs w:val="24"/>
          <w:lang w:val="sk-SK"/>
        </w:rPr>
        <w:t>„</w:t>
      </w:r>
      <w:bookmarkStart w:id="0" w:name="_Hlk160779498"/>
      <w:r w:rsidR="00FE29A1" w:rsidRPr="00FE29A1">
        <w:rPr>
          <w:rFonts w:ascii="Times New Roman" w:hAnsi="Times New Roman"/>
          <w:sz w:val="24"/>
          <w:szCs w:val="24"/>
          <w:lang w:val="sk-SK"/>
        </w:rPr>
        <w:t xml:space="preserve">Oprava skúšobného zariadenia </w:t>
      </w:r>
      <w:proofErr w:type="spellStart"/>
      <w:r w:rsidR="00FE29A1" w:rsidRPr="00FE29A1">
        <w:rPr>
          <w:rFonts w:ascii="Times New Roman" w:hAnsi="Times New Roman"/>
          <w:sz w:val="24"/>
          <w:szCs w:val="24"/>
          <w:lang w:val="sk-SK"/>
        </w:rPr>
        <w:t>Setchkin</w:t>
      </w:r>
      <w:proofErr w:type="spellEnd"/>
      <w:r w:rsidR="00FE29A1" w:rsidRPr="00FE29A1">
        <w:rPr>
          <w:rFonts w:ascii="Times New Roman" w:hAnsi="Times New Roman"/>
          <w:sz w:val="24"/>
          <w:szCs w:val="24"/>
          <w:lang w:val="sk-SK"/>
        </w:rPr>
        <w:t xml:space="preserve"> STN ISO 871</w:t>
      </w:r>
      <w:bookmarkEnd w:id="0"/>
      <w:r w:rsidR="002D1586" w:rsidRPr="00FE29A1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14:paraId="20E47BB8" w14:textId="77777777" w:rsidR="008075E1" w:rsidRPr="00FE29A1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14:paraId="786AFB9C" w14:textId="18ED008F" w:rsidR="00462B35" w:rsidRPr="00B6179C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FE29A1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</w:t>
      </w:r>
      <w:r w:rsidRPr="00B6179C">
        <w:rPr>
          <w:rFonts w:ascii="Times New Roman" w:hAnsi="Times New Roman"/>
          <w:b w:val="0"/>
          <w:sz w:val="24"/>
          <w:szCs w:val="24"/>
          <w:lang w:val="sk-SK"/>
        </w:rPr>
        <w:t>jem</w:t>
      </w:r>
      <w:r w:rsidR="007513D0" w:rsidRPr="00B6179C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B6179C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B6179C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B6179C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B6179C">
        <w:rPr>
          <w:rFonts w:ascii="Times New Roman" w:hAnsi="Times New Roman"/>
          <w:sz w:val="24"/>
          <w:szCs w:val="24"/>
          <w:lang w:val="sk-SK"/>
        </w:rPr>
        <w:t xml:space="preserve">v termíne </w:t>
      </w:r>
      <w:r w:rsidRPr="00903FD2">
        <w:rPr>
          <w:rFonts w:ascii="Times New Roman" w:hAnsi="Times New Roman"/>
          <w:sz w:val="24"/>
          <w:szCs w:val="24"/>
          <w:u w:val="single"/>
          <w:lang w:val="sk-SK"/>
        </w:rPr>
        <w:t>do</w:t>
      </w:r>
      <w:r w:rsidR="00E91900" w:rsidRPr="00903FD2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  <w:r w:rsidR="00903FD2" w:rsidRPr="00903FD2">
        <w:rPr>
          <w:rFonts w:ascii="Times New Roman" w:hAnsi="Times New Roman"/>
          <w:sz w:val="24"/>
          <w:szCs w:val="24"/>
          <w:u w:val="single"/>
          <w:lang w:val="sk-SK"/>
        </w:rPr>
        <w:t>18</w:t>
      </w:r>
      <w:r w:rsidR="00353C79" w:rsidRPr="00903FD2">
        <w:rPr>
          <w:rFonts w:ascii="Times New Roman" w:hAnsi="Times New Roman"/>
          <w:sz w:val="24"/>
          <w:szCs w:val="24"/>
          <w:u w:val="single"/>
          <w:lang w:val="sk-SK"/>
        </w:rPr>
        <w:t>.</w:t>
      </w:r>
      <w:r w:rsidR="00B6179C" w:rsidRPr="00903FD2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  <w:r w:rsidR="00DF4534" w:rsidRPr="00903FD2">
        <w:rPr>
          <w:rFonts w:ascii="Times New Roman" w:hAnsi="Times New Roman"/>
          <w:sz w:val="24"/>
          <w:szCs w:val="24"/>
          <w:u w:val="single"/>
          <w:lang w:val="sk-SK"/>
        </w:rPr>
        <w:t>0</w:t>
      </w:r>
      <w:r w:rsidR="00903FD2" w:rsidRPr="00903FD2">
        <w:rPr>
          <w:rFonts w:ascii="Times New Roman" w:hAnsi="Times New Roman"/>
          <w:sz w:val="24"/>
          <w:szCs w:val="24"/>
          <w:u w:val="single"/>
          <w:lang w:val="sk-SK"/>
        </w:rPr>
        <w:t>4</w:t>
      </w:r>
      <w:r w:rsidR="00353C79" w:rsidRPr="00903FD2">
        <w:rPr>
          <w:rFonts w:ascii="Times New Roman" w:hAnsi="Times New Roman"/>
          <w:sz w:val="24"/>
          <w:szCs w:val="24"/>
          <w:u w:val="single"/>
          <w:lang w:val="sk-SK"/>
        </w:rPr>
        <w:t>.</w:t>
      </w:r>
      <w:r w:rsidR="00B6179C" w:rsidRPr="00903FD2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  <w:r w:rsidR="00353C79" w:rsidRPr="00903FD2">
        <w:rPr>
          <w:rFonts w:ascii="Times New Roman" w:hAnsi="Times New Roman"/>
          <w:sz w:val="24"/>
          <w:szCs w:val="24"/>
          <w:u w:val="single"/>
          <w:lang w:val="sk-SK"/>
        </w:rPr>
        <w:t>202</w:t>
      </w:r>
      <w:r w:rsidR="003B0AA5">
        <w:rPr>
          <w:rFonts w:ascii="Times New Roman" w:hAnsi="Times New Roman"/>
          <w:sz w:val="24"/>
          <w:szCs w:val="24"/>
          <w:u w:val="single"/>
          <w:lang w:val="sk-SK"/>
        </w:rPr>
        <w:t>4</w:t>
      </w:r>
      <w:r w:rsidR="00353C79" w:rsidRPr="00903FD2">
        <w:rPr>
          <w:rFonts w:ascii="Times New Roman" w:hAnsi="Times New Roman"/>
          <w:b w:val="0"/>
          <w:sz w:val="24"/>
          <w:szCs w:val="24"/>
          <w:u w:val="single"/>
          <w:lang w:val="sk-SK"/>
        </w:rPr>
        <w:t xml:space="preserve"> </w:t>
      </w:r>
      <w:r w:rsidR="00353C79" w:rsidRPr="00903FD2">
        <w:rPr>
          <w:rFonts w:ascii="Times New Roman" w:hAnsi="Times New Roman"/>
          <w:sz w:val="24"/>
          <w:szCs w:val="24"/>
          <w:u w:val="single"/>
          <w:lang w:val="sk-SK"/>
        </w:rPr>
        <w:t>do 1</w:t>
      </w:r>
      <w:r w:rsidR="00EF0D85" w:rsidRPr="00903FD2">
        <w:rPr>
          <w:rFonts w:ascii="Times New Roman" w:hAnsi="Times New Roman"/>
          <w:sz w:val="24"/>
          <w:szCs w:val="24"/>
          <w:u w:val="single"/>
          <w:lang w:val="sk-SK"/>
        </w:rPr>
        <w:t>2</w:t>
      </w:r>
      <w:r w:rsidR="00353C79" w:rsidRPr="00903FD2">
        <w:rPr>
          <w:rFonts w:ascii="Times New Roman" w:hAnsi="Times New Roman"/>
          <w:sz w:val="24"/>
          <w:szCs w:val="24"/>
          <w:u w:val="single"/>
          <w:lang w:val="sk-SK"/>
        </w:rPr>
        <w:t>:00 hod</w:t>
      </w:r>
      <w:r w:rsidR="00E91900" w:rsidRPr="00903FD2">
        <w:rPr>
          <w:rFonts w:ascii="Times New Roman" w:hAnsi="Times New Roman"/>
          <w:sz w:val="24"/>
          <w:szCs w:val="24"/>
          <w:u w:val="single"/>
          <w:lang w:val="sk-SK"/>
        </w:rPr>
        <w:t>.</w:t>
      </w:r>
      <w:r w:rsidR="00E91900" w:rsidRPr="00B6179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B6179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3B439199" w14:textId="77777777" w:rsidR="001E57CA" w:rsidRPr="00FE29A1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highlight w:val="yellow"/>
          <w:lang w:val="sk-SK"/>
        </w:rPr>
      </w:pPr>
    </w:p>
    <w:p w14:paraId="2A357339" w14:textId="77777777" w:rsidR="001E57CA" w:rsidRPr="00AC06EB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C06EB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14:paraId="52A73B1D" w14:textId="694D0CA2" w:rsidR="00AC06EB" w:rsidRDefault="00DF453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A1EF" wp14:editId="0E89741E">
                <wp:simplePos x="0" y="0"/>
                <wp:positionH relativeFrom="column">
                  <wp:posOffset>1736502</wp:posOffset>
                </wp:positionH>
                <wp:positionV relativeFrom="paragraph">
                  <wp:posOffset>802607</wp:posOffset>
                </wp:positionV>
                <wp:extent cx="231569" cy="0"/>
                <wp:effectExtent l="0" t="76200" r="16510" b="95250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3EB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3" o:spid="_x0000_s1026" type="#_x0000_t32" style="position:absolute;margin-left:136.75pt;margin-top:63.2pt;width:1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tb4wEAAPQDAAAOAAAAZHJzL2Uyb0RvYy54bWysU1GO0zAQ/UfiDpb/adJWrKBquh9d4AdB&#10;tcABZh07MWt7LNuk7XH2AJxixb0YO20Wwa6EED+T2J43897zeH15sIYNMkSNruHzWc2ZdAJb7bqG&#10;f/n89sUrzmIC14JBJxt+lJFfbp4/W+/9Si6wR9PKwKiIi6u9b3ifkl9VVRS9tBBn6KWjQ4XBQqJl&#10;6Ko2wJ6qW1Mt6vqi2mNofUAhY6Tdq/GQb0p9paRIH5WKMjHTcOKWSgwl3uRYbdaw6gL4XosTDfgH&#10;Fha0o6ZTqStIwL4F/Ucpq0XAiCrNBNoKldJCFg2kZl7/puZTD14WLWRO9JNN8f+VFR+GXWC6bfiS&#10;MweWrugaB3d/x6LHrziA0MB+3N1/97fAltmuvY8rQm3dLpxW0e9C1n5QweYvqWKHYvFxslgeEhO0&#10;uVjOX1685kycj6oHnA8xvZNoWf5peEwBdNenLTpH94hhXhyG4X1M1JmAZ0BualyOCbR541qWjp6U&#10;pKDBdUZm2pSeU6pMfyRc/tLRyBF+LRX5QBTHNmUC5dYENgDNTns7n6pQZoYobcwEqgu3J0Gn3AyT&#10;ZSr/Fjhll47o0gS02mF4rGs6nKmqMf+setSaZd9geyzXV+yg0Sr+nJ5Bnt1f1wX+8Fg3PwEAAP//&#10;AwBQSwMEFAAGAAgAAAAhACuoOcPdAAAACwEAAA8AAABkcnMvZG93bnJldi54bWxMj81OwzAQhO9I&#10;vIO1SFwqaifpX0KcCkVCnFt4ACdekgj/pLHbpm/PIiHBcWc+zc6U+9kadsEpDN5JSJYCGLrW68F1&#10;Ej7eX592wEJUTivjHUq4YYB9dX9XqkL7qzvg5Rg7RiEuFEpCH+NYcB7aHq0KSz+iI+/TT1ZFOqeO&#10;60ldKdwangqx4VYNjj70asS6x/breLYSDvWqSW5TLdZvRuSnxSlfZCqX8vFhfnkGFnGOfzD81Kfq&#10;UFGnxp+dDsxISLfZmlAy0s0KGBFZImhd86vwquT/N1TfAAAA//8DAFBLAQItABQABgAIAAAAIQC2&#10;gziS/gAAAOEBAAATAAAAAAAAAAAAAAAAAAAAAABbQ29udGVudF9UeXBlc10ueG1sUEsBAi0AFAAG&#10;AAgAAAAhADj9If/WAAAAlAEAAAsAAAAAAAAAAAAAAAAALwEAAF9yZWxzLy5yZWxzUEsBAi0AFAAG&#10;AAgAAAAhAEcca1vjAQAA9AMAAA4AAAAAAAAAAAAAAAAALgIAAGRycy9lMm9Eb2MueG1sUEsBAi0A&#10;FAAGAAgAAAAhACuoOcPdAAAACw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 w:rsidR="00694753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Predmetom obstarania je zabezpečenie </w:t>
      </w:r>
      <w:r w:rsidR="00AC06EB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opravy skúšobného zariadenia </w:t>
      </w:r>
      <w:proofErr w:type="spellStart"/>
      <w:r w:rsidR="00AC06EB" w:rsidRPr="00AC06EB">
        <w:rPr>
          <w:rFonts w:ascii="Times New Roman" w:hAnsi="Times New Roman"/>
          <w:b w:val="0"/>
          <w:sz w:val="24"/>
          <w:szCs w:val="24"/>
          <w:lang w:val="sk-SK"/>
        </w:rPr>
        <w:t>Setchkin</w:t>
      </w:r>
      <w:proofErr w:type="spellEnd"/>
      <w:r w:rsidR="00AC06EB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STN ISO 871</w:t>
      </w:r>
      <w:r w:rsidR="005A57A9">
        <w:rPr>
          <w:rFonts w:ascii="Times New Roman" w:hAnsi="Times New Roman"/>
          <w:b w:val="0"/>
          <w:sz w:val="24"/>
          <w:szCs w:val="24"/>
          <w:lang w:val="sk-SK"/>
        </w:rPr>
        <w:t>, výmenou</w:t>
      </w:r>
      <w:r w:rsidR="0088559A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A57A9" w:rsidRPr="00AC06EB">
        <w:rPr>
          <w:rFonts w:ascii="Times New Roman" w:hAnsi="Times New Roman"/>
          <w:b w:val="0"/>
          <w:sz w:val="24"/>
          <w:szCs w:val="24"/>
          <w:lang w:val="sk-SK"/>
        </w:rPr>
        <w:t>poškodenej časti skúšobného zariadenia</w:t>
      </w:r>
      <w:r w:rsidR="00C823C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8559A">
        <w:rPr>
          <w:rFonts w:ascii="Times New Roman" w:hAnsi="Times New Roman"/>
          <w:b w:val="0"/>
          <w:sz w:val="24"/>
          <w:szCs w:val="24"/>
          <w:lang w:val="sk-SK"/>
        </w:rPr>
        <w:t>a vykonan</w:t>
      </w:r>
      <w:r w:rsidR="005A57A9">
        <w:rPr>
          <w:rFonts w:ascii="Times New Roman" w:hAnsi="Times New Roman"/>
          <w:b w:val="0"/>
          <w:sz w:val="24"/>
          <w:szCs w:val="24"/>
          <w:lang w:val="sk-SK"/>
        </w:rPr>
        <w:t>ie</w:t>
      </w:r>
      <w:r w:rsidR="0088559A">
        <w:rPr>
          <w:rFonts w:ascii="Times New Roman" w:hAnsi="Times New Roman"/>
          <w:b w:val="0"/>
          <w:sz w:val="24"/>
          <w:szCs w:val="24"/>
          <w:lang w:val="sk-SK"/>
        </w:rPr>
        <w:t xml:space="preserve"> funkčnosti celého zariadenia po vykonaní opravy. </w:t>
      </w:r>
      <w:r w:rsidR="002D6377">
        <w:rPr>
          <w:rFonts w:ascii="Times New Roman" w:hAnsi="Times New Roman"/>
          <w:b w:val="0"/>
          <w:sz w:val="24"/>
          <w:szCs w:val="24"/>
          <w:lang w:val="sk-SK"/>
        </w:rPr>
        <w:t>Porucha sa prejavuje na meracej  jednotke ( piecke ), pričom pri zapnutí zariadenia nie je možné dosiahnuť nastavené parametre – teplotu ( možnosť poškodenia</w:t>
      </w:r>
      <w:r w:rsidR="00C823C5">
        <w:rPr>
          <w:rFonts w:ascii="Times New Roman" w:hAnsi="Times New Roman"/>
          <w:b w:val="0"/>
          <w:sz w:val="24"/>
          <w:szCs w:val="24"/>
          <w:lang w:val="sk-SK"/>
        </w:rPr>
        <w:t xml:space="preserve"> výhrevného telesa – špirály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potrebná výmena špirály</w:t>
      </w:r>
      <w:r w:rsidR="00C823C5">
        <w:rPr>
          <w:rFonts w:ascii="Times New Roman" w:hAnsi="Times New Roman"/>
          <w:b w:val="0"/>
          <w:sz w:val="24"/>
          <w:szCs w:val="24"/>
          <w:lang w:val="sk-SK"/>
        </w:rPr>
        <w:t xml:space="preserve"> ).</w:t>
      </w:r>
      <w:r w:rsidR="00C823C5" w:rsidRPr="00C823C5">
        <w:t xml:space="preserve"> </w:t>
      </w:r>
      <w:r w:rsidR="00C823C5">
        <w:t xml:space="preserve"> </w:t>
      </w:r>
      <w:r w:rsidR="00C823C5" w:rsidRPr="00C823C5">
        <w:rPr>
          <w:rFonts w:ascii="Times New Roman" w:hAnsi="Times New Roman"/>
          <w:b w:val="0"/>
          <w:sz w:val="24"/>
          <w:szCs w:val="24"/>
          <w:lang w:val="sk-SK"/>
        </w:rPr>
        <w:t>Skúšobné zariadenie  sa používa  v skúšobni Požiarnotechnického a expertízneho ústavu pri výkone akreditovaných skúšok horľavosti</w:t>
      </w:r>
      <w:r w:rsidR="00B6179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14:paraId="5ED66F38" w14:textId="77777777" w:rsidR="00AC06EB" w:rsidRDefault="00AC06E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C6BDE77" w14:textId="0253803B" w:rsidR="00C92693" w:rsidRPr="00FE29A1" w:rsidRDefault="00C92693" w:rsidP="00C926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FE29A1">
        <w:rPr>
          <w:rFonts w:ascii="Times New Roman" w:hAnsi="Times New Roman"/>
          <w:sz w:val="24"/>
          <w:szCs w:val="24"/>
          <w:lang w:val="sk-SK"/>
        </w:rPr>
        <w:t xml:space="preserve">Tabuľka </w:t>
      </w:r>
      <w:r w:rsidR="00FE29A1" w:rsidRPr="00FE29A1">
        <w:rPr>
          <w:rFonts w:ascii="Times New Roman" w:hAnsi="Times New Roman"/>
          <w:sz w:val="24"/>
          <w:szCs w:val="24"/>
          <w:lang w:val="sk-SK"/>
        </w:rPr>
        <w:t xml:space="preserve">a prílohy </w:t>
      </w:r>
      <w:r w:rsidRPr="00FE29A1">
        <w:rPr>
          <w:rFonts w:ascii="Times New Roman" w:hAnsi="Times New Roman"/>
          <w:sz w:val="24"/>
          <w:szCs w:val="24"/>
          <w:lang w:val="sk-SK"/>
        </w:rPr>
        <w:t>k</w:t>
      </w:r>
      <w:r w:rsidR="00FE29A1" w:rsidRPr="00FE29A1">
        <w:rPr>
          <w:rFonts w:ascii="Times New Roman" w:hAnsi="Times New Roman"/>
          <w:sz w:val="24"/>
          <w:szCs w:val="24"/>
          <w:lang w:val="sk-SK"/>
        </w:rPr>
        <w:t xml:space="preserve"> prieskumu trhu na stanovenie </w:t>
      </w:r>
      <w:r w:rsidRPr="00FE29A1">
        <w:rPr>
          <w:rFonts w:ascii="Times New Roman" w:hAnsi="Times New Roman"/>
          <w:sz w:val="24"/>
          <w:szCs w:val="24"/>
          <w:lang w:val="sk-SK"/>
        </w:rPr>
        <w:t xml:space="preserve">cenovej ponuky </w:t>
      </w:r>
      <w:r w:rsidR="00FE29A1" w:rsidRPr="00FE29A1">
        <w:rPr>
          <w:rFonts w:ascii="Times New Roman" w:hAnsi="Times New Roman"/>
          <w:sz w:val="24"/>
          <w:szCs w:val="24"/>
          <w:lang w:val="sk-SK"/>
        </w:rPr>
        <w:t>sú</w:t>
      </w:r>
      <w:r w:rsidRPr="00FE29A1">
        <w:rPr>
          <w:rFonts w:ascii="Times New Roman" w:hAnsi="Times New Roman"/>
          <w:sz w:val="24"/>
          <w:szCs w:val="24"/>
          <w:lang w:val="sk-SK"/>
        </w:rPr>
        <w:t xml:space="preserve"> súčasťou tohto mailu.</w:t>
      </w:r>
    </w:p>
    <w:p w14:paraId="114258F8" w14:textId="77777777" w:rsidR="00C92693" w:rsidRPr="00FE29A1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  <w:r w:rsidRPr="00FE29A1">
        <w:rPr>
          <w:rFonts w:ascii="Times New Roman" w:hAnsi="Times New Roman"/>
          <w:b w:val="0"/>
          <w:sz w:val="24"/>
          <w:szCs w:val="24"/>
          <w:highlight w:val="yellow"/>
          <w:lang w:val="sk-SK"/>
        </w:rPr>
        <w:t xml:space="preserve">  </w:t>
      </w:r>
    </w:p>
    <w:p w14:paraId="395BDE7D" w14:textId="77777777" w:rsidR="00C92693" w:rsidRPr="00AC06EB" w:rsidRDefault="00C92693" w:rsidP="00C92693">
      <w:pPr>
        <w:jc w:val="both"/>
        <w:rPr>
          <w:rFonts w:ascii="Times New Roman" w:hAnsi="Times New Roman"/>
          <w:b w:val="0"/>
          <w:i/>
          <w:sz w:val="24"/>
          <w:szCs w:val="24"/>
          <w:u w:val="single"/>
          <w:lang w:val="sk-SK"/>
        </w:rPr>
      </w:pPr>
      <w:r w:rsidRPr="00AC06EB">
        <w:rPr>
          <w:rFonts w:ascii="Times New Roman" w:hAnsi="Times New Roman"/>
          <w:b w:val="0"/>
          <w:i/>
          <w:sz w:val="24"/>
          <w:szCs w:val="24"/>
          <w:u w:val="single"/>
          <w:lang w:val="sk-SK"/>
        </w:rPr>
        <w:t>Informácie týkajúce sa zákazky:</w:t>
      </w:r>
    </w:p>
    <w:p w14:paraId="14732453" w14:textId="6F8C34FA" w:rsidR="00C92693" w:rsidRPr="00AC06EB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•cenová ponuka ostáva v platnosti počas celého obdoba plnenia zákazky, t.j. do vyčerpania limitu podľa odseku II., najdlhšie však do </w:t>
      </w:r>
      <w:r w:rsidR="00903FD2">
        <w:rPr>
          <w:rFonts w:ascii="Times New Roman" w:hAnsi="Times New Roman"/>
          <w:b w:val="0"/>
          <w:sz w:val="24"/>
          <w:szCs w:val="24"/>
          <w:lang w:val="sk-SK"/>
        </w:rPr>
        <w:t>31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. 12. 202</w:t>
      </w:r>
      <w:r w:rsidR="00FE29A1" w:rsidRPr="00AC06EB">
        <w:rPr>
          <w:rFonts w:ascii="Times New Roman" w:hAnsi="Times New Roman"/>
          <w:b w:val="0"/>
          <w:sz w:val="24"/>
          <w:szCs w:val="24"/>
          <w:lang w:val="sk-SK"/>
        </w:rPr>
        <w:t>4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a budú v nej zahrnuté všetky náklady vrátane obalu, dopravy, cla, dovoznej prirážky, poštovného a pod., t.j. </w:t>
      </w:r>
      <w:r w:rsidRPr="00AC06EB">
        <w:rPr>
          <w:rFonts w:ascii="Times New Roman" w:hAnsi="Times New Roman"/>
          <w:bCs/>
          <w:sz w:val="24"/>
          <w:szCs w:val="24"/>
          <w:lang w:val="sk-SK"/>
        </w:rPr>
        <w:t>cena musí byť konečná bez ďalších nákladov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14:paraId="20453F7F" w14:textId="77777777" w:rsidR="00C92693" w:rsidRPr="00AC06EB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>•v cenovej ponuke bude uvedená kontaktná osoba (meno, priezvisko, telefónne číslo, e-mail) a identifikačné údaje dodávateľa (názov, adresa alebo sídlo uchádzača, štatutárny zástupca, IČO, IČ DPH, bankové spojenie, číslo účtu);</w:t>
      </w:r>
    </w:p>
    <w:p w14:paraId="1BA1BF95" w14:textId="77777777" w:rsidR="00C92693" w:rsidRPr="00AC06EB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>•uchádzač, ktorý predloží svoju ponuku nemá žiadny nárok na úhradu nákladov, ktoré mu vznikli s prípravou a doručením ponuky;</w:t>
      </w:r>
    </w:p>
    <w:p w14:paraId="273F85CE" w14:textId="77777777" w:rsidR="00C92693" w:rsidRPr="00AC06EB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•predmet zákazky bude financovaný z rozpočtových prostriedkov verejného obstarávateľa; spôsob úhrady len cez faktúru s minimálnou 14 dňovou dobou splatnosti; preddavok ani zálohová platba sa neposkytuje; úhrada za predmet zákazky bude realizovaná formou bezhotovostného platobného styku na základe vystavenej objednávky po dodaní tovaru. </w:t>
      </w:r>
    </w:p>
    <w:p w14:paraId="4AFCFF09" w14:textId="77777777" w:rsidR="00C92693" w:rsidRPr="00AC06EB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>•k</w:t>
      </w:r>
      <w:r w:rsidR="00E22EE3" w:rsidRPr="00AC06EB">
        <w:rPr>
          <w:rFonts w:ascii="Times New Roman" w:hAnsi="Times New Roman"/>
          <w:b w:val="0"/>
          <w:sz w:val="24"/>
          <w:szCs w:val="24"/>
          <w:lang w:val="sk-SK"/>
        </w:rPr>
        <w:t>aždá položka musí byť ocenená bez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DPH. </w:t>
      </w:r>
      <w:r w:rsidR="00E22EE3" w:rsidRPr="00AC06EB">
        <w:rPr>
          <w:rFonts w:ascii="Times New Roman" w:hAnsi="Times New Roman"/>
          <w:b w:val="0"/>
          <w:sz w:val="24"/>
          <w:szCs w:val="24"/>
          <w:lang w:val="sk-SK"/>
        </w:rPr>
        <w:t>Ak nie ste platcom DPH, túto skutočnosť uveďte v cenovej ponuke</w:t>
      </w:r>
      <w:r w:rsidR="00694753" w:rsidRPr="00AC06EB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14:paraId="66D0D5E2" w14:textId="77777777" w:rsidR="00694753" w:rsidRPr="00AC06EB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80C39" w:rsidRPr="00AC06EB">
        <w:rPr>
          <w:rFonts w:ascii="Times New Roman" w:hAnsi="Times New Roman"/>
          <w:b w:val="0"/>
          <w:sz w:val="24"/>
          <w:szCs w:val="24"/>
          <w:lang w:val="sk-SK"/>
        </w:rPr>
        <w:t>erejný obstarávateľ požaduje predložiť</w:t>
      </w:r>
      <w:r w:rsidR="00FE69E8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 a čestné vyhlásenie;</w:t>
      </w:r>
    </w:p>
    <w:p w14:paraId="74AA223B" w14:textId="77777777" w:rsidR="00320687" w:rsidRPr="00AC06EB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292265" w:rsidRPr="00AC06EB">
        <w:rPr>
          <w:rFonts w:ascii="Times New Roman" w:hAnsi="Times New Roman"/>
          <w:b w:val="0"/>
          <w:sz w:val="24"/>
          <w:szCs w:val="24"/>
          <w:lang w:val="sk-SK"/>
        </w:rPr>
        <w:t>erejný obstarávateľ nepožaduje predloženie originálu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292265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alebo úradne overenej kópie vyššie uvedených dokladov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14:paraId="3DF01730" w14:textId="77777777" w:rsidR="00926022" w:rsidRPr="00AC06EB" w:rsidRDefault="00C9269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>erejný obstarávateľ môže zaslať záväznú objednávku</w:t>
      </w:r>
      <w:r w:rsidRPr="00AC06EB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alebo uzatvoriť zmluvu so záujemcom, ktorého cenová ponuka </w:t>
      </w:r>
      <w:r w:rsidR="008075E1" w:rsidRPr="00AC06EB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AC06EB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AC06EB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AC06EB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14:paraId="3EB659B0" w14:textId="77777777" w:rsidR="00926022" w:rsidRPr="00AC06EB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49B9930" w14:textId="77777777" w:rsidR="00035567" w:rsidRPr="00AC06EB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C06EB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AC06EB">
        <w:rPr>
          <w:rFonts w:ascii="Times New Roman" w:hAnsi="Times New Roman"/>
          <w:sz w:val="24"/>
          <w:szCs w:val="24"/>
          <w:lang w:val="sk-SK"/>
        </w:rPr>
        <w:t>len pr</w:t>
      </w:r>
      <w:r w:rsidR="00694753" w:rsidRPr="00AC06EB">
        <w:rPr>
          <w:rFonts w:ascii="Times New Roman" w:hAnsi="Times New Roman"/>
          <w:sz w:val="24"/>
          <w:szCs w:val="24"/>
          <w:lang w:val="sk-SK"/>
        </w:rPr>
        <w:t>ostredníctvom systému JOSEPHINE</w:t>
      </w:r>
      <w:r w:rsidR="00035567" w:rsidRPr="00AC06E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4460" w:rsidRPr="00AC06EB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12" w:history="1">
        <w:r w:rsidR="000E5665" w:rsidRPr="00AC06EB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</w:p>
    <w:p w14:paraId="1050C7FE" w14:textId="77777777" w:rsidR="000E5665" w:rsidRPr="00FE29A1" w:rsidRDefault="000E5665" w:rsidP="00462B35">
      <w:pPr>
        <w:jc w:val="both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14:paraId="06151100" w14:textId="77777777" w:rsidR="000E5665" w:rsidRPr="00FE29A1" w:rsidRDefault="000E5665" w:rsidP="00462B35">
      <w:pPr>
        <w:jc w:val="both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14:paraId="7139E98A" w14:textId="77777777" w:rsidR="00304460" w:rsidRPr="00AC06EB" w:rsidRDefault="00304460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14:paraId="55C14A58" w14:textId="77777777" w:rsidR="00462B35" w:rsidRPr="00AC06EB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AC06EB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EF0D85" w:rsidRPr="00AC06EB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AC06EB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14:paraId="734DEB81" w14:textId="77777777" w:rsidR="00EF0D85" w:rsidRPr="00FE29A1" w:rsidRDefault="00EF0D8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highlight w:val="yellow"/>
          <w:lang w:val="sk-SK"/>
        </w:rPr>
      </w:pPr>
    </w:p>
    <w:p w14:paraId="38A320EA" w14:textId="77777777" w:rsidR="00AC06EB" w:rsidRDefault="00AC06EB" w:rsidP="00AC06EB">
      <w:pPr>
        <w:shd w:val="clear" w:color="auto" w:fill="FFFFFF"/>
        <w:rPr>
          <w:rFonts w:ascii="Helvetica" w:eastAsia="Calibri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eastAsia="Calibri" w:hAnsi="Helvetica" w:cs="Helvetica"/>
          <w:b w:val="0"/>
          <w:bCs/>
          <w:noProof/>
          <w:color w:val="2C3E50"/>
          <w:sz w:val="23"/>
          <w:szCs w:val="23"/>
          <w:lang w:val="en" w:eastAsia="sk-SK"/>
        </w:rPr>
        <w:t>Ing. Stanislav Michálek</w:t>
      </w:r>
    </w:p>
    <w:p w14:paraId="65327F75" w14:textId="77777777" w:rsidR="00AC06EB" w:rsidRDefault="00AC06EB" w:rsidP="00AC06EB">
      <w:pPr>
        <w:shd w:val="clear" w:color="auto" w:fill="FFFFFF"/>
        <w:rPr>
          <w:rFonts w:ascii="Helvetica" w:eastAsia="Calibri" w:hAnsi="Helvetica" w:cs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radca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>Centrum podpory Bratislava</w:t>
      </w:r>
    </w:p>
    <w:p w14:paraId="5D508C29" w14:textId="02B075DE" w:rsidR="00AC06EB" w:rsidRDefault="00AC06EB" w:rsidP="00AC06EB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44D4F40B" wp14:editId="0FD1E7A6">
            <wp:extent cx="2143760" cy="563880"/>
            <wp:effectExtent l="0" t="0" r="8890" b="762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6DE" w14:textId="77777777" w:rsidR="00AC06EB" w:rsidRDefault="00AC06EB" w:rsidP="00AC06EB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Špitálska 14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812 28 Bratislava </w:t>
      </w:r>
      <w:r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742EDB04" w14:textId="77777777" w:rsidR="00AC06EB" w:rsidRDefault="00AC06EB" w:rsidP="00AC06EB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  <w:t xml:space="preserve">tel.: 09610 22006 </w:t>
      </w:r>
    </w:p>
    <w:p w14:paraId="449518C5" w14:textId="77777777" w:rsidR="00AC06EB" w:rsidRDefault="001D549E" w:rsidP="00AC06EB">
      <w:pPr>
        <w:shd w:val="clear" w:color="auto" w:fill="FFFFFF"/>
        <w:rPr>
          <w:rFonts w:ascii="Helvetica" w:eastAsia="Calibri" w:hAnsi="Helvetica" w:cs="Helvetica"/>
          <w:noProof/>
          <w:color w:val="2C3E50"/>
          <w:sz w:val="18"/>
          <w:szCs w:val="18"/>
          <w:lang w:val="en" w:eastAsia="sk-SK"/>
        </w:rPr>
      </w:pPr>
      <w:hyperlink r:id="rId14" w:history="1">
        <w:r w:rsidR="00AC06EB">
          <w:rPr>
            <w:rStyle w:val="Hypertextovprepojenie"/>
            <w:rFonts w:ascii="Helvetica" w:eastAsia="Calibri" w:hAnsi="Helvetica" w:cs="Helvetica"/>
            <w:noProof/>
            <w:sz w:val="18"/>
            <w:szCs w:val="18"/>
            <w:lang w:val="en" w:eastAsia="sk-SK"/>
          </w:rPr>
          <w:t>stanislav.michalek2@minv.sk</w:t>
        </w:r>
      </w:hyperlink>
      <w:r w:rsidR="00AC06EB">
        <w:rPr>
          <w:rFonts w:ascii="Helvetica" w:eastAsia="Calibri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15" w:tgtFrame="_blank" w:history="1">
        <w:r w:rsidR="00AC06EB">
          <w:rPr>
            <w:rStyle w:val="Hypertextovprepojenie"/>
            <w:rFonts w:ascii="Helvetica" w:eastAsia="Calibri" w:hAnsi="Helvetica" w:cs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14:paraId="26E42232" w14:textId="77777777" w:rsidR="00AC06EB" w:rsidRDefault="00AC06EB" w:rsidP="00AC06EB">
      <w:pPr>
        <w:rPr>
          <w:rFonts w:ascii="Times New Roman" w:eastAsia="Calibri" w:hAnsi="Times New Roman"/>
          <w:noProof/>
          <w:color w:val="1F497D"/>
          <w:sz w:val="24"/>
          <w:szCs w:val="24"/>
          <w:lang w:val="sk-SK" w:eastAsia="sk-SK"/>
        </w:rPr>
      </w:pPr>
    </w:p>
    <w:p w14:paraId="54FBF2ED" w14:textId="77777777" w:rsidR="00AD2968" w:rsidRPr="00C92693" w:rsidRDefault="00C92693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D2968" w:rsidRPr="00C92693" w:rsidSect="00304460"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2100" w14:textId="77777777" w:rsidR="001D549E" w:rsidRDefault="001D549E" w:rsidP="000E5665">
      <w:r>
        <w:separator/>
      </w:r>
    </w:p>
  </w:endnote>
  <w:endnote w:type="continuationSeparator" w:id="0">
    <w:p w14:paraId="7932D254" w14:textId="77777777" w:rsidR="001D549E" w:rsidRDefault="001D549E" w:rsidP="000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344987"/>
      <w:docPartObj>
        <w:docPartGallery w:val="Page Numbers (Bottom of Page)"/>
        <w:docPartUnique/>
      </w:docPartObj>
    </w:sdtPr>
    <w:sdtEndPr/>
    <w:sdtContent>
      <w:p w14:paraId="7FB57092" w14:textId="77777777" w:rsidR="000E5665" w:rsidRDefault="000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665">
          <w:rPr>
            <w:noProof/>
            <w:lang w:val="sk-SK"/>
          </w:rPr>
          <w:t>2</w:t>
        </w:r>
        <w:r>
          <w:fldChar w:fldCharType="end"/>
        </w:r>
      </w:p>
    </w:sdtContent>
  </w:sdt>
  <w:p w14:paraId="6EAC94D6" w14:textId="77777777" w:rsidR="000E5665" w:rsidRDefault="000E5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F49F" w14:textId="77777777" w:rsidR="001D549E" w:rsidRDefault="001D549E" w:rsidP="000E5665">
      <w:r>
        <w:separator/>
      </w:r>
    </w:p>
  </w:footnote>
  <w:footnote w:type="continuationSeparator" w:id="0">
    <w:p w14:paraId="710C71D7" w14:textId="77777777" w:rsidR="001D549E" w:rsidRDefault="001D549E" w:rsidP="000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5567"/>
    <w:rsid w:val="00050ABD"/>
    <w:rsid w:val="000524BB"/>
    <w:rsid w:val="00086E46"/>
    <w:rsid w:val="00093484"/>
    <w:rsid w:val="000A4CDB"/>
    <w:rsid w:val="000D5BB5"/>
    <w:rsid w:val="000E5665"/>
    <w:rsid w:val="000F4DD4"/>
    <w:rsid w:val="00114DBD"/>
    <w:rsid w:val="001177D2"/>
    <w:rsid w:val="00122778"/>
    <w:rsid w:val="00167D65"/>
    <w:rsid w:val="001925BD"/>
    <w:rsid w:val="001D549E"/>
    <w:rsid w:val="001E57CA"/>
    <w:rsid w:val="001F0658"/>
    <w:rsid w:val="001F284E"/>
    <w:rsid w:val="00224C19"/>
    <w:rsid w:val="002449CA"/>
    <w:rsid w:val="0026427B"/>
    <w:rsid w:val="00292265"/>
    <w:rsid w:val="002C54C4"/>
    <w:rsid w:val="002D1586"/>
    <w:rsid w:val="002D6377"/>
    <w:rsid w:val="00304460"/>
    <w:rsid w:val="00313A67"/>
    <w:rsid w:val="00320687"/>
    <w:rsid w:val="00353C79"/>
    <w:rsid w:val="003B0AA5"/>
    <w:rsid w:val="003D2C6D"/>
    <w:rsid w:val="003F19B5"/>
    <w:rsid w:val="00402A8F"/>
    <w:rsid w:val="00414648"/>
    <w:rsid w:val="004206F3"/>
    <w:rsid w:val="00462B35"/>
    <w:rsid w:val="00480E31"/>
    <w:rsid w:val="004B7F59"/>
    <w:rsid w:val="004E606B"/>
    <w:rsid w:val="0052672A"/>
    <w:rsid w:val="00526936"/>
    <w:rsid w:val="00550FED"/>
    <w:rsid w:val="00555EBA"/>
    <w:rsid w:val="00573ECB"/>
    <w:rsid w:val="005911D1"/>
    <w:rsid w:val="005A57A9"/>
    <w:rsid w:val="005B3ED5"/>
    <w:rsid w:val="005D480F"/>
    <w:rsid w:val="005F37C9"/>
    <w:rsid w:val="005F4D23"/>
    <w:rsid w:val="006233C2"/>
    <w:rsid w:val="00630CD2"/>
    <w:rsid w:val="00660BAB"/>
    <w:rsid w:val="0067308F"/>
    <w:rsid w:val="00682815"/>
    <w:rsid w:val="0069247E"/>
    <w:rsid w:val="00694753"/>
    <w:rsid w:val="006A6771"/>
    <w:rsid w:val="006E7D3C"/>
    <w:rsid w:val="00737495"/>
    <w:rsid w:val="00743A27"/>
    <w:rsid w:val="007513D0"/>
    <w:rsid w:val="0076439C"/>
    <w:rsid w:val="007F6FF9"/>
    <w:rsid w:val="008075E1"/>
    <w:rsid w:val="008130AD"/>
    <w:rsid w:val="008343F1"/>
    <w:rsid w:val="00880C39"/>
    <w:rsid w:val="0088559A"/>
    <w:rsid w:val="0089468E"/>
    <w:rsid w:val="008A69A7"/>
    <w:rsid w:val="00903FD2"/>
    <w:rsid w:val="00913015"/>
    <w:rsid w:val="00926022"/>
    <w:rsid w:val="009655B0"/>
    <w:rsid w:val="009817E3"/>
    <w:rsid w:val="009B7BDE"/>
    <w:rsid w:val="009C78E8"/>
    <w:rsid w:val="009D15B7"/>
    <w:rsid w:val="00A320BE"/>
    <w:rsid w:val="00A558C1"/>
    <w:rsid w:val="00AB2AC4"/>
    <w:rsid w:val="00AC06EB"/>
    <w:rsid w:val="00AD2968"/>
    <w:rsid w:val="00AD2C16"/>
    <w:rsid w:val="00B33D38"/>
    <w:rsid w:val="00B6179C"/>
    <w:rsid w:val="00B669B2"/>
    <w:rsid w:val="00B90DF2"/>
    <w:rsid w:val="00B941DB"/>
    <w:rsid w:val="00BB499C"/>
    <w:rsid w:val="00BC7BE0"/>
    <w:rsid w:val="00C21FE4"/>
    <w:rsid w:val="00C408A8"/>
    <w:rsid w:val="00C557CE"/>
    <w:rsid w:val="00C67DAB"/>
    <w:rsid w:val="00C823C5"/>
    <w:rsid w:val="00C92693"/>
    <w:rsid w:val="00CB396C"/>
    <w:rsid w:val="00CC1182"/>
    <w:rsid w:val="00CC63EB"/>
    <w:rsid w:val="00CD15AE"/>
    <w:rsid w:val="00D36697"/>
    <w:rsid w:val="00D62897"/>
    <w:rsid w:val="00D664AF"/>
    <w:rsid w:val="00D66854"/>
    <w:rsid w:val="00D7233C"/>
    <w:rsid w:val="00DA3CA9"/>
    <w:rsid w:val="00DE2AE5"/>
    <w:rsid w:val="00DF4534"/>
    <w:rsid w:val="00E22EE3"/>
    <w:rsid w:val="00E82C04"/>
    <w:rsid w:val="00E91900"/>
    <w:rsid w:val="00EB397C"/>
    <w:rsid w:val="00ED1059"/>
    <w:rsid w:val="00EE18AC"/>
    <w:rsid w:val="00EF0D85"/>
    <w:rsid w:val="00F1495F"/>
    <w:rsid w:val="00F302C6"/>
    <w:rsid w:val="00F72CF8"/>
    <w:rsid w:val="00FB74B6"/>
    <w:rsid w:val="00FE1064"/>
    <w:rsid w:val="00FE29A1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CFFE"/>
  <w15:docId w15:val="{7AC443D3-B735-4C65-B7E6-7850553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inv.sk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nislav.michalek2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03F235DA-2D51-4C72-B585-F01930FDE2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Stanislav Michálek</cp:lastModifiedBy>
  <cp:revision>11</cp:revision>
  <cp:lastPrinted>2023-02-14T14:11:00Z</cp:lastPrinted>
  <dcterms:created xsi:type="dcterms:W3CDTF">2023-03-07T07:30:00Z</dcterms:created>
  <dcterms:modified xsi:type="dcterms:W3CDTF">2024-04-05T06:46:00Z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