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3D471C37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36128A" w:rsidRPr="0036128A">
        <w:rPr>
          <w:rFonts w:asciiTheme="minorHAnsi" w:eastAsia="Times New Roman" w:hAnsiTheme="minorHAnsi" w:cstheme="minorHAnsi"/>
          <w:b/>
          <w:bCs/>
          <w:sz w:val="22"/>
        </w:rPr>
        <w:t>Samochodný postrekovač na precíznu aplikáciu prípravkov na ochranu rastlín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EB0F4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6CB6" w14:textId="77777777" w:rsidR="00EB0F40" w:rsidRDefault="00EB0F40">
      <w:pPr>
        <w:spacing w:after="0" w:line="240" w:lineRule="auto"/>
      </w:pPr>
      <w:r>
        <w:separator/>
      </w:r>
    </w:p>
  </w:endnote>
  <w:endnote w:type="continuationSeparator" w:id="0">
    <w:p w14:paraId="14783C68" w14:textId="77777777" w:rsidR="00EB0F40" w:rsidRDefault="00EB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80BB8" w14:textId="77777777" w:rsidR="00EB0F40" w:rsidRDefault="00EB0F40">
      <w:pPr>
        <w:spacing w:after="0" w:line="240" w:lineRule="auto"/>
      </w:pPr>
      <w:r>
        <w:separator/>
      </w:r>
    </w:p>
  </w:footnote>
  <w:footnote w:type="continuationSeparator" w:id="0">
    <w:p w14:paraId="0E2D3E1C" w14:textId="77777777" w:rsidR="00EB0F40" w:rsidRDefault="00EB0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6128A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EDA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5D5C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B0F40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38</cp:revision>
  <dcterms:created xsi:type="dcterms:W3CDTF">2019-05-29T15:13:00Z</dcterms:created>
  <dcterms:modified xsi:type="dcterms:W3CDTF">2024-02-27T12:03:00Z</dcterms:modified>
</cp:coreProperties>
</file>