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63238080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41538E" w:rsidRPr="0041538E">
        <w:rPr>
          <w:rFonts w:eastAsia="Times New Roman" w:cstheme="minorHAnsi"/>
          <w:b/>
          <w:bCs/>
          <w:color w:val="000000"/>
          <w:lang w:eastAsia="sk-SK"/>
        </w:rPr>
        <w:t>Hnojovicová cisterna s diskovým aplikátorom</w:t>
      </w:r>
      <w:r w:rsidR="00FF2FBD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F2FBD">
        <w:rPr>
          <w:rFonts w:cstheme="minorHAnsi"/>
          <w:b/>
          <w:color w:val="00000A"/>
        </w:rPr>
        <w:t xml:space="preserve">AT </w:t>
      </w:r>
      <w:r w:rsidR="00463918">
        <w:rPr>
          <w:rFonts w:cstheme="minorHAnsi"/>
          <w:b/>
          <w:color w:val="00000A"/>
        </w:rPr>
        <w:t>DUNAJ</w:t>
      </w:r>
      <w:r w:rsidR="00FF2FBD">
        <w:rPr>
          <w:rFonts w:cstheme="minorHAnsi"/>
          <w:b/>
          <w:color w:val="00000A"/>
        </w:rPr>
        <w:t>,</w:t>
      </w:r>
      <w:r w:rsidR="00F776F2">
        <w:rPr>
          <w:rFonts w:cstheme="minorHAnsi"/>
          <w:b/>
          <w:color w:val="00000A"/>
        </w:rPr>
        <w:t xml:space="preserve"> spol. s r.o.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3ADDC" w14:textId="77777777" w:rsidR="00A00363" w:rsidRDefault="00A00363" w:rsidP="00B83AD5">
      <w:pPr>
        <w:spacing w:after="0" w:line="240" w:lineRule="auto"/>
      </w:pPr>
      <w:r>
        <w:separator/>
      </w:r>
    </w:p>
  </w:endnote>
  <w:endnote w:type="continuationSeparator" w:id="0">
    <w:p w14:paraId="7E1B7898" w14:textId="77777777" w:rsidR="00A00363" w:rsidRDefault="00A00363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54A5" w14:textId="77777777" w:rsidR="00A00363" w:rsidRDefault="00A00363" w:rsidP="00B83AD5">
      <w:pPr>
        <w:spacing w:after="0" w:line="240" w:lineRule="auto"/>
      </w:pPr>
      <w:r>
        <w:separator/>
      </w:r>
    </w:p>
  </w:footnote>
  <w:footnote w:type="continuationSeparator" w:id="0">
    <w:p w14:paraId="6560A6D2" w14:textId="77777777" w:rsidR="00A00363" w:rsidRDefault="00A00363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7FDE"/>
    <w:rsid w:val="00031495"/>
    <w:rsid w:val="00033605"/>
    <w:rsid w:val="000521B7"/>
    <w:rsid w:val="000E71FA"/>
    <w:rsid w:val="00184326"/>
    <w:rsid w:val="00186541"/>
    <w:rsid w:val="001B1241"/>
    <w:rsid w:val="001D6F46"/>
    <w:rsid w:val="002A0010"/>
    <w:rsid w:val="002B4771"/>
    <w:rsid w:val="002C4870"/>
    <w:rsid w:val="00317DE4"/>
    <w:rsid w:val="003345C2"/>
    <w:rsid w:val="003436C9"/>
    <w:rsid w:val="0041538E"/>
    <w:rsid w:val="0044022B"/>
    <w:rsid w:val="00463918"/>
    <w:rsid w:val="004776DE"/>
    <w:rsid w:val="004A3AE8"/>
    <w:rsid w:val="004B1C88"/>
    <w:rsid w:val="005220CD"/>
    <w:rsid w:val="0052302E"/>
    <w:rsid w:val="00541E95"/>
    <w:rsid w:val="0059735A"/>
    <w:rsid w:val="00665873"/>
    <w:rsid w:val="00665BD6"/>
    <w:rsid w:val="00672A50"/>
    <w:rsid w:val="006B5F24"/>
    <w:rsid w:val="007336FC"/>
    <w:rsid w:val="007720A3"/>
    <w:rsid w:val="0082143A"/>
    <w:rsid w:val="00825F6B"/>
    <w:rsid w:val="00850CD3"/>
    <w:rsid w:val="00856BAA"/>
    <w:rsid w:val="00880E65"/>
    <w:rsid w:val="00941674"/>
    <w:rsid w:val="0095488D"/>
    <w:rsid w:val="00A00363"/>
    <w:rsid w:val="00A401EE"/>
    <w:rsid w:val="00A51365"/>
    <w:rsid w:val="00AF7162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50D03"/>
    <w:rsid w:val="00ED7697"/>
    <w:rsid w:val="00F0103B"/>
    <w:rsid w:val="00F51E98"/>
    <w:rsid w:val="00F776F2"/>
    <w:rsid w:val="00F97790"/>
    <w:rsid w:val="00FC105A"/>
    <w:rsid w:val="00FD23A7"/>
    <w:rsid w:val="00FD78CD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20</cp:revision>
  <dcterms:created xsi:type="dcterms:W3CDTF">2022-01-21T13:18:00Z</dcterms:created>
  <dcterms:modified xsi:type="dcterms:W3CDTF">2024-03-11T09:47:00Z</dcterms:modified>
</cp:coreProperties>
</file>