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1A5C0" w14:textId="77777777" w:rsidR="00211616" w:rsidRPr="00F01A58" w:rsidRDefault="00211616" w:rsidP="00D5415E">
      <w:pPr>
        <w:pStyle w:val="Default"/>
        <w:rPr>
          <w:rFonts w:asciiTheme="majorHAnsi" w:hAnsiTheme="majorHAnsi"/>
          <w:sz w:val="22"/>
          <w:szCs w:val="22"/>
          <w:lang w:val="hu-HU"/>
        </w:rPr>
      </w:pPr>
    </w:p>
    <w:p w14:paraId="59A09C34" w14:textId="729C8BB8" w:rsidR="00211616" w:rsidRPr="00930205" w:rsidRDefault="009C64DA" w:rsidP="00D5415E">
      <w:pPr>
        <w:pStyle w:val="Default"/>
        <w:jc w:val="center"/>
        <w:rPr>
          <w:rFonts w:asciiTheme="majorHAnsi" w:hAnsiTheme="majorHAnsi"/>
          <w:sz w:val="28"/>
          <w:szCs w:val="28"/>
        </w:rPr>
      </w:pPr>
      <w:r w:rsidRPr="00930205">
        <w:rPr>
          <w:rFonts w:asciiTheme="majorHAnsi" w:hAnsiTheme="majorHAnsi"/>
          <w:b/>
          <w:bCs/>
          <w:sz w:val="28"/>
          <w:szCs w:val="28"/>
        </w:rPr>
        <w:t>Návrh k</w:t>
      </w:r>
      <w:r w:rsidR="00667C45" w:rsidRPr="00930205">
        <w:rPr>
          <w:rFonts w:asciiTheme="majorHAnsi" w:hAnsiTheme="majorHAnsi"/>
          <w:b/>
          <w:bCs/>
          <w:sz w:val="28"/>
          <w:szCs w:val="28"/>
        </w:rPr>
        <w:t>úpn</w:t>
      </w:r>
      <w:r w:rsidRPr="00930205">
        <w:rPr>
          <w:rFonts w:asciiTheme="majorHAnsi" w:hAnsiTheme="majorHAnsi"/>
          <w:b/>
          <w:bCs/>
          <w:sz w:val="28"/>
          <w:szCs w:val="28"/>
        </w:rPr>
        <w:t>ej</w:t>
      </w:r>
      <w:r w:rsidR="00667C45" w:rsidRPr="00930205">
        <w:rPr>
          <w:rFonts w:asciiTheme="majorHAnsi" w:hAnsiTheme="majorHAnsi"/>
          <w:b/>
          <w:bCs/>
          <w:sz w:val="28"/>
          <w:szCs w:val="28"/>
        </w:rPr>
        <w:t xml:space="preserve"> zmluv</w:t>
      </w:r>
      <w:r w:rsidRPr="00930205">
        <w:rPr>
          <w:rFonts w:asciiTheme="majorHAnsi" w:hAnsiTheme="majorHAnsi"/>
          <w:b/>
          <w:bCs/>
          <w:sz w:val="28"/>
          <w:szCs w:val="28"/>
        </w:rPr>
        <w:t>y</w:t>
      </w:r>
    </w:p>
    <w:p w14:paraId="01954E7C" w14:textId="77777777" w:rsidR="00211616" w:rsidRPr="00930205" w:rsidRDefault="00211616" w:rsidP="00D5415E">
      <w:pPr>
        <w:pStyle w:val="Default"/>
        <w:jc w:val="center"/>
        <w:rPr>
          <w:rFonts w:asciiTheme="majorHAnsi" w:hAnsiTheme="majorHAnsi"/>
          <w:sz w:val="22"/>
          <w:szCs w:val="22"/>
        </w:rPr>
      </w:pPr>
      <w:r w:rsidRPr="00930205">
        <w:rPr>
          <w:rFonts w:asciiTheme="majorHAnsi" w:hAnsiTheme="majorHAnsi"/>
          <w:sz w:val="22"/>
          <w:szCs w:val="22"/>
        </w:rPr>
        <w:t xml:space="preserve">uzatvorená podľa § 536 a </w:t>
      </w:r>
      <w:proofErr w:type="spellStart"/>
      <w:r w:rsidRPr="00930205">
        <w:rPr>
          <w:rFonts w:asciiTheme="majorHAnsi" w:hAnsiTheme="majorHAnsi"/>
          <w:sz w:val="22"/>
          <w:szCs w:val="22"/>
        </w:rPr>
        <w:t>nasl</w:t>
      </w:r>
      <w:proofErr w:type="spellEnd"/>
      <w:r w:rsidRPr="00930205">
        <w:rPr>
          <w:rFonts w:asciiTheme="majorHAnsi" w:hAnsiTheme="majorHAnsi"/>
          <w:sz w:val="22"/>
          <w:szCs w:val="22"/>
        </w:rPr>
        <w:t>. Obchodného zákonníka č. 513/1991 Zb. v znení</w:t>
      </w:r>
    </w:p>
    <w:p w14:paraId="46EF95FB" w14:textId="61B4295E" w:rsidR="00211616" w:rsidRPr="00D5415E" w:rsidRDefault="00211616" w:rsidP="00930205">
      <w:pPr>
        <w:pStyle w:val="Default"/>
        <w:jc w:val="center"/>
        <w:rPr>
          <w:rFonts w:asciiTheme="majorHAnsi" w:hAnsiTheme="majorHAnsi"/>
          <w:sz w:val="22"/>
          <w:szCs w:val="22"/>
        </w:rPr>
      </w:pPr>
      <w:r w:rsidRPr="00930205">
        <w:rPr>
          <w:rFonts w:asciiTheme="majorHAnsi" w:hAnsiTheme="majorHAnsi"/>
          <w:sz w:val="22"/>
          <w:szCs w:val="22"/>
        </w:rPr>
        <w:t>neskorších predpisov</w:t>
      </w:r>
      <w:r w:rsidR="00930205">
        <w:rPr>
          <w:rFonts w:asciiTheme="majorHAnsi" w:hAnsiTheme="majorHAnsi"/>
          <w:sz w:val="22"/>
          <w:szCs w:val="22"/>
        </w:rPr>
        <w:t xml:space="preserve"> </w:t>
      </w:r>
      <w:r w:rsidRPr="00930205">
        <w:rPr>
          <w:rFonts w:asciiTheme="majorHAnsi" w:hAnsiTheme="majorHAnsi"/>
          <w:sz w:val="22"/>
          <w:szCs w:val="22"/>
        </w:rPr>
        <w:t>(ďalej len „</w:t>
      </w:r>
      <w:r w:rsidR="00667C45" w:rsidRPr="00930205">
        <w:rPr>
          <w:rFonts w:asciiTheme="majorHAnsi" w:hAnsiTheme="majorHAnsi"/>
          <w:sz w:val="22"/>
          <w:szCs w:val="22"/>
        </w:rPr>
        <w:t>Z</w:t>
      </w:r>
      <w:r w:rsidRPr="00930205">
        <w:rPr>
          <w:rFonts w:asciiTheme="majorHAnsi" w:hAnsiTheme="majorHAnsi"/>
          <w:sz w:val="22"/>
          <w:szCs w:val="22"/>
        </w:rPr>
        <w:t>mluva“)</w:t>
      </w:r>
    </w:p>
    <w:p w14:paraId="11D5335F" w14:textId="77777777" w:rsidR="005264BD" w:rsidRPr="0018220F" w:rsidRDefault="005264BD" w:rsidP="00D5415E">
      <w:pPr>
        <w:pStyle w:val="Default"/>
        <w:rPr>
          <w:rFonts w:asciiTheme="majorHAnsi" w:hAnsiTheme="majorHAnsi"/>
          <w:b/>
          <w:bCs/>
          <w:sz w:val="28"/>
          <w:szCs w:val="28"/>
        </w:rPr>
      </w:pPr>
    </w:p>
    <w:p w14:paraId="6A645858" w14:textId="6393CCDB" w:rsidR="005264BD" w:rsidRPr="0018220F" w:rsidRDefault="00696C0F" w:rsidP="0018220F">
      <w:pPr>
        <w:pStyle w:val="Default"/>
        <w:jc w:val="center"/>
        <w:rPr>
          <w:rFonts w:asciiTheme="majorHAnsi" w:hAnsiTheme="majorHAnsi"/>
          <w:b/>
          <w:bCs/>
          <w:sz w:val="28"/>
          <w:szCs w:val="28"/>
        </w:rPr>
      </w:pPr>
      <w:r>
        <w:rPr>
          <w:b/>
          <w:bCs/>
          <w:color w:val="auto"/>
          <w:sz w:val="28"/>
          <w:szCs w:val="28"/>
        </w:rPr>
        <w:t>TROJSTRANNE SKLÁPACÍ NÁVES</w:t>
      </w:r>
    </w:p>
    <w:p w14:paraId="70598CA2" w14:textId="3B208A3F" w:rsidR="00211616" w:rsidRPr="00D5415E" w:rsidRDefault="00211616" w:rsidP="00D5415E">
      <w:pPr>
        <w:pStyle w:val="Default"/>
        <w:rPr>
          <w:rFonts w:asciiTheme="majorHAnsi" w:hAnsiTheme="majorHAnsi"/>
          <w:b/>
          <w:bCs/>
          <w:sz w:val="22"/>
          <w:szCs w:val="22"/>
        </w:rPr>
      </w:pPr>
      <w:r w:rsidRPr="00D5415E">
        <w:rPr>
          <w:rFonts w:asciiTheme="majorHAnsi" w:hAnsiTheme="majorHAnsi"/>
          <w:b/>
          <w:bCs/>
          <w:sz w:val="22"/>
          <w:szCs w:val="22"/>
        </w:rPr>
        <w:t>Zmluvné strany</w:t>
      </w:r>
    </w:p>
    <w:p w14:paraId="36750383" w14:textId="77777777" w:rsidR="00A34001" w:rsidRPr="00D5415E" w:rsidRDefault="00A34001" w:rsidP="00D5415E">
      <w:pPr>
        <w:pStyle w:val="Default"/>
        <w:rPr>
          <w:rFonts w:asciiTheme="majorHAnsi" w:hAnsiTheme="majorHAnsi"/>
          <w:sz w:val="22"/>
          <w:szCs w:val="22"/>
        </w:rPr>
      </w:pPr>
    </w:p>
    <w:p w14:paraId="4214785B" w14:textId="10AA0167" w:rsidR="00A34001" w:rsidRPr="00D5415E" w:rsidRDefault="00A34001" w:rsidP="00D5415E">
      <w:pPr>
        <w:pStyle w:val="Default"/>
        <w:numPr>
          <w:ilvl w:val="1"/>
          <w:numId w:val="22"/>
        </w:numPr>
        <w:rPr>
          <w:rFonts w:asciiTheme="majorHAnsi" w:hAnsiTheme="majorHAnsi" w:cstheme="minorHAnsi"/>
          <w:b/>
          <w:sz w:val="22"/>
          <w:szCs w:val="22"/>
        </w:rPr>
      </w:pPr>
      <w:r w:rsidRPr="00D5415E">
        <w:rPr>
          <w:rFonts w:asciiTheme="majorHAnsi" w:hAnsiTheme="majorHAnsi" w:cstheme="minorHAnsi"/>
          <w:b/>
          <w:sz w:val="22"/>
          <w:szCs w:val="22"/>
        </w:rPr>
        <w:t>Objednávateľ</w:t>
      </w:r>
    </w:p>
    <w:p w14:paraId="265A04A4" w14:textId="77777777" w:rsidR="00A34001" w:rsidRPr="00D5415E" w:rsidRDefault="00A34001" w:rsidP="00D5415E">
      <w:pPr>
        <w:pStyle w:val="Default"/>
        <w:ind w:left="564"/>
        <w:rPr>
          <w:rFonts w:asciiTheme="majorHAnsi" w:hAnsiTheme="majorHAnsi" w:cstheme="minorHAnsi"/>
          <w:b/>
          <w:sz w:val="22"/>
          <w:szCs w:val="22"/>
        </w:rPr>
      </w:pPr>
    </w:p>
    <w:p w14:paraId="74934772" w14:textId="599032E5" w:rsidR="001814F6" w:rsidRDefault="00E42B90" w:rsidP="00C41C34">
      <w:pPr>
        <w:tabs>
          <w:tab w:val="left" w:pos="2835"/>
        </w:tabs>
        <w:jc w:val="both"/>
        <w:rPr>
          <w:rFonts w:asciiTheme="majorHAnsi" w:hAnsiTheme="majorHAnsi"/>
          <w:b/>
          <w:bCs/>
        </w:rPr>
      </w:pPr>
      <w:r w:rsidRPr="00E42B90">
        <w:rPr>
          <w:rFonts w:asciiTheme="majorHAnsi" w:hAnsiTheme="majorHAnsi"/>
        </w:rPr>
        <w:t>Názov:</w:t>
      </w:r>
      <w:r w:rsidR="00DD5C5A">
        <w:rPr>
          <w:rFonts w:asciiTheme="majorHAnsi" w:hAnsiTheme="majorHAnsi"/>
        </w:rPr>
        <w:tab/>
      </w:r>
      <w:r w:rsidR="00DD5C5A">
        <w:rPr>
          <w:rFonts w:asciiTheme="majorHAnsi" w:hAnsiTheme="majorHAnsi"/>
        </w:rPr>
        <w:tab/>
      </w:r>
      <w:r w:rsidR="005264BD" w:rsidRPr="005264BD">
        <w:rPr>
          <w:rFonts w:asciiTheme="majorHAnsi" w:hAnsiTheme="majorHAnsi"/>
          <w:b/>
          <w:bCs/>
        </w:rPr>
        <w:t xml:space="preserve">Ing. Tibor </w:t>
      </w:r>
      <w:proofErr w:type="spellStart"/>
      <w:r w:rsidR="005264BD" w:rsidRPr="005264BD">
        <w:rPr>
          <w:rFonts w:asciiTheme="majorHAnsi" w:hAnsiTheme="majorHAnsi"/>
          <w:b/>
          <w:bCs/>
        </w:rPr>
        <w:t>Böjtös</w:t>
      </w:r>
      <w:proofErr w:type="spellEnd"/>
      <w:r w:rsidR="005264BD" w:rsidRPr="005264BD">
        <w:rPr>
          <w:rFonts w:asciiTheme="majorHAnsi" w:hAnsiTheme="majorHAnsi"/>
          <w:b/>
          <w:bCs/>
        </w:rPr>
        <w:t xml:space="preserve"> TIBO</w:t>
      </w:r>
    </w:p>
    <w:p w14:paraId="5943BA04" w14:textId="1337B49E" w:rsidR="00E42B90" w:rsidRPr="00E42B90" w:rsidRDefault="00E42B90" w:rsidP="00C41C34">
      <w:pPr>
        <w:tabs>
          <w:tab w:val="left" w:pos="2835"/>
        </w:tabs>
        <w:jc w:val="both"/>
        <w:rPr>
          <w:rFonts w:asciiTheme="majorHAnsi" w:hAnsiTheme="majorHAnsi"/>
        </w:rPr>
      </w:pPr>
      <w:r w:rsidRPr="00E42B90">
        <w:rPr>
          <w:rFonts w:asciiTheme="majorHAnsi" w:hAnsiTheme="majorHAnsi"/>
        </w:rPr>
        <w:t xml:space="preserve">Sídlo:      </w:t>
      </w:r>
      <w:r w:rsidRPr="00E42B90">
        <w:rPr>
          <w:rFonts w:asciiTheme="majorHAnsi" w:hAnsiTheme="majorHAnsi"/>
        </w:rPr>
        <w:tab/>
      </w:r>
      <w:r w:rsidR="00DD5C5A">
        <w:rPr>
          <w:rFonts w:asciiTheme="majorHAnsi" w:hAnsiTheme="majorHAnsi"/>
        </w:rPr>
        <w:tab/>
      </w:r>
      <w:r w:rsidR="005264BD" w:rsidRPr="005264BD">
        <w:rPr>
          <w:rFonts w:asciiTheme="majorHAnsi" w:hAnsiTheme="majorHAnsi"/>
        </w:rPr>
        <w:t>Pri Kamennom Moste 50/3 99128 Vinica</w:t>
      </w:r>
    </w:p>
    <w:p w14:paraId="16441002" w14:textId="470AAB96" w:rsidR="00E42B90" w:rsidRDefault="00930205" w:rsidP="00034B52">
      <w:pPr>
        <w:tabs>
          <w:tab w:val="left" w:pos="2835"/>
        </w:tabs>
        <w:jc w:val="left"/>
        <w:rPr>
          <w:rFonts w:asciiTheme="majorHAnsi" w:hAnsiTheme="majorHAnsi"/>
        </w:rPr>
      </w:pPr>
      <w:r>
        <w:rPr>
          <w:rFonts w:asciiTheme="majorHAnsi" w:hAnsiTheme="majorHAnsi"/>
        </w:rPr>
        <w:t>Z</w:t>
      </w:r>
      <w:r w:rsidR="00E42B90" w:rsidRPr="00E42B90">
        <w:rPr>
          <w:rFonts w:asciiTheme="majorHAnsi" w:hAnsiTheme="majorHAnsi"/>
        </w:rPr>
        <w:t>astúpen</w:t>
      </w:r>
      <w:r>
        <w:rPr>
          <w:rFonts w:asciiTheme="majorHAnsi" w:hAnsiTheme="majorHAnsi"/>
        </w:rPr>
        <w:t>ý</w:t>
      </w:r>
      <w:r w:rsidR="00E42B90" w:rsidRPr="00E42B90">
        <w:rPr>
          <w:rFonts w:asciiTheme="majorHAnsi" w:hAnsiTheme="majorHAnsi"/>
        </w:rPr>
        <w:t xml:space="preserve">:     </w:t>
      </w:r>
      <w:r w:rsidR="00E42B90" w:rsidRPr="00E42B90">
        <w:rPr>
          <w:rFonts w:asciiTheme="majorHAnsi" w:hAnsiTheme="majorHAnsi"/>
        </w:rPr>
        <w:tab/>
      </w:r>
      <w:r w:rsidR="00E42B90" w:rsidRPr="00E42B90">
        <w:rPr>
          <w:rFonts w:asciiTheme="majorHAnsi" w:hAnsiTheme="majorHAnsi"/>
        </w:rPr>
        <w:tab/>
      </w:r>
      <w:r w:rsidR="005264BD" w:rsidRPr="005264BD">
        <w:rPr>
          <w:rFonts w:asciiTheme="majorHAnsi" w:hAnsiTheme="majorHAnsi"/>
        </w:rPr>
        <w:t xml:space="preserve">Ing. Tibor </w:t>
      </w:r>
      <w:proofErr w:type="spellStart"/>
      <w:r w:rsidR="005264BD" w:rsidRPr="005264BD">
        <w:rPr>
          <w:rFonts w:asciiTheme="majorHAnsi" w:hAnsiTheme="majorHAnsi"/>
        </w:rPr>
        <w:t>Böjtös</w:t>
      </w:r>
      <w:proofErr w:type="spellEnd"/>
    </w:p>
    <w:p w14:paraId="4C26ED6D" w14:textId="21A7A968" w:rsidR="00E42B90" w:rsidRPr="00E42B90" w:rsidRDefault="00E42B90" w:rsidP="00E42B90">
      <w:pPr>
        <w:tabs>
          <w:tab w:val="left" w:pos="2835"/>
        </w:tabs>
        <w:jc w:val="both"/>
        <w:rPr>
          <w:rFonts w:asciiTheme="majorHAnsi" w:hAnsiTheme="majorHAnsi"/>
        </w:rPr>
      </w:pPr>
      <w:r w:rsidRPr="00E42B90">
        <w:rPr>
          <w:rFonts w:asciiTheme="majorHAnsi" w:hAnsiTheme="majorHAnsi"/>
        </w:rPr>
        <w:t xml:space="preserve">IČO:         </w:t>
      </w:r>
      <w:r w:rsidRPr="00E42B90">
        <w:rPr>
          <w:rFonts w:asciiTheme="majorHAnsi" w:hAnsiTheme="majorHAnsi"/>
        </w:rPr>
        <w:tab/>
      </w:r>
      <w:r w:rsidR="00DD5C5A">
        <w:rPr>
          <w:rFonts w:asciiTheme="majorHAnsi" w:hAnsiTheme="majorHAnsi"/>
        </w:rPr>
        <w:tab/>
      </w:r>
      <w:r w:rsidR="005264BD" w:rsidRPr="005264BD">
        <w:rPr>
          <w:rFonts w:asciiTheme="majorHAnsi" w:hAnsiTheme="majorHAnsi"/>
        </w:rPr>
        <w:t>10914706</w:t>
      </w:r>
    </w:p>
    <w:p w14:paraId="0C6F3A21" w14:textId="10E6507F" w:rsidR="00E42B90" w:rsidRPr="00E42B90" w:rsidRDefault="00E42B90" w:rsidP="00BE215A">
      <w:pPr>
        <w:tabs>
          <w:tab w:val="left" w:pos="2835"/>
        </w:tabs>
        <w:jc w:val="both"/>
        <w:rPr>
          <w:rFonts w:asciiTheme="majorHAnsi" w:hAnsiTheme="majorHAnsi"/>
        </w:rPr>
      </w:pPr>
      <w:r w:rsidRPr="00E42B90">
        <w:rPr>
          <w:rFonts w:asciiTheme="majorHAnsi" w:hAnsiTheme="majorHAnsi"/>
        </w:rPr>
        <w:t xml:space="preserve">DIČ:   </w:t>
      </w:r>
      <w:r w:rsidRPr="00E42B90">
        <w:rPr>
          <w:rFonts w:asciiTheme="majorHAnsi" w:hAnsiTheme="majorHAnsi"/>
        </w:rPr>
        <w:tab/>
      </w:r>
      <w:r w:rsidR="00DD5C5A">
        <w:rPr>
          <w:rFonts w:asciiTheme="majorHAnsi" w:hAnsiTheme="majorHAnsi"/>
        </w:rPr>
        <w:tab/>
      </w:r>
      <w:r w:rsidR="005264BD" w:rsidRPr="005264BD">
        <w:rPr>
          <w:rFonts w:asciiTheme="majorHAnsi" w:hAnsiTheme="majorHAnsi"/>
        </w:rPr>
        <w:t>1020602099</w:t>
      </w:r>
    </w:p>
    <w:p w14:paraId="42B85AEE" w14:textId="094ED8FB" w:rsidR="00930205" w:rsidRPr="00E42B90" w:rsidRDefault="00E42B90" w:rsidP="00BE215A">
      <w:pPr>
        <w:tabs>
          <w:tab w:val="left" w:pos="2835"/>
        </w:tabs>
        <w:jc w:val="both"/>
        <w:rPr>
          <w:rFonts w:asciiTheme="majorHAnsi" w:hAnsiTheme="majorHAnsi"/>
        </w:rPr>
      </w:pPr>
      <w:r w:rsidRPr="00E42B90">
        <w:rPr>
          <w:rFonts w:asciiTheme="majorHAnsi" w:hAnsiTheme="majorHAnsi"/>
        </w:rPr>
        <w:t>IČ DPH</w:t>
      </w:r>
      <w:r w:rsidRPr="00E42B90">
        <w:rPr>
          <w:rFonts w:asciiTheme="majorHAnsi" w:hAnsiTheme="majorHAnsi"/>
        </w:rPr>
        <w:tab/>
      </w:r>
      <w:r w:rsidR="00DD5C5A">
        <w:rPr>
          <w:rFonts w:asciiTheme="majorHAnsi" w:hAnsiTheme="majorHAnsi"/>
        </w:rPr>
        <w:tab/>
      </w:r>
      <w:r w:rsidR="005264BD" w:rsidRPr="005264BD">
        <w:rPr>
          <w:rFonts w:asciiTheme="majorHAnsi" w:hAnsiTheme="majorHAnsi"/>
        </w:rPr>
        <w:t>SK1020602099</w:t>
      </w:r>
    </w:p>
    <w:p w14:paraId="10CE83D8" w14:textId="77777777" w:rsidR="005264BD" w:rsidRDefault="005264BD" w:rsidP="00E42B90">
      <w:pPr>
        <w:tabs>
          <w:tab w:val="left" w:pos="2835"/>
        </w:tabs>
        <w:jc w:val="both"/>
        <w:rPr>
          <w:rFonts w:asciiTheme="majorHAnsi" w:hAnsiTheme="majorHAnsi"/>
        </w:rPr>
      </w:pPr>
    </w:p>
    <w:p w14:paraId="36B61BB2" w14:textId="1EE6A181" w:rsidR="00E42B90" w:rsidRPr="00E42B90" w:rsidRDefault="00E42B90" w:rsidP="00E42B90">
      <w:pPr>
        <w:tabs>
          <w:tab w:val="left" w:pos="2835"/>
        </w:tabs>
        <w:jc w:val="both"/>
        <w:rPr>
          <w:rFonts w:asciiTheme="majorHAnsi" w:hAnsiTheme="majorHAnsi"/>
        </w:rPr>
      </w:pPr>
      <w:r w:rsidRPr="00E42B90">
        <w:rPr>
          <w:rFonts w:asciiTheme="majorHAnsi" w:hAnsiTheme="majorHAnsi"/>
        </w:rPr>
        <w:t xml:space="preserve">Bankové spojenie:  </w:t>
      </w:r>
      <w:r w:rsidRPr="00E42B90">
        <w:rPr>
          <w:rFonts w:asciiTheme="majorHAnsi" w:hAnsiTheme="majorHAnsi"/>
        </w:rPr>
        <w:tab/>
      </w:r>
      <w:r w:rsidR="005264BD">
        <w:rPr>
          <w:rFonts w:asciiTheme="majorHAnsi" w:hAnsiTheme="majorHAnsi"/>
        </w:rPr>
        <w:tab/>
      </w:r>
    </w:p>
    <w:p w14:paraId="53726EC8" w14:textId="5A2645C1" w:rsidR="00930205" w:rsidRDefault="00E42B90" w:rsidP="00E42B90">
      <w:pPr>
        <w:tabs>
          <w:tab w:val="left" w:pos="2835"/>
        </w:tabs>
        <w:jc w:val="both"/>
        <w:rPr>
          <w:rFonts w:asciiTheme="majorHAnsi" w:hAnsiTheme="majorHAnsi"/>
        </w:rPr>
      </w:pPr>
      <w:r w:rsidRPr="00E42B90">
        <w:rPr>
          <w:rFonts w:asciiTheme="majorHAnsi" w:hAnsiTheme="majorHAnsi"/>
        </w:rPr>
        <w:t xml:space="preserve">IBAN:                                               </w:t>
      </w:r>
      <w:r w:rsidR="00BE215A" w:rsidRPr="00BE215A">
        <w:rPr>
          <w:rFonts w:asciiTheme="majorHAnsi" w:hAnsiTheme="majorHAnsi"/>
        </w:rPr>
        <w:tab/>
      </w:r>
    </w:p>
    <w:p w14:paraId="6152D2A8" w14:textId="34FF4DD6" w:rsidR="00E42B90" w:rsidRDefault="00E42B90" w:rsidP="00E42B90">
      <w:pPr>
        <w:tabs>
          <w:tab w:val="left" w:pos="2835"/>
        </w:tabs>
        <w:jc w:val="both"/>
        <w:rPr>
          <w:rFonts w:asciiTheme="majorHAnsi" w:hAnsiTheme="majorHAnsi"/>
        </w:rPr>
      </w:pPr>
      <w:r w:rsidRPr="00EA6B2D">
        <w:rPr>
          <w:rFonts w:asciiTheme="majorHAnsi" w:hAnsiTheme="majorHAnsi"/>
        </w:rPr>
        <w:t>Tel:</w:t>
      </w:r>
      <w:r w:rsidRPr="00E42B90">
        <w:rPr>
          <w:rFonts w:asciiTheme="majorHAnsi" w:hAnsiTheme="majorHAnsi"/>
        </w:rPr>
        <w:t xml:space="preserve">       </w:t>
      </w:r>
      <w:r w:rsidRPr="00E42B90">
        <w:rPr>
          <w:rFonts w:asciiTheme="majorHAnsi" w:hAnsiTheme="majorHAnsi"/>
        </w:rPr>
        <w:tab/>
      </w:r>
      <w:r w:rsidR="00D26C00">
        <w:rPr>
          <w:rFonts w:asciiTheme="majorHAnsi" w:hAnsiTheme="majorHAnsi"/>
        </w:rPr>
        <w:tab/>
        <w:t>+</w:t>
      </w:r>
      <w:r w:rsidR="005264BD">
        <w:rPr>
          <w:rFonts w:asciiTheme="majorHAnsi" w:hAnsiTheme="majorHAnsi"/>
        </w:rPr>
        <w:t>421 915 472 411</w:t>
      </w:r>
      <w:r w:rsidR="00C41C34">
        <w:rPr>
          <w:rFonts w:asciiTheme="majorHAnsi" w:hAnsiTheme="majorHAnsi"/>
        </w:rPr>
        <w:tab/>
      </w:r>
    </w:p>
    <w:p w14:paraId="66B4C422" w14:textId="50AAB135" w:rsidR="00930205" w:rsidRPr="00E42B90" w:rsidRDefault="00930205" w:rsidP="00E42B90">
      <w:pPr>
        <w:tabs>
          <w:tab w:val="left" w:pos="2835"/>
        </w:tabs>
        <w:jc w:val="both"/>
        <w:rPr>
          <w:rFonts w:asciiTheme="majorHAnsi" w:hAnsiTheme="majorHAnsi"/>
        </w:rPr>
      </w:pPr>
      <w:r>
        <w:rPr>
          <w:rFonts w:asciiTheme="majorHAnsi" w:hAnsiTheme="majorHAnsi"/>
        </w:rPr>
        <w:t>E-mail:</w:t>
      </w:r>
      <w:r>
        <w:rPr>
          <w:rFonts w:asciiTheme="majorHAnsi" w:hAnsiTheme="majorHAnsi"/>
        </w:rPr>
        <w:tab/>
      </w:r>
      <w:r>
        <w:rPr>
          <w:rFonts w:asciiTheme="majorHAnsi" w:hAnsiTheme="majorHAnsi"/>
        </w:rPr>
        <w:tab/>
      </w:r>
      <w:r w:rsidR="005264BD" w:rsidRPr="005264BD">
        <w:rPr>
          <w:rFonts w:asciiTheme="majorHAnsi" w:hAnsiTheme="majorHAnsi"/>
        </w:rPr>
        <w:t>bojtos@mailium.sk</w:t>
      </w:r>
    </w:p>
    <w:p w14:paraId="69673086" w14:textId="77777777" w:rsidR="00211616" w:rsidRPr="00D5415E" w:rsidRDefault="00211616" w:rsidP="00D5415E">
      <w:pPr>
        <w:tabs>
          <w:tab w:val="left" w:pos="2835"/>
        </w:tabs>
        <w:jc w:val="left"/>
        <w:rPr>
          <w:rFonts w:asciiTheme="majorHAnsi" w:hAnsiTheme="majorHAnsi"/>
        </w:rPr>
      </w:pPr>
      <w:r w:rsidRPr="00D5415E">
        <w:rPr>
          <w:rFonts w:asciiTheme="majorHAnsi" w:hAnsiTheme="majorHAnsi"/>
        </w:rPr>
        <w:t xml:space="preserve">(ďalej aj ako </w:t>
      </w:r>
      <w:r w:rsidRPr="00D5415E">
        <w:rPr>
          <w:rFonts w:asciiTheme="majorHAnsi" w:hAnsiTheme="majorHAnsi"/>
          <w:b/>
        </w:rPr>
        <w:t>„Objednávateľ“</w:t>
      </w:r>
      <w:r w:rsidRPr="00D5415E">
        <w:rPr>
          <w:rFonts w:asciiTheme="majorHAnsi" w:hAnsiTheme="majorHAnsi"/>
        </w:rPr>
        <w:t>)</w:t>
      </w:r>
    </w:p>
    <w:p w14:paraId="36BD8110" w14:textId="77777777" w:rsidR="00211616" w:rsidRPr="00D5415E" w:rsidRDefault="00211616" w:rsidP="00D5415E">
      <w:pPr>
        <w:tabs>
          <w:tab w:val="left" w:pos="567"/>
        </w:tabs>
        <w:jc w:val="left"/>
        <w:rPr>
          <w:rFonts w:asciiTheme="majorHAnsi" w:hAnsiTheme="majorHAnsi"/>
        </w:rPr>
      </w:pPr>
    </w:p>
    <w:p w14:paraId="1F0D0A5F" w14:textId="77777777" w:rsidR="00211616" w:rsidRPr="00D5415E" w:rsidRDefault="00211616" w:rsidP="00D5415E">
      <w:pPr>
        <w:tabs>
          <w:tab w:val="left" w:pos="567"/>
        </w:tabs>
        <w:jc w:val="left"/>
        <w:rPr>
          <w:rFonts w:asciiTheme="majorHAnsi" w:hAnsiTheme="majorHAnsi"/>
        </w:rPr>
      </w:pPr>
      <w:r w:rsidRPr="00D5415E">
        <w:rPr>
          <w:rFonts w:asciiTheme="majorHAnsi" w:hAnsiTheme="majorHAnsi"/>
        </w:rPr>
        <w:t>a</w:t>
      </w:r>
    </w:p>
    <w:p w14:paraId="5253A3E5" w14:textId="77777777" w:rsidR="00211616" w:rsidRPr="00D5415E" w:rsidRDefault="00211616" w:rsidP="00D5415E">
      <w:pPr>
        <w:tabs>
          <w:tab w:val="left" w:pos="567"/>
        </w:tabs>
        <w:jc w:val="left"/>
        <w:rPr>
          <w:rFonts w:asciiTheme="majorHAnsi" w:hAnsiTheme="majorHAnsi"/>
        </w:rPr>
      </w:pPr>
    </w:p>
    <w:p w14:paraId="6DC369AC" w14:textId="65047C4C" w:rsidR="00211616" w:rsidRPr="00D5415E" w:rsidRDefault="00211616" w:rsidP="00D5415E">
      <w:pPr>
        <w:tabs>
          <w:tab w:val="left" w:pos="567"/>
        </w:tabs>
        <w:jc w:val="left"/>
        <w:rPr>
          <w:rFonts w:asciiTheme="majorHAnsi" w:hAnsiTheme="majorHAnsi"/>
          <w:b/>
        </w:rPr>
      </w:pPr>
      <w:r w:rsidRPr="00D5415E">
        <w:rPr>
          <w:rFonts w:asciiTheme="majorHAnsi" w:hAnsiTheme="majorHAnsi"/>
          <w:b/>
        </w:rPr>
        <w:t>1.2</w:t>
      </w:r>
      <w:r w:rsidRPr="00D5415E">
        <w:rPr>
          <w:rFonts w:asciiTheme="majorHAnsi" w:hAnsiTheme="majorHAnsi"/>
          <w:b/>
        </w:rPr>
        <w:tab/>
      </w:r>
      <w:r w:rsidR="00A24F4F">
        <w:rPr>
          <w:rFonts w:asciiTheme="majorHAnsi" w:hAnsiTheme="majorHAnsi"/>
          <w:b/>
        </w:rPr>
        <w:t>Dodávateľ</w:t>
      </w:r>
    </w:p>
    <w:p w14:paraId="7CB9D162" w14:textId="77777777" w:rsidR="00211616" w:rsidRPr="00D5415E" w:rsidRDefault="00211616" w:rsidP="00D5415E">
      <w:pPr>
        <w:tabs>
          <w:tab w:val="left" w:pos="567"/>
          <w:tab w:val="left" w:pos="2127"/>
          <w:tab w:val="left" w:pos="2835"/>
        </w:tabs>
        <w:jc w:val="left"/>
        <w:rPr>
          <w:rFonts w:asciiTheme="majorHAnsi" w:hAnsiTheme="majorHAnsi"/>
        </w:rPr>
      </w:pPr>
    </w:p>
    <w:p w14:paraId="7FA29E00" w14:textId="76E6D5EE" w:rsidR="00211616" w:rsidRPr="00930205" w:rsidRDefault="00211616" w:rsidP="00D5415E">
      <w:pPr>
        <w:tabs>
          <w:tab w:val="left" w:pos="567"/>
          <w:tab w:val="left" w:pos="2127"/>
          <w:tab w:val="left" w:pos="2835"/>
        </w:tabs>
        <w:jc w:val="left"/>
        <w:rPr>
          <w:rFonts w:asciiTheme="majorHAnsi" w:hAnsiTheme="majorHAnsi"/>
          <w:b/>
          <w:bCs/>
        </w:rPr>
      </w:pPr>
      <w:r w:rsidRPr="00D5415E">
        <w:rPr>
          <w:rFonts w:asciiTheme="majorHAnsi" w:hAnsiTheme="majorHAnsi"/>
        </w:rPr>
        <w:t>Obchodné meno:</w:t>
      </w:r>
      <w:r w:rsidR="00930205">
        <w:rPr>
          <w:rFonts w:asciiTheme="majorHAnsi" w:hAnsiTheme="majorHAnsi"/>
        </w:rPr>
        <w:tab/>
      </w:r>
      <w:r w:rsidR="00930205">
        <w:rPr>
          <w:rFonts w:asciiTheme="majorHAnsi" w:hAnsiTheme="majorHAnsi"/>
        </w:rPr>
        <w:tab/>
      </w:r>
      <w:r w:rsidR="00930205">
        <w:rPr>
          <w:rFonts w:asciiTheme="majorHAnsi" w:hAnsiTheme="majorHAnsi"/>
        </w:rPr>
        <w:tab/>
      </w:r>
    </w:p>
    <w:p w14:paraId="1C945A84" w14:textId="25491B64"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Sídlo:</w:t>
      </w:r>
      <w:r w:rsidR="00930205">
        <w:rPr>
          <w:rFonts w:asciiTheme="majorHAnsi" w:hAnsiTheme="majorHAnsi"/>
        </w:rPr>
        <w:tab/>
      </w:r>
      <w:r w:rsidR="00930205">
        <w:rPr>
          <w:rFonts w:asciiTheme="majorHAnsi" w:hAnsiTheme="majorHAnsi"/>
        </w:rPr>
        <w:tab/>
      </w:r>
      <w:r w:rsidR="00930205">
        <w:rPr>
          <w:rFonts w:asciiTheme="majorHAnsi" w:hAnsiTheme="majorHAnsi"/>
        </w:rPr>
        <w:tab/>
      </w:r>
      <w:r w:rsidR="00930205">
        <w:rPr>
          <w:rFonts w:asciiTheme="majorHAnsi" w:hAnsiTheme="majorHAnsi"/>
        </w:rPr>
        <w:tab/>
      </w:r>
    </w:p>
    <w:p w14:paraId="02613ED1" w14:textId="08DB26DC"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Registrácia:</w:t>
      </w:r>
      <w:r w:rsidR="00930205">
        <w:rPr>
          <w:rFonts w:asciiTheme="majorHAnsi" w:hAnsiTheme="majorHAnsi"/>
        </w:rPr>
        <w:tab/>
      </w:r>
      <w:r w:rsidR="00930205">
        <w:rPr>
          <w:rFonts w:asciiTheme="majorHAnsi" w:hAnsiTheme="majorHAnsi"/>
        </w:rPr>
        <w:tab/>
      </w:r>
      <w:r w:rsidR="00930205">
        <w:rPr>
          <w:rFonts w:asciiTheme="majorHAnsi" w:hAnsiTheme="majorHAnsi"/>
        </w:rPr>
        <w:tab/>
      </w:r>
    </w:p>
    <w:p w14:paraId="67B388A1" w14:textId="288C090E" w:rsidR="00211616" w:rsidRDefault="00A34001" w:rsidP="00D5415E">
      <w:pPr>
        <w:tabs>
          <w:tab w:val="left" w:pos="567"/>
          <w:tab w:val="left" w:pos="2127"/>
          <w:tab w:val="left" w:pos="2835"/>
        </w:tabs>
        <w:jc w:val="left"/>
        <w:rPr>
          <w:rFonts w:asciiTheme="majorHAnsi" w:hAnsiTheme="majorHAnsi"/>
        </w:rPr>
      </w:pPr>
      <w:r w:rsidRPr="00D5415E">
        <w:rPr>
          <w:rFonts w:asciiTheme="majorHAnsi" w:hAnsiTheme="majorHAnsi"/>
        </w:rPr>
        <w:t>Zastúpený:</w:t>
      </w:r>
      <w:r w:rsidR="00930205">
        <w:rPr>
          <w:rFonts w:asciiTheme="majorHAnsi" w:hAnsiTheme="majorHAnsi"/>
        </w:rPr>
        <w:tab/>
      </w:r>
      <w:r w:rsidR="00930205">
        <w:rPr>
          <w:rFonts w:asciiTheme="majorHAnsi" w:hAnsiTheme="majorHAnsi"/>
        </w:rPr>
        <w:tab/>
      </w:r>
      <w:r w:rsidR="00930205">
        <w:rPr>
          <w:rFonts w:asciiTheme="majorHAnsi" w:hAnsiTheme="majorHAnsi"/>
        </w:rPr>
        <w:tab/>
      </w:r>
    </w:p>
    <w:p w14:paraId="6D8D64E0" w14:textId="4E6E41A9"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IČO:</w:t>
      </w:r>
      <w:r w:rsidR="00930205">
        <w:rPr>
          <w:rFonts w:asciiTheme="majorHAnsi" w:hAnsiTheme="majorHAnsi"/>
        </w:rPr>
        <w:tab/>
      </w:r>
      <w:r w:rsidR="00930205">
        <w:rPr>
          <w:rFonts w:asciiTheme="majorHAnsi" w:hAnsiTheme="majorHAnsi"/>
        </w:rPr>
        <w:tab/>
      </w:r>
      <w:r w:rsidR="00930205">
        <w:rPr>
          <w:rFonts w:asciiTheme="majorHAnsi" w:hAnsiTheme="majorHAnsi"/>
        </w:rPr>
        <w:tab/>
      </w:r>
      <w:r w:rsidR="00930205">
        <w:rPr>
          <w:rFonts w:asciiTheme="majorHAnsi" w:hAnsiTheme="majorHAnsi"/>
        </w:rPr>
        <w:tab/>
      </w:r>
    </w:p>
    <w:p w14:paraId="124D8859" w14:textId="77777777" w:rsidR="00930205" w:rsidRDefault="00930205" w:rsidP="00D5415E">
      <w:pPr>
        <w:tabs>
          <w:tab w:val="left" w:pos="567"/>
          <w:tab w:val="left" w:pos="2127"/>
          <w:tab w:val="left" w:pos="2835"/>
        </w:tabs>
        <w:jc w:val="left"/>
        <w:rPr>
          <w:rFonts w:asciiTheme="majorHAnsi" w:hAnsiTheme="majorHAnsi"/>
        </w:rPr>
      </w:pPr>
      <w:r w:rsidRPr="00D5415E">
        <w:rPr>
          <w:rFonts w:asciiTheme="majorHAnsi" w:hAnsiTheme="majorHAnsi"/>
        </w:rPr>
        <w:t>DIČ:</w:t>
      </w:r>
    </w:p>
    <w:p w14:paraId="6463D4CB" w14:textId="7E4403AA"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IČ DPH:</w:t>
      </w:r>
    </w:p>
    <w:p w14:paraId="64E74D7B" w14:textId="0B5E646D" w:rsidR="00211616" w:rsidRDefault="00211616" w:rsidP="00D5415E">
      <w:pPr>
        <w:tabs>
          <w:tab w:val="left" w:pos="567"/>
          <w:tab w:val="left" w:pos="2127"/>
          <w:tab w:val="left" w:pos="2835"/>
        </w:tabs>
        <w:jc w:val="left"/>
        <w:rPr>
          <w:rFonts w:asciiTheme="majorHAnsi" w:hAnsiTheme="majorHAnsi"/>
        </w:rPr>
      </w:pPr>
    </w:p>
    <w:p w14:paraId="18944A71" w14:textId="77777777"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Bankové spojenie:</w:t>
      </w:r>
    </w:p>
    <w:p w14:paraId="0BF893F7" w14:textId="77777777" w:rsidR="00211616"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IBAN:</w:t>
      </w:r>
    </w:p>
    <w:p w14:paraId="5A512613" w14:textId="77777777"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Tel.:</w:t>
      </w:r>
    </w:p>
    <w:p w14:paraId="762E7B58" w14:textId="77777777" w:rsidR="00211616" w:rsidRPr="00AB243D"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Email:</w:t>
      </w:r>
    </w:p>
    <w:p w14:paraId="703ED401" w14:textId="77777777" w:rsidR="00211616" w:rsidRPr="00D5415E" w:rsidRDefault="00211616" w:rsidP="00D5415E">
      <w:pPr>
        <w:tabs>
          <w:tab w:val="left" w:pos="567"/>
          <w:tab w:val="left" w:pos="2127"/>
        </w:tabs>
        <w:jc w:val="left"/>
        <w:rPr>
          <w:rFonts w:asciiTheme="majorHAnsi" w:hAnsiTheme="majorHAnsi"/>
        </w:rPr>
      </w:pPr>
      <w:r w:rsidRPr="00D5415E">
        <w:rPr>
          <w:rFonts w:asciiTheme="majorHAnsi" w:hAnsiTheme="majorHAnsi"/>
        </w:rPr>
        <w:t>Zástupca vo veciach</w:t>
      </w:r>
      <w:r w:rsidR="00A34001" w:rsidRPr="00D5415E">
        <w:rPr>
          <w:rFonts w:asciiTheme="majorHAnsi" w:hAnsiTheme="majorHAnsi"/>
        </w:rPr>
        <w:t xml:space="preserve"> </w:t>
      </w:r>
      <w:r w:rsidRPr="00D5415E">
        <w:rPr>
          <w:rFonts w:asciiTheme="majorHAnsi" w:hAnsiTheme="majorHAnsi"/>
        </w:rPr>
        <w:t>technických:</w:t>
      </w:r>
    </w:p>
    <w:p w14:paraId="35582014" w14:textId="5724BAED" w:rsidR="00211616" w:rsidRPr="00D5415E" w:rsidRDefault="00211616" w:rsidP="00D5415E">
      <w:pPr>
        <w:tabs>
          <w:tab w:val="left" w:pos="567"/>
          <w:tab w:val="left" w:pos="2127"/>
        </w:tabs>
        <w:jc w:val="left"/>
        <w:rPr>
          <w:rFonts w:asciiTheme="majorHAnsi" w:hAnsiTheme="majorHAnsi"/>
        </w:rPr>
      </w:pPr>
      <w:r w:rsidRPr="00D5415E">
        <w:rPr>
          <w:rFonts w:asciiTheme="majorHAnsi" w:hAnsiTheme="majorHAnsi"/>
        </w:rPr>
        <w:t>(ďalej aj ako</w:t>
      </w:r>
      <w:r w:rsidR="00A34001" w:rsidRPr="00D5415E">
        <w:rPr>
          <w:rFonts w:asciiTheme="majorHAnsi" w:hAnsiTheme="majorHAnsi"/>
        </w:rPr>
        <w:t xml:space="preserve"> </w:t>
      </w:r>
      <w:r w:rsidRPr="00D5415E">
        <w:rPr>
          <w:rFonts w:asciiTheme="majorHAnsi" w:hAnsiTheme="majorHAnsi"/>
          <w:b/>
        </w:rPr>
        <w:t>„</w:t>
      </w:r>
      <w:r w:rsidR="004C711C">
        <w:rPr>
          <w:rFonts w:asciiTheme="majorHAnsi" w:hAnsiTheme="majorHAnsi"/>
          <w:b/>
        </w:rPr>
        <w:t>Dodávateľ</w:t>
      </w:r>
      <w:r w:rsidRPr="00D5415E">
        <w:rPr>
          <w:rFonts w:asciiTheme="majorHAnsi" w:hAnsiTheme="majorHAnsi"/>
          <w:b/>
        </w:rPr>
        <w:t>“</w:t>
      </w:r>
      <w:r w:rsidRPr="00D5415E">
        <w:rPr>
          <w:rFonts w:asciiTheme="majorHAnsi" w:hAnsiTheme="majorHAnsi"/>
        </w:rPr>
        <w:t>)</w:t>
      </w:r>
    </w:p>
    <w:p w14:paraId="10D36088" w14:textId="77777777" w:rsidR="00211616" w:rsidRDefault="00211616" w:rsidP="00D5415E">
      <w:pPr>
        <w:tabs>
          <w:tab w:val="left" w:pos="567"/>
        </w:tabs>
        <w:jc w:val="left"/>
        <w:rPr>
          <w:rFonts w:asciiTheme="majorHAnsi" w:hAnsiTheme="majorHAnsi"/>
        </w:rPr>
      </w:pPr>
    </w:p>
    <w:p w14:paraId="182AFCE7" w14:textId="77777777" w:rsidR="00D5415E" w:rsidRPr="00D5415E" w:rsidRDefault="00D5415E" w:rsidP="00D5415E">
      <w:pPr>
        <w:tabs>
          <w:tab w:val="left" w:pos="567"/>
        </w:tabs>
        <w:jc w:val="left"/>
        <w:rPr>
          <w:rFonts w:asciiTheme="majorHAnsi" w:hAnsiTheme="majorHAnsi"/>
        </w:rPr>
      </w:pPr>
    </w:p>
    <w:p w14:paraId="4434E5F0" w14:textId="77777777" w:rsidR="00211616" w:rsidRDefault="00211616" w:rsidP="00D5415E">
      <w:pPr>
        <w:pStyle w:val="Default"/>
        <w:jc w:val="center"/>
        <w:rPr>
          <w:rFonts w:asciiTheme="majorHAnsi" w:hAnsiTheme="majorHAnsi"/>
          <w:b/>
          <w:bCs/>
          <w:sz w:val="22"/>
          <w:szCs w:val="22"/>
        </w:rPr>
      </w:pPr>
      <w:r w:rsidRPr="00D5415E">
        <w:rPr>
          <w:rFonts w:asciiTheme="majorHAnsi" w:hAnsiTheme="majorHAnsi"/>
          <w:b/>
          <w:bCs/>
          <w:sz w:val="22"/>
          <w:szCs w:val="22"/>
        </w:rPr>
        <w:t>Preambula</w:t>
      </w:r>
    </w:p>
    <w:p w14:paraId="3C65EE9F" w14:textId="77777777" w:rsidR="00D5415E" w:rsidRPr="00D5415E" w:rsidRDefault="00D5415E" w:rsidP="00D5415E">
      <w:pPr>
        <w:pStyle w:val="Default"/>
        <w:jc w:val="center"/>
        <w:rPr>
          <w:rFonts w:asciiTheme="majorHAnsi" w:hAnsiTheme="majorHAnsi"/>
          <w:sz w:val="22"/>
          <w:szCs w:val="22"/>
        </w:rPr>
      </w:pPr>
    </w:p>
    <w:p w14:paraId="26672DB1" w14:textId="58425854" w:rsidR="00211616" w:rsidRPr="00D5415E" w:rsidRDefault="00A34001" w:rsidP="001814F6">
      <w:pPr>
        <w:tabs>
          <w:tab w:val="left" w:pos="567"/>
        </w:tabs>
        <w:jc w:val="both"/>
        <w:rPr>
          <w:rFonts w:asciiTheme="majorHAnsi" w:hAnsiTheme="majorHAnsi"/>
        </w:rPr>
      </w:pPr>
      <w:r w:rsidRPr="00D5415E">
        <w:rPr>
          <w:rFonts w:asciiTheme="majorHAnsi" w:hAnsiTheme="majorHAnsi"/>
        </w:rPr>
        <w:t xml:space="preserve">Objednávateľ predložil cenovú ponuku na </w:t>
      </w:r>
      <w:r w:rsidR="00A24F4F">
        <w:rPr>
          <w:rFonts w:asciiTheme="majorHAnsi" w:hAnsiTheme="majorHAnsi"/>
        </w:rPr>
        <w:t>dodanie</w:t>
      </w:r>
      <w:r w:rsidR="00CB52ED">
        <w:rPr>
          <w:rFonts w:asciiTheme="majorHAnsi" w:hAnsiTheme="majorHAnsi"/>
        </w:rPr>
        <w:t xml:space="preserve"> tovar</w:t>
      </w:r>
      <w:r w:rsidR="00C454FB">
        <w:rPr>
          <w:rFonts w:asciiTheme="majorHAnsi" w:hAnsiTheme="majorHAnsi"/>
        </w:rPr>
        <w:t>u</w:t>
      </w:r>
      <w:r w:rsidR="00CB52ED">
        <w:rPr>
          <w:rFonts w:asciiTheme="majorHAnsi" w:hAnsiTheme="majorHAnsi"/>
        </w:rPr>
        <w:t xml:space="preserve"> v rámci </w:t>
      </w:r>
      <w:r w:rsidR="00CF1A19">
        <w:rPr>
          <w:rFonts w:asciiTheme="majorHAnsi" w:hAnsiTheme="majorHAnsi"/>
        </w:rPr>
        <w:t xml:space="preserve">zákazky </w:t>
      </w:r>
      <w:r w:rsidR="00930205" w:rsidRPr="00930205">
        <w:rPr>
          <w:rFonts w:asciiTheme="majorHAnsi" w:hAnsiTheme="majorHAnsi"/>
          <w:b/>
          <w:bCs/>
        </w:rPr>
        <w:t>„</w:t>
      </w:r>
      <w:r w:rsidR="005264BD" w:rsidRPr="005264BD">
        <w:rPr>
          <w:rFonts w:asciiTheme="majorHAnsi" w:hAnsiTheme="majorHAnsi"/>
          <w:b/>
          <w:bCs/>
        </w:rPr>
        <w:t>Obstaranie poľnohospodárskych strojov do Vinice</w:t>
      </w:r>
      <w:r w:rsidR="00930205" w:rsidRPr="00930205">
        <w:rPr>
          <w:rFonts w:asciiTheme="majorHAnsi" w:hAnsiTheme="majorHAnsi"/>
          <w:b/>
          <w:bCs/>
        </w:rPr>
        <w:t>“</w:t>
      </w:r>
      <w:r w:rsidR="00AB243D" w:rsidRPr="00AB243D">
        <w:rPr>
          <w:rFonts w:asciiTheme="majorHAnsi" w:hAnsiTheme="majorHAnsi"/>
        </w:rPr>
        <w:t xml:space="preserve"> </w:t>
      </w:r>
      <w:r w:rsidRPr="00D5415E">
        <w:rPr>
          <w:rFonts w:asciiTheme="majorHAnsi" w:hAnsiTheme="majorHAnsi"/>
        </w:rPr>
        <w:t xml:space="preserve">(ďalej aj ako </w:t>
      </w:r>
      <w:r w:rsidRPr="00D5415E">
        <w:rPr>
          <w:rFonts w:asciiTheme="majorHAnsi" w:hAnsiTheme="majorHAnsi"/>
          <w:b/>
        </w:rPr>
        <w:t>„obstarávanie“</w:t>
      </w:r>
      <w:r w:rsidRPr="00D5415E">
        <w:rPr>
          <w:rFonts w:asciiTheme="majorHAnsi" w:hAnsiTheme="majorHAnsi"/>
        </w:rPr>
        <w:t xml:space="preserve">). V rámci obstarávania bol </w:t>
      </w:r>
      <w:r w:rsidR="00A24F4F">
        <w:rPr>
          <w:rFonts w:asciiTheme="majorHAnsi" w:hAnsiTheme="majorHAnsi"/>
        </w:rPr>
        <w:t>Dodávateľ</w:t>
      </w:r>
      <w:r w:rsidRPr="00D5415E">
        <w:rPr>
          <w:rFonts w:asciiTheme="majorHAnsi" w:hAnsiTheme="majorHAnsi"/>
        </w:rPr>
        <w:t xml:space="preserve"> úspešným uchádzačom a na základe tejto skutočnosti a predloženej ponuky </w:t>
      </w:r>
      <w:r w:rsidR="00A24F4F">
        <w:rPr>
          <w:rFonts w:asciiTheme="majorHAnsi" w:hAnsiTheme="majorHAnsi"/>
        </w:rPr>
        <w:t>Dodávateľa</w:t>
      </w:r>
      <w:r w:rsidRPr="00D5415E">
        <w:rPr>
          <w:rFonts w:asciiTheme="majorHAnsi" w:hAnsiTheme="majorHAnsi"/>
        </w:rPr>
        <w:t xml:space="preserve"> sa Zmluvné strany v súlade s platnými právnymi predpismi rozhodli uzatvoriť túto Zmluvu.</w:t>
      </w:r>
    </w:p>
    <w:p w14:paraId="5F509938" w14:textId="77777777" w:rsidR="00211616" w:rsidRPr="00D5415E" w:rsidRDefault="00211616" w:rsidP="001814F6">
      <w:pPr>
        <w:pStyle w:val="Default"/>
        <w:pageBreakBefore/>
        <w:jc w:val="center"/>
        <w:rPr>
          <w:rFonts w:asciiTheme="majorHAnsi" w:hAnsiTheme="majorHAnsi"/>
          <w:color w:val="auto"/>
          <w:sz w:val="22"/>
          <w:szCs w:val="22"/>
        </w:rPr>
      </w:pPr>
      <w:r w:rsidRPr="00D5415E">
        <w:rPr>
          <w:rFonts w:asciiTheme="majorHAnsi" w:hAnsiTheme="majorHAnsi"/>
          <w:b/>
          <w:bCs/>
          <w:color w:val="auto"/>
          <w:sz w:val="22"/>
          <w:szCs w:val="22"/>
        </w:rPr>
        <w:lastRenderedPageBreak/>
        <w:t>Čl. I.</w:t>
      </w:r>
    </w:p>
    <w:p w14:paraId="3212E2D8" w14:textId="4025ACA1" w:rsidR="00211616" w:rsidRDefault="00211616" w:rsidP="00D5415E">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Východiskové podklady a</w:t>
      </w:r>
      <w:r w:rsidR="00814AA0">
        <w:rPr>
          <w:rFonts w:asciiTheme="majorHAnsi" w:hAnsiTheme="majorHAnsi"/>
          <w:b/>
          <w:bCs/>
          <w:color w:val="auto"/>
          <w:sz w:val="22"/>
          <w:szCs w:val="22"/>
        </w:rPr>
        <w:t> </w:t>
      </w:r>
      <w:r w:rsidRPr="00D5415E">
        <w:rPr>
          <w:rFonts w:asciiTheme="majorHAnsi" w:hAnsiTheme="majorHAnsi"/>
          <w:b/>
          <w:bCs/>
          <w:color w:val="auto"/>
          <w:sz w:val="22"/>
          <w:szCs w:val="22"/>
        </w:rPr>
        <w:t>údaje</w:t>
      </w:r>
    </w:p>
    <w:p w14:paraId="5D37A9CA" w14:textId="77777777" w:rsidR="00814AA0" w:rsidRPr="00D5415E" w:rsidRDefault="00814AA0" w:rsidP="00D5415E">
      <w:pPr>
        <w:pStyle w:val="Default"/>
        <w:jc w:val="center"/>
        <w:rPr>
          <w:rFonts w:asciiTheme="majorHAnsi" w:hAnsiTheme="majorHAnsi"/>
          <w:color w:val="auto"/>
          <w:sz w:val="22"/>
          <w:szCs w:val="22"/>
        </w:rPr>
      </w:pPr>
    </w:p>
    <w:p w14:paraId="199548B8" w14:textId="4E00F0AF" w:rsidR="00211616" w:rsidRDefault="00264BA8" w:rsidP="00930205">
      <w:pPr>
        <w:pStyle w:val="Default"/>
        <w:ind w:left="567" w:hanging="567"/>
        <w:jc w:val="both"/>
        <w:rPr>
          <w:rFonts w:asciiTheme="majorHAnsi" w:hAnsiTheme="majorHAnsi"/>
          <w:color w:val="auto"/>
          <w:sz w:val="22"/>
          <w:szCs w:val="22"/>
        </w:rPr>
      </w:pPr>
      <w:r w:rsidRPr="00D5415E">
        <w:rPr>
          <w:rFonts w:asciiTheme="majorHAnsi" w:hAnsiTheme="majorHAnsi"/>
          <w:color w:val="auto"/>
          <w:sz w:val="22"/>
          <w:szCs w:val="22"/>
        </w:rPr>
        <w:t>1.</w:t>
      </w:r>
      <w:r w:rsidR="00930205">
        <w:rPr>
          <w:rFonts w:asciiTheme="majorHAnsi" w:hAnsiTheme="majorHAnsi"/>
          <w:color w:val="auto"/>
          <w:sz w:val="22"/>
          <w:szCs w:val="22"/>
        </w:rPr>
        <w:tab/>
      </w:r>
      <w:r w:rsidR="00211616" w:rsidRPr="00D5415E">
        <w:rPr>
          <w:rFonts w:asciiTheme="majorHAnsi" w:hAnsiTheme="majorHAnsi"/>
          <w:color w:val="auto"/>
          <w:sz w:val="22"/>
          <w:szCs w:val="22"/>
        </w:rPr>
        <w:t>Podkladom pre uzatvorenie tejto</w:t>
      </w:r>
      <w:r w:rsidR="009B3763">
        <w:rPr>
          <w:rFonts w:asciiTheme="majorHAnsi" w:hAnsiTheme="majorHAnsi"/>
          <w:color w:val="auto"/>
          <w:sz w:val="22"/>
          <w:szCs w:val="22"/>
        </w:rPr>
        <w:t xml:space="preserve"> zmluvy je cenová ponuka </w:t>
      </w:r>
      <w:r w:rsidR="00A24F4F">
        <w:rPr>
          <w:rFonts w:asciiTheme="majorHAnsi" w:hAnsiTheme="majorHAnsi"/>
          <w:color w:val="auto"/>
          <w:sz w:val="22"/>
          <w:szCs w:val="22"/>
        </w:rPr>
        <w:t>Dodávateľa</w:t>
      </w:r>
      <w:r w:rsidR="005E06E1">
        <w:rPr>
          <w:rFonts w:asciiTheme="majorHAnsi" w:hAnsiTheme="majorHAnsi"/>
          <w:color w:val="auto"/>
          <w:sz w:val="22"/>
          <w:szCs w:val="22"/>
        </w:rPr>
        <w:t xml:space="preserve"> </w:t>
      </w:r>
      <w:r w:rsidR="00211616" w:rsidRPr="00D5415E">
        <w:rPr>
          <w:rFonts w:asciiTheme="majorHAnsi" w:hAnsiTheme="majorHAnsi"/>
          <w:color w:val="auto"/>
          <w:sz w:val="22"/>
          <w:szCs w:val="22"/>
        </w:rPr>
        <w:t xml:space="preserve">doručená </w:t>
      </w:r>
      <w:r w:rsidR="009B3763">
        <w:rPr>
          <w:rFonts w:asciiTheme="majorHAnsi" w:hAnsiTheme="majorHAnsi"/>
          <w:color w:val="auto"/>
          <w:sz w:val="22"/>
          <w:szCs w:val="22"/>
        </w:rPr>
        <w:t>O</w:t>
      </w:r>
      <w:r w:rsidR="00211616" w:rsidRPr="00D5415E">
        <w:rPr>
          <w:rFonts w:asciiTheme="majorHAnsi" w:hAnsiTheme="majorHAnsi"/>
          <w:color w:val="auto"/>
          <w:sz w:val="22"/>
          <w:szCs w:val="22"/>
        </w:rPr>
        <w:t>bjednávateľovi</w:t>
      </w:r>
      <w:r w:rsidR="00A34001" w:rsidRPr="00D5415E">
        <w:rPr>
          <w:rFonts w:asciiTheme="majorHAnsi" w:hAnsiTheme="majorHAnsi"/>
          <w:color w:val="auto"/>
          <w:sz w:val="22"/>
          <w:szCs w:val="22"/>
        </w:rPr>
        <w:t>.</w:t>
      </w:r>
      <w:r w:rsidR="005E06E1">
        <w:rPr>
          <w:rFonts w:asciiTheme="majorHAnsi" w:hAnsiTheme="majorHAnsi"/>
          <w:color w:val="auto"/>
          <w:sz w:val="22"/>
          <w:szCs w:val="22"/>
        </w:rPr>
        <w:t xml:space="preserve"> </w:t>
      </w:r>
    </w:p>
    <w:p w14:paraId="4999CAC5" w14:textId="77777777" w:rsidR="00930205" w:rsidRPr="00D5415E" w:rsidRDefault="00930205" w:rsidP="00930205">
      <w:pPr>
        <w:pStyle w:val="Default"/>
        <w:ind w:left="567" w:hanging="567"/>
        <w:jc w:val="both"/>
        <w:rPr>
          <w:rFonts w:asciiTheme="majorHAnsi" w:hAnsiTheme="majorHAnsi"/>
          <w:color w:val="auto"/>
          <w:sz w:val="22"/>
          <w:szCs w:val="22"/>
        </w:rPr>
      </w:pPr>
    </w:p>
    <w:p w14:paraId="07FB4EDE" w14:textId="0BD43C2E" w:rsidR="00930205" w:rsidRDefault="00D5415E" w:rsidP="00930205">
      <w:pPr>
        <w:pStyle w:val="Default"/>
        <w:ind w:left="567" w:hanging="567"/>
        <w:jc w:val="both"/>
        <w:rPr>
          <w:rFonts w:asciiTheme="majorHAnsi" w:hAnsiTheme="majorHAnsi"/>
          <w:sz w:val="22"/>
          <w:szCs w:val="22"/>
        </w:rPr>
      </w:pPr>
      <w:r w:rsidRPr="00D5415E">
        <w:rPr>
          <w:rFonts w:asciiTheme="majorHAnsi" w:hAnsiTheme="majorHAnsi"/>
          <w:bCs/>
          <w:color w:val="auto"/>
          <w:sz w:val="22"/>
          <w:szCs w:val="22"/>
        </w:rPr>
        <w:t>2</w:t>
      </w:r>
      <w:r w:rsidR="00211616" w:rsidRPr="00D5415E">
        <w:rPr>
          <w:rFonts w:asciiTheme="majorHAnsi" w:hAnsiTheme="majorHAnsi"/>
          <w:bCs/>
          <w:color w:val="auto"/>
          <w:sz w:val="22"/>
          <w:szCs w:val="22"/>
        </w:rPr>
        <w:t>.</w:t>
      </w:r>
      <w:r w:rsidR="00D9135B">
        <w:rPr>
          <w:rFonts w:asciiTheme="majorHAnsi" w:hAnsiTheme="majorHAnsi"/>
          <w:bCs/>
          <w:color w:val="auto"/>
          <w:sz w:val="22"/>
          <w:szCs w:val="22"/>
        </w:rPr>
        <w:t xml:space="preserve"> </w:t>
      </w:r>
      <w:r w:rsidR="00930205">
        <w:rPr>
          <w:rFonts w:asciiTheme="majorHAnsi" w:hAnsiTheme="majorHAnsi"/>
          <w:bCs/>
          <w:color w:val="auto"/>
          <w:sz w:val="22"/>
          <w:szCs w:val="22"/>
        </w:rPr>
        <w:tab/>
      </w:r>
      <w:r w:rsidR="00A24F4F">
        <w:rPr>
          <w:rFonts w:asciiTheme="majorHAnsi" w:hAnsiTheme="majorHAnsi"/>
          <w:bCs/>
          <w:color w:val="auto"/>
          <w:sz w:val="22"/>
          <w:szCs w:val="22"/>
        </w:rPr>
        <w:t>D</w:t>
      </w:r>
      <w:r w:rsidR="00A24F4F">
        <w:rPr>
          <w:rFonts w:asciiTheme="majorHAnsi" w:hAnsiTheme="majorHAnsi"/>
          <w:sz w:val="22"/>
          <w:szCs w:val="22"/>
        </w:rPr>
        <w:t>odávateľ</w:t>
      </w:r>
      <w:r w:rsidR="00264BA8" w:rsidRPr="00D5415E">
        <w:rPr>
          <w:rFonts w:asciiTheme="majorHAnsi" w:hAnsiTheme="majorHAnsi"/>
          <w:sz w:val="22"/>
          <w:szCs w:val="22"/>
        </w:rPr>
        <w:t xml:space="preserve"> sa zaväzuje</w:t>
      </w:r>
      <w:r w:rsidR="00A24F4F">
        <w:rPr>
          <w:rFonts w:asciiTheme="majorHAnsi" w:hAnsiTheme="majorHAnsi"/>
          <w:sz w:val="22"/>
          <w:szCs w:val="22"/>
        </w:rPr>
        <w:t xml:space="preserve"> dodať</w:t>
      </w:r>
      <w:r w:rsidR="00264BA8" w:rsidRPr="00D5415E">
        <w:rPr>
          <w:rFonts w:asciiTheme="majorHAnsi" w:hAnsiTheme="majorHAnsi"/>
          <w:sz w:val="22"/>
          <w:szCs w:val="22"/>
        </w:rPr>
        <w:t xml:space="preserve"> </w:t>
      </w:r>
      <w:r w:rsidR="00EA6B2D">
        <w:rPr>
          <w:rFonts w:asciiTheme="majorHAnsi" w:hAnsiTheme="majorHAnsi"/>
          <w:sz w:val="22"/>
          <w:szCs w:val="22"/>
        </w:rPr>
        <w:t xml:space="preserve">tovar </w:t>
      </w:r>
      <w:r w:rsidR="00264BA8" w:rsidRPr="00D5415E">
        <w:rPr>
          <w:rFonts w:asciiTheme="majorHAnsi" w:hAnsiTheme="majorHAnsi"/>
          <w:sz w:val="22"/>
          <w:szCs w:val="22"/>
        </w:rPr>
        <w:t xml:space="preserve">pre Objednávateľa a Objednávateľ sa zaväzuje za podmienok podľa Zmluvy od </w:t>
      </w:r>
      <w:r w:rsidR="00A24F4F">
        <w:rPr>
          <w:rFonts w:asciiTheme="majorHAnsi" w:hAnsiTheme="majorHAnsi"/>
          <w:sz w:val="22"/>
          <w:szCs w:val="22"/>
        </w:rPr>
        <w:t>Dodávateľa</w:t>
      </w:r>
      <w:r w:rsidR="00264BA8" w:rsidRPr="00D5415E">
        <w:rPr>
          <w:rFonts w:asciiTheme="majorHAnsi" w:hAnsiTheme="majorHAnsi"/>
          <w:sz w:val="22"/>
          <w:szCs w:val="22"/>
        </w:rPr>
        <w:t xml:space="preserve"> prevziať a zaplatiť cenu za </w:t>
      </w:r>
      <w:r w:rsidR="00A24F4F" w:rsidRPr="001814F6">
        <w:rPr>
          <w:rFonts w:asciiTheme="majorHAnsi" w:hAnsiTheme="majorHAnsi"/>
          <w:sz w:val="22"/>
          <w:szCs w:val="22"/>
        </w:rPr>
        <w:t>dodanie</w:t>
      </w:r>
      <w:r w:rsidR="00532A3A">
        <w:rPr>
          <w:rFonts w:asciiTheme="majorHAnsi" w:hAnsiTheme="majorHAnsi"/>
          <w:sz w:val="22"/>
          <w:szCs w:val="22"/>
        </w:rPr>
        <w:t xml:space="preserve"> tovaru.</w:t>
      </w:r>
      <w:r w:rsidR="00AB243D" w:rsidRPr="001814F6">
        <w:rPr>
          <w:rFonts w:asciiTheme="majorHAnsi" w:hAnsiTheme="majorHAnsi"/>
          <w:sz w:val="22"/>
          <w:szCs w:val="22"/>
        </w:rPr>
        <w:t xml:space="preserve"> </w:t>
      </w:r>
    </w:p>
    <w:p w14:paraId="686635C4" w14:textId="77777777" w:rsidR="007D730E" w:rsidRPr="00801690" w:rsidRDefault="007D730E" w:rsidP="00930205">
      <w:pPr>
        <w:pStyle w:val="Default"/>
        <w:ind w:left="567" w:hanging="567"/>
        <w:jc w:val="both"/>
        <w:rPr>
          <w:rFonts w:asciiTheme="majorHAnsi" w:hAnsiTheme="majorHAnsi"/>
        </w:rPr>
      </w:pPr>
    </w:p>
    <w:p w14:paraId="2AF32E31" w14:textId="203704AE" w:rsidR="009B3763" w:rsidRPr="00801690" w:rsidRDefault="00A24F4F" w:rsidP="00930205">
      <w:pPr>
        <w:tabs>
          <w:tab w:val="left" w:pos="567"/>
        </w:tabs>
        <w:ind w:left="567" w:hanging="567"/>
        <w:jc w:val="both"/>
        <w:rPr>
          <w:rFonts w:asciiTheme="majorHAnsi" w:hAnsiTheme="majorHAnsi"/>
        </w:rPr>
      </w:pPr>
      <w:r w:rsidRPr="00801690">
        <w:rPr>
          <w:rFonts w:asciiTheme="majorHAnsi" w:hAnsiTheme="majorHAnsi"/>
        </w:rPr>
        <w:t>3</w:t>
      </w:r>
      <w:r w:rsidR="009B3763" w:rsidRPr="00801690">
        <w:rPr>
          <w:rFonts w:asciiTheme="majorHAnsi" w:hAnsiTheme="majorHAnsi"/>
        </w:rPr>
        <w:t xml:space="preserve">. </w:t>
      </w:r>
      <w:r w:rsidR="00930205">
        <w:rPr>
          <w:rFonts w:asciiTheme="majorHAnsi" w:hAnsiTheme="majorHAnsi"/>
        </w:rPr>
        <w:tab/>
      </w:r>
      <w:r w:rsidRPr="00801690">
        <w:rPr>
          <w:rFonts w:asciiTheme="majorHAnsi" w:hAnsiTheme="majorHAnsi"/>
        </w:rPr>
        <w:t xml:space="preserve">Požadované technické parametre </w:t>
      </w:r>
      <w:r w:rsidR="00CB52ED">
        <w:rPr>
          <w:rFonts w:asciiTheme="majorHAnsi" w:hAnsiTheme="majorHAnsi"/>
        </w:rPr>
        <w:t>tovar</w:t>
      </w:r>
      <w:r w:rsidR="00C454FB">
        <w:rPr>
          <w:rFonts w:asciiTheme="majorHAnsi" w:hAnsiTheme="majorHAnsi"/>
        </w:rPr>
        <w:t>u</w:t>
      </w:r>
      <w:r w:rsidR="00CB52ED">
        <w:rPr>
          <w:rFonts w:asciiTheme="majorHAnsi" w:hAnsiTheme="majorHAnsi"/>
        </w:rPr>
        <w:t xml:space="preserve"> </w:t>
      </w:r>
      <w:r w:rsidRPr="00801690">
        <w:rPr>
          <w:rFonts w:asciiTheme="majorHAnsi" w:hAnsiTheme="majorHAnsi"/>
        </w:rPr>
        <w:t>sú uvedené v príloh</w:t>
      </w:r>
      <w:r w:rsidR="00C454FB">
        <w:rPr>
          <w:rFonts w:asciiTheme="majorHAnsi" w:hAnsiTheme="majorHAnsi"/>
        </w:rPr>
        <w:t>e</w:t>
      </w:r>
      <w:r w:rsidRPr="00801690">
        <w:rPr>
          <w:rFonts w:asciiTheme="majorHAnsi" w:hAnsiTheme="majorHAnsi"/>
        </w:rPr>
        <w:t xml:space="preserve"> k tejto Zmluve. </w:t>
      </w:r>
    </w:p>
    <w:p w14:paraId="4E3FD8BB" w14:textId="77777777" w:rsidR="009B3763" w:rsidRPr="00801690" w:rsidRDefault="009B3763" w:rsidP="00930205">
      <w:pPr>
        <w:tabs>
          <w:tab w:val="left" w:pos="567"/>
        </w:tabs>
        <w:ind w:left="567" w:hanging="567"/>
        <w:jc w:val="left"/>
        <w:rPr>
          <w:rFonts w:asciiTheme="majorHAnsi" w:hAnsiTheme="majorHAnsi"/>
        </w:rPr>
      </w:pPr>
    </w:p>
    <w:p w14:paraId="113435F8" w14:textId="77777777" w:rsidR="00D5415E" w:rsidRDefault="00D5415E" w:rsidP="00930205">
      <w:pPr>
        <w:pStyle w:val="Default"/>
        <w:ind w:left="567" w:hanging="567"/>
        <w:rPr>
          <w:rFonts w:asciiTheme="majorHAnsi" w:hAnsiTheme="majorHAnsi"/>
          <w:b/>
          <w:bCs/>
          <w:color w:val="auto"/>
          <w:sz w:val="22"/>
          <w:szCs w:val="22"/>
        </w:rPr>
      </w:pPr>
    </w:p>
    <w:p w14:paraId="1B071D73" w14:textId="77777777" w:rsidR="00211616" w:rsidRPr="00D5415E" w:rsidRDefault="00211616" w:rsidP="00930205">
      <w:pPr>
        <w:pStyle w:val="Default"/>
        <w:ind w:left="567" w:hanging="567"/>
        <w:jc w:val="center"/>
        <w:rPr>
          <w:rFonts w:asciiTheme="majorHAnsi" w:hAnsiTheme="majorHAnsi"/>
          <w:color w:val="auto"/>
          <w:sz w:val="22"/>
          <w:szCs w:val="22"/>
        </w:rPr>
      </w:pPr>
      <w:r w:rsidRPr="00D5415E">
        <w:rPr>
          <w:rFonts w:asciiTheme="majorHAnsi" w:hAnsiTheme="majorHAnsi"/>
          <w:b/>
          <w:bCs/>
          <w:color w:val="auto"/>
          <w:sz w:val="22"/>
          <w:szCs w:val="22"/>
        </w:rPr>
        <w:t>Čl. II.</w:t>
      </w:r>
    </w:p>
    <w:p w14:paraId="7B017AA6" w14:textId="77777777" w:rsidR="00D5415E" w:rsidRDefault="00211616" w:rsidP="00930205">
      <w:pPr>
        <w:pStyle w:val="Default"/>
        <w:ind w:left="567" w:hanging="567"/>
        <w:jc w:val="center"/>
        <w:rPr>
          <w:rFonts w:asciiTheme="majorHAnsi" w:hAnsiTheme="majorHAnsi"/>
          <w:b/>
          <w:bCs/>
          <w:color w:val="auto"/>
          <w:sz w:val="22"/>
          <w:szCs w:val="22"/>
        </w:rPr>
      </w:pPr>
      <w:r w:rsidRPr="00D5415E">
        <w:rPr>
          <w:rFonts w:asciiTheme="majorHAnsi" w:hAnsiTheme="majorHAnsi"/>
          <w:b/>
          <w:bCs/>
          <w:color w:val="auto"/>
          <w:sz w:val="22"/>
          <w:szCs w:val="22"/>
        </w:rPr>
        <w:t>Predmet zmluvy</w:t>
      </w:r>
    </w:p>
    <w:p w14:paraId="75796E97" w14:textId="77777777" w:rsidR="00814AA0" w:rsidRDefault="00814AA0" w:rsidP="00930205">
      <w:pPr>
        <w:pStyle w:val="Default"/>
        <w:ind w:left="567" w:hanging="567"/>
        <w:jc w:val="center"/>
        <w:rPr>
          <w:rFonts w:asciiTheme="majorHAnsi" w:hAnsiTheme="majorHAnsi"/>
          <w:b/>
          <w:bCs/>
          <w:color w:val="auto"/>
          <w:sz w:val="22"/>
          <w:szCs w:val="22"/>
        </w:rPr>
      </w:pPr>
    </w:p>
    <w:p w14:paraId="02CB2327" w14:textId="434A9F19" w:rsidR="00264BA8" w:rsidRPr="00025EC3" w:rsidRDefault="00D5415E" w:rsidP="00930205">
      <w:pPr>
        <w:pStyle w:val="Default"/>
        <w:ind w:left="567" w:hanging="567"/>
        <w:jc w:val="both"/>
        <w:rPr>
          <w:rFonts w:asciiTheme="majorHAnsi" w:hAnsiTheme="majorHAnsi"/>
          <w:b/>
          <w:bCs/>
          <w:color w:val="auto"/>
          <w:sz w:val="22"/>
          <w:szCs w:val="22"/>
        </w:rPr>
      </w:pPr>
      <w:r>
        <w:rPr>
          <w:rFonts w:asciiTheme="majorHAnsi" w:hAnsiTheme="majorHAnsi"/>
          <w:sz w:val="22"/>
          <w:szCs w:val="22"/>
        </w:rPr>
        <w:t>1.</w:t>
      </w:r>
      <w:r w:rsidR="002E3814">
        <w:rPr>
          <w:rFonts w:asciiTheme="majorHAnsi" w:hAnsiTheme="majorHAnsi"/>
          <w:sz w:val="22"/>
          <w:szCs w:val="22"/>
        </w:rPr>
        <w:t xml:space="preserve"> </w:t>
      </w:r>
      <w:r w:rsidR="00930205">
        <w:rPr>
          <w:rFonts w:asciiTheme="majorHAnsi" w:hAnsiTheme="majorHAnsi"/>
          <w:sz w:val="22"/>
          <w:szCs w:val="22"/>
        </w:rPr>
        <w:tab/>
      </w:r>
      <w:r w:rsidR="00264BA8" w:rsidRPr="00D5415E">
        <w:rPr>
          <w:rFonts w:asciiTheme="majorHAnsi" w:hAnsiTheme="majorHAnsi"/>
          <w:sz w:val="22"/>
          <w:szCs w:val="22"/>
        </w:rPr>
        <w:t xml:space="preserve">Predmetom zmluvy je </w:t>
      </w:r>
      <w:r w:rsidR="00A24F4F">
        <w:rPr>
          <w:rFonts w:asciiTheme="majorHAnsi" w:hAnsiTheme="majorHAnsi"/>
          <w:sz w:val="22"/>
          <w:szCs w:val="22"/>
        </w:rPr>
        <w:t>dodanie</w:t>
      </w:r>
      <w:r w:rsidR="00BE215A">
        <w:rPr>
          <w:rFonts w:asciiTheme="majorHAnsi" w:hAnsiTheme="majorHAnsi"/>
          <w:sz w:val="22"/>
          <w:szCs w:val="22"/>
        </w:rPr>
        <w:t xml:space="preserve"> </w:t>
      </w:r>
      <w:r w:rsidR="00B6212A" w:rsidRPr="00B6212A">
        <w:rPr>
          <w:rFonts w:asciiTheme="majorHAnsi" w:hAnsiTheme="majorHAnsi"/>
          <w:color w:val="auto"/>
          <w:sz w:val="22"/>
          <w:szCs w:val="22"/>
        </w:rPr>
        <w:t>tovar</w:t>
      </w:r>
      <w:r w:rsidR="00C454FB">
        <w:rPr>
          <w:rFonts w:asciiTheme="majorHAnsi" w:hAnsiTheme="majorHAnsi"/>
          <w:color w:val="auto"/>
          <w:sz w:val="22"/>
          <w:szCs w:val="22"/>
        </w:rPr>
        <w:t>u</w:t>
      </w:r>
      <w:r w:rsidR="00B6212A" w:rsidRPr="00B6212A">
        <w:rPr>
          <w:rFonts w:asciiTheme="majorHAnsi" w:hAnsiTheme="majorHAnsi"/>
          <w:color w:val="auto"/>
          <w:sz w:val="22"/>
          <w:szCs w:val="22"/>
        </w:rPr>
        <w:t xml:space="preserve"> v rámci zákazky </w:t>
      </w:r>
      <w:r w:rsidR="00B6212A" w:rsidRPr="00025EC3">
        <w:rPr>
          <w:rFonts w:asciiTheme="majorHAnsi" w:hAnsiTheme="majorHAnsi"/>
          <w:b/>
          <w:bCs/>
          <w:color w:val="auto"/>
          <w:sz w:val="22"/>
          <w:szCs w:val="22"/>
        </w:rPr>
        <w:t>„</w:t>
      </w:r>
      <w:r w:rsidR="005264BD" w:rsidRPr="005264BD">
        <w:rPr>
          <w:rFonts w:asciiTheme="majorHAnsi" w:hAnsiTheme="majorHAnsi"/>
          <w:b/>
          <w:bCs/>
          <w:color w:val="auto"/>
          <w:sz w:val="22"/>
          <w:szCs w:val="22"/>
        </w:rPr>
        <w:t>Obstaranie poľnohospodárskych strojov do Vinice</w:t>
      </w:r>
      <w:r w:rsidR="00B6212A" w:rsidRPr="00025EC3">
        <w:rPr>
          <w:rFonts w:asciiTheme="majorHAnsi" w:hAnsiTheme="majorHAnsi"/>
          <w:b/>
          <w:bCs/>
          <w:color w:val="auto"/>
          <w:sz w:val="22"/>
          <w:szCs w:val="22"/>
        </w:rPr>
        <w:t>“.</w:t>
      </w:r>
    </w:p>
    <w:p w14:paraId="4610318F" w14:textId="77777777" w:rsidR="00264BA8" w:rsidRPr="00D5415E" w:rsidRDefault="00264BA8" w:rsidP="00930205">
      <w:pPr>
        <w:tabs>
          <w:tab w:val="left" w:pos="567"/>
        </w:tabs>
        <w:ind w:left="567" w:hanging="567"/>
        <w:jc w:val="both"/>
        <w:rPr>
          <w:rFonts w:asciiTheme="majorHAnsi" w:hAnsiTheme="majorHAnsi"/>
        </w:rPr>
      </w:pPr>
    </w:p>
    <w:p w14:paraId="764A2319" w14:textId="268F4BF1" w:rsidR="00264BA8" w:rsidRPr="00D5415E" w:rsidRDefault="00D5415E" w:rsidP="00930205">
      <w:pPr>
        <w:tabs>
          <w:tab w:val="left" w:pos="567"/>
        </w:tabs>
        <w:ind w:left="567" w:hanging="567"/>
        <w:jc w:val="both"/>
        <w:rPr>
          <w:rFonts w:asciiTheme="majorHAnsi" w:hAnsiTheme="majorHAnsi"/>
        </w:rPr>
      </w:pPr>
      <w:r>
        <w:rPr>
          <w:rFonts w:asciiTheme="majorHAnsi" w:hAnsiTheme="majorHAnsi"/>
        </w:rPr>
        <w:t>2.</w:t>
      </w:r>
      <w:r w:rsidR="00930205">
        <w:rPr>
          <w:rFonts w:asciiTheme="majorHAnsi" w:hAnsiTheme="majorHAnsi"/>
        </w:rPr>
        <w:tab/>
      </w:r>
      <w:r w:rsidR="00264BA8" w:rsidRPr="00D5415E">
        <w:rPr>
          <w:rFonts w:asciiTheme="majorHAnsi" w:hAnsiTheme="majorHAnsi"/>
        </w:rPr>
        <w:t xml:space="preserve">Predmetom zákazky je </w:t>
      </w:r>
      <w:r w:rsidR="00B6212A" w:rsidRPr="00B6212A">
        <w:rPr>
          <w:rFonts w:asciiTheme="majorHAnsi" w:hAnsiTheme="majorHAnsi"/>
        </w:rPr>
        <w:t xml:space="preserve">dodanie </w:t>
      </w:r>
      <w:r w:rsidR="00696C0F">
        <w:rPr>
          <w:rFonts w:ascii="Times New Roman" w:hAnsi="Times New Roman" w:cs="Times New Roman"/>
          <w:b/>
          <w:bCs/>
        </w:rPr>
        <w:t>Trojstranne sklápacieho návesu</w:t>
      </w:r>
      <w:r w:rsidR="0018220F" w:rsidRPr="0018220F">
        <w:rPr>
          <w:rFonts w:ascii="Times New Roman" w:hAnsi="Times New Roman" w:cs="Times New Roman"/>
          <w:b/>
          <w:bCs/>
        </w:rPr>
        <w:t xml:space="preserve"> </w:t>
      </w:r>
      <w:r w:rsidR="000A0C3C">
        <w:rPr>
          <w:rFonts w:asciiTheme="majorHAnsi" w:hAnsiTheme="majorHAnsi"/>
        </w:rPr>
        <w:t>s určenými technickými parametrami po</w:t>
      </w:r>
      <w:r w:rsidR="00E63651">
        <w:rPr>
          <w:rFonts w:asciiTheme="majorHAnsi" w:hAnsiTheme="majorHAnsi"/>
        </w:rPr>
        <w:t>d</w:t>
      </w:r>
      <w:r w:rsidR="000A0C3C">
        <w:rPr>
          <w:rFonts w:asciiTheme="majorHAnsi" w:hAnsiTheme="majorHAnsi"/>
        </w:rPr>
        <w:t>ľa príloh</w:t>
      </w:r>
      <w:r w:rsidR="005724C2">
        <w:rPr>
          <w:rFonts w:asciiTheme="majorHAnsi" w:hAnsiTheme="majorHAnsi"/>
        </w:rPr>
        <w:t>y</w:t>
      </w:r>
      <w:r w:rsidR="00CB52ED">
        <w:rPr>
          <w:rFonts w:asciiTheme="majorHAnsi" w:hAnsiTheme="majorHAnsi"/>
        </w:rPr>
        <w:t xml:space="preserve"> </w:t>
      </w:r>
      <w:r w:rsidR="000A0C3C">
        <w:rPr>
          <w:rFonts w:asciiTheme="majorHAnsi" w:hAnsiTheme="majorHAnsi"/>
        </w:rPr>
        <w:t>tejto Zmluvy.</w:t>
      </w:r>
    </w:p>
    <w:p w14:paraId="1531795C" w14:textId="77777777" w:rsidR="00264BA8" w:rsidRPr="00D5415E" w:rsidRDefault="00D5415E" w:rsidP="00D5415E">
      <w:pPr>
        <w:tabs>
          <w:tab w:val="left" w:pos="567"/>
        </w:tabs>
        <w:jc w:val="both"/>
        <w:rPr>
          <w:rFonts w:asciiTheme="majorHAnsi" w:hAnsiTheme="majorHAnsi"/>
        </w:rPr>
      </w:pPr>
      <w:r>
        <w:rPr>
          <w:rFonts w:asciiTheme="majorHAnsi" w:hAnsiTheme="majorHAnsi"/>
        </w:rPr>
        <w:t xml:space="preserve">    </w:t>
      </w:r>
    </w:p>
    <w:p w14:paraId="55F16B57" w14:textId="77777777" w:rsidR="005E06E1" w:rsidRPr="00D5415E" w:rsidRDefault="005E06E1" w:rsidP="00D5415E">
      <w:pPr>
        <w:tabs>
          <w:tab w:val="left" w:pos="567"/>
        </w:tabs>
        <w:jc w:val="left"/>
        <w:rPr>
          <w:rFonts w:asciiTheme="majorHAnsi" w:hAnsiTheme="majorHAnsi"/>
        </w:rPr>
      </w:pPr>
    </w:p>
    <w:p w14:paraId="29AFBD6D" w14:textId="77777777" w:rsidR="00211616" w:rsidRPr="00D5415E" w:rsidRDefault="00211616" w:rsidP="00D5415E">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III.</w:t>
      </w:r>
    </w:p>
    <w:p w14:paraId="5602C9C0" w14:textId="77777777" w:rsidR="00211616" w:rsidRDefault="00211616" w:rsidP="00D5415E">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Práva a povinnosti zmluvných strán</w:t>
      </w:r>
    </w:p>
    <w:p w14:paraId="3548DC73" w14:textId="77777777" w:rsidR="00814AA0" w:rsidRPr="00D5415E" w:rsidRDefault="00814AA0" w:rsidP="00D5415E">
      <w:pPr>
        <w:pStyle w:val="Default"/>
        <w:jc w:val="center"/>
        <w:rPr>
          <w:rFonts w:asciiTheme="majorHAnsi" w:hAnsiTheme="majorHAnsi"/>
          <w:color w:val="auto"/>
          <w:sz w:val="22"/>
          <w:szCs w:val="22"/>
        </w:rPr>
      </w:pPr>
    </w:p>
    <w:p w14:paraId="4402ABB5" w14:textId="1440B385" w:rsidR="00857A21" w:rsidRPr="00D5415E" w:rsidRDefault="009B3763" w:rsidP="00B6212A">
      <w:pPr>
        <w:pStyle w:val="Default"/>
        <w:spacing w:after="240"/>
        <w:ind w:left="567" w:hanging="567"/>
        <w:jc w:val="both"/>
        <w:rPr>
          <w:rFonts w:asciiTheme="majorHAnsi" w:hAnsiTheme="majorHAnsi"/>
          <w:color w:val="auto"/>
          <w:sz w:val="22"/>
          <w:szCs w:val="22"/>
        </w:rPr>
      </w:pPr>
      <w:r>
        <w:rPr>
          <w:rFonts w:asciiTheme="majorHAnsi" w:hAnsiTheme="majorHAnsi"/>
          <w:color w:val="auto"/>
          <w:sz w:val="22"/>
          <w:szCs w:val="22"/>
        </w:rPr>
        <w:t>1.</w:t>
      </w:r>
      <w:r w:rsidR="00B6212A">
        <w:rPr>
          <w:rFonts w:asciiTheme="majorHAnsi" w:hAnsiTheme="majorHAnsi"/>
          <w:color w:val="auto"/>
          <w:sz w:val="22"/>
          <w:szCs w:val="22"/>
        </w:rPr>
        <w:tab/>
      </w:r>
      <w:r w:rsidR="000A0C3C">
        <w:rPr>
          <w:rFonts w:asciiTheme="majorHAnsi" w:hAnsiTheme="majorHAnsi"/>
          <w:color w:val="auto"/>
          <w:sz w:val="22"/>
          <w:szCs w:val="22"/>
        </w:rPr>
        <w:t xml:space="preserve">Dodávateľ </w:t>
      </w:r>
      <w:r>
        <w:rPr>
          <w:rFonts w:asciiTheme="majorHAnsi" w:hAnsiTheme="majorHAnsi"/>
          <w:color w:val="auto"/>
          <w:sz w:val="22"/>
          <w:szCs w:val="22"/>
        </w:rPr>
        <w:t xml:space="preserve">sa zaväzuje </w:t>
      </w:r>
      <w:r w:rsidR="000A0C3C">
        <w:rPr>
          <w:rFonts w:asciiTheme="majorHAnsi" w:hAnsiTheme="majorHAnsi"/>
          <w:color w:val="auto"/>
          <w:sz w:val="22"/>
          <w:szCs w:val="22"/>
        </w:rPr>
        <w:t>dodať</w:t>
      </w:r>
      <w:r>
        <w:rPr>
          <w:rFonts w:asciiTheme="majorHAnsi" w:hAnsiTheme="majorHAnsi"/>
          <w:color w:val="auto"/>
          <w:sz w:val="22"/>
          <w:szCs w:val="22"/>
        </w:rPr>
        <w:t xml:space="preserve"> pre O</w:t>
      </w:r>
      <w:r w:rsidR="00211616" w:rsidRPr="00D5415E">
        <w:rPr>
          <w:rFonts w:asciiTheme="majorHAnsi" w:hAnsiTheme="majorHAnsi"/>
          <w:color w:val="auto"/>
          <w:sz w:val="22"/>
          <w:szCs w:val="22"/>
        </w:rPr>
        <w:t xml:space="preserve">bjednávateľa predmet zmluvy uvedený v čl. II. tejto zmluvy </w:t>
      </w:r>
      <w:r w:rsidR="004C711C">
        <w:rPr>
          <w:rFonts w:asciiTheme="majorHAnsi" w:hAnsiTheme="majorHAnsi"/>
          <w:color w:val="auto"/>
          <w:sz w:val="22"/>
          <w:szCs w:val="22"/>
        </w:rPr>
        <w:t>Dodávateľ</w:t>
      </w:r>
      <w:r w:rsidR="00211616" w:rsidRPr="00D5415E">
        <w:rPr>
          <w:rFonts w:asciiTheme="majorHAnsi" w:hAnsiTheme="majorHAnsi"/>
          <w:color w:val="auto"/>
          <w:sz w:val="22"/>
          <w:szCs w:val="22"/>
        </w:rPr>
        <w:t xml:space="preserve">om za podmienok dohodnutých v tejto </w:t>
      </w:r>
      <w:r w:rsidR="000A0C3C">
        <w:rPr>
          <w:rFonts w:asciiTheme="majorHAnsi" w:hAnsiTheme="majorHAnsi"/>
          <w:color w:val="auto"/>
          <w:sz w:val="22"/>
          <w:szCs w:val="22"/>
        </w:rPr>
        <w:t>Z</w:t>
      </w:r>
      <w:r w:rsidR="00211616" w:rsidRPr="00D5415E">
        <w:rPr>
          <w:rFonts w:asciiTheme="majorHAnsi" w:hAnsiTheme="majorHAnsi"/>
          <w:color w:val="auto"/>
          <w:sz w:val="22"/>
          <w:szCs w:val="22"/>
        </w:rPr>
        <w:t>mluve</w:t>
      </w:r>
      <w:r w:rsidR="000A0C3C">
        <w:rPr>
          <w:rFonts w:asciiTheme="majorHAnsi" w:hAnsiTheme="majorHAnsi"/>
          <w:color w:val="auto"/>
          <w:sz w:val="22"/>
          <w:szCs w:val="22"/>
        </w:rPr>
        <w:t xml:space="preserve">. </w:t>
      </w:r>
    </w:p>
    <w:p w14:paraId="35821A3E" w14:textId="54E0BE7E" w:rsidR="00211616" w:rsidRPr="00D5415E" w:rsidRDefault="00211616" w:rsidP="00B6212A">
      <w:pPr>
        <w:pStyle w:val="Default"/>
        <w:spacing w:after="240"/>
        <w:ind w:left="567" w:hanging="567"/>
        <w:jc w:val="both"/>
        <w:rPr>
          <w:rFonts w:asciiTheme="majorHAnsi" w:hAnsiTheme="majorHAnsi"/>
          <w:color w:val="auto"/>
          <w:sz w:val="22"/>
          <w:szCs w:val="22"/>
        </w:rPr>
      </w:pPr>
      <w:r w:rsidRPr="00D5415E">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Pr="00D5415E">
        <w:rPr>
          <w:rFonts w:asciiTheme="majorHAnsi" w:hAnsiTheme="majorHAnsi"/>
          <w:color w:val="auto"/>
          <w:sz w:val="22"/>
          <w:szCs w:val="22"/>
        </w:rPr>
        <w:t xml:space="preserve">Objednávateľ sa zaväzuje poskytovať </w:t>
      </w:r>
      <w:r w:rsidR="000A0C3C">
        <w:rPr>
          <w:rFonts w:asciiTheme="majorHAnsi" w:hAnsiTheme="majorHAnsi"/>
          <w:color w:val="auto"/>
          <w:sz w:val="22"/>
          <w:szCs w:val="22"/>
        </w:rPr>
        <w:t>Dodávateľovi</w:t>
      </w:r>
      <w:r w:rsidRPr="00D5415E">
        <w:rPr>
          <w:rFonts w:asciiTheme="majorHAnsi" w:hAnsiTheme="majorHAnsi"/>
          <w:color w:val="auto"/>
          <w:sz w:val="22"/>
          <w:szCs w:val="22"/>
        </w:rPr>
        <w:t xml:space="preserve"> súčinnosť potrebnú na </w:t>
      </w:r>
      <w:r w:rsidR="000A0C3C">
        <w:rPr>
          <w:rFonts w:asciiTheme="majorHAnsi" w:hAnsiTheme="majorHAnsi"/>
          <w:color w:val="auto"/>
          <w:sz w:val="22"/>
          <w:szCs w:val="22"/>
        </w:rPr>
        <w:t xml:space="preserve">dodanie </w:t>
      </w:r>
      <w:r w:rsidR="00CB52ED">
        <w:rPr>
          <w:rFonts w:asciiTheme="majorHAnsi" w:hAnsiTheme="majorHAnsi"/>
          <w:color w:val="auto"/>
          <w:sz w:val="22"/>
          <w:szCs w:val="22"/>
        </w:rPr>
        <w:t xml:space="preserve"> </w:t>
      </w:r>
      <w:r w:rsidR="000A0C3C">
        <w:rPr>
          <w:rFonts w:asciiTheme="majorHAnsi" w:hAnsiTheme="majorHAnsi"/>
          <w:color w:val="auto"/>
          <w:sz w:val="22"/>
          <w:szCs w:val="22"/>
        </w:rPr>
        <w:t>tovar</w:t>
      </w:r>
      <w:r w:rsidR="00C454FB">
        <w:rPr>
          <w:rFonts w:asciiTheme="majorHAnsi" w:hAnsiTheme="majorHAnsi"/>
          <w:color w:val="auto"/>
          <w:sz w:val="22"/>
          <w:szCs w:val="22"/>
        </w:rPr>
        <w:t>u</w:t>
      </w:r>
      <w:r w:rsidR="00A33399">
        <w:rPr>
          <w:rFonts w:asciiTheme="majorHAnsi" w:hAnsiTheme="majorHAnsi"/>
          <w:color w:val="auto"/>
          <w:sz w:val="22"/>
          <w:szCs w:val="22"/>
        </w:rPr>
        <w:t xml:space="preserve">, prevziať </w:t>
      </w:r>
      <w:r w:rsidR="00CB52ED">
        <w:rPr>
          <w:rFonts w:asciiTheme="majorHAnsi" w:hAnsiTheme="majorHAnsi"/>
          <w:color w:val="auto"/>
          <w:sz w:val="22"/>
          <w:szCs w:val="22"/>
        </w:rPr>
        <w:t xml:space="preserve">daný </w:t>
      </w:r>
      <w:r w:rsidR="000A0C3C">
        <w:rPr>
          <w:rFonts w:asciiTheme="majorHAnsi" w:hAnsiTheme="majorHAnsi"/>
          <w:color w:val="auto"/>
          <w:sz w:val="22"/>
          <w:szCs w:val="22"/>
        </w:rPr>
        <w:t>dodaný tovar</w:t>
      </w:r>
      <w:r w:rsidRPr="00D5415E">
        <w:rPr>
          <w:rFonts w:asciiTheme="majorHAnsi" w:hAnsiTheme="majorHAnsi"/>
          <w:color w:val="auto"/>
          <w:sz w:val="22"/>
          <w:szCs w:val="22"/>
        </w:rPr>
        <w:t xml:space="preserve"> a zaplatiť za jeho </w:t>
      </w:r>
      <w:r w:rsidR="000A0C3C">
        <w:rPr>
          <w:rFonts w:asciiTheme="majorHAnsi" w:hAnsiTheme="majorHAnsi"/>
          <w:color w:val="auto"/>
          <w:sz w:val="22"/>
          <w:szCs w:val="22"/>
        </w:rPr>
        <w:t>dodanie</w:t>
      </w:r>
      <w:r w:rsidRPr="00D5415E">
        <w:rPr>
          <w:rFonts w:asciiTheme="majorHAnsi" w:hAnsiTheme="majorHAnsi"/>
          <w:color w:val="auto"/>
          <w:sz w:val="22"/>
          <w:szCs w:val="22"/>
        </w:rPr>
        <w:t xml:space="preserve"> dohodnutú cenu, ak </w:t>
      </w:r>
      <w:r w:rsidR="000A0C3C">
        <w:rPr>
          <w:rFonts w:asciiTheme="majorHAnsi" w:hAnsiTheme="majorHAnsi"/>
          <w:color w:val="auto"/>
          <w:sz w:val="22"/>
          <w:szCs w:val="22"/>
        </w:rPr>
        <w:t>tovar</w:t>
      </w:r>
      <w:r w:rsidRPr="00D5415E">
        <w:rPr>
          <w:rFonts w:asciiTheme="majorHAnsi" w:hAnsiTheme="majorHAnsi"/>
          <w:color w:val="auto"/>
          <w:sz w:val="22"/>
          <w:szCs w:val="22"/>
        </w:rPr>
        <w:t xml:space="preserve"> nebude vykazovať nedostatky, ktoré môžu mať zásadný vplyv na jeho riadne užívanie.</w:t>
      </w:r>
    </w:p>
    <w:p w14:paraId="6B29061B" w14:textId="1FDC3944" w:rsidR="00D24741" w:rsidRDefault="00211616" w:rsidP="00D24741">
      <w:pPr>
        <w:pStyle w:val="Default"/>
        <w:spacing w:after="240"/>
        <w:ind w:left="567" w:hanging="567"/>
        <w:jc w:val="both"/>
        <w:rPr>
          <w:rFonts w:asciiTheme="majorHAnsi" w:hAnsiTheme="majorHAnsi"/>
          <w:color w:val="auto"/>
          <w:sz w:val="22"/>
          <w:szCs w:val="22"/>
        </w:rPr>
      </w:pPr>
      <w:r w:rsidRPr="00D5415E">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004C711C">
        <w:rPr>
          <w:rFonts w:asciiTheme="majorHAnsi" w:hAnsiTheme="majorHAnsi"/>
          <w:color w:val="auto"/>
          <w:sz w:val="22"/>
          <w:szCs w:val="22"/>
        </w:rPr>
        <w:t>Dodávateľ</w:t>
      </w:r>
      <w:r w:rsidRPr="00D5415E">
        <w:rPr>
          <w:rFonts w:asciiTheme="majorHAnsi" w:hAnsiTheme="majorHAnsi"/>
          <w:color w:val="auto"/>
          <w:sz w:val="22"/>
          <w:szCs w:val="22"/>
        </w:rPr>
        <w:t xml:space="preserve"> potvrdzuje, že sa v plnom rozsahu zoznámil s rozsahom a povahou </w:t>
      </w:r>
      <w:r w:rsidR="001338FB">
        <w:rPr>
          <w:rFonts w:asciiTheme="majorHAnsi" w:hAnsiTheme="majorHAnsi"/>
          <w:color w:val="auto"/>
          <w:sz w:val="22"/>
          <w:szCs w:val="22"/>
        </w:rPr>
        <w:t xml:space="preserve">dodávaných tovarov, </w:t>
      </w:r>
      <w:r w:rsidRPr="00D5415E">
        <w:rPr>
          <w:rFonts w:asciiTheme="majorHAnsi" w:hAnsiTheme="majorHAnsi"/>
          <w:color w:val="auto"/>
          <w:sz w:val="22"/>
          <w:szCs w:val="22"/>
        </w:rPr>
        <w:t xml:space="preserve"> že sú mu známe technické, kvalitatívne, materiálové, časové a iné podmienky na </w:t>
      </w:r>
      <w:r w:rsidR="001338FB">
        <w:rPr>
          <w:rFonts w:asciiTheme="majorHAnsi" w:hAnsiTheme="majorHAnsi"/>
          <w:color w:val="auto"/>
          <w:sz w:val="22"/>
          <w:szCs w:val="22"/>
        </w:rPr>
        <w:t>dodanie tovaru</w:t>
      </w:r>
      <w:r w:rsidRPr="00D5415E">
        <w:rPr>
          <w:rFonts w:asciiTheme="majorHAnsi" w:hAnsiTheme="majorHAnsi"/>
          <w:color w:val="auto"/>
          <w:sz w:val="22"/>
          <w:szCs w:val="22"/>
        </w:rPr>
        <w:t xml:space="preserve"> a že disponuje takými kapacitami a odbornými znalosťami, ktoré sú na </w:t>
      </w:r>
      <w:r w:rsidR="001338FB">
        <w:rPr>
          <w:rFonts w:asciiTheme="majorHAnsi" w:hAnsiTheme="majorHAnsi"/>
          <w:color w:val="auto"/>
          <w:sz w:val="22"/>
          <w:szCs w:val="22"/>
        </w:rPr>
        <w:t>dodanie tovaru</w:t>
      </w:r>
      <w:r w:rsidRPr="00D5415E">
        <w:rPr>
          <w:rFonts w:asciiTheme="majorHAnsi" w:hAnsiTheme="majorHAnsi"/>
          <w:color w:val="auto"/>
          <w:sz w:val="22"/>
          <w:szCs w:val="22"/>
        </w:rPr>
        <w:t xml:space="preserve"> potrebné.</w:t>
      </w:r>
      <w:r w:rsidR="005E06E1">
        <w:rPr>
          <w:rFonts w:asciiTheme="majorHAnsi" w:hAnsiTheme="majorHAnsi"/>
          <w:color w:val="auto"/>
          <w:sz w:val="22"/>
          <w:szCs w:val="22"/>
        </w:rPr>
        <w:t xml:space="preserve"> </w:t>
      </w:r>
    </w:p>
    <w:p w14:paraId="79120D31" w14:textId="77777777" w:rsidR="00D24741" w:rsidRPr="00D24741" w:rsidRDefault="00D24741" w:rsidP="00D24741">
      <w:pPr>
        <w:pStyle w:val="Default"/>
        <w:ind w:left="567" w:hanging="567"/>
        <w:jc w:val="both"/>
        <w:rPr>
          <w:rFonts w:asciiTheme="majorHAnsi" w:hAnsiTheme="majorHAnsi"/>
          <w:color w:val="auto"/>
          <w:sz w:val="22"/>
          <w:szCs w:val="22"/>
        </w:rPr>
      </w:pPr>
    </w:p>
    <w:p w14:paraId="7A8BF641" w14:textId="77777777" w:rsidR="00211616" w:rsidRPr="00D5415E" w:rsidRDefault="00211616" w:rsidP="005E06E1">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IV.</w:t>
      </w:r>
    </w:p>
    <w:p w14:paraId="66731B70" w14:textId="77777777" w:rsidR="00211616" w:rsidRDefault="00211616" w:rsidP="005E06E1">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Čas plnenia</w:t>
      </w:r>
    </w:p>
    <w:p w14:paraId="2DCB9EDC" w14:textId="77777777" w:rsidR="00814AA0" w:rsidRPr="00D5415E" w:rsidRDefault="00814AA0" w:rsidP="005E06E1">
      <w:pPr>
        <w:pStyle w:val="Default"/>
        <w:jc w:val="center"/>
        <w:rPr>
          <w:rFonts w:asciiTheme="majorHAnsi" w:hAnsiTheme="majorHAnsi"/>
          <w:color w:val="auto"/>
          <w:sz w:val="22"/>
          <w:szCs w:val="22"/>
        </w:rPr>
      </w:pPr>
    </w:p>
    <w:p w14:paraId="70535F42" w14:textId="4CF8CA87" w:rsidR="00211616" w:rsidRPr="00532A3A" w:rsidRDefault="00211616" w:rsidP="00B6212A">
      <w:pPr>
        <w:pStyle w:val="Default"/>
        <w:spacing w:after="240"/>
        <w:ind w:left="567" w:hanging="567"/>
        <w:jc w:val="both"/>
        <w:rPr>
          <w:rFonts w:asciiTheme="majorHAnsi" w:hAnsiTheme="majorHAnsi"/>
          <w:color w:val="auto"/>
          <w:sz w:val="22"/>
          <w:szCs w:val="22"/>
        </w:rPr>
      </w:pPr>
      <w:r w:rsidRPr="005E06E1">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001338FB" w:rsidRPr="00532A3A">
        <w:rPr>
          <w:rFonts w:asciiTheme="majorHAnsi" w:hAnsiTheme="majorHAnsi"/>
          <w:color w:val="auto"/>
          <w:sz w:val="22"/>
          <w:szCs w:val="22"/>
        </w:rPr>
        <w:t>Dodávateľ</w:t>
      </w:r>
      <w:r w:rsidR="00A33399" w:rsidRPr="00532A3A">
        <w:rPr>
          <w:rFonts w:asciiTheme="majorHAnsi" w:hAnsiTheme="majorHAnsi"/>
          <w:color w:val="auto"/>
          <w:sz w:val="22"/>
          <w:szCs w:val="22"/>
        </w:rPr>
        <w:t xml:space="preserve"> sa zaväzuje </w:t>
      </w:r>
      <w:r w:rsidR="001338FB" w:rsidRPr="00532A3A">
        <w:rPr>
          <w:rFonts w:asciiTheme="majorHAnsi" w:hAnsiTheme="majorHAnsi"/>
          <w:color w:val="auto"/>
          <w:sz w:val="22"/>
          <w:szCs w:val="22"/>
        </w:rPr>
        <w:t>dodať tovar</w:t>
      </w:r>
      <w:r w:rsidRPr="00532A3A">
        <w:rPr>
          <w:rFonts w:asciiTheme="majorHAnsi" w:hAnsiTheme="majorHAnsi"/>
          <w:color w:val="auto"/>
          <w:sz w:val="22"/>
          <w:szCs w:val="22"/>
        </w:rPr>
        <w:t xml:space="preserve"> podľa čl. II. tejto zmluvy a odovzdať ho </w:t>
      </w:r>
      <w:r w:rsidR="005E06E1" w:rsidRPr="00532A3A">
        <w:rPr>
          <w:rFonts w:asciiTheme="majorHAnsi" w:hAnsiTheme="majorHAnsi"/>
          <w:color w:val="auto"/>
          <w:sz w:val="22"/>
          <w:szCs w:val="22"/>
        </w:rPr>
        <w:t>O</w:t>
      </w:r>
      <w:r w:rsidRPr="00532A3A">
        <w:rPr>
          <w:rFonts w:asciiTheme="majorHAnsi" w:hAnsiTheme="majorHAnsi"/>
          <w:color w:val="auto"/>
          <w:sz w:val="22"/>
          <w:szCs w:val="22"/>
        </w:rPr>
        <w:t>bjednávateľovi v týchto termínoch:</w:t>
      </w:r>
    </w:p>
    <w:p w14:paraId="5AAD7191" w14:textId="4D22F3F4" w:rsidR="00857A21" w:rsidRPr="00532A3A" w:rsidRDefault="00211616" w:rsidP="00D24741">
      <w:pPr>
        <w:pStyle w:val="Default"/>
        <w:spacing w:after="240"/>
        <w:ind w:firstLine="567"/>
        <w:jc w:val="both"/>
        <w:rPr>
          <w:rFonts w:asciiTheme="majorHAnsi" w:hAnsiTheme="majorHAnsi"/>
          <w:b/>
          <w:bCs/>
          <w:color w:val="auto"/>
          <w:sz w:val="22"/>
          <w:szCs w:val="22"/>
        </w:rPr>
      </w:pPr>
      <w:r w:rsidRPr="00532A3A">
        <w:rPr>
          <w:rFonts w:asciiTheme="majorHAnsi" w:hAnsiTheme="majorHAnsi"/>
          <w:b/>
          <w:bCs/>
          <w:color w:val="auto"/>
          <w:sz w:val="22"/>
          <w:szCs w:val="22"/>
        </w:rPr>
        <w:t xml:space="preserve">Termín </w:t>
      </w:r>
      <w:r w:rsidR="002C271D" w:rsidRPr="00532A3A">
        <w:rPr>
          <w:rFonts w:asciiTheme="majorHAnsi" w:hAnsiTheme="majorHAnsi"/>
          <w:b/>
          <w:bCs/>
          <w:color w:val="auto"/>
          <w:sz w:val="22"/>
          <w:szCs w:val="22"/>
        </w:rPr>
        <w:t>dodania</w:t>
      </w:r>
      <w:r w:rsidR="00D24741" w:rsidRPr="00532A3A">
        <w:rPr>
          <w:rFonts w:asciiTheme="majorHAnsi" w:hAnsiTheme="majorHAnsi"/>
          <w:b/>
          <w:bCs/>
          <w:color w:val="auto"/>
          <w:sz w:val="22"/>
          <w:szCs w:val="22"/>
        </w:rPr>
        <w:t xml:space="preserve"> predmetu zmluvy</w:t>
      </w:r>
      <w:r w:rsidR="002C271D" w:rsidRPr="00532A3A">
        <w:rPr>
          <w:rFonts w:asciiTheme="majorHAnsi" w:hAnsiTheme="majorHAnsi"/>
          <w:b/>
          <w:bCs/>
          <w:color w:val="auto"/>
          <w:sz w:val="22"/>
          <w:szCs w:val="22"/>
        </w:rPr>
        <w:t>:</w:t>
      </w:r>
      <w:r w:rsidR="00DD5C5A" w:rsidRPr="00532A3A">
        <w:rPr>
          <w:rFonts w:asciiTheme="majorHAnsi" w:hAnsiTheme="majorHAnsi"/>
          <w:b/>
          <w:bCs/>
          <w:color w:val="auto"/>
          <w:sz w:val="22"/>
          <w:szCs w:val="22"/>
        </w:rPr>
        <w:t xml:space="preserve"> </w:t>
      </w:r>
      <w:r w:rsidR="00801690" w:rsidRPr="00532A3A">
        <w:rPr>
          <w:rFonts w:asciiTheme="majorHAnsi" w:hAnsiTheme="majorHAnsi"/>
          <w:color w:val="auto"/>
          <w:sz w:val="22"/>
          <w:szCs w:val="22"/>
        </w:rPr>
        <w:t xml:space="preserve">najneskôr </w:t>
      </w:r>
      <w:r w:rsidR="00801690" w:rsidRPr="00532A3A">
        <w:rPr>
          <w:rFonts w:asciiTheme="majorHAnsi" w:hAnsiTheme="majorHAnsi"/>
          <w:b/>
          <w:bCs/>
          <w:color w:val="auto"/>
          <w:sz w:val="22"/>
          <w:szCs w:val="22"/>
        </w:rPr>
        <w:t xml:space="preserve">do </w:t>
      </w:r>
      <w:r w:rsidR="002076C1" w:rsidRPr="00532A3A">
        <w:rPr>
          <w:rFonts w:asciiTheme="majorHAnsi" w:hAnsiTheme="majorHAnsi"/>
          <w:b/>
          <w:bCs/>
          <w:color w:val="auto"/>
          <w:sz w:val="22"/>
          <w:szCs w:val="22"/>
        </w:rPr>
        <w:t xml:space="preserve"> 3</w:t>
      </w:r>
      <w:r w:rsidR="005264BD" w:rsidRPr="00532A3A">
        <w:rPr>
          <w:rFonts w:asciiTheme="majorHAnsi" w:hAnsiTheme="majorHAnsi"/>
          <w:b/>
          <w:bCs/>
          <w:color w:val="auto"/>
          <w:sz w:val="22"/>
          <w:szCs w:val="22"/>
        </w:rPr>
        <w:t>0</w:t>
      </w:r>
      <w:r w:rsidR="00801690" w:rsidRPr="00532A3A">
        <w:rPr>
          <w:rFonts w:asciiTheme="majorHAnsi" w:hAnsiTheme="majorHAnsi"/>
          <w:b/>
          <w:bCs/>
          <w:color w:val="auto"/>
          <w:sz w:val="22"/>
          <w:szCs w:val="22"/>
        </w:rPr>
        <w:t>.</w:t>
      </w:r>
      <w:r w:rsidR="005264BD" w:rsidRPr="00532A3A">
        <w:rPr>
          <w:rFonts w:asciiTheme="majorHAnsi" w:hAnsiTheme="majorHAnsi"/>
          <w:b/>
          <w:bCs/>
          <w:color w:val="auto"/>
          <w:sz w:val="22"/>
          <w:szCs w:val="22"/>
        </w:rPr>
        <w:t>04</w:t>
      </w:r>
      <w:r w:rsidR="00801690" w:rsidRPr="00532A3A">
        <w:rPr>
          <w:rFonts w:asciiTheme="majorHAnsi" w:hAnsiTheme="majorHAnsi"/>
          <w:b/>
          <w:bCs/>
          <w:color w:val="auto"/>
          <w:sz w:val="22"/>
          <w:szCs w:val="22"/>
        </w:rPr>
        <w:t>.202</w:t>
      </w:r>
      <w:r w:rsidR="005264BD" w:rsidRPr="00532A3A">
        <w:rPr>
          <w:rFonts w:asciiTheme="majorHAnsi" w:hAnsiTheme="majorHAnsi"/>
          <w:b/>
          <w:bCs/>
          <w:color w:val="auto"/>
          <w:sz w:val="22"/>
          <w:szCs w:val="22"/>
        </w:rPr>
        <w:t>5</w:t>
      </w:r>
    </w:p>
    <w:p w14:paraId="4AEABE96" w14:textId="2DB8EA99" w:rsidR="00211616" w:rsidRPr="00D5415E" w:rsidRDefault="00211616" w:rsidP="00B6212A">
      <w:pPr>
        <w:pStyle w:val="Default"/>
        <w:spacing w:after="240"/>
        <w:ind w:left="567" w:hanging="567"/>
        <w:jc w:val="both"/>
        <w:rPr>
          <w:rFonts w:asciiTheme="majorHAnsi" w:hAnsiTheme="majorHAnsi"/>
          <w:color w:val="auto"/>
          <w:sz w:val="22"/>
          <w:szCs w:val="22"/>
        </w:rPr>
      </w:pPr>
      <w:r w:rsidRPr="00532A3A">
        <w:rPr>
          <w:rFonts w:asciiTheme="majorHAnsi" w:hAnsiTheme="majorHAnsi"/>
          <w:bCs/>
          <w:color w:val="auto"/>
          <w:sz w:val="22"/>
          <w:szCs w:val="22"/>
        </w:rPr>
        <w:t>2</w:t>
      </w:r>
      <w:r w:rsidRPr="00532A3A">
        <w:rPr>
          <w:rFonts w:asciiTheme="majorHAnsi" w:hAnsiTheme="majorHAnsi"/>
          <w:b/>
          <w:bCs/>
          <w:color w:val="auto"/>
          <w:sz w:val="22"/>
          <w:szCs w:val="22"/>
        </w:rPr>
        <w:t xml:space="preserve">. </w:t>
      </w:r>
      <w:r w:rsidR="00B6212A" w:rsidRPr="00532A3A">
        <w:rPr>
          <w:rFonts w:asciiTheme="majorHAnsi" w:hAnsiTheme="majorHAnsi"/>
          <w:b/>
          <w:bCs/>
          <w:color w:val="auto"/>
          <w:sz w:val="22"/>
          <w:szCs w:val="22"/>
        </w:rPr>
        <w:tab/>
      </w:r>
      <w:r w:rsidR="001338FB" w:rsidRPr="00532A3A">
        <w:rPr>
          <w:rFonts w:asciiTheme="majorHAnsi" w:hAnsiTheme="majorHAnsi"/>
          <w:color w:val="auto"/>
          <w:sz w:val="22"/>
          <w:szCs w:val="22"/>
        </w:rPr>
        <w:t>Dodávateľ</w:t>
      </w:r>
      <w:r w:rsidRPr="00532A3A">
        <w:rPr>
          <w:rFonts w:asciiTheme="majorHAnsi" w:hAnsiTheme="majorHAnsi"/>
          <w:color w:val="auto"/>
          <w:sz w:val="22"/>
          <w:szCs w:val="22"/>
        </w:rPr>
        <w:t xml:space="preserve"> je povinný </w:t>
      </w:r>
      <w:r w:rsidR="00DF4475" w:rsidRPr="00532A3A">
        <w:rPr>
          <w:rFonts w:asciiTheme="majorHAnsi" w:hAnsiTheme="majorHAnsi"/>
          <w:color w:val="auto"/>
          <w:sz w:val="22"/>
          <w:szCs w:val="22"/>
        </w:rPr>
        <w:t>bezodkladne písomne informovať O</w:t>
      </w:r>
      <w:r w:rsidRPr="00532A3A">
        <w:rPr>
          <w:rFonts w:asciiTheme="majorHAnsi" w:hAnsiTheme="majorHAnsi"/>
          <w:color w:val="auto"/>
          <w:sz w:val="22"/>
          <w:szCs w:val="22"/>
        </w:rPr>
        <w:t>bjednávateľa o vzniku akejkoľvek udalosti, ktorá môže mať vplyv</w:t>
      </w:r>
      <w:r w:rsidR="00A33399" w:rsidRPr="00532A3A">
        <w:rPr>
          <w:rFonts w:asciiTheme="majorHAnsi" w:hAnsiTheme="majorHAnsi"/>
          <w:color w:val="auto"/>
          <w:sz w:val="22"/>
          <w:szCs w:val="22"/>
        </w:rPr>
        <w:t xml:space="preserve"> na riadne a včasné </w:t>
      </w:r>
      <w:r w:rsidR="001338FB" w:rsidRPr="00532A3A">
        <w:rPr>
          <w:rFonts w:asciiTheme="majorHAnsi" w:hAnsiTheme="majorHAnsi"/>
          <w:color w:val="auto"/>
          <w:sz w:val="22"/>
          <w:szCs w:val="22"/>
        </w:rPr>
        <w:t xml:space="preserve">dodanie </w:t>
      </w:r>
      <w:r w:rsidR="00D24741" w:rsidRPr="00532A3A">
        <w:rPr>
          <w:rFonts w:asciiTheme="majorHAnsi" w:hAnsiTheme="majorHAnsi"/>
          <w:color w:val="auto"/>
          <w:sz w:val="22"/>
          <w:szCs w:val="22"/>
        </w:rPr>
        <w:t xml:space="preserve">daného </w:t>
      </w:r>
      <w:r w:rsidR="001338FB" w:rsidRPr="00532A3A">
        <w:rPr>
          <w:rFonts w:asciiTheme="majorHAnsi" w:hAnsiTheme="majorHAnsi"/>
          <w:color w:val="auto"/>
          <w:sz w:val="22"/>
          <w:szCs w:val="22"/>
        </w:rPr>
        <w:t>tovaru</w:t>
      </w:r>
      <w:r w:rsidRPr="00532A3A">
        <w:rPr>
          <w:rFonts w:asciiTheme="majorHAnsi" w:hAnsiTheme="majorHAnsi"/>
          <w:color w:val="auto"/>
          <w:sz w:val="22"/>
          <w:szCs w:val="22"/>
        </w:rPr>
        <w:t>.</w:t>
      </w:r>
    </w:p>
    <w:p w14:paraId="2A9E6473" w14:textId="1E3522EA" w:rsidR="00211616" w:rsidRPr="00D5415E" w:rsidRDefault="00211616" w:rsidP="00B6212A">
      <w:pPr>
        <w:pStyle w:val="Default"/>
        <w:spacing w:after="240"/>
        <w:ind w:left="567" w:hanging="567"/>
        <w:jc w:val="both"/>
        <w:rPr>
          <w:rFonts w:asciiTheme="majorHAnsi" w:hAnsiTheme="majorHAnsi"/>
          <w:color w:val="auto"/>
          <w:sz w:val="22"/>
          <w:szCs w:val="22"/>
        </w:rPr>
      </w:pPr>
      <w:r w:rsidRPr="005E06E1">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Pr="00D5415E">
        <w:rPr>
          <w:rFonts w:asciiTheme="majorHAnsi" w:hAnsiTheme="majorHAnsi"/>
          <w:color w:val="auto"/>
          <w:sz w:val="22"/>
          <w:szCs w:val="22"/>
        </w:rPr>
        <w:t xml:space="preserve">Nedodržanie termínu </w:t>
      </w:r>
      <w:r w:rsidR="001338FB">
        <w:rPr>
          <w:rFonts w:asciiTheme="majorHAnsi" w:hAnsiTheme="majorHAnsi"/>
          <w:color w:val="auto"/>
          <w:sz w:val="22"/>
          <w:szCs w:val="22"/>
        </w:rPr>
        <w:t xml:space="preserve">dodania </w:t>
      </w:r>
      <w:r w:rsidR="00D24741">
        <w:rPr>
          <w:rFonts w:asciiTheme="majorHAnsi" w:hAnsiTheme="majorHAnsi"/>
          <w:color w:val="auto"/>
          <w:sz w:val="22"/>
          <w:szCs w:val="22"/>
        </w:rPr>
        <w:t>dan</w:t>
      </w:r>
      <w:r w:rsidR="00C454FB">
        <w:rPr>
          <w:rFonts w:asciiTheme="majorHAnsi" w:hAnsiTheme="majorHAnsi"/>
          <w:color w:val="auto"/>
          <w:sz w:val="22"/>
          <w:szCs w:val="22"/>
        </w:rPr>
        <w:t>ého</w:t>
      </w:r>
      <w:r w:rsidR="00D24741">
        <w:rPr>
          <w:rFonts w:asciiTheme="majorHAnsi" w:hAnsiTheme="majorHAnsi"/>
          <w:color w:val="auto"/>
          <w:sz w:val="22"/>
          <w:szCs w:val="22"/>
        </w:rPr>
        <w:t xml:space="preserve"> </w:t>
      </w:r>
      <w:r w:rsidR="001338FB">
        <w:rPr>
          <w:rFonts w:asciiTheme="majorHAnsi" w:hAnsiTheme="majorHAnsi"/>
          <w:color w:val="auto"/>
          <w:sz w:val="22"/>
          <w:szCs w:val="22"/>
        </w:rPr>
        <w:t>tovar</w:t>
      </w:r>
      <w:r w:rsidR="00C454FB">
        <w:rPr>
          <w:rFonts w:asciiTheme="majorHAnsi" w:hAnsiTheme="majorHAnsi"/>
          <w:color w:val="auto"/>
          <w:sz w:val="22"/>
          <w:szCs w:val="22"/>
        </w:rPr>
        <w:t>u</w:t>
      </w:r>
      <w:r w:rsidR="001338FB">
        <w:rPr>
          <w:rFonts w:asciiTheme="majorHAnsi" w:hAnsiTheme="majorHAnsi"/>
          <w:color w:val="auto"/>
          <w:sz w:val="22"/>
          <w:szCs w:val="22"/>
        </w:rPr>
        <w:t xml:space="preserve"> Dodávateľom </w:t>
      </w:r>
      <w:r w:rsidRPr="00D5415E">
        <w:rPr>
          <w:rFonts w:asciiTheme="majorHAnsi" w:hAnsiTheme="majorHAnsi"/>
          <w:color w:val="auto"/>
          <w:sz w:val="22"/>
          <w:szCs w:val="22"/>
        </w:rPr>
        <w:t>podľa bodu. 1 tohto článku z dôvodov na jeho strane má za ná</w:t>
      </w:r>
      <w:r w:rsidR="00DF4475">
        <w:rPr>
          <w:rFonts w:asciiTheme="majorHAnsi" w:hAnsiTheme="majorHAnsi"/>
          <w:color w:val="auto"/>
          <w:sz w:val="22"/>
          <w:szCs w:val="22"/>
        </w:rPr>
        <w:t>sledok uplatnenie sankcie voči</w:t>
      </w:r>
      <w:r w:rsidR="001338FB">
        <w:rPr>
          <w:rFonts w:asciiTheme="majorHAnsi" w:hAnsiTheme="majorHAnsi"/>
          <w:color w:val="auto"/>
          <w:sz w:val="22"/>
          <w:szCs w:val="22"/>
        </w:rPr>
        <w:t xml:space="preserve"> Dodávateľovi </w:t>
      </w:r>
      <w:r w:rsidRPr="00D5415E">
        <w:rPr>
          <w:rFonts w:asciiTheme="majorHAnsi" w:hAnsiTheme="majorHAnsi"/>
          <w:color w:val="auto"/>
          <w:sz w:val="22"/>
          <w:szCs w:val="22"/>
        </w:rPr>
        <w:t>vo forme zmluvnej pokuty v zmysle čl. X. bod. 1 tejto zmluvy.</w:t>
      </w:r>
    </w:p>
    <w:p w14:paraId="772D4DD4" w14:textId="6C222010" w:rsidR="00D24741" w:rsidRDefault="00211616" w:rsidP="00B6212A">
      <w:pPr>
        <w:pStyle w:val="Default"/>
        <w:ind w:left="567" w:hanging="567"/>
        <w:jc w:val="both"/>
        <w:rPr>
          <w:rFonts w:asciiTheme="majorHAnsi" w:hAnsiTheme="majorHAnsi"/>
          <w:color w:val="auto"/>
          <w:sz w:val="22"/>
          <w:szCs w:val="22"/>
        </w:rPr>
      </w:pPr>
      <w:r w:rsidRPr="005E06E1">
        <w:rPr>
          <w:rFonts w:asciiTheme="majorHAnsi" w:hAnsiTheme="majorHAnsi"/>
          <w:bCs/>
          <w:color w:val="auto"/>
          <w:sz w:val="22"/>
          <w:szCs w:val="22"/>
        </w:rPr>
        <w:lastRenderedPageBreak/>
        <w:t>4</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001338FB">
        <w:rPr>
          <w:rFonts w:asciiTheme="majorHAnsi" w:hAnsiTheme="majorHAnsi"/>
          <w:color w:val="auto"/>
          <w:sz w:val="22"/>
          <w:szCs w:val="22"/>
        </w:rPr>
        <w:t>Dodávateľ</w:t>
      </w:r>
      <w:r w:rsidR="00A33399">
        <w:rPr>
          <w:rFonts w:asciiTheme="majorHAnsi" w:hAnsiTheme="majorHAnsi"/>
          <w:color w:val="auto"/>
          <w:sz w:val="22"/>
          <w:szCs w:val="22"/>
        </w:rPr>
        <w:t xml:space="preserve"> splní svoj záväzok </w:t>
      </w:r>
      <w:r w:rsidR="001338FB">
        <w:rPr>
          <w:rFonts w:asciiTheme="majorHAnsi" w:hAnsiTheme="majorHAnsi"/>
          <w:color w:val="auto"/>
          <w:sz w:val="22"/>
          <w:szCs w:val="22"/>
        </w:rPr>
        <w:t xml:space="preserve">dodať </w:t>
      </w:r>
      <w:r w:rsidR="00D24741">
        <w:rPr>
          <w:rFonts w:asciiTheme="majorHAnsi" w:hAnsiTheme="majorHAnsi"/>
          <w:color w:val="auto"/>
          <w:sz w:val="22"/>
          <w:szCs w:val="22"/>
        </w:rPr>
        <w:t>dan</w:t>
      </w:r>
      <w:r w:rsidR="00C454FB">
        <w:rPr>
          <w:rFonts w:asciiTheme="majorHAnsi" w:hAnsiTheme="majorHAnsi"/>
          <w:color w:val="auto"/>
          <w:sz w:val="22"/>
          <w:szCs w:val="22"/>
        </w:rPr>
        <w:t>ého</w:t>
      </w:r>
      <w:r w:rsidR="00D24741">
        <w:rPr>
          <w:rFonts w:asciiTheme="majorHAnsi" w:hAnsiTheme="majorHAnsi"/>
          <w:color w:val="auto"/>
          <w:sz w:val="22"/>
          <w:szCs w:val="22"/>
        </w:rPr>
        <w:t xml:space="preserve"> </w:t>
      </w:r>
      <w:r w:rsidR="001338FB">
        <w:rPr>
          <w:rFonts w:asciiTheme="majorHAnsi" w:hAnsiTheme="majorHAnsi"/>
          <w:color w:val="auto"/>
          <w:sz w:val="22"/>
          <w:szCs w:val="22"/>
        </w:rPr>
        <w:t>tovar</w:t>
      </w:r>
      <w:r w:rsidR="00C454FB">
        <w:rPr>
          <w:rFonts w:asciiTheme="majorHAnsi" w:hAnsiTheme="majorHAnsi"/>
          <w:color w:val="auto"/>
          <w:sz w:val="22"/>
          <w:szCs w:val="22"/>
        </w:rPr>
        <w:t>u</w:t>
      </w:r>
      <w:r w:rsidRPr="00D5415E">
        <w:rPr>
          <w:rFonts w:asciiTheme="majorHAnsi" w:hAnsiTheme="majorHAnsi"/>
          <w:color w:val="auto"/>
          <w:sz w:val="22"/>
          <w:szCs w:val="22"/>
        </w:rPr>
        <w:t xml:space="preserve"> jeho riadnym </w:t>
      </w:r>
      <w:r w:rsidR="001338FB">
        <w:rPr>
          <w:rFonts w:asciiTheme="majorHAnsi" w:hAnsiTheme="majorHAnsi"/>
          <w:color w:val="auto"/>
          <w:sz w:val="22"/>
          <w:szCs w:val="22"/>
        </w:rPr>
        <w:t>dodaním</w:t>
      </w:r>
      <w:r w:rsidRPr="00D5415E">
        <w:rPr>
          <w:rFonts w:asciiTheme="majorHAnsi" w:hAnsiTheme="majorHAnsi"/>
          <w:color w:val="auto"/>
          <w:sz w:val="22"/>
          <w:szCs w:val="22"/>
        </w:rPr>
        <w:t>, vrátane odstránenia prípadných n</w:t>
      </w:r>
      <w:r w:rsidR="00A33399">
        <w:rPr>
          <w:rFonts w:asciiTheme="majorHAnsi" w:hAnsiTheme="majorHAnsi"/>
          <w:color w:val="auto"/>
          <w:sz w:val="22"/>
          <w:szCs w:val="22"/>
        </w:rPr>
        <w:t xml:space="preserve">edostatkov, a odovzdaním </w:t>
      </w:r>
      <w:r w:rsidR="001338FB">
        <w:rPr>
          <w:rFonts w:asciiTheme="majorHAnsi" w:hAnsiTheme="majorHAnsi"/>
          <w:color w:val="auto"/>
          <w:sz w:val="22"/>
          <w:szCs w:val="22"/>
        </w:rPr>
        <w:t xml:space="preserve">tovaru </w:t>
      </w:r>
      <w:r w:rsidR="00DF4475">
        <w:rPr>
          <w:rFonts w:asciiTheme="majorHAnsi" w:hAnsiTheme="majorHAnsi"/>
          <w:color w:val="auto"/>
          <w:sz w:val="22"/>
          <w:szCs w:val="22"/>
        </w:rPr>
        <w:t>O</w:t>
      </w:r>
      <w:r w:rsidRPr="00D5415E">
        <w:rPr>
          <w:rFonts w:asciiTheme="majorHAnsi" w:hAnsiTheme="majorHAnsi"/>
          <w:color w:val="auto"/>
          <w:sz w:val="22"/>
          <w:szCs w:val="22"/>
        </w:rPr>
        <w:t xml:space="preserve">bjednávateľovi. </w:t>
      </w:r>
    </w:p>
    <w:p w14:paraId="1848ED5A" w14:textId="77777777" w:rsidR="00D24741" w:rsidRDefault="00D24741" w:rsidP="00B6212A">
      <w:pPr>
        <w:pStyle w:val="Default"/>
        <w:ind w:left="567" w:hanging="567"/>
        <w:jc w:val="both"/>
        <w:rPr>
          <w:rFonts w:asciiTheme="majorHAnsi" w:hAnsiTheme="majorHAnsi"/>
          <w:color w:val="auto"/>
          <w:sz w:val="22"/>
          <w:szCs w:val="22"/>
        </w:rPr>
      </w:pPr>
    </w:p>
    <w:p w14:paraId="19804F18" w14:textId="130DCDEA" w:rsidR="00211616" w:rsidRDefault="00211616" w:rsidP="00D24741">
      <w:pPr>
        <w:pStyle w:val="Default"/>
        <w:ind w:left="567"/>
        <w:jc w:val="both"/>
        <w:rPr>
          <w:rFonts w:asciiTheme="majorHAnsi" w:hAnsiTheme="majorHAnsi"/>
          <w:b/>
          <w:bCs/>
          <w:color w:val="auto"/>
          <w:sz w:val="22"/>
          <w:szCs w:val="22"/>
        </w:rPr>
      </w:pPr>
      <w:r w:rsidRPr="00D5415E">
        <w:rPr>
          <w:rFonts w:asciiTheme="majorHAnsi" w:hAnsiTheme="majorHAnsi"/>
          <w:color w:val="auto"/>
          <w:sz w:val="22"/>
          <w:szCs w:val="22"/>
        </w:rPr>
        <w:t xml:space="preserve">Za </w:t>
      </w:r>
      <w:r w:rsidR="001338FB">
        <w:rPr>
          <w:rFonts w:asciiTheme="majorHAnsi" w:hAnsiTheme="majorHAnsi"/>
          <w:color w:val="auto"/>
          <w:sz w:val="22"/>
          <w:szCs w:val="22"/>
        </w:rPr>
        <w:t>dodanie tovar</w:t>
      </w:r>
      <w:r w:rsidR="00C454FB">
        <w:rPr>
          <w:rFonts w:asciiTheme="majorHAnsi" w:hAnsiTheme="majorHAnsi"/>
          <w:color w:val="auto"/>
          <w:sz w:val="22"/>
          <w:szCs w:val="22"/>
        </w:rPr>
        <w:t>u</w:t>
      </w:r>
      <w:r w:rsidRPr="00D5415E">
        <w:rPr>
          <w:rFonts w:asciiTheme="majorHAnsi" w:hAnsiTheme="majorHAnsi"/>
          <w:color w:val="auto"/>
          <w:sz w:val="22"/>
          <w:szCs w:val="22"/>
        </w:rPr>
        <w:t xml:space="preserve"> sa považuje deň, kedy bol zmluvnými stranami podpísaný </w:t>
      </w:r>
      <w:r w:rsidRPr="00D5415E">
        <w:rPr>
          <w:rFonts w:asciiTheme="majorHAnsi" w:hAnsiTheme="majorHAnsi"/>
          <w:b/>
          <w:bCs/>
          <w:color w:val="auto"/>
          <w:sz w:val="22"/>
          <w:szCs w:val="22"/>
        </w:rPr>
        <w:t xml:space="preserve">protokol o odovzdaní a prevzatí </w:t>
      </w:r>
      <w:r w:rsidR="001338FB">
        <w:rPr>
          <w:rFonts w:asciiTheme="majorHAnsi" w:hAnsiTheme="majorHAnsi"/>
          <w:b/>
          <w:bCs/>
          <w:color w:val="auto"/>
          <w:sz w:val="22"/>
          <w:szCs w:val="22"/>
        </w:rPr>
        <w:t>tovaru</w:t>
      </w:r>
      <w:r w:rsidRPr="00D5415E">
        <w:rPr>
          <w:rFonts w:asciiTheme="majorHAnsi" w:hAnsiTheme="majorHAnsi"/>
          <w:b/>
          <w:bCs/>
          <w:color w:val="auto"/>
          <w:sz w:val="22"/>
          <w:szCs w:val="22"/>
        </w:rPr>
        <w:t>.</w:t>
      </w:r>
    </w:p>
    <w:p w14:paraId="6A6711D9" w14:textId="77777777" w:rsidR="00DF4475" w:rsidRPr="00D5415E" w:rsidRDefault="00DF4475" w:rsidP="00B6212A">
      <w:pPr>
        <w:pStyle w:val="Default"/>
        <w:ind w:left="567" w:hanging="567"/>
        <w:jc w:val="both"/>
        <w:rPr>
          <w:rFonts w:asciiTheme="majorHAnsi" w:hAnsiTheme="majorHAnsi"/>
          <w:color w:val="auto"/>
          <w:sz w:val="22"/>
          <w:szCs w:val="22"/>
        </w:rPr>
      </w:pPr>
    </w:p>
    <w:p w14:paraId="0F24B2A3" w14:textId="67C52D29" w:rsidR="00211616" w:rsidRPr="00D5415E" w:rsidRDefault="00211616" w:rsidP="00B6212A">
      <w:pPr>
        <w:pStyle w:val="Default"/>
        <w:spacing w:after="148"/>
        <w:ind w:left="567" w:hanging="567"/>
        <w:jc w:val="both"/>
        <w:rPr>
          <w:rFonts w:asciiTheme="majorHAnsi" w:hAnsiTheme="majorHAnsi"/>
          <w:color w:val="auto"/>
          <w:sz w:val="22"/>
          <w:szCs w:val="22"/>
        </w:rPr>
      </w:pPr>
      <w:r w:rsidRPr="00DF4475">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Pr="00D5415E">
        <w:rPr>
          <w:rFonts w:asciiTheme="majorHAnsi" w:hAnsiTheme="majorHAnsi"/>
          <w:color w:val="auto"/>
          <w:sz w:val="22"/>
          <w:szCs w:val="22"/>
        </w:rPr>
        <w:t>Ak po</w:t>
      </w:r>
      <w:r w:rsidR="00DF4475">
        <w:rPr>
          <w:rFonts w:asciiTheme="majorHAnsi" w:hAnsiTheme="majorHAnsi"/>
          <w:color w:val="auto"/>
          <w:sz w:val="22"/>
          <w:szCs w:val="22"/>
        </w:rPr>
        <w:t xml:space="preserve"> protokolárnom odovzdaní </w:t>
      </w:r>
      <w:r w:rsidR="001338FB">
        <w:rPr>
          <w:rFonts w:asciiTheme="majorHAnsi" w:hAnsiTheme="majorHAnsi"/>
          <w:color w:val="auto"/>
          <w:sz w:val="22"/>
          <w:szCs w:val="22"/>
        </w:rPr>
        <w:t>tovar</w:t>
      </w:r>
      <w:r w:rsidR="00C454FB">
        <w:rPr>
          <w:rFonts w:asciiTheme="majorHAnsi" w:hAnsiTheme="majorHAnsi"/>
          <w:color w:val="auto"/>
          <w:sz w:val="22"/>
          <w:szCs w:val="22"/>
        </w:rPr>
        <w:t>u</w:t>
      </w:r>
      <w:r w:rsidR="00DF4475">
        <w:rPr>
          <w:rFonts w:asciiTheme="majorHAnsi" w:hAnsiTheme="majorHAnsi"/>
          <w:color w:val="auto"/>
          <w:sz w:val="22"/>
          <w:szCs w:val="22"/>
        </w:rPr>
        <w:t xml:space="preserve"> O</w:t>
      </w:r>
      <w:r w:rsidRPr="00D5415E">
        <w:rPr>
          <w:rFonts w:asciiTheme="majorHAnsi" w:hAnsiTheme="majorHAnsi"/>
          <w:color w:val="auto"/>
          <w:sz w:val="22"/>
          <w:szCs w:val="22"/>
        </w:rPr>
        <w:t>bjednávateľovi budú zistené nedosta</w:t>
      </w:r>
      <w:r w:rsidR="00DF4475">
        <w:rPr>
          <w:rFonts w:asciiTheme="majorHAnsi" w:hAnsiTheme="majorHAnsi"/>
          <w:color w:val="auto"/>
          <w:sz w:val="22"/>
          <w:szCs w:val="22"/>
        </w:rPr>
        <w:t xml:space="preserve">tky alebo nedostatky, je </w:t>
      </w:r>
      <w:r w:rsidR="001338FB">
        <w:rPr>
          <w:rFonts w:asciiTheme="majorHAnsi" w:hAnsiTheme="majorHAnsi"/>
          <w:color w:val="auto"/>
          <w:sz w:val="22"/>
          <w:szCs w:val="22"/>
        </w:rPr>
        <w:t>Dodávate</w:t>
      </w:r>
      <w:r w:rsidRPr="00D5415E">
        <w:rPr>
          <w:rFonts w:asciiTheme="majorHAnsi" w:hAnsiTheme="majorHAnsi"/>
          <w:color w:val="auto"/>
          <w:sz w:val="22"/>
          <w:szCs w:val="22"/>
        </w:rPr>
        <w:t xml:space="preserve">ľ povinný takéto nedostatky bezodkladne odstrániť na vlastné náklady </w:t>
      </w:r>
      <w:r w:rsidRPr="00B6212A">
        <w:rPr>
          <w:rFonts w:asciiTheme="majorHAnsi" w:hAnsiTheme="majorHAnsi"/>
          <w:i/>
          <w:iCs/>
          <w:color w:val="auto"/>
          <w:sz w:val="22"/>
          <w:szCs w:val="22"/>
        </w:rPr>
        <w:t>(záručná doba viď čl. VII. tejto zmluvy)</w:t>
      </w:r>
      <w:r w:rsidRPr="00D5415E">
        <w:rPr>
          <w:rFonts w:asciiTheme="majorHAnsi" w:hAnsiTheme="majorHAnsi"/>
          <w:color w:val="auto"/>
          <w:sz w:val="22"/>
          <w:szCs w:val="22"/>
        </w:rPr>
        <w:t>.</w:t>
      </w:r>
    </w:p>
    <w:p w14:paraId="44FF4A11" w14:textId="2CF5A26C" w:rsidR="00211616" w:rsidRDefault="001338FB" w:rsidP="00B6212A">
      <w:pPr>
        <w:pStyle w:val="Default"/>
        <w:ind w:left="567" w:hanging="567"/>
        <w:jc w:val="both"/>
        <w:rPr>
          <w:rFonts w:asciiTheme="majorHAnsi" w:hAnsiTheme="majorHAnsi"/>
          <w:color w:val="auto"/>
          <w:sz w:val="22"/>
          <w:szCs w:val="22"/>
        </w:rPr>
      </w:pPr>
      <w:r w:rsidRPr="00B6212A">
        <w:rPr>
          <w:rFonts w:asciiTheme="majorHAnsi" w:hAnsiTheme="majorHAnsi"/>
          <w:color w:val="auto"/>
          <w:sz w:val="22"/>
          <w:szCs w:val="22"/>
        </w:rPr>
        <w:t>6</w:t>
      </w:r>
      <w:r w:rsidR="00211616" w:rsidRPr="00B6212A">
        <w:rPr>
          <w:rFonts w:asciiTheme="majorHAnsi" w:hAnsiTheme="majorHAnsi"/>
          <w:color w:val="auto"/>
          <w:sz w:val="22"/>
          <w:szCs w:val="22"/>
        </w:rPr>
        <w:t>.</w:t>
      </w:r>
      <w:r w:rsidR="00211616"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00211616" w:rsidRPr="00D5415E">
        <w:rPr>
          <w:rFonts w:asciiTheme="majorHAnsi" w:hAnsiTheme="majorHAnsi"/>
          <w:color w:val="auto"/>
          <w:sz w:val="22"/>
          <w:szCs w:val="22"/>
        </w:rPr>
        <w:t>Dodržanie času plnenia podľa</w:t>
      </w:r>
      <w:r w:rsidR="00DF4475">
        <w:rPr>
          <w:rFonts w:asciiTheme="majorHAnsi" w:hAnsiTheme="majorHAnsi"/>
          <w:color w:val="auto"/>
          <w:sz w:val="22"/>
          <w:szCs w:val="22"/>
        </w:rPr>
        <w:t xml:space="preserve"> bodu 1 tohto článku zo strany </w:t>
      </w:r>
      <w:r>
        <w:rPr>
          <w:rFonts w:asciiTheme="majorHAnsi" w:hAnsiTheme="majorHAnsi"/>
          <w:color w:val="auto"/>
          <w:sz w:val="22"/>
          <w:szCs w:val="22"/>
        </w:rPr>
        <w:t>Dodávateľ</w:t>
      </w:r>
      <w:r w:rsidR="00211616" w:rsidRPr="00D5415E">
        <w:rPr>
          <w:rFonts w:asciiTheme="majorHAnsi" w:hAnsiTheme="majorHAnsi"/>
          <w:color w:val="auto"/>
          <w:sz w:val="22"/>
          <w:szCs w:val="22"/>
        </w:rPr>
        <w:t xml:space="preserve">a je závislé od riadneho a včasného spolupôsobenia </w:t>
      </w:r>
      <w:r w:rsidR="00DF4475">
        <w:rPr>
          <w:rFonts w:asciiTheme="majorHAnsi" w:hAnsiTheme="majorHAnsi"/>
          <w:color w:val="auto"/>
          <w:sz w:val="22"/>
          <w:szCs w:val="22"/>
        </w:rPr>
        <w:t>O</w:t>
      </w:r>
      <w:r w:rsidR="00211616" w:rsidRPr="00D5415E">
        <w:rPr>
          <w:rFonts w:asciiTheme="majorHAnsi" w:hAnsiTheme="majorHAnsi"/>
          <w:color w:val="auto"/>
          <w:sz w:val="22"/>
          <w:szCs w:val="22"/>
        </w:rPr>
        <w:t xml:space="preserve">bjednávateľa dohodnutého v tejto zmluve. </w:t>
      </w:r>
      <w:r>
        <w:rPr>
          <w:rFonts w:asciiTheme="majorHAnsi" w:hAnsiTheme="majorHAnsi"/>
          <w:color w:val="auto"/>
          <w:sz w:val="22"/>
          <w:szCs w:val="22"/>
        </w:rPr>
        <w:t>Dodávateľ</w:t>
      </w:r>
      <w:r w:rsidR="00211616" w:rsidRPr="00D5415E">
        <w:rPr>
          <w:rFonts w:asciiTheme="majorHAnsi" w:hAnsiTheme="majorHAnsi"/>
          <w:color w:val="auto"/>
          <w:sz w:val="22"/>
          <w:szCs w:val="22"/>
        </w:rPr>
        <w:t xml:space="preserve"> nie je v omeškaní so splnením záväzku po dobu, počas ktorej nemohol plniť svoje povinnosti následkom okolností vzniknutých na strane </w:t>
      </w:r>
      <w:r w:rsidR="00DF4475">
        <w:rPr>
          <w:rFonts w:asciiTheme="majorHAnsi" w:hAnsiTheme="majorHAnsi"/>
          <w:color w:val="auto"/>
          <w:sz w:val="22"/>
          <w:szCs w:val="22"/>
        </w:rPr>
        <w:t>O</w:t>
      </w:r>
      <w:r w:rsidR="00211616" w:rsidRPr="00D5415E">
        <w:rPr>
          <w:rFonts w:asciiTheme="majorHAnsi" w:hAnsiTheme="majorHAnsi"/>
          <w:color w:val="auto"/>
          <w:sz w:val="22"/>
          <w:szCs w:val="22"/>
        </w:rPr>
        <w:t xml:space="preserve">bjednávateľa, pričom termín plnenia sa o </w:t>
      </w:r>
      <w:r w:rsidR="00DF4475">
        <w:rPr>
          <w:rFonts w:asciiTheme="majorHAnsi" w:hAnsiTheme="majorHAnsi"/>
          <w:color w:val="auto"/>
          <w:sz w:val="22"/>
          <w:szCs w:val="22"/>
        </w:rPr>
        <w:t>tento čas predlžuje bez nároku O</w:t>
      </w:r>
      <w:r w:rsidR="00211616" w:rsidRPr="00D5415E">
        <w:rPr>
          <w:rFonts w:asciiTheme="majorHAnsi" w:hAnsiTheme="majorHAnsi"/>
          <w:color w:val="auto"/>
          <w:sz w:val="22"/>
          <w:szCs w:val="22"/>
        </w:rPr>
        <w:t>bjednávateľa na uplatnenie sankcií.</w:t>
      </w:r>
    </w:p>
    <w:p w14:paraId="10C93F67" w14:textId="77777777" w:rsidR="00DF4475" w:rsidRPr="00D5415E" w:rsidRDefault="00DF4475" w:rsidP="00DF4475">
      <w:pPr>
        <w:pStyle w:val="Default"/>
        <w:jc w:val="both"/>
        <w:rPr>
          <w:rFonts w:asciiTheme="majorHAnsi" w:hAnsiTheme="majorHAnsi"/>
          <w:color w:val="auto"/>
          <w:sz w:val="22"/>
          <w:szCs w:val="22"/>
        </w:rPr>
      </w:pPr>
    </w:p>
    <w:p w14:paraId="13920200" w14:textId="77777777" w:rsidR="00211616" w:rsidRPr="00D5415E" w:rsidRDefault="00211616" w:rsidP="00D5415E">
      <w:pPr>
        <w:pStyle w:val="Default"/>
        <w:rPr>
          <w:rFonts w:asciiTheme="majorHAnsi" w:hAnsiTheme="majorHAnsi"/>
          <w:color w:val="auto"/>
          <w:sz w:val="22"/>
          <w:szCs w:val="22"/>
        </w:rPr>
      </w:pPr>
    </w:p>
    <w:p w14:paraId="63637A96" w14:textId="77777777" w:rsidR="00211616" w:rsidRPr="00D5415E" w:rsidRDefault="00211616" w:rsidP="00DF4475">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V.</w:t>
      </w:r>
    </w:p>
    <w:p w14:paraId="7A62BC5B" w14:textId="1C372915" w:rsidR="00211616" w:rsidRDefault="00211616" w:rsidP="00DF4475">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 xml:space="preserve">Cena </w:t>
      </w:r>
      <w:r w:rsidR="001338FB">
        <w:rPr>
          <w:rFonts w:asciiTheme="majorHAnsi" w:hAnsiTheme="majorHAnsi"/>
          <w:b/>
          <w:bCs/>
          <w:color w:val="auto"/>
          <w:sz w:val="22"/>
          <w:szCs w:val="22"/>
        </w:rPr>
        <w:t>tova</w:t>
      </w:r>
      <w:r w:rsidR="00CE4ACF">
        <w:rPr>
          <w:rFonts w:asciiTheme="majorHAnsi" w:hAnsiTheme="majorHAnsi"/>
          <w:b/>
          <w:bCs/>
          <w:color w:val="auto"/>
          <w:sz w:val="22"/>
          <w:szCs w:val="22"/>
        </w:rPr>
        <w:t>ru</w:t>
      </w:r>
    </w:p>
    <w:p w14:paraId="71B06D24" w14:textId="77777777" w:rsidR="00814AA0" w:rsidRPr="00D5415E" w:rsidRDefault="00814AA0" w:rsidP="00DF4475">
      <w:pPr>
        <w:pStyle w:val="Default"/>
        <w:jc w:val="center"/>
        <w:rPr>
          <w:rFonts w:asciiTheme="majorHAnsi" w:hAnsiTheme="majorHAnsi"/>
          <w:color w:val="auto"/>
          <w:sz w:val="22"/>
          <w:szCs w:val="22"/>
        </w:rPr>
      </w:pPr>
    </w:p>
    <w:p w14:paraId="38E0F688" w14:textId="4BC95C0C" w:rsidR="00211616" w:rsidRPr="00D5415E" w:rsidRDefault="00211616" w:rsidP="00B6212A">
      <w:pPr>
        <w:pStyle w:val="Default"/>
        <w:spacing w:after="240"/>
        <w:ind w:left="567" w:hanging="567"/>
        <w:jc w:val="both"/>
        <w:rPr>
          <w:rFonts w:asciiTheme="majorHAnsi" w:hAnsiTheme="majorHAnsi"/>
          <w:color w:val="auto"/>
          <w:sz w:val="22"/>
          <w:szCs w:val="22"/>
        </w:rPr>
      </w:pPr>
      <w:r w:rsidRPr="003F269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Pr="00D5415E">
        <w:rPr>
          <w:rFonts w:asciiTheme="majorHAnsi" w:hAnsiTheme="majorHAnsi"/>
          <w:color w:val="auto"/>
          <w:sz w:val="22"/>
          <w:szCs w:val="22"/>
        </w:rPr>
        <w:t xml:space="preserve">Dohodnutá cena </w:t>
      </w:r>
      <w:r w:rsidR="001338FB">
        <w:rPr>
          <w:rFonts w:asciiTheme="majorHAnsi" w:hAnsiTheme="majorHAnsi"/>
          <w:color w:val="auto"/>
          <w:sz w:val="22"/>
          <w:szCs w:val="22"/>
        </w:rPr>
        <w:t>za dodanie tovar</w:t>
      </w:r>
      <w:r w:rsidR="00C454FB">
        <w:rPr>
          <w:rFonts w:asciiTheme="majorHAnsi" w:hAnsiTheme="majorHAnsi"/>
          <w:color w:val="auto"/>
          <w:sz w:val="22"/>
          <w:szCs w:val="22"/>
        </w:rPr>
        <w:t>u</w:t>
      </w:r>
      <w:r w:rsidRPr="00D5415E">
        <w:rPr>
          <w:rFonts w:asciiTheme="majorHAnsi" w:hAnsiTheme="majorHAnsi"/>
          <w:color w:val="auto"/>
          <w:sz w:val="22"/>
          <w:szCs w:val="22"/>
        </w:rPr>
        <w:t xml:space="preserve"> v rozsahu čl. II. tejto zmluvy je stanovená v súlade so zákonom č. 18/1996 Z. z. o cenách v znení neskorších predpisov, vyhlášky MF SR č. 87/1996 </w:t>
      </w:r>
      <w:proofErr w:type="spellStart"/>
      <w:r w:rsidRPr="00D5415E">
        <w:rPr>
          <w:rFonts w:asciiTheme="majorHAnsi" w:hAnsiTheme="majorHAnsi"/>
          <w:color w:val="auto"/>
          <w:sz w:val="22"/>
          <w:szCs w:val="22"/>
        </w:rPr>
        <w:t>Z.z</w:t>
      </w:r>
      <w:proofErr w:type="spellEnd"/>
      <w:r w:rsidRPr="00D5415E">
        <w:rPr>
          <w:rFonts w:asciiTheme="majorHAnsi" w:hAnsiTheme="majorHAnsi"/>
          <w:color w:val="auto"/>
          <w:sz w:val="22"/>
          <w:szCs w:val="22"/>
        </w:rPr>
        <w:t xml:space="preserve">., ktorou sa vykonáva zákon NR SR č. 18/1996 </w:t>
      </w:r>
      <w:proofErr w:type="spellStart"/>
      <w:r w:rsidRPr="00D5415E">
        <w:rPr>
          <w:rFonts w:asciiTheme="majorHAnsi" w:hAnsiTheme="majorHAnsi"/>
          <w:color w:val="auto"/>
          <w:sz w:val="22"/>
          <w:szCs w:val="22"/>
        </w:rPr>
        <w:t>Z.z</w:t>
      </w:r>
      <w:proofErr w:type="spellEnd"/>
      <w:r w:rsidRPr="00D5415E">
        <w:rPr>
          <w:rFonts w:asciiTheme="majorHAnsi" w:hAnsiTheme="majorHAnsi"/>
          <w:color w:val="auto"/>
          <w:sz w:val="22"/>
          <w:szCs w:val="22"/>
        </w:rPr>
        <w:t xml:space="preserve">. o cenách a je doložená cenovou ponukou </w:t>
      </w:r>
      <w:r w:rsidR="004C711C">
        <w:rPr>
          <w:rFonts w:asciiTheme="majorHAnsi" w:hAnsiTheme="majorHAnsi"/>
          <w:color w:val="auto"/>
          <w:sz w:val="22"/>
          <w:szCs w:val="22"/>
        </w:rPr>
        <w:t>dodávateľ</w:t>
      </w:r>
      <w:r w:rsidRPr="00D5415E">
        <w:rPr>
          <w:rFonts w:asciiTheme="majorHAnsi" w:hAnsiTheme="majorHAnsi"/>
          <w:color w:val="auto"/>
          <w:sz w:val="22"/>
          <w:szCs w:val="22"/>
        </w:rPr>
        <w:t>a</w:t>
      </w:r>
      <w:r w:rsidR="001338FB">
        <w:rPr>
          <w:rFonts w:asciiTheme="majorHAnsi" w:hAnsiTheme="majorHAnsi"/>
          <w:color w:val="auto"/>
          <w:sz w:val="22"/>
          <w:szCs w:val="22"/>
        </w:rPr>
        <w:t xml:space="preserve">, </w:t>
      </w:r>
      <w:r w:rsidR="003F269A">
        <w:rPr>
          <w:rFonts w:asciiTheme="majorHAnsi" w:hAnsiTheme="majorHAnsi"/>
          <w:color w:val="auto"/>
          <w:sz w:val="22"/>
          <w:szCs w:val="22"/>
        </w:rPr>
        <w:t>ktorá tvorí p</w:t>
      </w:r>
      <w:r w:rsidRPr="00D5415E">
        <w:rPr>
          <w:rFonts w:asciiTheme="majorHAnsi" w:hAnsiTheme="majorHAnsi"/>
          <w:color w:val="auto"/>
          <w:sz w:val="22"/>
          <w:szCs w:val="22"/>
        </w:rPr>
        <w:t>rílohu tejto zmluvy.</w:t>
      </w:r>
    </w:p>
    <w:p w14:paraId="3B05CD67" w14:textId="35B1AF45" w:rsidR="00AB243D" w:rsidRDefault="00211616" w:rsidP="00B6212A">
      <w:pPr>
        <w:pStyle w:val="Default"/>
        <w:spacing w:after="240"/>
        <w:ind w:left="567" w:hanging="567"/>
        <w:jc w:val="both"/>
        <w:rPr>
          <w:rFonts w:asciiTheme="majorHAnsi" w:hAnsiTheme="majorHAnsi"/>
          <w:color w:val="auto"/>
          <w:sz w:val="22"/>
          <w:szCs w:val="22"/>
        </w:rPr>
      </w:pPr>
      <w:r w:rsidRPr="003F269A">
        <w:rPr>
          <w:rFonts w:asciiTheme="majorHAnsi" w:hAnsiTheme="majorHAnsi"/>
          <w:bCs/>
          <w:color w:val="auto"/>
          <w:sz w:val="22"/>
          <w:szCs w:val="22"/>
        </w:rPr>
        <w:t xml:space="preserve">2. </w:t>
      </w:r>
      <w:r w:rsidR="00B6212A">
        <w:rPr>
          <w:rFonts w:asciiTheme="majorHAnsi" w:hAnsiTheme="majorHAnsi"/>
          <w:bCs/>
          <w:color w:val="auto"/>
          <w:sz w:val="22"/>
          <w:szCs w:val="22"/>
        </w:rPr>
        <w:tab/>
      </w:r>
      <w:r w:rsidRPr="00801690">
        <w:rPr>
          <w:rFonts w:asciiTheme="majorHAnsi" w:hAnsiTheme="majorHAnsi"/>
          <w:bCs/>
          <w:color w:val="auto"/>
          <w:sz w:val="22"/>
          <w:szCs w:val="22"/>
        </w:rPr>
        <w:t>Dohodnutá</w:t>
      </w:r>
      <w:r w:rsidRPr="003F269A">
        <w:rPr>
          <w:rFonts w:asciiTheme="majorHAnsi" w:hAnsiTheme="majorHAnsi"/>
          <w:bCs/>
          <w:color w:val="auto"/>
          <w:sz w:val="22"/>
          <w:szCs w:val="22"/>
        </w:rPr>
        <w:t xml:space="preserve"> </w:t>
      </w:r>
      <w:r w:rsidR="00D24741">
        <w:rPr>
          <w:rFonts w:asciiTheme="majorHAnsi" w:hAnsiTheme="majorHAnsi"/>
          <w:bCs/>
          <w:color w:val="auto"/>
          <w:sz w:val="22"/>
          <w:szCs w:val="22"/>
        </w:rPr>
        <w:t xml:space="preserve">celková </w:t>
      </w:r>
      <w:r w:rsidR="001338FB">
        <w:rPr>
          <w:rFonts w:asciiTheme="majorHAnsi" w:hAnsiTheme="majorHAnsi"/>
          <w:bCs/>
          <w:color w:val="auto"/>
          <w:sz w:val="22"/>
          <w:szCs w:val="22"/>
        </w:rPr>
        <w:t xml:space="preserve">cena </w:t>
      </w:r>
      <w:r w:rsidR="00D24741">
        <w:rPr>
          <w:rFonts w:asciiTheme="majorHAnsi" w:hAnsiTheme="majorHAnsi"/>
          <w:bCs/>
          <w:color w:val="auto"/>
          <w:sz w:val="22"/>
          <w:szCs w:val="22"/>
        </w:rPr>
        <w:t>predmetu zmluvy</w:t>
      </w:r>
      <w:r w:rsidRPr="003F269A">
        <w:rPr>
          <w:rFonts w:asciiTheme="majorHAnsi" w:hAnsiTheme="majorHAnsi"/>
          <w:bCs/>
          <w:color w:val="auto"/>
          <w:sz w:val="22"/>
          <w:szCs w:val="22"/>
        </w:rPr>
        <w:t xml:space="preserve"> je nasledovná:</w:t>
      </w:r>
    </w:p>
    <w:p w14:paraId="598F28E1" w14:textId="77777777" w:rsidR="005264BD" w:rsidRDefault="005264BD" w:rsidP="005264BD">
      <w:pPr>
        <w:pStyle w:val="Default"/>
        <w:spacing w:after="240"/>
        <w:ind w:left="567"/>
        <w:jc w:val="both"/>
        <w:rPr>
          <w:rFonts w:asciiTheme="majorHAnsi" w:hAnsiTheme="majorHAnsi"/>
          <w:b/>
          <w:bCs/>
          <w:color w:val="auto"/>
          <w:sz w:val="22"/>
          <w:szCs w:val="22"/>
        </w:rPr>
      </w:pPr>
    </w:p>
    <w:p w14:paraId="4984DA9B" w14:textId="70FC6980" w:rsidR="00025EC3" w:rsidRPr="00BC2F9B" w:rsidRDefault="00FF3286" w:rsidP="00B6212A">
      <w:pPr>
        <w:pStyle w:val="Default"/>
        <w:spacing w:after="240"/>
        <w:ind w:left="567"/>
        <w:jc w:val="both"/>
        <w:rPr>
          <w:rFonts w:asciiTheme="majorHAnsi" w:hAnsiTheme="majorHAnsi"/>
          <w:b/>
          <w:bCs/>
          <w:color w:val="auto"/>
        </w:rPr>
      </w:pPr>
      <w:r w:rsidRPr="00BC2F9B">
        <w:rPr>
          <w:rFonts w:asciiTheme="majorHAnsi" w:hAnsiTheme="majorHAnsi"/>
          <w:b/>
          <w:bCs/>
          <w:color w:val="auto"/>
        </w:rPr>
        <w:t>„</w:t>
      </w:r>
      <w:r w:rsidR="00696C0F">
        <w:rPr>
          <w:rFonts w:asciiTheme="majorHAnsi" w:hAnsiTheme="majorHAnsi"/>
          <w:b/>
          <w:bCs/>
          <w:color w:val="auto"/>
        </w:rPr>
        <w:t>TROJSTRANNE SKLÁPACÍ NÁVES</w:t>
      </w:r>
      <w:r w:rsidR="0018220F" w:rsidRPr="00BC2F9B">
        <w:rPr>
          <w:rFonts w:asciiTheme="majorHAnsi" w:hAnsiTheme="majorHAnsi"/>
          <w:b/>
          <w:bCs/>
          <w:color w:val="auto"/>
        </w:rPr>
        <w:t>“:</w:t>
      </w:r>
    </w:p>
    <w:p w14:paraId="45A1A394" w14:textId="389865C4" w:rsidR="00211616" w:rsidRPr="00B6212A" w:rsidRDefault="00211616" w:rsidP="00B6212A">
      <w:pPr>
        <w:pStyle w:val="Default"/>
        <w:spacing w:after="240"/>
        <w:ind w:left="567"/>
        <w:jc w:val="both"/>
        <w:rPr>
          <w:rFonts w:asciiTheme="majorHAnsi" w:hAnsiTheme="majorHAnsi"/>
          <w:b/>
          <w:bCs/>
          <w:color w:val="auto"/>
          <w:sz w:val="22"/>
          <w:szCs w:val="22"/>
        </w:rPr>
      </w:pPr>
      <w:r w:rsidRPr="00B6212A">
        <w:rPr>
          <w:rFonts w:asciiTheme="majorHAnsi" w:hAnsiTheme="majorHAnsi"/>
          <w:b/>
          <w:bCs/>
          <w:color w:val="auto"/>
          <w:sz w:val="22"/>
          <w:szCs w:val="22"/>
        </w:rPr>
        <w:t>Cena bez DPH:</w:t>
      </w:r>
      <w:r w:rsidR="00B6212A">
        <w:rPr>
          <w:rFonts w:asciiTheme="majorHAnsi" w:hAnsiTheme="majorHAnsi"/>
          <w:b/>
          <w:bCs/>
          <w:color w:val="auto"/>
          <w:sz w:val="22"/>
          <w:szCs w:val="22"/>
        </w:rPr>
        <w:tab/>
      </w:r>
      <w:r w:rsidR="00B6212A">
        <w:rPr>
          <w:rFonts w:asciiTheme="majorHAnsi" w:hAnsiTheme="majorHAnsi"/>
          <w:b/>
          <w:bCs/>
          <w:color w:val="auto"/>
          <w:sz w:val="22"/>
          <w:szCs w:val="22"/>
        </w:rPr>
        <w:tab/>
      </w:r>
      <w:r w:rsidR="003F269A" w:rsidRPr="00B6212A">
        <w:rPr>
          <w:rFonts w:asciiTheme="majorHAnsi" w:hAnsiTheme="majorHAnsi"/>
          <w:b/>
          <w:bCs/>
          <w:color w:val="auto"/>
          <w:sz w:val="22"/>
          <w:szCs w:val="22"/>
        </w:rPr>
        <w:t>.............</w:t>
      </w:r>
      <w:r w:rsidR="00B6212A">
        <w:rPr>
          <w:rFonts w:asciiTheme="majorHAnsi" w:hAnsiTheme="majorHAnsi"/>
          <w:b/>
          <w:bCs/>
          <w:color w:val="auto"/>
          <w:sz w:val="22"/>
          <w:szCs w:val="22"/>
        </w:rPr>
        <w:t>...</w:t>
      </w:r>
      <w:r w:rsidR="003F269A" w:rsidRPr="00B6212A">
        <w:rPr>
          <w:rFonts w:asciiTheme="majorHAnsi" w:hAnsiTheme="majorHAnsi"/>
          <w:b/>
          <w:bCs/>
          <w:color w:val="auto"/>
          <w:sz w:val="22"/>
          <w:szCs w:val="22"/>
        </w:rPr>
        <w:t>..........</w:t>
      </w:r>
      <w:r w:rsidR="00B6212A">
        <w:rPr>
          <w:rFonts w:asciiTheme="majorHAnsi" w:hAnsiTheme="majorHAnsi"/>
          <w:b/>
          <w:bCs/>
          <w:color w:val="auto"/>
          <w:sz w:val="22"/>
          <w:szCs w:val="22"/>
        </w:rPr>
        <w:t xml:space="preserve"> </w:t>
      </w:r>
      <w:r w:rsidR="003F269A" w:rsidRPr="00B6212A">
        <w:rPr>
          <w:rFonts w:asciiTheme="majorHAnsi" w:hAnsiTheme="majorHAnsi"/>
          <w:b/>
          <w:bCs/>
          <w:color w:val="auto"/>
          <w:sz w:val="22"/>
          <w:szCs w:val="22"/>
        </w:rPr>
        <w:t>€</w:t>
      </w:r>
      <w:r w:rsidR="00B6212A">
        <w:rPr>
          <w:rFonts w:asciiTheme="majorHAnsi" w:hAnsiTheme="majorHAnsi"/>
          <w:b/>
          <w:bCs/>
          <w:color w:val="auto"/>
          <w:sz w:val="22"/>
          <w:szCs w:val="22"/>
        </w:rPr>
        <w:t xml:space="preserve">, </w:t>
      </w:r>
      <w:r w:rsidR="00B6212A" w:rsidRPr="00B6212A">
        <w:rPr>
          <w:rFonts w:asciiTheme="majorHAnsi" w:hAnsiTheme="majorHAnsi"/>
          <w:color w:val="auto"/>
          <w:sz w:val="22"/>
          <w:szCs w:val="22"/>
        </w:rPr>
        <w:t>(slovom: ..................................... Eur)</w:t>
      </w:r>
    </w:p>
    <w:p w14:paraId="650D3430" w14:textId="3E7FFE39" w:rsidR="00211616" w:rsidRPr="00B6212A" w:rsidRDefault="003F269A" w:rsidP="00B6212A">
      <w:pPr>
        <w:pStyle w:val="Default"/>
        <w:spacing w:after="240"/>
        <w:ind w:left="567"/>
        <w:jc w:val="both"/>
        <w:rPr>
          <w:rFonts w:asciiTheme="majorHAnsi" w:hAnsiTheme="majorHAnsi"/>
          <w:b/>
          <w:bCs/>
          <w:color w:val="auto"/>
          <w:sz w:val="22"/>
          <w:szCs w:val="22"/>
        </w:rPr>
      </w:pPr>
      <w:r w:rsidRPr="00B6212A">
        <w:rPr>
          <w:rFonts w:asciiTheme="majorHAnsi" w:hAnsiTheme="majorHAnsi"/>
          <w:b/>
          <w:bCs/>
          <w:color w:val="auto"/>
          <w:sz w:val="22"/>
          <w:szCs w:val="22"/>
        </w:rPr>
        <w:t>DPH 20 %:</w:t>
      </w:r>
      <w:r w:rsidR="00B6212A">
        <w:rPr>
          <w:rFonts w:asciiTheme="majorHAnsi" w:hAnsiTheme="majorHAnsi"/>
          <w:b/>
          <w:bCs/>
          <w:color w:val="auto"/>
          <w:sz w:val="22"/>
          <w:szCs w:val="22"/>
        </w:rPr>
        <w:tab/>
      </w:r>
      <w:r w:rsidR="00B6212A">
        <w:rPr>
          <w:rFonts w:asciiTheme="majorHAnsi" w:hAnsiTheme="majorHAnsi"/>
          <w:b/>
          <w:bCs/>
          <w:color w:val="auto"/>
          <w:sz w:val="22"/>
          <w:szCs w:val="22"/>
        </w:rPr>
        <w:tab/>
      </w:r>
      <w:r w:rsidR="00B6212A" w:rsidRPr="00B6212A">
        <w:rPr>
          <w:rFonts w:asciiTheme="majorHAnsi" w:hAnsiTheme="majorHAnsi"/>
          <w:b/>
          <w:bCs/>
          <w:color w:val="auto"/>
          <w:sz w:val="22"/>
          <w:szCs w:val="22"/>
        </w:rPr>
        <w:t>.............</w:t>
      </w:r>
      <w:r w:rsidR="00B6212A">
        <w:rPr>
          <w:rFonts w:asciiTheme="majorHAnsi" w:hAnsiTheme="majorHAnsi"/>
          <w:b/>
          <w:bCs/>
          <w:color w:val="auto"/>
          <w:sz w:val="22"/>
          <w:szCs w:val="22"/>
        </w:rPr>
        <w:t>...</w:t>
      </w:r>
      <w:r w:rsidR="00B6212A" w:rsidRPr="00B6212A">
        <w:rPr>
          <w:rFonts w:asciiTheme="majorHAnsi" w:hAnsiTheme="majorHAnsi"/>
          <w:b/>
          <w:bCs/>
          <w:color w:val="auto"/>
          <w:sz w:val="22"/>
          <w:szCs w:val="22"/>
        </w:rPr>
        <w:t>..........</w:t>
      </w:r>
      <w:r w:rsidR="00B6212A">
        <w:rPr>
          <w:rFonts w:asciiTheme="majorHAnsi" w:hAnsiTheme="majorHAnsi"/>
          <w:b/>
          <w:bCs/>
          <w:color w:val="auto"/>
          <w:sz w:val="22"/>
          <w:szCs w:val="22"/>
        </w:rPr>
        <w:t xml:space="preserve"> </w:t>
      </w:r>
      <w:r w:rsidR="00B6212A" w:rsidRPr="00B6212A">
        <w:rPr>
          <w:rFonts w:asciiTheme="majorHAnsi" w:hAnsiTheme="majorHAnsi"/>
          <w:b/>
          <w:bCs/>
          <w:color w:val="auto"/>
          <w:sz w:val="22"/>
          <w:szCs w:val="22"/>
        </w:rPr>
        <w:t>€</w:t>
      </w:r>
      <w:r w:rsidR="00B6212A">
        <w:rPr>
          <w:rFonts w:asciiTheme="majorHAnsi" w:hAnsiTheme="majorHAnsi"/>
          <w:b/>
          <w:bCs/>
          <w:color w:val="auto"/>
          <w:sz w:val="22"/>
          <w:szCs w:val="22"/>
        </w:rPr>
        <w:t xml:space="preserve">, </w:t>
      </w:r>
      <w:r w:rsidR="00B6212A" w:rsidRPr="00B6212A">
        <w:rPr>
          <w:rFonts w:asciiTheme="majorHAnsi" w:hAnsiTheme="majorHAnsi"/>
          <w:color w:val="auto"/>
          <w:sz w:val="22"/>
          <w:szCs w:val="22"/>
        </w:rPr>
        <w:t>(slovom: ..................................... Eur)</w:t>
      </w:r>
    </w:p>
    <w:p w14:paraId="22FF6673" w14:textId="627B0879" w:rsidR="00025EC3" w:rsidRDefault="00211616" w:rsidP="005264BD">
      <w:pPr>
        <w:pStyle w:val="Default"/>
        <w:spacing w:after="240"/>
        <w:ind w:left="567"/>
        <w:jc w:val="both"/>
        <w:rPr>
          <w:rFonts w:asciiTheme="majorHAnsi" w:hAnsiTheme="majorHAnsi"/>
          <w:color w:val="auto"/>
          <w:sz w:val="22"/>
          <w:szCs w:val="22"/>
        </w:rPr>
      </w:pPr>
      <w:r w:rsidRPr="00B6212A">
        <w:rPr>
          <w:rFonts w:asciiTheme="majorHAnsi" w:hAnsiTheme="majorHAnsi"/>
          <w:b/>
          <w:bCs/>
          <w:color w:val="auto"/>
          <w:sz w:val="22"/>
          <w:szCs w:val="22"/>
        </w:rPr>
        <w:t>Cena s</w:t>
      </w:r>
      <w:r w:rsidR="00B6212A">
        <w:rPr>
          <w:rFonts w:asciiTheme="majorHAnsi" w:hAnsiTheme="majorHAnsi"/>
          <w:b/>
          <w:bCs/>
          <w:color w:val="auto"/>
          <w:sz w:val="22"/>
          <w:szCs w:val="22"/>
        </w:rPr>
        <w:t> </w:t>
      </w:r>
      <w:r w:rsidRPr="00B6212A">
        <w:rPr>
          <w:rFonts w:asciiTheme="majorHAnsi" w:hAnsiTheme="majorHAnsi"/>
          <w:b/>
          <w:bCs/>
          <w:color w:val="auto"/>
          <w:sz w:val="22"/>
          <w:szCs w:val="22"/>
        </w:rPr>
        <w:t>DPH</w:t>
      </w:r>
      <w:r w:rsidR="00B6212A">
        <w:rPr>
          <w:rFonts w:asciiTheme="majorHAnsi" w:hAnsiTheme="majorHAnsi"/>
          <w:b/>
          <w:bCs/>
          <w:color w:val="auto"/>
          <w:sz w:val="22"/>
          <w:szCs w:val="22"/>
        </w:rPr>
        <w:t>:</w:t>
      </w:r>
      <w:r w:rsidR="00B6212A">
        <w:rPr>
          <w:rFonts w:asciiTheme="majorHAnsi" w:hAnsiTheme="majorHAnsi"/>
          <w:b/>
          <w:bCs/>
          <w:color w:val="auto"/>
          <w:sz w:val="22"/>
          <w:szCs w:val="22"/>
        </w:rPr>
        <w:tab/>
      </w:r>
      <w:r w:rsidR="00B6212A">
        <w:rPr>
          <w:rFonts w:asciiTheme="majorHAnsi" w:hAnsiTheme="majorHAnsi"/>
          <w:b/>
          <w:bCs/>
          <w:color w:val="auto"/>
          <w:sz w:val="22"/>
          <w:szCs w:val="22"/>
        </w:rPr>
        <w:tab/>
      </w:r>
      <w:r w:rsidR="00B6212A" w:rsidRPr="00B6212A">
        <w:rPr>
          <w:rFonts w:asciiTheme="majorHAnsi" w:hAnsiTheme="majorHAnsi"/>
          <w:b/>
          <w:bCs/>
          <w:color w:val="auto"/>
          <w:sz w:val="22"/>
          <w:szCs w:val="22"/>
        </w:rPr>
        <w:t>.............</w:t>
      </w:r>
      <w:r w:rsidR="00B6212A">
        <w:rPr>
          <w:rFonts w:asciiTheme="majorHAnsi" w:hAnsiTheme="majorHAnsi"/>
          <w:b/>
          <w:bCs/>
          <w:color w:val="auto"/>
          <w:sz w:val="22"/>
          <w:szCs w:val="22"/>
        </w:rPr>
        <w:t>...</w:t>
      </w:r>
      <w:r w:rsidR="00B6212A" w:rsidRPr="00B6212A">
        <w:rPr>
          <w:rFonts w:asciiTheme="majorHAnsi" w:hAnsiTheme="majorHAnsi"/>
          <w:b/>
          <w:bCs/>
          <w:color w:val="auto"/>
          <w:sz w:val="22"/>
          <w:szCs w:val="22"/>
        </w:rPr>
        <w:t>..........</w:t>
      </w:r>
      <w:r w:rsidR="00B6212A">
        <w:rPr>
          <w:rFonts w:asciiTheme="majorHAnsi" w:hAnsiTheme="majorHAnsi"/>
          <w:b/>
          <w:bCs/>
          <w:color w:val="auto"/>
          <w:sz w:val="22"/>
          <w:szCs w:val="22"/>
        </w:rPr>
        <w:t xml:space="preserve"> </w:t>
      </w:r>
      <w:r w:rsidR="00B6212A" w:rsidRPr="00B6212A">
        <w:rPr>
          <w:rFonts w:asciiTheme="majorHAnsi" w:hAnsiTheme="majorHAnsi"/>
          <w:b/>
          <w:bCs/>
          <w:color w:val="auto"/>
          <w:sz w:val="22"/>
          <w:szCs w:val="22"/>
        </w:rPr>
        <w:t>€</w:t>
      </w:r>
      <w:r w:rsidR="00B6212A">
        <w:rPr>
          <w:rFonts w:asciiTheme="majorHAnsi" w:hAnsiTheme="majorHAnsi"/>
          <w:b/>
          <w:bCs/>
          <w:color w:val="auto"/>
          <w:sz w:val="22"/>
          <w:szCs w:val="22"/>
        </w:rPr>
        <w:t xml:space="preserve">, </w:t>
      </w:r>
      <w:r w:rsidR="00B6212A" w:rsidRPr="00B6212A">
        <w:rPr>
          <w:rFonts w:asciiTheme="majorHAnsi" w:hAnsiTheme="majorHAnsi"/>
          <w:color w:val="auto"/>
          <w:sz w:val="22"/>
          <w:szCs w:val="22"/>
        </w:rPr>
        <w:t>(slovom: ..................................... Eur)</w:t>
      </w:r>
    </w:p>
    <w:p w14:paraId="32600A8B" w14:textId="77777777" w:rsidR="005264BD" w:rsidRPr="005264BD" w:rsidRDefault="005264BD" w:rsidP="005264BD">
      <w:pPr>
        <w:pStyle w:val="Default"/>
        <w:spacing w:after="240"/>
        <w:ind w:left="567"/>
        <w:jc w:val="both"/>
        <w:rPr>
          <w:rFonts w:asciiTheme="majorHAnsi" w:hAnsiTheme="majorHAnsi"/>
          <w:color w:val="auto"/>
          <w:sz w:val="22"/>
          <w:szCs w:val="22"/>
        </w:rPr>
      </w:pPr>
    </w:p>
    <w:p w14:paraId="03DFD7F4" w14:textId="0F52E1E3" w:rsidR="00211616" w:rsidRPr="00D5415E" w:rsidRDefault="00211616" w:rsidP="00B6212A">
      <w:pPr>
        <w:pStyle w:val="Default"/>
        <w:spacing w:after="240"/>
        <w:ind w:left="567" w:hanging="567"/>
        <w:jc w:val="both"/>
        <w:rPr>
          <w:rFonts w:asciiTheme="majorHAnsi" w:hAnsiTheme="majorHAnsi"/>
          <w:color w:val="auto"/>
          <w:sz w:val="22"/>
          <w:szCs w:val="22"/>
        </w:rPr>
      </w:pPr>
      <w:r w:rsidRPr="003F269A">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Pr="00D5415E">
        <w:rPr>
          <w:rFonts w:asciiTheme="majorHAnsi" w:hAnsiTheme="majorHAnsi"/>
          <w:color w:val="auto"/>
          <w:sz w:val="22"/>
          <w:szCs w:val="22"/>
        </w:rPr>
        <w:t xml:space="preserve">V cene sú zahrnuté všetky náklady </w:t>
      </w:r>
      <w:r w:rsidR="001338FB">
        <w:rPr>
          <w:rFonts w:asciiTheme="majorHAnsi" w:hAnsiTheme="majorHAnsi"/>
          <w:color w:val="auto"/>
          <w:sz w:val="22"/>
          <w:szCs w:val="22"/>
        </w:rPr>
        <w:t>dodávateľa</w:t>
      </w:r>
      <w:r w:rsidRPr="00D5415E">
        <w:rPr>
          <w:rFonts w:asciiTheme="majorHAnsi" w:hAnsiTheme="majorHAnsi"/>
          <w:color w:val="auto"/>
          <w:sz w:val="22"/>
          <w:szCs w:val="22"/>
        </w:rPr>
        <w:t xml:space="preserve"> na </w:t>
      </w:r>
      <w:r w:rsidR="001338FB">
        <w:rPr>
          <w:rFonts w:asciiTheme="majorHAnsi" w:hAnsiTheme="majorHAnsi"/>
          <w:color w:val="auto"/>
          <w:sz w:val="22"/>
          <w:szCs w:val="22"/>
        </w:rPr>
        <w:t>dodanie tovar</w:t>
      </w:r>
      <w:r w:rsidR="00C454FB">
        <w:rPr>
          <w:rFonts w:asciiTheme="majorHAnsi" w:hAnsiTheme="majorHAnsi"/>
          <w:color w:val="auto"/>
          <w:sz w:val="22"/>
          <w:szCs w:val="22"/>
        </w:rPr>
        <w:t>u</w:t>
      </w:r>
      <w:r w:rsidRPr="00D5415E">
        <w:rPr>
          <w:rFonts w:asciiTheme="majorHAnsi" w:hAnsiTheme="majorHAnsi"/>
          <w:color w:val="auto"/>
          <w:sz w:val="22"/>
          <w:szCs w:val="22"/>
        </w:rPr>
        <w:t>.</w:t>
      </w:r>
      <w:r w:rsidR="001338FB">
        <w:rPr>
          <w:rFonts w:asciiTheme="majorHAnsi" w:hAnsiTheme="majorHAnsi"/>
          <w:color w:val="auto"/>
          <w:sz w:val="22"/>
          <w:szCs w:val="22"/>
        </w:rPr>
        <w:t xml:space="preserve"> Dodávateľ</w:t>
      </w:r>
      <w:r w:rsidRPr="00D5415E">
        <w:rPr>
          <w:rFonts w:asciiTheme="majorHAnsi" w:hAnsiTheme="majorHAnsi"/>
          <w:color w:val="auto"/>
          <w:sz w:val="22"/>
          <w:szCs w:val="22"/>
        </w:rPr>
        <w:t xml:space="preserve"> nie je oprávnený jednostranne zvýšiť dohodnutú cenu</w:t>
      </w:r>
      <w:r w:rsidR="001338FB">
        <w:rPr>
          <w:rFonts w:asciiTheme="majorHAnsi" w:hAnsiTheme="majorHAnsi"/>
          <w:color w:val="auto"/>
          <w:sz w:val="22"/>
          <w:szCs w:val="22"/>
        </w:rPr>
        <w:t xml:space="preserve"> tovar</w:t>
      </w:r>
      <w:r w:rsidR="00C454FB">
        <w:rPr>
          <w:rFonts w:asciiTheme="majorHAnsi" w:hAnsiTheme="majorHAnsi"/>
          <w:color w:val="auto"/>
          <w:sz w:val="22"/>
          <w:szCs w:val="22"/>
        </w:rPr>
        <w:t>u</w:t>
      </w:r>
      <w:r w:rsidRPr="00D5415E">
        <w:rPr>
          <w:rFonts w:asciiTheme="majorHAnsi" w:hAnsiTheme="majorHAnsi"/>
          <w:color w:val="auto"/>
          <w:sz w:val="22"/>
          <w:szCs w:val="22"/>
        </w:rPr>
        <w:t>.</w:t>
      </w:r>
    </w:p>
    <w:p w14:paraId="033EBFEB" w14:textId="5DD63460" w:rsidR="00211616" w:rsidRPr="00D5415E" w:rsidRDefault="00211616" w:rsidP="00B6212A">
      <w:pPr>
        <w:pStyle w:val="Default"/>
        <w:spacing w:after="240"/>
        <w:ind w:left="567" w:hanging="567"/>
        <w:jc w:val="both"/>
        <w:rPr>
          <w:rFonts w:asciiTheme="majorHAnsi" w:hAnsiTheme="majorHAnsi"/>
          <w:color w:val="auto"/>
          <w:sz w:val="22"/>
          <w:szCs w:val="22"/>
        </w:rPr>
      </w:pPr>
      <w:r w:rsidRPr="003F269A">
        <w:rPr>
          <w:rFonts w:asciiTheme="majorHAnsi" w:hAnsiTheme="majorHAnsi"/>
          <w:bCs/>
          <w:color w:val="auto"/>
          <w:sz w:val="22"/>
          <w:szCs w:val="22"/>
        </w:rPr>
        <w:t>4.</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Pr="00D5415E">
        <w:rPr>
          <w:rFonts w:asciiTheme="majorHAnsi" w:hAnsiTheme="majorHAnsi"/>
          <w:color w:val="auto"/>
          <w:sz w:val="22"/>
          <w:szCs w:val="22"/>
        </w:rPr>
        <w:t>V prípade,</w:t>
      </w:r>
      <w:r w:rsidR="003F269A">
        <w:rPr>
          <w:rFonts w:asciiTheme="majorHAnsi" w:hAnsiTheme="majorHAnsi"/>
          <w:color w:val="auto"/>
          <w:sz w:val="22"/>
          <w:szCs w:val="22"/>
        </w:rPr>
        <w:t xml:space="preserve"> keď O</w:t>
      </w:r>
      <w:r w:rsidRPr="00D5415E">
        <w:rPr>
          <w:rFonts w:asciiTheme="majorHAnsi" w:hAnsiTheme="majorHAnsi"/>
          <w:color w:val="auto"/>
          <w:sz w:val="22"/>
          <w:szCs w:val="22"/>
        </w:rPr>
        <w:t xml:space="preserve">bjednávateľ nariadi práce na odstránenie následkov porušenia zmluvy </w:t>
      </w:r>
      <w:r w:rsidR="001338FB">
        <w:rPr>
          <w:rFonts w:asciiTheme="majorHAnsi" w:hAnsiTheme="majorHAnsi"/>
          <w:color w:val="auto"/>
          <w:sz w:val="22"/>
          <w:szCs w:val="22"/>
        </w:rPr>
        <w:t>dodávateľom</w:t>
      </w:r>
      <w:r w:rsidRPr="00D5415E">
        <w:rPr>
          <w:rFonts w:asciiTheme="majorHAnsi" w:hAnsiTheme="majorHAnsi"/>
          <w:color w:val="auto"/>
          <w:sz w:val="22"/>
          <w:szCs w:val="22"/>
        </w:rPr>
        <w:t>, toto nie je dôvodom na zmenu dohodn</w:t>
      </w:r>
      <w:r w:rsidR="003F269A">
        <w:rPr>
          <w:rFonts w:asciiTheme="majorHAnsi" w:hAnsiTheme="majorHAnsi"/>
          <w:color w:val="auto"/>
          <w:sz w:val="22"/>
          <w:szCs w:val="22"/>
        </w:rPr>
        <w:t xml:space="preserve">utej ceny. Takéto práce vykoná </w:t>
      </w:r>
      <w:r w:rsidR="001338FB">
        <w:rPr>
          <w:rFonts w:asciiTheme="majorHAnsi" w:hAnsiTheme="majorHAnsi"/>
          <w:color w:val="auto"/>
          <w:sz w:val="22"/>
          <w:szCs w:val="22"/>
        </w:rPr>
        <w:t>Dodávateľ</w:t>
      </w:r>
      <w:r w:rsidRPr="00D5415E">
        <w:rPr>
          <w:rFonts w:asciiTheme="majorHAnsi" w:hAnsiTheme="majorHAnsi"/>
          <w:color w:val="auto"/>
          <w:sz w:val="22"/>
          <w:szCs w:val="22"/>
        </w:rPr>
        <w:t xml:space="preserve"> na vlastné náklady.</w:t>
      </w:r>
    </w:p>
    <w:p w14:paraId="00EA442D" w14:textId="733B37CD" w:rsidR="007D54D8" w:rsidRDefault="00211616" w:rsidP="00D24741">
      <w:pPr>
        <w:pStyle w:val="Default"/>
        <w:spacing w:after="240"/>
        <w:ind w:left="567" w:hanging="567"/>
        <w:jc w:val="both"/>
        <w:rPr>
          <w:rFonts w:asciiTheme="majorHAnsi" w:hAnsiTheme="majorHAnsi"/>
          <w:color w:val="auto"/>
          <w:sz w:val="22"/>
          <w:szCs w:val="22"/>
        </w:rPr>
      </w:pPr>
      <w:r w:rsidRPr="003F269A">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Pr="00D5415E">
        <w:rPr>
          <w:rFonts w:asciiTheme="majorHAnsi" w:hAnsiTheme="majorHAnsi"/>
          <w:color w:val="auto"/>
          <w:sz w:val="22"/>
          <w:szCs w:val="22"/>
        </w:rPr>
        <w:t>Ak dôjde k zán</w:t>
      </w:r>
      <w:r w:rsidR="003F269A">
        <w:rPr>
          <w:rFonts w:asciiTheme="majorHAnsi" w:hAnsiTheme="majorHAnsi"/>
          <w:color w:val="auto"/>
          <w:sz w:val="22"/>
          <w:szCs w:val="22"/>
        </w:rPr>
        <w:t>iku zmluvy z dôvodov na strane O</w:t>
      </w:r>
      <w:r w:rsidRPr="00D5415E">
        <w:rPr>
          <w:rFonts w:asciiTheme="majorHAnsi" w:hAnsiTheme="majorHAnsi"/>
          <w:color w:val="auto"/>
          <w:sz w:val="22"/>
          <w:szCs w:val="22"/>
        </w:rPr>
        <w:t xml:space="preserve">bjednávateľa, vzniká </w:t>
      </w:r>
      <w:r w:rsidR="001338FB">
        <w:rPr>
          <w:rFonts w:asciiTheme="majorHAnsi" w:hAnsiTheme="majorHAnsi"/>
          <w:color w:val="auto"/>
          <w:sz w:val="22"/>
          <w:szCs w:val="22"/>
        </w:rPr>
        <w:t>Dodávateľovi</w:t>
      </w:r>
      <w:r w:rsidRPr="00D5415E">
        <w:rPr>
          <w:rFonts w:asciiTheme="majorHAnsi" w:hAnsiTheme="majorHAnsi"/>
          <w:color w:val="auto"/>
          <w:sz w:val="22"/>
          <w:szCs w:val="22"/>
        </w:rPr>
        <w:t xml:space="preserve"> nárok na úhradu nákladov, ktoré mu preukázateľne a oprávnene vznikli pri realizácii prác do dňa zániku zmluvy a ktoré sú odsúhlasené </w:t>
      </w:r>
      <w:r w:rsidR="003F269A">
        <w:rPr>
          <w:rFonts w:asciiTheme="majorHAnsi" w:hAnsiTheme="majorHAnsi"/>
          <w:color w:val="auto"/>
          <w:sz w:val="22"/>
          <w:szCs w:val="22"/>
        </w:rPr>
        <w:t>O</w:t>
      </w:r>
      <w:r w:rsidRPr="00D5415E">
        <w:rPr>
          <w:rFonts w:asciiTheme="majorHAnsi" w:hAnsiTheme="majorHAnsi"/>
          <w:color w:val="auto"/>
          <w:sz w:val="22"/>
          <w:szCs w:val="22"/>
        </w:rPr>
        <w:t>bjednávateľom.</w:t>
      </w:r>
    </w:p>
    <w:p w14:paraId="606FBAF3" w14:textId="77777777" w:rsidR="001814F6" w:rsidRDefault="001814F6" w:rsidP="00025EC3">
      <w:pPr>
        <w:pStyle w:val="Default"/>
        <w:spacing w:after="240"/>
        <w:jc w:val="both"/>
        <w:rPr>
          <w:rFonts w:asciiTheme="majorHAnsi" w:hAnsiTheme="majorHAnsi"/>
          <w:color w:val="auto"/>
          <w:sz w:val="22"/>
          <w:szCs w:val="22"/>
        </w:rPr>
      </w:pPr>
    </w:p>
    <w:p w14:paraId="51D5065B" w14:textId="77777777" w:rsidR="00316E25" w:rsidRDefault="00316E25" w:rsidP="00025EC3">
      <w:pPr>
        <w:pStyle w:val="Default"/>
        <w:spacing w:after="240"/>
        <w:jc w:val="both"/>
        <w:rPr>
          <w:rFonts w:asciiTheme="majorHAnsi" w:hAnsiTheme="majorHAnsi"/>
          <w:color w:val="auto"/>
          <w:sz w:val="22"/>
          <w:szCs w:val="22"/>
        </w:rPr>
      </w:pPr>
    </w:p>
    <w:p w14:paraId="65D6FDD5" w14:textId="77777777" w:rsidR="00316E25" w:rsidRPr="00D5415E" w:rsidRDefault="00316E25" w:rsidP="00025EC3">
      <w:pPr>
        <w:pStyle w:val="Default"/>
        <w:spacing w:after="240"/>
        <w:jc w:val="both"/>
        <w:rPr>
          <w:rFonts w:asciiTheme="majorHAnsi" w:hAnsiTheme="majorHAnsi"/>
          <w:color w:val="auto"/>
          <w:sz w:val="22"/>
          <w:szCs w:val="22"/>
        </w:rPr>
      </w:pPr>
    </w:p>
    <w:p w14:paraId="1252FF49" w14:textId="77777777" w:rsidR="00211616" w:rsidRPr="00D5415E" w:rsidRDefault="00211616" w:rsidP="003F269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lastRenderedPageBreak/>
        <w:t>Čl. VI.</w:t>
      </w:r>
    </w:p>
    <w:p w14:paraId="15183E02" w14:textId="77777777" w:rsidR="00211616" w:rsidRDefault="00211616" w:rsidP="003F269A">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Platobné podmienky</w:t>
      </w:r>
    </w:p>
    <w:p w14:paraId="7EE60E63" w14:textId="77777777" w:rsidR="00814AA0" w:rsidRPr="00D5415E" w:rsidRDefault="00814AA0" w:rsidP="003F269A">
      <w:pPr>
        <w:pStyle w:val="Default"/>
        <w:jc w:val="center"/>
        <w:rPr>
          <w:rFonts w:asciiTheme="majorHAnsi" w:hAnsiTheme="majorHAnsi"/>
          <w:color w:val="auto"/>
          <w:sz w:val="22"/>
          <w:szCs w:val="22"/>
        </w:rPr>
      </w:pPr>
    </w:p>
    <w:p w14:paraId="0370F9A9" w14:textId="1BC553A9" w:rsidR="00C0303A" w:rsidRDefault="00211616" w:rsidP="007D54D8">
      <w:pPr>
        <w:tabs>
          <w:tab w:val="left" w:pos="567"/>
        </w:tabs>
        <w:spacing w:after="240"/>
        <w:ind w:left="567" w:hanging="567"/>
        <w:jc w:val="both"/>
        <w:rPr>
          <w:rFonts w:asciiTheme="majorHAnsi" w:hAnsiTheme="majorHAnsi"/>
        </w:rPr>
      </w:pPr>
      <w:r w:rsidRPr="003F269A">
        <w:rPr>
          <w:rFonts w:asciiTheme="majorHAnsi" w:hAnsiTheme="majorHAnsi"/>
          <w:bCs/>
        </w:rPr>
        <w:t>1.</w:t>
      </w:r>
      <w:r w:rsidRPr="00D5415E">
        <w:rPr>
          <w:rFonts w:asciiTheme="majorHAnsi" w:hAnsiTheme="majorHAnsi"/>
          <w:b/>
          <w:bCs/>
        </w:rPr>
        <w:t xml:space="preserve"> </w:t>
      </w:r>
      <w:r w:rsidR="007D54D8">
        <w:rPr>
          <w:rFonts w:asciiTheme="majorHAnsi" w:hAnsiTheme="majorHAnsi"/>
          <w:b/>
          <w:bCs/>
        </w:rPr>
        <w:tab/>
      </w:r>
      <w:r w:rsidR="005260D5" w:rsidRPr="00D5415E">
        <w:rPr>
          <w:rFonts w:asciiTheme="majorHAnsi" w:hAnsiTheme="majorHAnsi"/>
        </w:rPr>
        <w:t>Platba Ceny</w:t>
      </w:r>
      <w:r w:rsidR="00D24741">
        <w:rPr>
          <w:rFonts w:asciiTheme="majorHAnsi" w:hAnsiTheme="majorHAnsi"/>
        </w:rPr>
        <w:t xml:space="preserve"> za</w:t>
      </w:r>
      <w:r w:rsidR="00C454FB">
        <w:rPr>
          <w:rFonts w:asciiTheme="majorHAnsi" w:hAnsiTheme="majorHAnsi"/>
        </w:rPr>
        <w:t xml:space="preserve"> </w:t>
      </w:r>
      <w:r w:rsidR="00D24741">
        <w:rPr>
          <w:rFonts w:asciiTheme="majorHAnsi" w:hAnsiTheme="majorHAnsi"/>
        </w:rPr>
        <w:t>tovar</w:t>
      </w:r>
      <w:r w:rsidR="005260D5" w:rsidRPr="00D5415E">
        <w:rPr>
          <w:rFonts w:asciiTheme="majorHAnsi" w:hAnsiTheme="majorHAnsi"/>
        </w:rPr>
        <w:t xml:space="preserve"> bude uskutočnená na základe faktúr vystavených </w:t>
      </w:r>
      <w:r w:rsidR="001338FB">
        <w:rPr>
          <w:rFonts w:asciiTheme="majorHAnsi" w:hAnsiTheme="majorHAnsi"/>
        </w:rPr>
        <w:t>Dodávateľom</w:t>
      </w:r>
      <w:r w:rsidR="00C0303A">
        <w:rPr>
          <w:rFonts w:asciiTheme="majorHAnsi" w:hAnsiTheme="majorHAnsi"/>
        </w:rPr>
        <w:t xml:space="preserve"> po dodaní dan</w:t>
      </w:r>
      <w:r w:rsidR="00C454FB">
        <w:rPr>
          <w:rFonts w:asciiTheme="majorHAnsi" w:hAnsiTheme="majorHAnsi"/>
        </w:rPr>
        <w:t>ého</w:t>
      </w:r>
      <w:r w:rsidR="00C0303A">
        <w:rPr>
          <w:rFonts w:asciiTheme="majorHAnsi" w:hAnsiTheme="majorHAnsi"/>
        </w:rPr>
        <w:t xml:space="preserve"> tovar</w:t>
      </w:r>
      <w:r w:rsidR="00C454FB">
        <w:rPr>
          <w:rFonts w:asciiTheme="majorHAnsi" w:hAnsiTheme="majorHAnsi"/>
        </w:rPr>
        <w:t>u</w:t>
      </w:r>
      <w:r w:rsidR="00CE4ACF">
        <w:rPr>
          <w:rFonts w:asciiTheme="majorHAnsi" w:hAnsiTheme="majorHAnsi"/>
        </w:rPr>
        <w:t>.</w:t>
      </w:r>
      <w:r w:rsidR="005260D5" w:rsidRPr="00D5415E">
        <w:rPr>
          <w:rFonts w:asciiTheme="majorHAnsi" w:hAnsiTheme="majorHAnsi"/>
        </w:rPr>
        <w:t xml:space="preserve"> </w:t>
      </w:r>
    </w:p>
    <w:p w14:paraId="5E0F85D3" w14:textId="20266C5D" w:rsidR="005260D5" w:rsidRPr="00D5415E" w:rsidRDefault="00C0303A" w:rsidP="007D54D8">
      <w:pPr>
        <w:tabs>
          <w:tab w:val="left" w:pos="567"/>
        </w:tabs>
        <w:spacing w:after="240"/>
        <w:ind w:left="567" w:hanging="567"/>
        <w:jc w:val="both"/>
        <w:rPr>
          <w:rFonts w:asciiTheme="majorHAnsi" w:hAnsiTheme="majorHAnsi"/>
        </w:rPr>
      </w:pPr>
      <w:r>
        <w:rPr>
          <w:rFonts w:asciiTheme="majorHAnsi" w:hAnsiTheme="majorHAnsi"/>
        </w:rPr>
        <w:tab/>
      </w:r>
      <w:r w:rsidR="005260D5" w:rsidRPr="00D5415E">
        <w:rPr>
          <w:rFonts w:asciiTheme="majorHAnsi" w:hAnsiTheme="majorHAnsi"/>
        </w:rPr>
        <w:t>Faktúry budú obsahovať všetky náležitosti podľa Zákona o DPH a náležitosti dohodnuté podľa tejto Zmluvy, najmä:</w:t>
      </w:r>
    </w:p>
    <w:p w14:paraId="148DEB36" w14:textId="77777777"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číslo Zmluvy Objednávateľa (Dodatku k Zmluve),</w:t>
      </w:r>
    </w:p>
    <w:p w14:paraId="23853E40" w14:textId="6D7DB95D"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obchodné mená Objednávateľa a </w:t>
      </w:r>
      <w:r w:rsidR="004C711C">
        <w:rPr>
          <w:rFonts w:asciiTheme="majorHAnsi" w:hAnsiTheme="majorHAnsi"/>
        </w:rPr>
        <w:t>Dodávateľa</w:t>
      </w:r>
      <w:r w:rsidRPr="00D5415E">
        <w:rPr>
          <w:rFonts w:asciiTheme="majorHAnsi" w:hAnsiTheme="majorHAnsi"/>
        </w:rPr>
        <w:t>, adresy ich sídla, miesta podnikania, IČO, DIČ, IČ DPH,</w:t>
      </w:r>
    </w:p>
    <w:p w14:paraId="49B1E99A" w14:textId="77777777"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poradové číslo faktúry,</w:t>
      </w:r>
    </w:p>
    <w:p w14:paraId="495B964E" w14:textId="77777777"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dátum vystavenia faktúry,</w:t>
      </w:r>
    </w:p>
    <w:p w14:paraId="59A2149D" w14:textId="77777777"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dátum dodania predmetu plnenia,</w:t>
      </w:r>
    </w:p>
    <w:p w14:paraId="39FDA28D" w14:textId="77777777"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dátum splatnosti faktúry podľa Zmluvy (Dodatku k Zmluve),</w:t>
      </w:r>
    </w:p>
    <w:p w14:paraId="5251DB0E" w14:textId="644E437C"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 xml:space="preserve">označenie peňažného ústavu a číslo účtu </w:t>
      </w:r>
      <w:r w:rsidR="004C711C">
        <w:rPr>
          <w:rFonts w:asciiTheme="majorHAnsi" w:hAnsiTheme="majorHAnsi"/>
        </w:rPr>
        <w:t>Dodávateľa</w:t>
      </w:r>
      <w:r w:rsidRPr="00D5415E">
        <w:rPr>
          <w:rFonts w:asciiTheme="majorHAnsi" w:hAnsiTheme="majorHAnsi"/>
        </w:rPr>
        <w:t>, na ktoré má byť faktúra uhradená,</w:t>
      </w:r>
    </w:p>
    <w:p w14:paraId="294D8E24" w14:textId="287ADF76"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 xml:space="preserve">označenie častí </w:t>
      </w:r>
      <w:r w:rsidR="00025EC3">
        <w:rPr>
          <w:rFonts w:asciiTheme="majorHAnsi" w:hAnsiTheme="majorHAnsi"/>
        </w:rPr>
        <w:t>tovaru</w:t>
      </w:r>
      <w:r w:rsidRPr="00D5415E">
        <w:rPr>
          <w:rFonts w:asciiTheme="majorHAnsi" w:hAnsiTheme="majorHAnsi"/>
        </w:rPr>
        <w:t xml:space="preserve">, ktorých sa fakturácia dotýka a uvedenie sumy za každú fakturovanú časť </w:t>
      </w:r>
      <w:r w:rsidR="00025EC3">
        <w:rPr>
          <w:rFonts w:asciiTheme="majorHAnsi" w:hAnsiTheme="majorHAnsi"/>
        </w:rPr>
        <w:t>tovaru</w:t>
      </w:r>
      <w:r w:rsidRPr="00D5415E">
        <w:rPr>
          <w:rFonts w:asciiTheme="majorHAnsi" w:hAnsiTheme="majorHAnsi"/>
        </w:rPr>
        <w:t>,</w:t>
      </w:r>
    </w:p>
    <w:p w14:paraId="1F52BDB1" w14:textId="0A9146FF" w:rsidR="005260D5" w:rsidRPr="00CF1A19" w:rsidRDefault="005260D5" w:rsidP="007D54D8">
      <w:pPr>
        <w:numPr>
          <w:ilvl w:val="0"/>
          <w:numId w:val="24"/>
        </w:numPr>
        <w:ind w:left="1134" w:hanging="567"/>
        <w:jc w:val="both"/>
        <w:rPr>
          <w:rFonts w:asciiTheme="majorHAnsi" w:hAnsiTheme="majorHAnsi"/>
          <w:b/>
          <w:bCs/>
        </w:rPr>
      </w:pPr>
      <w:r w:rsidRPr="00CB52ED">
        <w:rPr>
          <w:rFonts w:asciiTheme="majorHAnsi" w:hAnsiTheme="majorHAnsi"/>
          <w:b/>
          <w:bCs/>
        </w:rPr>
        <w:t xml:space="preserve">názov </w:t>
      </w:r>
      <w:r w:rsidR="00D24741">
        <w:rPr>
          <w:rFonts w:asciiTheme="majorHAnsi" w:hAnsiTheme="majorHAnsi"/>
          <w:b/>
          <w:bCs/>
        </w:rPr>
        <w:t xml:space="preserve">dodaného </w:t>
      </w:r>
      <w:r w:rsidR="00CB52ED" w:rsidRPr="00CB52ED">
        <w:rPr>
          <w:rFonts w:asciiTheme="majorHAnsi" w:hAnsiTheme="majorHAnsi"/>
          <w:b/>
          <w:bCs/>
        </w:rPr>
        <w:t>stroja</w:t>
      </w:r>
    </w:p>
    <w:p w14:paraId="4443F522" w14:textId="77777777"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výška sumy požadovanej</w:t>
      </w:r>
      <w:r w:rsidR="00A33399">
        <w:rPr>
          <w:rFonts w:asciiTheme="majorHAnsi" w:hAnsiTheme="majorHAnsi"/>
        </w:rPr>
        <w:t xml:space="preserve"> </w:t>
      </w:r>
      <w:r w:rsidRPr="00D5415E">
        <w:rPr>
          <w:rFonts w:asciiTheme="majorHAnsi" w:hAnsiTheme="majorHAnsi"/>
        </w:rPr>
        <w:t>na zaplatenie v EUR bez DPH zaokrúhlená na dve desatinné miesta,</w:t>
      </w:r>
    </w:p>
    <w:p w14:paraId="7E1FFE47" w14:textId="55DA7DF0"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uvedenie slovnej informácie „prenesenie daňovej povinnosti“ – u</w:t>
      </w:r>
      <w:r w:rsidR="001338FB">
        <w:rPr>
          <w:rFonts w:asciiTheme="majorHAnsi" w:hAnsiTheme="majorHAnsi"/>
        </w:rPr>
        <w:t> Dodávateľ</w:t>
      </w:r>
      <w:r w:rsidRPr="00D5415E">
        <w:rPr>
          <w:rFonts w:asciiTheme="majorHAnsi" w:hAnsiTheme="majorHAnsi"/>
        </w:rPr>
        <w:t>a, platiteľa DPH</w:t>
      </w:r>
    </w:p>
    <w:p w14:paraId="2C6ADD55" w14:textId="77777777"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výšku zádržného,</w:t>
      </w:r>
    </w:p>
    <w:p w14:paraId="6852614E" w14:textId="5C00D8FB" w:rsidR="005260D5" w:rsidRDefault="005260D5" w:rsidP="007D54D8">
      <w:pPr>
        <w:numPr>
          <w:ilvl w:val="0"/>
          <w:numId w:val="24"/>
        </w:numPr>
        <w:ind w:left="1134" w:hanging="567"/>
        <w:jc w:val="both"/>
        <w:rPr>
          <w:rFonts w:asciiTheme="majorHAnsi" w:hAnsiTheme="majorHAnsi"/>
        </w:rPr>
      </w:pPr>
      <w:r w:rsidRPr="00D5415E">
        <w:rPr>
          <w:rFonts w:asciiTheme="majorHAnsi" w:hAnsiTheme="majorHAnsi"/>
        </w:rPr>
        <w:t>odtlačok pečiatky a podpis zástupcu oprávneného konať v</w:t>
      </w:r>
      <w:r w:rsidR="004C711C">
        <w:rPr>
          <w:rFonts w:asciiTheme="majorHAnsi" w:hAnsiTheme="majorHAnsi"/>
        </w:rPr>
        <w:t> </w:t>
      </w:r>
      <w:r w:rsidRPr="00D5415E">
        <w:rPr>
          <w:rFonts w:asciiTheme="majorHAnsi" w:hAnsiTheme="majorHAnsi"/>
        </w:rPr>
        <w:t>mene</w:t>
      </w:r>
      <w:r w:rsidR="004C711C">
        <w:rPr>
          <w:rFonts w:asciiTheme="majorHAnsi" w:hAnsiTheme="majorHAnsi"/>
        </w:rPr>
        <w:t xml:space="preserve"> Dodávateľa</w:t>
      </w:r>
      <w:r w:rsidRPr="00D5415E">
        <w:rPr>
          <w:rFonts w:asciiTheme="majorHAnsi" w:hAnsiTheme="majorHAnsi"/>
        </w:rPr>
        <w:t>.</w:t>
      </w:r>
    </w:p>
    <w:p w14:paraId="5D80B495" w14:textId="77777777" w:rsidR="007D54D8" w:rsidRPr="007D54D8" w:rsidRDefault="007D54D8" w:rsidP="007D54D8">
      <w:pPr>
        <w:ind w:left="1134"/>
        <w:jc w:val="both"/>
        <w:rPr>
          <w:rFonts w:asciiTheme="majorHAnsi" w:hAnsiTheme="majorHAnsi"/>
        </w:rPr>
      </w:pPr>
    </w:p>
    <w:p w14:paraId="358D63ED" w14:textId="0F69E79A" w:rsidR="00A33399" w:rsidRPr="00D5415E" w:rsidRDefault="00A33399" w:rsidP="007D54D8">
      <w:pPr>
        <w:pStyle w:val="Default"/>
        <w:spacing w:after="240"/>
        <w:ind w:left="567" w:hanging="567"/>
        <w:jc w:val="both"/>
        <w:rPr>
          <w:rFonts w:asciiTheme="majorHAnsi" w:hAnsiTheme="majorHAnsi"/>
          <w:color w:val="auto"/>
          <w:sz w:val="22"/>
          <w:szCs w:val="22"/>
        </w:rPr>
      </w:pPr>
      <w:r w:rsidRPr="00A33399">
        <w:rPr>
          <w:rFonts w:asciiTheme="majorHAnsi" w:hAnsiTheme="majorHAnsi"/>
          <w:bCs/>
          <w:color w:val="auto"/>
          <w:sz w:val="22"/>
          <w:szCs w:val="22"/>
        </w:rPr>
        <w:t>2.</w:t>
      </w:r>
      <w:r w:rsidR="00211616" w:rsidRPr="00A33399">
        <w:rPr>
          <w:rFonts w:asciiTheme="majorHAnsi" w:hAnsiTheme="majorHAnsi"/>
          <w:bCs/>
          <w:color w:val="auto"/>
          <w:sz w:val="22"/>
          <w:szCs w:val="22"/>
        </w:rPr>
        <w:t xml:space="preserve"> </w:t>
      </w:r>
      <w:r w:rsidR="007D54D8">
        <w:rPr>
          <w:rFonts w:asciiTheme="majorHAnsi" w:hAnsiTheme="majorHAnsi"/>
          <w:bCs/>
          <w:color w:val="auto"/>
          <w:sz w:val="22"/>
          <w:szCs w:val="22"/>
        </w:rPr>
        <w:tab/>
      </w:r>
      <w:r w:rsidR="00211616" w:rsidRPr="00A33399">
        <w:rPr>
          <w:rFonts w:asciiTheme="majorHAnsi" w:hAnsiTheme="majorHAnsi"/>
          <w:color w:val="auto"/>
          <w:sz w:val="22"/>
          <w:szCs w:val="22"/>
        </w:rPr>
        <w:t>Lehota</w:t>
      </w:r>
      <w:r w:rsidR="00211616" w:rsidRPr="00D5415E">
        <w:rPr>
          <w:rFonts w:asciiTheme="majorHAnsi" w:hAnsiTheme="majorHAnsi"/>
          <w:color w:val="auto"/>
          <w:sz w:val="22"/>
          <w:szCs w:val="22"/>
        </w:rPr>
        <w:t xml:space="preserve"> splatnosti faktúry </w:t>
      </w:r>
      <w:r w:rsidR="00211616" w:rsidRPr="00D24741">
        <w:rPr>
          <w:rFonts w:asciiTheme="majorHAnsi" w:hAnsiTheme="majorHAnsi"/>
          <w:color w:val="auto"/>
          <w:sz w:val="22"/>
          <w:szCs w:val="22"/>
        </w:rPr>
        <w:t>je</w:t>
      </w:r>
      <w:r w:rsidR="00CB52ED" w:rsidRPr="00D24741">
        <w:rPr>
          <w:rFonts w:asciiTheme="majorHAnsi" w:hAnsiTheme="majorHAnsi"/>
          <w:color w:val="auto"/>
          <w:sz w:val="22"/>
          <w:szCs w:val="22"/>
        </w:rPr>
        <w:t xml:space="preserve"> </w:t>
      </w:r>
      <w:r w:rsidR="00DB65DF">
        <w:rPr>
          <w:rFonts w:asciiTheme="majorHAnsi" w:hAnsiTheme="majorHAnsi"/>
          <w:b/>
          <w:bCs/>
          <w:color w:val="auto"/>
          <w:sz w:val="22"/>
          <w:szCs w:val="22"/>
        </w:rPr>
        <w:t>14</w:t>
      </w:r>
      <w:r w:rsidRPr="00D24741">
        <w:rPr>
          <w:rFonts w:asciiTheme="majorHAnsi" w:hAnsiTheme="majorHAnsi"/>
          <w:b/>
          <w:bCs/>
          <w:color w:val="auto"/>
          <w:sz w:val="22"/>
          <w:szCs w:val="22"/>
        </w:rPr>
        <w:t xml:space="preserve"> </w:t>
      </w:r>
      <w:r w:rsidR="007D730E">
        <w:rPr>
          <w:rFonts w:asciiTheme="majorHAnsi" w:hAnsiTheme="majorHAnsi"/>
          <w:b/>
          <w:bCs/>
          <w:color w:val="auto"/>
          <w:sz w:val="22"/>
          <w:szCs w:val="22"/>
        </w:rPr>
        <w:t xml:space="preserve">kalendárnych </w:t>
      </w:r>
      <w:r w:rsidRPr="00D24741">
        <w:rPr>
          <w:rFonts w:asciiTheme="majorHAnsi" w:hAnsiTheme="majorHAnsi"/>
          <w:b/>
          <w:bCs/>
          <w:color w:val="auto"/>
          <w:sz w:val="22"/>
          <w:szCs w:val="22"/>
        </w:rPr>
        <w:t>dní odo dňa doručenia faktúry</w:t>
      </w:r>
      <w:r w:rsidRPr="00D24741">
        <w:rPr>
          <w:rFonts w:asciiTheme="majorHAnsi" w:hAnsiTheme="majorHAnsi"/>
          <w:color w:val="auto"/>
          <w:sz w:val="22"/>
          <w:szCs w:val="22"/>
        </w:rPr>
        <w:t xml:space="preserve"> O</w:t>
      </w:r>
      <w:r w:rsidR="00211616" w:rsidRPr="00D24741">
        <w:rPr>
          <w:rFonts w:asciiTheme="majorHAnsi" w:hAnsiTheme="majorHAnsi"/>
          <w:color w:val="auto"/>
          <w:sz w:val="22"/>
          <w:szCs w:val="22"/>
        </w:rPr>
        <w:t>bjednávateľovi</w:t>
      </w:r>
      <w:r w:rsidR="00211616" w:rsidRPr="00D5415E">
        <w:rPr>
          <w:rFonts w:asciiTheme="majorHAnsi" w:hAnsiTheme="majorHAnsi"/>
          <w:color w:val="auto"/>
          <w:sz w:val="22"/>
          <w:szCs w:val="22"/>
        </w:rPr>
        <w:t>.</w:t>
      </w:r>
    </w:p>
    <w:p w14:paraId="6FD6F512" w14:textId="01872451" w:rsidR="00801690" w:rsidRPr="007D54D8" w:rsidRDefault="00A33399" w:rsidP="007D54D8">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t>3.</w:t>
      </w:r>
      <w:r w:rsidR="00211616" w:rsidRPr="00D5415E">
        <w:rPr>
          <w:rFonts w:asciiTheme="majorHAnsi" w:hAnsiTheme="majorHAnsi"/>
          <w:b/>
          <w:bCs/>
          <w:color w:val="auto"/>
          <w:sz w:val="22"/>
          <w:szCs w:val="22"/>
        </w:rPr>
        <w:t xml:space="preserve"> </w:t>
      </w:r>
      <w:r w:rsidR="007D54D8">
        <w:rPr>
          <w:rFonts w:asciiTheme="majorHAnsi" w:hAnsiTheme="majorHAnsi"/>
          <w:b/>
          <w:bCs/>
          <w:color w:val="auto"/>
          <w:sz w:val="22"/>
          <w:szCs w:val="22"/>
        </w:rPr>
        <w:tab/>
      </w:r>
      <w:r w:rsidR="00211616" w:rsidRPr="00D5415E">
        <w:rPr>
          <w:rFonts w:asciiTheme="majorHAnsi" w:hAnsiTheme="majorHAnsi"/>
          <w:color w:val="auto"/>
          <w:sz w:val="22"/>
          <w:szCs w:val="22"/>
        </w:rPr>
        <w:t>V prípade, že faktúra nebude obsahovať nálež</w:t>
      </w:r>
      <w:r>
        <w:rPr>
          <w:rFonts w:asciiTheme="majorHAnsi" w:hAnsiTheme="majorHAnsi"/>
          <w:color w:val="auto"/>
          <w:sz w:val="22"/>
          <w:szCs w:val="22"/>
        </w:rPr>
        <w:t>itosti uvedené v tejto zmluve, O</w:t>
      </w:r>
      <w:r w:rsidR="00211616" w:rsidRPr="00D5415E">
        <w:rPr>
          <w:rFonts w:asciiTheme="majorHAnsi" w:hAnsiTheme="majorHAnsi"/>
          <w:color w:val="auto"/>
          <w:sz w:val="22"/>
          <w:szCs w:val="22"/>
        </w:rPr>
        <w:t>bjednáva</w:t>
      </w:r>
      <w:r>
        <w:rPr>
          <w:rFonts w:asciiTheme="majorHAnsi" w:hAnsiTheme="majorHAnsi"/>
          <w:color w:val="auto"/>
          <w:sz w:val="22"/>
          <w:szCs w:val="22"/>
        </w:rPr>
        <w:t xml:space="preserve">teľ je oprávnený vrátiť faktúru </w:t>
      </w:r>
      <w:r w:rsidR="001338FB">
        <w:rPr>
          <w:rFonts w:asciiTheme="majorHAnsi" w:hAnsiTheme="majorHAnsi"/>
          <w:color w:val="auto"/>
          <w:sz w:val="22"/>
          <w:szCs w:val="22"/>
        </w:rPr>
        <w:t>Dodávateľo</w:t>
      </w:r>
      <w:r w:rsidR="00211616" w:rsidRPr="00D5415E">
        <w:rPr>
          <w:rFonts w:asciiTheme="majorHAnsi" w:hAnsiTheme="majorHAnsi"/>
          <w:color w:val="auto"/>
          <w:sz w:val="22"/>
          <w:szCs w:val="22"/>
        </w:rPr>
        <w:t>vi na doplnenie. V takom prípade sa preruší plynutie lehoty splatnosti a nová lehota splatnosti začne plyn</w:t>
      </w:r>
      <w:r>
        <w:rPr>
          <w:rFonts w:asciiTheme="majorHAnsi" w:hAnsiTheme="majorHAnsi"/>
          <w:color w:val="auto"/>
          <w:sz w:val="22"/>
          <w:szCs w:val="22"/>
        </w:rPr>
        <w:t>úť doručením opravenej faktúry O</w:t>
      </w:r>
      <w:r w:rsidR="00211616" w:rsidRPr="00D5415E">
        <w:rPr>
          <w:rFonts w:asciiTheme="majorHAnsi" w:hAnsiTheme="majorHAnsi"/>
          <w:color w:val="auto"/>
          <w:sz w:val="22"/>
          <w:szCs w:val="22"/>
        </w:rPr>
        <w:t>bjednávateľovi.</w:t>
      </w:r>
    </w:p>
    <w:p w14:paraId="10190415" w14:textId="717B980D" w:rsidR="007D54D8" w:rsidRPr="002076C1" w:rsidRDefault="00A33399" w:rsidP="002076C1">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t>4</w:t>
      </w:r>
      <w:r w:rsidR="00211616" w:rsidRPr="00D5415E">
        <w:rPr>
          <w:rFonts w:asciiTheme="majorHAnsi" w:hAnsiTheme="majorHAnsi"/>
          <w:b/>
          <w:bCs/>
          <w:color w:val="auto"/>
          <w:sz w:val="22"/>
          <w:szCs w:val="22"/>
        </w:rPr>
        <w:t xml:space="preserve">. </w:t>
      </w:r>
      <w:r w:rsidR="007D54D8">
        <w:rPr>
          <w:rFonts w:asciiTheme="majorHAnsi" w:hAnsiTheme="majorHAnsi"/>
          <w:b/>
          <w:bCs/>
          <w:color w:val="auto"/>
          <w:sz w:val="22"/>
          <w:szCs w:val="22"/>
        </w:rPr>
        <w:tab/>
      </w:r>
      <w:r w:rsidR="00211616" w:rsidRPr="00D5415E">
        <w:rPr>
          <w:rFonts w:asciiTheme="majorHAnsi" w:hAnsiTheme="majorHAnsi"/>
          <w:color w:val="auto"/>
          <w:sz w:val="22"/>
          <w:szCs w:val="22"/>
        </w:rPr>
        <w:t>Ce</w:t>
      </w:r>
      <w:r w:rsidR="003A392A">
        <w:rPr>
          <w:rFonts w:asciiTheme="majorHAnsi" w:hAnsiTheme="majorHAnsi"/>
          <w:color w:val="auto"/>
          <w:sz w:val="22"/>
          <w:szCs w:val="22"/>
        </w:rPr>
        <w:t xml:space="preserve">na </w:t>
      </w:r>
      <w:r w:rsidR="001338FB">
        <w:rPr>
          <w:rFonts w:asciiTheme="majorHAnsi" w:hAnsiTheme="majorHAnsi"/>
          <w:color w:val="auto"/>
          <w:sz w:val="22"/>
          <w:szCs w:val="22"/>
        </w:rPr>
        <w:t>tovar</w:t>
      </w:r>
      <w:r w:rsidR="00C454FB">
        <w:rPr>
          <w:rFonts w:asciiTheme="majorHAnsi" w:hAnsiTheme="majorHAnsi"/>
          <w:color w:val="auto"/>
          <w:sz w:val="22"/>
          <w:szCs w:val="22"/>
        </w:rPr>
        <w:t>u</w:t>
      </w:r>
      <w:r w:rsidR="00211616" w:rsidRPr="00D5415E">
        <w:rPr>
          <w:rFonts w:asciiTheme="majorHAnsi" w:hAnsiTheme="majorHAnsi"/>
          <w:color w:val="auto"/>
          <w:sz w:val="22"/>
          <w:szCs w:val="22"/>
        </w:rPr>
        <w:t xml:space="preserve"> sa považuje za uhradenú v deň, ked</w:t>
      </w:r>
      <w:r>
        <w:rPr>
          <w:rFonts w:asciiTheme="majorHAnsi" w:hAnsiTheme="majorHAnsi"/>
          <w:color w:val="auto"/>
          <w:sz w:val="22"/>
          <w:szCs w:val="22"/>
        </w:rPr>
        <w:t xml:space="preserve">y bola čiastka </w:t>
      </w:r>
      <w:r w:rsidR="002076C1">
        <w:rPr>
          <w:rFonts w:asciiTheme="majorHAnsi" w:hAnsiTheme="majorHAnsi"/>
          <w:color w:val="auto"/>
          <w:sz w:val="22"/>
          <w:szCs w:val="22"/>
        </w:rPr>
        <w:t>pripísaná</w:t>
      </w:r>
      <w:r>
        <w:rPr>
          <w:rFonts w:asciiTheme="majorHAnsi" w:hAnsiTheme="majorHAnsi"/>
          <w:color w:val="auto"/>
          <w:sz w:val="22"/>
          <w:szCs w:val="22"/>
        </w:rPr>
        <w:t xml:space="preserve"> </w:t>
      </w:r>
      <w:r w:rsidR="002076C1">
        <w:rPr>
          <w:rFonts w:asciiTheme="majorHAnsi" w:hAnsiTheme="majorHAnsi"/>
          <w:color w:val="auto"/>
          <w:sz w:val="22"/>
          <w:szCs w:val="22"/>
        </w:rPr>
        <w:t>na účet dodávateľa</w:t>
      </w:r>
      <w:r w:rsidR="00211616" w:rsidRPr="00D5415E">
        <w:rPr>
          <w:rFonts w:asciiTheme="majorHAnsi" w:hAnsiTheme="majorHAnsi"/>
          <w:color w:val="auto"/>
          <w:sz w:val="22"/>
          <w:szCs w:val="22"/>
        </w:rPr>
        <w:t>.</w:t>
      </w:r>
      <w:r w:rsidR="007D54D8">
        <w:rPr>
          <w:rFonts w:asciiTheme="majorHAnsi" w:hAnsiTheme="majorHAnsi"/>
          <w:color w:val="auto"/>
          <w:sz w:val="22"/>
          <w:szCs w:val="22"/>
        </w:rPr>
        <w:t xml:space="preserve"> </w:t>
      </w:r>
      <w:r w:rsidR="005260D5" w:rsidRPr="002076C1">
        <w:rPr>
          <w:rFonts w:asciiTheme="majorHAnsi" w:hAnsiTheme="majorHAnsi"/>
          <w:color w:val="auto"/>
          <w:sz w:val="22"/>
          <w:szCs w:val="22"/>
        </w:rPr>
        <w:t>Zaplaten</w:t>
      </w:r>
      <w:r w:rsidR="003A392A" w:rsidRPr="002076C1">
        <w:rPr>
          <w:rFonts w:asciiTheme="majorHAnsi" w:hAnsiTheme="majorHAnsi"/>
          <w:color w:val="auto"/>
          <w:sz w:val="22"/>
          <w:szCs w:val="22"/>
        </w:rPr>
        <w:t xml:space="preserve">ie faktúry neznamená prevzatie </w:t>
      </w:r>
      <w:r w:rsidR="001338FB" w:rsidRPr="002076C1">
        <w:rPr>
          <w:rFonts w:asciiTheme="majorHAnsi" w:hAnsiTheme="majorHAnsi"/>
          <w:color w:val="auto"/>
          <w:sz w:val="22"/>
          <w:szCs w:val="22"/>
        </w:rPr>
        <w:t xml:space="preserve">tovaru </w:t>
      </w:r>
      <w:r w:rsidR="005260D5" w:rsidRPr="002076C1">
        <w:rPr>
          <w:rFonts w:asciiTheme="majorHAnsi" w:hAnsiTheme="majorHAnsi"/>
          <w:color w:val="auto"/>
          <w:sz w:val="22"/>
          <w:szCs w:val="22"/>
        </w:rPr>
        <w:t>Objednávateľom.</w:t>
      </w:r>
    </w:p>
    <w:p w14:paraId="64C28F69" w14:textId="77777777" w:rsidR="007D54D8" w:rsidRPr="007D54D8" w:rsidRDefault="007D54D8" w:rsidP="007D54D8">
      <w:pPr>
        <w:pStyle w:val="Default"/>
        <w:ind w:left="567" w:hanging="567"/>
        <w:jc w:val="both"/>
        <w:rPr>
          <w:rFonts w:asciiTheme="majorHAnsi" w:hAnsiTheme="majorHAnsi"/>
          <w:b/>
          <w:bCs/>
        </w:rPr>
      </w:pPr>
    </w:p>
    <w:p w14:paraId="1E1A923B" w14:textId="77777777" w:rsidR="00211616" w:rsidRPr="00D5415E" w:rsidRDefault="00211616" w:rsidP="003A392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VII.</w:t>
      </w:r>
    </w:p>
    <w:p w14:paraId="7C68B5CD" w14:textId="77777777" w:rsidR="00211616" w:rsidRDefault="00211616" w:rsidP="003A392A">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Záručná doba a zodpovednosť za nedostatky</w:t>
      </w:r>
    </w:p>
    <w:p w14:paraId="03A0174D" w14:textId="77777777" w:rsidR="00814AA0" w:rsidRPr="00D5415E" w:rsidRDefault="00814AA0" w:rsidP="003A392A">
      <w:pPr>
        <w:pStyle w:val="Default"/>
        <w:jc w:val="center"/>
        <w:rPr>
          <w:rFonts w:asciiTheme="majorHAnsi" w:hAnsiTheme="majorHAnsi"/>
          <w:color w:val="auto"/>
          <w:sz w:val="22"/>
          <w:szCs w:val="22"/>
        </w:rPr>
      </w:pPr>
    </w:p>
    <w:p w14:paraId="5813678B" w14:textId="03032950" w:rsidR="00211616" w:rsidRPr="00D5415E" w:rsidRDefault="00211616" w:rsidP="007D54D8">
      <w:pPr>
        <w:pStyle w:val="Default"/>
        <w:spacing w:after="240"/>
        <w:ind w:left="567" w:hanging="567"/>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007D54D8">
        <w:rPr>
          <w:rFonts w:asciiTheme="majorHAnsi" w:hAnsiTheme="majorHAnsi"/>
          <w:b/>
          <w:bCs/>
          <w:color w:val="auto"/>
          <w:sz w:val="22"/>
          <w:szCs w:val="22"/>
        </w:rPr>
        <w:tab/>
      </w:r>
      <w:r w:rsidR="00C06D48">
        <w:rPr>
          <w:rFonts w:asciiTheme="majorHAnsi" w:hAnsiTheme="majorHAnsi"/>
          <w:color w:val="auto"/>
          <w:sz w:val="22"/>
          <w:szCs w:val="22"/>
        </w:rPr>
        <w:t>Dodávateľ</w:t>
      </w:r>
      <w:r w:rsidR="00A33399">
        <w:rPr>
          <w:rFonts w:asciiTheme="majorHAnsi" w:hAnsiTheme="majorHAnsi"/>
          <w:color w:val="auto"/>
          <w:sz w:val="22"/>
          <w:szCs w:val="22"/>
        </w:rPr>
        <w:t xml:space="preserve"> zodpovedá za to, že </w:t>
      </w:r>
      <w:r w:rsidR="007D54D8">
        <w:rPr>
          <w:rFonts w:asciiTheme="majorHAnsi" w:hAnsiTheme="majorHAnsi"/>
          <w:color w:val="auto"/>
          <w:sz w:val="22"/>
          <w:szCs w:val="22"/>
        </w:rPr>
        <w:t xml:space="preserve">predmet zmluvy </w:t>
      </w:r>
      <w:r w:rsidR="00C06D48">
        <w:rPr>
          <w:rFonts w:asciiTheme="majorHAnsi" w:hAnsiTheme="majorHAnsi"/>
          <w:color w:val="auto"/>
          <w:sz w:val="22"/>
          <w:szCs w:val="22"/>
        </w:rPr>
        <w:t xml:space="preserve">je dodaný na základe </w:t>
      </w:r>
      <w:r w:rsidR="00D24741">
        <w:rPr>
          <w:rFonts w:asciiTheme="majorHAnsi" w:hAnsiTheme="majorHAnsi"/>
          <w:color w:val="auto"/>
          <w:sz w:val="22"/>
          <w:szCs w:val="22"/>
        </w:rPr>
        <w:t xml:space="preserve">predloženej </w:t>
      </w:r>
      <w:r w:rsidR="00C06D48">
        <w:rPr>
          <w:rFonts w:asciiTheme="majorHAnsi" w:hAnsiTheme="majorHAnsi"/>
          <w:color w:val="auto"/>
          <w:sz w:val="22"/>
          <w:szCs w:val="22"/>
        </w:rPr>
        <w:t>cenovej ponuky</w:t>
      </w:r>
      <w:r w:rsidRPr="00D5415E">
        <w:rPr>
          <w:rFonts w:asciiTheme="majorHAnsi" w:hAnsiTheme="majorHAnsi"/>
          <w:color w:val="auto"/>
          <w:sz w:val="22"/>
          <w:szCs w:val="22"/>
        </w:rPr>
        <w:t xml:space="preserve"> a podľa podmienok dohodnutých v tejto zmluve a všeobecne záväzných právnych predpisov a že počas plynutia záručnej doby bude mať vlastnosti dohodnuté v tejto zmluve.</w:t>
      </w:r>
    </w:p>
    <w:p w14:paraId="7B7812E3" w14:textId="4BA869F4" w:rsidR="00211616" w:rsidRPr="00D5415E" w:rsidRDefault="00211616" w:rsidP="007D54D8">
      <w:pPr>
        <w:pStyle w:val="Default"/>
        <w:spacing w:after="240"/>
        <w:ind w:left="567" w:hanging="567"/>
        <w:jc w:val="both"/>
        <w:rPr>
          <w:rFonts w:asciiTheme="majorHAnsi" w:hAnsiTheme="majorHAnsi"/>
          <w:color w:val="auto"/>
          <w:sz w:val="22"/>
          <w:szCs w:val="22"/>
        </w:rPr>
      </w:pPr>
      <w:r w:rsidRPr="003A392A">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7D54D8">
        <w:rPr>
          <w:rFonts w:asciiTheme="majorHAnsi" w:hAnsiTheme="majorHAnsi"/>
          <w:b/>
          <w:bCs/>
          <w:color w:val="auto"/>
          <w:sz w:val="22"/>
          <w:szCs w:val="22"/>
        </w:rPr>
        <w:tab/>
      </w:r>
      <w:r w:rsidR="00C06D48">
        <w:rPr>
          <w:rFonts w:asciiTheme="majorHAnsi" w:hAnsiTheme="majorHAnsi"/>
          <w:color w:val="auto"/>
          <w:sz w:val="22"/>
          <w:szCs w:val="22"/>
        </w:rPr>
        <w:t>Dodávate</w:t>
      </w:r>
      <w:r w:rsidRPr="00D5415E">
        <w:rPr>
          <w:rFonts w:asciiTheme="majorHAnsi" w:hAnsiTheme="majorHAnsi"/>
          <w:color w:val="auto"/>
          <w:sz w:val="22"/>
          <w:szCs w:val="22"/>
        </w:rPr>
        <w:t xml:space="preserve">ľ zodpovedá za nedostatky, ktoré </w:t>
      </w:r>
      <w:r w:rsidR="00A33399">
        <w:rPr>
          <w:rFonts w:asciiTheme="majorHAnsi" w:hAnsiTheme="majorHAnsi"/>
          <w:color w:val="auto"/>
          <w:sz w:val="22"/>
          <w:szCs w:val="22"/>
        </w:rPr>
        <w:t xml:space="preserve">má </w:t>
      </w:r>
      <w:r w:rsidR="007D54D8">
        <w:rPr>
          <w:rFonts w:asciiTheme="majorHAnsi" w:hAnsiTheme="majorHAnsi"/>
          <w:color w:val="auto"/>
          <w:sz w:val="22"/>
          <w:szCs w:val="22"/>
        </w:rPr>
        <w:t>dodan</w:t>
      </w:r>
      <w:r w:rsidR="00CE4ACF">
        <w:rPr>
          <w:rFonts w:asciiTheme="majorHAnsi" w:hAnsiTheme="majorHAnsi"/>
          <w:color w:val="auto"/>
          <w:sz w:val="22"/>
          <w:szCs w:val="22"/>
        </w:rPr>
        <w:t>ý</w:t>
      </w:r>
      <w:r w:rsidR="007D54D8">
        <w:rPr>
          <w:rFonts w:asciiTheme="majorHAnsi" w:hAnsiTheme="majorHAnsi"/>
          <w:color w:val="auto"/>
          <w:sz w:val="22"/>
          <w:szCs w:val="22"/>
        </w:rPr>
        <w:t xml:space="preserve"> </w:t>
      </w:r>
      <w:r w:rsidR="00C06D48">
        <w:rPr>
          <w:rFonts w:asciiTheme="majorHAnsi" w:hAnsiTheme="majorHAnsi"/>
          <w:color w:val="auto"/>
          <w:sz w:val="22"/>
          <w:szCs w:val="22"/>
        </w:rPr>
        <w:t>tovar</w:t>
      </w:r>
      <w:r w:rsidR="003A392A">
        <w:rPr>
          <w:rFonts w:asciiTheme="majorHAnsi" w:hAnsiTheme="majorHAnsi"/>
          <w:color w:val="auto"/>
          <w:sz w:val="22"/>
          <w:szCs w:val="22"/>
        </w:rPr>
        <w:t xml:space="preserve"> v čase jeho odovzdávania O</w:t>
      </w:r>
      <w:r w:rsidRPr="00D5415E">
        <w:rPr>
          <w:rFonts w:asciiTheme="majorHAnsi" w:hAnsiTheme="majorHAnsi"/>
          <w:color w:val="auto"/>
          <w:sz w:val="22"/>
          <w:szCs w:val="22"/>
        </w:rPr>
        <w:t>bjednávateľovi a počas záručnej doby.</w:t>
      </w:r>
    </w:p>
    <w:p w14:paraId="7B575CCC" w14:textId="1CB3ECAF" w:rsidR="00211616" w:rsidRPr="00D5415E" w:rsidRDefault="00C06D48" w:rsidP="007D54D8">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t>3</w:t>
      </w:r>
      <w:r w:rsidR="00211616" w:rsidRPr="00D5415E">
        <w:rPr>
          <w:rFonts w:asciiTheme="majorHAnsi" w:hAnsiTheme="majorHAnsi"/>
          <w:b/>
          <w:bCs/>
          <w:color w:val="auto"/>
          <w:sz w:val="22"/>
          <w:szCs w:val="22"/>
        </w:rPr>
        <w:t xml:space="preserve">. </w:t>
      </w:r>
      <w:r w:rsidR="007D54D8">
        <w:rPr>
          <w:rFonts w:asciiTheme="majorHAnsi" w:hAnsiTheme="majorHAnsi"/>
          <w:b/>
          <w:bCs/>
          <w:color w:val="auto"/>
          <w:sz w:val="22"/>
          <w:szCs w:val="22"/>
        </w:rPr>
        <w:tab/>
      </w:r>
      <w:r w:rsidR="00A33399">
        <w:rPr>
          <w:rFonts w:asciiTheme="majorHAnsi" w:hAnsiTheme="majorHAnsi"/>
          <w:color w:val="auto"/>
          <w:sz w:val="22"/>
          <w:szCs w:val="22"/>
        </w:rPr>
        <w:t xml:space="preserve">Záručná doba na </w:t>
      </w:r>
      <w:r w:rsidR="007D54D8">
        <w:rPr>
          <w:rFonts w:asciiTheme="majorHAnsi" w:hAnsiTheme="majorHAnsi"/>
          <w:color w:val="auto"/>
          <w:sz w:val="22"/>
          <w:szCs w:val="22"/>
        </w:rPr>
        <w:t xml:space="preserve">dodaný </w:t>
      </w:r>
      <w:r>
        <w:rPr>
          <w:rFonts w:asciiTheme="majorHAnsi" w:hAnsiTheme="majorHAnsi"/>
          <w:color w:val="auto"/>
          <w:sz w:val="22"/>
          <w:szCs w:val="22"/>
        </w:rPr>
        <w:t>tovar</w:t>
      </w:r>
      <w:r w:rsidR="00211616" w:rsidRPr="00D5415E">
        <w:rPr>
          <w:rFonts w:asciiTheme="majorHAnsi" w:hAnsiTheme="majorHAnsi"/>
          <w:color w:val="auto"/>
          <w:sz w:val="22"/>
          <w:szCs w:val="22"/>
        </w:rPr>
        <w:t xml:space="preserve"> je </w:t>
      </w:r>
      <w:r w:rsidR="002076C1">
        <w:rPr>
          <w:rFonts w:asciiTheme="majorHAnsi" w:hAnsiTheme="majorHAnsi"/>
          <w:b/>
          <w:bCs/>
          <w:color w:val="auto"/>
          <w:sz w:val="22"/>
          <w:szCs w:val="22"/>
        </w:rPr>
        <w:t>12</w:t>
      </w:r>
      <w:r w:rsidR="001E0725">
        <w:rPr>
          <w:rFonts w:asciiTheme="majorHAnsi" w:hAnsiTheme="majorHAnsi"/>
          <w:b/>
          <w:bCs/>
          <w:color w:val="auto"/>
          <w:sz w:val="22"/>
          <w:szCs w:val="22"/>
        </w:rPr>
        <w:t xml:space="preserve"> mesiacov</w:t>
      </w:r>
      <w:r w:rsidR="00211616" w:rsidRPr="00D5415E">
        <w:rPr>
          <w:rFonts w:asciiTheme="majorHAnsi" w:hAnsiTheme="majorHAnsi"/>
          <w:b/>
          <w:bCs/>
          <w:color w:val="auto"/>
          <w:sz w:val="22"/>
          <w:szCs w:val="22"/>
        </w:rPr>
        <w:t xml:space="preserve"> </w:t>
      </w:r>
      <w:r w:rsidR="00211616" w:rsidRPr="00D5415E">
        <w:rPr>
          <w:rFonts w:asciiTheme="majorHAnsi" w:hAnsiTheme="majorHAnsi"/>
          <w:color w:val="auto"/>
          <w:sz w:val="22"/>
          <w:szCs w:val="22"/>
        </w:rPr>
        <w:t>a začína plynúť dňom p</w:t>
      </w:r>
      <w:r w:rsidR="003A392A">
        <w:rPr>
          <w:rFonts w:asciiTheme="majorHAnsi" w:hAnsiTheme="majorHAnsi"/>
          <w:color w:val="auto"/>
          <w:sz w:val="22"/>
          <w:szCs w:val="22"/>
        </w:rPr>
        <w:t xml:space="preserve">rotokolárneho odovzdania </w:t>
      </w:r>
      <w:r>
        <w:rPr>
          <w:rFonts w:asciiTheme="majorHAnsi" w:hAnsiTheme="majorHAnsi"/>
          <w:color w:val="auto"/>
          <w:sz w:val="22"/>
          <w:szCs w:val="22"/>
        </w:rPr>
        <w:t>tovaru</w:t>
      </w:r>
      <w:r w:rsidR="003A392A">
        <w:rPr>
          <w:rFonts w:asciiTheme="majorHAnsi" w:hAnsiTheme="majorHAnsi"/>
          <w:color w:val="auto"/>
          <w:sz w:val="22"/>
          <w:szCs w:val="22"/>
        </w:rPr>
        <w:t xml:space="preserve"> </w:t>
      </w:r>
      <w:r>
        <w:rPr>
          <w:rFonts w:asciiTheme="majorHAnsi" w:hAnsiTheme="majorHAnsi"/>
          <w:color w:val="auto"/>
          <w:sz w:val="22"/>
          <w:szCs w:val="22"/>
        </w:rPr>
        <w:t>Dodávateľom</w:t>
      </w:r>
      <w:r w:rsidR="003A392A">
        <w:rPr>
          <w:rFonts w:asciiTheme="majorHAnsi" w:hAnsiTheme="majorHAnsi"/>
          <w:color w:val="auto"/>
          <w:sz w:val="22"/>
          <w:szCs w:val="22"/>
        </w:rPr>
        <w:t xml:space="preserve"> O</w:t>
      </w:r>
      <w:r w:rsidR="00211616" w:rsidRPr="00D5415E">
        <w:rPr>
          <w:rFonts w:asciiTheme="majorHAnsi" w:hAnsiTheme="majorHAnsi"/>
          <w:color w:val="auto"/>
          <w:sz w:val="22"/>
          <w:szCs w:val="22"/>
        </w:rPr>
        <w:t xml:space="preserve">bjednávateľovi. </w:t>
      </w:r>
    </w:p>
    <w:p w14:paraId="618FF8D7" w14:textId="3548BC1F" w:rsidR="00211616" w:rsidRPr="00D5415E" w:rsidRDefault="003B1DA5" w:rsidP="007D54D8">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lastRenderedPageBreak/>
        <w:t>4</w:t>
      </w:r>
      <w:r w:rsidR="00211616" w:rsidRPr="00D5415E">
        <w:rPr>
          <w:rFonts w:asciiTheme="majorHAnsi" w:hAnsiTheme="majorHAnsi"/>
          <w:b/>
          <w:bCs/>
          <w:color w:val="auto"/>
          <w:sz w:val="22"/>
          <w:szCs w:val="22"/>
        </w:rPr>
        <w:t xml:space="preserve">. </w:t>
      </w:r>
      <w:r w:rsidR="007D54D8">
        <w:rPr>
          <w:rFonts w:asciiTheme="majorHAnsi" w:hAnsiTheme="majorHAnsi"/>
          <w:b/>
          <w:bCs/>
          <w:color w:val="auto"/>
          <w:sz w:val="22"/>
          <w:szCs w:val="22"/>
        </w:rPr>
        <w:tab/>
      </w:r>
      <w:r w:rsidR="00211616" w:rsidRPr="00D5415E">
        <w:rPr>
          <w:rFonts w:asciiTheme="majorHAnsi" w:hAnsiTheme="majorHAnsi"/>
          <w:color w:val="auto"/>
          <w:sz w:val="22"/>
          <w:szCs w:val="22"/>
        </w:rPr>
        <w:t>Pre prípad nedostatk</w:t>
      </w:r>
      <w:r w:rsidR="003A392A">
        <w:rPr>
          <w:rFonts w:asciiTheme="majorHAnsi" w:hAnsiTheme="majorHAnsi"/>
          <w:color w:val="auto"/>
          <w:sz w:val="22"/>
          <w:szCs w:val="22"/>
        </w:rPr>
        <w:t xml:space="preserve">u </w:t>
      </w:r>
      <w:r w:rsidR="00161D54">
        <w:rPr>
          <w:rFonts w:asciiTheme="majorHAnsi" w:hAnsiTheme="majorHAnsi"/>
          <w:color w:val="auto"/>
          <w:sz w:val="22"/>
          <w:szCs w:val="22"/>
        </w:rPr>
        <w:t xml:space="preserve">daného </w:t>
      </w:r>
      <w:r w:rsidR="00D24741">
        <w:rPr>
          <w:rFonts w:asciiTheme="majorHAnsi" w:hAnsiTheme="majorHAnsi"/>
          <w:color w:val="auto"/>
          <w:sz w:val="22"/>
          <w:szCs w:val="22"/>
        </w:rPr>
        <w:t xml:space="preserve">dodaného </w:t>
      </w:r>
      <w:r w:rsidR="00C06D48">
        <w:rPr>
          <w:rFonts w:asciiTheme="majorHAnsi" w:hAnsiTheme="majorHAnsi"/>
          <w:color w:val="auto"/>
          <w:sz w:val="22"/>
          <w:szCs w:val="22"/>
        </w:rPr>
        <w:t>tovaru</w:t>
      </w:r>
      <w:r w:rsidR="003A392A">
        <w:rPr>
          <w:rFonts w:asciiTheme="majorHAnsi" w:hAnsiTheme="majorHAnsi"/>
          <w:color w:val="auto"/>
          <w:sz w:val="22"/>
          <w:szCs w:val="22"/>
        </w:rPr>
        <w:t xml:space="preserve"> počas záručnej doby má O</w:t>
      </w:r>
      <w:r w:rsidR="00211616" w:rsidRPr="00D5415E">
        <w:rPr>
          <w:rFonts w:asciiTheme="majorHAnsi" w:hAnsiTheme="majorHAnsi"/>
          <w:color w:val="auto"/>
          <w:sz w:val="22"/>
          <w:szCs w:val="22"/>
        </w:rPr>
        <w:t>bjednávateľ právo poža</w:t>
      </w:r>
      <w:r w:rsidR="003A392A">
        <w:rPr>
          <w:rFonts w:asciiTheme="majorHAnsi" w:hAnsiTheme="majorHAnsi"/>
          <w:color w:val="auto"/>
          <w:sz w:val="22"/>
          <w:szCs w:val="22"/>
        </w:rPr>
        <w:t xml:space="preserve">dovať odstránenie nedostatku </w:t>
      </w:r>
      <w:r w:rsidR="00C06D48">
        <w:rPr>
          <w:rFonts w:asciiTheme="majorHAnsi" w:hAnsiTheme="majorHAnsi"/>
          <w:color w:val="auto"/>
          <w:sz w:val="22"/>
          <w:szCs w:val="22"/>
        </w:rPr>
        <w:t>a Dodávateľ</w:t>
      </w:r>
      <w:r w:rsidR="00211616" w:rsidRPr="00D5415E">
        <w:rPr>
          <w:rFonts w:asciiTheme="majorHAnsi" w:hAnsiTheme="majorHAnsi"/>
          <w:color w:val="auto"/>
          <w:sz w:val="22"/>
          <w:szCs w:val="22"/>
        </w:rPr>
        <w:t xml:space="preserve"> má povinnosť nedostatky bezodplatne odstrániť.</w:t>
      </w:r>
    </w:p>
    <w:p w14:paraId="6B4A3E53" w14:textId="13B3FC92" w:rsidR="00211616" w:rsidRPr="00D5415E" w:rsidRDefault="003B1DA5" w:rsidP="007D54D8">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t>5</w:t>
      </w:r>
      <w:r w:rsidR="00211616" w:rsidRPr="00D5415E">
        <w:rPr>
          <w:rFonts w:asciiTheme="majorHAnsi" w:hAnsiTheme="majorHAnsi"/>
          <w:b/>
          <w:bCs/>
          <w:color w:val="auto"/>
          <w:sz w:val="22"/>
          <w:szCs w:val="22"/>
        </w:rPr>
        <w:t xml:space="preserve">. </w:t>
      </w:r>
      <w:r w:rsidR="007D54D8">
        <w:rPr>
          <w:rFonts w:asciiTheme="majorHAnsi" w:hAnsiTheme="majorHAnsi"/>
          <w:b/>
          <w:bCs/>
          <w:color w:val="auto"/>
          <w:sz w:val="22"/>
          <w:szCs w:val="22"/>
        </w:rPr>
        <w:tab/>
      </w:r>
      <w:r w:rsidR="00211616" w:rsidRPr="00D5415E">
        <w:rPr>
          <w:rFonts w:asciiTheme="majorHAnsi" w:hAnsiTheme="majorHAnsi"/>
          <w:color w:val="auto"/>
          <w:sz w:val="22"/>
          <w:szCs w:val="22"/>
        </w:rPr>
        <w:t xml:space="preserve">Objednávateľ sa zaväzuje, že prípadnú reklamáciu nedostatku </w:t>
      </w:r>
      <w:r w:rsidR="00D24741">
        <w:rPr>
          <w:rFonts w:asciiTheme="majorHAnsi" w:hAnsiTheme="majorHAnsi"/>
          <w:color w:val="auto"/>
          <w:sz w:val="22"/>
          <w:szCs w:val="22"/>
        </w:rPr>
        <w:t>dan</w:t>
      </w:r>
      <w:r w:rsidR="00CE4ACF">
        <w:rPr>
          <w:rFonts w:asciiTheme="majorHAnsi" w:hAnsiTheme="majorHAnsi"/>
          <w:color w:val="auto"/>
          <w:sz w:val="22"/>
          <w:szCs w:val="22"/>
        </w:rPr>
        <w:t>ého</w:t>
      </w:r>
      <w:r w:rsidR="00D24741">
        <w:rPr>
          <w:rFonts w:asciiTheme="majorHAnsi" w:hAnsiTheme="majorHAnsi"/>
          <w:color w:val="auto"/>
          <w:sz w:val="22"/>
          <w:szCs w:val="22"/>
        </w:rPr>
        <w:t xml:space="preserve"> </w:t>
      </w:r>
      <w:r w:rsidR="00C06D48">
        <w:rPr>
          <w:rFonts w:asciiTheme="majorHAnsi" w:hAnsiTheme="majorHAnsi"/>
          <w:color w:val="auto"/>
          <w:sz w:val="22"/>
          <w:szCs w:val="22"/>
        </w:rPr>
        <w:t>tovaru</w:t>
      </w:r>
      <w:r w:rsidR="00211616" w:rsidRPr="00D5415E">
        <w:rPr>
          <w:rFonts w:asciiTheme="majorHAnsi" w:hAnsiTheme="majorHAnsi"/>
          <w:color w:val="auto"/>
          <w:sz w:val="22"/>
          <w:szCs w:val="22"/>
        </w:rPr>
        <w:t xml:space="preserve"> uplatní bezodkladne po</w:t>
      </w:r>
      <w:r w:rsidR="003A392A">
        <w:rPr>
          <w:rFonts w:asciiTheme="majorHAnsi" w:hAnsiTheme="majorHAnsi"/>
          <w:color w:val="auto"/>
          <w:sz w:val="22"/>
          <w:szCs w:val="22"/>
        </w:rPr>
        <w:t xml:space="preserve"> jej zistení písomnou formou u </w:t>
      </w:r>
      <w:r w:rsidR="00C06D48">
        <w:rPr>
          <w:rFonts w:asciiTheme="majorHAnsi" w:hAnsiTheme="majorHAnsi"/>
          <w:color w:val="auto"/>
          <w:sz w:val="22"/>
          <w:szCs w:val="22"/>
        </w:rPr>
        <w:t>Dodávateľa</w:t>
      </w:r>
      <w:r w:rsidR="00211616" w:rsidRPr="00D5415E">
        <w:rPr>
          <w:rFonts w:asciiTheme="majorHAnsi" w:hAnsiTheme="majorHAnsi"/>
          <w:color w:val="auto"/>
          <w:sz w:val="22"/>
          <w:szCs w:val="22"/>
        </w:rPr>
        <w:t>.</w:t>
      </w:r>
    </w:p>
    <w:p w14:paraId="65794F28" w14:textId="48B02B96" w:rsidR="00801690" w:rsidRDefault="003B1DA5" w:rsidP="007D54D8">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t>6</w:t>
      </w:r>
      <w:r w:rsidR="00211616" w:rsidRPr="00D5415E">
        <w:rPr>
          <w:rFonts w:asciiTheme="majorHAnsi" w:hAnsiTheme="majorHAnsi"/>
          <w:b/>
          <w:bCs/>
          <w:color w:val="auto"/>
          <w:sz w:val="22"/>
          <w:szCs w:val="22"/>
        </w:rPr>
        <w:t xml:space="preserve">. </w:t>
      </w:r>
      <w:r w:rsidR="007D54D8">
        <w:rPr>
          <w:rFonts w:asciiTheme="majorHAnsi" w:hAnsiTheme="majorHAnsi"/>
          <w:b/>
          <w:bCs/>
          <w:color w:val="auto"/>
          <w:sz w:val="22"/>
          <w:szCs w:val="22"/>
        </w:rPr>
        <w:tab/>
      </w:r>
      <w:r w:rsidR="00C06D48">
        <w:rPr>
          <w:rFonts w:asciiTheme="majorHAnsi" w:hAnsiTheme="majorHAnsi"/>
          <w:color w:val="auto"/>
          <w:sz w:val="22"/>
          <w:szCs w:val="22"/>
        </w:rPr>
        <w:t>Dodávateľ</w:t>
      </w:r>
      <w:r w:rsidR="00211616" w:rsidRPr="00D5415E">
        <w:rPr>
          <w:rFonts w:asciiTheme="majorHAnsi" w:hAnsiTheme="majorHAnsi"/>
          <w:color w:val="auto"/>
          <w:sz w:val="22"/>
          <w:szCs w:val="22"/>
        </w:rPr>
        <w:t xml:space="preserve"> sa zaväzuje začať s odstraňovaním prípadných nedostatkov </w:t>
      </w:r>
      <w:r w:rsidR="00D24741">
        <w:rPr>
          <w:rFonts w:asciiTheme="majorHAnsi" w:hAnsiTheme="majorHAnsi"/>
          <w:color w:val="auto"/>
          <w:sz w:val="22"/>
          <w:szCs w:val="22"/>
        </w:rPr>
        <w:t xml:space="preserve">daného </w:t>
      </w:r>
      <w:r w:rsidR="00C06D48">
        <w:rPr>
          <w:rFonts w:asciiTheme="majorHAnsi" w:hAnsiTheme="majorHAnsi"/>
          <w:color w:val="auto"/>
          <w:sz w:val="22"/>
          <w:szCs w:val="22"/>
        </w:rPr>
        <w:t>tovaru</w:t>
      </w:r>
      <w:r w:rsidR="00211616" w:rsidRPr="00D5415E">
        <w:rPr>
          <w:rFonts w:asciiTheme="majorHAnsi" w:hAnsiTheme="majorHAnsi"/>
          <w:color w:val="auto"/>
          <w:sz w:val="22"/>
          <w:szCs w:val="22"/>
        </w:rPr>
        <w:t xml:space="preserve"> bezodkladne po uplatnení oprávnenej reklamácie a zistené nedostatky na vlastné náklady odstrániť v čo najkratšom technicky možnom čase podľa písomnej dohody zmluvných strán.</w:t>
      </w:r>
    </w:p>
    <w:p w14:paraId="77A077CC" w14:textId="77777777" w:rsidR="007D54D8" w:rsidRPr="00D5415E" w:rsidRDefault="007D54D8" w:rsidP="007D54D8">
      <w:pPr>
        <w:pStyle w:val="Default"/>
        <w:ind w:left="567" w:hanging="567"/>
        <w:jc w:val="both"/>
        <w:rPr>
          <w:rFonts w:asciiTheme="majorHAnsi" w:hAnsiTheme="majorHAnsi"/>
          <w:color w:val="auto"/>
          <w:sz w:val="22"/>
          <w:szCs w:val="22"/>
        </w:rPr>
      </w:pPr>
    </w:p>
    <w:p w14:paraId="0A7538D6" w14:textId="17EC9F62" w:rsidR="00211616" w:rsidRPr="00532A3A" w:rsidRDefault="00211616" w:rsidP="003A392A">
      <w:pPr>
        <w:pStyle w:val="Default"/>
        <w:jc w:val="center"/>
        <w:rPr>
          <w:rFonts w:asciiTheme="majorHAnsi" w:hAnsiTheme="majorHAnsi"/>
          <w:color w:val="auto"/>
          <w:sz w:val="22"/>
          <w:szCs w:val="22"/>
        </w:rPr>
      </w:pPr>
      <w:r w:rsidRPr="00532A3A">
        <w:rPr>
          <w:rFonts w:asciiTheme="majorHAnsi" w:hAnsiTheme="majorHAnsi"/>
          <w:b/>
          <w:bCs/>
          <w:color w:val="auto"/>
          <w:sz w:val="22"/>
          <w:szCs w:val="22"/>
        </w:rPr>
        <w:t xml:space="preserve">Čl. </w:t>
      </w:r>
      <w:r w:rsidR="0020498A" w:rsidRPr="00532A3A">
        <w:rPr>
          <w:rFonts w:asciiTheme="majorHAnsi" w:hAnsiTheme="majorHAnsi"/>
          <w:b/>
          <w:bCs/>
          <w:color w:val="auto"/>
          <w:sz w:val="22"/>
          <w:szCs w:val="22"/>
        </w:rPr>
        <w:t>V</w:t>
      </w:r>
      <w:r w:rsidR="00C06D48" w:rsidRPr="00532A3A">
        <w:rPr>
          <w:rFonts w:asciiTheme="majorHAnsi" w:hAnsiTheme="majorHAnsi"/>
          <w:b/>
          <w:bCs/>
          <w:color w:val="auto"/>
          <w:sz w:val="22"/>
          <w:szCs w:val="22"/>
        </w:rPr>
        <w:t>III</w:t>
      </w:r>
      <w:r w:rsidRPr="00532A3A">
        <w:rPr>
          <w:rFonts w:asciiTheme="majorHAnsi" w:hAnsiTheme="majorHAnsi"/>
          <w:b/>
          <w:bCs/>
          <w:color w:val="auto"/>
          <w:sz w:val="22"/>
          <w:szCs w:val="22"/>
        </w:rPr>
        <w:t>.</w:t>
      </w:r>
    </w:p>
    <w:p w14:paraId="4E1232CC" w14:textId="1C3CF1FA" w:rsidR="00211616" w:rsidRPr="00532A3A" w:rsidRDefault="00211616" w:rsidP="003A392A">
      <w:pPr>
        <w:pStyle w:val="Default"/>
        <w:jc w:val="center"/>
        <w:rPr>
          <w:rFonts w:asciiTheme="majorHAnsi" w:hAnsiTheme="majorHAnsi"/>
          <w:b/>
          <w:bCs/>
          <w:color w:val="auto"/>
          <w:sz w:val="22"/>
          <w:szCs w:val="22"/>
        </w:rPr>
      </w:pPr>
      <w:r w:rsidRPr="00532A3A">
        <w:rPr>
          <w:rFonts w:asciiTheme="majorHAnsi" w:hAnsiTheme="majorHAnsi"/>
          <w:b/>
          <w:bCs/>
          <w:color w:val="auto"/>
          <w:sz w:val="22"/>
          <w:szCs w:val="22"/>
        </w:rPr>
        <w:t xml:space="preserve">Odovzdanie a prevzatie </w:t>
      </w:r>
      <w:r w:rsidR="00C06D48" w:rsidRPr="00532A3A">
        <w:rPr>
          <w:rFonts w:asciiTheme="majorHAnsi" w:hAnsiTheme="majorHAnsi"/>
          <w:b/>
          <w:bCs/>
          <w:color w:val="auto"/>
          <w:sz w:val="22"/>
          <w:szCs w:val="22"/>
        </w:rPr>
        <w:t>tovaru</w:t>
      </w:r>
    </w:p>
    <w:p w14:paraId="3C4300FF" w14:textId="77777777" w:rsidR="00814AA0" w:rsidRPr="00532A3A" w:rsidRDefault="00814AA0" w:rsidP="003A392A">
      <w:pPr>
        <w:pStyle w:val="Default"/>
        <w:jc w:val="center"/>
        <w:rPr>
          <w:rFonts w:asciiTheme="majorHAnsi" w:hAnsiTheme="majorHAnsi"/>
          <w:b/>
          <w:bCs/>
          <w:color w:val="auto"/>
          <w:sz w:val="22"/>
          <w:szCs w:val="22"/>
        </w:rPr>
      </w:pPr>
    </w:p>
    <w:p w14:paraId="4658D7E7" w14:textId="1FB51D08" w:rsidR="00801690" w:rsidRPr="00532A3A" w:rsidRDefault="00801690" w:rsidP="007D54D8">
      <w:pPr>
        <w:pStyle w:val="Default"/>
        <w:spacing w:after="160"/>
        <w:ind w:left="567" w:hanging="567"/>
        <w:jc w:val="both"/>
        <w:rPr>
          <w:rFonts w:asciiTheme="majorHAnsi" w:hAnsiTheme="majorHAnsi"/>
          <w:color w:val="auto"/>
          <w:sz w:val="22"/>
          <w:szCs w:val="22"/>
        </w:rPr>
      </w:pPr>
      <w:r w:rsidRPr="00532A3A">
        <w:rPr>
          <w:rFonts w:asciiTheme="majorHAnsi" w:hAnsiTheme="majorHAnsi"/>
          <w:color w:val="auto"/>
          <w:sz w:val="22"/>
          <w:szCs w:val="22"/>
        </w:rPr>
        <w:t xml:space="preserve">1. </w:t>
      </w:r>
      <w:r w:rsidR="007D54D8" w:rsidRPr="00532A3A">
        <w:rPr>
          <w:rFonts w:asciiTheme="majorHAnsi" w:hAnsiTheme="majorHAnsi"/>
          <w:color w:val="auto"/>
          <w:sz w:val="22"/>
          <w:szCs w:val="22"/>
        </w:rPr>
        <w:tab/>
      </w:r>
      <w:r w:rsidR="00363896" w:rsidRPr="00532A3A">
        <w:rPr>
          <w:rFonts w:asciiTheme="majorHAnsi" w:hAnsiTheme="majorHAnsi"/>
          <w:color w:val="auto"/>
          <w:sz w:val="22"/>
          <w:szCs w:val="22"/>
        </w:rPr>
        <w:t xml:space="preserve">Začatie realizácie zákazky je </w:t>
      </w:r>
      <w:r w:rsidR="007D54D8" w:rsidRPr="00532A3A">
        <w:rPr>
          <w:rFonts w:asciiTheme="majorHAnsi" w:hAnsiTheme="majorHAnsi"/>
          <w:color w:val="auto"/>
          <w:sz w:val="22"/>
          <w:szCs w:val="22"/>
        </w:rPr>
        <w:t xml:space="preserve">do </w:t>
      </w:r>
      <w:r w:rsidR="005264BD" w:rsidRPr="00532A3A">
        <w:rPr>
          <w:rFonts w:asciiTheme="majorHAnsi" w:hAnsiTheme="majorHAnsi"/>
          <w:color w:val="auto"/>
          <w:sz w:val="22"/>
          <w:szCs w:val="22"/>
        </w:rPr>
        <w:t>30</w:t>
      </w:r>
      <w:r w:rsidR="007D54D8" w:rsidRPr="00532A3A">
        <w:rPr>
          <w:rFonts w:asciiTheme="majorHAnsi" w:hAnsiTheme="majorHAnsi"/>
          <w:color w:val="auto"/>
          <w:sz w:val="22"/>
          <w:szCs w:val="22"/>
        </w:rPr>
        <w:t xml:space="preserve"> (</w:t>
      </w:r>
      <w:r w:rsidR="005264BD" w:rsidRPr="00532A3A">
        <w:rPr>
          <w:rFonts w:asciiTheme="majorHAnsi" w:hAnsiTheme="majorHAnsi"/>
          <w:color w:val="auto"/>
          <w:sz w:val="22"/>
          <w:szCs w:val="22"/>
        </w:rPr>
        <w:t>tridsiatich</w:t>
      </w:r>
      <w:r w:rsidR="007D54D8" w:rsidRPr="00532A3A">
        <w:rPr>
          <w:rFonts w:asciiTheme="majorHAnsi" w:hAnsiTheme="majorHAnsi"/>
          <w:color w:val="auto"/>
          <w:sz w:val="22"/>
          <w:szCs w:val="22"/>
        </w:rPr>
        <w:t xml:space="preserve">) </w:t>
      </w:r>
      <w:r w:rsidR="007D730E" w:rsidRPr="00532A3A">
        <w:rPr>
          <w:rFonts w:asciiTheme="majorHAnsi" w:hAnsiTheme="majorHAnsi"/>
          <w:color w:val="auto"/>
          <w:sz w:val="22"/>
          <w:szCs w:val="22"/>
        </w:rPr>
        <w:t xml:space="preserve">kalendárnych </w:t>
      </w:r>
      <w:r w:rsidR="007D54D8" w:rsidRPr="00532A3A">
        <w:rPr>
          <w:rFonts w:asciiTheme="majorHAnsi" w:hAnsiTheme="majorHAnsi"/>
          <w:color w:val="auto"/>
          <w:sz w:val="22"/>
          <w:szCs w:val="22"/>
        </w:rPr>
        <w:t xml:space="preserve">dní od doručenia záväznej objednávky </w:t>
      </w:r>
      <w:r w:rsidR="00363896" w:rsidRPr="00532A3A">
        <w:rPr>
          <w:rFonts w:asciiTheme="majorHAnsi" w:hAnsiTheme="majorHAnsi"/>
          <w:color w:val="auto"/>
          <w:sz w:val="22"/>
          <w:szCs w:val="22"/>
        </w:rPr>
        <w:t>obstarávateľom dodávateľovi.</w:t>
      </w:r>
    </w:p>
    <w:p w14:paraId="2B3399C5" w14:textId="7DF51863" w:rsidR="00211616" w:rsidRPr="00532A3A" w:rsidRDefault="00363896" w:rsidP="007D54D8">
      <w:pPr>
        <w:pStyle w:val="Default"/>
        <w:spacing w:after="147"/>
        <w:ind w:left="567" w:hanging="567"/>
        <w:jc w:val="both"/>
        <w:rPr>
          <w:rFonts w:asciiTheme="majorHAnsi" w:hAnsiTheme="majorHAnsi"/>
          <w:color w:val="auto"/>
          <w:sz w:val="22"/>
          <w:szCs w:val="22"/>
        </w:rPr>
      </w:pPr>
      <w:r w:rsidRPr="00532A3A">
        <w:rPr>
          <w:rFonts w:asciiTheme="majorHAnsi" w:hAnsiTheme="majorHAnsi"/>
          <w:bCs/>
          <w:color w:val="auto"/>
          <w:sz w:val="22"/>
          <w:szCs w:val="22"/>
        </w:rPr>
        <w:t>2</w:t>
      </w:r>
      <w:r w:rsidR="00211616" w:rsidRPr="00532A3A">
        <w:rPr>
          <w:rFonts w:asciiTheme="majorHAnsi" w:hAnsiTheme="majorHAnsi"/>
          <w:bCs/>
          <w:color w:val="auto"/>
          <w:sz w:val="22"/>
          <w:szCs w:val="22"/>
        </w:rPr>
        <w:t>.</w:t>
      </w:r>
      <w:r w:rsidR="00211616" w:rsidRPr="00532A3A">
        <w:rPr>
          <w:rFonts w:asciiTheme="majorHAnsi" w:hAnsiTheme="majorHAnsi"/>
          <w:b/>
          <w:bCs/>
          <w:color w:val="auto"/>
          <w:sz w:val="22"/>
          <w:szCs w:val="22"/>
        </w:rPr>
        <w:t xml:space="preserve"> </w:t>
      </w:r>
      <w:r w:rsidR="007D54D8" w:rsidRPr="00532A3A">
        <w:rPr>
          <w:rFonts w:asciiTheme="majorHAnsi" w:hAnsiTheme="majorHAnsi"/>
          <w:b/>
          <w:bCs/>
          <w:color w:val="auto"/>
          <w:sz w:val="22"/>
          <w:szCs w:val="22"/>
        </w:rPr>
        <w:tab/>
      </w:r>
      <w:r w:rsidR="00C06D48" w:rsidRPr="00532A3A">
        <w:rPr>
          <w:rFonts w:asciiTheme="majorHAnsi" w:hAnsiTheme="majorHAnsi"/>
          <w:color w:val="auto"/>
          <w:sz w:val="22"/>
          <w:szCs w:val="22"/>
        </w:rPr>
        <w:t>Dodávateľ</w:t>
      </w:r>
      <w:r w:rsidR="00211616" w:rsidRPr="00532A3A">
        <w:rPr>
          <w:rFonts w:asciiTheme="majorHAnsi" w:hAnsiTheme="majorHAnsi"/>
          <w:color w:val="auto"/>
          <w:sz w:val="22"/>
          <w:szCs w:val="22"/>
        </w:rPr>
        <w:t xml:space="preserve"> sa zaväzuje najmenej </w:t>
      </w:r>
      <w:r w:rsidR="009A0FA5" w:rsidRPr="00532A3A">
        <w:rPr>
          <w:rFonts w:asciiTheme="majorHAnsi" w:hAnsiTheme="majorHAnsi"/>
          <w:color w:val="auto"/>
          <w:sz w:val="22"/>
          <w:szCs w:val="22"/>
        </w:rPr>
        <w:t>3</w:t>
      </w:r>
      <w:r w:rsidR="007D54D8" w:rsidRPr="00532A3A">
        <w:rPr>
          <w:rFonts w:asciiTheme="majorHAnsi" w:hAnsiTheme="majorHAnsi"/>
          <w:color w:val="auto"/>
          <w:sz w:val="22"/>
          <w:szCs w:val="22"/>
        </w:rPr>
        <w:t xml:space="preserve"> (</w:t>
      </w:r>
      <w:r w:rsidR="009A0FA5" w:rsidRPr="00532A3A">
        <w:rPr>
          <w:rFonts w:asciiTheme="majorHAnsi" w:hAnsiTheme="majorHAnsi"/>
          <w:color w:val="auto"/>
          <w:sz w:val="22"/>
          <w:szCs w:val="22"/>
        </w:rPr>
        <w:t>tri</w:t>
      </w:r>
      <w:r w:rsidR="007D54D8" w:rsidRPr="00532A3A">
        <w:rPr>
          <w:rFonts w:asciiTheme="majorHAnsi" w:hAnsiTheme="majorHAnsi"/>
          <w:color w:val="auto"/>
          <w:sz w:val="22"/>
          <w:szCs w:val="22"/>
        </w:rPr>
        <w:t>)</w:t>
      </w:r>
      <w:r w:rsidR="003A392A" w:rsidRPr="00532A3A">
        <w:rPr>
          <w:rFonts w:asciiTheme="majorHAnsi" w:hAnsiTheme="majorHAnsi"/>
          <w:color w:val="auto"/>
          <w:sz w:val="22"/>
          <w:szCs w:val="22"/>
        </w:rPr>
        <w:t xml:space="preserve"> pracovné dni pred odovzdaním </w:t>
      </w:r>
      <w:r w:rsidR="00161D54" w:rsidRPr="00532A3A">
        <w:rPr>
          <w:rFonts w:asciiTheme="majorHAnsi" w:hAnsiTheme="majorHAnsi"/>
          <w:color w:val="auto"/>
          <w:sz w:val="22"/>
          <w:szCs w:val="22"/>
        </w:rPr>
        <w:t xml:space="preserve">daného </w:t>
      </w:r>
      <w:r w:rsidR="00C06D48" w:rsidRPr="00532A3A">
        <w:rPr>
          <w:rFonts w:asciiTheme="majorHAnsi" w:hAnsiTheme="majorHAnsi"/>
          <w:color w:val="auto"/>
          <w:sz w:val="22"/>
          <w:szCs w:val="22"/>
        </w:rPr>
        <w:t>tovaru</w:t>
      </w:r>
      <w:r w:rsidR="00211616" w:rsidRPr="00532A3A">
        <w:rPr>
          <w:rFonts w:asciiTheme="majorHAnsi" w:hAnsiTheme="majorHAnsi"/>
          <w:color w:val="auto"/>
          <w:sz w:val="22"/>
          <w:szCs w:val="22"/>
        </w:rPr>
        <w:t>, ktor</w:t>
      </w:r>
      <w:r w:rsidR="00C06D48" w:rsidRPr="00532A3A">
        <w:rPr>
          <w:rFonts w:asciiTheme="majorHAnsi" w:hAnsiTheme="majorHAnsi"/>
          <w:color w:val="auto"/>
          <w:sz w:val="22"/>
          <w:szCs w:val="22"/>
        </w:rPr>
        <w:t>ý</w:t>
      </w:r>
      <w:r w:rsidR="00211616" w:rsidRPr="00532A3A">
        <w:rPr>
          <w:rFonts w:asciiTheme="majorHAnsi" w:hAnsiTheme="majorHAnsi"/>
          <w:color w:val="auto"/>
          <w:sz w:val="22"/>
          <w:szCs w:val="22"/>
        </w:rPr>
        <w:t xml:space="preserve"> je </w:t>
      </w:r>
      <w:r w:rsidR="00161D54" w:rsidRPr="00532A3A">
        <w:rPr>
          <w:rFonts w:asciiTheme="majorHAnsi" w:hAnsiTheme="majorHAnsi"/>
          <w:color w:val="auto"/>
          <w:sz w:val="22"/>
          <w:szCs w:val="22"/>
        </w:rPr>
        <w:t xml:space="preserve">súčasťou </w:t>
      </w:r>
      <w:r w:rsidR="00211616" w:rsidRPr="00532A3A">
        <w:rPr>
          <w:rFonts w:asciiTheme="majorHAnsi" w:hAnsiTheme="majorHAnsi"/>
          <w:color w:val="auto"/>
          <w:sz w:val="22"/>
          <w:szCs w:val="22"/>
        </w:rPr>
        <w:t>predme</w:t>
      </w:r>
      <w:r w:rsidR="00161D54" w:rsidRPr="00532A3A">
        <w:rPr>
          <w:rFonts w:asciiTheme="majorHAnsi" w:hAnsiTheme="majorHAnsi"/>
          <w:color w:val="auto"/>
          <w:sz w:val="22"/>
          <w:szCs w:val="22"/>
        </w:rPr>
        <w:t>tu</w:t>
      </w:r>
      <w:r w:rsidR="003A392A" w:rsidRPr="00532A3A">
        <w:rPr>
          <w:rFonts w:asciiTheme="majorHAnsi" w:hAnsiTheme="majorHAnsi"/>
          <w:color w:val="auto"/>
          <w:sz w:val="22"/>
          <w:szCs w:val="22"/>
        </w:rPr>
        <w:t xml:space="preserve"> tejto zmluvy, písomne vyzvať O</w:t>
      </w:r>
      <w:r w:rsidR="00211616" w:rsidRPr="00532A3A">
        <w:rPr>
          <w:rFonts w:asciiTheme="majorHAnsi" w:hAnsiTheme="majorHAnsi"/>
          <w:color w:val="auto"/>
          <w:sz w:val="22"/>
          <w:szCs w:val="22"/>
        </w:rPr>
        <w:t>bjednávateľa na jeho prevzatie. Zmluvné strany sa dohodnú na presn</w:t>
      </w:r>
      <w:r w:rsidR="003A392A" w:rsidRPr="00532A3A">
        <w:rPr>
          <w:rFonts w:asciiTheme="majorHAnsi" w:hAnsiTheme="majorHAnsi"/>
          <w:color w:val="auto"/>
          <w:sz w:val="22"/>
          <w:szCs w:val="22"/>
        </w:rPr>
        <w:t xml:space="preserve">om čase odovzdania a prevzatia </w:t>
      </w:r>
      <w:r w:rsidR="00C06D48" w:rsidRPr="00532A3A">
        <w:rPr>
          <w:rFonts w:asciiTheme="majorHAnsi" w:hAnsiTheme="majorHAnsi"/>
          <w:color w:val="auto"/>
          <w:sz w:val="22"/>
          <w:szCs w:val="22"/>
        </w:rPr>
        <w:t>tovaru.</w:t>
      </w:r>
    </w:p>
    <w:p w14:paraId="759EF65A" w14:textId="6540D767" w:rsidR="00211616" w:rsidRPr="00532A3A" w:rsidRDefault="00363896" w:rsidP="007D54D8">
      <w:pPr>
        <w:pStyle w:val="Default"/>
        <w:spacing w:after="147"/>
        <w:ind w:left="567" w:hanging="567"/>
        <w:jc w:val="both"/>
        <w:rPr>
          <w:rFonts w:asciiTheme="majorHAnsi" w:hAnsiTheme="majorHAnsi"/>
          <w:color w:val="auto"/>
          <w:sz w:val="22"/>
          <w:szCs w:val="22"/>
        </w:rPr>
      </w:pPr>
      <w:r w:rsidRPr="00532A3A">
        <w:rPr>
          <w:rFonts w:asciiTheme="majorHAnsi" w:hAnsiTheme="majorHAnsi"/>
          <w:bCs/>
          <w:color w:val="auto"/>
          <w:sz w:val="22"/>
          <w:szCs w:val="22"/>
        </w:rPr>
        <w:t>3</w:t>
      </w:r>
      <w:r w:rsidR="00211616" w:rsidRPr="00532A3A">
        <w:rPr>
          <w:rFonts w:asciiTheme="majorHAnsi" w:hAnsiTheme="majorHAnsi"/>
          <w:bCs/>
          <w:color w:val="auto"/>
          <w:sz w:val="22"/>
          <w:szCs w:val="22"/>
        </w:rPr>
        <w:t>.</w:t>
      </w:r>
      <w:r w:rsidR="00211616" w:rsidRPr="00532A3A">
        <w:rPr>
          <w:rFonts w:asciiTheme="majorHAnsi" w:hAnsiTheme="majorHAnsi"/>
          <w:b/>
          <w:bCs/>
          <w:color w:val="auto"/>
          <w:sz w:val="22"/>
          <w:szCs w:val="22"/>
        </w:rPr>
        <w:t xml:space="preserve"> </w:t>
      </w:r>
      <w:r w:rsidR="007D54D8" w:rsidRPr="00532A3A">
        <w:rPr>
          <w:rFonts w:asciiTheme="majorHAnsi" w:hAnsiTheme="majorHAnsi"/>
          <w:b/>
          <w:bCs/>
          <w:color w:val="auto"/>
          <w:sz w:val="22"/>
          <w:szCs w:val="22"/>
        </w:rPr>
        <w:tab/>
      </w:r>
      <w:r w:rsidR="00211616" w:rsidRPr="00532A3A">
        <w:rPr>
          <w:rFonts w:asciiTheme="majorHAnsi" w:hAnsiTheme="majorHAnsi"/>
          <w:color w:val="auto"/>
          <w:sz w:val="22"/>
          <w:szCs w:val="22"/>
        </w:rPr>
        <w:t>O priebehu p</w:t>
      </w:r>
      <w:r w:rsidR="003A392A" w:rsidRPr="00532A3A">
        <w:rPr>
          <w:rFonts w:asciiTheme="majorHAnsi" w:hAnsiTheme="majorHAnsi"/>
          <w:color w:val="auto"/>
          <w:sz w:val="22"/>
          <w:szCs w:val="22"/>
        </w:rPr>
        <w:t xml:space="preserve">reberacieho konania spisuje Objednávateľ v súčinnosti </w:t>
      </w:r>
      <w:r w:rsidR="00C06D48" w:rsidRPr="00532A3A">
        <w:rPr>
          <w:rFonts w:asciiTheme="majorHAnsi" w:hAnsiTheme="majorHAnsi"/>
          <w:color w:val="auto"/>
          <w:sz w:val="22"/>
          <w:szCs w:val="22"/>
        </w:rPr>
        <w:t>s Dodávateľom</w:t>
      </w:r>
      <w:r w:rsidR="00211616" w:rsidRPr="00532A3A">
        <w:rPr>
          <w:rFonts w:asciiTheme="majorHAnsi" w:hAnsiTheme="majorHAnsi"/>
          <w:color w:val="auto"/>
          <w:sz w:val="22"/>
          <w:szCs w:val="22"/>
        </w:rPr>
        <w:t xml:space="preserve"> preberací protokol</w:t>
      </w:r>
      <w:r w:rsidR="003A392A" w:rsidRPr="00532A3A">
        <w:rPr>
          <w:rFonts w:asciiTheme="majorHAnsi" w:hAnsiTheme="majorHAnsi"/>
          <w:color w:val="auto"/>
          <w:sz w:val="22"/>
          <w:szCs w:val="22"/>
        </w:rPr>
        <w:t xml:space="preserve"> o odovzdaní a prevzatí </w:t>
      </w:r>
      <w:r w:rsidR="00C06D48" w:rsidRPr="00532A3A">
        <w:rPr>
          <w:rFonts w:asciiTheme="majorHAnsi" w:hAnsiTheme="majorHAnsi"/>
          <w:color w:val="auto"/>
          <w:sz w:val="22"/>
          <w:szCs w:val="22"/>
        </w:rPr>
        <w:t>tovaru</w:t>
      </w:r>
      <w:r w:rsidR="00211616" w:rsidRPr="00532A3A">
        <w:rPr>
          <w:rFonts w:asciiTheme="majorHAnsi" w:hAnsiTheme="majorHAnsi"/>
          <w:color w:val="auto"/>
          <w:sz w:val="22"/>
          <w:szCs w:val="22"/>
        </w:rPr>
        <w:t>, ktorý dostane každá zo zúčastnených strán. Protokol okrem základných údajov o zmluvnom vzťahu bude obsahovať aj:</w:t>
      </w:r>
    </w:p>
    <w:p w14:paraId="48C86F12" w14:textId="36E439F6" w:rsidR="00211616" w:rsidRPr="00532A3A" w:rsidRDefault="00211616" w:rsidP="005702F9">
      <w:pPr>
        <w:pStyle w:val="Default"/>
        <w:numPr>
          <w:ilvl w:val="0"/>
          <w:numId w:val="31"/>
        </w:numPr>
        <w:spacing w:after="147"/>
        <w:ind w:left="851" w:hanging="284"/>
        <w:jc w:val="both"/>
        <w:rPr>
          <w:rFonts w:asciiTheme="majorHAnsi" w:hAnsiTheme="majorHAnsi"/>
          <w:color w:val="auto"/>
          <w:sz w:val="22"/>
          <w:szCs w:val="22"/>
        </w:rPr>
      </w:pPr>
      <w:r w:rsidRPr="00532A3A">
        <w:rPr>
          <w:rFonts w:asciiTheme="majorHAnsi" w:hAnsiTheme="majorHAnsi"/>
          <w:color w:val="auto"/>
          <w:sz w:val="22"/>
          <w:szCs w:val="22"/>
        </w:rPr>
        <w:t>súpis odovzdaných dokladov,</w:t>
      </w:r>
    </w:p>
    <w:p w14:paraId="4C59CEE5" w14:textId="3BAACF56" w:rsidR="00211616" w:rsidRPr="00532A3A" w:rsidRDefault="00211616" w:rsidP="005702F9">
      <w:pPr>
        <w:pStyle w:val="Default"/>
        <w:numPr>
          <w:ilvl w:val="0"/>
          <w:numId w:val="31"/>
        </w:numPr>
        <w:spacing w:after="147"/>
        <w:ind w:left="851" w:hanging="284"/>
        <w:jc w:val="both"/>
        <w:rPr>
          <w:rFonts w:asciiTheme="majorHAnsi" w:hAnsiTheme="majorHAnsi"/>
          <w:color w:val="auto"/>
          <w:sz w:val="22"/>
          <w:szCs w:val="22"/>
        </w:rPr>
      </w:pPr>
      <w:r w:rsidRPr="00532A3A">
        <w:rPr>
          <w:rFonts w:asciiTheme="majorHAnsi" w:hAnsiTheme="majorHAnsi"/>
          <w:color w:val="auto"/>
          <w:sz w:val="22"/>
          <w:szCs w:val="22"/>
        </w:rPr>
        <w:t>atesty a certifikáty výrobkov,</w:t>
      </w:r>
    </w:p>
    <w:p w14:paraId="20FA9EB6" w14:textId="22E0F361" w:rsidR="00211616" w:rsidRPr="00532A3A" w:rsidRDefault="00211616" w:rsidP="005702F9">
      <w:pPr>
        <w:pStyle w:val="Default"/>
        <w:numPr>
          <w:ilvl w:val="0"/>
          <w:numId w:val="31"/>
        </w:numPr>
        <w:ind w:left="851" w:hanging="284"/>
        <w:jc w:val="both"/>
        <w:rPr>
          <w:rFonts w:asciiTheme="majorHAnsi" w:hAnsiTheme="majorHAnsi"/>
          <w:color w:val="auto"/>
          <w:sz w:val="22"/>
          <w:szCs w:val="22"/>
        </w:rPr>
      </w:pPr>
      <w:r w:rsidRPr="00532A3A">
        <w:rPr>
          <w:rFonts w:asciiTheme="majorHAnsi" w:hAnsiTheme="majorHAnsi"/>
          <w:color w:val="auto"/>
          <w:sz w:val="22"/>
          <w:szCs w:val="22"/>
        </w:rPr>
        <w:t>dátum a podpisy oprávnených zástupcov zmluvných strán.</w:t>
      </w:r>
    </w:p>
    <w:p w14:paraId="49A77E63" w14:textId="77777777" w:rsidR="003A392A" w:rsidRPr="00532A3A" w:rsidRDefault="003A392A" w:rsidP="007D54D8">
      <w:pPr>
        <w:pStyle w:val="Default"/>
        <w:ind w:left="567" w:hanging="567"/>
        <w:jc w:val="both"/>
        <w:rPr>
          <w:rFonts w:asciiTheme="majorHAnsi" w:hAnsiTheme="majorHAnsi"/>
          <w:color w:val="auto"/>
          <w:sz w:val="22"/>
          <w:szCs w:val="22"/>
        </w:rPr>
      </w:pPr>
    </w:p>
    <w:p w14:paraId="43463D4E" w14:textId="272EAC27" w:rsidR="003A327A" w:rsidRPr="00532A3A" w:rsidRDefault="00363896" w:rsidP="007D54D8">
      <w:pPr>
        <w:pStyle w:val="Default"/>
        <w:spacing w:after="147"/>
        <w:ind w:left="567" w:hanging="567"/>
        <w:jc w:val="both"/>
        <w:rPr>
          <w:rFonts w:asciiTheme="majorHAnsi" w:hAnsiTheme="majorHAnsi"/>
          <w:color w:val="auto"/>
          <w:sz w:val="22"/>
          <w:szCs w:val="22"/>
        </w:rPr>
      </w:pPr>
      <w:r w:rsidRPr="00532A3A">
        <w:rPr>
          <w:rFonts w:asciiTheme="majorHAnsi" w:hAnsiTheme="majorHAnsi"/>
          <w:bCs/>
          <w:color w:val="auto"/>
          <w:sz w:val="22"/>
          <w:szCs w:val="22"/>
        </w:rPr>
        <w:t>4</w:t>
      </w:r>
      <w:r w:rsidR="003A392A" w:rsidRPr="00532A3A">
        <w:rPr>
          <w:rFonts w:asciiTheme="majorHAnsi" w:hAnsiTheme="majorHAnsi"/>
          <w:bCs/>
          <w:color w:val="auto"/>
          <w:sz w:val="22"/>
          <w:szCs w:val="22"/>
        </w:rPr>
        <w:t xml:space="preserve">. </w:t>
      </w:r>
      <w:r w:rsidR="007D54D8" w:rsidRPr="00532A3A">
        <w:rPr>
          <w:rFonts w:asciiTheme="majorHAnsi" w:hAnsiTheme="majorHAnsi"/>
          <w:bCs/>
          <w:color w:val="auto"/>
          <w:sz w:val="22"/>
          <w:szCs w:val="22"/>
        </w:rPr>
        <w:tab/>
      </w:r>
      <w:r w:rsidR="003A392A" w:rsidRPr="00532A3A">
        <w:rPr>
          <w:rFonts w:asciiTheme="majorHAnsi" w:hAnsiTheme="majorHAnsi"/>
          <w:bCs/>
          <w:color w:val="auto"/>
          <w:sz w:val="22"/>
          <w:szCs w:val="22"/>
        </w:rPr>
        <w:t>N</w:t>
      </w:r>
      <w:r w:rsidR="003A392A" w:rsidRPr="00532A3A">
        <w:rPr>
          <w:rFonts w:asciiTheme="majorHAnsi" w:hAnsiTheme="majorHAnsi"/>
          <w:color w:val="auto"/>
          <w:sz w:val="22"/>
          <w:szCs w:val="22"/>
        </w:rPr>
        <w:t xml:space="preserve">edostatkom </w:t>
      </w:r>
      <w:r w:rsidR="00161D54" w:rsidRPr="00532A3A">
        <w:rPr>
          <w:rFonts w:asciiTheme="majorHAnsi" w:hAnsiTheme="majorHAnsi"/>
          <w:color w:val="auto"/>
          <w:sz w:val="22"/>
          <w:szCs w:val="22"/>
        </w:rPr>
        <w:t xml:space="preserve">dodaného </w:t>
      </w:r>
      <w:r w:rsidR="00C06D48" w:rsidRPr="00532A3A">
        <w:rPr>
          <w:rFonts w:asciiTheme="majorHAnsi" w:hAnsiTheme="majorHAnsi"/>
          <w:color w:val="auto"/>
          <w:sz w:val="22"/>
          <w:szCs w:val="22"/>
        </w:rPr>
        <w:t>tovaru</w:t>
      </w:r>
      <w:r w:rsidR="00211616" w:rsidRPr="00532A3A">
        <w:rPr>
          <w:rFonts w:asciiTheme="majorHAnsi" w:hAnsiTheme="majorHAnsi"/>
          <w:color w:val="auto"/>
          <w:sz w:val="22"/>
          <w:szCs w:val="22"/>
        </w:rPr>
        <w:t xml:space="preserve"> sa rozumie odchýlka v kvalite, rozsahu a parametroch </w:t>
      </w:r>
      <w:r w:rsidR="00C06D48" w:rsidRPr="00532A3A">
        <w:rPr>
          <w:rFonts w:asciiTheme="majorHAnsi" w:hAnsiTheme="majorHAnsi"/>
          <w:color w:val="auto"/>
          <w:sz w:val="22"/>
          <w:szCs w:val="22"/>
        </w:rPr>
        <w:t>tovaru</w:t>
      </w:r>
      <w:r w:rsidR="00211616" w:rsidRPr="00532A3A">
        <w:rPr>
          <w:rFonts w:asciiTheme="majorHAnsi" w:hAnsiTheme="majorHAnsi"/>
          <w:color w:val="auto"/>
          <w:sz w:val="22"/>
          <w:szCs w:val="22"/>
        </w:rPr>
        <w:t xml:space="preserve"> stanovených touto zmluvou, technickými normami a všeobecne záväznými právnymi predpismi.</w:t>
      </w:r>
    </w:p>
    <w:p w14:paraId="49AD3CE7" w14:textId="77777777" w:rsidR="00801690" w:rsidRPr="00532A3A" w:rsidRDefault="00801690" w:rsidP="005D51B6">
      <w:pPr>
        <w:pStyle w:val="Default"/>
        <w:rPr>
          <w:rFonts w:asciiTheme="majorHAnsi" w:hAnsiTheme="majorHAnsi"/>
          <w:b/>
          <w:bCs/>
          <w:color w:val="auto"/>
          <w:sz w:val="22"/>
          <w:szCs w:val="22"/>
        </w:rPr>
      </w:pPr>
    </w:p>
    <w:p w14:paraId="3CA94673" w14:textId="1E5BCFF9" w:rsidR="00211616" w:rsidRPr="00532A3A" w:rsidRDefault="00211616" w:rsidP="003A392A">
      <w:pPr>
        <w:pStyle w:val="Default"/>
        <w:jc w:val="center"/>
        <w:rPr>
          <w:rFonts w:asciiTheme="majorHAnsi" w:hAnsiTheme="majorHAnsi"/>
          <w:color w:val="auto"/>
          <w:sz w:val="22"/>
          <w:szCs w:val="22"/>
        </w:rPr>
      </w:pPr>
      <w:r w:rsidRPr="00532A3A">
        <w:rPr>
          <w:rFonts w:asciiTheme="majorHAnsi" w:hAnsiTheme="majorHAnsi"/>
          <w:b/>
          <w:bCs/>
          <w:color w:val="auto"/>
          <w:sz w:val="22"/>
          <w:szCs w:val="22"/>
        </w:rPr>
        <w:t xml:space="preserve">Čl. </w:t>
      </w:r>
      <w:r w:rsidR="00C06D48" w:rsidRPr="00532A3A">
        <w:rPr>
          <w:rFonts w:asciiTheme="majorHAnsi" w:hAnsiTheme="majorHAnsi"/>
          <w:b/>
          <w:bCs/>
          <w:color w:val="auto"/>
          <w:sz w:val="22"/>
          <w:szCs w:val="22"/>
        </w:rPr>
        <w:t>I</w:t>
      </w:r>
      <w:r w:rsidRPr="00532A3A">
        <w:rPr>
          <w:rFonts w:asciiTheme="majorHAnsi" w:hAnsiTheme="majorHAnsi"/>
          <w:b/>
          <w:bCs/>
          <w:color w:val="auto"/>
          <w:sz w:val="22"/>
          <w:szCs w:val="22"/>
        </w:rPr>
        <w:t>X.</w:t>
      </w:r>
    </w:p>
    <w:p w14:paraId="45007F45" w14:textId="77777777" w:rsidR="00211616" w:rsidRPr="00532A3A" w:rsidRDefault="00211616" w:rsidP="003A392A">
      <w:pPr>
        <w:pStyle w:val="Default"/>
        <w:jc w:val="center"/>
        <w:rPr>
          <w:rFonts w:asciiTheme="majorHAnsi" w:hAnsiTheme="majorHAnsi"/>
          <w:b/>
          <w:bCs/>
          <w:color w:val="auto"/>
          <w:sz w:val="22"/>
          <w:szCs w:val="22"/>
        </w:rPr>
      </w:pPr>
      <w:r w:rsidRPr="00532A3A">
        <w:rPr>
          <w:rFonts w:asciiTheme="majorHAnsi" w:hAnsiTheme="majorHAnsi"/>
          <w:b/>
          <w:bCs/>
          <w:color w:val="auto"/>
          <w:sz w:val="22"/>
          <w:szCs w:val="22"/>
        </w:rPr>
        <w:t>Zmluvné pokuty</w:t>
      </w:r>
    </w:p>
    <w:p w14:paraId="57E652A8" w14:textId="77777777" w:rsidR="00814AA0" w:rsidRPr="00532A3A" w:rsidRDefault="00814AA0" w:rsidP="003A392A">
      <w:pPr>
        <w:pStyle w:val="Default"/>
        <w:jc w:val="center"/>
        <w:rPr>
          <w:rFonts w:asciiTheme="majorHAnsi" w:hAnsiTheme="majorHAnsi"/>
          <w:color w:val="auto"/>
          <w:sz w:val="22"/>
          <w:szCs w:val="22"/>
        </w:rPr>
      </w:pPr>
    </w:p>
    <w:p w14:paraId="3F1F5D92" w14:textId="13899C55" w:rsidR="00211616" w:rsidRPr="00532A3A" w:rsidRDefault="00211616" w:rsidP="005702F9">
      <w:pPr>
        <w:pStyle w:val="Default"/>
        <w:spacing w:after="240"/>
        <w:ind w:left="567" w:hanging="567"/>
        <w:jc w:val="both"/>
        <w:rPr>
          <w:rFonts w:asciiTheme="majorHAnsi" w:hAnsiTheme="majorHAnsi"/>
          <w:color w:val="auto"/>
          <w:sz w:val="22"/>
          <w:szCs w:val="22"/>
        </w:rPr>
      </w:pPr>
      <w:r w:rsidRPr="00532A3A">
        <w:rPr>
          <w:rFonts w:asciiTheme="majorHAnsi" w:hAnsiTheme="majorHAnsi"/>
          <w:bCs/>
          <w:color w:val="auto"/>
          <w:sz w:val="22"/>
          <w:szCs w:val="22"/>
        </w:rPr>
        <w:t>1.</w:t>
      </w:r>
      <w:r w:rsidRPr="00532A3A">
        <w:rPr>
          <w:rFonts w:asciiTheme="majorHAnsi" w:hAnsiTheme="majorHAnsi"/>
          <w:b/>
          <w:bCs/>
          <w:color w:val="auto"/>
          <w:sz w:val="22"/>
          <w:szCs w:val="22"/>
        </w:rPr>
        <w:t xml:space="preserve"> </w:t>
      </w:r>
      <w:r w:rsidR="005702F9" w:rsidRPr="00532A3A">
        <w:rPr>
          <w:rFonts w:asciiTheme="majorHAnsi" w:hAnsiTheme="majorHAnsi"/>
          <w:b/>
          <w:bCs/>
          <w:color w:val="auto"/>
          <w:sz w:val="22"/>
          <w:szCs w:val="22"/>
        </w:rPr>
        <w:tab/>
      </w:r>
      <w:r w:rsidR="003A392A" w:rsidRPr="00532A3A">
        <w:rPr>
          <w:rFonts w:asciiTheme="majorHAnsi" w:hAnsiTheme="majorHAnsi"/>
          <w:color w:val="auto"/>
          <w:sz w:val="22"/>
          <w:szCs w:val="22"/>
        </w:rPr>
        <w:t xml:space="preserve">V prípade omeškania </w:t>
      </w:r>
      <w:r w:rsidR="00C06D48" w:rsidRPr="00532A3A">
        <w:rPr>
          <w:rFonts w:asciiTheme="majorHAnsi" w:hAnsiTheme="majorHAnsi"/>
          <w:color w:val="auto"/>
          <w:sz w:val="22"/>
          <w:szCs w:val="22"/>
        </w:rPr>
        <w:t>Dodávateľa</w:t>
      </w:r>
      <w:r w:rsidRPr="00532A3A">
        <w:rPr>
          <w:rFonts w:asciiTheme="majorHAnsi" w:hAnsiTheme="majorHAnsi"/>
          <w:color w:val="auto"/>
          <w:sz w:val="22"/>
          <w:szCs w:val="22"/>
        </w:rPr>
        <w:t xml:space="preserve"> s</w:t>
      </w:r>
      <w:r w:rsidR="00C06D48" w:rsidRPr="00532A3A">
        <w:rPr>
          <w:rFonts w:asciiTheme="majorHAnsi" w:hAnsiTheme="majorHAnsi"/>
          <w:color w:val="auto"/>
          <w:sz w:val="22"/>
          <w:szCs w:val="22"/>
        </w:rPr>
        <w:t xml:space="preserve"> dodaním</w:t>
      </w:r>
      <w:r w:rsidRPr="00532A3A">
        <w:rPr>
          <w:rFonts w:asciiTheme="majorHAnsi" w:hAnsiTheme="majorHAnsi"/>
          <w:color w:val="auto"/>
          <w:sz w:val="22"/>
          <w:szCs w:val="22"/>
        </w:rPr>
        <w:t xml:space="preserve"> a odovzdaním predmetu zmluvy v dohodnutom čase plnenia v zmysl</w:t>
      </w:r>
      <w:r w:rsidR="003A392A" w:rsidRPr="00532A3A">
        <w:rPr>
          <w:rFonts w:asciiTheme="majorHAnsi" w:hAnsiTheme="majorHAnsi"/>
          <w:color w:val="auto"/>
          <w:sz w:val="22"/>
          <w:szCs w:val="22"/>
        </w:rPr>
        <w:t xml:space="preserve">e čl. IV. tejto zmluvy zaplatí </w:t>
      </w:r>
      <w:r w:rsidR="00C06D48" w:rsidRPr="00532A3A">
        <w:rPr>
          <w:rFonts w:asciiTheme="majorHAnsi" w:hAnsiTheme="majorHAnsi"/>
          <w:color w:val="auto"/>
          <w:sz w:val="22"/>
          <w:szCs w:val="22"/>
        </w:rPr>
        <w:t>Dodávate</w:t>
      </w:r>
      <w:r w:rsidR="003A392A" w:rsidRPr="00532A3A">
        <w:rPr>
          <w:rFonts w:asciiTheme="majorHAnsi" w:hAnsiTheme="majorHAnsi"/>
          <w:color w:val="auto"/>
          <w:sz w:val="22"/>
          <w:szCs w:val="22"/>
        </w:rPr>
        <w:t>ľ O</w:t>
      </w:r>
      <w:r w:rsidRPr="00532A3A">
        <w:rPr>
          <w:rFonts w:asciiTheme="majorHAnsi" w:hAnsiTheme="majorHAnsi"/>
          <w:color w:val="auto"/>
          <w:sz w:val="22"/>
          <w:szCs w:val="22"/>
        </w:rPr>
        <w:t>bjednávateľovi zmluvnú pokutu vo výške 0,</w:t>
      </w:r>
      <w:r w:rsidR="002076C1" w:rsidRPr="00532A3A">
        <w:rPr>
          <w:rFonts w:asciiTheme="majorHAnsi" w:hAnsiTheme="majorHAnsi"/>
          <w:color w:val="auto"/>
          <w:sz w:val="22"/>
          <w:szCs w:val="22"/>
        </w:rPr>
        <w:t>05</w:t>
      </w:r>
      <w:r w:rsidRPr="00532A3A">
        <w:rPr>
          <w:rFonts w:asciiTheme="majorHAnsi" w:hAnsiTheme="majorHAnsi"/>
          <w:color w:val="auto"/>
          <w:sz w:val="22"/>
          <w:szCs w:val="22"/>
        </w:rPr>
        <w:t xml:space="preserve"> % z celkovej dohodnutej ceny </w:t>
      </w:r>
      <w:r w:rsidR="00C06D48" w:rsidRPr="00532A3A">
        <w:rPr>
          <w:rFonts w:asciiTheme="majorHAnsi" w:hAnsiTheme="majorHAnsi"/>
          <w:color w:val="auto"/>
          <w:sz w:val="22"/>
          <w:szCs w:val="22"/>
        </w:rPr>
        <w:t>tovaru</w:t>
      </w:r>
      <w:r w:rsidRPr="00532A3A">
        <w:rPr>
          <w:rFonts w:asciiTheme="majorHAnsi" w:hAnsiTheme="majorHAnsi"/>
          <w:color w:val="auto"/>
          <w:sz w:val="22"/>
          <w:szCs w:val="22"/>
        </w:rPr>
        <w:t xml:space="preserve"> uvedenej v čl. V. tejto zmluvy za každý začatý deň omeškania.</w:t>
      </w:r>
    </w:p>
    <w:p w14:paraId="31558C45" w14:textId="517DE475" w:rsidR="00211616" w:rsidRPr="00532A3A" w:rsidRDefault="00211616" w:rsidP="005702F9">
      <w:pPr>
        <w:pStyle w:val="Default"/>
        <w:spacing w:after="240"/>
        <w:ind w:left="567" w:hanging="567"/>
        <w:jc w:val="both"/>
        <w:rPr>
          <w:rFonts w:asciiTheme="majorHAnsi" w:hAnsiTheme="majorHAnsi"/>
          <w:color w:val="auto"/>
          <w:sz w:val="22"/>
          <w:szCs w:val="22"/>
        </w:rPr>
      </w:pPr>
      <w:r w:rsidRPr="00532A3A">
        <w:rPr>
          <w:rFonts w:asciiTheme="majorHAnsi" w:hAnsiTheme="majorHAnsi"/>
          <w:bCs/>
          <w:color w:val="auto"/>
          <w:sz w:val="22"/>
          <w:szCs w:val="22"/>
        </w:rPr>
        <w:t>2.</w:t>
      </w:r>
      <w:r w:rsidRPr="00532A3A">
        <w:rPr>
          <w:rFonts w:asciiTheme="majorHAnsi" w:hAnsiTheme="majorHAnsi"/>
          <w:b/>
          <w:bCs/>
          <w:color w:val="auto"/>
          <w:sz w:val="22"/>
          <w:szCs w:val="22"/>
        </w:rPr>
        <w:t xml:space="preserve"> </w:t>
      </w:r>
      <w:r w:rsidR="005702F9" w:rsidRPr="00532A3A">
        <w:rPr>
          <w:rFonts w:asciiTheme="majorHAnsi" w:hAnsiTheme="majorHAnsi"/>
          <w:b/>
          <w:bCs/>
          <w:color w:val="auto"/>
          <w:sz w:val="22"/>
          <w:szCs w:val="22"/>
        </w:rPr>
        <w:tab/>
      </w:r>
      <w:r w:rsidR="003A392A" w:rsidRPr="00532A3A">
        <w:rPr>
          <w:rFonts w:asciiTheme="majorHAnsi" w:hAnsiTheme="majorHAnsi"/>
          <w:color w:val="auto"/>
          <w:sz w:val="22"/>
          <w:szCs w:val="22"/>
        </w:rPr>
        <w:t>V prípade omeškania O</w:t>
      </w:r>
      <w:r w:rsidRPr="00532A3A">
        <w:rPr>
          <w:rFonts w:asciiTheme="majorHAnsi" w:hAnsiTheme="majorHAnsi"/>
          <w:color w:val="auto"/>
          <w:sz w:val="22"/>
          <w:szCs w:val="22"/>
        </w:rPr>
        <w:t>bjednávateľa</w:t>
      </w:r>
      <w:r w:rsidR="00A33399" w:rsidRPr="00532A3A">
        <w:rPr>
          <w:rFonts w:asciiTheme="majorHAnsi" w:hAnsiTheme="majorHAnsi"/>
          <w:color w:val="auto"/>
          <w:sz w:val="22"/>
          <w:szCs w:val="22"/>
        </w:rPr>
        <w:t xml:space="preserve"> s úhradou faktúry za </w:t>
      </w:r>
      <w:r w:rsidR="00C06D48" w:rsidRPr="00532A3A">
        <w:rPr>
          <w:rFonts w:asciiTheme="majorHAnsi" w:hAnsiTheme="majorHAnsi"/>
          <w:color w:val="auto"/>
          <w:sz w:val="22"/>
          <w:szCs w:val="22"/>
        </w:rPr>
        <w:t>tovar</w:t>
      </w:r>
      <w:r w:rsidR="003A392A" w:rsidRPr="00532A3A">
        <w:rPr>
          <w:rFonts w:asciiTheme="majorHAnsi" w:hAnsiTheme="majorHAnsi"/>
          <w:color w:val="auto"/>
          <w:sz w:val="22"/>
          <w:szCs w:val="22"/>
        </w:rPr>
        <w:t xml:space="preserve"> zaplatí O</w:t>
      </w:r>
      <w:r w:rsidRPr="00532A3A">
        <w:rPr>
          <w:rFonts w:asciiTheme="majorHAnsi" w:hAnsiTheme="majorHAnsi"/>
          <w:color w:val="auto"/>
          <w:sz w:val="22"/>
          <w:szCs w:val="22"/>
        </w:rPr>
        <w:t xml:space="preserve">bjednávateľ </w:t>
      </w:r>
      <w:r w:rsidR="00C06D48" w:rsidRPr="00532A3A">
        <w:rPr>
          <w:rFonts w:asciiTheme="majorHAnsi" w:hAnsiTheme="majorHAnsi"/>
          <w:color w:val="auto"/>
          <w:sz w:val="22"/>
          <w:szCs w:val="22"/>
        </w:rPr>
        <w:t>Dodávateľov</w:t>
      </w:r>
      <w:r w:rsidRPr="00532A3A">
        <w:rPr>
          <w:rFonts w:asciiTheme="majorHAnsi" w:hAnsiTheme="majorHAnsi"/>
          <w:color w:val="auto"/>
          <w:sz w:val="22"/>
          <w:szCs w:val="22"/>
        </w:rPr>
        <w:t>i zmluvnú pokutu vo výške 0,05 % z dlžnej čiastky za každý začatý deň omeškania.</w:t>
      </w:r>
    </w:p>
    <w:p w14:paraId="3A32B9B8" w14:textId="77777777" w:rsidR="003A392A" w:rsidRPr="00532A3A" w:rsidRDefault="003A392A" w:rsidP="005702F9">
      <w:pPr>
        <w:pStyle w:val="Default"/>
        <w:rPr>
          <w:rFonts w:asciiTheme="majorHAnsi" w:hAnsiTheme="majorHAnsi"/>
          <w:b/>
          <w:bCs/>
          <w:color w:val="auto"/>
          <w:sz w:val="22"/>
          <w:szCs w:val="22"/>
        </w:rPr>
      </w:pPr>
    </w:p>
    <w:p w14:paraId="470B8DD4" w14:textId="02240546" w:rsidR="00211616" w:rsidRPr="00532A3A" w:rsidRDefault="00211616" w:rsidP="003A392A">
      <w:pPr>
        <w:pStyle w:val="Default"/>
        <w:jc w:val="center"/>
        <w:rPr>
          <w:rFonts w:asciiTheme="majorHAnsi" w:hAnsiTheme="majorHAnsi"/>
          <w:color w:val="auto"/>
          <w:sz w:val="22"/>
          <w:szCs w:val="22"/>
        </w:rPr>
      </w:pPr>
      <w:r w:rsidRPr="00532A3A">
        <w:rPr>
          <w:rFonts w:asciiTheme="majorHAnsi" w:hAnsiTheme="majorHAnsi"/>
          <w:b/>
          <w:bCs/>
          <w:color w:val="auto"/>
          <w:sz w:val="22"/>
          <w:szCs w:val="22"/>
        </w:rPr>
        <w:t>Čl. X.</w:t>
      </w:r>
    </w:p>
    <w:p w14:paraId="214CCA85" w14:textId="77777777" w:rsidR="00211616" w:rsidRPr="00532A3A" w:rsidRDefault="00211616" w:rsidP="003A392A">
      <w:pPr>
        <w:pStyle w:val="Default"/>
        <w:jc w:val="center"/>
        <w:rPr>
          <w:rFonts w:asciiTheme="majorHAnsi" w:hAnsiTheme="majorHAnsi"/>
          <w:b/>
          <w:bCs/>
          <w:color w:val="auto"/>
          <w:sz w:val="22"/>
          <w:szCs w:val="22"/>
        </w:rPr>
      </w:pPr>
      <w:r w:rsidRPr="00532A3A">
        <w:rPr>
          <w:rFonts w:asciiTheme="majorHAnsi" w:hAnsiTheme="majorHAnsi"/>
          <w:b/>
          <w:bCs/>
          <w:color w:val="auto"/>
          <w:sz w:val="22"/>
          <w:szCs w:val="22"/>
        </w:rPr>
        <w:t>Vyššia moc</w:t>
      </w:r>
    </w:p>
    <w:p w14:paraId="4D1AE478" w14:textId="77777777" w:rsidR="00814AA0" w:rsidRPr="00532A3A" w:rsidRDefault="00814AA0" w:rsidP="003A392A">
      <w:pPr>
        <w:pStyle w:val="Default"/>
        <w:jc w:val="center"/>
        <w:rPr>
          <w:rFonts w:asciiTheme="majorHAnsi" w:hAnsiTheme="majorHAnsi"/>
          <w:color w:val="auto"/>
          <w:sz w:val="22"/>
          <w:szCs w:val="22"/>
        </w:rPr>
      </w:pPr>
    </w:p>
    <w:p w14:paraId="1A021541" w14:textId="7FA6DB37" w:rsidR="00211616" w:rsidRPr="00D5415E" w:rsidRDefault="00211616" w:rsidP="005702F9">
      <w:pPr>
        <w:pStyle w:val="Default"/>
        <w:spacing w:after="240"/>
        <w:ind w:left="567" w:hanging="567"/>
        <w:jc w:val="both"/>
        <w:rPr>
          <w:rFonts w:asciiTheme="majorHAnsi" w:hAnsiTheme="majorHAnsi"/>
          <w:color w:val="auto"/>
          <w:sz w:val="22"/>
          <w:szCs w:val="22"/>
        </w:rPr>
      </w:pPr>
      <w:r w:rsidRPr="00532A3A">
        <w:rPr>
          <w:rFonts w:asciiTheme="majorHAnsi" w:hAnsiTheme="majorHAnsi"/>
          <w:bCs/>
          <w:color w:val="auto"/>
          <w:sz w:val="22"/>
          <w:szCs w:val="22"/>
        </w:rPr>
        <w:t>1.</w:t>
      </w:r>
      <w:r w:rsidRPr="00532A3A">
        <w:rPr>
          <w:rFonts w:asciiTheme="majorHAnsi" w:hAnsiTheme="majorHAnsi"/>
          <w:b/>
          <w:bCs/>
          <w:color w:val="auto"/>
          <w:sz w:val="22"/>
          <w:szCs w:val="22"/>
        </w:rPr>
        <w:t xml:space="preserve"> </w:t>
      </w:r>
      <w:r w:rsidR="005702F9" w:rsidRPr="00532A3A">
        <w:rPr>
          <w:rFonts w:asciiTheme="majorHAnsi" w:hAnsiTheme="majorHAnsi"/>
          <w:b/>
          <w:bCs/>
          <w:color w:val="auto"/>
          <w:sz w:val="22"/>
          <w:szCs w:val="22"/>
        </w:rPr>
        <w:tab/>
      </w:r>
      <w:r w:rsidRPr="00532A3A">
        <w:rPr>
          <w:rFonts w:asciiTheme="majorHAnsi" w:hAnsiTheme="majorHAnsi"/>
          <w:color w:val="auto"/>
          <w:sz w:val="22"/>
          <w:szCs w:val="22"/>
        </w:rPr>
        <w:t>Pre účely tejto zmluvy sa vyššou mocou rozumie každá vonkajšia udalosť alebo okolnosť výnimočného a neodvratného charakteru, ktorú zmluvné strany nemohli predvídať</w:t>
      </w:r>
      <w:r w:rsidRPr="00D5415E">
        <w:rPr>
          <w:rFonts w:asciiTheme="majorHAnsi" w:hAnsiTheme="majorHAnsi"/>
          <w:color w:val="auto"/>
          <w:sz w:val="22"/>
          <w:szCs w:val="22"/>
        </w:rPr>
        <w:t xml:space="preserve"> a </w:t>
      </w:r>
      <w:r w:rsidRPr="00D5415E">
        <w:rPr>
          <w:rFonts w:asciiTheme="majorHAnsi" w:hAnsiTheme="majorHAnsi"/>
          <w:color w:val="auto"/>
          <w:sz w:val="22"/>
          <w:szCs w:val="22"/>
        </w:rPr>
        <w:lastRenderedPageBreak/>
        <w:t>ovplyvniť pri podpisovaní zmluvy a ktorá znemožňuje</w:t>
      </w:r>
      <w:r w:rsidR="00C06D48">
        <w:rPr>
          <w:rFonts w:asciiTheme="majorHAnsi" w:hAnsiTheme="majorHAnsi"/>
          <w:color w:val="auto"/>
          <w:sz w:val="22"/>
          <w:szCs w:val="22"/>
        </w:rPr>
        <w:t xml:space="preserve"> dodanie</w:t>
      </w:r>
      <w:r w:rsidRPr="00D5415E">
        <w:rPr>
          <w:rFonts w:asciiTheme="majorHAnsi" w:hAnsiTheme="majorHAnsi"/>
          <w:color w:val="auto"/>
          <w:sz w:val="22"/>
          <w:szCs w:val="22"/>
        </w:rPr>
        <w:t xml:space="preserve"> časti alebo celého </w:t>
      </w:r>
      <w:r w:rsidR="00C06D48">
        <w:rPr>
          <w:rFonts w:asciiTheme="majorHAnsi" w:hAnsiTheme="majorHAnsi"/>
          <w:color w:val="auto"/>
          <w:sz w:val="22"/>
          <w:szCs w:val="22"/>
        </w:rPr>
        <w:t>predmetu zmluvy</w:t>
      </w:r>
      <w:r w:rsidRPr="00D5415E">
        <w:rPr>
          <w:rFonts w:asciiTheme="majorHAnsi" w:hAnsiTheme="majorHAnsi"/>
          <w:color w:val="auto"/>
          <w:sz w:val="22"/>
          <w:szCs w:val="22"/>
        </w:rPr>
        <w:t>, napr. vojna, mobilizácia, živelné pohromy a pod.</w:t>
      </w:r>
    </w:p>
    <w:p w14:paraId="5CF61649" w14:textId="7259991E" w:rsidR="00211616" w:rsidRPr="00D5415E" w:rsidRDefault="00211616" w:rsidP="005702F9">
      <w:pPr>
        <w:pStyle w:val="Default"/>
        <w:spacing w:after="240"/>
        <w:ind w:left="567" w:hanging="567"/>
        <w:jc w:val="both"/>
        <w:rPr>
          <w:rFonts w:asciiTheme="majorHAnsi" w:hAnsiTheme="majorHAnsi"/>
          <w:color w:val="auto"/>
          <w:sz w:val="22"/>
          <w:szCs w:val="22"/>
        </w:rPr>
      </w:pPr>
      <w:r w:rsidRPr="003A392A">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 xml:space="preserve">V prípade, že by vyššia moc spôsobila prerušenie plnenia zmluvných záväzkov o viac ako 30 kalendárnych dní, zmluvné strany sa dohodnú na iných opatreniach, prípadne na iných postupoch týkajúcich sa ďalšej realizácie zmluvy. O dobu prerušenia prác </w:t>
      </w:r>
      <w:r w:rsidR="00C06D48">
        <w:rPr>
          <w:rFonts w:asciiTheme="majorHAnsi" w:hAnsiTheme="majorHAnsi"/>
          <w:color w:val="auto"/>
          <w:sz w:val="22"/>
          <w:szCs w:val="22"/>
        </w:rPr>
        <w:t>na dodaní tovaru</w:t>
      </w:r>
      <w:r w:rsidRPr="00D5415E">
        <w:rPr>
          <w:rFonts w:asciiTheme="majorHAnsi" w:hAnsiTheme="majorHAnsi"/>
          <w:color w:val="auto"/>
          <w:sz w:val="22"/>
          <w:szCs w:val="22"/>
        </w:rPr>
        <w:t>, o dobu nutnú na obstaranie tovar</w:t>
      </w:r>
      <w:r w:rsidR="00C454FB">
        <w:rPr>
          <w:rFonts w:asciiTheme="majorHAnsi" w:hAnsiTheme="majorHAnsi"/>
          <w:color w:val="auto"/>
          <w:sz w:val="22"/>
          <w:szCs w:val="22"/>
        </w:rPr>
        <w:t>u</w:t>
      </w:r>
      <w:r w:rsidRPr="00D5415E">
        <w:rPr>
          <w:rFonts w:asciiTheme="majorHAnsi" w:hAnsiTheme="majorHAnsi"/>
          <w:color w:val="auto"/>
          <w:sz w:val="22"/>
          <w:szCs w:val="22"/>
        </w:rPr>
        <w:t xml:space="preserve"> na opravu </w:t>
      </w:r>
      <w:r w:rsidR="00F61DF5">
        <w:rPr>
          <w:rFonts w:asciiTheme="majorHAnsi" w:hAnsiTheme="majorHAnsi"/>
          <w:color w:val="auto"/>
          <w:sz w:val="22"/>
          <w:szCs w:val="22"/>
        </w:rPr>
        <w:t>predmetu zmluvy</w:t>
      </w:r>
      <w:r w:rsidR="00EF1FFF">
        <w:rPr>
          <w:rFonts w:asciiTheme="majorHAnsi" w:hAnsiTheme="majorHAnsi"/>
          <w:color w:val="auto"/>
          <w:sz w:val="22"/>
          <w:szCs w:val="22"/>
        </w:rPr>
        <w:t xml:space="preserve"> a na vykonanie opravy </w:t>
      </w:r>
      <w:r w:rsidR="00F61DF5">
        <w:rPr>
          <w:rFonts w:asciiTheme="majorHAnsi" w:hAnsiTheme="majorHAnsi"/>
          <w:color w:val="auto"/>
          <w:sz w:val="22"/>
          <w:szCs w:val="22"/>
        </w:rPr>
        <w:t>tovaru</w:t>
      </w:r>
      <w:r w:rsidRPr="00D5415E">
        <w:rPr>
          <w:rFonts w:asciiTheme="majorHAnsi" w:hAnsiTheme="majorHAnsi"/>
          <w:color w:val="auto"/>
          <w:sz w:val="22"/>
          <w:szCs w:val="22"/>
        </w:rPr>
        <w:t xml:space="preserve"> poškodeného vyššou mo</w:t>
      </w:r>
      <w:r w:rsidR="00EF1FFF">
        <w:rPr>
          <w:rFonts w:asciiTheme="majorHAnsi" w:hAnsiTheme="majorHAnsi"/>
          <w:color w:val="auto"/>
          <w:sz w:val="22"/>
          <w:szCs w:val="22"/>
        </w:rPr>
        <w:t xml:space="preserve">cou sa posúva termín </w:t>
      </w:r>
      <w:r w:rsidR="00F61DF5">
        <w:rPr>
          <w:rFonts w:asciiTheme="majorHAnsi" w:hAnsiTheme="majorHAnsi"/>
          <w:color w:val="auto"/>
          <w:sz w:val="22"/>
          <w:szCs w:val="22"/>
        </w:rPr>
        <w:t>dodania tovaru</w:t>
      </w:r>
      <w:r w:rsidRPr="00D5415E">
        <w:rPr>
          <w:rFonts w:asciiTheme="majorHAnsi" w:hAnsiTheme="majorHAnsi"/>
          <w:color w:val="auto"/>
          <w:sz w:val="22"/>
          <w:szCs w:val="22"/>
        </w:rPr>
        <w:t>, ak sa zmluvné strany nedohodnú inak.</w:t>
      </w:r>
    </w:p>
    <w:p w14:paraId="67C1C6C8" w14:textId="6634E6E4" w:rsidR="00211616" w:rsidRPr="00D5415E" w:rsidRDefault="00211616" w:rsidP="005702F9">
      <w:pPr>
        <w:pStyle w:val="Default"/>
        <w:spacing w:after="240"/>
        <w:ind w:left="567" w:hanging="567"/>
        <w:jc w:val="both"/>
        <w:rPr>
          <w:rFonts w:asciiTheme="majorHAnsi" w:hAnsiTheme="majorHAnsi"/>
          <w:color w:val="auto"/>
          <w:sz w:val="22"/>
          <w:szCs w:val="22"/>
        </w:rPr>
      </w:pPr>
      <w:r w:rsidRPr="003A392A">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Ak sa splnenie tejto zmluvy stane nemožným do 3 mesiacov od vyskytnutia sa vyššej moci, strana, ktorá sa bude chcieť odvolať na vyššiu moc, požiada druhú stranu o úpravu zmluvy vo vzťahu k predmetu, cene a času plnenia. Ak nedôjde k dohode, má strana, ktorá sa odvolala na vyššiu moc, právo odstúpiť od zmluvy. Účinky odstúpenia nastanú dňom doručenia oznámenia o odstúpení druhej strane.</w:t>
      </w:r>
    </w:p>
    <w:p w14:paraId="05D37AD9" w14:textId="1E7F1418" w:rsidR="00814AA0" w:rsidRDefault="00211616" w:rsidP="005702F9">
      <w:pPr>
        <w:pStyle w:val="Default"/>
        <w:spacing w:after="240"/>
        <w:ind w:left="567" w:hanging="567"/>
        <w:jc w:val="both"/>
        <w:rPr>
          <w:rFonts w:asciiTheme="majorHAnsi" w:hAnsiTheme="majorHAnsi"/>
          <w:color w:val="auto"/>
          <w:sz w:val="22"/>
          <w:szCs w:val="22"/>
        </w:rPr>
      </w:pPr>
      <w:r w:rsidRPr="003A392A">
        <w:rPr>
          <w:rFonts w:asciiTheme="majorHAnsi" w:hAnsiTheme="majorHAnsi"/>
          <w:bCs/>
          <w:color w:val="auto"/>
          <w:sz w:val="22"/>
          <w:szCs w:val="22"/>
        </w:rPr>
        <w:t xml:space="preserve">4. </w:t>
      </w:r>
      <w:r w:rsidR="005702F9">
        <w:rPr>
          <w:rFonts w:asciiTheme="majorHAnsi" w:hAnsiTheme="majorHAnsi"/>
          <w:bCs/>
          <w:color w:val="auto"/>
          <w:sz w:val="22"/>
          <w:szCs w:val="22"/>
        </w:rPr>
        <w:tab/>
      </w:r>
      <w:r w:rsidRPr="003A392A">
        <w:rPr>
          <w:rFonts w:asciiTheme="majorHAnsi" w:hAnsiTheme="majorHAnsi"/>
          <w:color w:val="auto"/>
          <w:sz w:val="22"/>
          <w:szCs w:val="22"/>
        </w:rPr>
        <w:t>V</w:t>
      </w:r>
      <w:r w:rsidRPr="00D5415E">
        <w:rPr>
          <w:rFonts w:asciiTheme="majorHAnsi" w:hAnsiTheme="majorHAnsi"/>
          <w:color w:val="auto"/>
          <w:sz w:val="22"/>
          <w:szCs w:val="22"/>
        </w:rPr>
        <w:t xml:space="preserve"> prípade vyššej moci nie je zmluvná strana, ktorej sa vyššia moc priamo týka, v omeškaní s plnením záväzku vyššou mocou dotknutej zmluvnej povinnosti a oprávnená strana nemá nárok na prípadnú zmluvnú pokutu spojenú s omeškaním takejto povinnosti, a to počas trvania vyššej moci, až do doby nevyhnutnej na nápravu následkov spôsobených vyššou mocou. Pri nesplnení zmluvnej povinnosti dotknutej vyššou mocou, ktorá spôsobí omeškanie druhej zmluvnej strany, táto taktiež nie je v omeškaní.</w:t>
      </w:r>
    </w:p>
    <w:p w14:paraId="0A59E545" w14:textId="77777777" w:rsidR="005702F9" w:rsidRDefault="005702F9" w:rsidP="005702F9">
      <w:pPr>
        <w:pStyle w:val="Default"/>
        <w:jc w:val="both"/>
        <w:rPr>
          <w:rFonts w:asciiTheme="majorHAnsi" w:hAnsiTheme="majorHAnsi"/>
          <w:color w:val="auto"/>
          <w:sz w:val="22"/>
          <w:szCs w:val="22"/>
        </w:rPr>
      </w:pPr>
    </w:p>
    <w:p w14:paraId="700F7123" w14:textId="3AEB062D" w:rsidR="00211616" w:rsidRPr="00D5415E" w:rsidRDefault="00211616" w:rsidP="00EF1FFF">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XI.</w:t>
      </w:r>
    </w:p>
    <w:p w14:paraId="1B743B10" w14:textId="77777777" w:rsidR="00211616" w:rsidRDefault="00211616" w:rsidP="00EF1FFF">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Ostatné ustanovenia</w:t>
      </w:r>
    </w:p>
    <w:p w14:paraId="0746512F" w14:textId="77777777" w:rsidR="00814AA0" w:rsidRPr="00D5415E" w:rsidRDefault="00814AA0" w:rsidP="00EF1FFF">
      <w:pPr>
        <w:pStyle w:val="Default"/>
        <w:jc w:val="center"/>
        <w:rPr>
          <w:rFonts w:asciiTheme="majorHAnsi" w:hAnsiTheme="majorHAnsi"/>
          <w:color w:val="auto"/>
          <w:sz w:val="22"/>
          <w:szCs w:val="22"/>
        </w:rPr>
      </w:pPr>
    </w:p>
    <w:p w14:paraId="550A854A" w14:textId="0753E752" w:rsidR="00211616" w:rsidRPr="00D5415E" w:rsidRDefault="00211616" w:rsidP="005702F9">
      <w:pPr>
        <w:pStyle w:val="Default"/>
        <w:spacing w:after="240"/>
        <w:ind w:left="567" w:hanging="567"/>
        <w:jc w:val="both"/>
        <w:rPr>
          <w:rFonts w:asciiTheme="majorHAnsi" w:hAnsiTheme="majorHAnsi"/>
          <w:color w:val="auto"/>
          <w:sz w:val="22"/>
          <w:szCs w:val="22"/>
        </w:rPr>
      </w:pPr>
      <w:r w:rsidRPr="00EF1FFF">
        <w:rPr>
          <w:rFonts w:asciiTheme="majorHAnsi" w:hAnsiTheme="majorHAnsi"/>
          <w:bCs/>
          <w:color w:val="auto"/>
          <w:sz w:val="22"/>
          <w:szCs w:val="22"/>
        </w:rPr>
        <w:t xml:space="preserve">1. </w:t>
      </w:r>
      <w:r w:rsidR="005702F9">
        <w:rPr>
          <w:rFonts w:asciiTheme="majorHAnsi" w:hAnsiTheme="majorHAnsi"/>
          <w:bCs/>
          <w:color w:val="auto"/>
          <w:sz w:val="22"/>
          <w:szCs w:val="22"/>
        </w:rPr>
        <w:tab/>
      </w:r>
      <w:r w:rsidR="00F61DF5">
        <w:rPr>
          <w:rFonts w:asciiTheme="majorHAnsi" w:hAnsiTheme="majorHAnsi"/>
          <w:color w:val="auto"/>
          <w:sz w:val="22"/>
          <w:szCs w:val="22"/>
        </w:rPr>
        <w:t>Dodávateľ</w:t>
      </w:r>
      <w:r w:rsidR="00EF1FFF">
        <w:rPr>
          <w:rFonts w:asciiTheme="majorHAnsi" w:hAnsiTheme="majorHAnsi"/>
          <w:color w:val="auto"/>
          <w:sz w:val="22"/>
          <w:szCs w:val="22"/>
        </w:rPr>
        <w:t xml:space="preserve"> bude informovať O</w:t>
      </w:r>
      <w:r w:rsidRPr="00D5415E">
        <w:rPr>
          <w:rFonts w:asciiTheme="majorHAnsi" w:hAnsiTheme="majorHAnsi"/>
          <w:color w:val="auto"/>
          <w:sz w:val="22"/>
          <w:szCs w:val="22"/>
        </w:rPr>
        <w:t>bjednáva</w:t>
      </w:r>
      <w:r w:rsidR="00EF1FFF">
        <w:rPr>
          <w:rFonts w:asciiTheme="majorHAnsi" w:hAnsiTheme="majorHAnsi"/>
          <w:color w:val="auto"/>
          <w:sz w:val="22"/>
          <w:szCs w:val="22"/>
        </w:rPr>
        <w:t xml:space="preserve">teľa o stave </w:t>
      </w:r>
      <w:r w:rsidR="00F61DF5">
        <w:rPr>
          <w:rFonts w:asciiTheme="majorHAnsi" w:hAnsiTheme="majorHAnsi"/>
          <w:color w:val="auto"/>
          <w:sz w:val="22"/>
          <w:szCs w:val="22"/>
        </w:rPr>
        <w:t>dodávky tovar</w:t>
      </w:r>
      <w:r w:rsidR="00C454FB">
        <w:rPr>
          <w:rFonts w:asciiTheme="majorHAnsi" w:hAnsiTheme="majorHAnsi"/>
          <w:color w:val="auto"/>
          <w:sz w:val="22"/>
          <w:szCs w:val="22"/>
        </w:rPr>
        <w:t>u</w:t>
      </w:r>
      <w:r w:rsidRPr="00D5415E">
        <w:rPr>
          <w:rFonts w:asciiTheme="majorHAnsi" w:hAnsiTheme="majorHAnsi"/>
          <w:color w:val="auto"/>
          <w:sz w:val="22"/>
          <w:szCs w:val="22"/>
        </w:rPr>
        <w:t xml:space="preserve"> priebežne na požiadanie </w:t>
      </w:r>
      <w:r w:rsidR="00EF1FFF">
        <w:rPr>
          <w:rFonts w:asciiTheme="majorHAnsi" w:hAnsiTheme="majorHAnsi"/>
          <w:color w:val="auto"/>
          <w:sz w:val="22"/>
          <w:szCs w:val="22"/>
        </w:rPr>
        <w:t>O</w:t>
      </w:r>
      <w:r w:rsidRPr="00D5415E">
        <w:rPr>
          <w:rFonts w:asciiTheme="majorHAnsi" w:hAnsiTheme="majorHAnsi"/>
          <w:color w:val="auto"/>
          <w:sz w:val="22"/>
          <w:szCs w:val="22"/>
        </w:rPr>
        <w:t>bjednávateľa, podľa jeho potreby a po vzájomnej dohode.</w:t>
      </w:r>
    </w:p>
    <w:p w14:paraId="0FA855BB" w14:textId="654FF40C" w:rsidR="00211616" w:rsidRPr="00D5415E" w:rsidRDefault="00211616" w:rsidP="005702F9">
      <w:pPr>
        <w:pStyle w:val="Default"/>
        <w:spacing w:after="240"/>
        <w:ind w:left="567" w:hanging="567"/>
        <w:jc w:val="both"/>
        <w:rPr>
          <w:rFonts w:asciiTheme="majorHAnsi" w:hAnsiTheme="majorHAnsi"/>
          <w:color w:val="auto"/>
          <w:sz w:val="22"/>
          <w:szCs w:val="22"/>
        </w:rPr>
      </w:pPr>
      <w:r w:rsidRPr="00EF1FFF">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00F61DF5">
        <w:rPr>
          <w:rFonts w:asciiTheme="majorHAnsi" w:hAnsiTheme="majorHAnsi"/>
          <w:color w:val="auto"/>
          <w:sz w:val="22"/>
          <w:szCs w:val="22"/>
        </w:rPr>
        <w:t>Dodávate</w:t>
      </w:r>
      <w:r w:rsidRPr="00D5415E">
        <w:rPr>
          <w:rFonts w:asciiTheme="majorHAnsi" w:hAnsiTheme="majorHAnsi"/>
          <w:color w:val="auto"/>
          <w:sz w:val="22"/>
          <w:szCs w:val="22"/>
        </w:rPr>
        <w:t xml:space="preserve">ľ prehlasuje, že má odbornú spôsobilosť a oprávnenie </w:t>
      </w:r>
      <w:r w:rsidR="00F61DF5">
        <w:rPr>
          <w:rFonts w:asciiTheme="majorHAnsi" w:hAnsiTheme="majorHAnsi"/>
          <w:color w:val="auto"/>
          <w:sz w:val="22"/>
          <w:szCs w:val="22"/>
        </w:rPr>
        <w:t>dodať tova</w:t>
      </w:r>
      <w:r w:rsidR="00C454FB">
        <w:rPr>
          <w:rFonts w:asciiTheme="majorHAnsi" w:hAnsiTheme="majorHAnsi"/>
          <w:color w:val="auto"/>
          <w:sz w:val="22"/>
          <w:szCs w:val="22"/>
        </w:rPr>
        <w:t>r</w:t>
      </w:r>
      <w:r w:rsidRPr="00D5415E">
        <w:rPr>
          <w:rFonts w:asciiTheme="majorHAnsi" w:hAnsiTheme="majorHAnsi"/>
          <w:color w:val="auto"/>
          <w:sz w:val="22"/>
          <w:szCs w:val="22"/>
        </w:rPr>
        <w:t>, ktor</w:t>
      </w:r>
      <w:r w:rsidR="003E769D">
        <w:rPr>
          <w:rFonts w:asciiTheme="majorHAnsi" w:hAnsiTheme="majorHAnsi"/>
          <w:color w:val="auto"/>
          <w:sz w:val="22"/>
          <w:szCs w:val="22"/>
        </w:rPr>
        <w:t>é</w:t>
      </w:r>
      <w:r w:rsidRPr="00D5415E">
        <w:rPr>
          <w:rFonts w:asciiTheme="majorHAnsi" w:hAnsiTheme="majorHAnsi"/>
          <w:color w:val="auto"/>
          <w:sz w:val="22"/>
          <w:szCs w:val="22"/>
        </w:rPr>
        <w:t xml:space="preserve"> </w:t>
      </w:r>
      <w:r w:rsidR="003E769D">
        <w:rPr>
          <w:rFonts w:asciiTheme="majorHAnsi" w:hAnsiTheme="majorHAnsi"/>
          <w:color w:val="auto"/>
          <w:sz w:val="22"/>
          <w:szCs w:val="22"/>
        </w:rPr>
        <w:t>sú</w:t>
      </w:r>
      <w:r w:rsidRPr="00D5415E">
        <w:rPr>
          <w:rFonts w:asciiTheme="majorHAnsi" w:hAnsiTheme="majorHAnsi"/>
          <w:color w:val="auto"/>
          <w:sz w:val="22"/>
          <w:szCs w:val="22"/>
        </w:rPr>
        <w:t xml:space="preserve"> predmetom tejto zmluvy.</w:t>
      </w:r>
    </w:p>
    <w:p w14:paraId="03486882" w14:textId="22AC94B7" w:rsidR="00363896" w:rsidRDefault="00F61DF5" w:rsidP="005702F9">
      <w:pPr>
        <w:pStyle w:val="Default"/>
        <w:spacing w:after="240"/>
        <w:ind w:left="567" w:hanging="567"/>
        <w:jc w:val="both"/>
        <w:rPr>
          <w:rFonts w:asciiTheme="majorHAnsi" w:hAnsiTheme="majorHAnsi"/>
          <w:color w:val="auto"/>
          <w:sz w:val="22"/>
          <w:szCs w:val="22"/>
        </w:rPr>
      </w:pPr>
      <w:r>
        <w:rPr>
          <w:rFonts w:asciiTheme="majorHAnsi" w:hAnsiTheme="majorHAnsi"/>
          <w:color w:val="auto"/>
          <w:sz w:val="22"/>
          <w:szCs w:val="22"/>
        </w:rPr>
        <w:t>3</w:t>
      </w:r>
      <w:r w:rsidR="00E6654E">
        <w:rPr>
          <w:rFonts w:asciiTheme="majorHAnsi" w:hAnsiTheme="majorHAnsi"/>
          <w:color w:val="auto"/>
          <w:sz w:val="22"/>
          <w:szCs w:val="22"/>
        </w:rPr>
        <w:t xml:space="preserve">. </w:t>
      </w:r>
      <w:r w:rsidR="005702F9">
        <w:rPr>
          <w:rFonts w:asciiTheme="majorHAnsi" w:hAnsiTheme="majorHAnsi"/>
          <w:color w:val="auto"/>
          <w:sz w:val="22"/>
          <w:szCs w:val="22"/>
        </w:rPr>
        <w:tab/>
      </w:r>
      <w:r w:rsidR="00B2327E" w:rsidRPr="00B2327E">
        <w:rPr>
          <w:rFonts w:asciiTheme="majorHAnsi" w:hAnsiTheme="majorHAnsi"/>
          <w:color w:val="auto"/>
          <w:sz w:val="22"/>
          <w:szCs w:val="22"/>
        </w:rPr>
        <w:t>Oprávnení za</w:t>
      </w:r>
      <w:r w:rsidR="00B2327E">
        <w:rPr>
          <w:rFonts w:asciiTheme="majorHAnsi" w:hAnsiTheme="majorHAnsi"/>
          <w:color w:val="auto"/>
          <w:sz w:val="22"/>
          <w:szCs w:val="22"/>
        </w:rPr>
        <w:t>mestnanci poskytovateľa, MPRV SR, orgánov Európskej únie a ďalšie oprávnené osoby v súlade s právnymi predpismi SR a EÚ môžu vykonávať voči dodávateľovi kontrolu/audit</w:t>
      </w:r>
      <w:r w:rsidR="004A5D69">
        <w:rPr>
          <w:rFonts w:asciiTheme="majorHAnsi" w:hAnsiTheme="majorHAnsi"/>
          <w:color w:val="auto"/>
          <w:sz w:val="22"/>
          <w:szCs w:val="22"/>
        </w:rPr>
        <w:t xml:space="preserve"> obchodných dokumentov a vecnú kontrolu v súvislosti s realizáciou zákazky a dodávateľ je povinný poskytnúť súčinnosť v plnej miere.</w:t>
      </w:r>
    </w:p>
    <w:p w14:paraId="5408267D" w14:textId="77777777" w:rsidR="00801690" w:rsidRPr="00D5415E" w:rsidRDefault="00801690" w:rsidP="005D51B6">
      <w:pPr>
        <w:pStyle w:val="Default"/>
        <w:jc w:val="both"/>
        <w:rPr>
          <w:rFonts w:asciiTheme="majorHAnsi" w:hAnsiTheme="majorHAnsi"/>
          <w:color w:val="auto"/>
          <w:sz w:val="22"/>
          <w:szCs w:val="22"/>
        </w:rPr>
      </w:pPr>
    </w:p>
    <w:p w14:paraId="5FE1B25A" w14:textId="6558CB95" w:rsidR="00211616" w:rsidRPr="00D5415E" w:rsidRDefault="00211616" w:rsidP="00EF1FFF">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XII.</w:t>
      </w:r>
    </w:p>
    <w:p w14:paraId="70840541" w14:textId="77777777" w:rsidR="00211616" w:rsidRDefault="00211616" w:rsidP="00EF1FFF">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Odstúpenie od zmluvy</w:t>
      </w:r>
    </w:p>
    <w:p w14:paraId="6B37C744" w14:textId="77777777" w:rsidR="00814AA0" w:rsidRPr="00D5415E" w:rsidRDefault="00814AA0" w:rsidP="00EF1FFF">
      <w:pPr>
        <w:pStyle w:val="Default"/>
        <w:jc w:val="center"/>
        <w:rPr>
          <w:rFonts w:asciiTheme="majorHAnsi" w:hAnsiTheme="majorHAnsi"/>
          <w:color w:val="auto"/>
          <w:sz w:val="22"/>
          <w:szCs w:val="22"/>
        </w:rPr>
      </w:pPr>
    </w:p>
    <w:p w14:paraId="13CA884D" w14:textId="66F9B945" w:rsidR="00211616" w:rsidRPr="00D5415E" w:rsidRDefault="00211616" w:rsidP="005702F9">
      <w:pPr>
        <w:pStyle w:val="Default"/>
        <w:spacing w:after="147"/>
        <w:ind w:left="567" w:hanging="567"/>
        <w:jc w:val="both"/>
        <w:rPr>
          <w:rFonts w:asciiTheme="majorHAnsi" w:hAnsiTheme="majorHAnsi"/>
          <w:color w:val="auto"/>
          <w:sz w:val="22"/>
          <w:szCs w:val="22"/>
        </w:rPr>
      </w:pPr>
      <w:r w:rsidRPr="00EF1FFF">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 xml:space="preserve">Podstatné porušenia zmluvných ustanovení má za následok, že zmluvné strany môžu využiť právo odstúpenia od zmluvy podľa § 344 a </w:t>
      </w:r>
      <w:proofErr w:type="spellStart"/>
      <w:r w:rsidRPr="00D5415E">
        <w:rPr>
          <w:rFonts w:asciiTheme="majorHAnsi" w:hAnsiTheme="majorHAnsi"/>
          <w:color w:val="auto"/>
          <w:sz w:val="22"/>
          <w:szCs w:val="22"/>
        </w:rPr>
        <w:t>nasl</w:t>
      </w:r>
      <w:proofErr w:type="spellEnd"/>
      <w:r w:rsidRPr="00D5415E">
        <w:rPr>
          <w:rFonts w:asciiTheme="majorHAnsi" w:hAnsiTheme="majorHAnsi"/>
          <w:color w:val="auto"/>
          <w:sz w:val="22"/>
          <w:szCs w:val="22"/>
        </w:rPr>
        <w:t>. Obchodného zákonníka.</w:t>
      </w:r>
    </w:p>
    <w:p w14:paraId="5BDBA4D9" w14:textId="154574F8" w:rsidR="00211616" w:rsidRPr="006C603B" w:rsidRDefault="00211616" w:rsidP="005702F9">
      <w:pPr>
        <w:pStyle w:val="Default"/>
        <w:spacing w:after="147"/>
        <w:ind w:left="567" w:hanging="567"/>
        <w:jc w:val="both"/>
        <w:rPr>
          <w:rFonts w:asciiTheme="majorHAnsi" w:hAnsiTheme="majorHAnsi"/>
          <w:color w:val="auto"/>
          <w:sz w:val="22"/>
          <w:szCs w:val="22"/>
        </w:rPr>
      </w:pPr>
      <w:r w:rsidRPr="00EE6FC3">
        <w:rPr>
          <w:rFonts w:asciiTheme="majorHAnsi" w:hAnsiTheme="majorHAnsi"/>
          <w:bCs/>
          <w:color w:val="auto"/>
          <w:sz w:val="22"/>
          <w:szCs w:val="22"/>
        </w:rPr>
        <w:t xml:space="preserve">2. </w:t>
      </w:r>
      <w:r w:rsidR="005702F9" w:rsidRPr="00EE6FC3">
        <w:rPr>
          <w:rFonts w:asciiTheme="majorHAnsi" w:hAnsiTheme="majorHAnsi"/>
          <w:bCs/>
          <w:color w:val="auto"/>
          <w:sz w:val="22"/>
          <w:szCs w:val="22"/>
        </w:rPr>
        <w:tab/>
      </w:r>
      <w:r w:rsidRPr="006C603B">
        <w:rPr>
          <w:rFonts w:asciiTheme="majorHAnsi" w:hAnsiTheme="majorHAnsi"/>
          <w:bCs/>
          <w:color w:val="auto"/>
          <w:sz w:val="22"/>
          <w:szCs w:val="22"/>
        </w:rPr>
        <w:t>Za podsta</w:t>
      </w:r>
      <w:r w:rsidR="00EF1FFF" w:rsidRPr="006C603B">
        <w:rPr>
          <w:rFonts w:asciiTheme="majorHAnsi" w:hAnsiTheme="majorHAnsi"/>
          <w:bCs/>
          <w:color w:val="auto"/>
          <w:sz w:val="22"/>
          <w:szCs w:val="22"/>
        </w:rPr>
        <w:t xml:space="preserve">tné porušenia zmluvy zo strany </w:t>
      </w:r>
      <w:r w:rsidR="004C711C" w:rsidRPr="006C603B">
        <w:rPr>
          <w:rFonts w:asciiTheme="majorHAnsi" w:hAnsiTheme="majorHAnsi"/>
          <w:bCs/>
          <w:color w:val="auto"/>
          <w:sz w:val="22"/>
          <w:szCs w:val="22"/>
        </w:rPr>
        <w:t xml:space="preserve">Dodávateľa </w:t>
      </w:r>
      <w:r w:rsidRPr="006C603B">
        <w:rPr>
          <w:rFonts w:asciiTheme="majorHAnsi" w:hAnsiTheme="majorHAnsi"/>
          <w:bCs/>
          <w:color w:val="auto"/>
          <w:sz w:val="22"/>
          <w:szCs w:val="22"/>
        </w:rPr>
        <w:t>sa považuje:</w:t>
      </w:r>
    </w:p>
    <w:p w14:paraId="144FFF7D" w14:textId="07D9E87A" w:rsidR="00211616" w:rsidRPr="006C603B" w:rsidRDefault="00211616" w:rsidP="005702F9">
      <w:pPr>
        <w:pStyle w:val="Default"/>
        <w:numPr>
          <w:ilvl w:val="0"/>
          <w:numId w:val="35"/>
        </w:numPr>
        <w:spacing w:after="147"/>
        <w:ind w:left="851" w:hanging="284"/>
        <w:jc w:val="both"/>
        <w:rPr>
          <w:rFonts w:asciiTheme="majorHAnsi" w:hAnsiTheme="majorHAnsi"/>
          <w:color w:val="auto"/>
          <w:sz w:val="22"/>
          <w:szCs w:val="22"/>
        </w:rPr>
      </w:pPr>
      <w:r w:rsidRPr="006C603B">
        <w:rPr>
          <w:rFonts w:asciiTheme="majorHAnsi" w:hAnsiTheme="majorHAnsi"/>
          <w:color w:val="auto"/>
          <w:sz w:val="22"/>
          <w:szCs w:val="22"/>
        </w:rPr>
        <w:t xml:space="preserve">omeškanie </w:t>
      </w:r>
      <w:r w:rsidR="00F61DF5" w:rsidRPr="006C603B">
        <w:rPr>
          <w:rFonts w:asciiTheme="majorHAnsi" w:hAnsiTheme="majorHAnsi"/>
          <w:color w:val="auto"/>
          <w:sz w:val="22"/>
          <w:szCs w:val="22"/>
        </w:rPr>
        <w:t>dodania</w:t>
      </w:r>
      <w:r w:rsidRPr="006C603B">
        <w:rPr>
          <w:rFonts w:asciiTheme="majorHAnsi" w:hAnsiTheme="majorHAnsi"/>
          <w:color w:val="auto"/>
          <w:sz w:val="22"/>
          <w:szCs w:val="22"/>
        </w:rPr>
        <w:t xml:space="preserve"> o viac ako </w:t>
      </w:r>
      <w:r w:rsidR="00EE6FC3" w:rsidRPr="006C603B">
        <w:rPr>
          <w:rFonts w:asciiTheme="majorHAnsi" w:hAnsiTheme="majorHAnsi"/>
          <w:color w:val="auto"/>
          <w:sz w:val="22"/>
          <w:szCs w:val="22"/>
        </w:rPr>
        <w:t>30</w:t>
      </w:r>
      <w:r w:rsidRPr="006C603B">
        <w:rPr>
          <w:rFonts w:asciiTheme="majorHAnsi" w:hAnsiTheme="majorHAnsi"/>
          <w:color w:val="auto"/>
          <w:sz w:val="22"/>
          <w:szCs w:val="22"/>
        </w:rPr>
        <w:t xml:space="preserve"> dní oproti schválenému časovému harmonogramu</w:t>
      </w:r>
      <w:r w:rsidR="005702F9" w:rsidRPr="006C603B">
        <w:rPr>
          <w:rFonts w:asciiTheme="majorHAnsi" w:hAnsiTheme="majorHAnsi"/>
          <w:color w:val="auto"/>
          <w:sz w:val="22"/>
          <w:szCs w:val="22"/>
        </w:rPr>
        <w:t>,</w:t>
      </w:r>
    </w:p>
    <w:p w14:paraId="5C090C0A" w14:textId="10BE7091" w:rsidR="00211616" w:rsidRPr="00EE6FC3" w:rsidRDefault="00211616" w:rsidP="005702F9">
      <w:pPr>
        <w:pStyle w:val="Default"/>
        <w:numPr>
          <w:ilvl w:val="0"/>
          <w:numId w:val="35"/>
        </w:numPr>
        <w:spacing w:after="147"/>
        <w:ind w:left="851" w:hanging="284"/>
        <w:jc w:val="both"/>
        <w:rPr>
          <w:rFonts w:asciiTheme="majorHAnsi" w:hAnsiTheme="majorHAnsi"/>
          <w:color w:val="auto"/>
          <w:sz w:val="22"/>
          <w:szCs w:val="22"/>
        </w:rPr>
      </w:pPr>
      <w:r w:rsidRPr="00EE6FC3">
        <w:rPr>
          <w:rFonts w:asciiTheme="majorHAnsi" w:hAnsiTheme="majorHAnsi"/>
          <w:color w:val="auto"/>
          <w:sz w:val="22"/>
          <w:szCs w:val="22"/>
        </w:rPr>
        <w:t>nedodržanie kvality dodávky predmetu zmluvy</w:t>
      </w:r>
      <w:r w:rsidR="005702F9" w:rsidRPr="00EE6FC3">
        <w:rPr>
          <w:rFonts w:asciiTheme="majorHAnsi" w:hAnsiTheme="majorHAnsi"/>
          <w:color w:val="auto"/>
          <w:sz w:val="22"/>
          <w:szCs w:val="22"/>
        </w:rPr>
        <w:t>.</w:t>
      </w:r>
    </w:p>
    <w:p w14:paraId="7910EBA1" w14:textId="57CE7523" w:rsidR="00211616" w:rsidRPr="00D5415E" w:rsidRDefault="00211616" w:rsidP="005702F9">
      <w:pPr>
        <w:pStyle w:val="Default"/>
        <w:spacing w:after="147"/>
        <w:ind w:left="567" w:hanging="567"/>
        <w:jc w:val="both"/>
        <w:rPr>
          <w:rFonts w:asciiTheme="majorHAnsi" w:hAnsiTheme="majorHAnsi"/>
          <w:color w:val="auto"/>
          <w:sz w:val="22"/>
          <w:szCs w:val="22"/>
        </w:rPr>
      </w:pPr>
      <w:r w:rsidRPr="00EF1FFF">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00CE4ACF" w:rsidRPr="00222EB4">
        <w:rPr>
          <w:rFonts w:asciiTheme="majorHAnsi" w:hAnsiTheme="majorHAnsi"/>
          <w:color w:val="auto"/>
          <w:sz w:val="22"/>
          <w:szCs w:val="22"/>
        </w:rPr>
        <w:t>V prípade ak dôjde k odstúpeniu</w:t>
      </w:r>
      <w:r w:rsidR="00CE4ACF">
        <w:rPr>
          <w:rFonts w:asciiTheme="majorHAnsi" w:hAnsiTheme="majorHAnsi"/>
          <w:color w:val="auto"/>
          <w:sz w:val="22"/>
          <w:szCs w:val="22"/>
        </w:rPr>
        <w:t xml:space="preserve"> od zmluvného vzťahu zo strany O</w:t>
      </w:r>
      <w:r w:rsidR="00CE4ACF" w:rsidRPr="00D5415E">
        <w:rPr>
          <w:rFonts w:asciiTheme="majorHAnsi" w:hAnsiTheme="majorHAnsi"/>
          <w:color w:val="auto"/>
          <w:sz w:val="22"/>
          <w:szCs w:val="22"/>
        </w:rPr>
        <w:t xml:space="preserve">bjednávateľa </w:t>
      </w:r>
      <w:r w:rsidR="00CE4ACF">
        <w:rPr>
          <w:rFonts w:asciiTheme="majorHAnsi" w:hAnsiTheme="majorHAnsi"/>
          <w:color w:val="auto"/>
          <w:sz w:val="22"/>
          <w:szCs w:val="22"/>
        </w:rPr>
        <w:t xml:space="preserve">podľa čl. X. tejto Zmluvy, </w:t>
      </w:r>
      <w:r w:rsidR="00CE4ACF" w:rsidRPr="00D5415E">
        <w:rPr>
          <w:rFonts w:asciiTheme="majorHAnsi" w:hAnsiTheme="majorHAnsi"/>
          <w:color w:val="auto"/>
          <w:sz w:val="22"/>
          <w:szCs w:val="22"/>
        </w:rPr>
        <w:t xml:space="preserve">táto zmluva zaniká dňom preukázateľného </w:t>
      </w:r>
      <w:r w:rsidR="00CE4ACF">
        <w:rPr>
          <w:rFonts w:asciiTheme="majorHAnsi" w:hAnsiTheme="majorHAnsi"/>
          <w:color w:val="auto"/>
          <w:sz w:val="22"/>
          <w:szCs w:val="22"/>
        </w:rPr>
        <w:t>doručenia písomného odstúpenia Dodávateľov</w:t>
      </w:r>
      <w:r w:rsidR="00CE4ACF" w:rsidRPr="00D5415E">
        <w:rPr>
          <w:rFonts w:asciiTheme="majorHAnsi" w:hAnsiTheme="majorHAnsi"/>
          <w:color w:val="auto"/>
          <w:sz w:val="22"/>
          <w:szCs w:val="22"/>
        </w:rPr>
        <w:t>i a to so všetkým</w:t>
      </w:r>
      <w:r w:rsidR="00CE4ACF">
        <w:rPr>
          <w:rFonts w:asciiTheme="majorHAnsi" w:hAnsiTheme="majorHAnsi"/>
          <w:color w:val="auto"/>
          <w:sz w:val="22"/>
          <w:szCs w:val="22"/>
        </w:rPr>
        <w:t>i právami, ktoré z toho titulu O</w:t>
      </w:r>
      <w:r w:rsidR="00CE4ACF" w:rsidRPr="00D5415E">
        <w:rPr>
          <w:rFonts w:asciiTheme="majorHAnsi" w:hAnsiTheme="majorHAnsi"/>
          <w:color w:val="auto"/>
          <w:sz w:val="22"/>
          <w:szCs w:val="22"/>
        </w:rPr>
        <w:t>bjednávateľovi vzniknú v zmysle príslušných ustanovení Obchodného zákonníka.</w:t>
      </w:r>
    </w:p>
    <w:p w14:paraId="192C7D38" w14:textId="6AEEFC0D" w:rsidR="00211616" w:rsidRPr="00D5415E" w:rsidRDefault="00211616" w:rsidP="005702F9">
      <w:pPr>
        <w:pStyle w:val="Default"/>
        <w:spacing w:after="147"/>
        <w:ind w:left="567" w:hanging="567"/>
        <w:jc w:val="both"/>
        <w:rPr>
          <w:rFonts w:asciiTheme="majorHAnsi" w:hAnsiTheme="majorHAnsi"/>
          <w:color w:val="auto"/>
          <w:sz w:val="22"/>
          <w:szCs w:val="22"/>
        </w:rPr>
      </w:pPr>
      <w:r w:rsidRPr="00EF1FFF">
        <w:rPr>
          <w:rFonts w:asciiTheme="majorHAnsi" w:hAnsiTheme="majorHAnsi"/>
          <w:bCs/>
          <w:color w:val="auto"/>
          <w:sz w:val="22"/>
          <w:szCs w:val="22"/>
        </w:rPr>
        <w:lastRenderedPageBreak/>
        <w:t>4.</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Právo na náhradu škody zostáva zachované aj po odstúpení od zmluvy. Odstúpenie od zmluvy sa nedotýka nároku na zaplatenie zmluvnej pokuty.</w:t>
      </w:r>
    </w:p>
    <w:p w14:paraId="7FF5EAD7" w14:textId="77777777" w:rsidR="00801690" w:rsidRPr="00D5415E" w:rsidRDefault="00801690" w:rsidP="00D5415E">
      <w:pPr>
        <w:pStyle w:val="Default"/>
        <w:rPr>
          <w:rFonts w:asciiTheme="majorHAnsi" w:hAnsiTheme="majorHAnsi"/>
          <w:color w:val="auto"/>
          <w:sz w:val="22"/>
          <w:szCs w:val="22"/>
        </w:rPr>
      </w:pPr>
    </w:p>
    <w:p w14:paraId="2785A282" w14:textId="71362591" w:rsidR="00211616" w:rsidRPr="00D5415E" w:rsidRDefault="00211616" w:rsidP="00EF1FFF">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XI</w:t>
      </w:r>
      <w:r w:rsidR="00C06D48">
        <w:rPr>
          <w:rFonts w:asciiTheme="majorHAnsi" w:hAnsiTheme="majorHAnsi"/>
          <w:b/>
          <w:bCs/>
          <w:color w:val="auto"/>
          <w:sz w:val="22"/>
          <w:szCs w:val="22"/>
        </w:rPr>
        <w:t>II</w:t>
      </w:r>
      <w:r w:rsidRPr="00D5415E">
        <w:rPr>
          <w:rFonts w:asciiTheme="majorHAnsi" w:hAnsiTheme="majorHAnsi"/>
          <w:b/>
          <w:bCs/>
          <w:color w:val="auto"/>
          <w:sz w:val="22"/>
          <w:szCs w:val="22"/>
        </w:rPr>
        <w:t>.</w:t>
      </w:r>
    </w:p>
    <w:p w14:paraId="4CB81690" w14:textId="77777777" w:rsidR="00211616" w:rsidRDefault="00211616" w:rsidP="00EF1FFF">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Záverečné ustanovenia</w:t>
      </w:r>
    </w:p>
    <w:p w14:paraId="360E2C16" w14:textId="77777777" w:rsidR="00814AA0" w:rsidRPr="00D5415E" w:rsidRDefault="00814AA0" w:rsidP="00EF1FFF">
      <w:pPr>
        <w:pStyle w:val="Default"/>
        <w:jc w:val="center"/>
        <w:rPr>
          <w:rFonts w:asciiTheme="majorHAnsi" w:hAnsiTheme="majorHAnsi"/>
          <w:color w:val="auto"/>
          <w:sz w:val="22"/>
          <w:szCs w:val="22"/>
        </w:rPr>
      </w:pPr>
    </w:p>
    <w:p w14:paraId="4D467B23" w14:textId="5BE478F0" w:rsidR="00211616" w:rsidRPr="00D5415E" w:rsidRDefault="00211616" w:rsidP="00955763">
      <w:pPr>
        <w:pStyle w:val="Default"/>
        <w:spacing w:after="240"/>
        <w:ind w:left="567" w:hanging="567"/>
        <w:jc w:val="both"/>
        <w:rPr>
          <w:rFonts w:asciiTheme="majorHAnsi" w:hAnsiTheme="majorHAnsi"/>
          <w:color w:val="auto"/>
          <w:sz w:val="22"/>
          <w:szCs w:val="22"/>
        </w:rPr>
      </w:pPr>
      <w:r w:rsidRPr="00EF1FFF">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Zmluvné vzťahy touto zmluvou bližšie neupravené sa spravujú príslušnými ustanoveniami Obchodného zákonníka a iných všeobecne záväzných právnych predpisov vzťahujúcich sa na zmluvné záväzky vyplývajúce z tejto zmluvy.</w:t>
      </w:r>
    </w:p>
    <w:p w14:paraId="7D783172" w14:textId="03FC5479" w:rsidR="00955763" w:rsidRPr="00D5415E" w:rsidRDefault="00211616" w:rsidP="00955763">
      <w:pPr>
        <w:pStyle w:val="Default"/>
        <w:spacing w:after="240"/>
        <w:ind w:left="567" w:hanging="567"/>
        <w:jc w:val="both"/>
        <w:rPr>
          <w:rFonts w:asciiTheme="majorHAnsi" w:hAnsiTheme="majorHAnsi"/>
          <w:color w:val="auto"/>
          <w:sz w:val="22"/>
          <w:szCs w:val="22"/>
        </w:rPr>
      </w:pPr>
      <w:r w:rsidRPr="00EF1FFF">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Zmluva nadobúda platnosť</w:t>
      </w:r>
      <w:r w:rsidR="00EF1FFF">
        <w:rPr>
          <w:rFonts w:asciiTheme="majorHAnsi" w:hAnsiTheme="majorHAnsi"/>
          <w:color w:val="auto"/>
          <w:sz w:val="22"/>
          <w:szCs w:val="22"/>
        </w:rPr>
        <w:t xml:space="preserve"> a účinnosť</w:t>
      </w:r>
      <w:r w:rsidRPr="00D5415E">
        <w:rPr>
          <w:rFonts w:asciiTheme="majorHAnsi" w:hAnsiTheme="majorHAnsi"/>
          <w:color w:val="auto"/>
          <w:sz w:val="22"/>
          <w:szCs w:val="22"/>
        </w:rPr>
        <w:t xml:space="preserve"> dňom jej podpisu oprávnenými zástupcami zmluvných strán</w:t>
      </w:r>
      <w:r w:rsidR="00EF1FFF">
        <w:rPr>
          <w:rFonts w:asciiTheme="majorHAnsi" w:hAnsiTheme="majorHAnsi"/>
          <w:color w:val="auto"/>
          <w:sz w:val="22"/>
          <w:szCs w:val="22"/>
        </w:rPr>
        <w:t>.</w:t>
      </w:r>
      <w:r w:rsidRPr="00D5415E">
        <w:rPr>
          <w:rFonts w:asciiTheme="majorHAnsi" w:hAnsiTheme="majorHAnsi"/>
          <w:color w:val="auto"/>
          <w:sz w:val="22"/>
          <w:szCs w:val="22"/>
        </w:rPr>
        <w:t xml:space="preserve"> </w:t>
      </w:r>
    </w:p>
    <w:p w14:paraId="68CF78EA" w14:textId="16A75942" w:rsidR="00EF1FFF" w:rsidRDefault="00211616" w:rsidP="00955763">
      <w:pPr>
        <w:pStyle w:val="Default"/>
        <w:spacing w:after="240"/>
        <w:ind w:left="567" w:hanging="567"/>
        <w:jc w:val="both"/>
        <w:rPr>
          <w:rFonts w:asciiTheme="majorHAnsi" w:hAnsiTheme="majorHAnsi"/>
          <w:color w:val="auto"/>
          <w:sz w:val="22"/>
          <w:szCs w:val="22"/>
        </w:rPr>
      </w:pPr>
      <w:r w:rsidRPr="00EF1FFF">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Zmeny alebo doplnky k tejto zmluve je možné robiť len formou očíslovaných písomných dodatkov so súhlasom oboch zmluvných strán</w:t>
      </w:r>
      <w:r w:rsidR="00EF1FFF">
        <w:rPr>
          <w:rFonts w:asciiTheme="majorHAnsi" w:hAnsiTheme="majorHAnsi"/>
          <w:color w:val="auto"/>
          <w:sz w:val="22"/>
          <w:szCs w:val="22"/>
        </w:rPr>
        <w:t>.</w:t>
      </w:r>
      <w:r w:rsidRPr="00D5415E">
        <w:rPr>
          <w:rFonts w:asciiTheme="majorHAnsi" w:hAnsiTheme="majorHAnsi"/>
          <w:color w:val="auto"/>
          <w:sz w:val="22"/>
          <w:szCs w:val="22"/>
        </w:rPr>
        <w:t xml:space="preserve"> </w:t>
      </w:r>
    </w:p>
    <w:p w14:paraId="3ECE5765" w14:textId="77777777" w:rsidR="003E769D" w:rsidRDefault="00211616" w:rsidP="00955763">
      <w:pPr>
        <w:pStyle w:val="Default"/>
        <w:spacing w:after="240"/>
        <w:ind w:left="567" w:hanging="567"/>
        <w:jc w:val="both"/>
        <w:rPr>
          <w:rFonts w:asciiTheme="majorHAnsi" w:hAnsiTheme="majorHAnsi"/>
          <w:color w:val="auto"/>
          <w:sz w:val="22"/>
          <w:szCs w:val="22"/>
        </w:rPr>
      </w:pPr>
      <w:r w:rsidRPr="00EF1FFF">
        <w:rPr>
          <w:rFonts w:asciiTheme="majorHAnsi" w:hAnsiTheme="majorHAnsi"/>
          <w:bCs/>
          <w:color w:val="auto"/>
          <w:sz w:val="22"/>
          <w:szCs w:val="22"/>
        </w:rPr>
        <w:t>4.</w:t>
      </w:r>
      <w:r w:rsidR="00DC182C">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Neoddeliteľnou súčasťou tejto zmluvy je</w:t>
      </w:r>
      <w:r w:rsidR="003E769D">
        <w:rPr>
          <w:rFonts w:asciiTheme="majorHAnsi" w:hAnsiTheme="majorHAnsi"/>
          <w:color w:val="auto"/>
          <w:sz w:val="22"/>
          <w:szCs w:val="22"/>
        </w:rPr>
        <w:t>:</w:t>
      </w:r>
    </w:p>
    <w:p w14:paraId="50AA01FA" w14:textId="49CC634C" w:rsidR="003E769D" w:rsidRDefault="003E769D" w:rsidP="00955763">
      <w:pPr>
        <w:pStyle w:val="Default"/>
        <w:numPr>
          <w:ilvl w:val="0"/>
          <w:numId w:val="38"/>
        </w:numPr>
        <w:spacing w:after="240"/>
        <w:ind w:left="851" w:hanging="284"/>
        <w:jc w:val="both"/>
        <w:rPr>
          <w:rFonts w:asciiTheme="majorHAnsi" w:hAnsiTheme="majorHAnsi"/>
          <w:b/>
          <w:bCs/>
          <w:color w:val="auto"/>
          <w:sz w:val="22"/>
          <w:szCs w:val="22"/>
        </w:rPr>
      </w:pPr>
      <w:r w:rsidRPr="003E769D">
        <w:rPr>
          <w:rFonts w:asciiTheme="majorHAnsi" w:hAnsiTheme="majorHAnsi"/>
          <w:b/>
          <w:bCs/>
          <w:color w:val="auto"/>
          <w:sz w:val="22"/>
          <w:szCs w:val="22"/>
        </w:rPr>
        <w:t xml:space="preserve">Technická </w:t>
      </w:r>
      <w:proofErr w:type="spellStart"/>
      <w:r w:rsidRPr="003E769D">
        <w:rPr>
          <w:rFonts w:asciiTheme="majorHAnsi" w:hAnsiTheme="majorHAnsi"/>
          <w:b/>
          <w:bCs/>
          <w:color w:val="auto"/>
          <w:sz w:val="22"/>
          <w:szCs w:val="22"/>
        </w:rPr>
        <w:t>špecifikácia_</w:t>
      </w:r>
      <w:r w:rsidR="005264BD" w:rsidRPr="005264BD">
        <w:rPr>
          <w:rFonts w:asciiTheme="majorHAnsi" w:hAnsiTheme="majorHAnsi"/>
          <w:b/>
          <w:bCs/>
          <w:color w:val="auto"/>
          <w:sz w:val="22"/>
          <w:szCs w:val="22"/>
        </w:rPr>
        <w:t>Obstaranie</w:t>
      </w:r>
      <w:proofErr w:type="spellEnd"/>
      <w:r w:rsidR="005264BD" w:rsidRPr="005264BD">
        <w:rPr>
          <w:rFonts w:asciiTheme="majorHAnsi" w:hAnsiTheme="majorHAnsi"/>
          <w:b/>
          <w:bCs/>
          <w:color w:val="auto"/>
          <w:sz w:val="22"/>
          <w:szCs w:val="22"/>
        </w:rPr>
        <w:t xml:space="preserve"> poľnohospodárskych strojov do Vinice</w:t>
      </w:r>
    </w:p>
    <w:p w14:paraId="1860FE67" w14:textId="332515A7" w:rsidR="00211616" w:rsidRPr="00D5415E" w:rsidRDefault="00211616" w:rsidP="00955763">
      <w:pPr>
        <w:pStyle w:val="Default"/>
        <w:spacing w:after="240"/>
        <w:ind w:left="567" w:hanging="567"/>
        <w:jc w:val="both"/>
        <w:rPr>
          <w:rFonts w:asciiTheme="majorHAnsi" w:hAnsiTheme="majorHAnsi"/>
          <w:color w:val="auto"/>
          <w:sz w:val="22"/>
          <w:szCs w:val="22"/>
        </w:rPr>
      </w:pPr>
      <w:r w:rsidRPr="00EF1FFF">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 xml:space="preserve">Táto zmluva je vyhotovená v </w:t>
      </w:r>
      <w:r w:rsidR="005702F9">
        <w:rPr>
          <w:rFonts w:asciiTheme="majorHAnsi" w:hAnsiTheme="majorHAnsi"/>
          <w:color w:val="auto"/>
          <w:sz w:val="22"/>
          <w:szCs w:val="22"/>
        </w:rPr>
        <w:t>štyroch</w:t>
      </w:r>
      <w:r w:rsidRPr="00D5415E">
        <w:rPr>
          <w:rFonts w:asciiTheme="majorHAnsi" w:hAnsiTheme="majorHAnsi"/>
          <w:color w:val="auto"/>
          <w:sz w:val="22"/>
          <w:szCs w:val="22"/>
        </w:rPr>
        <w:t xml:space="preserve"> rovnopisoch, z ktorých </w:t>
      </w:r>
      <w:r w:rsidR="00EF1FFF">
        <w:rPr>
          <w:rFonts w:asciiTheme="majorHAnsi" w:hAnsiTheme="majorHAnsi"/>
          <w:color w:val="auto"/>
          <w:sz w:val="22"/>
          <w:szCs w:val="22"/>
        </w:rPr>
        <w:t>O</w:t>
      </w:r>
      <w:r w:rsidRPr="00D5415E">
        <w:rPr>
          <w:rFonts w:asciiTheme="majorHAnsi" w:hAnsiTheme="majorHAnsi"/>
          <w:color w:val="auto"/>
          <w:sz w:val="22"/>
          <w:szCs w:val="22"/>
        </w:rPr>
        <w:t>bjedná</w:t>
      </w:r>
      <w:r w:rsidR="00EF1FFF">
        <w:rPr>
          <w:rFonts w:asciiTheme="majorHAnsi" w:hAnsiTheme="majorHAnsi"/>
          <w:color w:val="auto"/>
          <w:sz w:val="22"/>
          <w:szCs w:val="22"/>
        </w:rPr>
        <w:t xml:space="preserve">vateľ dostane </w:t>
      </w:r>
      <w:r w:rsidR="005702F9">
        <w:rPr>
          <w:rFonts w:asciiTheme="majorHAnsi" w:hAnsiTheme="majorHAnsi"/>
          <w:color w:val="auto"/>
          <w:sz w:val="22"/>
          <w:szCs w:val="22"/>
        </w:rPr>
        <w:t>dva</w:t>
      </w:r>
      <w:r w:rsidR="00EF1FFF">
        <w:rPr>
          <w:rFonts w:asciiTheme="majorHAnsi" w:hAnsiTheme="majorHAnsi"/>
          <w:color w:val="auto"/>
          <w:sz w:val="22"/>
          <w:szCs w:val="22"/>
        </w:rPr>
        <w:t xml:space="preserve"> rovnopis</w:t>
      </w:r>
      <w:r w:rsidR="005702F9">
        <w:rPr>
          <w:rFonts w:asciiTheme="majorHAnsi" w:hAnsiTheme="majorHAnsi"/>
          <w:color w:val="auto"/>
          <w:sz w:val="22"/>
          <w:szCs w:val="22"/>
        </w:rPr>
        <w:t>y</w:t>
      </w:r>
      <w:r w:rsidR="00EF1FFF">
        <w:rPr>
          <w:rFonts w:asciiTheme="majorHAnsi" w:hAnsiTheme="majorHAnsi"/>
          <w:color w:val="auto"/>
          <w:sz w:val="22"/>
          <w:szCs w:val="22"/>
        </w:rPr>
        <w:t xml:space="preserve"> a </w:t>
      </w:r>
      <w:r w:rsidR="004C711C">
        <w:rPr>
          <w:rFonts w:asciiTheme="majorHAnsi" w:hAnsiTheme="majorHAnsi"/>
          <w:color w:val="auto"/>
          <w:sz w:val="22"/>
          <w:szCs w:val="22"/>
        </w:rPr>
        <w:t>Dodávateľ</w:t>
      </w:r>
      <w:r w:rsidRPr="00D5415E">
        <w:rPr>
          <w:rFonts w:asciiTheme="majorHAnsi" w:hAnsiTheme="majorHAnsi"/>
          <w:color w:val="auto"/>
          <w:sz w:val="22"/>
          <w:szCs w:val="22"/>
        </w:rPr>
        <w:t xml:space="preserve"> </w:t>
      </w:r>
      <w:r w:rsidR="005702F9">
        <w:rPr>
          <w:rFonts w:asciiTheme="majorHAnsi" w:hAnsiTheme="majorHAnsi"/>
          <w:color w:val="auto"/>
          <w:sz w:val="22"/>
          <w:szCs w:val="22"/>
        </w:rPr>
        <w:t>tiež dva rovnopisy</w:t>
      </w:r>
      <w:r w:rsidRPr="00D5415E">
        <w:rPr>
          <w:rFonts w:asciiTheme="majorHAnsi" w:hAnsiTheme="majorHAnsi"/>
          <w:color w:val="auto"/>
          <w:sz w:val="22"/>
          <w:szCs w:val="22"/>
        </w:rPr>
        <w:t>.</w:t>
      </w:r>
    </w:p>
    <w:p w14:paraId="5C0C6718" w14:textId="2CACA5D4" w:rsidR="00211616" w:rsidRDefault="00211616" w:rsidP="00955763">
      <w:pPr>
        <w:pStyle w:val="Default"/>
        <w:spacing w:after="240"/>
        <w:ind w:left="567" w:hanging="567"/>
        <w:jc w:val="both"/>
        <w:rPr>
          <w:rFonts w:asciiTheme="majorHAnsi" w:hAnsiTheme="majorHAnsi"/>
          <w:color w:val="auto"/>
          <w:sz w:val="22"/>
          <w:szCs w:val="22"/>
        </w:rPr>
      </w:pPr>
      <w:r w:rsidRPr="00EF1FFF">
        <w:rPr>
          <w:rFonts w:asciiTheme="majorHAnsi" w:hAnsiTheme="majorHAnsi"/>
          <w:bCs/>
          <w:color w:val="auto"/>
          <w:sz w:val="22"/>
          <w:szCs w:val="22"/>
        </w:rPr>
        <w:t>6.</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Zmluvné strany vyhlasujú, že obsah tejto zmluvy je prejavom ich slobodnej, vážnej a určitej vôle, že nebola uzatvorená v tiesni ani za nápadne nevýhodných podmienok, prečítali si ju, jej obsahu porozumeli a na znak súhlasu s jej obsahom túto zmluvu vlastnoručne podpisujú.</w:t>
      </w:r>
    </w:p>
    <w:p w14:paraId="2A450C4D" w14:textId="0BDDF79B" w:rsidR="00211616" w:rsidRDefault="00211616" w:rsidP="00D5415E">
      <w:pPr>
        <w:pStyle w:val="Default"/>
        <w:rPr>
          <w:rFonts w:asciiTheme="majorHAnsi" w:hAnsiTheme="majorHAnsi"/>
          <w:color w:val="auto"/>
          <w:sz w:val="22"/>
          <w:szCs w:val="22"/>
        </w:rPr>
      </w:pPr>
    </w:p>
    <w:p w14:paraId="5799EB63" w14:textId="77777777" w:rsidR="002534D3" w:rsidRDefault="002534D3" w:rsidP="00EF1FFF">
      <w:pPr>
        <w:pStyle w:val="Default"/>
        <w:rPr>
          <w:rFonts w:asciiTheme="majorHAnsi" w:hAnsiTheme="majorHAnsi"/>
          <w:color w:val="auto"/>
          <w:sz w:val="22"/>
          <w:szCs w:val="22"/>
        </w:rPr>
      </w:pPr>
    </w:p>
    <w:p w14:paraId="5258864E" w14:textId="77777777" w:rsidR="002534D3" w:rsidRDefault="002534D3" w:rsidP="00EF1FFF">
      <w:pPr>
        <w:pStyle w:val="Default"/>
        <w:rPr>
          <w:rFonts w:asciiTheme="majorHAnsi" w:hAnsiTheme="majorHAnsi"/>
          <w:color w:val="auto"/>
          <w:sz w:val="22"/>
          <w:szCs w:val="22"/>
        </w:rPr>
      </w:pPr>
    </w:p>
    <w:p w14:paraId="154A781E" w14:textId="77777777" w:rsidR="002534D3" w:rsidRDefault="002534D3" w:rsidP="00EF1FFF">
      <w:pPr>
        <w:pStyle w:val="Default"/>
        <w:rPr>
          <w:rFonts w:asciiTheme="majorHAnsi" w:hAnsiTheme="majorHAnsi"/>
          <w:color w:val="auto"/>
          <w:sz w:val="22"/>
          <w:szCs w:val="22"/>
        </w:rPr>
      </w:pPr>
    </w:p>
    <w:p w14:paraId="35F5AB35" w14:textId="29F82B87" w:rsidR="00EF1FFF" w:rsidRPr="00D5415E" w:rsidRDefault="007C6875" w:rsidP="00EF1FFF">
      <w:pPr>
        <w:pStyle w:val="Default"/>
        <w:rPr>
          <w:rFonts w:asciiTheme="majorHAnsi" w:hAnsiTheme="majorHAnsi"/>
          <w:color w:val="auto"/>
          <w:sz w:val="22"/>
          <w:szCs w:val="22"/>
        </w:rPr>
      </w:pPr>
      <w:r>
        <w:rPr>
          <w:rFonts w:asciiTheme="majorHAnsi" w:hAnsiTheme="majorHAnsi"/>
          <w:color w:val="auto"/>
          <w:sz w:val="22"/>
          <w:szCs w:val="22"/>
        </w:rPr>
        <w:t>V</w:t>
      </w:r>
      <w:r w:rsidR="001814F6">
        <w:rPr>
          <w:rFonts w:asciiTheme="majorHAnsi" w:hAnsiTheme="majorHAnsi"/>
          <w:color w:val="auto"/>
          <w:sz w:val="22"/>
          <w:szCs w:val="22"/>
        </w:rPr>
        <w:t>o</w:t>
      </w:r>
      <w:r w:rsidR="005264BD">
        <w:rPr>
          <w:rFonts w:asciiTheme="majorHAnsi" w:hAnsiTheme="majorHAnsi"/>
          <w:color w:val="auto"/>
          <w:sz w:val="22"/>
          <w:szCs w:val="22"/>
        </w:rPr>
        <w:t xml:space="preserve"> Vinici</w:t>
      </w:r>
      <w:r w:rsidR="001E0725" w:rsidRPr="001E0725">
        <w:rPr>
          <w:rFonts w:asciiTheme="majorHAnsi" w:hAnsiTheme="majorHAnsi"/>
          <w:color w:val="auto"/>
          <w:sz w:val="22"/>
          <w:szCs w:val="22"/>
        </w:rPr>
        <w:t>,</w:t>
      </w:r>
      <w:r w:rsidR="00211616" w:rsidRPr="001E0725">
        <w:rPr>
          <w:rFonts w:asciiTheme="majorHAnsi" w:hAnsiTheme="majorHAnsi"/>
          <w:color w:val="auto"/>
          <w:sz w:val="22"/>
          <w:szCs w:val="22"/>
        </w:rPr>
        <w:t xml:space="preserve"> dňa</w:t>
      </w:r>
      <w:r w:rsidR="00835BF1">
        <w:rPr>
          <w:rFonts w:asciiTheme="majorHAnsi" w:hAnsiTheme="majorHAnsi"/>
          <w:color w:val="auto"/>
          <w:sz w:val="22"/>
          <w:szCs w:val="22"/>
        </w:rPr>
        <w:t xml:space="preserve"> </w:t>
      </w:r>
      <w:r w:rsidR="00EF1FFF" w:rsidRPr="001E0725">
        <w:rPr>
          <w:rFonts w:asciiTheme="majorHAnsi" w:hAnsiTheme="majorHAnsi"/>
          <w:color w:val="auto"/>
          <w:sz w:val="22"/>
          <w:szCs w:val="22"/>
        </w:rPr>
        <w:t xml:space="preserve">.........................                                      </w:t>
      </w:r>
      <w:r w:rsidR="00835BF1">
        <w:rPr>
          <w:rFonts w:asciiTheme="majorHAnsi" w:hAnsiTheme="majorHAnsi"/>
          <w:color w:val="auto"/>
          <w:sz w:val="22"/>
          <w:szCs w:val="22"/>
        </w:rPr>
        <w:tab/>
      </w:r>
      <w:r w:rsidR="005702F9">
        <w:rPr>
          <w:rFonts w:asciiTheme="majorHAnsi" w:hAnsiTheme="majorHAnsi"/>
          <w:color w:val="auto"/>
          <w:sz w:val="22"/>
          <w:szCs w:val="22"/>
        </w:rPr>
        <w:t>V .............................</w:t>
      </w:r>
      <w:r w:rsidR="005702F9" w:rsidRPr="001E0725">
        <w:rPr>
          <w:rFonts w:asciiTheme="majorHAnsi" w:hAnsiTheme="majorHAnsi"/>
          <w:color w:val="auto"/>
          <w:sz w:val="22"/>
          <w:szCs w:val="22"/>
        </w:rPr>
        <w:t>, dňa</w:t>
      </w:r>
      <w:r w:rsidR="00835BF1">
        <w:rPr>
          <w:rFonts w:asciiTheme="majorHAnsi" w:hAnsiTheme="majorHAnsi"/>
          <w:color w:val="auto"/>
          <w:sz w:val="22"/>
          <w:szCs w:val="22"/>
        </w:rPr>
        <w:t xml:space="preserve"> </w:t>
      </w:r>
      <w:r w:rsidR="005702F9" w:rsidRPr="001E0725">
        <w:rPr>
          <w:rFonts w:asciiTheme="majorHAnsi" w:hAnsiTheme="majorHAnsi"/>
          <w:color w:val="auto"/>
          <w:sz w:val="22"/>
          <w:szCs w:val="22"/>
        </w:rPr>
        <w:t>..............................</w:t>
      </w:r>
      <w:r w:rsidR="00EF1FFF">
        <w:rPr>
          <w:rFonts w:asciiTheme="majorHAnsi" w:hAnsiTheme="majorHAnsi"/>
          <w:color w:val="auto"/>
          <w:sz w:val="22"/>
          <w:szCs w:val="22"/>
        </w:rPr>
        <w:t xml:space="preserve">                                                       </w:t>
      </w:r>
    </w:p>
    <w:p w14:paraId="2CB5E3CD" w14:textId="77777777" w:rsidR="00211616" w:rsidRPr="00D5415E" w:rsidRDefault="00211616" w:rsidP="00D5415E">
      <w:pPr>
        <w:pStyle w:val="Default"/>
        <w:rPr>
          <w:rFonts w:asciiTheme="majorHAnsi" w:hAnsiTheme="majorHAnsi"/>
          <w:color w:val="auto"/>
          <w:sz w:val="22"/>
          <w:szCs w:val="22"/>
        </w:rPr>
      </w:pPr>
    </w:p>
    <w:p w14:paraId="67944688" w14:textId="77777777" w:rsidR="005265AA" w:rsidRDefault="005265AA" w:rsidP="00D5415E">
      <w:pPr>
        <w:pStyle w:val="Default"/>
        <w:rPr>
          <w:rFonts w:asciiTheme="majorHAnsi" w:hAnsiTheme="majorHAnsi"/>
          <w:color w:val="auto"/>
          <w:sz w:val="22"/>
          <w:szCs w:val="22"/>
        </w:rPr>
      </w:pPr>
    </w:p>
    <w:p w14:paraId="58F0F741" w14:textId="718A7415" w:rsidR="00211616" w:rsidRDefault="00211616" w:rsidP="00D5415E">
      <w:pPr>
        <w:pStyle w:val="Default"/>
        <w:rPr>
          <w:rFonts w:asciiTheme="majorHAnsi" w:hAnsiTheme="majorHAnsi"/>
          <w:color w:val="auto"/>
          <w:sz w:val="22"/>
          <w:szCs w:val="22"/>
        </w:rPr>
      </w:pPr>
      <w:r w:rsidRPr="00D5415E">
        <w:rPr>
          <w:rFonts w:asciiTheme="majorHAnsi" w:hAnsiTheme="majorHAnsi"/>
          <w:color w:val="auto"/>
          <w:sz w:val="22"/>
          <w:szCs w:val="22"/>
        </w:rPr>
        <w:t xml:space="preserve">Za </w:t>
      </w:r>
      <w:r w:rsidR="00EF1FFF">
        <w:rPr>
          <w:rFonts w:asciiTheme="majorHAnsi" w:hAnsiTheme="majorHAnsi"/>
          <w:color w:val="auto"/>
          <w:sz w:val="22"/>
          <w:szCs w:val="22"/>
        </w:rPr>
        <w:t>O</w:t>
      </w:r>
      <w:r w:rsidRPr="00D5415E">
        <w:rPr>
          <w:rFonts w:asciiTheme="majorHAnsi" w:hAnsiTheme="majorHAnsi"/>
          <w:color w:val="auto"/>
          <w:sz w:val="22"/>
          <w:szCs w:val="22"/>
        </w:rPr>
        <w:t xml:space="preserve">bjednávateľa: </w:t>
      </w:r>
      <w:r w:rsidR="00EF1FFF">
        <w:rPr>
          <w:rFonts w:asciiTheme="majorHAnsi" w:hAnsiTheme="majorHAnsi"/>
          <w:color w:val="auto"/>
          <w:sz w:val="22"/>
          <w:szCs w:val="22"/>
        </w:rPr>
        <w:t xml:space="preserve">                                                                          </w:t>
      </w:r>
      <w:r w:rsidR="00F958E7">
        <w:rPr>
          <w:rFonts w:asciiTheme="majorHAnsi" w:hAnsiTheme="majorHAnsi"/>
          <w:color w:val="auto"/>
          <w:sz w:val="22"/>
          <w:szCs w:val="22"/>
        </w:rPr>
        <w:t xml:space="preserve">   </w:t>
      </w:r>
      <w:r w:rsidRPr="00D5415E">
        <w:rPr>
          <w:rFonts w:asciiTheme="majorHAnsi" w:hAnsiTheme="majorHAnsi"/>
          <w:color w:val="auto"/>
          <w:sz w:val="22"/>
          <w:szCs w:val="22"/>
        </w:rPr>
        <w:t xml:space="preserve">Za </w:t>
      </w:r>
      <w:r w:rsidR="00427EB3">
        <w:rPr>
          <w:rFonts w:asciiTheme="majorHAnsi" w:hAnsiTheme="majorHAnsi"/>
          <w:color w:val="auto"/>
          <w:sz w:val="22"/>
          <w:szCs w:val="22"/>
        </w:rPr>
        <w:t>Dodávateľa</w:t>
      </w:r>
      <w:r w:rsidRPr="00D5415E">
        <w:rPr>
          <w:rFonts w:asciiTheme="majorHAnsi" w:hAnsiTheme="majorHAnsi"/>
          <w:color w:val="auto"/>
          <w:sz w:val="22"/>
          <w:szCs w:val="22"/>
        </w:rPr>
        <w:t>:</w:t>
      </w:r>
    </w:p>
    <w:p w14:paraId="2F4A52E7" w14:textId="77777777" w:rsidR="00EF1FFF" w:rsidRDefault="00EF1FFF" w:rsidP="00D5415E">
      <w:pPr>
        <w:pStyle w:val="Default"/>
        <w:rPr>
          <w:rFonts w:asciiTheme="majorHAnsi" w:hAnsiTheme="majorHAnsi"/>
          <w:color w:val="auto"/>
          <w:sz w:val="22"/>
          <w:szCs w:val="22"/>
        </w:rPr>
      </w:pPr>
    </w:p>
    <w:p w14:paraId="515B3D09" w14:textId="77777777" w:rsidR="00EF1FFF" w:rsidRDefault="00EF1FFF" w:rsidP="00D5415E">
      <w:pPr>
        <w:pStyle w:val="Default"/>
        <w:rPr>
          <w:rFonts w:asciiTheme="majorHAnsi" w:hAnsiTheme="majorHAnsi"/>
          <w:color w:val="auto"/>
          <w:sz w:val="22"/>
          <w:szCs w:val="22"/>
        </w:rPr>
      </w:pPr>
    </w:p>
    <w:p w14:paraId="3441694C" w14:textId="77777777" w:rsidR="00EF1FFF" w:rsidRPr="00D5415E" w:rsidRDefault="00EF1FFF" w:rsidP="00D5415E">
      <w:pPr>
        <w:pStyle w:val="Default"/>
        <w:rPr>
          <w:rFonts w:asciiTheme="majorHAnsi" w:hAnsiTheme="majorHAnsi"/>
          <w:color w:val="auto"/>
          <w:sz w:val="22"/>
          <w:szCs w:val="22"/>
        </w:rPr>
      </w:pPr>
    </w:p>
    <w:p w14:paraId="4C715915" w14:textId="7D383D09" w:rsidR="00211616" w:rsidRPr="00D5415E" w:rsidRDefault="00211616" w:rsidP="00D5415E">
      <w:pPr>
        <w:pStyle w:val="Default"/>
        <w:rPr>
          <w:rFonts w:asciiTheme="majorHAnsi" w:hAnsiTheme="majorHAnsi"/>
          <w:color w:val="auto"/>
          <w:sz w:val="22"/>
          <w:szCs w:val="22"/>
        </w:rPr>
      </w:pPr>
      <w:r w:rsidRPr="00D5415E">
        <w:rPr>
          <w:rFonts w:asciiTheme="majorHAnsi" w:hAnsiTheme="majorHAnsi"/>
          <w:color w:val="auto"/>
          <w:sz w:val="22"/>
          <w:szCs w:val="22"/>
        </w:rPr>
        <w:t>...............................................</w:t>
      </w:r>
      <w:r w:rsidR="00DC182C">
        <w:rPr>
          <w:rFonts w:asciiTheme="majorHAnsi" w:hAnsiTheme="majorHAnsi"/>
          <w:color w:val="auto"/>
          <w:sz w:val="22"/>
          <w:szCs w:val="22"/>
        </w:rPr>
        <w:t>....</w:t>
      </w:r>
      <w:r w:rsidR="005702F9">
        <w:rPr>
          <w:rFonts w:asciiTheme="majorHAnsi" w:hAnsiTheme="majorHAnsi"/>
          <w:color w:val="auto"/>
          <w:sz w:val="22"/>
          <w:szCs w:val="22"/>
        </w:rPr>
        <w:t>...........................</w:t>
      </w:r>
      <w:r w:rsidR="005265AA">
        <w:rPr>
          <w:rFonts w:asciiTheme="majorHAnsi" w:hAnsiTheme="majorHAnsi"/>
          <w:color w:val="auto"/>
          <w:sz w:val="22"/>
          <w:szCs w:val="22"/>
        </w:rPr>
        <w:t>..</w:t>
      </w:r>
      <w:r w:rsidR="00EF1FFF">
        <w:rPr>
          <w:rFonts w:asciiTheme="majorHAnsi" w:hAnsiTheme="majorHAnsi"/>
          <w:color w:val="auto"/>
          <w:sz w:val="22"/>
          <w:szCs w:val="22"/>
        </w:rPr>
        <w:t xml:space="preserve">                                      </w:t>
      </w:r>
      <w:r w:rsidR="005265AA" w:rsidRPr="00D5415E">
        <w:rPr>
          <w:rFonts w:asciiTheme="majorHAnsi" w:hAnsiTheme="majorHAnsi"/>
          <w:color w:val="auto"/>
          <w:sz w:val="22"/>
          <w:szCs w:val="22"/>
        </w:rPr>
        <w:t>..............................................</w:t>
      </w:r>
      <w:r w:rsidR="005265AA">
        <w:rPr>
          <w:rFonts w:asciiTheme="majorHAnsi" w:hAnsiTheme="majorHAnsi"/>
          <w:color w:val="auto"/>
          <w:sz w:val="22"/>
          <w:szCs w:val="22"/>
        </w:rPr>
        <w:t>.................................</w:t>
      </w:r>
    </w:p>
    <w:p w14:paraId="51F4F057" w14:textId="1C5DD9F9" w:rsidR="0020498A" w:rsidRDefault="00025EC3" w:rsidP="0020498A">
      <w:pPr>
        <w:tabs>
          <w:tab w:val="left" w:pos="2835"/>
        </w:tabs>
        <w:jc w:val="both"/>
        <w:rPr>
          <w:rFonts w:asciiTheme="majorHAnsi" w:hAnsiTheme="majorHAnsi"/>
          <w:b/>
          <w:bCs/>
        </w:rPr>
      </w:pPr>
      <w:r>
        <w:rPr>
          <w:rFonts w:asciiTheme="majorHAnsi" w:hAnsiTheme="majorHAnsi"/>
          <w:b/>
          <w:bCs/>
        </w:rPr>
        <w:t xml:space="preserve">    </w:t>
      </w:r>
      <w:r w:rsidR="0020498A">
        <w:rPr>
          <w:rFonts w:asciiTheme="majorHAnsi" w:hAnsiTheme="majorHAnsi"/>
          <w:b/>
          <w:bCs/>
        </w:rPr>
        <w:t xml:space="preserve">      </w:t>
      </w:r>
      <w:r>
        <w:rPr>
          <w:rFonts w:asciiTheme="majorHAnsi" w:hAnsiTheme="majorHAnsi"/>
          <w:b/>
          <w:bCs/>
        </w:rPr>
        <w:t xml:space="preserve"> </w:t>
      </w:r>
      <w:r w:rsidR="0020498A" w:rsidRPr="00992878">
        <w:rPr>
          <w:rFonts w:asciiTheme="majorHAnsi" w:hAnsiTheme="majorHAnsi"/>
          <w:b/>
          <w:bCs/>
        </w:rPr>
        <w:t xml:space="preserve">Ing. </w:t>
      </w:r>
      <w:r w:rsidR="005264BD">
        <w:rPr>
          <w:rFonts w:asciiTheme="majorHAnsi" w:hAnsiTheme="majorHAnsi"/>
          <w:b/>
          <w:bCs/>
        </w:rPr>
        <w:t xml:space="preserve">Tibor </w:t>
      </w:r>
      <w:proofErr w:type="spellStart"/>
      <w:r w:rsidR="005264BD">
        <w:rPr>
          <w:rFonts w:asciiTheme="majorHAnsi" w:hAnsiTheme="majorHAnsi"/>
          <w:b/>
          <w:bCs/>
        </w:rPr>
        <w:t>Böjtös</w:t>
      </w:r>
      <w:proofErr w:type="spellEnd"/>
    </w:p>
    <w:p w14:paraId="132E4FDD" w14:textId="3CB52C3F" w:rsidR="00EF5489" w:rsidRPr="001814F6" w:rsidRDefault="00EF5489" w:rsidP="00025EC3">
      <w:pPr>
        <w:jc w:val="left"/>
        <w:rPr>
          <w:rFonts w:asciiTheme="majorHAnsi" w:hAnsiTheme="majorHAnsi"/>
          <w:b/>
          <w:bCs/>
        </w:rPr>
      </w:pPr>
    </w:p>
    <w:sectPr w:rsidR="00EF5489" w:rsidRPr="001814F6" w:rsidSect="00635C2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F1032" w14:textId="77777777" w:rsidR="008516A3" w:rsidRDefault="008516A3" w:rsidP="003D51A3">
      <w:r>
        <w:separator/>
      </w:r>
    </w:p>
  </w:endnote>
  <w:endnote w:type="continuationSeparator" w:id="0">
    <w:p w14:paraId="3067AC86" w14:textId="77777777" w:rsidR="008516A3" w:rsidRDefault="008516A3" w:rsidP="003D5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0000343"/>
      <w:docPartObj>
        <w:docPartGallery w:val="Page Numbers (Bottom of Page)"/>
        <w:docPartUnique/>
      </w:docPartObj>
    </w:sdtPr>
    <w:sdtEndPr/>
    <w:sdtContent>
      <w:p w14:paraId="3867F1A0" w14:textId="3D460016" w:rsidR="003D51A3" w:rsidRDefault="003D51A3">
        <w:pPr>
          <w:pStyle w:val="Pta"/>
        </w:pPr>
        <w:r>
          <w:fldChar w:fldCharType="begin"/>
        </w:r>
        <w:r>
          <w:instrText>PAGE   \* MERGEFORMAT</w:instrText>
        </w:r>
        <w:r>
          <w:fldChar w:fldCharType="separate"/>
        </w:r>
        <w:r>
          <w:t>2</w:t>
        </w:r>
        <w:r>
          <w:fldChar w:fldCharType="end"/>
        </w:r>
      </w:p>
    </w:sdtContent>
  </w:sdt>
  <w:p w14:paraId="558EB72A" w14:textId="77777777" w:rsidR="003D51A3" w:rsidRDefault="003D51A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3AD48" w14:textId="77777777" w:rsidR="008516A3" w:rsidRDefault="008516A3" w:rsidP="003D51A3">
      <w:r>
        <w:separator/>
      </w:r>
    </w:p>
  </w:footnote>
  <w:footnote w:type="continuationSeparator" w:id="0">
    <w:p w14:paraId="21E51E8B" w14:textId="77777777" w:rsidR="008516A3" w:rsidRDefault="008516A3" w:rsidP="003D5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833871"/>
    <w:multiLevelType w:val="hybridMultilevel"/>
    <w:tmpl w:val="6E6FD57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DDDA922"/>
    <w:multiLevelType w:val="hybridMultilevel"/>
    <w:tmpl w:val="7E32CC7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0C771B4"/>
    <w:multiLevelType w:val="hybridMultilevel"/>
    <w:tmpl w:val="C817DA7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161A747"/>
    <w:multiLevelType w:val="hybridMultilevel"/>
    <w:tmpl w:val="8E81BF0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A4A14FA"/>
    <w:multiLevelType w:val="hybridMultilevel"/>
    <w:tmpl w:val="65B77B7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B1DB50E"/>
    <w:multiLevelType w:val="hybridMultilevel"/>
    <w:tmpl w:val="BE0D2A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ABEABCBB"/>
    <w:multiLevelType w:val="hybridMultilevel"/>
    <w:tmpl w:val="B38F290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50F5A61"/>
    <w:multiLevelType w:val="hybridMultilevel"/>
    <w:tmpl w:val="58AA602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B8277BC9"/>
    <w:multiLevelType w:val="hybridMultilevel"/>
    <w:tmpl w:val="ADA569C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C9C4CE57"/>
    <w:multiLevelType w:val="hybridMultilevel"/>
    <w:tmpl w:val="905E2C0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CA3F6C5C"/>
    <w:multiLevelType w:val="hybridMultilevel"/>
    <w:tmpl w:val="7491201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CEAB2612"/>
    <w:multiLevelType w:val="hybridMultilevel"/>
    <w:tmpl w:val="31EFE6B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D0F0FA21"/>
    <w:multiLevelType w:val="hybridMultilevel"/>
    <w:tmpl w:val="3AAEB6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D204740F"/>
    <w:multiLevelType w:val="hybridMultilevel"/>
    <w:tmpl w:val="B832E13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FF0F480F"/>
    <w:multiLevelType w:val="hybridMultilevel"/>
    <w:tmpl w:val="BDFEDCB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2051D34"/>
    <w:multiLevelType w:val="multilevel"/>
    <w:tmpl w:val="FB8CE02E"/>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3FB70A0"/>
    <w:multiLevelType w:val="hybridMultilevel"/>
    <w:tmpl w:val="136C7A16"/>
    <w:lvl w:ilvl="0" w:tplc="9C3C3A68">
      <w:numFmt w:val="bullet"/>
      <w:lvlText w:val="-"/>
      <w:lvlJc w:val="left"/>
      <w:pPr>
        <w:ind w:left="720" w:hanging="360"/>
      </w:pPr>
      <w:rPr>
        <w:rFonts w:ascii="Cambria" w:eastAsiaTheme="minorHAnsi" w:hAnsi="Cambria"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050BCCCA"/>
    <w:multiLevelType w:val="hybridMultilevel"/>
    <w:tmpl w:val="757ABBE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1693453"/>
    <w:multiLevelType w:val="hybridMultilevel"/>
    <w:tmpl w:val="24BC35F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13752E0B"/>
    <w:multiLevelType w:val="hybridMultilevel"/>
    <w:tmpl w:val="CB5879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DF02562"/>
    <w:multiLevelType w:val="hybridMultilevel"/>
    <w:tmpl w:val="2BA4B4BA"/>
    <w:lvl w:ilvl="0" w:tplc="C1AEBEE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7F46C53"/>
    <w:multiLevelType w:val="hybridMultilevel"/>
    <w:tmpl w:val="B2C6CC06"/>
    <w:lvl w:ilvl="0" w:tplc="9C3C3A68">
      <w:numFmt w:val="bullet"/>
      <w:lvlText w:val="-"/>
      <w:lvlJc w:val="left"/>
      <w:pPr>
        <w:ind w:left="720" w:hanging="360"/>
      </w:pPr>
      <w:rPr>
        <w:rFonts w:ascii="Cambria" w:eastAsiaTheme="minorHAnsi" w:hAnsi="Cambria"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28E819A2"/>
    <w:multiLevelType w:val="hybridMultilevel"/>
    <w:tmpl w:val="13E82D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29BD6491"/>
    <w:multiLevelType w:val="hybridMultilevel"/>
    <w:tmpl w:val="D00253A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9C4A106"/>
    <w:multiLevelType w:val="hybridMultilevel"/>
    <w:tmpl w:val="0EC9BC7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4E7345E"/>
    <w:multiLevelType w:val="hybridMultilevel"/>
    <w:tmpl w:val="FD9CEADC"/>
    <w:lvl w:ilvl="0" w:tplc="9FAAB520">
      <w:start w:val="1"/>
      <w:numFmt w:val="decimal"/>
      <w:lvlText w:val="%1."/>
      <w:lvlJc w:val="left"/>
      <w:pPr>
        <w:ind w:left="770" w:hanging="41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3E5A4C6B"/>
    <w:multiLevelType w:val="hybridMultilevel"/>
    <w:tmpl w:val="0F964A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E64389C"/>
    <w:multiLevelType w:val="hybridMultilevel"/>
    <w:tmpl w:val="2DD01394"/>
    <w:lvl w:ilvl="0" w:tplc="9C3C3A68">
      <w:numFmt w:val="bullet"/>
      <w:lvlText w:val="-"/>
      <w:lvlJc w:val="left"/>
      <w:pPr>
        <w:ind w:left="720" w:hanging="360"/>
      </w:pPr>
      <w:rPr>
        <w:rFonts w:ascii="Cambria" w:eastAsiaTheme="minorHAnsi" w:hAnsi="Cambria"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44AF2D26"/>
    <w:multiLevelType w:val="hybridMultilevel"/>
    <w:tmpl w:val="6AA267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9" w15:restartNumberingAfterBreak="0">
    <w:nsid w:val="48EDFCE8"/>
    <w:multiLevelType w:val="hybridMultilevel"/>
    <w:tmpl w:val="8E9B3B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4F02360C"/>
    <w:multiLevelType w:val="hybridMultilevel"/>
    <w:tmpl w:val="B55880E0"/>
    <w:lvl w:ilvl="0" w:tplc="790C3EEC">
      <w:start w:val="1"/>
      <w:numFmt w:val="lowerLetter"/>
      <w:lvlText w:val="%1)"/>
      <w:lvlJc w:val="left"/>
      <w:pPr>
        <w:ind w:left="1080" w:hanging="360"/>
      </w:pPr>
      <w:rPr>
        <w:b w:val="0"/>
        <w:bCs w:val="0"/>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53C62AAE"/>
    <w:multiLevelType w:val="hybridMultilevel"/>
    <w:tmpl w:val="2BD61E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870007E"/>
    <w:multiLevelType w:val="hybridMultilevel"/>
    <w:tmpl w:val="121C057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D3F097E"/>
    <w:multiLevelType w:val="hybridMultilevel"/>
    <w:tmpl w:val="6BBDD8C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71D346DB"/>
    <w:multiLevelType w:val="hybridMultilevel"/>
    <w:tmpl w:val="8F73641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25B6B66"/>
    <w:multiLevelType w:val="hybridMultilevel"/>
    <w:tmpl w:val="B7E8D79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4E55253"/>
    <w:multiLevelType w:val="hybridMultilevel"/>
    <w:tmpl w:val="D2802F56"/>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9A32A8D"/>
    <w:multiLevelType w:val="hybridMultilevel"/>
    <w:tmpl w:val="3716969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num w:numId="1" w16cid:durableId="838927215">
    <w:abstractNumId w:val="14"/>
  </w:num>
  <w:num w:numId="2" w16cid:durableId="1894265668">
    <w:abstractNumId w:val="13"/>
  </w:num>
  <w:num w:numId="3" w16cid:durableId="144586208">
    <w:abstractNumId w:val="29"/>
  </w:num>
  <w:num w:numId="4" w16cid:durableId="131481344">
    <w:abstractNumId w:val="33"/>
  </w:num>
  <w:num w:numId="5" w16cid:durableId="1311132927">
    <w:abstractNumId w:val="34"/>
  </w:num>
  <w:num w:numId="6" w16cid:durableId="1167599712">
    <w:abstractNumId w:val="8"/>
  </w:num>
  <w:num w:numId="7" w16cid:durableId="604308809">
    <w:abstractNumId w:val="7"/>
  </w:num>
  <w:num w:numId="8" w16cid:durableId="720831600">
    <w:abstractNumId w:val="18"/>
  </w:num>
  <w:num w:numId="9" w16cid:durableId="703796668">
    <w:abstractNumId w:val="4"/>
  </w:num>
  <w:num w:numId="10" w16cid:durableId="1578247520">
    <w:abstractNumId w:val="17"/>
  </w:num>
  <w:num w:numId="11" w16cid:durableId="1482044825">
    <w:abstractNumId w:val="10"/>
  </w:num>
  <w:num w:numId="12" w16cid:durableId="635261864">
    <w:abstractNumId w:val="0"/>
  </w:num>
  <w:num w:numId="13" w16cid:durableId="1471511206">
    <w:abstractNumId w:val="11"/>
  </w:num>
  <w:num w:numId="14" w16cid:durableId="436826424">
    <w:abstractNumId w:val="5"/>
  </w:num>
  <w:num w:numId="15" w16cid:durableId="1715542531">
    <w:abstractNumId w:val="1"/>
  </w:num>
  <w:num w:numId="16" w16cid:durableId="577402108">
    <w:abstractNumId w:val="6"/>
  </w:num>
  <w:num w:numId="17" w16cid:durableId="1369455679">
    <w:abstractNumId w:val="12"/>
  </w:num>
  <w:num w:numId="18" w16cid:durableId="1097600494">
    <w:abstractNumId w:val="2"/>
  </w:num>
  <w:num w:numId="19" w16cid:durableId="580258897">
    <w:abstractNumId w:val="24"/>
  </w:num>
  <w:num w:numId="20" w16cid:durableId="1311860925">
    <w:abstractNumId w:val="9"/>
  </w:num>
  <w:num w:numId="21" w16cid:durableId="1118334440">
    <w:abstractNumId w:val="3"/>
  </w:num>
  <w:num w:numId="22" w16cid:durableId="1095782695">
    <w:abstractNumId w:val="15"/>
  </w:num>
  <w:num w:numId="23" w16cid:durableId="752630708">
    <w:abstractNumId w:val="20"/>
  </w:num>
  <w:num w:numId="24" w16cid:durableId="1025793523">
    <w:abstractNumId w:val="30"/>
  </w:num>
  <w:num w:numId="25" w16cid:durableId="40374279">
    <w:abstractNumId w:val="35"/>
  </w:num>
  <w:num w:numId="26" w16cid:durableId="1990936924">
    <w:abstractNumId w:val="19"/>
  </w:num>
  <w:num w:numId="27" w16cid:durableId="954211206">
    <w:abstractNumId w:val="23"/>
  </w:num>
  <w:num w:numId="28" w16cid:durableId="1730617989">
    <w:abstractNumId w:val="32"/>
  </w:num>
  <w:num w:numId="29" w16cid:durableId="864909135">
    <w:abstractNumId w:val="26"/>
  </w:num>
  <w:num w:numId="30" w16cid:durableId="832186235">
    <w:abstractNumId w:val="25"/>
  </w:num>
  <w:num w:numId="31" w16cid:durableId="523633008">
    <w:abstractNumId w:val="31"/>
  </w:num>
  <w:num w:numId="32" w16cid:durableId="911306097">
    <w:abstractNumId w:val="27"/>
  </w:num>
  <w:num w:numId="33" w16cid:durableId="1266965182">
    <w:abstractNumId w:val="16"/>
  </w:num>
  <w:num w:numId="34" w16cid:durableId="794569005">
    <w:abstractNumId w:val="21"/>
  </w:num>
  <w:num w:numId="35" w16cid:durableId="301008368">
    <w:abstractNumId w:val="36"/>
  </w:num>
  <w:num w:numId="36" w16cid:durableId="1200238838">
    <w:abstractNumId w:val="37"/>
  </w:num>
  <w:num w:numId="37" w16cid:durableId="175730069">
    <w:abstractNumId w:val="28"/>
  </w:num>
  <w:num w:numId="38" w16cid:durableId="115553295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1616"/>
    <w:rsid w:val="00025EC3"/>
    <w:rsid w:val="00031E80"/>
    <w:rsid w:val="00034B52"/>
    <w:rsid w:val="0006763A"/>
    <w:rsid w:val="000873BF"/>
    <w:rsid w:val="000A0C3C"/>
    <w:rsid w:val="000D17AB"/>
    <w:rsid w:val="000E7A87"/>
    <w:rsid w:val="00105F33"/>
    <w:rsid w:val="001338FB"/>
    <w:rsid w:val="00150184"/>
    <w:rsid w:val="00161D54"/>
    <w:rsid w:val="001814F6"/>
    <w:rsid w:val="0018220F"/>
    <w:rsid w:val="001A5DF3"/>
    <w:rsid w:val="001E0725"/>
    <w:rsid w:val="0020498A"/>
    <w:rsid w:val="0020602B"/>
    <w:rsid w:val="002076C1"/>
    <w:rsid w:val="00211616"/>
    <w:rsid w:val="002534D3"/>
    <w:rsid w:val="00256CE7"/>
    <w:rsid w:val="00264BA8"/>
    <w:rsid w:val="002731F1"/>
    <w:rsid w:val="002C271D"/>
    <w:rsid w:val="002C3DBC"/>
    <w:rsid w:val="002E3814"/>
    <w:rsid w:val="00316E25"/>
    <w:rsid w:val="00361EDB"/>
    <w:rsid w:val="00363896"/>
    <w:rsid w:val="0038491E"/>
    <w:rsid w:val="003A327A"/>
    <w:rsid w:val="003A392A"/>
    <w:rsid w:val="003B1DA5"/>
    <w:rsid w:val="003D4689"/>
    <w:rsid w:val="003D51A3"/>
    <w:rsid w:val="003E769D"/>
    <w:rsid w:val="003F269A"/>
    <w:rsid w:val="004256E1"/>
    <w:rsid w:val="00427EB3"/>
    <w:rsid w:val="00441FE5"/>
    <w:rsid w:val="0048131A"/>
    <w:rsid w:val="00491C5E"/>
    <w:rsid w:val="004A5D69"/>
    <w:rsid w:val="004B3695"/>
    <w:rsid w:val="004C711C"/>
    <w:rsid w:val="004F0EC8"/>
    <w:rsid w:val="005079FD"/>
    <w:rsid w:val="005260D5"/>
    <w:rsid w:val="005264BD"/>
    <w:rsid w:val="005265AA"/>
    <w:rsid w:val="00532A3A"/>
    <w:rsid w:val="00555A6A"/>
    <w:rsid w:val="005702F9"/>
    <w:rsid w:val="005724C2"/>
    <w:rsid w:val="00586015"/>
    <w:rsid w:val="005D51B6"/>
    <w:rsid w:val="005D71B6"/>
    <w:rsid w:val="005E06E1"/>
    <w:rsid w:val="005E2046"/>
    <w:rsid w:val="005E45A8"/>
    <w:rsid w:val="00602035"/>
    <w:rsid w:val="00622D28"/>
    <w:rsid w:val="00635C2C"/>
    <w:rsid w:val="006618F5"/>
    <w:rsid w:val="00667C45"/>
    <w:rsid w:val="00694503"/>
    <w:rsid w:val="00696C0F"/>
    <w:rsid w:val="006A0332"/>
    <w:rsid w:val="006C603B"/>
    <w:rsid w:val="0070308C"/>
    <w:rsid w:val="00704E27"/>
    <w:rsid w:val="00765265"/>
    <w:rsid w:val="007756DF"/>
    <w:rsid w:val="007B7DE0"/>
    <w:rsid w:val="007C6875"/>
    <w:rsid w:val="007D273D"/>
    <w:rsid w:val="007D54D8"/>
    <w:rsid w:val="007D730E"/>
    <w:rsid w:val="00801690"/>
    <w:rsid w:val="00814AA0"/>
    <w:rsid w:val="008239B4"/>
    <w:rsid w:val="00833CA9"/>
    <w:rsid w:val="00835BF1"/>
    <w:rsid w:val="008516A3"/>
    <w:rsid w:val="00857A21"/>
    <w:rsid w:val="00871D86"/>
    <w:rsid w:val="008D205E"/>
    <w:rsid w:val="008F7721"/>
    <w:rsid w:val="00930205"/>
    <w:rsid w:val="00955763"/>
    <w:rsid w:val="00966AA3"/>
    <w:rsid w:val="00992878"/>
    <w:rsid w:val="009A0FA5"/>
    <w:rsid w:val="009A6FBF"/>
    <w:rsid w:val="009B3763"/>
    <w:rsid w:val="009C64DA"/>
    <w:rsid w:val="009D5745"/>
    <w:rsid w:val="009E12D2"/>
    <w:rsid w:val="00A24F4F"/>
    <w:rsid w:val="00A30DC1"/>
    <w:rsid w:val="00A33399"/>
    <w:rsid w:val="00A34001"/>
    <w:rsid w:val="00AA7BCA"/>
    <w:rsid w:val="00AB22D5"/>
    <w:rsid w:val="00AB243D"/>
    <w:rsid w:val="00AE00C8"/>
    <w:rsid w:val="00AF597C"/>
    <w:rsid w:val="00B03A15"/>
    <w:rsid w:val="00B06A49"/>
    <w:rsid w:val="00B2327E"/>
    <w:rsid w:val="00B3222A"/>
    <w:rsid w:val="00B337E4"/>
    <w:rsid w:val="00B53ADF"/>
    <w:rsid w:val="00B6212A"/>
    <w:rsid w:val="00BC2F9B"/>
    <w:rsid w:val="00BE215A"/>
    <w:rsid w:val="00C0303A"/>
    <w:rsid w:val="00C06D48"/>
    <w:rsid w:val="00C41C34"/>
    <w:rsid w:val="00C454FB"/>
    <w:rsid w:val="00C86436"/>
    <w:rsid w:val="00CA5C42"/>
    <w:rsid w:val="00CB52ED"/>
    <w:rsid w:val="00CE4ACF"/>
    <w:rsid w:val="00CE5853"/>
    <w:rsid w:val="00CF1A19"/>
    <w:rsid w:val="00D24741"/>
    <w:rsid w:val="00D26C00"/>
    <w:rsid w:val="00D35DB3"/>
    <w:rsid w:val="00D465C4"/>
    <w:rsid w:val="00D5415E"/>
    <w:rsid w:val="00D5784B"/>
    <w:rsid w:val="00D653B2"/>
    <w:rsid w:val="00D7264D"/>
    <w:rsid w:val="00D7470D"/>
    <w:rsid w:val="00D9135B"/>
    <w:rsid w:val="00DB541B"/>
    <w:rsid w:val="00DB65DF"/>
    <w:rsid w:val="00DC182C"/>
    <w:rsid w:val="00DD5C5A"/>
    <w:rsid w:val="00DF4475"/>
    <w:rsid w:val="00E071ED"/>
    <w:rsid w:val="00E42B90"/>
    <w:rsid w:val="00E455CD"/>
    <w:rsid w:val="00E63651"/>
    <w:rsid w:val="00E6654E"/>
    <w:rsid w:val="00E87DCF"/>
    <w:rsid w:val="00EA2565"/>
    <w:rsid w:val="00EA6B2D"/>
    <w:rsid w:val="00ED27A1"/>
    <w:rsid w:val="00ED5DB0"/>
    <w:rsid w:val="00EE6FC3"/>
    <w:rsid w:val="00EF1FFF"/>
    <w:rsid w:val="00EF5489"/>
    <w:rsid w:val="00F01A58"/>
    <w:rsid w:val="00F15FFF"/>
    <w:rsid w:val="00F61DF5"/>
    <w:rsid w:val="00F66C0B"/>
    <w:rsid w:val="00F67E3F"/>
    <w:rsid w:val="00F958E7"/>
    <w:rsid w:val="00FF3286"/>
  </w:rsids>
  <m:mathPr>
    <m:mathFont m:val="Cambria Math"/>
    <m:brkBin m:val="before"/>
    <m:brkBinSub m:val="--"/>
    <m:smallFrac/>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3D680"/>
  <w15:docId w15:val="{5E02C050-E39C-410E-A74B-D4D748621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11616"/>
    <w:pPr>
      <w:spacing w:after="0" w:line="240" w:lineRule="auto"/>
      <w:jc w:val="center"/>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211616"/>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uiPriority w:val="34"/>
    <w:qFormat/>
    <w:rsid w:val="00D5415E"/>
    <w:pPr>
      <w:ind w:left="720"/>
      <w:contextualSpacing/>
    </w:pPr>
  </w:style>
  <w:style w:type="paragraph" w:styleId="Hlavika">
    <w:name w:val="header"/>
    <w:basedOn w:val="Normlny"/>
    <w:link w:val="HlavikaChar"/>
    <w:uiPriority w:val="99"/>
    <w:unhideWhenUsed/>
    <w:rsid w:val="003D51A3"/>
    <w:pPr>
      <w:tabs>
        <w:tab w:val="center" w:pos="4536"/>
        <w:tab w:val="right" w:pos="9072"/>
      </w:tabs>
    </w:pPr>
  </w:style>
  <w:style w:type="character" w:customStyle="1" w:styleId="HlavikaChar">
    <w:name w:val="Hlavička Char"/>
    <w:basedOn w:val="Predvolenpsmoodseku"/>
    <w:link w:val="Hlavika"/>
    <w:uiPriority w:val="99"/>
    <w:rsid w:val="003D51A3"/>
  </w:style>
  <w:style w:type="paragraph" w:styleId="Pta">
    <w:name w:val="footer"/>
    <w:basedOn w:val="Normlny"/>
    <w:link w:val="PtaChar"/>
    <w:uiPriority w:val="99"/>
    <w:unhideWhenUsed/>
    <w:rsid w:val="003D51A3"/>
    <w:pPr>
      <w:tabs>
        <w:tab w:val="center" w:pos="4536"/>
        <w:tab w:val="right" w:pos="9072"/>
      </w:tabs>
    </w:pPr>
  </w:style>
  <w:style w:type="character" w:customStyle="1" w:styleId="PtaChar">
    <w:name w:val="Päta Char"/>
    <w:basedOn w:val="Predvolenpsmoodseku"/>
    <w:link w:val="Pta"/>
    <w:uiPriority w:val="99"/>
    <w:rsid w:val="003D51A3"/>
  </w:style>
  <w:style w:type="character" w:styleId="Hypertextovprepojenie">
    <w:name w:val="Hyperlink"/>
    <w:basedOn w:val="Predvolenpsmoodseku"/>
    <w:uiPriority w:val="99"/>
    <w:unhideWhenUsed/>
    <w:rsid w:val="00930205"/>
    <w:rPr>
      <w:color w:val="0000FF" w:themeColor="hyperlink"/>
      <w:u w:val="single"/>
    </w:rPr>
  </w:style>
  <w:style w:type="character" w:styleId="Nevyrieenzmienka">
    <w:name w:val="Unresolved Mention"/>
    <w:basedOn w:val="Predvolenpsmoodseku"/>
    <w:uiPriority w:val="99"/>
    <w:semiHidden/>
    <w:unhideWhenUsed/>
    <w:rsid w:val="00930205"/>
    <w:rPr>
      <w:color w:val="605E5C"/>
      <w:shd w:val="clear" w:color="auto" w:fill="E1DFDD"/>
    </w:rPr>
  </w:style>
  <w:style w:type="table" w:styleId="Mriekatabuky">
    <w:name w:val="Table Grid"/>
    <w:basedOn w:val="Normlnatabuka"/>
    <w:uiPriority w:val="39"/>
    <w:rsid w:val="00526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12712">
      <w:bodyDiv w:val="1"/>
      <w:marLeft w:val="0"/>
      <w:marRight w:val="0"/>
      <w:marTop w:val="0"/>
      <w:marBottom w:val="0"/>
      <w:divBdr>
        <w:top w:val="none" w:sz="0" w:space="0" w:color="auto"/>
        <w:left w:val="none" w:sz="0" w:space="0" w:color="auto"/>
        <w:bottom w:val="none" w:sz="0" w:space="0" w:color="auto"/>
        <w:right w:val="none" w:sz="0" w:space="0" w:color="auto"/>
      </w:divBdr>
    </w:div>
    <w:div w:id="104035063">
      <w:bodyDiv w:val="1"/>
      <w:marLeft w:val="0"/>
      <w:marRight w:val="0"/>
      <w:marTop w:val="0"/>
      <w:marBottom w:val="0"/>
      <w:divBdr>
        <w:top w:val="none" w:sz="0" w:space="0" w:color="auto"/>
        <w:left w:val="none" w:sz="0" w:space="0" w:color="auto"/>
        <w:bottom w:val="none" w:sz="0" w:space="0" w:color="auto"/>
        <w:right w:val="none" w:sz="0" w:space="0" w:color="auto"/>
      </w:divBdr>
    </w:div>
    <w:div w:id="981083556">
      <w:bodyDiv w:val="1"/>
      <w:marLeft w:val="0"/>
      <w:marRight w:val="0"/>
      <w:marTop w:val="0"/>
      <w:marBottom w:val="0"/>
      <w:divBdr>
        <w:top w:val="none" w:sz="0" w:space="0" w:color="auto"/>
        <w:left w:val="none" w:sz="0" w:space="0" w:color="auto"/>
        <w:bottom w:val="none" w:sz="0" w:space="0" w:color="auto"/>
        <w:right w:val="none" w:sz="0" w:space="0" w:color="auto"/>
      </w:divBdr>
    </w:div>
    <w:div w:id="1196654452">
      <w:bodyDiv w:val="1"/>
      <w:marLeft w:val="0"/>
      <w:marRight w:val="0"/>
      <w:marTop w:val="0"/>
      <w:marBottom w:val="0"/>
      <w:divBdr>
        <w:top w:val="none" w:sz="0" w:space="0" w:color="auto"/>
        <w:left w:val="none" w:sz="0" w:space="0" w:color="auto"/>
        <w:bottom w:val="none" w:sz="0" w:space="0" w:color="auto"/>
        <w:right w:val="none" w:sz="0" w:space="0" w:color="auto"/>
      </w:divBdr>
    </w:div>
    <w:div w:id="183024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36D1F-1F57-4C7A-A3AA-668389A52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1012</TotalTime>
  <Pages>7</Pages>
  <Words>2108</Words>
  <Characters>12021</Characters>
  <Application>Microsoft Office Word</Application>
  <DocSecurity>0</DocSecurity>
  <Lines>100</Lines>
  <Paragraphs>28</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Takács</dc:creator>
  <cp:keywords/>
  <dc:description/>
  <cp:lastModifiedBy>Veronika Bencze</cp:lastModifiedBy>
  <cp:revision>131</cp:revision>
  <cp:lastPrinted>2021-04-15T07:38:00Z</cp:lastPrinted>
  <dcterms:created xsi:type="dcterms:W3CDTF">2021-02-03T16:08:00Z</dcterms:created>
  <dcterms:modified xsi:type="dcterms:W3CDTF">2024-03-19T13:01:00Z</dcterms:modified>
</cp:coreProperties>
</file>