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ACB0B" w14:textId="77777777" w:rsidR="007B2D4B" w:rsidRDefault="007B2D4B" w:rsidP="007B2D4B">
      <w:pPr>
        <w:jc w:val="center"/>
        <w:rPr>
          <w:rFonts w:ascii="Arial" w:hAnsi="Arial" w:cs="Arial"/>
          <w:b/>
          <w:bCs/>
          <w:i/>
          <w:iCs/>
          <w:sz w:val="28"/>
          <w:szCs w:val="28"/>
        </w:rPr>
      </w:pPr>
      <w:bookmarkStart w:id="0" w:name="_GoBack"/>
      <w:bookmarkEnd w:id="0"/>
      <w:r>
        <w:rPr>
          <w:rFonts w:ascii="Arial" w:hAnsi="Arial" w:cs="Arial"/>
          <w:b/>
          <w:bCs/>
          <w:i/>
          <w:iCs/>
          <w:sz w:val="28"/>
          <w:szCs w:val="28"/>
        </w:rPr>
        <w:t>Rámcová  dohoda</w:t>
      </w:r>
    </w:p>
    <w:p w14:paraId="2D7C383E" w14:textId="77777777" w:rsidR="007B2D4B" w:rsidRDefault="007B2D4B" w:rsidP="007B2D4B">
      <w:pPr>
        <w:pBdr>
          <w:bottom w:val="single" w:sz="4" w:space="1" w:color="auto"/>
        </w:pBdr>
        <w:jc w:val="center"/>
        <w:rPr>
          <w:rFonts w:ascii="Arial" w:hAnsi="Arial" w:cs="Arial"/>
          <w:sz w:val="22"/>
          <w:szCs w:val="22"/>
        </w:rPr>
      </w:pPr>
      <w:r>
        <w:rPr>
          <w:rFonts w:ascii="Arial" w:hAnsi="Arial" w:cs="Arial"/>
          <w:sz w:val="22"/>
          <w:szCs w:val="22"/>
        </w:rPr>
        <w:t xml:space="preserve">uzatvorená podľa § 269  ods.2 a </w:t>
      </w:r>
      <w:proofErr w:type="spellStart"/>
      <w:r>
        <w:rPr>
          <w:rFonts w:ascii="Arial" w:hAnsi="Arial" w:cs="Arial"/>
          <w:sz w:val="22"/>
          <w:szCs w:val="22"/>
        </w:rPr>
        <w:t>nasl</w:t>
      </w:r>
      <w:proofErr w:type="spellEnd"/>
      <w:r>
        <w:rPr>
          <w:rFonts w:ascii="Arial" w:hAnsi="Arial" w:cs="Arial"/>
          <w:sz w:val="22"/>
          <w:szCs w:val="22"/>
        </w:rPr>
        <w:t>. zákona č. 513/1991 Zb. (Obchodný zákonník) v znení neskorších predpisov a podľa  §  83 zákona č. 343/2015 Z. z. o verejnom obstarávaní a o zmene a doplnení niektorých zákonov  (ďalej len „Dohoda“)</w:t>
      </w:r>
    </w:p>
    <w:p w14:paraId="118674CC" w14:textId="77777777" w:rsidR="007B2D4B" w:rsidRDefault="007B2D4B" w:rsidP="00445620">
      <w:pPr>
        <w:rPr>
          <w:rFonts w:ascii="Arial" w:hAnsi="Arial" w:cs="Arial"/>
          <w:b/>
          <w:bCs/>
          <w:sz w:val="22"/>
          <w:szCs w:val="22"/>
        </w:rPr>
      </w:pPr>
    </w:p>
    <w:p w14:paraId="6E3B7A84" w14:textId="77777777" w:rsidR="007B2D4B" w:rsidRDefault="007B2D4B" w:rsidP="007B2D4B">
      <w:pPr>
        <w:jc w:val="center"/>
        <w:rPr>
          <w:rFonts w:ascii="Arial" w:hAnsi="Arial" w:cs="Arial"/>
          <w:b/>
          <w:bCs/>
          <w:sz w:val="22"/>
          <w:szCs w:val="22"/>
        </w:rPr>
      </w:pPr>
      <w:r>
        <w:rPr>
          <w:rFonts w:ascii="Arial" w:hAnsi="Arial" w:cs="Arial"/>
          <w:b/>
          <w:bCs/>
          <w:sz w:val="22"/>
          <w:szCs w:val="22"/>
        </w:rPr>
        <w:t>čl. I.</w:t>
      </w:r>
    </w:p>
    <w:p w14:paraId="7AD813EF" w14:textId="77777777" w:rsidR="007B2D4B" w:rsidRDefault="007B2D4B" w:rsidP="007B2D4B">
      <w:pPr>
        <w:jc w:val="center"/>
        <w:rPr>
          <w:rFonts w:ascii="Arial" w:hAnsi="Arial" w:cs="Arial"/>
          <w:b/>
          <w:bCs/>
          <w:sz w:val="22"/>
          <w:szCs w:val="22"/>
        </w:rPr>
      </w:pPr>
      <w:r>
        <w:rPr>
          <w:rFonts w:ascii="Arial" w:hAnsi="Arial" w:cs="Arial"/>
          <w:b/>
          <w:bCs/>
          <w:sz w:val="22"/>
          <w:szCs w:val="22"/>
        </w:rPr>
        <w:t>Zmluvné strany</w:t>
      </w:r>
    </w:p>
    <w:p w14:paraId="4E81ACF0" w14:textId="77777777" w:rsidR="00AE34D5" w:rsidRDefault="00AE34D5" w:rsidP="007B2D4B">
      <w:pPr>
        <w:jc w:val="center"/>
        <w:rPr>
          <w:rFonts w:ascii="Arial" w:hAnsi="Arial" w:cs="Arial"/>
          <w:b/>
          <w:bCs/>
          <w:sz w:val="22"/>
          <w:szCs w:val="22"/>
        </w:rPr>
      </w:pPr>
    </w:p>
    <w:p w14:paraId="5FD4496E" w14:textId="77777777" w:rsidR="00AE34D5" w:rsidRPr="00AE34D5" w:rsidRDefault="00AE34D5" w:rsidP="00AE34D5">
      <w:pPr>
        <w:rPr>
          <w:rFonts w:ascii="Arial" w:hAnsi="Arial" w:cs="Arial"/>
          <w:b/>
          <w:noProof/>
          <w:sz w:val="22"/>
          <w:szCs w:val="22"/>
        </w:rPr>
      </w:pPr>
      <w:r>
        <w:rPr>
          <w:rFonts w:ascii="Arial" w:hAnsi="Arial" w:cs="Arial"/>
          <w:b/>
          <w:noProof/>
          <w:sz w:val="22"/>
          <w:szCs w:val="22"/>
        </w:rPr>
        <w:t>Objednávateľ:</w:t>
      </w:r>
      <w:r>
        <w:rPr>
          <w:rFonts w:ascii="Arial" w:hAnsi="Arial" w:cs="Arial"/>
          <w:b/>
          <w:noProof/>
          <w:sz w:val="22"/>
          <w:szCs w:val="22"/>
        </w:rPr>
        <w:tab/>
        <w:t xml:space="preserve">           </w:t>
      </w:r>
      <w:r w:rsidRPr="00AE34D5">
        <w:rPr>
          <w:rFonts w:ascii="Arial" w:hAnsi="Arial" w:cs="Arial"/>
          <w:b/>
          <w:noProof/>
          <w:sz w:val="22"/>
          <w:szCs w:val="22"/>
        </w:rPr>
        <w:t xml:space="preserve"> Mestské hospodárstvo a správa lesov, m.r.o. Trenčín</w:t>
      </w:r>
    </w:p>
    <w:p w14:paraId="6E11DD6C" w14:textId="77777777" w:rsidR="00AE34D5" w:rsidRPr="00AE34D5" w:rsidRDefault="00AE34D5" w:rsidP="00AE34D5">
      <w:pPr>
        <w:rPr>
          <w:rFonts w:ascii="Arial" w:hAnsi="Arial" w:cs="Arial"/>
          <w:noProof/>
          <w:sz w:val="22"/>
          <w:szCs w:val="22"/>
        </w:rPr>
      </w:pPr>
      <w:r w:rsidRPr="00AE34D5">
        <w:rPr>
          <w:rFonts w:ascii="Arial" w:hAnsi="Arial" w:cs="Arial"/>
          <w:noProof/>
          <w:sz w:val="22"/>
          <w:szCs w:val="22"/>
        </w:rPr>
        <w:t xml:space="preserve">Sídlo: </w:t>
      </w:r>
      <w:r w:rsidRPr="00AE34D5">
        <w:rPr>
          <w:rFonts w:ascii="Arial" w:hAnsi="Arial" w:cs="Arial"/>
          <w:noProof/>
          <w:sz w:val="22"/>
          <w:szCs w:val="22"/>
        </w:rPr>
        <w:tab/>
      </w:r>
      <w:r w:rsidRPr="00AE34D5">
        <w:rPr>
          <w:rFonts w:ascii="Arial" w:hAnsi="Arial" w:cs="Arial"/>
          <w:noProof/>
          <w:sz w:val="22"/>
          <w:szCs w:val="22"/>
        </w:rPr>
        <w:tab/>
      </w:r>
      <w:r w:rsidRPr="00AE34D5">
        <w:rPr>
          <w:rFonts w:ascii="Arial" w:hAnsi="Arial" w:cs="Arial"/>
          <w:noProof/>
          <w:sz w:val="22"/>
          <w:szCs w:val="22"/>
        </w:rPr>
        <w:tab/>
      </w:r>
      <w:r w:rsidRPr="00AE34D5">
        <w:rPr>
          <w:rFonts w:ascii="Arial" w:hAnsi="Arial" w:cs="Arial"/>
          <w:noProof/>
          <w:sz w:val="22"/>
          <w:szCs w:val="22"/>
        </w:rPr>
        <w:tab/>
        <w:t>Soblahovská 65, 912 50  Trenčín</w:t>
      </w:r>
    </w:p>
    <w:p w14:paraId="3E68579E" w14:textId="77777777" w:rsidR="00AE34D5" w:rsidRPr="00AE34D5" w:rsidRDefault="00AE34D5" w:rsidP="00AE34D5">
      <w:pPr>
        <w:rPr>
          <w:rFonts w:ascii="Arial" w:hAnsi="Arial" w:cs="Arial"/>
          <w:noProof/>
          <w:sz w:val="22"/>
          <w:szCs w:val="22"/>
        </w:rPr>
      </w:pPr>
      <w:r w:rsidRPr="00AE34D5">
        <w:rPr>
          <w:rFonts w:ascii="Arial" w:hAnsi="Arial" w:cs="Arial"/>
          <w:noProof/>
          <w:sz w:val="22"/>
          <w:szCs w:val="22"/>
        </w:rPr>
        <w:t xml:space="preserve">Zastúpenie: </w:t>
      </w:r>
      <w:r w:rsidRPr="00AE34D5">
        <w:rPr>
          <w:rFonts w:ascii="Arial" w:hAnsi="Arial" w:cs="Arial"/>
          <w:noProof/>
          <w:sz w:val="22"/>
          <w:szCs w:val="22"/>
        </w:rPr>
        <w:tab/>
      </w:r>
      <w:r w:rsidRPr="00AE34D5">
        <w:rPr>
          <w:rFonts w:ascii="Arial" w:hAnsi="Arial" w:cs="Arial"/>
          <w:noProof/>
          <w:sz w:val="22"/>
          <w:szCs w:val="22"/>
        </w:rPr>
        <w:tab/>
      </w:r>
      <w:r w:rsidRPr="00AE34D5">
        <w:rPr>
          <w:rFonts w:ascii="Arial" w:hAnsi="Arial" w:cs="Arial"/>
          <w:noProof/>
          <w:sz w:val="22"/>
          <w:szCs w:val="22"/>
        </w:rPr>
        <w:tab/>
        <w:t xml:space="preserve">Ing. Roman Jaroš, </w:t>
      </w:r>
      <w:r w:rsidR="00BE4E4F" w:rsidRPr="00C212DB">
        <w:rPr>
          <w:rFonts w:ascii="Arial" w:hAnsi="Arial" w:cs="Arial"/>
          <w:noProof/>
          <w:sz w:val="22"/>
          <w:szCs w:val="22"/>
        </w:rPr>
        <w:t xml:space="preserve">riaditeľ </w:t>
      </w:r>
      <w:r w:rsidRPr="00C212DB">
        <w:rPr>
          <w:rFonts w:ascii="Arial" w:hAnsi="Arial" w:cs="Arial"/>
          <w:noProof/>
          <w:sz w:val="22"/>
          <w:szCs w:val="22"/>
        </w:rPr>
        <w:t>organizácie</w:t>
      </w:r>
    </w:p>
    <w:p w14:paraId="43F62B14" w14:textId="77777777" w:rsidR="00AE34D5" w:rsidRPr="00AE34D5" w:rsidRDefault="00AE34D5" w:rsidP="00AE34D5">
      <w:pPr>
        <w:rPr>
          <w:rFonts w:ascii="Arial" w:hAnsi="Arial" w:cs="Arial"/>
          <w:noProof/>
          <w:sz w:val="22"/>
          <w:szCs w:val="22"/>
        </w:rPr>
      </w:pPr>
      <w:r w:rsidRPr="00AE34D5">
        <w:rPr>
          <w:rFonts w:ascii="Arial" w:hAnsi="Arial" w:cs="Arial"/>
          <w:noProof/>
          <w:sz w:val="22"/>
          <w:szCs w:val="22"/>
        </w:rPr>
        <w:t xml:space="preserve">IČO: </w:t>
      </w:r>
      <w:r w:rsidRPr="00AE34D5">
        <w:rPr>
          <w:rFonts w:ascii="Arial" w:hAnsi="Arial" w:cs="Arial"/>
          <w:noProof/>
          <w:sz w:val="22"/>
          <w:szCs w:val="22"/>
        </w:rPr>
        <w:tab/>
      </w:r>
      <w:r w:rsidRPr="00AE34D5">
        <w:rPr>
          <w:rFonts w:ascii="Arial" w:hAnsi="Arial" w:cs="Arial"/>
          <w:noProof/>
          <w:sz w:val="22"/>
          <w:szCs w:val="22"/>
        </w:rPr>
        <w:tab/>
      </w:r>
      <w:r w:rsidRPr="00AE34D5">
        <w:rPr>
          <w:rFonts w:ascii="Arial" w:hAnsi="Arial" w:cs="Arial"/>
          <w:noProof/>
          <w:sz w:val="22"/>
          <w:szCs w:val="22"/>
        </w:rPr>
        <w:tab/>
      </w:r>
      <w:r w:rsidRPr="00AE34D5">
        <w:rPr>
          <w:rFonts w:ascii="Arial" w:hAnsi="Arial" w:cs="Arial"/>
          <w:noProof/>
          <w:sz w:val="22"/>
          <w:szCs w:val="22"/>
        </w:rPr>
        <w:tab/>
        <w:t>37 920 413</w:t>
      </w:r>
    </w:p>
    <w:p w14:paraId="55DF8092" w14:textId="77777777" w:rsidR="00AE34D5" w:rsidRPr="00AE34D5" w:rsidRDefault="00AE34D5" w:rsidP="00AE34D5">
      <w:pPr>
        <w:rPr>
          <w:rFonts w:ascii="Arial" w:hAnsi="Arial" w:cs="Arial"/>
          <w:noProof/>
          <w:sz w:val="22"/>
          <w:szCs w:val="22"/>
        </w:rPr>
      </w:pPr>
      <w:r w:rsidRPr="00AE34D5">
        <w:rPr>
          <w:rFonts w:ascii="Arial" w:hAnsi="Arial" w:cs="Arial"/>
          <w:noProof/>
          <w:sz w:val="22"/>
          <w:szCs w:val="22"/>
        </w:rPr>
        <w:t>DIČ:</w:t>
      </w:r>
      <w:r w:rsidRPr="00AE34D5">
        <w:rPr>
          <w:rFonts w:ascii="Arial" w:hAnsi="Arial" w:cs="Arial"/>
          <w:noProof/>
          <w:sz w:val="22"/>
          <w:szCs w:val="22"/>
        </w:rPr>
        <w:tab/>
      </w:r>
      <w:r w:rsidRPr="00AE34D5">
        <w:rPr>
          <w:rFonts w:ascii="Arial" w:hAnsi="Arial" w:cs="Arial"/>
          <w:noProof/>
          <w:sz w:val="22"/>
          <w:szCs w:val="22"/>
        </w:rPr>
        <w:tab/>
      </w:r>
      <w:r w:rsidRPr="00AE34D5">
        <w:rPr>
          <w:rFonts w:ascii="Arial" w:hAnsi="Arial" w:cs="Arial"/>
          <w:noProof/>
          <w:sz w:val="22"/>
          <w:szCs w:val="22"/>
        </w:rPr>
        <w:tab/>
      </w:r>
      <w:r w:rsidRPr="00AE34D5">
        <w:rPr>
          <w:rFonts w:ascii="Arial" w:hAnsi="Arial" w:cs="Arial"/>
          <w:noProof/>
          <w:sz w:val="22"/>
          <w:szCs w:val="22"/>
        </w:rPr>
        <w:tab/>
        <w:t>2021916083</w:t>
      </w:r>
    </w:p>
    <w:p w14:paraId="7A5446DD" w14:textId="77777777" w:rsidR="00AE34D5" w:rsidRPr="00AE34D5" w:rsidRDefault="00AE34D5" w:rsidP="00AE34D5">
      <w:pPr>
        <w:rPr>
          <w:rFonts w:ascii="Arial" w:hAnsi="Arial" w:cs="Arial"/>
          <w:noProof/>
          <w:sz w:val="22"/>
          <w:szCs w:val="22"/>
        </w:rPr>
      </w:pPr>
      <w:r w:rsidRPr="00AE34D5">
        <w:rPr>
          <w:rFonts w:ascii="Arial" w:hAnsi="Arial" w:cs="Arial"/>
          <w:noProof/>
          <w:sz w:val="22"/>
          <w:szCs w:val="22"/>
        </w:rPr>
        <w:t xml:space="preserve">Bankové spojenie: </w:t>
      </w:r>
      <w:r w:rsidRPr="00AE34D5">
        <w:rPr>
          <w:rFonts w:ascii="Arial" w:hAnsi="Arial" w:cs="Arial"/>
          <w:noProof/>
          <w:sz w:val="22"/>
          <w:szCs w:val="22"/>
        </w:rPr>
        <w:tab/>
      </w:r>
      <w:r w:rsidRPr="00AE34D5">
        <w:rPr>
          <w:rFonts w:ascii="Arial" w:hAnsi="Arial" w:cs="Arial"/>
          <w:noProof/>
          <w:sz w:val="22"/>
          <w:szCs w:val="22"/>
        </w:rPr>
        <w:tab/>
        <w:t>ČSOB a.s., pobočka Trenčín</w:t>
      </w:r>
    </w:p>
    <w:p w14:paraId="0E2F86B9" w14:textId="77777777" w:rsidR="00AE34D5" w:rsidRPr="00AE34D5" w:rsidRDefault="00AE34D5" w:rsidP="00AE34D5">
      <w:pPr>
        <w:rPr>
          <w:rFonts w:ascii="Arial" w:hAnsi="Arial" w:cs="Arial"/>
          <w:noProof/>
          <w:sz w:val="22"/>
          <w:szCs w:val="22"/>
        </w:rPr>
      </w:pPr>
      <w:r w:rsidRPr="00AE34D5">
        <w:rPr>
          <w:rFonts w:ascii="Arial" w:hAnsi="Arial" w:cs="Arial"/>
          <w:noProof/>
          <w:sz w:val="22"/>
          <w:szCs w:val="22"/>
        </w:rPr>
        <w:t xml:space="preserve">Č. účtu: </w:t>
      </w:r>
      <w:r w:rsidRPr="00AE34D5">
        <w:rPr>
          <w:rFonts w:ascii="Arial" w:hAnsi="Arial" w:cs="Arial"/>
          <w:noProof/>
          <w:sz w:val="22"/>
          <w:szCs w:val="22"/>
        </w:rPr>
        <w:tab/>
      </w:r>
      <w:r w:rsidRPr="00AE34D5">
        <w:rPr>
          <w:rFonts w:ascii="Arial" w:hAnsi="Arial" w:cs="Arial"/>
          <w:noProof/>
          <w:sz w:val="22"/>
          <w:szCs w:val="22"/>
        </w:rPr>
        <w:tab/>
      </w:r>
      <w:r w:rsidRPr="00AE34D5">
        <w:rPr>
          <w:rFonts w:ascii="Arial" w:hAnsi="Arial" w:cs="Arial"/>
          <w:noProof/>
          <w:sz w:val="22"/>
          <w:szCs w:val="22"/>
        </w:rPr>
        <w:tab/>
        <w:t>SK18 7500 0000 0040 1657 2327</w:t>
      </w:r>
    </w:p>
    <w:p w14:paraId="50501330" w14:textId="77777777" w:rsidR="00AE34D5" w:rsidRPr="00AE34D5" w:rsidRDefault="00AE34D5" w:rsidP="00AE34D5">
      <w:pPr>
        <w:rPr>
          <w:rFonts w:ascii="Arial" w:hAnsi="Arial" w:cs="Arial"/>
          <w:noProof/>
          <w:sz w:val="22"/>
          <w:szCs w:val="22"/>
        </w:rPr>
      </w:pPr>
      <w:r w:rsidRPr="00AE34D5">
        <w:rPr>
          <w:rFonts w:ascii="Arial" w:hAnsi="Arial" w:cs="Arial"/>
          <w:noProof/>
          <w:sz w:val="22"/>
          <w:szCs w:val="22"/>
        </w:rPr>
        <w:t xml:space="preserve">SWIFT/BIC:                          </w:t>
      </w:r>
      <w:r>
        <w:rPr>
          <w:rFonts w:ascii="Arial" w:hAnsi="Arial" w:cs="Arial"/>
          <w:noProof/>
          <w:sz w:val="22"/>
          <w:szCs w:val="22"/>
        </w:rPr>
        <w:t xml:space="preserve"> </w:t>
      </w:r>
      <w:r w:rsidRPr="00AE34D5">
        <w:rPr>
          <w:rFonts w:ascii="Arial" w:hAnsi="Arial" w:cs="Arial"/>
          <w:noProof/>
          <w:sz w:val="22"/>
          <w:szCs w:val="22"/>
        </w:rPr>
        <w:t>CEKOSKBX</w:t>
      </w:r>
    </w:p>
    <w:p w14:paraId="2AFD0A2E" w14:textId="77777777" w:rsidR="00AE34D5" w:rsidRPr="00AE34D5" w:rsidRDefault="00AE34D5" w:rsidP="00AE34D5">
      <w:pPr>
        <w:rPr>
          <w:rFonts w:ascii="Arial" w:hAnsi="Arial" w:cs="Arial"/>
          <w:noProof/>
          <w:sz w:val="22"/>
          <w:szCs w:val="22"/>
        </w:rPr>
      </w:pPr>
      <w:r w:rsidRPr="00AE34D5">
        <w:rPr>
          <w:rFonts w:ascii="Arial" w:hAnsi="Arial" w:cs="Arial"/>
          <w:noProof/>
          <w:sz w:val="22"/>
          <w:szCs w:val="22"/>
        </w:rPr>
        <w:t>Tel.:</w:t>
      </w:r>
      <w:r w:rsidRPr="00AE34D5">
        <w:rPr>
          <w:rFonts w:ascii="Arial" w:hAnsi="Arial" w:cs="Arial"/>
          <w:noProof/>
          <w:sz w:val="22"/>
          <w:szCs w:val="22"/>
        </w:rPr>
        <w:tab/>
      </w:r>
      <w:r w:rsidRPr="00AE34D5">
        <w:rPr>
          <w:rFonts w:ascii="Arial" w:hAnsi="Arial" w:cs="Arial"/>
          <w:noProof/>
          <w:sz w:val="22"/>
          <w:szCs w:val="22"/>
        </w:rPr>
        <w:tab/>
      </w:r>
      <w:r w:rsidRPr="00AE34D5">
        <w:rPr>
          <w:rFonts w:ascii="Arial" w:hAnsi="Arial" w:cs="Arial"/>
          <w:noProof/>
          <w:sz w:val="22"/>
          <w:szCs w:val="22"/>
        </w:rPr>
        <w:tab/>
      </w:r>
      <w:r w:rsidRPr="00AE34D5">
        <w:rPr>
          <w:rFonts w:ascii="Arial" w:hAnsi="Arial" w:cs="Arial"/>
          <w:noProof/>
          <w:sz w:val="22"/>
          <w:szCs w:val="22"/>
        </w:rPr>
        <w:tab/>
        <w:t>0902 911 276 -  Ing. Roman Jaroš</w:t>
      </w:r>
    </w:p>
    <w:p w14:paraId="487C5636" w14:textId="77777777" w:rsidR="007B2D4B" w:rsidRDefault="00AE34D5" w:rsidP="00AE34D5">
      <w:pPr>
        <w:rPr>
          <w:rFonts w:ascii="Arial" w:hAnsi="Arial" w:cs="Arial"/>
          <w:noProof/>
          <w:sz w:val="22"/>
          <w:szCs w:val="22"/>
        </w:rPr>
      </w:pPr>
      <w:r w:rsidRPr="00AE34D5">
        <w:rPr>
          <w:rFonts w:ascii="Arial" w:hAnsi="Arial" w:cs="Arial"/>
          <w:noProof/>
          <w:sz w:val="22"/>
          <w:szCs w:val="22"/>
        </w:rPr>
        <w:t>E-mail</w:t>
      </w:r>
      <w:r w:rsidRPr="00C212DB">
        <w:rPr>
          <w:rFonts w:ascii="Arial" w:hAnsi="Arial" w:cs="Arial"/>
          <w:noProof/>
          <w:sz w:val="22"/>
          <w:szCs w:val="22"/>
        </w:rPr>
        <w:t xml:space="preserve">:    </w:t>
      </w:r>
      <w:r w:rsidR="00C212DB" w:rsidRPr="00C212DB">
        <w:rPr>
          <w:rFonts w:ascii="Arial" w:hAnsi="Arial" w:cs="Arial"/>
          <w:noProof/>
          <w:sz w:val="22"/>
          <w:szCs w:val="22"/>
        </w:rPr>
        <w:t xml:space="preserve">                               </w:t>
      </w:r>
      <w:r w:rsidR="00BE4E4F" w:rsidRPr="00C212DB">
        <w:rPr>
          <w:rFonts w:ascii="Arial" w:hAnsi="Arial" w:cs="Arial"/>
          <w:noProof/>
          <w:sz w:val="22"/>
          <w:szCs w:val="22"/>
        </w:rPr>
        <w:t xml:space="preserve"> mhsl@trencin.sk</w:t>
      </w:r>
    </w:p>
    <w:p w14:paraId="650424BD" w14:textId="77777777" w:rsidR="007B2D4B" w:rsidRDefault="007B2D4B" w:rsidP="007B2D4B">
      <w:pPr>
        <w:rPr>
          <w:rFonts w:ascii="Arial" w:hAnsi="Arial" w:cs="Arial"/>
          <w:noProof/>
          <w:sz w:val="22"/>
          <w:szCs w:val="22"/>
        </w:rPr>
      </w:pPr>
      <w:r>
        <w:rPr>
          <w:rFonts w:ascii="Arial" w:hAnsi="Arial" w:cs="Arial"/>
          <w:noProof/>
          <w:sz w:val="22"/>
          <w:szCs w:val="22"/>
        </w:rPr>
        <w:t>Osoba oprávnená konať vo veciach technických a realizačných:</w:t>
      </w:r>
    </w:p>
    <w:p w14:paraId="6B025FAB" w14:textId="77777777" w:rsidR="007B2D4B" w:rsidRPr="00933C9B" w:rsidRDefault="007B2D4B" w:rsidP="007B2D4B">
      <w:pPr>
        <w:rPr>
          <w:rFonts w:ascii="Arial" w:hAnsi="Arial" w:cs="Arial"/>
          <w:noProof/>
          <w:sz w:val="22"/>
          <w:szCs w:val="22"/>
        </w:rPr>
      </w:pPr>
    </w:p>
    <w:p w14:paraId="551D0A5F" w14:textId="77777777" w:rsidR="007B2D4B" w:rsidRPr="00933C9B" w:rsidRDefault="007B2D4B" w:rsidP="007B2D4B">
      <w:pPr>
        <w:rPr>
          <w:rFonts w:ascii="Arial" w:hAnsi="Arial" w:cs="Arial"/>
          <w:noProof/>
          <w:sz w:val="22"/>
          <w:szCs w:val="22"/>
        </w:rPr>
      </w:pPr>
      <w:r w:rsidRPr="00933C9B">
        <w:rPr>
          <w:rFonts w:ascii="Arial" w:hAnsi="Arial" w:cs="Arial"/>
          <w:noProof/>
          <w:sz w:val="22"/>
          <w:szCs w:val="22"/>
        </w:rPr>
        <w:t xml:space="preserve">Meno a priezvisko: </w:t>
      </w:r>
    </w:p>
    <w:p w14:paraId="5623C40A" w14:textId="77777777" w:rsidR="00933C9B" w:rsidRPr="00933C9B" w:rsidRDefault="007B2D4B" w:rsidP="00933C9B">
      <w:pPr>
        <w:pStyle w:val="Default"/>
        <w:rPr>
          <w:rFonts w:eastAsiaTheme="minorHAnsi" w:cs="Arial"/>
          <w:sz w:val="22"/>
          <w:szCs w:val="22"/>
          <w:lang w:val="sk-SK"/>
        </w:rPr>
      </w:pPr>
      <w:r w:rsidRPr="00933C9B">
        <w:rPr>
          <w:rFonts w:cs="Arial"/>
          <w:noProof/>
          <w:sz w:val="22"/>
          <w:szCs w:val="22"/>
        </w:rPr>
        <w:t xml:space="preserve">Tel.:                        </w:t>
      </w:r>
    </w:p>
    <w:p w14:paraId="35249231" w14:textId="77777777" w:rsidR="007B2D4B" w:rsidRDefault="007B2D4B" w:rsidP="007B2D4B">
      <w:pPr>
        <w:rPr>
          <w:rFonts w:ascii="Arial" w:hAnsi="Arial" w:cs="Arial"/>
          <w:noProof/>
          <w:sz w:val="22"/>
          <w:szCs w:val="22"/>
        </w:rPr>
      </w:pPr>
      <w:r>
        <w:rPr>
          <w:rFonts w:ascii="Arial" w:hAnsi="Arial" w:cs="Arial"/>
          <w:noProof/>
          <w:sz w:val="22"/>
          <w:szCs w:val="22"/>
        </w:rPr>
        <w:t xml:space="preserve">E-mail:                    </w:t>
      </w:r>
    </w:p>
    <w:p w14:paraId="5709447B" w14:textId="77777777" w:rsidR="007B2D4B" w:rsidRDefault="007B2D4B" w:rsidP="007B2D4B">
      <w:pPr>
        <w:rPr>
          <w:rFonts w:ascii="Arial" w:hAnsi="Arial" w:cs="Arial"/>
          <w:sz w:val="22"/>
          <w:szCs w:val="22"/>
        </w:rPr>
      </w:pPr>
    </w:p>
    <w:p w14:paraId="199504FE" w14:textId="77777777" w:rsidR="007B2D4B" w:rsidRDefault="007B2D4B" w:rsidP="007B2D4B">
      <w:pPr>
        <w:pStyle w:val="Nadpis6"/>
        <w:rPr>
          <w:rFonts w:ascii="Arial" w:hAnsi="Arial" w:cs="Arial"/>
          <w:b w:val="0"/>
          <w:sz w:val="22"/>
          <w:szCs w:val="22"/>
        </w:rPr>
      </w:pPr>
      <w:r>
        <w:rPr>
          <w:rFonts w:ascii="Arial" w:hAnsi="Arial" w:cs="Arial"/>
          <w:b w:val="0"/>
          <w:sz w:val="22"/>
          <w:szCs w:val="22"/>
        </w:rPr>
        <w:t xml:space="preserve"> (ďalej  v texte Dohody označovaný ako: „Objednávateľ“ „Obstarávateľ “ alebo „verejný obstarávateľ“)</w:t>
      </w:r>
    </w:p>
    <w:p w14:paraId="04ED43BE" w14:textId="77777777" w:rsidR="007B2D4B" w:rsidRDefault="007B2D4B" w:rsidP="007B2D4B">
      <w:pPr>
        <w:rPr>
          <w:sz w:val="22"/>
          <w:szCs w:val="22"/>
          <w:lang w:eastAsia="cs-CZ"/>
        </w:rPr>
      </w:pPr>
    </w:p>
    <w:p w14:paraId="1D4C7DBB" w14:textId="77777777" w:rsidR="007B2D4B" w:rsidRDefault="007B2D4B" w:rsidP="007B2D4B">
      <w:pPr>
        <w:rPr>
          <w:lang w:eastAsia="cs-CZ"/>
        </w:rPr>
      </w:pPr>
    </w:p>
    <w:p w14:paraId="1A804122" w14:textId="77777777" w:rsidR="00445620" w:rsidRPr="00445620" w:rsidRDefault="00445620" w:rsidP="00445620">
      <w:pPr>
        <w:jc w:val="both"/>
        <w:rPr>
          <w:rFonts w:ascii="Arial" w:hAnsi="Arial" w:cs="Arial"/>
          <w:i/>
          <w:sz w:val="22"/>
          <w:szCs w:val="22"/>
        </w:rPr>
      </w:pPr>
      <w:r w:rsidRPr="00445620">
        <w:rPr>
          <w:rFonts w:ascii="Arial" w:hAnsi="Arial" w:cs="Arial"/>
          <w:i/>
          <w:sz w:val="22"/>
          <w:szCs w:val="22"/>
        </w:rPr>
        <w:t>(Zhotoviteľ, ktorého celková cena bola po vyhodnotení ponúk  najnižšia):</w:t>
      </w:r>
    </w:p>
    <w:p w14:paraId="454F72CB" w14:textId="77777777" w:rsidR="007B2D4B" w:rsidRDefault="007B2D4B" w:rsidP="007B2D4B">
      <w:pPr>
        <w:jc w:val="both"/>
        <w:rPr>
          <w:rFonts w:ascii="Arial" w:hAnsi="Arial" w:cs="Arial"/>
          <w:sz w:val="22"/>
          <w:szCs w:val="22"/>
        </w:rPr>
      </w:pPr>
      <w:r>
        <w:rPr>
          <w:rFonts w:ascii="Arial" w:hAnsi="Arial" w:cs="Arial"/>
          <w:b/>
          <w:bCs/>
          <w:sz w:val="22"/>
          <w:szCs w:val="22"/>
        </w:rPr>
        <w:t>Zhotoviteľ 1</w:t>
      </w:r>
      <w:r>
        <w:rPr>
          <w:rFonts w:ascii="Arial" w:hAnsi="Arial" w:cs="Arial"/>
          <w:sz w:val="22"/>
          <w:szCs w:val="22"/>
        </w:rPr>
        <w:t>:</w:t>
      </w:r>
      <w:r w:rsidR="00933C9B">
        <w:rPr>
          <w:rFonts w:ascii="Arial" w:hAnsi="Arial" w:cs="Arial"/>
          <w:sz w:val="22"/>
          <w:szCs w:val="22"/>
        </w:rPr>
        <w:t xml:space="preserve">             </w:t>
      </w:r>
    </w:p>
    <w:p w14:paraId="13F3AD7D" w14:textId="77777777" w:rsidR="007B2D4B" w:rsidRDefault="007B2D4B" w:rsidP="007B2D4B">
      <w:pPr>
        <w:jc w:val="both"/>
        <w:rPr>
          <w:rFonts w:ascii="Arial" w:hAnsi="Arial" w:cs="Arial"/>
          <w:sz w:val="22"/>
          <w:szCs w:val="22"/>
        </w:rPr>
      </w:pPr>
      <w:r>
        <w:rPr>
          <w:rFonts w:ascii="Arial" w:hAnsi="Arial" w:cs="Arial"/>
          <w:sz w:val="22"/>
          <w:szCs w:val="22"/>
        </w:rPr>
        <w:t>Sídlo:</w:t>
      </w:r>
      <w:r w:rsidR="00933C9B">
        <w:rPr>
          <w:rFonts w:ascii="Arial" w:hAnsi="Arial" w:cs="Arial"/>
          <w:sz w:val="22"/>
          <w:szCs w:val="22"/>
        </w:rPr>
        <w:t xml:space="preserve">                          </w:t>
      </w:r>
    </w:p>
    <w:p w14:paraId="065362CA" w14:textId="77777777" w:rsidR="007B2D4B" w:rsidRDefault="00933C9B" w:rsidP="007B2D4B">
      <w:pPr>
        <w:jc w:val="both"/>
        <w:rPr>
          <w:rFonts w:ascii="Arial" w:hAnsi="Arial" w:cs="Arial"/>
          <w:sz w:val="22"/>
          <w:szCs w:val="22"/>
        </w:rPr>
      </w:pPr>
      <w:r>
        <w:rPr>
          <w:rFonts w:ascii="Arial" w:hAnsi="Arial" w:cs="Arial"/>
          <w:sz w:val="22"/>
          <w:szCs w:val="22"/>
        </w:rPr>
        <w:t xml:space="preserve">Zastúpenie:                </w:t>
      </w:r>
    </w:p>
    <w:p w14:paraId="480192B5" w14:textId="77777777" w:rsidR="00933C9B" w:rsidRDefault="00933C9B" w:rsidP="007B2D4B">
      <w:pPr>
        <w:jc w:val="both"/>
        <w:rPr>
          <w:rFonts w:ascii="Arial" w:hAnsi="Arial" w:cs="Arial"/>
          <w:sz w:val="22"/>
          <w:szCs w:val="22"/>
        </w:rPr>
      </w:pPr>
      <w:r>
        <w:rPr>
          <w:rFonts w:ascii="Arial" w:hAnsi="Arial" w:cs="Arial"/>
          <w:sz w:val="22"/>
          <w:szCs w:val="22"/>
        </w:rPr>
        <w:t>Osoba oprávnená konať vo veciach technických a realizačných:</w:t>
      </w:r>
    </w:p>
    <w:p w14:paraId="7F6613D9" w14:textId="77777777" w:rsidR="00933C9B" w:rsidRDefault="00933C9B" w:rsidP="007B2D4B">
      <w:pPr>
        <w:jc w:val="both"/>
        <w:rPr>
          <w:rFonts w:ascii="Arial" w:hAnsi="Arial" w:cs="Arial"/>
          <w:sz w:val="22"/>
          <w:szCs w:val="22"/>
        </w:rPr>
      </w:pPr>
      <w:r>
        <w:rPr>
          <w:rFonts w:ascii="Arial" w:hAnsi="Arial" w:cs="Arial"/>
          <w:sz w:val="22"/>
          <w:szCs w:val="22"/>
        </w:rPr>
        <w:t xml:space="preserve">Meno a priezvisko:    </w:t>
      </w:r>
    </w:p>
    <w:p w14:paraId="0A1473D5" w14:textId="77777777" w:rsidR="00933C9B" w:rsidRDefault="00933C9B" w:rsidP="007B2D4B">
      <w:pPr>
        <w:jc w:val="both"/>
        <w:rPr>
          <w:rFonts w:ascii="Arial" w:hAnsi="Arial" w:cs="Arial"/>
          <w:sz w:val="22"/>
          <w:szCs w:val="22"/>
        </w:rPr>
      </w:pPr>
      <w:r>
        <w:rPr>
          <w:rFonts w:ascii="Arial" w:hAnsi="Arial" w:cs="Arial"/>
          <w:sz w:val="22"/>
          <w:szCs w:val="22"/>
        </w:rPr>
        <w:t xml:space="preserve">Tel.:                           </w:t>
      </w:r>
    </w:p>
    <w:p w14:paraId="4DAC5991" w14:textId="77777777" w:rsidR="00726786" w:rsidRDefault="00726786" w:rsidP="007B2D4B">
      <w:pPr>
        <w:jc w:val="both"/>
        <w:rPr>
          <w:rFonts w:ascii="Arial" w:hAnsi="Arial" w:cs="Arial"/>
          <w:sz w:val="22"/>
          <w:szCs w:val="22"/>
        </w:rPr>
      </w:pPr>
      <w:r>
        <w:rPr>
          <w:rFonts w:ascii="Arial" w:hAnsi="Arial" w:cs="Arial"/>
          <w:sz w:val="22"/>
          <w:szCs w:val="22"/>
        </w:rPr>
        <w:t xml:space="preserve">E-mail:                     </w:t>
      </w:r>
    </w:p>
    <w:p w14:paraId="67F4E970" w14:textId="77777777" w:rsidR="00726786" w:rsidRDefault="00726786" w:rsidP="007B2D4B">
      <w:pPr>
        <w:jc w:val="both"/>
        <w:rPr>
          <w:rFonts w:ascii="Arial" w:hAnsi="Arial" w:cs="Arial"/>
          <w:sz w:val="22"/>
          <w:szCs w:val="22"/>
        </w:rPr>
      </w:pPr>
      <w:r>
        <w:rPr>
          <w:rFonts w:ascii="Arial" w:hAnsi="Arial" w:cs="Arial"/>
          <w:sz w:val="22"/>
          <w:szCs w:val="22"/>
        </w:rPr>
        <w:t>Osoba oprávnená konať vo veciach zmluvných:</w:t>
      </w:r>
    </w:p>
    <w:p w14:paraId="39AC5EC1" w14:textId="77777777" w:rsidR="00726786" w:rsidRDefault="00726786" w:rsidP="007B2D4B">
      <w:pPr>
        <w:jc w:val="both"/>
        <w:rPr>
          <w:rFonts w:ascii="Arial" w:hAnsi="Arial" w:cs="Arial"/>
          <w:sz w:val="22"/>
          <w:szCs w:val="22"/>
        </w:rPr>
      </w:pPr>
      <w:r>
        <w:rPr>
          <w:rFonts w:ascii="Arial" w:hAnsi="Arial" w:cs="Arial"/>
          <w:sz w:val="22"/>
          <w:szCs w:val="22"/>
        </w:rPr>
        <w:t xml:space="preserve">Meno a priezvisko:   </w:t>
      </w:r>
    </w:p>
    <w:p w14:paraId="24BBEFA0" w14:textId="77777777" w:rsidR="00726786" w:rsidRDefault="00726786" w:rsidP="007B2D4B">
      <w:pPr>
        <w:jc w:val="both"/>
        <w:rPr>
          <w:rFonts w:ascii="Arial" w:hAnsi="Arial" w:cs="Arial"/>
          <w:sz w:val="22"/>
          <w:szCs w:val="22"/>
        </w:rPr>
      </w:pPr>
      <w:r>
        <w:rPr>
          <w:rFonts w:ascii="Arial" w:hAnsi="Arial" w:cs="Arial"/>
          <w:sz w:val="22"/>
          <w:szCs w:val="22"/>
        </w:rPr>
        <w:t>Tel.:</w:t>
      </w:r>
      <w:r>
        <w:rPr>
          <w:rFonts w:ascii="Arial" w:hAnsi="Arial" w:cs="Arial"/>
          <w:sz w:val="22"/>
          <w:szCs w:val="22"/>
        </w:rPr>
        <w:tab/>
      </w:r>
      <w:r>
        <w:rPr>
          <w:rFonts w:ascii="Arial" w:hAnsi="Arial" w:cs="Arial"/>
          <w:sz w:val="22"/>
          <w:szCs w:val="22"/>
        </w:rPr>
        <w:tab/>
        <w:t xml:space="preserve">          </w:t>
      </w:r>
    </w:p>
    <w:p w14:paraId="58E49AF9" w14:textId="77777777" w:rsidR="00726786" w:rsidRDefault="00726786" w:rsidP="007B2D4B">
      <w:pPr>
        <w:jc w:val="both"/>
        <w:rPr>
          <w:rFonts w:ascii="Arial" w:hAnsi="Arial" w:cs="Arial"/>
          <w:sz w:val="22"/>
          <w:szCs w:val="22"/>
        </w:rPr>
      </w:pPr>
      <w:r>
        <w:rPr>
          <w:rFonts w:ascii="Arial" w:hAnsi="Arial" w:cs="Arial"/>
          <w:sz w:val="22"/>
          <w:szCs w:val="22"/>
        </w:rPr>
        <w:t xml:space="preserve">E-mail:                      </w:t>
      </w:r>
    </w:p>
    <w:p w14:paraId="551A3818" w14:textId="77777777" w:rsidR="007B2D4B" w:rsidRDefault="007B2D4B" w:rsidP="007B2D4B">
      <w:pPr>
        <w:jc w:val="both"/>
        <w:rPr>
          <w:rFonts w:ascii="Arial" w:hAnsi="Arial" w:cs="Arial"/>
          <w:sz w:val="22"/>
          <w:szCs w:val="22"/>
        </w:rPr>
      </w:pPr>
      <w:r>
        <w:rPr>
          <w:rFonts w:ascii="Arial" w:hAnsi="Arial" w:cs="Arial"/>
          <w:sz w:val="22"/>
          <w:szCs w:val="22"/>
        </w:rPr>
        <w:t>Bankové spojenie:</w:t>
      </w:r>
      <w:r w:rsidR="00726786">
        <w:rPr>
          <w:rFonts w:ascii="Arial" w:hAnsi="Arial" w:cs="Arial"/>
          <w:sz w:val="22"/>
          <w:szCs w:val="22"/>
        </w:rPr>
        <w:t xml:space="preserve">     </w:t>
      </w:r>
    </w:p>
    <w:p w14:paraId="69E6D14D" w14:textId="77777777" w:rsidR="007B2D4B" w:rsidRDefault="007B2D4B" w:rsidP="007B2D4B">
      <w:pPr>
        <w:jc w:val="both"/>
        <w:rPr>
          <w:rFonts w:ascii="Arial" w:hAnsi="Arial" w:cs="Arial"/>
          <w:sz w:val="22"/>
          <w:szCs w:val="22"/>
        </w:rPr>
      </w:pPr>
      <w:r>
        <w:rPr>
          <w:rFonts w:ascii="Arial" w:hAnsi="Arial" w:cs="Arial"/>
          <w:sz w:val="22"/>
          <w:szCs w:val="22"/>
        </w:rPr>
        <w:t>číslo účtu:</w:t>
      </w:r>
      <w:r w:rsidR="00726786">
        <w:rPr>
          <w:rFonts w:ascii="Arial" w:hAnsi="Arial" w:cs="Arial"/>
          <w:sz w:val="22"/>
          <w:szCs w:val="22"/>
        </w:rPr>
        <w:t xml:space="preserve">                  </w:t>
      </w:r>
    </w:p>
    <w:p w14:paraId="56F855FB" w14:textId="77777777" w:rsidR="007B2D4B" w:rsidRDefault="007B2D4B" w:rsidP="007B2D4B">
      <w:pPr>
        <w:jc w:val="both"/>
        <w:rPr>
          <w:rFonts w:ascii="Arial" w:hAnsi="Arial" w:cs="Arial"/>
          <w:sz w:val="22"/>
          <w:szCs w:val="22"/>
        </w:rPr>
      </w:pPr>
      <w:r>
        <w:rPr>
          <w:rFonts w:ascii="Arial" w:hAnsi="Arial" w:cs="Arial"/>
          <w:sz w:val="22"/>
          <w:szCs w:val="22"/>
        </w:rPr>
        <w:t>IČO</w:t>
      </w:r>
      <w:r w:rsidR="00F878BF">
        <w:rPr>
          <w:rFonts w:ascii="Arial" w:hAnsi="Arial" w:cs="Arial"/>
          <w:sz w:val="22"/>
          <w:szCs w:val="22"/>
        </w:rPr>
        <w:t>:</w:t>
      </w:r>
    </w:p>
    <w:p w14:paraId="10076450" w14:textId="77777777" w:rsidR="007B2D4B" w:rsidRDefault="007B2D4B" w:rsidP="007B2D4B">
      <w:pPr>
        <w:jc w:val="both"/>
        <w:rPr>
          <w:rFonts w:ascii="Arial" w:hAnsi="Arial" w:cs="Arial"/>
          <w:sz w:val="22"/>
          <w:szCs w:val="22"/>
        </w:rPr>
      </w:pPr>
      <w:r>
        <w:rPr>
          <w:rFonts w:ascii="Arial" w:hAnsi="Arial" w:cs="Arial"/>
          <w:sz w:val="22"/>
          <w:szCs w:val="22"/>
        </w:rPr>
        <w:t>DIČ:</w:t>
      </w:r>
      <w:r w:rsidR="00F878BF">
        <w:rPr>
          <w:rFonts w:ascii="Arial" w:hAnsi="Arial" w:cs="Arial"/>
          <w:sz w:val="22"/>
          <w:szCs w:val="22"/>
        </w:rPr>
        <w:tab/>
      </w:r>
      <w:r w:rsidR="00F878BF">
        <w:rPr>
          <w:rFonts w:ascii="Arial" w:hAnsi="Arial" w:cs="Arial"/>
          <w:sz w:val="22"/>
          <w:szCs w:val="22"/>
        </w:rPr>
        <w:tab/>
      </w:r>
      <w:r w:rsidR="00F878BF">
        <w:rPr>
          <w:rFonts w:ascii="Arial" w:hAnsi="Arial" w:cs="Arial"/>
          <w:sz w:val="22"/>
          <w:szCs w:val="22"/>
        </w:rPr>
        <w:tab/>
      </w:r>
    </w:p>
    <w:p w14:paraId="06A01AA5" w14:textId="77777777" w:rsidR="007B2D4B" w:rsidRDefault="007B2D4B" w:rsidP="007B2D4B">
      <w:pPr>
        <w:jc w:val="both"/>
        <w:rPr>
          <w:rFonts w:ascii="Arial" w:hAnsi="Arial" w:cs="Arial"/>
          <w:sz w:val="22"/>
          <w:szCs w:val="22"/>
        </w:rPr>
      </w:pPr>
      <w:r>
        <w:rPr>
          <w:rFonts w:ascii="Arial" w:hAnsi="Arial" w:cs="Arial"/>
          <w:sz w:val="22"/>
          <w:szCs w:val="22"/>
        </w:rPr>
        <w:t>Označenie registra:</w:t>
      </w:r>
      <w:r w:rsidR="00F878BF">
        <w:rPr>
          <w:rFonts w:ascii="Arial" w:hAnsi="Arial" w:cs="Arial"/>
          <w:sz w:val="22"/>
          <w:szCs w:val="22"/>
        </w:rPr>
        <w:t xml:space="preserve">  </w:t>
      </w:r>
    </w:p>
    <w:p w14:paraId="472AEDA7" w14:textId="77777777" w:rsidR="007B2D4B" w:rsidRDefault="007B2D4B" w:rsidP="007B2D4B">
      <w:pPr>
        <w:jc w:val="both"/>
        <w:rPr>
          <w:rFonts w:ascii="Arial" w:hAnsi="Arial" w:cs="Arial"/>
          <w:sz w:val="22"/>
          <w:szCs w:val="22"/>
        </w:rPr>
      </w:pPr>
      <w:r>
        <w:rPr>
          <w:rFonts w:ascii="Arial" w:hAnsi="Arial" w:cs="Arial"/>
          <w:sz w:val="22"/>
          <w:szCs w:val="22"/>
        </w:rPr>
        <w:t>Číslo zápisu:</w:t>
      </w:r>
      <w:r w:rsidR="00F878BF">
        <w:rPr>
          <w:rFonts w:ascii="Arial" w:hAnsi="Arial" w:cs="Arial"/>
          <w:sz w:val="22"/>
          <w:szCs w:val="22"/>
        </w:rPr>
        <w:t xml:space="preserve">            </w:t>
      </w:r>
    </w:p>
    <w:p w14:paraId="54EC04F8" w14:textId="77777777" w:rsidR="007B2D4B" w:rsidRPr="00EE4282" w:rsidRDefault="007B2D4B" w:rsidP="007B2D4B">
      <w:pPr>
        <w:jc w:val="both"/>
        <w:rPr>
          <w:rFonts w:ascii="Arial" w:hAnsi="Arial" w:cs="Arial"/>
          <w:sz w:val="22"/>
          <w:szCs w:val="22"/>
        </w:rPr>
      </w:pPr>
      <w:r w:rsidRPr="00EE4282">
        <w:rPr>
          <w:rFonts w:ascii="Arial" w:hAnsi="Arial" w:cs="Arial"/>
          <w:sz w:val="22"/>
          <w:szCs w:val="22"/>
        </w:rPr>
        <w:t>E-mail:</w:t>
      </w:r>
      <w:r w:rsidR="00EE4282">
        <w:rPr>
          <w:rFonts w:ascii="Arial" w:hAnsi="Arial" w:cs="Arial"/>
          <w:sz w:val="22"/>
          <w:szCs w:val="22"/>
        </w:rPr>
        <w:t xml:space="preserve"> </w:t>
      </w:r>
    </w:p>
    <w:p w14:paraId="7D878E1C" w14:textId="77777777" w:rsidR="007B2D4B" w:rsidRDefault="007B2D4B" w:rsidP="007B2D4B">
      <w:pPr>
        <w:jc w:val="both"/>
        <w:rPr>
          <w:rFonts w:ascii="Arial" w:hAnsi="Arial" w:cs="Arial"/>
          <w:sz w:val="22"/>
          <w:szCs w:val="22"/>
        </w:rPr>
      </w:pPr>
    </w:p>
    <w:p w14:paraId="5463B737" w14:textId="77777777" w:rsidR="007B2D4B" w:rsidRDefault="007B2D4B" w:rsidP="007B2D4B">
      <w:pPr>
        <w:jc w:val="both"/>
        <w:rPr>
          <w:rFonts w:ascii="Arial" w:hAnsi="Arial" w:cs="Arial"/>
          <w:i/>
          <w:sz w:val="22"/>
          <w:szCs w:val="22"/>
        </w:rPr>
      </w:pPr>
      <w:r>
        <w:rPr>
          <w:rFonts w:ascii="Arial" w:hAnsi="Arial" w:cs="Arial"/>
          <w:i/>
          <w:sz w:val="22"/>
          <w:szCs w:val="22"/>
        </w:rPr>
        <w:t>(V prípade účasti skupiny uviesť údaje uvedené v tomto bode pre každého člena skupiny samostatne. Členovia skupiny budú zaviazaní spoločne a nerozdielne)</w:t>
      </w:r>
    </w:p>
    <w:p w14:paraId="10789A51" w14:textId="77777777" w:rsidR="007B2D4B" w:rsidRDefault="007B2D4B" w:rsidP="007B2D4B">
      <w:pPr>
        <w:jc w:val="both"/>
        <w:rPr>
          <w:rFonts w:ascii="Arial" w:hAnsi="Arial" w:cs="Arial"/>
          <w:i/>
          <w:sz w:val="22"/>
          <w:szCs w:val="22"/>
        </w:rPr>
      </w:pPr>
    </w:p>
    <w:p w14:paraId="7DC4C706" w14:textId="77777777" w:rsidR="007B2D4B" w:rsidRDefault="007B2D4B" w:rsidP="007B2D4B">
      <w:pPr>
        <w:jc w:val="both"/>
        <w:rPr>
          <w:rFonts w:ascii="Arial" w:hAnsi="Arial" w:cs="Arial"/>
          <w:sz w:val="22"/>
          <w:szCs w:val="22"/>
        </w:rPr>
      </w:pPr>
      <w:r>
        <w:rPr>
          <w:rFonts w:ascii="Arial" w:hAnsi="Arial" w:cs="Arial"/>
          <w:sz w:val="22"/>
          <w:szCs w:val="22"/>
        </w:rPr>
        <w:t>(ďalej len: „Zhotoviteľ 1“)</w:t>
      </w:r>
    </w:p>
    <w:p w14:paraId="01143AD4" w14:textId="77777777" w:rsidR="007B2D4B" w:rsidRDefault="007B2D4B" w:rsidP="007B2D4B">
      <w:pPr>
        <w:jc w:val="both"/>
        <w:rPr>
          <w:rFonts w:ascii="Arial" w:hAnsi="Arial" w:cs="Arial"/>
          <w:i/>
          <w:sz w:val="22"/>
          <w:szCs w:val="22"/>
        </w:rPr>
      </w:pPr>
    </w:p>
    <w:p w14:paraId="00217E0F" w14:textId="77777777" w:rsidR="00380A2A" w:rsidRDefault="00380A2A" w:rsidP="007B2D4B">
      <w:pPr>
        <w:jc w:val="both"/>
        <w:rPr>
          <w:rFonts w:ascii="Arial" w:hAnsi="Arial" w:cs="Arial"/>
          <w:i/>
          <w:sz w:val="22"/>
          <w:szCs w:val="22"/>
        </w:rPr>
      </w:pPr>
    </w:p>
    <w:p w14:paraId="1FEDAAEB" w14:textId="77777777" w:rsidR="00445620" w:rsidRPr="00445620" w:rsidRDefault="00445620" w:rsidP="00445620">
      <w:pPr>
        <w:jc w:val="both"/>
        <w:rPr>
          <w:rFonts w:ascii="Arial" w:hAnsi="Arial" w:cs="Arial"/>
          <w:i/>
          <w:sz w:val="22"/>
          <w:szCs w:val="22"/>
        </w:rPr>
      </w:pPr>
      <w:r w:rsidRPr="00445620">
        <w:rPr>
          <w:rFonts w:ascii="Arial" w:hAnsi="Arial" w:cs="Arial"/>
          <w:i/>
          <w:sz w:val="22"/>
          <w:szCs w:val="22"/>
        </w:rPr>
        <w:lastRenderedPageBreak/>
        <w:t>(Zhotoviteľ, ktorého celková cena bola po vyhodnotení ponúk  druhá najnižšia):</w:t>
      </w:r>
    </w:p>
    <w:p w14:paraId="7BC2B173" w14:textId="77777777" w:rsidR="007B2D4B" w:rsidRDefault="007B2D4B" w:rsidP="007B2D4B">
      <w:pPr>
        <w:jc w:val="both"/>
        <w:rPr>
          <w:rFonts w:ascii="Arial" w:hAnsi="Arial" w:cs="Arial"/>
          <w:sz w:val="22"/>
          <w:szCs w:val="22"/>
        </w:rPr>
      </w:pPr>
      <w:r>
        <w:rPr>
          <w:rFonts w:ascii="Arial" w:hAnsi="Arial" w:cs="Arial"/>
          <w:b/>
          <w:bCs/>
          <w:sz w:val="22"/>
          <w:szCs w:val="22"/>
        </w:rPr>
        <w:t>Zhotoviteľ 2</w:t>
      </w:r>
      <w:r>
        <w:rPr>
          <w:rFonts w:ascii="Arial" w:hAnsi="Arial" w:cs="Arial"/>
          <w:sz w:val="22"/>
          <w:szCs w:val="22"/>
        </w:rPr>
        <w:t>:</w:t>
      </w:r>
      <w:r w:rsidR="00E34B42">
        <w:rPr>
          <w:rFonts w:ascii="Arial" w:hAnsi="Arial" w:cs="Arial"/>
          <w:sz w:val="22"/>
          <w:szCs w:val="22"/>
        </w:rPr>
        <w:t xml:space="preserve">    .</w:t>
      </w:r>
    </w:p>
    <w:p w14:paraId="771E866E" w14:textId="77777777" w:rsidR="007B2D4B" w:rsidRDefault="007B2D4B" w:rsidP="007B2D4B">
      <w:pPr>
        <w:jc w:val="both"/>
        <w:rPr>
          <w:rFonts w:ascii="Arial" w:hAnsi="Arial" w:cs="Arial"/>
          <w:sz w:val="22"/>
          <w:szCs w:val="22"/>
        </w:rPr>
      </w:pPr>
      <w:r>
        <w:rPr>
          <w:rFonts w:ascii="Arial" w:hAnsi="Arial" w:cs="Arial"/>
          <w:sz w:val="22"/>
          <w:szCs w:val="22"/>
        </w:rPr>
        <w:t>Sídlo:</w:t>
      </w:r>
      <w:r w:rsidR="00E34B42">
        <w:rPr>
          <w:rFonts w:ascii="Arial" w:hAnsi="Arial" w:cs="Arial"/>
          <w:sz w:val="22"/>
          <w:szCs w:val="22"/>
        </w:rPr>
        <w:t xml:space="preserve">                 </w:t>
      </w:r>
    </w:p>
    <w:p w14:paraId="69181B53" w14:textId="77777777" w:rsidR="00E34B42" w:rsidRDefault="007B2D4B" w:rsidP="00F878BF">
      <w:pPr>
        <w:jc w:val="both"/>
        <w:rPr>
          <w:rFonts w:ascii="Arial" w:hAnsi="Arial" w:cs="Arial"/>
          <w:sz w:val="22"/>
          <w:szCs w:val="22"/>
        </w:rPr>
      </w:pPr>
      <w:r>
        <w:rPr>
          <w:rFonts w:ascii="Arial" w:hAnsi="Arial" w:cs="Arial"/>
          <w:sz w:val="22"/>
          <w:szCs w:val="22"/>
        </w:rPr>
        <w:t>Zastúpený:</w:t>
      </w:r>
      <w:r w:rsidR="00E34B42">
        <w:rPr>
          <w:rFonts w:ascii="Arial" w:hAnsi="Arial" w:cs="Arial"/>
          <w:sz w:val="22"/>
          <w:szCs w:val="22"/>
        </w:rPr>
        <w:t xml:space="preserve">        </w:t>
      </w:r>
    </w:p>
    <w:p w14:paraId="5CDD389C" w14:textId="77777777" w:rsidR="007B2D4B" w:rsidRDefault="007B2D4B" w:rsidP="007B2D4B">
      <w:pPr>
        <w:jc w:val="both"/>
        <w:rPr>
          <w:rFonts w:ascii="Arial" w:hAnsi="Arial" w:cs="Arial"/>
          <w:sz w:val="22"/>
          <w:szCs w:val="22"/>
        </w:rPr>
      </w:pPr>
      <w:r>
        <w:rPr>
          <w:rFonts w:ascii="Arial" w:hAnsi="Arial" w:cs="Arial"/>
          <w:sz w:val="22"/>
          <w:szCs w:val="22"/>
        </w:rPr>
        <w:t>Bankové spojenie:</w:t>
      </w:r>
      <w:r w:rsidR="00E34B42">
        <w:rPr>
          <w:rFonts w:ascii="Arial" w:hAnsi="Arial" w:cs="Arial"/>
          <w:sz w:val="22"/>
          <w:szCs w:val="22"/>
        </w:rPr>
        <w:t xml:space="preserve"> </w:t>
      </w:r>
    </w:p>
    <w:p w14:paraId="2DD1A35F" w14:textId="77777777" w:rsidR="007B2D4B" w:rsidRDefault="007B2D4B" w:rsidP="007B2D4B">
      <w:pPr>
        <w:jc w:val="both"/>
        <w:rPr>
          <w:rFonts w:ascii="Arial" w:hAnsi="Arial" w:cs="Arial"/>
          <w:sz w:val="22"/>
          <w:szCs w:val="22"/>
        </w:rPr>
      </w:pPr>
      <w:r>
        <w:rPr>
          <w:rFonts w:ascii="Arial" w:hAnsi="Arial" w:cs="Arial"/>
          <w:sz w:val="22"/>
          <w:szCs w:val="22"/>
        </w:rPr>
        <w:t>číslo účtu:</w:t>
      </w:r>
      <w:r w:rsidR="00E34B42">
        <w:rPr>
          <w:rFonts w:ascii="Arial" w:hAnsi="Arial" w:cs="Arial"/>
          <w:sz w:val="22"/>
          <w:szCs w:val="22"/>
        </w:rPr>
        <w:t xml:space="preserve">              </w:t>
      </w:r>
    </w:p>
    <w:p w14:paraId="5E754029" w14:textId="77777777" w:rsidR="007B2D4B" w:rsidRDefault="007B2D4B" w:rsidP="007B2D4B">
      <w:pPr>
        <w:jc w:val="both"/>
        <w:rPr>
          <w:rFonts w:ascii="Arial" w:hAnsi="Arial" w:cs="Arial"/>
          <w:sz w:val="22"/>
          <w:szCs w:val="22"/>
        </w:rPr>
      </w:pPr>
      <w:r>
        <w:rPr>
          <w:rFonts w:ascii="Arial" w:hAnsi="Arial" w:cs="Arial"/>
          <w:sz w:val="22"/>
          <w:szCs w:val="22"/>
        </w:rPr>
        <w:t>IČO:</w:t>
      </w:r>
      <w:r w:rsidR="00E34B42">
        <w:rPr>
          <w:rFonts w:ascii="Arial" w:hAnsi="Arial" w:cs="Arial"/>
          <w:sz w:val="22"/>
          <w:szCs w:val="22"/>
        </w:rPr>
        <w:tab/>
      </w:r>
      <w:r w:rsidR="00E34B42">
        <w:rPr>
          <w:rFonts w:ascii="Arial" w:hAnsi="Arial" w:cs="Arial"/>
          <w:sz w:val="22"/>
          <w:szCs w:val="22"/>
        </w:rPr>
        <w:tab/>
        <w:t xml:space="preserve">       </w:t>
      </w:r>
    </w:p>
    <w:p w14:paraId="532B5E21" w14:textId="77777777" w:rsidR="007B2D4B" w:rsidRDefault="007B2D4B" w:rsidP="007B2D4B">
      <w:pPr>
        <w:jc w:val="both"/>
        <w:rPr>
          <w:rFonts w:ascii="Arial" w:hAnsi="Arial" w:cs="Arial"/>
          <w:sz w:val="22"/>
          <w:szCs w:val="22"/>
        </w:rPr>
      </w:pPr>
      <w:r>
        <w:rPr>
          <w:rFonts w:ascii="Arial" w:hAnsi="Arial" w:cs="Arial"/>
          <w:sz w:val="22"/>
          <w:szCs w:val="22"/>
        </w:rPr>
        <w:t>DIČ:</w:t>
      </w:r>
      <w:r w:rsidR="00E34B42">
        <w:rPr>
          <w:rFonts w:ascii="Arial" w:hAnsi="Arial" w:cs="Arial"/>
          <w:sz w:val="22"/>
          <w:szCs w:val="22"/>
        </w:rPr>
        <w:t xml:space="preserve">                        </w:t>
      </w:r>
    </w:p>
    <w:p w14:paraId="41C6EDC8" w14:textId="77777777" w:rsidR="007B2D4B" w:rsidRDefault="007B2D4B" w:rsidP="007B2D4B">
      <w:pPr>
        <w:jc w:val="both"/>
        <w:rPr>
          <w:rFonts w:ascii="Arial" w:hAnsi="Arial" w:cs="Arial"/>
          <w:sz w:val="22"/>
          <w:szCs w:val="22"/>
        </w:rPr>
      </w:pPr>
      <w:r>
        <w:rPr>
          <w:rFonts w:ascii="Arial" w:hAnsi="Arial" w:cs="Arial"/>
          <w:sz w:val="22"/>
          <w:szCs w:val="22"/>
        </w:rPr>
        <w:t>Označenie registra:</w:t>
      </w:r>
      <w:r w:rsidR="00E34B42">
        <w:rPr>
          <w:rFonts w:ascii="Arial" w:hAnsi="Arial" w:cs="Arial"/>
          <w:sz w:val="22"/>
          <w:szCs w:val="22"/>
        </w:rPr>
        <w:t xml:space="preserve"> </w:t>
      </w:r>
    </w:p>
    <w:p w14:paraId="079CEAAD" w14:textId="77777777" w:rsidR="007B2D4B" w:rsidRDefault="007B2D4B" w:rsidP="007B2D4B">
      <w:pPr>
        <w:jc w:val="both"/>
        <w:rPr>
          <w:rFonts w:ascii="Arial" w:hAnsi="Arial" w:cs="Arial"/>
          <w:sz w:val="22"/>
          <w:szCs w:val="22"/>
        </w:rPr>
      </w:pPr>
      <w:r>
        <w:rPr>
          <w:rFonts w:ascii="Arial" w:hAnsi="Arial" w:cs="Arial"/>
          <w:sz w:val="22"/>
          <w:szCs w:val="22"/>
        </w:rPr>
        <w:t>Číslo zápisu:</w:t>
      </w:r>
      <w:r w:rsidR="00E34B42">
        <w:rPr>
          <w:rFonts w:ascii="Arial" w:hAnsi="Arial" w:cs="Arial"/>
          <w:sz w:val="22"/>
          <w:szCs w:val="22"/>
        </w:rPr>
        <w:t xml:space="preserve">           </w:t>
      </w:r>
      <w:r w:rsidR="004A58D4">
        <w:rPr>
          <w:rFonts w:ascii="Arial" w:hAnsi="Arial" w:cs="Arial"/>
          <w:sz w:val="22"/>
          <w:szCs w:val="22"/>
        </w:rPr>
        <w:t xml:space="preserve"> </w:t>
      </w:r>
    </w:p>
    <w:p w14:paraId="29E39A3C" w14:textId="77777777" w:rsidR="007B2D4B" w:rsidRDefault="007B2D4B" w:rsidP="007B2D4B">
      <w:pPr>
        <w:jc w:val="both"/>
        <w:rPr>
          <w:rFonts w:ascii="Arial" w:hAnsi="Arial" w:cs="Arial"/>
          <w:sz w:val="22"/>
          <w:szCs w:val="22"/>
        </w:rPr>
      </w:pPr>
      <w:r>
        <w:rPr>
          <w:rFonts w:ascii="Arial" w:hAnsi="Arial" w:cs="Arial"/>
          <w:sz w:val="22"/>
          <w:szCs w:val="22"/>
        </w:rPr>
        <w:t>Tel.:</w:t>
      </w:r>
      <w:r w:rsidR="00E34B42">
        <w:rPr>
          <w:rFonts w:ascii="Arial" w:hAnsi="Arial" w:cs="Arial"/>
          <w:sz w:val="22"/>
          <w:szCs w:val="22"/>
        </w:rPr>
        <w:t xml:space="preserve">                         </w:t>
      </w:r>
    </w:p>
    <w:p w14:paraId="1BA0A9CB" w14:textId="77777777" w:rsidR="007B2D4B" w:rsidRDefault="007B2D4B" w:rsidP="007B2D4B">
      <w:pPr>
        <w:jc w:val="both"/>
        <w:rPr>
          <w:rFonts w:ascii="Arial" w:hAnsi="Arial" w:cs="Arial"/>
          <w:sz w:val="22"/>
          <w:szCs w:val="22"/>
        </w:rPr>
      </w:pPr>
      <w:r>
        <w:rPr>
          <w:rFonts w:ascii="Arial" w:hAnsi="Arial" w:cs="Arial"/>
          <w:sz w:val="22"/>
          <w:szCs w:val="22"/>
        </w:rPr>
        <w:t>Fax:</w:t>
      </w:r>
      <w:r w:rsidR="00E34B42">
        <w:rPr>
          <w:rFonts w:ascii="Arial" w:hAnsi="Arial" w:cs="Arial"/>
          <w:sz w:val="22"/>
          <w:szCs w:val="22"/>
        </w:rPr>
        <w:t xml:space="preserve">                         </w:t>
      </w:r>
    </w:p>
    <w:p w14:paraId="7D9E9AD9" w14:textId="77777777" w:rsidR="007B2D4B" w:rsidRDefault="007B2D4B" w:rsidP="007B2D4B">
      <w:pPr>
        <w:jc w:val="both"/>
        <w:rPr>
          <w:rFonts w:ascii="Arial" w:hAnsi="Arial" w:cs="Arial"/>
          <w:sz w:val="22"/>
          <w:szCs w:val="22"/>
        </w:rPr>
      </w:pPr>
      <w:r>
        <w:rPr>
          <w:rFonts w:ascii="Arial" w:hAnsi="Arial" w:cs="Arial"/>
          <w:sz w:val="22"/>
          <w:szCs w:val="22"/>
        </w:rPr>
        <w:t xml:space="preserve">E-mail: </w:t>
      </w:r>
      <w:r w:rsidR="00E34B42">
        <w:rPr>
          <w:rFonts w:ascii="Arial" w:hAnsi="Arial" w:cs="Arial"/>
          <w:sz w:val="22"/>
          <w:szCs w:val="22"/>
        </w:rPr>
        <w:t xml:space="preserve">                  </w:t>
      </w:r>
    </w:p>
    <w:p w14:paraId="48A76952" w14:textId="77777777" w:rsidR="007B2D4B" w:rsidRDefault="007B2D4B" w:rsidP="007B2D4B">
      <w:pPr>
        <w:jc w:val="both"/>
        <w:rPr>
          <w:rFonts w:ascii="Arial" w:hAnsi="Arial" w:cs="Arial"/>
          <w:sz w:val="22"/>
          <w:szCs w:val="22"/>
        </w:rPr>
      </w:pPr>
      <w:r>
        <w:rPr>
          <w:rFonts w:ascii="Arial" w:hAnsi="Arial" w:cs="Arial"/>
          <w:sz w:val="22"/>
          <w:szCs w:val="22"/>
        </w:rPr>
        <w:t>E-mail:</w:t>
      </w:r>
      <w:r w:rsidR="00E34B42">
        <w:rPr>
          <w:rFonts w:ascii="Arial" w:hAnsi="Arial" w:cs="Arial"/>
          <w:sz w:val="22"/>
          <w:szCs w:val="22"/>
        </w:rPr>
        <w:t xml:space="preserve">                 </w:t>
      </w:r>
    </w:p>
    <w:p w14:paraId="59805D9B" w14:textId="77777777" w:rsidR="007B2D4B" w:rsidRDefault="007B2D4B" w:rsidP="007B2D4B">
      <w:pPr>
        <w:jc w:val="both"/>
        <w:rPr>
          <w:rFonts w:ascii="Arial" w:hAnsi="Arial" w:cs="Arial"/>
          <w:sz w:val="22"/>
          <w:szCs w:val="22"/>
        </w:rPr>
      </w:pPr>
      <w:r>
        <w:rPr>
          <w:rFonts w:ascii="Arial" w:hAnsi="Arial" w:cs="Arial"/>
          <w:sz w:val="22"/>
          <w:szCs w:val="22"/>
        </w:rPr>
        <w:t xml:space="preserve">/pre účely zaslania  písomnej konzultácie, výzvy na účasť v elektronickej aukcii a  na preloženie ponuky): </w:t>
      </w:r>
    </w:p>
    <w:p w14:paraId="2C93F5F3" w14:textId="77777777" w:rsidR="007B2D4B" w:rsidRDefault="007B2D4B" w:rsidP="007B2D4B">
      <w:pPr>
        <w:jc w:val="both"/>
        <w:rPr>
          <w:rFonts w:ascii="Arial" w:hAnsi="Arial" w:cs="Arial"/>
          <w:sz w:val="22"/>
          <w:szCs w:val="22"/>
        </w:rPr>
      </w:pPr>
    </w:p>
    <w:p w14:paraId="434F41AB" w14:textId="77777777" w:rsidR="007B2D4B" w:rsidRDefault="007B2D4B" w:rsidP="007B2D4B">
      <w:pPr>
        <w:jc w:val="both"/>
        <w:rPr>
          <w:rFonts w:ascii="Arial" w:hAnsi="Arial" w:cs="Arial"/>
          <w:i/>
          <w:sz w:val="22"/>
          <w:szCs w:val="22"/>
        </w:rPr>
      </w:pPr>
      <w:r>
        <w:rPr>
          <w:rFonts w:ascii="Arial" w:hAnsi="Arial" w:cs="Arial"/>
          <w:i/>
          <w:sz w:val="22"/>
          <w:szCs w:val="22"/>
        </w:rPr>
        <w:t>(V prípade účasti skupiny uviesť údaje uvedené v tomto bode pre každého člena skupiny samostatne. Členovia skupiny budú zaviazaní spoločne a nerozdielne)</w:t>
      </w:r>
    </w:p>
    <w:p w14:paraId="52972785" w14:textId="77777777" w:rsidR="007B2D4B" w:rsidRDefault="007B2D4B" w:rsidP="007B2D4B">
      <w:pPr>
        <w:jc w:val="both"/>
        <w:rPr>
          <w:rFonts w:ascii="Arial" w:hAnsi="Arial" w:cs="Arial"/>
          <w:i/>
          <w:sz w:val="22"/>
          <w:szCs w:val="22"/>
        </w:rPr>
      </w:pPr>
    </w:p>
    <w:p w14:paraId="0BD3F076" w14:textId="77777777" w:rsidR="007B2D4B" w:rsidRDefault="007B2D4B" w:rsidP="007B2D4B">
      <w:pPr>
        <w:jc w:val="both"/>
        <w:rPr>
          <w:rFonts w:ascii="Arial" w:hAnsi="Arial" w:cs="Arial"/>
          <w:sz w:val="22"/>
          <w:szCs w:val="22"/>
        </w:rPr>
      </w:pPr>
      <w:r>
        <w:rPr>
          <w:rFonts w:ascii="Arial" w:hAnsi="Arial" w:cs="Arial"/>
          <w:sz w:val="22"/>
          <w:szCs w:val="22"/>
        </w:rPr>
        <w:t>(ďalej len: „Zhotoviteľ 2“)</w:t>
      </w:r>
    </w:p>
    <w:p w14:paraId="5CBC9BDB" w14:textId="77777777" w:rsidR="007B2D4B" w:rsidRDefault="007B2D4B" w:rsidP="007B2D4B">
      <w:pPr>
        <w:jc w:val="both"/>
        <w:rPr>
          <w:rFonts w:ascii="Arial" w:hAnsi="Arial" w:cs="Arial"/>
          <w:sz w:val="22"/>
          <w:szCs w:val="22"/>
        </w:rPr>
      </w:pPr>
    </w:p>
    <w:p w14:paraId="4AB41B37" w14:textId="77777777" w:rsidR="007B2D4B" w:rsidRDefault="007B2D4B" w:rsidP="007B2D4B">
      <w:pPr>
        <w:jc w:val="both"/>
        <w:rPr>
          <w:rFonts w:ascii="Arial" w:hAnsi="Arial" w:cs="Arial"/>
          <w:sz w:val="22"/>
          <w:szCs w:val="22"/>
        </w:rPr>
      </w:pPr>
    </w:p>
    <w:p w14:paraId="7A84F414" w14:textId="77777777" w:rsidR="00445620" w:rsidRPr="00445620" w:rsidRDefault="00445620" w:rsidP="00445620">
      <w:pPr>
        <w:jc w:val="both"/>
        <w:rPr>
          <w:rFonts w:ascii="Arial" w:hAnsi="Arial" w:cs="Arial"/>
          <w:i/>
          <w:sz w:val="22"/>
          <w:szCs w:val="22"/>
        </w:rPr>
      </w:pPr>
      <w:r w:rsidRPr="00445620">
        <w:rPr>
          <w:rFonts w:ascii="Arial" w:hAnsi="Arial" w:cs="Arial"/>
          <w:i/>
          <w:sz w:val="22"/>
          <w:szCs w:val="22"/>
        </w:rPr>
        <w:t>(Zhotoviteľ, ktorého celková cena bola po vyhodnotení ponúk  tretia najnižšia):</w:t>
      </w:r>
    </w:p>
    <w:p w14:paraId="5994A112" w14:textId="77777777" w:rsidR="007B2D4B" w:rsidRDefault="007B2D4B" w:rsidP="007B2D4B">
      <w:pPr>
        <w:jc w:val="both"/>
        <w:rPr>
          <w:rFonts w:ascii="Arial" w:hAnsi="Arial" w:cs="Arial"/>
          <w:sz w:val="22"/>
          <w:szCs w:val="22"/>
        </w:rPr>
      </w:pPr>
      <w:r>
        <w:rPr>
          <w:rFonts w:ascii="Arial" w:hAnsi="Arial" w:cs="Arial"/>
          <w:b/>
          <w:bCs/>
          <w:sz w:val="22"/>
          <w:szCs w:val="22"/>
        </w:rPr>
        <w:t>Zhotoviteľ 3</w:t>
      </w:r>
      <w:r>
        <w:rPr>
          <w:rFonts w:ascii="Arial" w:hAnsi="Arial" w:cs="Arial"/>
          <w:sz w:val="22"/>
          <w:szCs w:val="22"/>
        </w:rPr>
        <w:t>:</w:t>
      </w:r>
      <w:r w:rsidR="004A58D4">
        <w:rPr>
          <w:rFonts w:ascii="Arial" w:hAnsi="Arial" w:cs="Arial"/>
          <w:sz w:val="22"/>
          <w:szCs w:val="22"/>
        </w:rPr>
        <w:t xml:space="preserve">          </w:t>
      </w:r>
    </w:p>
    <w:p w14:paraId="35F4087B" w14:textId="77777777" w:rsidR="007B2D4B" w:rsidRDefault="007B2D4B" w:rsidP="007B2D4B">
      <w:pPr>
        <w:jc w:val="both"/>
        <w:rPr>
          <w:rFonts w:ascii="Arial" w:hAnsi="Arial" w:cs="Arial"/>
          <w:sz w:val="22"/>
          <w:szCs w:val="22"/>
        </w:rPr>
      </w:pPr>
      <w:r>
        <w:rPr>
          <w:rFonts w:ascii="Arial" w:hAnsi="Arial" w:cs="Arial"/>
          <w:sz w:val="22"/>
          <w:szCs w:val="22"/>
        </w:rPr>
        <w:t>Sídlo:</w:t>
      </w:r>
      <w:r w:rsidR="004A58D4">
        <w:rPr>
          <w:rFonts w:ascii="Arial" w:hAnsi="Arial" w:cs="Arial"/>
          <w:sz w:val="22"/>
          <w:szCs w:val="22"/>
        </w:rPr>
        <w:t xml:space="preserve">                       </w:t>
      </w:r>
    </w:p>
    <w:p w14:paraId="6DF62176" w14:textId="77777777" w:rsidR="007B2D4B" w:rsidRDefault="007B2D4B" w:rsidP="007B2D4B">
      <w:pPr>
        <w:jc w:val="both"/>
        <w:rPr>
          <w:rStyle w:val="Zvraznenie"/>
          <w:rFonts w:ascii="Arial" w:hAnsi="Arial" w:cs="Arial"/>
          <w:b w:val="0"/>
          <w:sz w:val="22"/>
          <w:szCs w:val="22"/>
        </w:rPr>
      </w:pPr>
      <w:r>
        <w:rPr>
          <w:rFonts w:ascii="Arial" w:hAnsi="Arial" w:cs="Arial"/>
          <w:sz w:val="22"/>
          <w:szCs w:val="22"/>
        </w:rPr>
        <w:t>Zastúpený:</w:t>
      </w:r>
      <w:r w:rsidR="004A58D4">
        <w:rPr>
          <w:rFonts w:ascii="Arial" w:hAnsi="Arial" w:cs="Arial"/>
          <w:sz w:val="22"/>
          <w:szCs w:val="22"/>
        </w:rPr>
        <w:t xml:space="preserve">              </w:t>
      </w:r>
    </w:p>
    <w:p w14:paraId="166E9059" w14:textId="77777777" w:rsidR="004A58D4" w:rsidRDefault="004A58D4" w:rsidP="007B2D4B">
      <w:pPr>
        <w:jc w:val="both"/>
        <w:rPr>
          <w:rFonts w:ascii="Arial" w:hAnsi="Arial" w:cs="Arial"/>
          <w:sz w:val="22"/>
          <w:szCs w:val="22"/>
        </w:rPr>
      </w:pPr>
      <w:r>
        <w:rPr>
          <w:rStyle w:val="Zvraznenie"/>
          <w:rFonts w:ascii="Arial" w:hAnsi="Arial" w:cs="Arial"/>
          <w:b w:val="0"/>
          <w:sz w:val="22"/>
          <w:szCs w:val="22"/>
        </w:rPr>
        <w:t xml:space="preserve">                                </w:t>
      </w:r>
    </w:p>
    <w:p w14:paraId="2AA47023" w14:textId="77777777" w:rsidR="007B2D4B" w:rsidRDefault="007B2D4B" w:rsidP="007B2D4B">
      <w:pPr>
        <w:jc w:val="both"/>
        <w:rPr>
          <w:rFonts w:ascii="Arial" w:hAnsi="Arial" w:cs="Arial"/>
          <w:sz w:val="22"/>
          <w:szCs w:val="22"/>
        </w:rPr>
      </w:pPr>
      <w:r>
        <w:rPr>
          <w:rFonts w:ascii="Arial" w:hAnsi="Arial" w:cs="Arial"/>
          <w:sz w:val="22"/>
          <w:szCs w:val="22"/>
        </w:rPr>
        <w:t>Bankové spojenie:</w:t>
      </w:r>
      <w:r w:rsidR="004A58D4">
        <w:rPr>
          <w:rFonts w:ascii="Arial" w:hAnsi="Arial" w:cs="Arial"/>
          <w:sz w:val="22"/>
          <w:szCs w:val="22"/>
        </w:rPr>
        <w:t xml:space="preserve">   </w:t>
      </w:r>
    </w:p>
    <w:p w14:paraId="016EC556" w14:textId="77777777" w:rsidR="007B2D4B" w:rsidRDefault="007B2D4B" w:rsidP="007B2D4B">
      <w:pPr>
        <w:jc w:val="both"/>
        <w:rPr>
          <w:rFonts w:ascii="Arial" w:hAnsi="Arial" w:cs="Arial"/>
          <w:sz w:val="22"/>
          <w:szCs w:val="22"/>
        </w:rPr>
      </w:pPr>
      <w:r>
        <w:rPr>
          <w:rFonts w:ascii="Arial" w:hAnsi="Arial" w:cs="Arial"/>
          <w:sz w:val="22"/>
          <w:szCs w:val="22"/>
        </w:rPr>
        <w:t>číslo účtu:</w:t>
      </w:r>
      <w:r w:rsidR="004A58D4">
        <w:rPr>
          <w:rFonts w:ascii="Arial" w:hAnsi="Arial" w:cs="Arial"/>
          <w:sz w:val="22"/>
          <w:szCs w:val="22"/>
        </w:rPr>
        <w:t xml:space="preserve">                </w:t>
      </w:r>
    </w:p>
    <w:p w14:paraId="119526D2" w14:textId="77777777" w:rsidR="007B2D4B" w:rsidRDefault="007B2D4B" w:rsidP="007B2D4B">
      <w:pPr>
        <w:jc w:val="both"/>
        <w:rPr>
          <w:rFonts w:ascii="Arial" w:hAnsi="Arial" w:cs="Arial"/>
          <w:sz w:val="22"/>
          <w:szCs w:val="22"/>
        </w:rPr>
      </w:pPr>
      <w:r>
        <w:rPr>
          <w:rFonts w:ascii="Arial" w:hAnsi="Arial" w:cs="Arial"/>
          <w:sz w:val="22"/>
          <w:szCs w:val="22"/>
        </w:rPr>
        <w:t>IČO:</w:t>
      </w:r>
      <w:r w:rsidR="004A58D4">
        <w:rPr>
          <w:rFonts w:ascii="Arial" w:hAnsi="Arial" w:cs="Arial"/>
          <w:sz w:val="22"/>
          <w:szCs w:val="22"/>
        </w:rPr>
        <w:tab/>
      </w:r>
      <w:r w:rsidR="004A58D4">
        <w:rPr>
          <w:rFonts w:ascii="Arial" w:hAnsi="Arial" w:cs="Arial"/>
          <w:sz w:val="22"/>
          <w:szCs w:val="22"/>
        </w:rPr>
        <w:tab/>
        <w:t xml:space="preserve">         </w:t>
      </w:r>
    </w:p>
    <w:p w14:paraId="21FF1112" w14:textId="77777777" w:rsidR="007B2D4B" w:rsidRDefault="007B2D4B" w:rsidP="007B2D4B">
      <w:pPr>
        <w:jc w:val="both"/>
        <w:rPr>
          <w:rFonts w:ascii="Arial" w:hAnsi="Arial" w:cs="Arial"/>
          <w:sz w:val="22"/>
          <w:szCs w:val="22"/>
        </w:rPr>
      </w:pPr>
      <w:r>
        <w:rPr>
          <w:rFonts w:ascii="Arial" w:hAnsi="Arial" w:cs="Arial"/>
          <w:sz w:val="22"/>
          <w:szCs w:val="22"/>
        </w:rPr>
        <w:t>DIČ:</w:t>
      </w:r>
      <w:r w:rsidR="004A58D4">
        <w:rPr>
          <w:rFonts w:ascii="Arial" w:hAnsi="Arial" w:cs="Arial"/>
          <w:sz w:val="22"/>
          <w:szCs w:val="22"/>
        </w:rPr>
        <w:t xml:space="preserve">                         </w:t>
      </w:r>
    </w:p>
    <w:p w14:paraId="513EA928" w14:textId="77777777" w:rsidR="007B2D4B" w:rsidRDefault="007B2D4B" w:rsidP="007B2D4B">
      <w:pPr>
        <w:jc w:val="both"/>
        <w:rPr>
          <w:rFonts w:ascii="Arial" w:hAnsi="Arial" w:cs="Arial"/>
          <w:sz w:val="22"/>
          <w:szCs w:val="22"/>
        </w:rPr>
      </w:pPr>
      <w:r>
        <w:rPr>
          <w:rFonts w:ascii="Arial" w:hAnsi="Arial" w:cs="Arial"/>
          <w:sz w:val="22"/>
          <w:szCs w:val="22"/>
        </w:rPr>
        <w:t>Označenie registra:</w:t>
      </w:r>
      <w:r w:rsidR="004A58D4">
        <w:rPr>
          <w:rFonts w:ascii="Arial" w:hAnsi="Arial" w:cs="Arial"/>
          <w:sz w:val="22"/>
          <w:szCs w:val="22"/>
        </w:rPr>
        <w:t xml:space="preserve"> </w:t>
      </w:r>
    </w:p>
    <w:p w14:paraId="6BEC3BE8" w14:textId="77777777" w:rsidR="007B2D4B" w:rsidRDefault="007B2D4B" w:rsidP="007B2D4B">
      <w:pPr>
        <w:jc w:val="both"/>
        <w:rPr>
          <w:rFonts w:ascii="Arial" w:hAnsi="Arial" w:cs="Arial"/>
          <w:sz w:val="22"/>
          <w:szCs w:val="22"/>
        </w:rPr>
      </w:pPr>
      <w:r>
        <w:rPr>
          <w:rFonts w:ascii="Arial" w:hAnsi="Arial" w:cs="Arial"/>
          <w:sz w:val="22"/>
          <w:szCs w:val="22"/>
        </w:rPr>
        <w:t>Číslo zápisu:</w:t>
      </w:r>
      <w:r w:rsidR="004A58D4">
        <w:rPr>
          <w:rFonts w:ascii="Arial" w:hAnsi="Arial" w:cs="Arial"/>
          <w:sz w:val="22"/>
          <w:szCs w:val="22"/>
        </w:rPr>
        <w:t xml:space="preserve">            </w:t>
      </w:r>
    </w:p>
    <w:p w14:paraId="60C329AB" w14:textId="77777777" w:rsidR="007B2D4B" w:rsidRDefault="007B2D4B" w:rsidP="007B2D4B">
      <w:pPr>
        <w:jc w:val="both"/>
        <w:rPr>
          <w:rFonts w:ascii="Arial" w:hAnsi="Arial" w:cs="Arial"/>
          <w:sz w:val="22"/>
          <w:szCs w:val="22"/>
        </w:rPr>
      </w:pPr>
      <w:r>
        <w:rPr>
          <w:rFonts w:ascii="Arial" w:hAnsi="Arial" w:cs="Arial"/>
          <w:sz w:val="22"/>
          <w:szCs w:val="22"/>
        </w:rPr>
        <w:t>Tel.:</w:t>
      </w:r>
      <w:r w:rsidR="004A58D4">
        <w:rPr>
          <w:rFonts w:ascii="Arial" w:hAnsi="Arial" w:cs="Arial"/>
          <w:sz w:val="22"/>
          <w:szCs w:val="22"/>
        </w:rPr>
        <w:t xml:space="preserve">                          </w:t>
      </w:r>
    </w:p>
    <w:p w14:paraId="3A225EA9" w14:textId="77777777" w:rsidR="007B2D4B" w:rsidRDefault="007B2D4B" w:rsidP="007B2D4B">
      <w:pPr>
        <w:jc w:val="both"/>
        <w:rPr>
          <w:rFonts w:ascii="Arial" w:hAnsi="Arial" w:cs="Arial"/>
          <w:sz w:val="22"/>
          <w:szCs w:val="22"/>
        </w:rPr>
      </w:pPr>
      <w:r>
        <w:rPr>
          <w:rFonts w:ascii="Arial" w:hAnsi="Arial" w:cs="Arial"/>
          <w:sz w:val="22"/>
          <w:szCs w:val="22"/>
        </w:rPr>
        <w:t>Fax:</w:t>
      </w:r>
      <w:r w:rsidR="004A58D4">
        <w:rPr>
          <w:rFonts w:ascii="Arial" w:hAnsi="Arial" w:cs="Arial"/>
          <w:sz w:val="22"/>
          <w:szCs w:val="22"/>
        </w:rPr>
        <w:t xml:space="preserve">                          </w:t>
      </w:r>
    </w:p>
    <w:p w14:paraId="5396558E" w14:textId="77777777" w:rsidR="007B2D4B" w:rsidRDefault="007B2D4B" w:rsidP="007B2D4B">
      <w:pPr>
        <w:jc w:val="both"/>
        <w:rPr>
          <w:rFonts w:ascii="Arial" w:hAnsi="Arial" w:cs="Arial"/>
          <w:sz w:val="22"/>
          <w:szCs w:val="22"/>
        </w:rPr>
      </w:pPr>
      <w:r>
        <w:rPr>
          <w:rFonts w:ascii="Arial" w:hAnsi="Arial" w:cs="Arial"/>
          <w:sz w:val="22"/>
          <w:szCs w:val="22"/>
        </w:rPr>
        <w:t xml:space="preserve">E-mail: </w:t>
      </w:r>
      <w:r w:rsidR="004A58D4">
        <w:rPr>
          <w:rFonts w:ascii="Arial" w:hAnsi="Arial" w:cs="Arial"/>
          <w:sz w:val="22"/>
          <w:szCs w:val="22"/>
        </w:rPr>
        <w:t xml:space="preserve">                    </w:t>
      </w:r>
    </w:p>
    <w:p w14:paraId="495D1276" w14:textId="77777777" w:rsidR="007B2D4B" w:rsidRDefault="007B2D4B" w:rsidP="007B2D4B">
      <w:pPr>
        <w:jc w:val="both"/>
        <w:rPr>
          <w:rFonts w:ascii="Arial" w:hAnsi="Arial" w:cs="Arial"/>
          <w:sz w:val="22"/>
          <w:szCs w:val="22"/>
        </w:rPr>
      </w:pPr>
      <w:r>
        <w:rPr>
          <w:rFonts w:ascii="Arial" w:hAnsi="Arial" w:cs="Arial"/>
          <w:sz w:val="22"/>
          <w:szCs w:val="22"/>
        </w:rPr>
        <w:t>E-mail:</w:t>
      </w:r>
      <w:r w:rsidR="008B6C8D">
        <w:rPr>
          <w:rFonts w:ascii="Arial" w:hAnsi="Arial" w:cs="Arial"/>
          <w:sz w:val="22"/>
          <w:szCs w:val="22"/>
        </w:rPr>
        <w:t xml:space="preserve">                     </w:t>
      </w:r>
    </w:p>
    <w:p w14:paraId="129A0599" w14:textId="77777777" w:rsidR="007B2D4B" w:rsidRDefault="007B2D4B" w:rsidP="007B2D4B">
      <w:pPr>
        <w:jc w:val="both"/>
        <w:rPr>
          <w:rFonts w:ascii="Arial" w:hAnsi="Arial" w:cs="Arial"/>
          <w:sz w:val="22"/>
          <w:szCs w:val="22"/>
        </w:rPr>
      </w:pPr>
    </w:p>
    <w:p w14:paraId="39D5720F" w14:textId="77777777" w:rsidR="007B2D4B" w:rsidRPr="00104818" w:rsidRDefault="007B2D4B" w:rsidP="007B2D4B">
      <w:pPr>
        <w:jc w:val="both"/>
        <w:rPr>
          <w:rFonts w:ascii="Arial" w:hAnsi="Arial" w:cs="Arial"/>
          <w:i/>
          <w:sz w:val="22"/>
          <w:szCs w:val="22"/>
        </w:rPr>
      </w:pPr>
      <w:r>
        <w:rPr>
          <w:rFonts w:ascii="Arial" w:hAnsi="Arial" w:cs="Arial"/>
          <w:i/>
          <w:sz w:val="22"/>
          <w:szCs w:val="22"/>
        </w:rPr>
        <w:t>(V prípade účasti skupiny uviesť údaje uvedené v tomto bode pre každého člena skupiny samostatne. Členovia skupiny budú za</w:t>
      </w:r>
      <w:r w:rsidR="00104818">
        <w:rPr>
          <w:rFonts w:ascii="Arial" w:hAnsi="Arial" w:cs="Arial"/>
          <w:i/>
          <w:sz w:val="22"/>
          <w:szCs w:val="22"/>
        </w:rPr>
        <w:t>viazaní spoločne a nerozdielne)</w:t>
      </w:r>
    </w:p>
    <w:p w14:paraId="4C857B1F" w14:textId="77777777" w:rsidR="007B2D4B" w:rsidRDefault="007B2D4B" w:rsidP="007B2D4B">
      <w:pPr>
        <w:jc w:val="both"/>
        <w:rPr>
          <w:rFonts w:ascii="Arial" w:hAnsi="Arial" w:cs="Arial"/>
          <w:i/>
          <w:sz w:val="22"/>
          <w:szCs w:val="22"/>
        </w:rPr>
      </w:pPr>
    </w:p>
    <w:p w14:paraId="37D12DA7" w14:textId="77777777" w:rsidR="007B2D4B" w:rsidRDefault="007B2D4B" w:rsidP="007B2D4B">
      <w:pPr>
        <w:jc w:val="both"/>
        <w:rPr>
          <w:rFonts w:ascii="Arial" w:hAnsi="Arial" w:cs="Arial"/>
          <w:sz w:val="22"/>
          <w:szCs w:val="22"/>
        </w:rPr>
      </w:pPr>
      <w:r>
        <w:rPr>
          <w:rFonts w:ascii="Arial" w:hAnsi="Arial" w:cs="Arial"/>
          <w:sz w:val="22"/>
          <w:szCs w:val="22"/>
        </w:rPr>
        <w:t>(ďalej len: „Zhotoviteľ 3“)</w:t>
      </w:r>
    </w:p>
    <w:p w14:paraId="6ED12DE4" w14:textId="77777777" w:rsidR="007B2D4B" w:rsidRDefault="007B2D4B" w:rsidP="007B2D4B">
      <w:pPr>
        <w:jc w:val="both"/>
        <w:rPr>
          <w:rFonts w:ascii="Arial" w:hAnsi="Arial" w:cs="Arial"/>
          <w:sz w:val="22"/>
          <w:szCs w:val="22"/>
        </w:rPr>
      </w:pPr>
    </w:p>
    <w:p w14:paraId="69DA75F1" w14:textId="77777777" w:rsidR="007B2D4B" w:rsidRDefault="007B2D4B" w:rsidP="007B2D4B">
      <w:pPr>
        <w:jc w:val="both"/>
        <w:rPr>
          <w:rFonts w:ascii="Arial" w:hAnsi="Arial" w:cs="Arial"/>
          <w:sz w:val="22"/>
          <w:szCs w:val="22"/>
        </w:rPr>
      </w:pPr>
      <w:r>
        <w:rPr>
          <w:rFonts w:ascii="Arial" w:hAnsi="Arial" w:cs="Arial"/>
          <w:sz w:val="22"/>
          <w:szCs w:val="22"/>
        </w:rPr>
        <w:t>(Všetci  zhotovitelia sú spoločne označovaní  v texte Dohody len ako „Zhotovitelia“. V prípade, ak sa v Dohode používa označenie Zhotoviteľ, znamená to označenie ktoréhokoľvek zo Zhotoviteľov)</w:t>
      </w:r>
      <w:r>
        <w:rPr>
          <w:rFonts w:ascii="Arial" w:hAnsi="Arial" w:cs="Arial"/>
          <w:b/>
          <w:sz w:val="22"/>
          <w:szCs w:val="22"/>
        </w:rPr>
        <w:t xml:space="preserve">. </w:t>
      </w:r>
      <w:r>
        <w:rPr>
          <w:rFonts w:ascii="Arial" w:hAnsi="Arial" w:cs="Arial"/>
          <w:color w:val="FF0000"/>
          <w:sz w:val="22"/>
          <w:szCs w:val="22"/>
        </w:rPr>
        <w:t xml:space="preserve"> </w:t>
      </w:r>
      <w:r>
        <w:rPr>
          <w:rFonts w:ascii="Arial" w:hAnsi="Arial" w:cs="Arial"/>
          <w:sz w:val="22"/>
          <w:szCs w:val="22"/>
        </w:rPr>
        <w:t xml:space="preserve"> </w:t>
      </w:r>
    </w:p>
    <w:p w14:paraId="7CEB90F6" w14:textId="77777777" w:rsidR="007B2D4B" w:rsidRDefault="007B2D4B" w:rsidP="007B2D4B">
      <w:pPr>
        <w:jc w:val="both"/>
        <w:rPr>
          <w:rFonts w:ascii="Arial" w:hAnsi="Arial" w:cs="Arial"/>
          <w:sz w:val="22"/>
          <w:szCs w:val="22"/>
        </w:rPr>
      </w:pPr>
    </w:p>
    <w:p w14:paraId="74253B94" w14:textId="77777777" w:rsidR="007B2D4B" w:rsidRDefault="007B2D4B" w:rsidP="007B2D4B">
      <w:pPr>
        <w:jc w:val="both"/>
        <w:rPr>
          <w:rFonts w:ascii="Arial" w:hAnsi="Arial" w:cs="Arial"/>
          <w:sz w:val="22"/>
          <w:szCs w:val="22"/>
        </w:rPr>
      </w:pPr>
    </w:p>
    <w:p w14:paraId="536B93AD" w14:textId="77777777" w:rsidR="00AE34D5" w:rsidRDefault="00AE34D5" w:rsidP="007B2D4B">
      <w:pPr>
        <w:jc w:val="both"/>
        <w:rPr>
          <w:rFonts w:ascii="Arial" w:hAnsi="Arial" w:cs="Arial"/>
          <w:sz w:val="22"/>
          <w:szCs w:val="22"/>
        </w:rPr>
      </w:pPr>
    </w:p>
    <w:p w14:paraId="610D37E0" w14:textId="77777777" w:rsidR="00AE34D5" w:rsidRDefault="00AE34D5" w:rsidP="007B2D4B">
      <w:pPr>
        <w:jc w:val="both"/>
        <w:rPr>
          <w:rFonts w:ascii="Arial" w:hAnsi="Arial" w:cs="Arial"/>
          <w:sz w:val="22"/>
          <w:szCs w:val="22"/>
        </w:rPr>
      </w:pPr>
    </w:p>
    <w:p w14:paraId="53257905" w14:textId="77777777" w:rsidR="00AE34D5" w:rsidRDefault="00AE34D5" w:rsidP="007B2D4B">
      <w:pPr>
        <w:jc w:val="both"/>
        <w:rPr>
          <w:rFonts w:ascii="Arial" w:hAnsi="Arial" w:cs="Arial"/>
          <w:sz w:val="22"/>
          <w:szCs w:val="22"/>
        </w:rPr>
      </w:pPr>
    </w:p>
    <w:p w14:paraId="5FA09D31" w14:textId="77777777" w:rsidR="00104818" w:rsidRDefault="00104818" w:rsidP="007B2D4B">
      <w:pPr>
        <w:jc w:val="both"/>
        <w:rPr>
          <w:rFonts w:ascii="Arial" w:hAnsi="Arial" w:cs="Arial"/>
          <w:sz w:val="22"/>
          <w:szCs w:val="22"/>
        </w:rPr>
      </w:pPr>
    </w:p>
    <w:p w14:paraId="2FBB3B9D" w14:textId="77777777" w:rsidR="00104818" w:rsidRDefault="00104818" w:rsidP="007B2D4B">
      <w:pPr>
        <w:jc w:val="both"/>
        <w:rPr>
          <w:rFonts w:ascii="Arial" w:hAnsi="Arial" w:cs="Arial"/>
          <w:sz w:val="22"/>
          <w:szCs w:val="22"/>
        </w:rPr>
      </w:pPr>
    </w:p>
    <w:p w14:paraId="3CEAD592" w14:textId="77777777" w:rsidR="007B2D4B" w:rsidRDefault="007B2D4B" w:rsidP="007B2D4B">
      <w:pPr>
        <w:jc w:val="both"/>
        <w:rPr>
          <w:rFonts w:ascii="Arial" w:hAnsi="Arial" w:cs="Arial"/>
          <w:sz w:val="22"/>
          <w:szCs w:val="22"/>
        </w:rPr>
      </w:pPr>
    </w:p>
    <w:p w14:paraId="18100C39" w14:textId="77777777" w:rsidR="007B2D4B" w:rsidRDefault="007B2D4B" w:rsidP="007B2D4B">
      <w:pPr>
        <w:jc w:val="both"/>
        <w:rPr>
          <w:rFonts w:ascii="Arial" w:hAnsi="Arial" w:cs="Arial"/>
          <w:sz w:val="22"/>
          <w:szCs w:val="22"/>
        </w:rPr>
      </w:pPr>
    </w:p>
    <w:p w14:paraId="3AB19371" w14:textId="77777777" w:rsidR="007B2D4B" w:rsidRDefault="007B2D4B" w:rsidP="007B2D4B">
      <w:pPr>
        <w:jc w:val="center"/>
        <w:rPr>
          <w:rFonts w:ascii="Arial" w:hAnsi="Arial" w:cs="Arial"/>
          <w:b/>
          <w:sz w:val="22"/>
          <w:szCs w:val="22"/>
        </w:rPr>
      </w:pPr>
      <w:r>
        <w:rPr>
          <w:rFonts w:ascii="Arial" w:hAnsi="Arial" w:cs="Arial"/>
          <w:b/>
          <w:sz w:val="22"/>
          <w:szCs w:val="22"/>
        </w:rPr>
        <w:t xml:space="preserve">Čl. </w:t>
      </w:r>
      <w:proofErr w:type="spellStart"/>
      <w:r>
        <w:rPr>
          <w:rFonts w:ascii="Arial" w:hAnsi="Arial" w:cs="Arial"/>
          <w:b/>
          <w:sz w:val="22"/>
          <w:szCs w:val="22"/>
        </w:rPr>
        <w:t>ll</w:t>
      </w:r>
      <w:proofErr w:type="spellEnd"/>
      <w:r>
        <w:rPr>
          <w:rFonts w:ascii="Arial" w:hAnsi="Arial" w:cs="Arial"/>
          <w:b/>
          <w:sz w:val="22"/>
          <w:szCs w:val="22"/>
        </w:rPr>
        <w:t>.</w:t>
      </w:r>
    </w:p>
    <w:p w14:paraId="49721A63" w14:textId="77777777" w:rsidR="007B2D4B" w:rsidRDefault="007B2D4B" w:rsidP="007B2D4B">
      <w:pPr>
        <w:jc w:val="center"/>
        <w:rPr>
          <w:rFonts w:ascii="Arial" w:hAnsi="Arial" w:cs="Arial"/>
          <w:b/>
          <w:sz w:val="22"/>
          <w:szCs w:val="22"/>
        </w:rPr>
      </w:pPr>
      <w:r>
        <w:rPr>
          <w:rFonts w:ascii="Arial" w:hAnsi="Arial" w:cs="Arial"/>
          <w:b/>
          <w:sz w:val="22"/>
          <w:szCs w:val="22"/>
        </w:rPr>
        <w:t>Úvodné ustanovenia a predmet dohody</w:t>
      </w:r>
    </w:p>
    <w:p w14:paraId="396B149E" w14:textId="77777777" w:rsidR="007B2D4B" w:rsidRPr="003206F9" w:rsidRDefault="007B2D4B" w:rsidP="007B2D4B">
      <w:pPr>
        <w:jc w:val="both"/>
        <w:rPr>
          <w:rFonts w:ascii="Arial" w:hAnsi="Arial" w:cs="Arial"/>
          <w:b/>
          <w:sz w:val="22"/>
          <w:szCs w:val="22"/>
        </w:rPr>
      </w:pPr>
    </w:p>
    <w:p w14:paraId="5C02C445" w14:textId="76A2C3EF" w:rsidR="007B2D4B" w:rsidRDefault="007B2D4B" w:rsidP="003C73CF">
      <w:pPr>
        <w:pStyle w:val="Default"/>
        <w:numPr>
          <w:ilvl w:val="0"/>
          <w:numId w:val="23"/>
        </w:numPr>
        <w:spacing w:line="276" w:lineRule="auto"/>
        <w:ind w:left="142" w:hanging="284"/>
        <w:jc w:val="both"/>
        <w:rPr>
          <w:rFonts w:cs="Arial"/>
          <w:sz w:val="22"/>
          <w:szCs w:val="22"/>
          <w:lang w:val="sk-SK"/>
        </w:rPr>
      </w:pPr>
      <w:r w:rsidRPr="003206F9">
        <w:rPr>
          <w:rFonts w:cs="Arial"/>
          <w:sz w:val="22"/>
          <w:szCs w:val="22"/>
          <w:lang w:val="sk-SK"/>
        </w:rPr>
        <w:t xml:space="preserve">Predmetom tejto dohody je stanovenie podmienok pre ďalšiu spoluprácu zmluvných strán a to konkrétne stanovenia rámca pre uskutočnenie stavebných prác pri </w:t>
      </w:r>
      <w:r w:rsidR="00104818">
        <w:rPr>
          <w:rFonts w:cs="Arial"/>
          <w:sz w:val="22"/>
          <w:szCs w:val="22"/>
          <w:lang w:val="sk-SK"/>
        </w:rPr>
        <w:t>bežnej oprave a údržbe miestnych komunikácií a chodníkov, sanácii a povrchových úprav verejných schodísk, po</w:t>
      </w:r>
      <w:r w:rsidR="00AE34D5">
        <w:rPr>
          <w:rFonts w:cs="Arial"/>
          <w:sz w:val="22"/>
          <w:szCs w:val="22"/>
          <w:lang w:val="sk-SK"/>
        </w:rPr>
        <w:t xml:space="preserve">dchodov, kamenných múrov, </w:t>
      </w:r>
      <w:r w:rsidRPr="003206F9">
        <w:rPr>
          <w:rFonts w:cs="Arial"/>
          <w:sz w:val="22"/>
          <w:szCs w:val="22"/>
          <w:lang w:val="sk-SK"/>
        </w:rPr>
        <w:t xml:space="preserve">na území mesta Trenčín (ďalej označované aj ako „práce“). Uskutočnenie týchto prác  bolo predmetom súťaže – podlimitnej zákazky na uskutočnenie stavebných prác </w:t>
      </w:r>
      <w:r w:rsidR="00532D1D" w:rsidRPr="00585A5D">
        <w:rPr>
          <w:rFonts w:cs="Arial"/>
          <w:sz w:val="22"/>
          <w:szCs w:val="22"/>
        </w:rPr>
        <w:t>(</w:t>
      </w:r>
      <w:proofErr w:type="spellStart"/>
      <w:r w:rsidR="00532D1D" w:rsidRPr="00585A5D">
        <w:rPr>
          <w:rFonts w:cs="Arial"/>
          <w:sz w:val="22"/>
          <w:szCs w:val="22"/>
        </w:rPr>
        <w:t>vyhlásenej</w:t>
      </w:r>
      <w:proofErr w:type="spellEnd"/>
      <w:r w:rsidR="00532D1D" w:rsidRPr="00585A5D">
        <w:rPr>
          <w:rFonts w:cs="Arial"/>
          <w:sz w:val="22"/>
          <w:szCs w:val="22"/>
        </w:rPr>
        <w:t xml:space="preserve"> </w:t>
      </w:r>
      <w:proofErr w:type="spellStart"/>
      <w:r w:rsidR="00532D1D" w:rsidRPr="00585A5D">
        <w:rPr>
          <w:rFonts w:cs="Arial"/>
          <w:sz w:val="22"/>
          <w:szCs w:val="22"/>
        </w:rPr>
        <w:t>vo</w:t>
      </w:r>
      <w:proofErr w:type="spellEnd"/>
      <w:r w:rsidR="00532D1D" w:rsidRPr="00585A5D">
        <w:rPr>
          <w:rFonts w:cs="Arial"/>
          <w:sz w:val="22"/>
          <w:szCs w:val="22"/>
        </w:rPr>
        <w:t xml:space="preserve"> </w:t>
      </w:r>
      <w:proofErr w:type="spellStart"/>
      <w:r w:rsidR="00532D1D" w:rsidRPr="00585A5D">
        <w:rPr>
          <w:rFonts w:cs="Arial"/>
          <w:sz w:val="22"/>
          <w:szCs w:val="22"/>
        </w:rPr>
        <w:t>Vestníku</w:t>
      </w:r>
      <w:proofErr w:type="spellEnd"/>
      <w:r w:rsidR="00532D1D" w:rsidRPr="00585A5D">
        <w:rPr>
          <w:rFonts w:cs="Arial"/>
          <w:sz w:val="22"/>
          <w:szCs w:val="22"/>
        </w:rPr>
        <w:t xml:space="preserve"> </w:t>
      </w:r>
      <w:proofErr w:type="spellStart"/>
      <w:r w:rsidR="00532D1D" w:rsidRPr="00585A5D">
        <w:rPr>
          <w:rFonts w:cs="Arial"/>
          <w:sz w:val="22"/>
          <w:szCs w:val="22"/>
        </w:rPr>
        <w:t>verejného</w:t>
      </w:r>
      <w:proofErr w:type="spellEnd"/>
      <w:r w:rsidR="00532D1D" w:rsidRPr="00585A5D">
        <w:rPr>
          <w:rFonts w:cs="Arial"/>
          <w:sz w:val="22"/>
          <w:szCs w:val="22"/>
        </w:rPr>
        <w:t xml:space="preserve"> </w:t>
      </w:r>
      <w:proofErr w:type="spellStart"/>
      <w:r w:rsidR="00532D1D">
        <w:rPr>
          <w:rFonts w:cs="Arial"/>
          <w:sz w:val="22"/>
          <w:szCs w:val="22"/>
        </w:rPr>
        <w:t>obstarávania</w:t>
      </w:r>
      <w:proofErr w:type="spellEnd"/>
      <w:r w:rsidR="00532D1D">
        <w:rPr>
          <w:rFonts w:cs="Arial"/>
          <w:sz w:val="22"/>
          <w:szCs w:val="22"/>
        </w:rPr>
        <w:t xml:space="preserve">  č. 222/2019 zo </w:t>
      </w:r>
      <w:proofErr w:type="spellStart"/>
      <w:r w:rsidR="00532D1D">
        <w:rPr>
          <w:rFonts w:cs="Arial"/>
          <w:sz w:val="22"/>
          <w:szCs w:val="22"/>
        </w:rPr>
        <w:t>dňa</w:t>
      </w:r>
      <w:proofErr w:type="spellEnd"/>
      <w:r w:rsidR="00532D1D" w:rsidRPr="00532D1D">
        <w:rPr>
          <w:rFonts w:cs="Arial"/>
          <w:sz w:val="22"/>
          <w:szCs w:val="22"/>
        </w:rPr>
        <w:t xml:space="preserve"> 04.11.2019 </w:t>
      </w:r>
      <w:r w:rsidR="00532D1D" w:rsidRPr="00585A5D">
        <w:rPr>
          <w:rFonts w:cs="Arial"/>
          <w:sz w:val="22"/>
          <w:szCs w:val="22"/>
        </w:rPr>
        <w:t>pod</w:t>
      </w:r>
      <w:r w:rsidR="00532D1D">
        <w:rPr>
          <w:rFonts w:cs="Arial"/>
          <w:sz w:val="22"/>
          <w:szCs w:val="22"/>
        </w:rPr>
        <w:t xml:space="preserve"> sp. </w:t>
      </w:r>
      <w:proofErr w:type="spellStart"/>
      <w:proofErr w:type="gramStart"/>
      <w:r w:rsidR="00532D1D">
        <w:rPr>
          <w:rFonts w:cs="Arial"/>
          <w:sz w:val="22"/>
          <w:szCs w:val="22"/>
        </w:rPr>
        <w:t>zn</w:t>
      </w:r>
      <w:proofErr w:type="spellEnd"/>
      <w:r w:rsidR="00532D1D">
        <w:rPr>
          <w:rFonts w:cs="Arial"/>
          <w:sz w:val="22"/>
          <w:szCs w:val="22"/>
        </w:rPr>
        <w:t>.:</w:t>
      </w:r>
      <w:proofErr w:type="gramEnd"/>
      <w:r w:rsidR="00532D1D">
        <w:rPr>
          <w:rFonts w:cs="Arial"/>
          <w:sz w:val="22"/>
          <w:szCs w:val="22"/>
        </w:rPr>
        <w:t xml:space="preserve"> 31174 WYP</w:t>
      </w:r>
      <w:r w:rsidR="00532D1D" w:rsidRPr="00585A5D">
        <w:rPr>
          <w:rFonts w:cs="Arial"/>
          <w:sz w:val="22"/>
          <w:szCs w:val="22"/>
        </w:rPr>
        <w:t xml:space="preserve">): </w:t>
      </w:r>
      <w:r w:rsidRPr="003206F9">
        <w:rPr>
          <w:rFonts w:cs="Arial"/>
          <w:sz w:val="22"/>
          <w:szCs w:val="22"/>
          <w:lang w:val="sk-SK"/>
        </w:rPr>
        <w:t xml:space="preserve"> </w:t>
      </w:r>
      <w:r w:rsidRPr="003206F9">
        <w:rPr>
          <w:rFonts w:eastAsia="Calibri" w:cs="Arial"/>
          <w:b/>
          <w:bCs/>
          <w:sz w:val="22"/>
          <w:szCs w:val="22"/>
          <w:lang w:val="sk-SK" w:eastAsia="sk-SK"/>
        </w:rPr>
        <w:t>„</w:t>
      </w:r>
      <w:r w:rsidR="00AE34D5">
        <w:rPr>
          <w:rFonts w:eastAsia="Calibri" w:cs="Arial"/>
          <w:b/>
          <w:bCs/>
          <w:sz w:val="22"/>
          <w:szCs w:val="22"/>
          <w:lang w:val="sk-SK" w:eastAsia="sk-SK"/>
        </w:rPr>
        <w:t>Údržba a oprava miestnych komunikácií- stavebná údržba</w:t>
      </w:r>
      <w:r w:rsidRPr="003206F9">
        <w:rPr>
          <w:rFonts w:eastAsia="Calibri" w:cs="Arial"/>
          <w:b/>
          <w:bCs/>
          <w:sz w:val="22"/>
          <w:szCs w:val="22"/>
          <w:lang w:val="sk-SK" w:eastAsia="sk-SK"/>
        </w:rPr>
        <w:t>“</w:t>
      </w:r>
      <w:r w:rsidR="00585A5D">
        <w:rPr>
          <w:rFonts w:cs="Arial"/>
          <w:sz w:val="22"/>
          <w:szCs w:val="22"/>
          <w:lang w:val="sk-SK"/>
        </w:rPr>
        <w:t>, ktorú vyhlásil Objednávateľ,</w:t>
      </w:r>
      <w:r w:rsidRPr="003206F9">
        <w:rPr>
          <w:rFonts w:cs="Arial"/>
          <w:sz w:val="22"/>
          <w:szCs w:val="22"/>
          <w:lang w:val="sk-SK"/>
        </w:rPr>
        <w:t xml:space="preserve"> a ktorej výsledkom je uzatvorenie tejto dohody</w:t>
      </w:r>
      <w:r w:rsidR="00AE34D5">
        <w:rPr>
          <w:rFonts w:cs="Arial"/>
          <w:sz w:val="22"/>
          <w:szCs w:val="22"/>
          <w:lang w:val="sk-SK"/>
        </w:rPr>
        <w:t>.</w:t>
      </w:r>
    </w:p>
    <w:p w14:paraId="713060DB" w14:textId="77777777" w:rsidR="00C82B7F" w:rsidRDefault="00C82B7F" w:rsidP="00C82B7F">
      <w:pPr>
        <w:pStyle w:val="Default"/>
        <w:spacing w:line="276" w:lineRule="auto"/>
        <w:ind w:left="142"/>
        <w:jc w:val="both"/>
        <w:rPr>
          <w:rFonts w:cs="Arial"/>
          <w:sz w:val="22"/>
          <w:szCs w:val="22"/>
          <w:lang w:val="sk-SK"/>
        </w:rPr>
      </w:pPr>
    </w:p>
    <w:p w14:paraId="6800B0EF" w14:textId="77777777" w:rsidR="00380A2A" w:rsidRPr="00380A2A" w:rsidRDefault="00C82B7F" w:rsidP="00380A2A">
      <w:pPr>
        <w:pStyle w:val="Default"/>
        <w:numPr>
          <w:ilvl w:val="0"/>
          <w:numId w:val="23"/>
        </w:numPr>
        <w:spacing w:line="276" w:lineRule="auto"/>
        <w:ind w:left="142" w:hanging="284"/>
        <w:jc w:val="both"/>
        <w:rPr>
          <w:rFonts w:cs="Arial"/>
          <w:sz w:val="22"/>
          <w:szCs w:val="22"/>
          <w:lang w:val="sk-SK"/>
        </w:rPr>
      </w:pPr>
      <w:r w:rsidRPr="00380A2A">
        <w:rPr>
          <w:rFonts w:cs="Arial"/>
          <w:sz w:val="22"/>
          <w:szCs w:val="22"/>
          <w:lang w:val="sk-SK"/>
        </w:rPr>
        <w:t xml:space="preserve"> </w:t>
      </w:r>
      <w:r w:rsidR="00380A2A" w:rsidRPr="00380A2A">
        <w:rPr>
          <w:rFonts w:cs="Arial"/>
          <w:sz w:val="22"/>
          <w:szCs w:val="22"/>
          <w:lang w:val="sk-SK"/>
        </w:rPr>
        <w:t xml:space="preserve">Jednotlivé práce sa budú realizovať na základe čiastkového, individuálneho zadania poskytnutého </w:t>
      </w:r>
      <w:r w:rsidR="00380A2A">
        <w:rPr>
          <w:rFonts w:cs="Arial"/>
          <w:sz w:val="22"/>
          <w:szCs w:val="22"/>
          <w:lang w:val="sk-SK"/>
        </w:rPr>
        <w:t>Objednávateľom</w:t>
      </w:r>
      <w:r w:rsidR="00380A2A" w:rsidRPr="00380A2A">
        <w:rPr>
          <w:rFonts w:cs="Arial"/>
          <w:sz w:val="22"/>
          <w:szCs w:val="22"/>
          <w:lang w:val="sk-SK"/>
        </w:rPr>
        <w:t xml:space="preserve"> počas trvania zmluvného vzťahu. Skutočný obsah a rozsah prác každého individuálneho zadania </w:t>
      </w:r>
      <w:r w:rsidR="00380A2A">
        <w:rPr>
          <w:rFonts w:cs="Arial"/>
          <w:sz w:val="22"/>
          <w:szCs w:val="22"/>
          <w:lang w:val="sk-SK"/>
        </w:rPr>
        <w:t>Objednávateľa</w:t>
      </w:r>
      <w:r w:rsidR="00380A2A" w:rsidRPr="00380A2A">
        <w:rPr>
          <w:rFonts w:cs="Arial"/>
          <w:sz w:val="22"/>
          <w:szCs w:val="22"/>
          <w:lang w:val="sk-SK"/>
        </w:rPr>
        <w:t xml:space="preserve"> bude závisieť od konkrétnej potreby  </w:t>
      </w:r>
      <w:r w:rsidR="00380A2A">
        <w:rPr>
          <w:rFonts w:cs="Arial"/>
          <w:sz w:val="22"/>
          <w:szCs w:val="22"/>
          <w:lang w:val="sk-SK"/>
        </w:rPr>
        <w:t>Objednávateľa</w:t>
      </w:r>
      <w:r w:rsidR="00380A2A" w:rsidRPr="00380A2A">
        <w:rPr>
          <w:rFonts w:cs="Arial"/>
          <w:sz w:val="22"/>
          <w:szCs w:val="22"/>
          <w:lang w:val="sk-SK"/>
        </w:rPr>
        <w:t xml:space="preserve">, v závislosti od lokality, rozsahu predpokladanej opravy, úpravy prípadne zhotovenia </w:t>
      </w:r>
      <w:r w:rsidR="00BE4E4F">
        <w:rPr>
          <w:rFonts w:cs="Arial"/>
          <w:sz w:val="22"/>
          <w:szCs w:val="22"/>
          <w:lang w:val="sk-SK"/>
        </w:rPr>
        <w:t xml:space="preserve"> </w:t>
      </w:r>
      <w:r w:rsidR="00BE4E4F" w:rsidRPr="00380A2A">
        <w:rPr>
          <w:rFonts w:cs="Arial"/>
          <w:sz w:val="22"/>
          <w:szCs w:val="22"/>
          <w:lang w:val="sk-SK"/>
        </w:rPr>
        <w:t>diela</w:t>
      </w:r>
      <w:r w:rsidR="00BE4E4F">
        <w:rPr>
          <w:rFonts w:cs="Arial"/>
          <w:sz w:val="22"/>
          <w:szCs w:val="22"/>
          <w:lang w:val="sk-SK"/>
        </w:rPr>
        <w:t xml:space="preserve"> </w:t>
      </w:r>
      <w:r w:rsidR="00380A2A" w:rsidRPr="00380A2A">
        <w:rPr>
          <w:rFonts w:cs="Arial"/>
          <w:sz w:val="22"/>
          <w:szCs w:val="22"/>
          <w:lang w:val="sk-SK"/>
        </w:rPr>
        <w:t xml:space="preserve">Pre jednotlivé individuálne zadania </w:t>
      </w:r>
      <w:r w:rsidR="00380A2A">
        <w:rPr>
          <w:rFonts w:cs="Arial"/>
          <w:sz w:val="22"/>
          <w:szCs w:val="22"/>
          <w:lang w:val="sk-SK"/>
        </w:rPr>
        <w:t>Objednávateľa</w:t>
      </w:r>
      <w:r w:rsidR="00380A2A" w:rsidRPr="00380A2A">
        <w:rPr>
          <w:rFonts w:cs="Arial"/>
          <w:sz w:val="22"/>
          <w:szCs w:val="22"/>
          <w:lang w:val="sk-SK"/>
        </w:rPr>
        <w:t xml:space="preserve"> nie sú stanovené minimálne finančné limity. Individuálne zadania budú zadávané zo strany </w:t>
      </w:r>
      <w:r w:rsidR="00380A2A">
        <w:rPr>
          <w:rFonts w:cs="Arial"/>
          <w:sz w:val="22"/>
          <w:szCs w:val="22"/>
          <w:lang w:val="sk-SK"/>
        </w:rPr>
        <w:t>Objednávateľa</w:t>
      </w:r>
      <w:r w:rsidR="00380A2A" w:rsidRPr="00380A2A">
        <w:rPr>
          <w:rFonts w:cs="Arial"/>
          <w:sz w:val="22"/>
          <w:szCs w:val="22"/>
          <w:lang w:val="sk-SK"/>
        </w:rPr>
        <w:t xml:space="preserve"> </w:t>
      </w:r>
      <w:r w:rsidR="00380A2A" w:rsidRPr="001000FD">
        <w:rPr>
          <w:rFonts w:cs="Arial"/>
          <w:sz w:val="22"/>
          <w:szCs w:val="22"/>
          <w:lang w:val="sk-SK"/>
        </w:rPr>
        <w:t>počas trvania zmluvného vzťahu</w:t>
      </w:r>
      <w:r w:rsidR="00216A69" w:rsidRPr="001000FD">
        <w:rPr>
          <w:rFonts w:cs="Arial"/>
          <w:sz w:val="22"/>
          <w:szCs w:val="22"/>
          <w:lang w:val="sk-SK"/>
        </w:rPr>
        <w:t xml:space="preserve"> najmä</w:t>
      </w:r>
      <w:r w:rsidR="00380A2A" w:rsidRPr="001000FD">
        <w:rPr>
          <w:rFonts w:cs="Arial"/>
          <w:sz w:val="22"/>
          <w:szCs w:val="22"/>
          <w:lang w:val="sk-SK"/>
        </w:rPr>
        <w:t xml:space="preserve"> v ucelených celkoch podľa jednotlivých miestnych častí v požadovanom rozsahu, na základe jednotkových cien uvedených Zhotoviteľom v ponuke.</w:t>
      </w:r>
      <w:r w:rsidR="00380A2A" w:rsidRPr="00380A2A">
        <w:rPr>
          <w:rFonts w:cs="Arial"/>
          <w:sz w:val="22"/>
          <w:szCs w:val="22"/>
          <w:lang w:val="sk-SK"/>
        </w:rPr>
        <w:t xml:space="preserve">  </w:t>
      </w:r>
    </w:p>
    <w:p w14:paraId="7D90B8EE" w14:textId="77777777" w:rsidR="00380A2A" w:rsidRDefault="00380A2A" w:rsidP="00380A2A">
      <w:pPr>
        <w:pStyle w:val="Default"/>
        <w:spacing w:line="276" w:lineRule="auto"/>
        <w:ind w:left="142"/>
        <w:jc w:val="both"/>
        <w:rPr>
          <w:rFonts w:cs="Arial"/>
          <w:sz w:val="22"/>
          <w:szCs w:val="22"/>
          <w:lang w:val="sk-SK"/>
        </w:rPr>
      </w:pPr>
      <w:r>
        <w:rPr>
          <w:rFonts w:cs="Arial"/>
          <w:sz w:val="22"/>
          <w:szCs w:val="22"/>
          <w:lang w:val="sk-SK"/>
        </w:rPr>
        <w:t>V</w:t>
      </w:r>
      <w:r w:rsidRPr="00380A2A">
        <w:rPr>
          <w:rFonts w:cs="Arial"/>
          <w:sz w:val="22"/>
          <w:szCs w:val="22"/>
          <w:lang w:val="sk-SK"/>
        </w:rPr>
        <w:t xml:space="preserve"> jednotlivých zadaniach sa bude požadovať niekoľko opráv naraz v jednej lokalite mesta, pričom samotná oprava môže mať malý rozmer. </w:t>
      </w:r>
    </w:p>
    <w:p w14:paraId="3413892F" w14:textId="77777777" w:rsidR="00380A2A" w:rsidRPr="00380A2A" w:rsidRDefault="00380A2A" w:rsidP="00380A2A">
      <w:pPr>
        <w:pStyle w:val="Default"/>
        <w:spacing w:line="276" w:lineRule="auto"/>
        <w:ind w:left="142"/>
        <w:jc w:val="both"/>
        <w:rPr>
          <w:rFonts w:cs="Arial"/>
          <w:sz w:val="22"/>
          <w:szCs w:val="22"/>
          <w:lang w:val="sk-SK"/>
        </w:rPr>
      </w:pPr>
    </w:p>
    <w:p w14:paraId="6C829A53" w14:textId="77777777" w:rsidR="00380A2A" w:rsidRPr="00380A2A" w:rsidRDefault="00380A2A" w:rsidP="00380A2A">
      <w:pPr>
        <w:pStyle w:val="Default"/>
        <w:spacing w:line="276" w:lineRule="auto"/>
        <w:ind w:left="142"/>
        <w:jc w:val="both"/>
        <w:rPr>
          <w:rFonts w:cs="Arial"/>
          <w:sz w:val="22"/>
          <w:szCs w:val="22"/>
          <w:lang w:val="sk-SK"/>
        </w:rPr>
      </w:pPr>
      <w:r>
        <w:rPr>
          <w:rFonts w:cs="Arial"/>
          <w:sz w:val="22"/>
          <w:szCs w:val="22"/>
          <w:lang w:val="sk-SK"/>
        </w:rPr>
        <w:t xml:space="preserve"> 2.1 </w:t>
      </w:r>
      <w:r w:rsidRPr="00380A2A">
        <w:rPr>
          <w:rFonts w:cs="Arial"/>
          <w:sz w:val="22"/>
          <w:szCs w:val="22"/>
          <w:lang w:val="sk-SK"/>
        </w:rPr>
        <w:t>Vykonávané činnosti súvisiace s opravou a údržbou miestnych komunikácií pozostávajú najmä z:</w:t>
      </w:r>
    </w:p>
    <w:p w14:paraId="69676294" w14:textId="77777777" w:rsidR="00380A2A" w:rsidRPr="00380A2A" w:rsidRDefault="00380A2A" w:rsidP="00380A2A">
      <w:pPr>
        <w:pStyle w:val="Default"/>
        <w:spacing w:line="276" w:lineRule="auto"/>
        <w:ind w:left="142"/>
        <w:jc w:val="both"/>
        <w:rPr>
          <w:rFonts w:cs="Arial"/>
          <w:sz w:val="22"/>
          <w:szCs w:val="22"/>
          <w:lang w:val="sk-SK"/>
        </w:rPr>
      </w:pPr>
      <w:r>
        <w:rPr>
          <w:rFonts w:cs="Arial"/>
          <w:sz w:val="22"/>
          <w:szCs w:val="22"/>
          <w:lang w:val="sk-SK"/>
        </w:rPr>
        <w:t>a</w:t>
      </w:r>
      <w:r w:rsidRPr="00380A2A">
        <w:rPr>
          <w:rFonts w:cs="Arial"/>
          <w:sz w:val="22"/>
          <w:szCs w:val="22"/>
          <w:lang w:val="sk-SK"/>
        </w:rPr>
        <w:t>) oprava výmoľov, trhlín, oprava a osadenie obrubníkov na miestnych komunikáciách</w:t>
      </w:r>
    </w:p>
    <w:p w14:paraId="3E3DAE7E" w14:textId="77777777" w:rsidR="00380A2A" w:rsidRPr="00380A2A" w:rsidRDefault="00380A2A" w:rsidP="00380A2A">
      <w:pPr>
        <w:pStyle w:val="Default"/>
        <w:spacing w:line="276" w:lineRule="auto"/>
        <w:ind w:left="142"/>
        <w:jc w:val="both"/>
        <w:rPr>
          <w:rFonts w:cs="Arial"/>
          <w:sz w:val="22"/>
          <w:szCs w:val="22"/>
          <w:lang w:val="sk-SK"/>
        </w:rPr>
      </w:pPr>
      <w:r>
        <w:rPr>
          <w:rFonts w:cs="Arial"/>
          <w:sz w:val="22"/>
          <w:szCs w:val="22"/>
          <w:lang w:val="sk-SK"/>
        </w:rPr>
        <w:t>b</w:t>
      </w:r>
      <w:r w:rsidRPr="00380A2A">
        <w:rPr>
          <w:rFonts w:cs="Arial"/>
          <w:sz w:val="22"/>
          <w:szCs w:val="22"/>
          <w:lang w:val="sk-SK"/>
        </w:rPr>
        <w:t xml:space="preserve">) lokálna a plošná oprava povrchu miestnych komunikácií, odstránenie stávajúceho krytu vozoviek vrátane položenia nového krytu. </w:t>
      </w:r>
    </w:p>
    <w:p w14:paraId="5F5BF2BC" w14:textId="77777777" w:rsidR="00380A2A" w:rsidRPr="00380A2A" w:rsidRDefault="00380A2A" w:rsidP="00380A2A">
      <w:pPr>
        <w:pStyle w:val="Default"/>
        <w:spacing w:line="276" w:lineRule="auto"/>
        <w:ind w:left="142"/>
        <w:jc w:val="both"/>
        <w:rPr>
          <w:rFonts w:cs="Arial"/>
          <w:sz w:val="22"/>
          <w:szCs w:val="22"/>
          <w:lang w:val="sk-SK"/>
        </w:rPr>
      </w:pPr>
      <w:r>
        <w:rPr>
          <w:rFonts w:cs="Arial"/>
          <w:sz w:val="22"/>
          <w:szCs w:val="22"/>
          <w:lang w:val="sk-SK"/>
        </w:rPr>
        <w:t>c</w:t>
      </w:r>
      <w:r w:rsidRPr="00380A2A">
        <w:rPr>
          <w:rFonts w:cs="Arial"/>
          <w:sz w:val="22"/>
          <w:szCs w:val="22"/>
          <w:lang w:val="sk-SK"/>
        </w:rPr>
        <w:t>) oprava a vyhotovenie dažďových a kanalizačných vpustí napojených i nenapojených na verejnú kanalizáciu</w:t>
      </w:r>
    </w:p>
    <w:p w14:paraId="657C03C4" w14:textId="77777777" w:rsidR="00380A2A" w:rsidRPr="00380A2A" w:rsidRDefault="00380A2A" w:rsidP="00380A2A">
      <w:pPr>
        <w:pStyle w:val="Default"/>
        <w:spacing w:line="276" w:lineRule="auto"/>
        <w:ind w:left="142"/>
        <w:jc w:val="both"/>
        <w:rPr>
          <w:rFonts w:cs="Arial"/>
          <w:sz w:val="22"/>
          <w:szCs w:val="22"/>
          <w:lang w:val="sk-SK"/>
        </w:rPr>
      </w:pPr>
      <w:r>
        <w:rPr>
          <w:rFonts w:cs="Arial"/>
          <w:sz w:val="22"/>
          <w:szCs w:val="22"/>
          <w:lang w:val="sk-SK"/>
        </w:rPr>
        <w:t>d</w:t>
      </w:r>
      <w:r w:rsidRPr="00380A2A">
        <w:rPr>
          <w:rFonts w:cs="Arial"/>
          <w:sz w:val="22"/>
          <w:szCs w:val="22"/>
          <w:lang w:val="sk-SK"/>
        </w:rPr>
        <w:t xml:space="preserve">) plošná oprava a úprava povrchu miestnych chodníkov, odstránenie stávajúceho krytu chodníkov vrátane položenia nového krytu, oprava a osadenie chodníkových obrubníkov </w:t>
      </w:r>
    </w:p>
    <w:p w14:paraId="61A95E80" w14:textId="77777777" w:rsidR="00380A2A" w:rsidRPr="00380A2A" w:rsidRDefault="00380A2A" w:rsidP="00380A2A">
      <w:pPr>
        <w:pStyle w:val="Default"/>
        <w:spacing w:line="276" w:lineRule="auto"/>
        <w:ind w:left="142"/>
        <w:jc w:val="both"/>
        <w:rPr>
          <w:rFonts w:cs="Arial"/>
          <w:sz w:val="22"/>
          <w:szCs w:val="22"/>
          <w:lang w:val="sk-SK"/>
        </w:rPr>
      </w:pPr>
      <w:r>
        <w:rPr>
          <w:rFonts w:cs="Arial"/>
          <w:sz w:val="22"/>
          <w:szCs w:val="22"/>
          <w:lang w:val="sk-SK"/>
        </w:rPr>
        <w:t>e</w:t>
      </w:r>
      <w:r w:rsidRPr="00380A2A">
        <w:rPr>
          <w:rFonts w:cs="Arial"/>
          <w:sz w:val="22"/>
          <w:szCs w:val="22"/>
          <w:lang w:val="sk-SK"/>
        </w:rPr>
        <w:t xml:space="preserve">) povrchové úpravy, sanácie, nátery, miestnych verejných schodísk a schodiskových stupňov, stien stropov a portálov miestnych podchodov a kamenných oporných múrov, oprava a zhotovenie nových keramických obkladov a dlažieb </w:t>
      </w:r>
    </w:p>
    <w:p w14:paraId="399B4EB5" w14:textId="77777777" w:rsidR="00380A2A" w:rsidRPr="00380A2A" w:rsidRDefault="00380A2A" w:rsidP="00380A2A">
      <w:pPr>
        <w:pStyle w:val="Default"/>
        <w:spacing w:line="276" w:lineRule="auto"/>
        <w:ind w:left="142"/>
        <w:jc w:val="both"/>
        <w:rPr>
          <w:rFonts w:cs="Arial"/>
          <w:sz w:val="22"/>
          <w:szCs w:val="22"/>
          <w:lang w:val="sk-SK"/>
        </w:rPr>
      </w:pPr>
      <w:r>
        <w:rPr>
          <w:rFonts w:cs="Arial"/>
          <w:sz w:val="22"/>
          <w:szCs w:val="22"/>
          <w:lang w:val="sk-SK"/>
        </w:rPr>
        <w:t>f</w:t>
      </w:r>
      <w:r w:rsidRPr="00380A2A">
        <w:rPr>
          <w:rFonts w:cs="Arial"/>
          <w:sz w:val="22"/>
          <w:szCs w:val="22"/>
          <w:lang w:val="sk-SK"/>
        </w:rPr>
        <w:t xml:space="preserve">) úprava, oprava a nátery existujúceho miestneho oplotenia, najmä </w:t>
      </w:r>
      <w:r w:rsidRPr="00C212DB">
        <w:rPr>
          <w:rFonts w:cs="Arial"/>
          <w:sz w:val="22"/>
          <w:szCs w:val="22"/>
          <w:lang w:val="sk-SK"/>
        </w:rPr>
        <w:t>odstránenie a</w:t>
      </w:r>
      <w:r w:rsidR="00C212DB" w:rsidRPr="00C212DB">
        <w:rPr>
          <w:rFonts w:cs="Arial"/>
          <w:sz w:val="22"/>
          <w:szCs w:val="22"/>
          <w:lang w:val="sk-SK"/>
        </w:rPr>
        <w:t xml:space="preserve">  </w:t>
      </w:r>
      <w:r w:rsidR="00BE4E4F" w:rsidRPr="00C212DB">
        <w:rPr>
          <w:rFonts w:cs="Arial"/>
          <w:sz w:val="22"/>
          <w:szCs w:val="22"/>
          <w:lang w:val="sk-SK"/>
        </w:rPr>
        <w:t>montáž</w:t>
      </w:r>
      <w:r w:rsidR="00BE4E4F" w:rsidRPr="00380A2A">
        <w:rPr>
          <w:rFonts w:cs="Arial"/>
          <w:sz w:val="22"/>
          <w:szCs w:val="22"/>
          <w:lang w:val="sk-SK"/>
        </w:rPr>
        <w:t xml:space="preserve"> nového pletiva, </w:t>
      </w:r>
      <w:r w:rsidRPr="00380A2A">
        <w:rPr>
          <w:rFonts w:cs="Arial"/>
          <w:sz w:val="22"/>
          <w:szCs w:val="22"/>
          <w:lang w:val="sk-SK"/>
        </w:rPr>
        <w:t xml:space="preserve">úprava a oprava plotových stĺpikov a ochranné nátery stávajúcich kovových častí oplotenia. </w:t>
      </w:r>
    </w:p>
    <w:p w14:paraId="16275969" w14:textId="77777777" w:rsidR="00380A2A" w:rsidRPr="00380A2A" w:rsidRDefault="00380A2A" w:rsidP="00380A2A">
      <w:pPr>
        <w:pStyle w:val="Default"/>
        <w:spacing w:line="276" w:lineRule="auto"/>
        <w:ind w:left="142"/>
        <w:jc w:val="both"/>
        <w:rPr>
          <w:rFonts w:cs="Arial"/>
          <w:sz w:val="22"/>
          <w:szCs w:val="22"/>
          <w:lang w:val="sk-SK"/>
        </w:rPr>
      </w:pPr>
      <w:r>
        <w:rPr>
          <w:rFonts w:cs="Arial"/>
          <w:sz w:val="22"/>
          <w:szCs w:val="22"/>
          <w:lang w:val="sk-SK"/>
        </w:rPr>
        <w:t>g</w:t>
      </w:r>
      <w:r w:rsidRPr="00380A2A">
        <w:rPr>
          <w:rFonts w:cs="Arial"/>
          <w:sz w:val="22"/>
          <w:szCs w:val="22"/>
          <w:lang w:val="sk-SK"/>
        </w:rPr>
        <w:t xml:space="preserve">) oprava, údržba a vytvorenie odvodňovacích systémov, najmä horských žľabov, odvodňovacích žľabov, </w:t>
      </w:r>
      <w:proofErr w:type="spellStart"/>
      <w:r w:rsidRPr="00380A2A">
        <w:rPr>
          <w:rFonts w:cs="Arial"/>
          <w:sz w:val="22"/>
          <w:szCs w:val="22"/>
          <w:lang w:val="sk-SK"/>
        </w:rPr>
        <w:t>vsakovacích</w:t>
      </w:r>
      <w:proofErr w:type="spellEnd"/>
      <w:r w:rsidRPr="00380A2A">
        <w:rPr>
          <w:rFonts w:cs="Arial"/>
          <w:sz w:val="22"/>
          <w:szCs w:val="22"/>
          <w:lang w:val="sk-SK"/>
        </w:rPr>
        <w:t xml:space="preserve"> šácht, opevnenia svahov </w:t>
      </w:r>
    </w:p>
    <w:p w14:paraId="7E9DDAF2" w14:textId="40DCAF4B" w:rsidR="00380A2A" w:rsidRPr="00380A2A" w:rsidRDefault="00380A2A" w:rsidP="00380A2A">
      <w:pPr>
        <w:pStyle w:val="Default"/>
        <w:spacing w:line="276" w:lineRule="auto"/>
        <w:ind w:left="142"/>
        <w:jc w:val="both"/>
        <w:rPr>
          <w:rFonts w:cs="Arial"/>
          <w:sz w:val="22"/>
          <w:szCs w:val="22"/>
          <w:lang w:val="sk-SK"/>
        </w:rPr>
      </w:pPr>
      <w:r>
        <w:rPr>
          <w:rFonts w:cs="Arial"/>
          <w:sz w:val="22"/>
          <w:szCs w:val="22"/>
          <w:lang w:val="sk-SK"/>
        </w:rPr>
        <w:t>h</w:t>
      </w:r>
      <w:r w:rsidRPr="00380A2A">
        <w:rPr>
          <w:rFonts w:cs="Arial"/>
          <w:sz w:val="22"/>
          <w:szCs w:val="22"/>
          <w:lang w:val="sk-SK"/>
        </w:rPr>
        <w:t xml:space="preserve">) </w:t>
      </w:r>
      <w:r w:rsidR="00977881" w:rsidRPr="00977881">
        <w:rPr>
          <w:rFonts w:cs="Arial"/>
          <w:sz w:val="22"/>
          <w:szCs w:val="22"/>
          <w:lang w:val="sk-SK"/>
        </w:rPr>
        <w:t xml:space="preserve">) inžinierska činnosť a ostatné činnosti, ktoré sú   nevyhnutné pri realizácii zákaziek spojených s opravami a údržbou miestnych komunikácií, a to  najmä vypracovanie jednoduchej projektovej dokumentácie v rozsahu ohlásenia stavebných úprav podľa </w:t>
      </w:r>
      <w:proofErr w:type="spellStart"/>
      <w:r w:rsidR="00977881" w:rsidRPr="00977881">
        <w:rPr>
          <w:rFonts w:cs="Arial"/>
          <w:sz w:val="22"/>
          <w:szCs w:val="22"/>
          <w:lang w:val="sk-SK"/>
        </w:rPr>
        <w:t>ust</w:t>
      </w:r>
      <w:proofErr w:type="spellEnd"/>
      <w:r w:rsidR="00977881" w:rsidRPr="00977881">
        <w:rPr>
          <w:rFonts w:cs="Arial"/>
          <w:sz w:val="22"/>
          <w:szCs w:val="22"/>
          <w:lang w:val="sk-SK"/>
        </w:rPr>
        <w:t xml:space="preserve">. § 57 zákona č. 50/1976 Zb. v znení neskorších predpisov, vypracovanie geodetickej </w:t>
      </w:r>
      <w:r w:rsidR="00977881" w:rsidRPr="00977881">
        <w:rPr>
          <w:rFonts w:cs="Arial"/>
          <w:sz w:val="22"/>
          <w:szCs w:val="22"/>
          <w:lang w:val="sk-SK"/>
        </w:rPr>
        <w:lastRenderedPageBreak/>
        <w:t>dokumentácie, vypracovanie orientačného výkazu výmer s predbežnou kalkuláciou, vypracovanie návrhov technického, technologického, finančného riešenia.</w:t>
      </w:r>
    </w:p>
    <w:p w14:paraId="08E572E6" w14:textId="77777777" w:rsidR="003C73CF" w:rsidRDefault="003C73CF" w:rsidP="003C73CF">
      <w:pPr>
        <w:pStyle w:val="Default"/>
        <w:spacing w:line="276" w:lineRule="auto"/>
        <w:ind w:left="720"/>
        <w:jc w:val="both"/>
        <w:rPr>
          <w:rFonts w:cs="Arial"/>
          <w:sz w:val="22"/>
          <w:szCs w:val="22"/>
          <w:lang w:val="sk-SK"/>
        </w:rPr>
      </w:pPr>
    </w:p>
    <w:p w14:paraId="65759421" w14:textId="77777777" w:rsidR="003C73CF" w:rsidRDefault="00AE34D5" w:rsidP="007B2D4B">
      <w:pPr>
        <w:pStyle w:val="Default"/>
        <w:numPr>
          <w:ilvl w:val="0"/>
          <w:numId w:val="23"/>
        </w:numPr>
        <w:spacing w:line="276" w:lineRule="auto"/>
        <w:ind w:left="142" w:hanging="284"/>
        <w:jc w:val="both"/>
        <w:rPr>
          <w:rFonts w:cs="Arial"/>
          <w:sz w:val="22"/>
          <w:szCs w:val="22"/>
          <w:lang w:val="sk-SK"/>
        </w:rPr>
      </w:pPr>
      <w:r>
        <w:rPr>
          <w:rFonts w:cs="Arial"/>
          <w:sz w:val="22"/>
          <w:szCs w:val="22"/>
          <w:lang w:val="sk-SK"/>
        </w:rPr>
        <w:t>Zhotovitelia sa zaväzujú , že budú</w:t>
      </w:r>
      <w:r w:rsidRPr="00AE34D5">
        <w:rPr>
          <w:rFonts w:cs="Arial"/>
          <w:sz w:val="22"/>
          <w:szCs w:val="22"/>
          <w:lang w:val="sk-SK"/>
        </w:rPr>
        <w:t xml:space="preserve"> pri plnení tejto Dohody postupovať podľa jej ustanovení a v súlade s</w:t>
      </w:r>
      <w:r>
        <w:rPr>
          <w:rFonts w:cs="Arial"/>
          <w:sz w:val="22"/>
          <w:szCs w:val="22"/>
          <w:lang w:val="sk-SK"/>
        </w:rPr>
        <w:t xml:space="preserve"> o Súťažnými podkladmi </w:t>
      </w:r>
      <w:r w:rsidRPr="00AE34D5">
        <w:rPr>
          <w:rFonts w:cs="Arial"/>
          <w:sz w:val="22"/>
          <w:szCs w:val="22"/>
          <w:lang w:val="sk-SK"/>
        </w:rPr>
        <w:t xml:space="preserve">a s ponukou, ktorú </w:t>
      </w:r>
      <w:r>
        <w:rPr>
          <w:rFonts w:cs="Arial"/>
          <w:sz w:val="22"/>
          <w:szCs w:val="22"/>
          <w:lang w:val="sk-SK"/>
        </w:rPr>
        <w:t xml:space="preserve">Zhotovitelia </w:t>
      </w:r>
      <w:r w:rsidRPr="00AE34D5">
        <w:rPr>
          <w:rFonts w:cs="Arial"/>
          <w:sz w:val="22"/>
          <w:szCs w:val="22"/>
          <w:lang w:val="sk-SK"/>
        </w:rPr>
        <w:t>predložil</w:t>
      </w:r>
      <w:r>
        <w:rPr>
          <w:rFonts w:cs="Arial"/>
          <w:sz w:val="22"/>
          <w:szCs w:val="22"/>
          <w:lang w:val="sk-SK"/>
        </w:rPr>
        <w:t>i Objednávateľovi</w:t>
      </w:r>
      <w:r w:rsidRPr="00AE34D5">
        <w:rPr>
          <w:rFonts w:cs="Arial"/>
          <w:sz w:val="22"/>
          <w:szCs w:val="22"/>
          <w:lang w:val="sk-SK"/>
        </w:rPr>
        <w:t xml:space="preserve"> v zákazke</w:t>
      </w:r>
      <w:r w:rsidR="003C73CF" w:rsidRPr="003C73CF">
        <w:t xml:space="preserve"> </w:t>
      </w:r>
      <w:r w:rsidR="003C73CF" w:rsidRPr="003C73CF">
        <w:rPr>
          <w:rFonts w:cs="Arial"/>
          <w:sz w:val="22"/>
          <w:szCs w:val="22"/>
          <w:lang w:val="sk-SK"/>
        </w:rPr>
        <w:t xml:space="preserve">na uskutočnenie stavebných prác „Údržba a oprava miestnych komunikácií- stavebná údržba“, </w:t>
      </w:r>
      <w:r w:rsidRPr="00AE34D5">
        <w:rPr>
          <w:rFonts w:cs="Arial"/>
          <w:sz w:val="22"/>
          <w:szCs w:val="22"/>
          <w:lang w:val="sk-SK"/>
        </w:rPr>
        <w:t xml:space="preserve"> a k</w:t>
      </w:r>
      <w:r w:rsidR="003C73CF">
        <w:rPr>
          <w:rFonts w:cs="Arial"/>
          <w:sz w:val="22"/>
          <w:szCs w:val="22"/>
          <w:lang w:val="sk-SK"/>
        </w:rPr>
        <w:t>torá je archivovaná u Objednávateľa</w:t>
      </w:r>
      <w:r w:rsidRPr="00AE34D5">
        <w:rPr>
          <w:rFonts w:cs="Arial"/>
          <w:sz w:val="22"/>
          <w:szCs w:val="22"/>
          <w:lang w:val="sk-SK"/>
        </w:rPr>
        <w:t xml:space="preserve"> ako súčasť dokumentácie o tejto zákazke. Tieto dokumenty (tzn. </w:t>
      </w:r>
      <w:r w:rsidR="003C73CF">
        <w:rPr>
          <w:rFonts w:cs="Arial"/>
          <w:sz w:val="22"/>
          <w:szCs w:val="22"/>
          <w:lang w:val="sk-SK"/>
        </w:rPr>
        <w:t xml:space="preserve">Súťažné podklady  a ponuka) sú </w:t>
      </w:r>
      <w:r w:rsidRPr="00AE34D5">
        <w:rPr>
          <w:rFonts w:cs="Arial"/>
          <w:sz w:val="22"/>
          <w:szCs w:val="22"/>
          <w:lang w:val="sk-SK"/>
        </w:rPr>
        <w:t xml:space="preserve"> zmluvným stranám známe, boli zmluvnými st</w:t>
      </w:r>
      <w:r w:rsidR="003C73CF">
        <w:rPr>
          <w:rFonts w:cs="Arial"/>
          <w:sz w:val="22"/>
          <w:szCs w:val="22"/>
          <w:lang w:val="sk-SK"/>
        </w:rPr>
        <w:t xml:space="preserve">ranami navzájom odovzdané a </w:t>
      </w:r>
      <w:r w:rsidRPr="00AE34D5">
        <w:rPr>
          <w:rFonts w:cs="Arial"/>
          <w:sz w:val="22"/>
          <w:szCs w:val="22"/>
          <w:lang w:val="sk-SK"/>
        </w:rPr>
        <w:t>zmluvné strany ich považujú za súčasť tejto Dohody.</w:t>
      </w:r>
    </w:p>
    <w:p w14:paraId="6AC0A721" w14:textId="77777777" w:rsidR="003C73CF" w:rsidRDefault="003C73CF" w:rsidP="003C73CF">
      <w:pPr>
        <w:pStyle w:val="Odsekzoznamu"/>
        <w:rPr>
          <w:rFonts w:cs="Arial"/>
          <w:sz w:val="22"/>
          <w:szCs w:val="22"/>
        </w:rPr>
      </w:pPr>
    </w:p>
    <w:p w14:paraId="7BD88177" w14:textId="036B6D77" w:rsidR="003C73CF" w:rsidRPr="003C73CF" w:rsidRDefault="007B2D4B" w:rsidP="007B2D4B">
      <w:pPr>
        <w:pStyle w:val="Default"/>
        <w:numPr>
          <w:ilvl w:val="0"/>
          <w:numId w:val="23"/>
        </w:numPr>
        <w:spacing w:line="276" w:lineRule="auto"/>
        <w:ind w:left="142" w:hanging="284"/>
        <w:jc w:val="both"/>
        <w:rPr>
          <w:rFonts w:cs="Arial"/>
          <w:sz w:val="22"/>
          <w:szCs w:val="22"/>
          <w:lang w:val="sk-SK"/>
        </w:rPr>
      </w:pPr>
      <w:proofErr w:type="spellStart"/>
      <w:r w:rsidRPr="003C73CF">
        <w:rPr>
          <w:rFonts w:cs="Arial"/>
          <w:sz w:val="22"/>
          <w:szCs w:val="22"/>
        </w:rPr>
        <w:t>Táto</w:t>
      </w:r>
      <w:proofErr w:type="spellEnd"/>
      <w:r w:rsidRPr="003C73CF">
        <w:rPr>
          <w:rFonts w:cs="Arial"/>
          <w:sz w:val="22"/>
          <w:szCs w:val="22"/>
        </w:rPr>
        <w:t xml:space="preserve"> </w:t>
      </w:r>
      <w:proofErr w:type="spellStart"/>
      <w:r w:rsidRPr="003C73CF">
        <w:rPr>
          <w:rFonts w:cs="Arial"/>
          <w:sz w:val="22"/>
          <w:szCs w:val="22"/>
        </w:rPr>
        <w:t>dohoda</w:t>
      </w:r>
      <w:proofErr w:type="spellEnd"/>
      <w:r w:rsidRPr="003C73CF">
        <w:rPr>
          <w:rFonts w:cs="Arial"/>
          <w:sz w:val="22"/>
          <w:szCs w:val="22"/>
        </w:rPr>
        <w:t xml:space="preserve"> </w:t>
      </w:r>
      <w:proofErr w:type="spellStart"/>
      <w:r w:rsidRPr="003C73CF">
        <w:rPr>
          <w:rFonts w:cs="Arial"/>
          <w:sz w:val="22"/>
          <w:szCs w:val="22"/>
        </w:rPr>
        <w:t>upravuje</w:t>
      </w:r>
      <w:proofErr w:type="spellEnd"/>
      <w:r w:rsidRPr="003C73CF">
        <w:rPr>
          <w:rFonts w:cs="Arial"/>
          <w:sz w:val="22"/>
          <w:szCs w:val="22"/>
        </w:rPr>
        <w:t xml:space="preserve"> </w:t>
      </w:r>
      <w:proofErr w:type="spellStart"/>
      <w:r w:rsidRPr="003C73CF">
        <w:rPr>
          <w:rFonts w:cs="Arial"/>
          <w:sz w:val="22"/>
          <w:szCs w:val="22"/>
        </w:rPr>
        <w:t>podmienky</w:t>
      </w:r>
      <w:proofErr w:type="spellEnd"/>
      <w:r w:rsidRPr="003C73CF">
        <w:rPr>
          <w:rFonts w:cs="Arial"/>
          <w:sz w:val="22"/>
          <w:szCs w:val="22"/>
        </w:rPr>
        <w:t xml:space="preserve"> </w:t>
      </w:r>
      <w:proofErr w:type="spellStart"/>
      <w:r w:rsidRPr="003C73CF">
        <w:rPr>
          <w:rFonts w:cs="Arial"/>
          <w:sz w:val="22"/>
          <w:szCs w:val="22"/>
        </w:rPr>
        <w:t>zadávania</w:t>
      </w:r>
      <w:proofErr w:type="spellEnd"/>
      <w:r w:rsidRPr="003C73CF">
        <w:rPr>
          <w:rFonts w:cs="Arial"/>
          <w:sz w:val="22"/>
          <w:szCs w:val="22"/>
        </w:rPr>
        <w:t xml:space="preserve"> </w:t>
      </w:r>
      <w:proofErr w:type="spellStart"/>
      <w:r w:rsidRPr="003C73CF">
        <w:rPr>
          <w:rFonts w:cs="Arial"/>
          <w:sz w:val="22"/>
          <w:szCs w:val="22"/>
        </w:rPr>
        <w:t>zákaziek</w:t>
      </w:r>
      <w:proofErr w:type="spellEnd"/>
      <w:r w:rsidRPr="003C73CF">
        <w:rPr>
          <w:rFonts w:cs="Arial"/>
          <w:sz w:val="22"/>
          <w:szCs w:val="22"/>
        </w:rPr>
        <w:t xml:space="preserve"> </w:t>
      </w:r>
      <w:proofErr w:type="spellStart"/>
      <w:r w:rsidRPr="003C73CF">
        <w:rPr>
          <w:rFonts w:cs="Arial"/>
          <w:sz w:val="22"/>
          <w:szCs w:val="22"/>
        </w:rPr>
        <w:t>na</w:t>
      </w:r>
      <w:proofErr w:type="spellEnd"/>
      <w:r w:rsidRPr="003C73CF">
        <w:rPr>
          <w:rFonts w:cs="Arial"/>
          <w:sz w:val="22"/>
          <w:szCs w:val="22"/>
        </w:rPr>
        <w:t xml:space="preserve"> </w:t>
      </w:r>
      <w:proofErr w:type="spellStart"/>
      <w:r w:rsidRPr="003C73CF">
        <w:rPr>
          <w:rFonts w:cs="Arial"/>
          <w:sz w:val="22"/>
          <w:szCs w:val="22"/>
        </w:rPr>
        <w:t>uskutočnenie</w:t>
      </w:r>
      <w:proofErr w:type="spellEnd"/>
      <w:r w:rsidRPr="003C73CF">
        <w:rPr>
          <w:rFonts w:cs="Arial"/>
          <w:sz w:val="22"/>
          <w:szCs w:val="22"/>
        </w:rPr>
        <w:t xml:space="preserve"> </w:t>
      </w:r>
      <w:proofErr w:type="spellStart"/>
      <w:r w:rsidRPr="003C73CF">
        <w:rPr>
          <w:rFonts w:cs="Arial"/>
          <w:sz w:val="22"/>
          <w:szCs w:val="22"/>
        </w:rPr>
        <w:t>prác</w:t>
      </w:r>
      <w:proofErr w:type="spellEnd"/>
      <w:r w:rsidR="003C73CF" w:rsidRPr="003C73CF">
        <w:t xml:space="preserve"> </w:t>
      </w:r>
      <w:proofErr w:type="spellStart"/>
      <w:r w:rsidR="003C73CF">
        <w:rPr>
          <w:rFonts w:cs="Arial"/>
          <w:sz w:val="22"/>
          <w:szCs w:val="22"/>
        </w:rPr>
        <w:t>uvedených</w:t>
      </w:r>
      <w:proofErr w:type="spellEnd"/>
      <w:r w:rsidR="003C73CF">
        <w:rPr>
          <w:rFonts w:cs="Arial"/>
          <w:sz w:val="22"/>
          <w:szCs w:val="22"/>
        </w:rPr>
        <w:t xml:space="preserve"> </w:t>
      </w:r>
      <w:r w:rsidR="00B1521F">
        <w:rPr>
          <w:rFonts w:cs="Arial"/>
          <w:sz w:val="22"/>
          <w:szCs w:val="22"/>
        </w:rPr>
        <w:t xml:space="preserve"> v </w:t>
      </w:r>
      <w:proofErr w:type="spellStart"/>
      <w:r w:rsidR="00B1521F">
        <w:rPr>
          <w:rFonts w:cs="Arial"/>
          <w:sz w:val="22"/>
          <w:szCs w:val="22"/>
        </w:rPr>
        <w:t>prílohe</w:t>
      </w:r>
      <w:proofErr w:type="spellEnd"/>
      <w:r w:rsidR="00B1521F">
        <w:rPr>
          <w:rFonts w:cs="Arial"/>
          <w:sz w:val="22"/>
          <w:szCs w:val="22"/>
        </w:rPr>
        <w:t xml:space="preserve"> č. 2 </w:t>
      </w:r>
      <w:r w:rsidR="003C73CF" w:rsidRPr="003C73CF">
        <w:rPr>
          <w:rFonts w:cs="Arial"/>
          <w:sz w:val="22"/>
          <w:szCs w:val="22"/>
        </w:rPr>
        <w:t xml:space="preserve"> </w:t>
      </w:r>
      <w:proofErr w:type="spellStart"/>
      <w:r w:rsidR="003C73CF" w:rsidRPr="003C73CF">
        <w:rPr>
          <w:rFonts w:cs="Arial"/>
          <w:sz w:val="22"/>
          <w:szCs w:val="22"/>
        </w:rPr>
        <w:t>tejto</w:t>
      </w:r>
      <w:proofErr w:type="spellEnd"/>
      <w:r w:rsidR="003C73CF" w:rsidRPr="003C73CF">
        <w:rPr>
          <w:rFonts w:cs="Arial"/>
          <w:sz w:val="22"/>
          <w:szCs w:val="22"/>
        </w:rPr>
        <w:t xml:space="preserve"> </w:t>
      </w:r>
      <w:proofErr w:type="spellStart"/>
      <w:r w:rsidR="003C73CF" w:rsidRPr="003C73CF">
        <w:rPr>
          <w:rFonts w:cs="Arial"/>
          <w:sz w:val="22"/>
          <w:szCs w:val="22"/>
        </w:rPr>
        <w:t>Dohody</w:t>
      </w:r>
      <w:proofErr w:type="spellEnd"/>
      <w:r w:rsidR="003C73CF" w:rsidRPr="003C73CF">
        <w:rPr>
          <w:rFonts w:cs="Arial"/>
          <w:sz w:val="22"/>
          <w:szCs w:val="22"/>
        </w:rPr>
        <w:t xml:space="preserve">, </w:t>
      </w:r>
      <w:proofErr w:type="spellStart"/>
      <w:r w:rsidR="003C73CF" w:rsidRPr="003C73CF">
        <w:rPr>
          <w:rFonts w:cs="Arial"/>
          <w:sz w:val="22"/>
          <w:szCs w:val="22"/>
        </w:rPr>
        <w:t>ktorá</w:t>
      </w:r>
      <w:proofErr w:type="spellEnd"/>
      <w:r w:rsidR="003C73CF">
        <w:rPr>
          <w:rFonts w:cs="Arial"/>
          <w:sz w:val="22"/>
          <w:szCs w:val="22"/>
        </w:rPr>
        <w:t xml:space="preserve"> je </w:t>
      </w:r>
      <w:proofErr w:type="spellStart"/>
      <w:r w:rsidR="003C73CF">
        <w:rPr>
          <w:rFonts w:cs="Arial"/>
          <w:sz w:val="22"/>
          <w:szCs w:val="22"/>
        </w:rPr>
        <w:t>jej</w:t>
      </w:r>
      <w:proofErr w:type="spellEnd"/>
      <w:r w:rsidR="003C73CF">
        <w:rPr>
          <w:rFonts w:cs="Arial"/>
          <w:sz w:val="22"/>
          <w:szCs w:val="22"/>
        </w:rPr>
        <w:t xml:space="preserve"> </w:t>
      </w:r>
      <w:proofErr w:type="spellStart"/>
      <w:r w:rsidR="003C73CF">
        <w:rPr>
          <w:rFonts w:cs="Arial"/>
          <w:sz w:val="22"/>
          <w:szCs w:val="22"/>
        </w:rPr>
        <w:t>neoddeliteľnou</w:t>
      </w:r>
      <w:proofErr w:type="spellEnd"/>
      <w:r w:rsidR="003C73CF">
        <w:rPr>
          <w:rFonts w:cs="Arial"/>
          <w:sz w:val="22"/>
          <w:szCs w:val="22"/>
        </w:rPr>
        <w:t xml:space="preserve"> </w:t>
      </w:r>
      <w:proofErr w:type="spellStart"/>
      <w:r w:rsidR="003C73CF">
        <w:rPr>
          <w:rFonts w:cs="Arial"/>
          <w:sz w:val="22"/>
          <w:szCs w:val="22"/>
        </w:rPr>
        <w:t>súčasťou</w:t>
      </w:r>
      <w:proofErr w:type="spellEnd"/>
      <w:r w:rsidR="003C73CF">
        <w:rPr>
          <w:rFonts w:cs="Arial"/>
          <w:sz w:val="22"/>
          <w:szCs w:val="22"/>
        </w:rPr>
        <w:t xml:space="preserve"> </w:t>
      </w:r>
      <w:proofErr w:type="spellStart"/>
      <w:r w:rsidRPr="003C73CF">
        <w:rPr>
          <w:rFonts w:cs="Arial"/>
          <w:sz w:val="22"/>
          <w:szCs w:val="22"/>
        </w:rPr>
        <w:t>počas</w:t>
      </w:r>
      <w:proofErr w:type="spellEnd"/>
      <w:r w:rsidRPr="003C73CF">
        <w:rPr>
          <w:rFonts w:cs="Arial"/>
          <w:sz w:val="22"/>
          <w:szCs w:val="22"/>
        </w:rPr>
        <w:t xml:space="preserve"> </w:t>
      </w:r>
      <w:proofErr w:type="spellStart"/>
      <w:r w:rsidRPr="003C73CF">
        <w:rPr>
          <w:rFonts w:cs="Arial"/>
          <w:sz w:val="22"/>
          <w:szCs w:val="22"/>
        </w:rPr>
        <w:t>platnosti</w:t>
      </w:r>
      <w:proofErr w:type="spellEnd"/>
      <w:r w:rsidRPr="003C73CF">
        <w:rPr>
          <w:rFonts w:cs="Arial"/>
          <w:sz w:val="22"/>
          <w:szCs w:val="22"/>
        </w:rPr>
        <w:t xml:space="preserve"> </w:t>
      </w:r>
      <w:proofErr w:type="spellStart"/>
      <w:r w:rsidRPr="003C73CF">
        <w:rPr>
          <w:rFonts w:cs="Arial"/>
          <w:sz w:val="22"/>
          <w:szCs w:val="22"/>
        </w:rPr>
        <w:t>tejto</w:t>
      </w:r>
      <w:proofErr w:type="spellEnd"/>
      <w:r w:rsidRPr="003C73CF">
        <w:rPr>
          <w:rFonts w:cs="Arial"/>
          <w:sz w:val="22"/>
          <w:szCs w:val="22"/>
        </w:rPr>
        <w:t xml:space="preserve"> </w:t>
      </w:r>
      <w:proofErr w:type="spellStart"/>
      <w:r w:rsidRPr="003C73CF">
        <w:rPr>
          <w:rFonts w:cs="Arial"/>
          <w:sz w:val="22"/>
          <w:szCs w:val="22"/>
        </w:rPr>
        <w:t>Dohody</w:t>
      </w:r>
      <w:proofErr w:type="spellEnd"/>
      <w:r w:rsidRPr="003C73CF">
        <w:rPr>
          <w:rFonts w:cs="Arial"/>
          <w:sz w:val="22"/>
          <w:szCs w:val="22"/>
        </w:rPr>
        <w:t xml:space="preserve">, resp. do </w:t>
      </w:r>
      <w:proofErr w:type="spellStart"/>
      <w:r w:rsidRPr="003C73CF">
        <w:rPr>
          <w:rFonts w:cs="Arial"/>
          <w:sz w:val="22"/>
          <w:szCs w:val="22"/>
        </w:rPr>
        <w:t>vyčerpania</w:t>
      </w:r>
      <w:proofErr w:type="spellEnd"/>
      <w:r w:rsidRPr="003C73CF">
        <w:rPr>
          <w:rFonts w:cs="Arial"/>
          <w:sz w:val="22"/>
          <w:szCs w:val="22"/>
        </w:rPr>
        <w:t xml:space="preserve"> </w:t>
      </w:r>
      <w:proofErr w:type="spellStart"/>
      <w:r w:rsidRPr="003C73CF">
        <w:rPr>
          <w:rFonts w:cs="Arial"/>
          <w:sz w:val="22"/>
          <w:szCs w:val="22"/>
        </w:rPr>
        <w:t>hodnoty</w:t>
      </w:r>
      <w:proofErr w:type="spellEnd"/>
      <w:r w:rsidRPr="003C73CF">
        <w:rPr>
          <w:rFonts w:cs="Arial"/>
          <w:sz w:val="22"/>
          <w:szCs w:val="22"/>
        </w:rPr>
        <w:t xml:space="preserve"> </w:t>
      </w:r>
      <w:r w:rsidR="003C73CF">
        <w:rPr>
          <w:rFonts w:cs="Arial"/>
          <w:sz w:val="22"/>
          <w:szCs w:val="22"/>
        </w:rPr>
        <w:t xml:space="preserve">( </w:t>
      </w:r>
      <w:proofErr w:type="spellStart"/>
      <w:r w:rsidR="003C73CF">
        <w:rPr>
          <w:rFonts w:cs="Arial"/>
          <w:sz w:val="22"/>
          <w:szCs w:val="22"/>
        </w:rPr>
        <w:t>bude</w:t>
      </w:r>
      <w:proofErr w:type="spellEnd"/>
      <w:r w:rsidR="003C73CF">
        <w:rPr>
          <w:rFonts w:cs="Arial"/>
          <w:sz w:val="22"/>
          <w:szCs w:val="22"/>
        </w:rPr>
        <w:t xml:space="preserve"> </w:t>
      </w:r>
      <w:proofErr w:type="spellStart"/>
      <w:r w:rsidR="003C73CF">
        <w:rPr>
          <w:rFonts w:cs="Arial"/>
          <w:sz w:val="22"/>
          <w:szCs w:val="22"/>
        </w:rPr>
        <w:t>doplnené</w:t>
      </w:r>
      <w:proofErr w:type="spellEnd"/>
      <w:r w:rsidR="003C73CF">
        <w:rPr>
          <w:rFonts w:cs="Arial"/>
          <w:sz w:val="22"/>
          <w:szCs w:val="22"/>
        </w:rPr>
        <w:t xml:space="preserve"> </w:t>
      </w:r>
      <w:proofErr w:type="spellStart"/>
      <w:r w:rsidR="003C73CF">
        <w:rPr>
          <w:rFonts w:cs="Arial"/>
          <w:sz w:val="22"/>
          <w:szCs w:val="22"/>
        </w:rPr>
        <w:t>verejným</w:t>
      </w:r>
      <w:proofErr w:type="spellEnd"/>
      <w:r w:rsidR="003C73CF">
        <w:rPr>
          <w:rFonts w:cs="Arial"/>
          <w:sz w:val="22"/>
          <w:szCs w:val="22"/>
        </w:rPr>
        <w:t xml:space="preserve"> </w:t>
      </w:r>
      <w:proofErr w:type="spellStart"/>
      <w:r w:rsidR="003C73CF">
        <w:rPr>
          <w:rFonts w:cs="Arial"/>
          <w:sz w:val="22"/>
          <w:szCs w:val="22"/>
        </w:rPr>
        <w:t>obstarávateľom</w:t>
      </w:r>
      <w:proofErr w:type="spellEnd"/>
      <w:r w:rsidR="003C73CF">
        <w:rPr>
          <w:rFonts w:cs="Arial"/>
          <w:sz w:val="22"/>
          <w:szCs w:val="22"/>
        </w:rPr>
        <w:t xml:space="preserve"> </w:t>
      </w:r>
      <w:r w:rsidR="00335C63">
        <w:rPr>
          <w:rFonts w:cs="Arial"/>
          <w:sz w:val="22"/>
          <w:szCs w:val="22"/>
        </w:rPr>
        <w:t xml:space="preserve"> </w:t>
      </w:r>
      <w:proofErr w:type="spellStart"/>
      <w:r w:rsidR="00335C63">
        <w:rPr>
          <w:rFonts w:cs="Arial"/>
          <w:sz w:val="22"/>
          <w:szCs w:val="22"/>
        </w:rPr>
        <w:t>podľa</w:t>
      </w:r>
      <w:proofErr w:type="spellEnd"/>
      <w:r w:rsidR="00335C63">
        <w:rPr>
          <w:rFonts w:cs="Arial"/>
          <w:sz w:val="22"/>
          <w:szCs w:val="22"/>
        </w:rPr>
        <w:t xml:space="preserve"> </w:t>
      </w:r>
      <w:proofErr w:type="spellStart"/>
      <w:r w:rsidR="00335C63">
        <w:rPr>
          <w:rFonts w:cs="Arial"/>
          <w:sz w:val="22"/>
          <w:szCs w:val="22"/>
        </w:rPr>
        <w:t>ponuky</w:t>
      </w:r>
      <w:proofErr w:type="spellEnd"/>
      <w:r w:rsidR="00335C63">
        <w:rPr>
          <w:rFonts w:cs="Arial"/>
          <w:sz w:val="22"/>
          <w:szCs w:val="22"/>
        </w:rPr>
        <w:t xml:space="preserve"> </w:t>
      </w:r>
      <w:proofErr w:type="spellStart"/>
      <w:r w:rsidR="00335C63">
        <w:rPr>
          <w:rFonts w:cs="Arial"/>
          <w:sz w:val="22"/>
          <w:szCs w:val="22"/>
        </w:rPr>
        <w:t>Zhotoviteľa</w:t>
      </w:r>
      <w:proofErr w:type="spellEnd"/>
      <w:r w:rsidR="00335C63">
        <w:rPr>
          <w:rFonts w:cs="Arial"/>
          <w:sz w:val="22"/>
          <w:szCs w:val="22"/>
        </w:rPr>
        <w:t xml:space="preserve"> č. 1) </w:t>
      </w:r>
      <w:r w:rsidR="00241A16" w:rsidRPr="00B71438">
        <w:rPr>
          <w:rFonts w:cs="Arial"/>
          <w:b/>
          <w:sz w:val="22"/>
          <w:szCs w:val="22"/>
        </w:rPr>
        <w:t>………</w:t>
      </w:r>
      <w:r w:rsidR="001000FD">
        <w:rPr>
          <w:rFonts w:cs="Arial"/>
          <w:b/>
          <w:sz w:val="22"/>
          <w:szCs w:val="22"/>
        </w:rPr>
        <w:t>………….</w:t>
      </w:r>
      <w:r w:rsidR="00241A16" w:rsidRPr="00B71438">
        <w:rPr>
          <w:rFonts w:cs="Arial"/>
          <w:b/>
          <w:sz w:val="22"/>
          <w:szCs w:val="22"/>
        </w:rPr>
        <w:t>………….</w:t>
      </w:r>
      <w:r w:rsidRPr="00B71438">
        <w:rPr>
          <w:rFonts w:cs="Arial"/>
          <w:b/>
          <w:i/>
          <w:sz w:val="16"/>
          <w:szCs w:val="16"/>
        </w:rPr>
        <w:t xml:space="preserve"> </w:t>
      </w:r>
      <w:r w:rsidRPr="00B71438">
        <w:rPr>
          <w:rFonts w:cs="Arial"/>
          <w:b/>
          <w:sz w:val="22"/>
          <w:szCs w:val="22"/>
        </w:rPr>
        <w:t>€ s DPH (</w:t>
      </w:r>
      <w:proofErr w:type="spellStart"/>
      <w:r w:rsidRPr="003C73CF">
        <w:rPr>
          <w:rFonts w:cs="Arial"/>
          <w:sz w:val="22"/>
          <w:szCs w:val="22"/>
        </w:rPr>
        <w:t>spolu</w:t>
      </w:r>
      <w:proofErr w:type="spellEnd"/>
      <w:r w:rsidR="0025541A" w:rsidRPr="003C73CF">
        <w:rPr>
          <w:rFonts w:cs="Arial"/>
          <w:sz w:val="22"/>
          <w:szCs w:val="22"/>
        </w:rPr>
        <w:t xml:space="preserve"> pre </w:t>
      </w:r>
      <w:proofErr w:type="spellStart"/>
      <w:r w:rsidR="0025541A" w:rsidRPr="003C73CF">
        <w:rPr>
          <w:rFonts w:cs="Arial"/>
          <w:sz w:val="22"/>
          <w:szCs w:val="22"/>
        </w:rPr>
        <w:t>všetkých</w:t>
      </w:r>
      <w:proofErr w:type="spellEnd"/>
      <w:r w:rsidR="0025541A" w:rsidRPr="003C73CF">
        <w:rPr>
          <w:rFonts w:cs="Arial"/>
          <w:sz w:val="22"/>
          <w:szCs w:val="22"/>
        </w:rPr>
        <w:t xml:space="preserve"> </w:t>
      </w:r>
      <w:proofErr w:type="spellStart"/>
      <w:r w:rsidR="0025541A" w:rsidRPr="003C73CF">
        <w:rPr>
          <w:rFonts w:cs="Arial"/>
          <w:sz w:val="22"/>
          <w:szCs w:val="22"/>
        </w:rPr>
        <w:t>Zhotoviteľov</w:t>
      </w:r>
      <w:proofErr w:type="spellEnd"/>
      <w:r w:rsidR="0025541A" w:rsidRPr="003C73CF">
        <w:rPr>
          <w:rFonts w:cs="Arial"/>
          <w:sz w:val="22"/>
          <w:szCs w:val="22"/>
        </w:rPr>
        <w:t xml:space="preserve">) </w:t>
      </w:r>
      <w:r w:rsidRPr="003C73CF">
        <w:rPr>
          <w:rFonts w:cs="Arial"/>
          <w:sz w:val="22"/>
          <w:szCs w:val="22"/>
        </w:rPr>
        <w:t xml:space="preserve">bez </w:t>
      </w:r>
      <w:proofErr w:type="spellStart"/>
      <w:r w:rsidRPr="003C73CF">
        <w:rPr>
          <w:rFonts w:cs="Arial"/>
          <w:sz w:val="22"/>
          <w:szCs w:val="22"/>
        </w:rPr>
        <w:t>opätovného</w:t>
      </w:r>
      <w:proofErr w:type="spellEnd"/>
      <w:r w:rsidRPr="003C73CF">
        <w:rPr>
          <w:rFonts w:cs="Arial"/>
          <w:sz w:val="22"/>
          <w:szCs w:val="22"/>
        </w:rPr>
        <w:t xml:space="preserve"> </w:t>
      </w:r>
      <w:proofErr w:type="spellStart"/>
      <w:r w:rsidRPr="003C73CF">
        <w:rPr>
          <w:rFonts w:cs="Arial"/>
          <w:sz w:val="22"/>
          <w:szCs w:val="22"/>
        </w:rPr>
        <w:t>otvorenia</w:t>
      </w:r>
      <w:proofErr w:type="spellEnd"/>
      <w:r w:rsidRPr="003C73CF">
        <w:rPr>
          <w:rFonts w:cs="Arial"/>
          <w:sz w:val="22"/>
          <w:szCs w:val="22"/>
        </w:rPr>
        <w:t xml:space="preserve"> </w:t>
      </w:r>
      <w:proofErr w:type="spellStart"/>
      <w:r w:rsidRPr="003C73CF">
        <w:rPr>
          <w:rFonts w:cs="Arial"/>
          <w:sz w:val="22"/>
          <w:szCs w:val="22"/>
        </w:rPr>
        <w:t>súťaže</w:t>
      </w:r>
      <w:proofErr w:type="spellEnd"/>
      <w:r w:rsidR="0025541A" w:rsidRPr="003C73CF">
        <w:rPr>
          <w:rFonts w:cs="Arial"/>
          <w:sz w:val="22"/>
          <w:szCs w:val="22"/>
        </w:rPr>
        <w:t xml:space="preserve">. </w:t>
      </w:r>
    </w:p>
    <w:p w14:paraId="3BEBA253" w14:textId="77777777" w:rsidR="003C73CF" w:rsidRDefault="003C73CF" w:rsidP="003C73CF">
      <w:pPr>
        <w:pStyle w:val="Odsekzoznamu"/>
        <w:rPr>
          <w:rFonts w:cs="Arial"/>
          <w:sz w:val="22"/>
          <w:szCs w:val="22"/>
        </w:rPr>
      </w:pPr>
    </w:p>
    <w:p w14:paraId="59BF19CD" w14:textId="77777777" w:rsidR="003C73CF" w:rsidRPr="00B71438" w:rsidRDefault="007B2D4B" w:rsidP="00D223AD">
      <w:pPr>
        <w:pStyle w:val="Default"/>
        <w:numPr>
          <w:ilvl w:val="0"/>
          <w:numId w:val="23"/>
        </w:numPr>
        <w:spacing w:line="276" w:lineRule="auto"/>
        <w:ind w:left="142" w:hanging="284"/>
        <w:jc w:val="both"/>
        <w:rPr>
          <w:rFonts w:cs="Arial"/>
          <w:sz w:val="22"/>
          <w:szCs w:val="22"/>
          <w:lang w:val="sk-SK"/>
        </w:rPr>
      </w:pPr>
      <w:r w:rsidRPr="003C73CF">
        <w:rPr>
          <w:rFonts w:cs="Arial"/>
          <w:sz w:val="22"/>
          <w:szCs w:val="22"/>
        </w:rPr>
        <w:t xml:space="preserve"> </w:t>
      </w:r>
      <w:proofErr w:type="spellStart"/>
      <w:r w:rsidRPr="003C73CF">
        <w:rPr>
          <w:rFonts w:cs="Arial"/>
          <w:sz w:val="22"/>
          <w:szCs w:val="22"/>
        </w:rPr>
        <w:t>Táto</w:t>
      </w:r>
      <w:proofErr w:type="spellEnd"/>
      <w:r w:rsidRPr="003C73CF">
        <w:rPr>
          <w:rFonts w:cs="Arial"/>
          <w:sz w:val="22"/>
          <w:szCs w:val="22"/>
        </w:rPr>
        <w:t xml:space="preserve"> </w:t>
      </w:r>
      <w:proofErr w:type="spellStart"/>
      <w:r w:rsidR="007935CF" w:rsidRPr="003C73CF">
        <w:rPr>
          <w:rFonts w:cs="Arial"/>
          <w:sz w:val="22"/>
          <w:szCs w:val="22"/>
        </w:rPr>
        <w:t>Dohoda</w:t>
      </w:r>
      <w:proofErr w:type="spellEnd"/>
      <w:r w:rsidR="007935CF" w:rsidRPr="003C73CF">
        <w:rPr>
          <w:rFonts w:cs="Arial"/>
          <w:sz w:val="22"/>
          <w:szCs w:val="22"/>
        </w:rPr>
        <w:t xml:space="preserve"> </w:t>
      </w:r>
      <w:proofErr w:type="spellStart"/>
      <w:r w:rsidR="007935CF" w:rsidRPr="003C73CF">
        <w:rPr>
          <w:rFonts w:cs="Arial"/>
          <w:sz w:val="22"/>
          <w:szCs w:val="22"/>
        </w:rPr>
        <w:t>sa</w:t>
      </w:r>
      <w:proofErr w:type="spellEnd"/>
      <w:r w:rsidR="007935CF" w:rsidRPr="003C73CF">
        <w:rPr>
          <w:rFonts w:cs="Arial"/>
          <w:sz w:val="22"/>
          <w:szCs w:val="22"/>
        </w:rPr>
        <w:t xml:space="preserve"> </w:t>
      </w:r>
      <w:proofErr w:type="spellStart"/>
      <w:r w:rsidR="007935CF" w:rsidRPr="003C73CF">
        <w:rPr>
          <w:rFonts w:cs="Arial"/>
          <w:sz w:val="22"/>
          <w:szCs w:val="22"/>
        </w:rPr>
        <w:t>uzatvára</w:t>
      </w:r>
      <w:proofErr w:type="spellEnd"/>
      <w:r w:rsidR="007935CF" w:rsidRPr="003C73CF">
        <w:rPr>
          <w:rFonts w:cs="Arial"/>
          <w:sz w:val="22"/>
          <w:szCs w:val="22"/>
        </w:rPr>
        <w:t xml:space="preserve"> v </w:t>
      </w:r>
      <w:proofErr w:type="spellStart"/>
      <w:r w:rsidR="007935CF" w:rsidRPr="003C73CF">
        <w:rPr>
          <w:rFonts w:cs="Arial"/>
          <w:sz w:val="22"/>
          <w:szCs w:val="22"/>
        </w:rPr>
        <w:t>súlade</w:t>
      </w:r>
      <w:proofErr w:type="spellEnd"/>
      <w:r w:rsidR="007935CF" w:rsidRPr="003C73CF">
        <w:rPr>
          <w:rFonts w:cs="Arial"/>
          <w:sz w:val="22"/>
          <w:szCs w:val="22"/>
        </w:rPr>
        <w:t xml:space="preserve"> so </w:t>
      </w:r>
      <w:proofErr w:type="spellStart"/>
      <w:r w:rsidR="007935CF" w:rsidRPr="003C73CF">
        <w:rPr>
          <w:rFonts w:cs="Arial"/>
          <w:sz w:val="22"/>
          <w:szCs w:val="22"/>
        </w:rPr>
        <w:t>súťažnými</w:t>
      </w:r>
      <w:proofErr w:type="spellEnd"/>
      <w:r w:rsidR="007935CF" w:rsidRPr="003C73CF">
        <w:rPr>
          <w:rFonts w:cs="Arial"/>
          <w:sz w:val="22"/>
          <w:szCs w:val="22"/>
        </w:rPr>
        <w:t xml:space="preserve"> </w:t>
      </w:r>
      <w:proofErr w:type="spellStart"/>
      <w:r w:rsidR="007935CF" w:rsidRPr="003C73CF">
        <w:rPr>
          <w:rFonts w:cs="Arial"/>
          <w:sz w:val="22"/>
          <w:szCs w:val="22"/>
        </w:rPr>
        <w:t>podkladmi</w:t>
      </w:r>
      <w:proofErr w:type="spellEnd"/>
      <w:r w:rsidR="007935CF" w:rsidRPr="003C73CF">
        <w:rPr>
          <w:rFonts w:cs="Arial"/>
          <w:sz w:val="22"/>
          <w:szCs w:val="22"/>
        </w:rPr>
        <w:t xml:space="preserve"> so </w:t>
      </w:r>
      <w:proofErr w:type="spellStart"/>
      <w:proofErr w:type="gramStart"/>
      <w:r w:rsidR="007935CF" w:rsidRPr="003C73CF">
        <w:rPr>
          <w:rFonts w:cs="Arial"/>
          <w:sz w:val="22"/>
          <w:szCs w:val="22"/>
        </w:rPr>
        <w:t>Zhotoviteľmi</w:t>
      </w:r>
      <w:proofErr w:type="spellEnd"/>
      <w:r w:rsidR="007935CF" w:rsidRPr="003C73CF">
        <w:rPr>
          <w:rFonts w:cs="Arial"/>
          <w:sz w:val="22"/>
          <w:szCs w:val="22"/>
        </w:rPr>
        <w:t xml:space="preserve">  (</w:t>
      </w:r>
      <w:proofErr w:type="spellStart"/>
      <w:proofErr w:type="gramEnd"/>
      <w:r w:rsidR="007935CF" w:rsidRPr="003C73CF">
        <w:rPr>
          <w:rFonts w:cs="Arial"/>
          <w:sz w:val="22"/>
          <w:szCs w:val="22"/>
        </w:rPr>
        <w:t>uchádzačmi</w:t>
      </w:r>
      <w:proofErr w:type="spellEnd"/>
      <w:r w:rsidR="007935CF" w:rsidRPr="003C73CF">
        <w:rPr>
          <w:rFonts w:cs="Arial"/>
          <w:sz w:val="22"/>
          <w:szCs w:val="22"/>
        </w:rPr>
        <w:t xml:space="preserve">), </w:t>
      </w:r>
      <w:proofErr w:type="spellStart"/>
      <w:r w:rsidR="007935CF" w:rsidRPr="003C73CF">
        <w:rPr>
          <w:rFonts w:cs="Arial"/>
          <w:sz w:val="22"/>
          <w:szCs w:val="22"/>
        </w:rPr>
        <w:t>ktorí</w:t>
      </w:r>
      <w:proofErr w:type="spellEnd"/>
      <w:r w:rsidR="007935CF" w:rsidRPr="003C73CF">
        <w:rPr>
          <w:rFonts w:cs="Arial"/>
          <w:sz w:val="22"/>
          <w:szCs w:val="22"/>
        </w:rPr>
        <w:t xml:space="preserve"> </w:t>
      </w:r>
      <w:proofErr w:type="spellStart"/>
      <w:r w:rsidR="007935CF" w:rsidRPr="003C73CF">
        <w:rPr>
          <w:rFonts w:cs="Arial"/>
          <w:sz w:val="22"/>
          <w:szCs w:val="22"/>
        </w:rPr>
        <w:t>sa</w:t>
      </w:r>
      <w:proofErr w:type="spellEnd"/>
      <w:r w:rsidR="007935CF" w:rsidRPr="003C73CF">
        <w:rPr>
          <w:rFonts w:cs="Arial"/>
          <w:sz w:val="22"/>
          <w:szCs w:val="22"/>
        </w:rPr>
        <w:t xml:space="preserve"> v </w:t>
      </w:r>
      <w:proofErr w:type="spellStart"/>
      <w:r w:rsidR="007935CF" w:rsidRPr="003C73CF">
        <w:rPr>
          <w:rFonts w:cs="Arial"/>
          <w:sz w:val="22"/>
          <w:szCs w:val="22"/>
        </w:rPr>
        <w:t>zákazke</w:t>
      </w:r>
      <w:proofErr w:type="spellEnd"/>
      <w:r w:rsidR="007935CF" w:rsidRPr="003C73CF">
        <w:rPr>
          <w:rFonts w:cs="Arial"/>
          <w:sz w:val="22"/>
          <w:szCs w:val="22"/>
        </w:rPr>
        <w:t xml:space="preserve"> </w:t>
      </w:r>
      <w:proofErr w:type="spellStart"/>
      <w:r w:rsidR="007935CF" w:rsidRPr="003C73CF">
        <w:rPr>
          <w:rFonts w:cs="Arial"/>
          <w:sz w:val="22"/>
          <w:szCs w:val="22"/>
        </w:rPr>
        <w:t>uvedenej</w:t>
      </w:r>
      <w:proofErr w:type="spellEnd"/>
      <w:r w:rsidR="007935CF" w:rsidRPr="003C73CF">
        <w:rPr>
          <w:rFonts w:cs="Arial"/>
          <w:sz w:val="22"/>
          <w:szCs w:val="22"/>
        </w:rPr>
        <w:t xml:space="preserve"> v </w:t>
      </w:r>
      <w:proofErr w:type="spellStart"/>
      <w:r w:rsidR="007935CF" w:rsidRPr="003C73CF">
        <w:rPr>
          <w:rFonts w:cs="Arial"/>
          <w:sz w:val="22"/>
          <w:szCs w:val="22"/>
        </w:rPr>
        <w:t>čl.II</w:t>
      </w:r>
      <w:proofErr w:type="spellEnd"/>
      <w:r w:rsidR="007935CF" w:rsidRPr="003C73CF">
        <w:rPr>
          <w:rFonts w:cs="Arial"/>
          <w:sz w:val="22"/>
          <w:szCs w:val="22"/>
        </w:rPr>
        <w:t xml:space="preserve"> ods.1 </w:t>
      </w:r>
      <w:proofErr w:type="spellStart"/>
      <w:r w:rsidR="007935CF" w:rsidRPr="003C73CF">
        <w:rPr>
          <w:rFonts w:cs="Arial"/>
          <w:sz w:val="22"/>
          <w:szCs w:val="22"/>
        </w:rPr>
        <w:t>umiestnili</w:t>
      </w:r>
      <w:proofErr w:type="spellEnd"/>
      <w:r w:rsidR="007935CF" w:rsidRPr="003C73CF">
        <w:rPr>
          <w:rFonts w:cs="Arial"/>
          <w:sz w:val="22"/>
          <w:szCs w:val="22"/>
        </w:rPr>
        <w:t xml:space="preserve"> </w:t>
      </w:r>
      <w:proofErr w:type="spellStart"/>
      <w:r w:rsidR="007935CF" w:rsidRPr="003C73CF">
        <w:rPr>
          <w:rFonts w:cs="Arial"/>
          <w:sz w:val="22"/>
          <w:szCs w:val="22"/>
        </w:rPr>
        <w:t>na</w:t>
      </w:r>
      <w:proofErr w:type="spellEnd"/>
      <w:r w:rsidR="007935CF" w:rsidRPr="003C73CF">
        <w:rPr>
          <w:rFonts w:cs="Arial"/>
          <w:sz w:val="22"/>
          <w:szCs w:val="22"/>
        </w:rPr>
        <w:t xml:space="preserve"> 1. </w:t>
      </w:r>
      <w:proofErr w:type="spellStart"/>
      <w:proofErr w:type="gramStart"/>
      <w:r w:rsidR="007935CF" w:rsidRPr="003C73CF">
        <w:rPr>
          <w:rFonts w:cs="Arial"/>
          <w:sz w:val="22"/>
          <w:szCs w:val="22"/>
        </w:rPr>
        <w:t>mieste</w:t>
      </w:r>
      <w:proofErr w:type="spellEnd"/>
      <w:proofErr w:type="gramEnd"/>
      <w:r w:rsidR="007935CF" w:rsidRPr="003C73CF">
        <w:rPr>
          <w:rFonts w:cs="Arial"/>
          <w:sz w:val="22"/>
          <w:szCs w:val="22"/>
        </w:rPr>
        <w:t xml:space="preserve"> v </w:t>
      </w:r>
      <w:proofErr w:type="spellStart"/>
      <w:r w:rsidR="007935CF" w:rsidRPr="003C73CF">
        <w:rPr>
          <w:rFonts w:cs="Arial"/>
          <w:sz w:val="22"/>
          <w:szCs w:val="22"/>
        </w:rPr>
        <w:t>poradí</w:t>
      </w:r>
      <w:proofErr w:type="spellEnd"/>
      <w:r w:rsidR="007935CF" w:rsidRPr="003C73CF">
        <w:rPr>
          <w:rFonts w:cs="Arial"/>
          <w:sz w:val="22"/>
          <w:szCs w:val="22"/>
        </w:rPr>
        <w:t xml:space="preserve"> </w:t>
      </w:r>
      <w:proofErr w:type="spellStart"/>
      <w:r w:rsidR="007935CF" w:rsidRPr="003C73CF">
        <w:rPr>
          <w:rFonts w:cs="Arial"/>
          <w:sz w:val="22"/>
          <w:szCs w:val="22"/>
        </w:rPr>
        <w:t>ponúk</w:t>
      </w:r>
      <w:proofErr w:type="spellEnd"/>
      <w:r w:rsidR="007935CF" w:rsidRPr="003C73CF">
        <w:rPr>
          <w:rFonts w:cs="Arial"/>
          <w:sz w:val="22"/>
          <w:szCs w:val="22"/>
        </w:rPr>
        <w:t>, t. z.  </w:t>
      </w:r>
      <w:proofErr w:type="spellStart"/>
      <w:proofErr w:type="gramStart"/>
      <w:r w:rsidR="007935CF" w:rsidRPr="003C73CF">
        <w:rPr>
          <w:rFonts w:cs="Arial"/>
          <w:sz w:val="22"/>
          <w:szCs w:val="22"/>
        </w:rPr>
        <w:t>uchádzači</w:t>
      </w:r>
      <w:proofErr w:type="spellEnd"/>
      <w:proofErr w:type="gramEnd"/>
      <w:r w:rsidR="007935CF" w:rsidRPr="003C73CF">
        <w:rPr>
          <w:rFonts w:cs="Arial"/>
          <w:sz w:val="22"/>
          <w:szCs w:val="22"/>
        </w:rPr>
        <w:t xml:space="preserve">,  </w:t>
      </w:r>
      <w:proofErr w:type="spellStart"/>
      <w:r w:rsidR="007935CF" w:rsidRPr="003C73CF">
        <w:rPr>
          <w:rFonts w:cs="Arial"/>
          <w:sz w:val="22"/>
          <w:szCs w:val="22"/>
        </w:rPr>
        <w:t>ktorých</w:t>
      </w:r>
      <w:proofErr w:type="spellEnd"/>
      <w:r w:rsidR="007935CF" w:rsidRPr="003C73CF">
        <w:rPr>
          <w:rFonts w:cs="Arial"/>
          <w:sz w:val="22"/>
          <w:szCs w:val="22"/>
        </w:rPr>
        <w:t xml:space="preserve"> </w:t>
      </w:r>
      <w:proofErr w:type="spellStart"/>
      <w:r w:rsidR="007935CF" w:rsidRPr="003C73CF">
        <w:rPr>
          <w:rFonts w:cs="Arial"/>
          <w:sz w:val="22"/>
          <w:szCs w:val="22"/>
        </w:rPr>
        <w:t>cena</w:t>
      </w:r>
      <w:proofErr w:type="spellEnd"/>
      <w:r w:rsidR="007935CF" w:rsidRPr="003C73CF">
        <w:rPr>
          <w:rFonts w:cs="Arial"/>
          <w:sz w:val="22"/>
          <w:szCs w:val="22"/>
        </w:rPr>
        <w:t xml:space="preserve"> </w:t>
      </w:r>
      <w:proofErr w:type="spellStart"/>
      <w:r w:rsidR="007935CF" w:rsidRPr="003C73CF">
        <w:rPr>
          <w:rFonts w:cs="Arial"/>
          <w:sz w:val="22"/>
          <w:szCs w:val="22"/>
        </w:rPr>
        <w:t>po</w:t>
      </w:r>
      <w:proofErr w:type="spellEnd"/>
      <w:r w:rsidR="007935CF" w:rsidRPr="003C73CF">
        <w:rPr>
          <w:rFonts w:cs="Arial"/>
          <w:sz w:val="22"/>
          <w:szCs w:val="22"/>
        </w:rPr>
        <w:t xml:space="preserve"> </w:t>
      </w:r>
      <w:proofErr w:type="spellStart"/>
      <w:r w:rsidR="007935CF" w:rsidRPr="003C73CF">
        <w:rPr>
          <w:rFonts w:cs="Arial"/>
          <w:sz w:val="22"/>
          <w:szCs w:val="22"/>
        </w:rPr>
        <w:t>konečn</w:t>
      </w:r>
      <w:r w:rsidR="0025541A" w:rsidRPr="003C73CF">
        <w:rPr>
          <w:rFonts w:cs="Arial"/>
          <w:sz w:val="22"/>
          <w:szCs w:val="22"/>
        </w:rPr>
        <w:t>om</w:t>
      </w:r>
      <w:proofErr w:type="spellEnd"/>
      <w:r w:rsidR="0025541A" w:rsidRPr="003C73CF">
        <w:rPr>
          <w:rFonts w:cs="Arial"/>
          <w:sz w:val="22"/>
          <w:szCs w:val="22"/>
        </w:rPr>
        <w:t xml:space="preserve"> </w:t>
      </w:r>
      <w:proofErr w:type="spellStart"/>
      <w:r w:rsidR="0025541A" w:rsidRPr="003C73CF">
        <w:rPr>
          <w:rFonts w:cs="Arial"/>
          <w:sz w:val="22"/>
          <w:szCs w:val="22"/>
        </w:rPr>
        <w:t>vyhodnotení</w:t>
      </w:r>
      <w:proofErr w:type="spellEnd"/>
      <w:r w:rsidR="0025541A" w:rsidRPr="003C73CF">
        <w:rPr>
          <w:rFonts w:cs="Arial"/>
          <w:sz w:val="22"/>
          <w:szCs w:val="22"/>
        </w:rPr>
        <w:t xml:space="preserve"> </w:t>
      </w:r>
      <w:proofErr w:type="spellStart"/>
      <w:r w:rsidR="0025541A" w:rsidRPr="003C73CF">
        <w:rPr>
          <w:rFonts w:cs="Arial"/>
          <w:sz w:val="22"/>
          <w:szCs w:val="22"/>
        </w:rPr>
        <w:t>ponúk</w:t>
      </w:r>
      <w:proofErr w:type="spellEnd"/>
      <w:r w:rsidR="0025541A" w:rsidRPr="003C73CF">
        <w:rPr>
          <w:rFonts w:cs="Arial"/>
          <w:sz w:val="22"/>
          <w:szCs w:val="22"/>
        </w:rPr>
        <w:t xml:space="preserve"> </w:t>
      </w:r>
      <w:proofErr w:type="spellStart"/>
      <w:r w:rsidR="0025541A" w:rsidRPr="003C73CF">
        <w:rPr>
          <w:rFonts w:cs="Arial"/>
          <w:sz w:val="22"/>
          <w:szCs w:val="22"/>
        </w:rPr>
        <w:t>bude</w:t>
      </w:r>
      <w:proofErr w:type="spellEnd"/>
      <w:r w:rsidR="0025541A" w:rsidRPr="003C73CF">
        <w:rPr>
          <w:rFonts w:cs="Arial"/>
          <w:sz w:val="22"/>
          <w:szCs w:val="22"/>
        </w:rPr>
        <w:t xml:space="preserve"> 1. – 3</w:t>
      </w:r>
      <w:r w:rsidR="007935CF" w:rsidRPr="003C73CF">
        <w:rPr>
          <w:rFonts w:cs="Arial"/>
          <w:sz w:val="22"/>
          <w:szCs w:val="22"/>
        </w:rPr>
        <w:t xml:space="preserve">. </w:t>
      </w:r>
      <w:proofErr w:type="gramStart"/>
      <w:r w:rsidR="007935CF" w:rsidRPr="003C73CF">
        <w:rPr>
          <w:rFonts w:cs="Arial"/>
          <w:sz w:val="22"/>
          <w:szCs w:val="22"/>
        </w:rPr>
        <w:t>v</w:t>
      </w:r>
      <w:proofErr w:type="gramEnd"/>
      <w:r w:rsidR="007935CF" w:rsidRPr="003C73CF">
        <w:rPr>
          <w:rFonts w:cs="Arial"/>
          <w:sz w:val="22"/>
          <w:szCs w:val="22"/>
        </w:rPr>
        <w:t> </w:t>
      </w:r>
      <w:proofErr w:type="spellStart"/>
      <w:r w:rsidR="007935CF" w:rsidRPr="003C73CF">
        <w:rPr>
          <w:rFonts w:cs="Arial"/>
          <w:sz w:val="22"/>
          <w:szCs w:val="22"/>
        </w:rPr>
        <w:t>por</w:t>
      </w:r>
      <w:r w:rsidR="003C73CF">
        <w:rPr>
          <w:rFonts w:cs="Arial"/>
          <w:sz w:val="22"/>
          <w:szCs w:val="22"/>
        </w:rPr>
        <w:t>adí</w:t>
      </w:r>
      <w:proofErr w:type="spellEnd"/>
      <w:r w:rsidR="003C73CF">
        <w:rPr>
          <w:rFonts w:cs="Arial"/>
          <w:sz w:val="22"/>
          <w:szCs w:val="22"/>
        </w:rPr>
        <w:t xml:space="preserve"> </w:t>
      </w:r>
      <w:proofErr w:type="spellStart"/>
      <w:r w:rsidR="003C73CF">
        <w:rPr>
          <w:rFonts w:cs="Arial"/>
          <w:sz w:val="22"/>
          <w:szCs w:val="22"/>
        </w:rPr>
        <w:t>od</w:t>
      </w:r>
      <w:proofErr w:type="spellEnd"/>
      <w:r w:rsidR="003C73CF">
        <w:rPr>
          <w:rFonts w:cs="Arial"/>
          <w:sz w:val="22"/>
          <w:szCs w:val="22"/>
        </w:rPr>
        <w:t xml:space="preserve"> </w:t>
      </w:r>
      <w:proofErr w:type="spellStart"/>
      <w:r w:rsidR="003C73CF">
        <w:rPr>
          <w:rFonts w:cs="Arial"/>
          <w:sz w:val="22"/>
          <w:szCs w:val="22"/>
        </w:rPr>
        <w:t>najnižšej</w:t>
      </w:r>
      <w:proofErr w:type="spellEnd"/>
      <w:r w:rsidR="003C73CF">
        <w:rPr>
          <w:rFonts w:cs="Arial"/>
          <w:sz w:val="22"/>
          <w:szCs w:val="22"/>
        </w:rPr>
        <w:t xml:space="preserve"> </w:t>
      </w:r>
      <w:proofErr w:type="spellStart"/>
      <w:r w:rsidR="003C73CF">
        <w:rPr>
          <w:rFonts w:cs="Arial"/>
          <w:sz w:val="22"/>
          <w:szCs w:val="22"/>
        </w:rPr>
        <w:t>po</w:t>
      </w:r>
      <w:proofErr w:type="spellEnd"/>
      <w:r w:rsidR="003C73CF">
        <w:rPr>
          <w:rFonts w:cs="Arial"/>
          <w:sz w:val="22"/>
          <w:szCs w:val="22"/>
        </w:rPr>
        <w:t xml:space="preserve"> </w:t>
      </w:r>
      <w:proofErr w:type="spellStart"/>
      <w:r w:rsidR="003C73CF">
        <w:rPr>
          <w:rFonts w:cs="Arial"/>
          <w:sz w:val="22"/>
          <w:szCs w:val="22"/>
        </w:rPr>
        <w:t>najvyššiu</w:t>
      </w:r>
      <w:proofErr w:type="spellEnd"/>
      <w:r w:rsidR="003C73CF">
        <w:rPr>
          <w:rFonts w:cs="Arial"/>
          <w:sz w:val="22"/>
          <w:szCs w:val="22"/>
        </w:rPr>
        <w:t xml:space="preserve"> (</w:t>
      </w:r>
      <w:proofErr w:type="spellStart"/>
      <w:r w:rsidR="007935CF" w:rsidRPr="003C73CF">
        <w:rPr>
          <w:rFonts w:cs="Arial"/>
          <w:sz w:val="22"/>
          <w:szCs w:val="22"/>
        </w:rPr>
        <w:t>za</w:t>
      </w:r>
      <w:proofErr w:type="spellEnd"/>
      <w:r w:rsidR="007935CF" w:rsidRPr="003C73CF">
        <w:rPr>
          <w:rFonts w:cs="Arial"/>
          <w:sz w:val="22"/>
          <w:szCs w:val="22"/>
        </w:rPr>
        <w:t xml:space="preserve"> </w:t>
      </w:r>
      <w:proofErr w:type="spellStart"/>
      <w:r w:rsidR="007935CF" w:rsidRPr="003C73CF">
        <w:rPr>
          <w:rFonts w:cs="Arial"/>
          <w:sz w:val="22"/>
          <w:szCs w:val="22"/>
        </w:rPr>
        <w:t>predpokladu</w:t>
      </w:r>
      <w:proofErr w:type="spellEnd"/>
      <w:r w:rsidR="007935CF" w:rsidRPr="003C73CF">
        <w:rPr>
          <w:rFonts w:cs="Arial"/>
          <w:sz w:val="22"/>
          <w:szCs w:val="22"/>
        </w:rPr>
        <w:t xml:space="preserve">, </w:t>
      </w:r>
      <w:proofErr w:type="spellStart"/>
      <w:r w:rsidR="007935CF" w:rsidRPr="003C73CF">
        <w:rPr>
          <w:rFonts w:cs="Arial"/>
          <w:sz w:val="22"/>
          <w:szCs w:val="22"/>
        </w:rPr>
        <w:t>že</w:t>
      </w:r>
      <w:proofErr w:type="spellEnd"/>
      <w:r w:rsidR="007935CF" w:rsidRPr="003C73CF">
        <w:rPr>
          <w:rFonts w:cs="Arial"/>
          <w:sz w:val="22"/>
          <w:szCs w:val="22"/>
        </w:rPr>
        <w:t xml:space="preserve"> v </w:t>
      </w:r>
      <w:proofErr w:type="spellStart"/>
      <w:r w:rsidR="007935CF" w:rsidRPr="003C73CF">
        <w:rPr>
          <w:rFonts w:cs="Arial"/>
          <w:sz w:val="22"/>
          <w:szCs w:val="22"/>
        </w:rPr>
        <w:t>tejto</w:t>
      </w:r>
      <w:proofErr w:type="spellEnd"/>
      <w:r w:rsidR="007935CF" w:rsidRPr="003C73CF">
        <w:rPr>
          <w:rFonts w:cs="Arial"/>
          <w:sz w:val="22"/>
          <w:szCs w:val="22"/>
        </w:rPr>
        <w:t xml:space="preserve"> </w:t>
      </w:r>
      <w:proofErr w:type="spellStart"/>
      <w:r w:rsidR="007935CF" w:rsidRPr="003C73CF">
        <w:rPr>
          <w:rFonts w:cs="Arial"/>
          <w:sz w:val="22"/>
          <w:szCs w:val="22"/>
        </w:rPr>
        <w:t>zákazke</w:t>
      </w:r>
      <w:proofErr w:type="spellEnd"/>
      <w:r w:rsidR="007935CF" w:rsidRPr="003C73CF">
        <w:rPr>
          <w:rFonts w:cs="Arial"/>
          <w:sz w:val="22"/>
          <w:szCs w:val="22"/>
        </w:rPr>
        <w:t xml:space="preserve"> </w:t>
      </w:r>
      <w:proofErr w:type="spellStart"/>
      <w:r w:rsidR="007935CF" w:rsidRPr="003C73CF">
        <w:rPr>
          <w:rFonts w:cs="Arial"/>
          <w:sz w:val="22"/>
          <w:szCs w:val="22"/>
        </w:rPr>
        <w:t>bol</w:t>
      </w:r>
      <w:proofErr w:type="spellEnd"/>
      <w:r w:rsidR="007935CF" w:rsidRPr="003C73CF">
        <w:rPr>
          <w:rFonts w:cs="Arial"/>
          <w:sz w:val="22"/>
          <w:szCs w:val="22"/>
        </w:rPr>
        <w:t xml:space="preserve"> </w:t>
      </w:r>
      <w:proofErr w:type="spellStart"/>
      <w:r w:rsidR="007935CF" w:rsidRPr="003C73CF">
        <w:rPr>
          <w:rFonts w:cs="Arial"/>
          <w:sz w:val="22"/>
          <w:szCs w:val="22"/>
        </w:rPr>
        <w:t>dostatočný</w:t>
      </w:r>
      <w:proofErr w:type="spellEnd"/>
      <w:r w:rsidR="007935CF" w:rsidRPr="003C73CF">
        <w:rPr>
          <w:rFonts w:cs="Arial"/>
          <w:sz w:val="22"/>
          <w:szCs w:val="22"/>
        </w:rPr>
        <w:t xml:space="preserve"> </w:t>
      </w:r>
      <w:proofErr w:type="spellStart"/>
      <w:r w:rsidR="007935CF" w:rsidRPr="003C73CF">
        <w:rPr>
          <w:rFonts w:cs="Arial"/>
          <w:sz w:val="22"/>
          <w:szCs w:val="22"/>
        </w:rPr>
        <w:t>počet</w:t>
      </w:r>
      <w:proofErr w:type="spellEnd"/>
      <w:r w:rsidR="007935CF" w:rsidRPr="003C73CF">
        <w:rPr>
          <w:rFonts w:cs="Arial"/>
          <w:sz w:val="22"/>
          <w:szCs w:val="22"/>
        </w:rPr>
        <w:t xml:space="preserve"> </w:t>
      </w:r>
      <w:proofErr w:type="spellStart"/>
      <w:r w:rsidR="007935CF" w:rsidRPr="003C73CF">
        <w:rPr>
          <w:rFonts w:cs="Arial"/>
          <w:sz w:val="22"/>
          <w:szCs w:val="22"/>
        </w:rPr>
        <w:t>ponúk</w:t>
      </w:r>
      <w:proofErr w:type="spellEnd"/>
      <w:r w:rsidR="007935CF" w:rsidRPr="003C73CF">
        <w:rPr>
          <w:rFonts w:cs="Arial"/>
          <w:sz w:val="22"/>
          <w:szCs w:val="22"/>
        </w:rPr>
        <w:t xml:space="preserve">). </w:t>
      </w:r>
      <w:proofErr w:type="spellStart"/>
      <w:r w:rsidR="007935CF" w:rsidRPr="003C73CF">
        <w:rPr>
          <w:rFonts w:cs="Arial"/>
          <w:sz w:val="22"/>
          <w:szCs w:val="22"/>
        </w:rPr>
        <w:t>Dohoda</w:t>
      </w:r>
      <w:proofErr w:type="spellEnd"/>
      <w:r w:rsidR="007935CF" w:rsidRPr="003C73CF">
        <w:rPr>
          <w:rFonts w:cs="Arial"/>
          <w:sz w:val="22"/>
          <w:szCs w:val="22"/>
        </w:rPr>
        <w:t xml:space="preserve"> je </w:t>
      </w:r>
      <w:proofErr w:type="spellStart"/>
      <w:r w:rsidR="007935CF" w:rsidRPr="003C73CF">
        <w:rPr>
          <w:rFonts w:cs="Arial"/>
          <w:sz w:val="22"/>
          <w:szCs w:val="22"/>
        </w:rPr>
        <w:t>uzatvorená</w:t>
      </w:r>
      <w:proofErr w:type="spellEnd"/>
      <w:r w:rsidR="007935CF" w:rsidRPr="003C73CF">
        <w:rPr>
          <w:rFonts w:cs="Arial"/>
          <w:sz w:val="22"/>
          <w:szCs w:val="22"/>
        </w:rPr>
        <w:t xml:space="preserve"> so </w:t>
      </w:r>
      <w:proofErr w:type="spellStart"/>
      <w:r w:rsidR="007935CF" w:rsidRPr="003C73CF">
        <w:rPr>
          <w:rFonts w:cs="Arial"/>
          <w:sz w:val="22"/>
          <w:szCs w:val="22"/>
        </w:rPr>
        <w:t>všetkými</w:t>
      </w:r>
      <w:proofErr w:type="spellEnd"/>
      <w:r w:rsidR="007935CF" w:rsidRPr="003C73CF">
        <w:rPr>
          <w:rFonts w:cs="Arial"/>
          <w:sz w:val="22"/>
          <w:szCs w:val="22"/>
        </w:rPr>
        <w:t xml:space="preserve"> </w:t>
      </w:r>
      <w:proofErr w:type="spellStart"/>
      <w:proofErr w:type="gramStart"/>
      <w:r w:rsidR="007935CF" w:rsidRPr="003C73CF">
        <w:rPr>
          <w:rFonts w:cs="Arial"/>
          <w:sz w:val="22"/>
          <w:szCs w:val="22"/>
        </w:rPr>
        <w:t>Zhotoviteľmi</w:t>
      </w:r>
      <w:proofErr w:type="spellEnd"/>
      <w:r w:rsidR="007935CF" w:rsidRPr="003C73CF">
        <w:rPr>
          <w:rFonts w:cs="Arial"/>
          <w:sz w:val="22"/>
          <w:szCs w:val="22"/>
        </w:rPr>
        <w:t xml:space="preserve">  </w:t>
      </w:r>
      <w:proofErr w:type="spellStart"/>
      <w:r w:rsidR="007935CF" w:rsidRPr="003C73CF">
        <w:rPr>
          <w:rFonts w:cs="Arial"/>
          <w:sz w:val="22"/>
          <w:szCs w:val="22"/>
        </w:rPr>
        <w:t>ako</w:t>
      </w:r>
      <w:proofErr w:type="spellEnd"/>
      <w:proofErr w:type="gramEnd"/>
      <w:r w:rsidR="007935CF" w:rsidRPr="003C73CF">
        <w:rPr>
          <w:rFonts w:cs="Arial"/>
          <w:sz w:val="22"/>
          <w:szCs w:val="22"/>
        </w:rPr>
        <w:t xml:space="preserve"> </w:t>
      </w:r>
      <w:proofErr w:type="spellStart"/>
      <w:r w:rsidR="007935CF" w:rsidRPr="003C73CF">
        <w:rPr>
          <w:rFonts w:cs="Arial"/>
          <w:sz w:val="22"/>
          <w:szCs w:val="22"/>
        </w:rPr>
        <w:t>jeden</w:t>
      </w:r>
      <w:proofErr w:type="spellEnd"/>
      <w:r w:rsidR="007935CF" w:rsidRPr="003C73CF">
        <w:rPr>
          <w:rFonts w:cs="Arial"/>
          <w:sz w:val="22"/>
          <w:szCs w:val="22"/>
        </w:rPr>
        <w:t xml:space="preserve"> </w:t>
      </w:r>
      <w:proofErr w:type="spellStart"/>
      <w:r w:rsidR="007935CF" w:rsidRPr="003C73CF">
        <w:rPr>
          <w:rFonts w:cs="Arial"/>
          <w:sz w:val="22"/>
          <w:szCs w:val="22"/>
        </w:rPr>
        <w:t>dokument</w:t>
      </w:r>
      <w:proofErr w:type="spellEnd"/>
      <w:r w:rsidR="0025541A" w:rsidRPr="003C73CF">
        <w:rPr>
          <w:rFonts w:cs="Arial"/>
          <w:color w:val="FF0000"/>
          <w:sz w:val="22"/>
          <w:szCs w:val="22"/>
        </w:rPr>
        <w:t>.</w:t>
      </w:r>
    </w:p>
    <w:p w14:paraId="134DAA89" w14:textId="77777777" w:rsidR="003C73CF" w:rsidRPr="00B71438" w:rsidRDefault="003C73CF" w:rsidP="00B71438">
      <w:pPr>
        <w:rPr>
          <w:rFonts w:cs="Arial"/>
          <w:sz w:val="22"/>
          <w:szCs w:val="22"/>
        </w:rPr>
      </w:pPr>
    </w:p>
    <w:p w14:paraId="2594142D" w14:textId="77777777" w:rsidR="003C73CF" w:rsidRPr="003C73CF" w:rsidRDefault="007B2D4B" w:rsidP="003C73CF">
      <w:pPr>
        <w:pStyle w:val="Default"/>
        <w:numPr>
          <w:ilvl w:val="0"/>
          <w:numId w:val="23"/>
        </w:numPr>
        <w:spacing w:line="276" w:lineRule="auto"/>
        <w:ind w:left="142" w:hanging="284"/>
        <w:jc w:val="both"/>
        <w:rPr>
          <w:rFonts w:cs="Arial"/>
          <w:sz w:val="22"/>
          <w:szCs w:val="22"/>
          <w:lang w:val="sk-SK"/>
        </w:rPr>
      </w:pPr>
      <w:proofErr w:type="spellStart"/>
      <w:r w:rsidRPr="003C73CF">
        <w:rPr>
          <w:rFonts w:cs="Arial"/>
          <w:sz w:val="22"/>
          <w:szCs w:val="22"/>
        </w:rPr>
        <w:t>Množstvá</w:t>
      </w:r>
      <w:proofErr w:type="spellEnd"/>
      <w:r w:rsidRPr="003C73CF">
        <w:rPr>
          <w:rFonts w:cs="Arial"/>
          <w:sz w:val="22"/>
          <w:szCs w:val="22"/>
        </w:rPr>
        <w:t xml:space="preserve"> </w:t>
      </w:r>
      <w:proofErr w:type="spellStart"/>
      <w:r w:rsidRPr="003C73CF">
        <w:rPr>
          <w:rFonts w:cs="Arial"/>
          <w:sz w:val="22"/>
          <w:szCs w:val="22"/>
        </w:rPr>
        <w:t>uvedené</w:t>
      </w:r>
      <w:proofErr w:type="spellEnd"/>
      <w:r w:rsidRPr="003C73CF">
        <w:rPr>
          <w:rFonts w:cs="Arial"/>
          <w:sz w:val="22"/>
          <w:szCs w:val="22"/>
        </w:rPr>
        <w:t xml:space="preserve"> v</w:t>
      </w:r>
      <w:r w:rsidR="00B1521F">
        <w:rPr>
          <w:rFonts w:cs="Arial"/>
          <w:sz w:val="22"/>
          <w:szCs w:val="22"/>
        </w:rPr>
        <w:t> </w:t>
      </w:r>
      <w:proofErr w:type="spellStart"/>
      <w:r w:rsidR="00B1521F">
        <w:rPr>
          <w:rFonts w:cs="Arial"/>
          <w:sz w:val="22"/>
          <w:szCs w:val="22"/>
        </w:rPr>
        <w:t>prílohe</w:t>
      </w:r>
      <w:proofErr w:type="spellEnd"/>
      <w:r w:rsidR="00B1521F">
        <w:rPr>
          <w:rFonts w:cs="Arial"/>
          <w:sz w:val="22"/>
          <w:szCs w:val="22"/>
        </w:rPr>
        <w:t xml:space="preserve"> č. </w:t>
      </w:r>
      <w:proofErr w:type="gramStart"/>
      <w:r w:rsidR="00B1521F">
        <w:rPr>
          <w:rFonts w:cs="Arial"/>
          <w:sz w:val="22"/>
          <w:szCs w:val="22"/>
        </w:rPr>
        <w:t>2</w:t>
      </w:r>
      <w:r w:rsidR="0025541A" w:rsidRPr="003C73CF">
        <w:rPr>
          <w:rFonts w:cs="Arial"/>
          <w:sz w:val="22"/>
          <w:szCs w:val="22"/>
        </w:rPr>
        <w:t xml:space="preserve"> </w:t>
      </w:r>
      <w:r w:rsidRPr="003C73CF">
        <w:rPr>
          <w:rFonts w:cs="Arial"/>
          <w:sz w:val="22"/>
          <w:szCs w:val="22"/>
        </w:rPr>
        <w:t xml:space="preserve"> </w:t>
      </w:r>
      <w:proofErr w:type="spellStart"/>
      <w:r w:rsidRPr="003C73CF">
        <w:rPr>
          <w:rFonts w:cs="Arial"/>
          <w:sz w:val="22"/>
          <w:szCs w:val="22"/>
        </w:rPr>
        <w:t>sú</w:t>
      </w:r>
      <w:proofErr w:type="spellEnd"/>
      <w:proofErr w:type="gramEnd"/>
      <w:r w:rsidRPr="003C73CF">
        <w:rPr>
          <w:rFonts w:cs="Arial"/>
          <w:sz w:val="22"/>
          <w:szCs w:val="22"/>
        </w:rPr>
        <w:t xml:space="preserve">  </w:t>
      </w:r>
      <w:proofErr w:type="spellStart"/>
      <w:r w:rsidRPr="003C73CF">
        <w:rPr>
          <w:rFonts w:cs="Arial"/>
          <w:sz w:val="22"/>
          <w:szCs w:val="22"/>
        </w:rPr>
        <w:t>len</w:t>
      </w:r>
      <w:proofErr w:type="spellEnd"/>
      <w:r w:rsidRPr="003C73CF">
        <w:rPr>
          <w:rFonts w:cs="Arial"/>
          <w:sz w:val="22"/>
          <w:szCs w:val="22"/>
        </w:rPr>
        <w:t xml:space="preserve"> </w:t>
      </w:r>
      <w:proofErr w:type="spellStart"/>
      <w:r w:rsidRPr="003C73CF">
        <w:rPr>
          <w:rFonts w:cs="Arial"/>
          <w:sz w:val="22"/>
          <w:szCs w:val="22"/>
        </w:rPr>
        <w:t>predpokladané</w:t>
      </w:r>
      <w:proofErr w:type="spellEnd"/>
      <w:r w:rsidRPr="003C73CF">
        <w:rPr>
          <w:rFonts w:cs="Arial"/>
          <w:sz w:val="22"/>
          <w:szCs w:val="22"/>
        </w:rPr>
        <w:t xml:space="preserve"> </w:t>
      </w:r>
      <w:proofErr w:type="spellStart"/>
      <w:r w:rsidRPr="003C73CF">
        <w:rPr>
          <w:rFonts w:cs="Arial"/>
          <w:sz w:val="22"/>
          <w:szCs w:val="22"/>
        </w:rPr>
        <w:t>množstvá</w:t>
      </w:r>
      <w:proofErr w:type="spellEnd"/>
      <w:r w:rsidRPr="003C73CF">
        <w:rPr>
          <w:rFonts w:cs="Arial"/>
          <w:sz w:val="22"/>
          <w:szCs w:val="22"/>
        </w:rPr>
        <w:t xml:space="preserve"> </w:t>
      </w:r>
      <w:proofErr w:type="spellStart"/>
      <w:r w:rsidRPr="003C73CF">
        <w:rPr>
          <w:rFonts w:cs="Arial"/>
          <w:sz w:val="22"/>
          <w:szCs w:val="22"/>
        </w:rPr>
        <w:t>počas</w:t>
      </w:r>
      <w:proofErr w:type="spellEnd"/>
      <w:r w:rsidRPr="003C73CF">
        <w:rPr>
          <w:rFonts w:cs="Arial"/>
          <w:sz w:val="22"/>
          <w:szCs w:val="22"/>
        </w:rPr>
        <w:t xml:space="preserve"> </w:t>
      </w:r>
      <w:proofErr w:type="spellStart"/>
      <w:r w:rsidRPr="003C73CF">
        <w:rPr>
          <w:rFonts w:cs="Arial"/>
          <w:sz w:val="22"/>
          <w:szCs w:val="22"/>
        </w:rPr>
        <w:t>trvania</w:t>
      </w:r>
      <w:proofErr w:type="spellEnd"/>
      <w:r w:rsidRPr="003C73CF">
        <w:rPr>
          <w:rFonts w:cs="Arial"/>
          <w:sz w:val="22"/>
          <w:szCs w:val="22"/>
        </w:rPr>
        <w:t xml:space="preserve"> </w:t>
      </w:r>
      <w:proofErr w:type="spellStart"/>
      <w:r w:rsidRPr="003C73CF">
        <w:rPr>
          <w:rFonts w:cs="Arial"/>
          <w:sz w:val="22"/>
          <w:szCs w:val="22"/>
        </w:rPr>
        <w:t>Dohody</w:t>
      </w:r>
      <w:proofErr w:type="spellEnd"/>
      <w:r w:rsidRPr="003C73CF">
        <w:rPr>
          <w:rFonts w:cs="Arial"/>
          <w:sz w:val="22"/>
          <w:szCs w:val="22"/>
        </w:rPr>
        <w:t xml:space="preserve">, </w:t>
      </w:r>
      <w:proofErr w:type="spellStart"/>
      <w:r w:rsidRPr="003C73CF">
        <w:rPr>
          <w:rFonts w:cs="Arial"/>
          <w:sz w:val="22"/>
          <w:szCs w:val="22"/>
        </w:rPr>
        <w:t>nie</w:t>
      </w:r>
      <w:proofErr w:type="spellEnd"/>
      <w:r w:rsidRPr="003C73CF">
        <w:rPr>
          <w:rFonts w:cs="Arial"/>
          <w:sz w:val="22"/>
          <w:szCs w:val="22"/>
        </w:rPr>
        <w:t xml:space="preserve"> </w:t>
      </w:r>
      <w:proofErr w:type="spellStart"/>
      <w:r w:rsidRPr="003C73CF">
        <w:rPr>
          <w:rFonts w:cs="Arial"/>
          <w:sz w:val="22"/>
          <w:szCs w:val="22"/>
        </w:rPr>
        <w:t>sú</w:t>
      </w:r>
      <w:proofErr w:type="spellEnd"/>
      <w:r w:rsidRPr="003C73CF">
        <w:rPr>
          <w:rFonts w:cs="Arial"/>
          <w:sz w:val="22"/>
          <w:szCs w:val="22"/>
        </w:rPr>
        <w:t xml:space="preserve"> pre </w:t>
      </w:r>
      <w:proofErr w:type="spellStart"/>
      <w:r w:rsidRPr="003C73CF">
        <w:rPr>
          <w:rFonts w:cs="Arial"/>
          <w:sz w:val="22"/>
          <w:szCs w:val="22"/>
        </w:rPr>
        <w:t>Objednávateľa</w:t>
      </w:r>
      <w:proofErr w:type="spellEnd"/>
      <w:r w:rsidRPr="003C73CF">
        <w:rPr>
          <w:rFonts w:cs="Arial"/>
          <w:sz w:val="22"/>
          <w:szCs w:val="22"/>
        </w:rPr>
        <w:t xml:space="preserve"> </w:t>
      </w:r>
      <w:proofErr w:type="spellStart"/>
      <w:r w:rsidRPr="003C73CF">
        <w:rPr>
          <w:rFonts w:cs="Arial"/>
          <w:sz w:val="22"/>
          <w:szCs w:val="22"/>
        </w:rPr>
        <w:t>záväzné</w:t>
      </w:r>
      <w:proofErr w:type="spellEnd"/>
      <w:r w:rsidRPr="003C73CF">
        <w:rPr>
          <w:rFonts w:cs="Arial"/>
          <w:sz w:val="22"/>
          <w:szCs w:val="22"/>
        </w:rPr>
        <w:t xml:space="preserve"> a </w:t>
      </w:r>
      <w:proofErr w:type="spellStart"/>
      <w:r w:rsidRPr="003C73CF">
        <w:rPr>
          <w:rFonts w:cs="Arial"/>
          <w:sz w:val="22"/>
          <w:szCs w:val="22"/>
        </w:rPr>
        <w:t>nie</w:t>
      </w:r>
      <w:proofErr w:type="spellEnd"/>
      <w:r w:rsidRPr="003C73CF">
        <w:rPr>
          <w:rFonts w:cs="Arial"/>
          <w:sz w:val="22"/>
          <w:szCs w:val="22"/>
        </w:rPr>
        <w:t xml:space="preserve"> je </w:t>
      </w:r>
      <w:proofErr w:type="spellStart"/>
      <w:r w:rsidRPr="003C73CF">
        <w:rPr>
          <w:rFonts w:cs="Arial"/>
          <w:sz w:val="22"/>
          <w:szCs w:val="22"/>
        </w:rPr>
        <w:t>povinný</w:t>
      </w:r>
      <w:proofErr w:type="spellEnd"/>
      <w:r w:rsidRPr="003C73CF">
        <w:rPr>
          <w:rFonts w:cs="Arial"/>
          <w:sz w:val="22"/>
          <w:szCs w:val="22"/>
        </w:rPr>
        <w:t xml:space="preserve"> </w:t>
      </w:r>
      <w:proofErr w:type="spellStart"/>
      <w:r w:rsidRPr="003C73CF">
        <w:rPr>
          <w:rFonts w:cs="Arial"/>
          <w:sz w:val="22"/>
          <w:szCs w:val="22"/>
        </w:rPr>
        <w:t>ich</w:t>
      </w:r>
      <w:proofErr w:type="spellEnd"/>
      <w:r w:rsidRPr="003C73CF">
        <w:rPr>
          <w:rFonts w:cs="Arial"/>
          <w:sz w:val="22"/>
          <w:szCs w:val="22"/>
        </w:rPr>
        <w:t xml:space="preserve"> </w:t>
      </w:r>
      <w:proofErr w:type="spellStart"/>
      <w:r w:rsidRPr="003C73CF">
        <w:rPr>
          <w:rFonts w:cs="Arial"/>
          <w:sz w:val="22"/>
          <w:szCs w:val="22"/>
        </w:rPr>
        <w:t>presne</w:t>
      </w:r>
      <w:proofErr w:type="spellEnd"/>
      <w:r w:rsidRPr="003C73CF">
        <w:rPr>
          <w:rFonts w:cs="Arial"/>
          <w:sz w:val="22"/>
          <w:szCs w:val="22"/>
        </w:rPr>
        <w:t xml:space="preserve"> </w:t>
      </w:r>
      <w:proofErr w:type="spellStart"/>
      <w:r w:rsidRPr="003C73CF">
        <w:rPr>
          <w:rFonts w:cs="Arial"/>
          <w:sz w:val="22"/>
          <w:szCs w:val="22"/>
        </w:rPr>
        <w:t>vyčerpať</w:t>
      </w:r>
      <w:proofErr w:type="spellEnd"/>
      <w:r w:rsidRPr="003C73CF">
        <w:rPr>
          <w:rFonts w:cs="Arial"/>
          <w:sz w:val="22"/>
          <w:szCs w:val="22"/>
        </w:rPr>
        <w:t xml:space="preserve">. </w:t>
      </w:r>
      <w:proofErr w:type="spellStart"/>
      <w:proofErr w:type="gramStart"/>
      <w:r w:rsidRPr="003C73CF">
        <w:rPr>
          <w:rFonts w:cs="Arial"/>
          <w:sz w:val="22"/>
          <w:szCs w:val="22"/>
        </w:rPr>
        <w:t>Objednávateľ</w:t>
      </w:r>
      <w:proofErr w:type="spellEnd"/>
      <w:r w:rsidRPr="003C73CF">
        <w:rPr>
          <w:rFonts w:cs="Arial"/>
          <w:sz w:val="22"/>
          <w:szCs w:val="22"/>
        </w:rPr>
        <w:t xml:space="preserve">  </w:t>
      </w:r>
      <w:proofErr w:type="spellStart"/>
      <w:r w:rsidRPr="003C73CF">
        <w:rPr>
          <w:rFonts w:cs="Arial"/>
          <w:sz w:val="22"/>
          <w:szCs w:val="22"/>
        </w:rPr>
        <w:t>si</w:t>
      </w:r>
      <w:proofErr w:type="spellEnd"/>
      <w:proofErr w:type="gramEnd"/>
      <w:r w:rsidRPr="003C73CF">
        <w:rPr>
          <w:rFonts w:cs="Arial"/>
          <w:sz w:val="22"/>
          <w:szCs w:val="22"/>
        </w:rPr>
        <w:t xml:space="preserve"> </w:t>
      </w:r>
      <w:proofErr w:type="spellStart"/>
      <w:r w:rsidRPr="003C73CF">
        <w:rPr>
          <w:rFonts w:cs="Arial"/>
          <w:sz w:val="22"/>
          <w:szCs w:val="22"/>
        </w:rPr>
        <w:t>vyhradzuje</w:t>
      </w:r>
      <w:proofErr w:type="spellEnd"/>
      <w:r w:rsidRPr="003C73CF">
        <w:rPr>
          <w:rFonts w:cs="Arial"/>
          <w:sz w:val="22"/>
          <w:szCs w:val="22"/>
        </w:rPr>
        <w:t xml:space="preserve"> </w:t>
      </w:r>
      <w:proofErr w:type="spellStart"/>
      <w:r w:rsidRPr="003C73CF">
        <w:rPr>
          <w:rFonts w:cs="Arial"/>
          <w:sz w:val="22"/>
          <w:szCs w:val="22"/>
        </w:rPr>
        <w:t>právo</w:t>
      </w:r>
      <w:proofErr w:type="spellEnd"/>
      <w:r w:rsidRPr="003C73CF">
        <w:rPr>
          <w:rFonts w:cs="Arial"/>
          <w:sz w:val="22"/>
          <w:szCs w:val="22"/>
        </w:rPr>
        <w:t xml:space="preserve"> </w:t>
      </w:r>
      <w:proofErr w:type="spellStart"/>
      <w:r w:rsidRPr="003C73CF">
        <w:rPr>
          <w:rFonts w:cs="Arial"/>
          <w:sz w:val="22"/>
          <w:szCs w:val="22"/>
        </w:rPr>
        <w:t>objednať</w:t>
      </w:r>
      <w:proofErr w:type="spellEnd"/>
      <w:r w:rsidRPr="003C73CF">
        <w:rPr>
          <w:rFonts w:cs="Arial"/>
          <w:sz w:val="22"/>
          <w:szCs w:val="22"/>
        </w:rPr>
        <w:t xml:space="preserve"> </w:t>
      </w:r>
      <w:proofErr w:type="spellStart"/>
      <w:r w:rsidRPr="003C73CF">
        <w:rPr>
          <w:rFonts w:cs="Arial"/>
          <w:sz w:val="22"/>
          <w:szCs w:val="22"/>
        </w:rPr>
        <w:t>práce</w:t>
      </w:r>
      <w:proofErr w:type="spellEnd"/>
      <w:r w:rsidRPr="003C73CF">
        <w:rPr>
          <w:rFonts w:cs="Arial"/>
          <w:sz w:val="22"/>
          <w:szCs w:val="22"/>
        </w:rPr>
        <w:t xml:space="preserve"> </w:t>
      </w:r>
      <w:proofErr w:type="spellStart"/>
      <w:r w:rsidRPr="003C73CF">
        <w:rPr>
          <w:rFonts w:cs="Arial"/>
          <w:sz w:val="22"/>
          <w:szCs w:val="22"/>
        </w:rPr>
        <w:t>podľa</w:t>
      </w:r>
      <w:proofErr w:type="spellEnd"/>
      <w:r w:rsidRPr="003C73CF">
        <w:rPr>
          <w:rFonts w:cs="Arial"/>
          <w:sz w:val="22"/>
          <w:szCs w:val="22"/>
        </w:rPr>
        <w:t xml:space="preserve">  </w:t>
      </w:r>
      <w:proofErr w:type="spellStart"/>
      <w:r w:rsidRPr="003C73CF">
        <w:rPr>
          <w:rFonts w:cs="Arial"/>
          <w:sz w:val="22"/>
          <w:szCs w:val="22"/>
        </w:rPr>
        <w:t>svojich</w:t>
      </w:r>
      <w:proofErr w:type="spellEnd"/>
      <w:r w:rsidRPr="003C73CF">
        <w:rPr>
          <w:rFonts w:cs="Arial"/>
          <w:sz w:val="22"/>
          <w:szCs w:val="22"/>
        </w:rPr>
        <w:t xml:space="preserve"> </w:t>
      </w:r>
      <w:proofErr w:type="spellStart"/>
      <w:r w:rsidRPr="003C73CF">
        <w:rPr>
          <w:rFonts w:cs="Arial"/>
          <w:sz w:val="22"/>
          <w:szCs w:val="22"/>
        </w:rPr>
        <w:t>aktuálnych</w:t>
      </w:r>
      <w:proofErr w:type="spellEnd"/>
      <w:r w:rsidRPr="003C73CF">
        <w:rPr>
          <w:rFonts w:cs="Arial"/>
          <w:sz w:val="22"/>
          <w:szCs w:val="22"/>
        </w:rPr>
        <w:t xml:space="preserve"> </w:t>
      </w:r>
      <w:proofErr w:type="spellStart"/>
      <w:r w:rsidRPr="003C73CF">
        <w:rPr>
          <w:rFonts w:cs="Arial"/>
          <w:sz w:val="22"/>
          <w:szCs w:val="22"/>
        </w:rPr>
        <w:t>požia</w:t>
      </w:r>
      <w:r w:rsidR="00D223AD" w:rsidRPr="003C73CF">
        <w:rPr>
          <w:rFonts w:cs="Arial"/>
          <w:sz w:val="22"/>
          <w:szCs w:val="22"/>
        </w:rPr>
        <w:t>daviek</w:t>
      </w:r>
      <w:proofErr w:type="spellEnd"/>
      <w:r w:rsidR="00D223AD" w:rsidRPr="003C73CF">
        <w:rPr>
          <w:rFonts w:cs="Arial"/>
          <w:sz w:val="22"/>
          <w:szCs w:val="22"/>
        </w:rPr>
        <w:t xml:space="preserve">  a </w:t>
      </w:r>
      <w:proofErr w:type="spellStart"/>
      <w:r w:rsidR="00D223AD" w:rsidRPr="003C73CF">
        <w:rPr>
          <w:rFonts w:cs="Arial"/>
          <w:sz w:val="22"/>
          <w:szCs w:val="22"/>
        </w:rPr>
        <w:t>finančných</w:t>
      </w:r>
      <w:proofErr w:type="spellEnd"/>
      <w:r w:rsidR="00D223AD" w:rsidRPr="003C73CF">
        <w:rPr>
          <w:rFonts w:cs="Arial"/>
          <w:sz w:val="22"/>
          <w:szCs w:val="22"/>
        </w:rPr>
        <w:t xml:space="preserve"> </w:t>
      </w:r>
      <w:proofErr w:type="spellStart"/>
      <w:r w:rsidR="00D223AD" w:rsidRPr="003C73CF">
        <w:rPr>
          <w:rFonts w:cs="Arial"/>
          <w:sz w:val="22"/>
          <w:szCs w:val="22"/>
        </w:rPr>
        <w:t>možností</w:t>
      </w:r>
      <w:proofErr w:type="spellEnd"/>
      <w:r w:rsidR="00D223AD" w:rsidRPr="003C73CF">
        <w:rPr>
          <w:rFonts w:cs="Arial"/>
          <w:sz w:val="22"/>
          <w:szCs w:val="22"/>
        </w:rPr>
        <w:t xml:space="preserve">. </w:t>
      </w:r>
    </w:p>
    <w:p w14:paraId="3CD6C3FC" w14:textId="77777777" w:rsidR="003C73CF" w:rsidRDefault="003C73CF" w:rsidP="003C73CF">
      <w:pPr>
        <w:pStyle w:val="Odsekzoznamu"/>
        <w:rPr>
          <w:rFonts w:cs="Arial"/>
          <w:sz w:val="22"/>
          <w:szCs w:val="22"/>
        </w:rPr>
      </w:pPr>
    </w:p>
    <w:p w14:paraId="162978E2" w14:textId="77777777" w:rsidR="003C73CF" w:rsidRPr="003C73CF" w:rsidRDefault="007B2D4B" w:rsidP="003C73CF">
      <w:pPr>
        <w:pStyle w:val="Default"/>
        <w:numPr>
          <w:ilvl w:val="0"/>
          <w:numId w:val="23"/>
        </w:numPr>
        <w:spacing w:line="276" w:lineRule="auto"/>
        <w:ind w:left="142" w:hanging="284"/>
        <w:jc w:val="both"/>
        <w:rPr>
          <w:rFonts w:cs="Arial"/>
          <w:sz w:val="22"/>
          <w:szCs w:val="22"/>
          <w:lang w:val="sk-SK"/>
        </w:rPr>
      </w:pPr>
      <w:proofErr w:type="spellStart"/>
      <w:r w:rsidRPr="003C73CF">
        <w:rPr>
          <w:rFonts w:cs="Arial"/>
          <w:sz w:val="22"/>
          <w:szCs w:val="22"/>
        </w:rPr>
        <w:t>P</w:t>
      </w:r>
      <w:r w:rsidR="00D223AD" w:rsidRPr="003C73CF">
        <w:rPr>
          <w:rFonts w:cs="Arial"/>
          <w:sz w:val="22"/>
          <w:szCs w:val="22"/>
        </w:rPr>
        <w:t>redmetom</w:t>
      </w:r>
      <w:proofErr w:type="spellEnd"/>
      <w:r w:rsidR="00D223AD" w:rsidRPr="003C73CF">
        <w:rPr>
          <w:rFonts w:cs="Arial"/>
          <w:sz w:val="22"/>
          <w:szCs w:val="22"/>
        </w:rPr>
        <w:t xml:space="preserve"> </w:t>
      </w:r>
      <w:proofErr w:type="spellStart"/>
      <w:r w:rsidR="00D223AD" w:rsidRPr="003C73CF">
        <w:rPr>
          <w:rFonts w:cs="Arial"/>
          <w:sz w:val="22"/>
          <w:szCs w:val="22"/>
        </w:rPr>
        <w:t>tejto</w:t>
      </w:r>
      <w:proofErr w:type="spellEnd"/>
      <w:r w:rsidR="00D223AD" w:rsidRPr="003C73CF">
        <w:rPr>
          <w:rFonts w:cs="Arial"/>
          <w:sz w:val="22"/>
          <w:szCs w:val="22"/>
        </w:rPr>
        <w:t xml:space="preserve"> </w:t>
      </w:r>
      <w:proofErr w:type="spellStart"/>
      <w:r w:rsidR="00D223AD" w:rsidRPr="003C73CF">
        <w:rPr>
          <w:rFonts w:cs="Arial"/>
          <w:sz w:val="22"/>
          <w:szCs w:val="22"/>
        </w:rPr>
        <w:t>Dohody</w:t>
      </w:r>
      <w:proofErr w:type="spellEnd"/>
      <w:r w:rsidR="00D223AD" w:rsidRPr="003C73CF">
        <w:rPr>
          <w:rFonts w:cs="Arial"/>
          <w:sz w:val="22"/>
          <w:szCs w:val="22"/>
        </w:rPr>
        <w:t xml:space="preserve"> </w:t>
      </w:r>
      <w:proofErr w:type="spellStart"/>
      <w:r w:rsidR="00D223AD" w:rsidRPr="003C73CF">
        <w:rPr>
          <w:rFonts w:cs="Arial"/>
          <w:sz w:val="22"/>
          <w:szCs w:val="22"/>
        </w:rPr>
        <w:t>nie</w:t>
      </w:r>
      <w:proofErr w:type="spellEnd"/>
      <w:r w:rsidR="00D223AD" w:rsidRPr="003C73CF">
        <w:rPr>
          <w:rFonts w:cs="Arial"/>
          <w:sz w:val="22"/>
          <w:szCs w:val="22"/>
        </w:rPr>
        <w:t xml:space="preserve"> </w:t>
      </w:r>
      <w:proofErr w:type="spellStart"/>
      <w:r w:rsidR="00D223AD" w:rsidRPr="003C73CF">
        <w:rPr>
          <w:rFonts w:cs="Arial"/>
          <w:sz w:val="22"/>
          <w:szCs w:val="22"/>
        </w:rPr>
        <w:t>sú</w:t>
      </w:r>
      <w:proofErr w:type="spellEnd"/>
      <w:r w:rsidRPr="003C73CF">
        <w:rPr>
          <w:rFonts w:cs="Arial"/>
          <w:sz w:val="22"/>
          <w:szCs w:val="22"/>
        </w:rPr>
        <w:t xml:space="preserve"> </w:t>
      </w:r>
      <w:proofErr w:type="spellStart"/>
      <w:r w:rsidRPr="003C73CF">
        <w:rPr>
          <w:rFonts w:cs="Arial"/>
          <w:sz w:val="22"/>
          <w:szCs w:val="22"/>
        </w:rPr>
        <w:t>komunikácie</w:t>
      </w:r>
      <w:proofErr w:type="spellEnd"/>
      <w:r w:rsidRPr="003C73CF">
        <w:rPr>
          <w:rFonts w:cs="Arial"/>
          <w:sz w:val="22"/>
          <w:szCs w:val="22"/>
        </w:rPr>
        <w:t xml:space="preserve">, </w:t>
      </w:r>
      <w:proofErr w:type="spellStart"/>
      <w:r w:rsidRPr="003C73CF">
        <w:rPr>
          <w:rFonts w:cs="Arial"/>
          <w:sz w:val="22"/>
          <w:szCs w:val="22"/>
        </w:rPr>
        <w:t>ktoré</w:t>
      </w:r>
      <w:proofErr w:type="spellEnd"/>
      <w:r w:rsidRPr="003C73CF">
        <w:rPr>
          <w:rFonts w:cs="Arial"/>
          <w:sz w:val="22"/>
          <w:szCs w:val="22"/>
        </w:rPr>
        <w:t xml:space="preserve"> </w:t>
      </w:r>
      <w:proofErr w:type="spellStart"/>
      <w:r w:rsidRPr="003C73CF">
        <w:rPr>
          <w:rFonts w:cs="Arial"/>
          <w:sz w:val="22"/>
          <w:szCs w:val="22"/>
        </w:rPr>
        <w:t>sa</w:t>
      </w:r>
      <w:proofErr w:type="spellEnd"/>
      <w:r w:rsidRPr="003C73CF">
        <w:rPr>
          <w:rFonts w:cs="Arial"/>
          <w:sz w:val="22"/>
          <w:szCs w:val="22"/>
        </w:rPr>
        <w:t xml:space="preserve"> </w:t>
      </w:r>
      <w:proofErr w:type="spellStart"/>
      <w:r w:rsidRPr="003C73CF">
        <w:rPr>
          <w:rFonts w:cs="Arial"/>
          <w:sz w:val="22"/>
          <w:szCs w:val="22"/>
        </w:rPr>
        <w:t>majú</w:t>
      </w:r>
      <w:proofErr w:type="spellEnd"/>
      <w:r w:rsidRPr="003C73CF">
        <w:rPr>
          <w:rFonts w:cs="Arial"/>
          <w:sz w:val="22"/>
          <w:szCs w:val="22"/>
        </w:rPr>
        <w:t xml:space="preserve"> </w:t>
      </w:r>
      <w:proofErr w:type="spellStart"/>
      <w:r w:rsidRPr="003C73CF">
        <w:rPr>
          <w:rFonts w:cs="Arial"/>
          <w:sz w:val="22"/>
          <w:szCs w:val="22"/>
        </w:rPr>
        <w:t>realizovať</w:t>
      </w:r>
      <w:proofErr w:type="spellEnd"/>
      <w:r w:rsidRPr="003C73CF">
        <w:rPr>
          <w:rFonts w:cs="Arial"/>
          <w:sz w:val="22"/>
          <w:szCs w:val="22"/>
        </w:rPr>
        <w:t xml:space="preserve"> </w:t>
      </w:r>
      <w:proofErr w:type="spellStart"/>
      <w:r w:rsidRPr="003C73CF">
        <w:rPr>
          <w:rFonts w:cs="Arial"/>
          <w:sz w:val="22"/>
          <w:szCs w:val="22"/>
        </w:rPr>
        <w:t>na</w:t>
      </w:r>
      <w:proofErr w:type="spellEnd"/>
      <w:r w:rsidRPr="003C73CF">
        <w:rPr>
          <w:rFonts w:cs="Arial"/>
          <w:sz w:val="22"/>
          <w:szCs w:val="22"/>
        </w:rPr>
        <w:t xml:space="preserve"> </w:t>
      </w:r>
      <w:proofErr w:type="spellStart"/>
      <w:r w:rsidRPr="003C73CF">
        <w:rPr>
          <w:rFonts w:cs="Arial"/>
          <w:sz w:val="22"/>
          <w:szCs w:val="22"/>
        </w:rPr>
        <w:t>základe</w:t>
      </w:r>
      <w:proofErr w:type="spellEnd"/>
      <w:r w:rsidRPr="003C73CF">
        <w:rPr>
          <w:rFonts w:cs="Arial"/>
          <w:sz w:val="22"/>
          <w:szCs w:val="22"/>
        </w:rPr>
        <w:t xml:space="preserve"> </w:t>
      </w:r>
      <w:proofErr w:type="spellStart"/>
      <w:r w:rsidRPr="003C73CF">
        <w:rPr>
          <w:rFonts w:cs="Arial"/>
          <w:sz w:val="22"/>
          <w:szCs w:val="22"/>
        </w:rPr>
        <w:t>stavebného</w:t>
      </w:r>
      <w:proofErr w:type="spellEnd"/>
      <w:r w:rsidRPr="003C73CF">
        <w:rPr>
          <w:rFonts w:cs="Arial"/>
          <w:sz w:val="22"/>
          <w:szCs w:val="22"/>
        </w:rPr>
        <w:t xml:space="preserve"> </w:t>
      </w:r>
      <w:proofErr w:type="spellStart"/>
      <w:r w:rsidRPr="003C73CF">
        <w:rPr>
          <w:rFonts w:cs="Arial"/>
          <w:sz w:val="22"/>
          <w:szCs w:val="22"/>
        </w:rPr>
        <w:t>povolenia</w:t>
      </w:r>
      <w:proofErr w:type="spellEnd"/>
      <w:r w:rsidRPr="003C73CF">
        <w:rPr>
          <w:rFonts w:cs="Arial"/>
          <w:sz w:val="22"/>
          <w:szCs w:val="22"/>
        </w:rPr>
        <w:t xml:space="preserve">, </w:t>
      </w:r>
      <w:proofErr w:type="spellStart"/>
      <w:r w:rsidRPr="003C73CF">
        <w:rPr>
          <w:rFonts w:cs="Arial"/>
          <w:sz w:val="22"/>
          <w:szCs w:val="22"/>
        </w:rPr>
        <w:t>ktorým</w:t>
      </w:r>
      <w:proofErr w:type="spellEnd"/>
      <w:r w:rsidRPr="003C73CF">
        <w:rPr>
          <w:rFonts w:cs="Arial"/>
          <w:sz w:val="22"/>
          <w:szCs w:val="22"/>
        </w:rPr>
        <w:t xml:space="preserve"> bola </w:t>
      </w:r>
      <w:proofErr w:type="spellStart"/>
      <w:r w:rsidRPr="003C73CF">
        <w:rPr>
          <w:rFonts w:cs="Arial"/>
          <w:sz w:val="22"/>
          <w:szCs w:val="22"/>
        </w:rPr>
        <w:t>povolená</w:t>
      </w:r>
      <w:proofErr w:type="spellEnd"/>
      <w:r w:rsidRPr="003C73CF">
        <w:rPr>
          <w:rFonts w:cs="Arial"/>
          <w:sz w:val="22"/>
          <w:szCs w:val="22"/>
        </w:rPr>
        <w:t xml:space="preserve"> </w:t>
      </w:r>
      <w:proofErr w:type="spellStart"/>
      <w:r w:rsidRPr="003C73CF">
        <w:rPr>
          <w:rFonts w:cs="Arial"/>
          <w:sz w:val="22"/>
          <w:szCs w:val="22"/>
        </w:rPr>
        <w:t>aj</w:t>
      </w:r>
      <w:proofErr w:type="spellEnd"/>
      <w:r w:rsidRPr="003C73CF">
        <w:rPr>
          <w:rFonts w:cs="Arial"/>
          <w:sz w:val="22"/>
          <w:szCs w:val="22"/>
        </w:rPr>
        <w:t xml:space="preserve"> </w:t>
      </w:r>
      <w:proofErr w:type="spellStart"/>
      <w:r w:rsidRPr="003C73CF">
        <w:rPr>
          <w:rFonts w:cs="Arial"/>
          <w:sz w:val="22"/>
          <w:szCs w:val="22"/>
        </w:rPr>
        <w:t>iná</w:t>
      </w:r>
      <w:proofErr w:type="spellEnd"/>
      <w:r w:rsidRPr="003C73CF">
        <w:rPr>
          <w:rFonts w:cs="Arial"/>
          <w:sz w:val="22"/>
          <w:szCs w:val="22"/>
        </w:rPr>
        <w:t xml:space="preserve"> „</w:t>
      </w:r>
      <w:proofErr w:type="spellStart"/>
      <w:r w:rsidRPr="003C73CF">
        <w:rPr>
          <w:rFonts w:cs="Arial"/>
          <w:sz w:val="22"/>
          <w:szCs w:val="22"/>
        </w:rPr>
        <w:t>hlavná</w:t>
      </w:r>
      <w:proofErr w:type="spellEnd"/>
      <w:proofErr w:type="gramStart"/>
      <w:r w:rsidRPr="003C73CF">
        <w:rPr>
          <w:rFonts w:cs="Arial"/>
          <w:sz w:val="22"/>
          <w:szCs w:val="22"/>
        </w:rPr>
        <w:t xml:space="preserve">“ </w:t>
      </w:r>
      <w:proofErr w:type="spellStart"/>
      <w:r w:rsidRPr="003C73CF">
        <w:rPr>
          <w:rFonts w:cs="Arial"/>
          <w:sz w:val="22"/>
          <w:szCs w:val="22"/>
        </w:rPr>
        <w:t>stavba</w:t>
      </w:r>
      <w:proofErr w:type="spellEnd"/>
      <w:proofErr w:type="gramEnd"/>
      <w:r w:rsidRPr="003C73CF">
        <w:rPr>
          <w:rFonts w:cs="Arial"/>
          <w:sz w:val="22"/>
          <w:szCs w:val="22"/>
        </w:rPr>
        <w:t>. (</w:t>
      </w:r>
      <w:proofErr w:type="spellStart"/>
      <w:r w:rsidRPr="003C73CF">
        <w:rPr>
          <w:rFonts w:cs="Arial"/>
          <w:sz w:val="22"/>
          <w:szCs w:val="22"/>
        </w:rPr>
        <w:t>T.z</w:t>
      </w:r>
      <w:proofErr w:type="spellEnd"/>
      <w:r w:rsidRPr="003C73CF">
        <w:rPr>
          <w:rFonts w:cs="Arial"/>
          <w:sz w:val="22"/>
          <w:szCs w:val="22"/>
        </w:rPr>
        <w:t xml:space="preserve">. </w:t>
      </w:r>
      <w:proofErr w:type="spellStart"/>
      <w:r w:rsidRPr="003C73CF">
        <w:rPr>
          <w:rFonts w:cs="Arial"/>
          <w:sz w:val="22"/>
          <w:szCs w:val="22"/>
        </w:rPr>
        <w:t>také</w:t>
      </w:r>
      <w:proofErr w:type="spellEnd"/>
      <w:r w:rsidRPr="003C73CF">
        <w:rPr>
          <w:rFonts w:cs="Arial"/>
          <w:sz w:val="22"/>
          <w:szCs w:val="22"/>
        </w:rPr>
        <w:t xml:space="preserve"> </w:t>
      </w:r>
      <w:proofErr w:type="spellStart"/>
      <w:r w:rsidRPr="003C73CF">
        <w:rPr>
          <w:rFonts w:cs="Arial"/>
          <w:sz w:val="22"/>
          <w:szCs w:val="22"/>
        </w:rPr>
        <w:t>investičné</w:t>
      </w:r>
      <w:proofErr w:type="spellEnd"/>
      <w:r w:rsidRPr="003C73CF">
        <w:rPr>
          <w:rFonts w:cs="Arial"/>
          <w:sz w:val="22"/>
          <w:szCs w:val="22"/>
        </w:rPr>
        <w:t xml:space="preserve"> </w:t>
      </w:r>
      <w:proofErr w:type="spellStart"/>
      <w:r w:rsidRPr="003C73CF">
        <w:rPr>
          <w:rFonts w:cs="Arial"/>
          <w:sz w:val="22"/>
          <w:szCs w:val="22"/>
        </w:rPr>
        <w:t>akcie</w:t>
      </w:r>
      <w:proofErr w:type="spellEnd"/>
      <w:r w:rsidRPr="003C73CF">
        <w:rPr>
          <w:rFonts w:cs="Arial"/>
          <w:sz w:val="22"/>
          <w:szCs w:val="22"/>
        </w:rPr>
        <w:t xml:space="preserve">, </w:t>
      </w:r>
      <w:proofErr w:type="spellStart"/>
      <w:r w:rsidRPr="003C73CF">
        <w:rPr>
          <w:rFonts w:cs="Arial"/>
          <w:sz w:val="22"/>
          <w:szCs w:val="22"/>
        </w:rPr>
        <w:t>kde</w:t>
      </w:r>
      <w:proofErr w:type="spellEnd"/>
      <w:r w:rsidRPr="003C73CF">
        <w:rPr>
          <w:rFonts w:cs="Arial"/>
          <w:sz w:val="22"/>
          <w:szCs w:val="22"/>
        </w:rPr>
        <w:t xml:space="preserve"> </w:t>
      </w:r>
      <w:proofErr w:type="spellStart"/>
      <w:r w:rsidRPr="003C73CF">
        <w:rPr>
          <w:rFonts w:cs="Arial"/>
          <w:sz w:val="22"/>
          <w:szCs w:val="22"/>
        </w:rPr>
        <w:t>komunikácie</w:t>
      </w:r>
      <w:proofErr w:type="spellEnd"/>
      <w:r w:rsidRPr="003C73CF">
        <w:rPr>
          <w:rFonts w:cs="Arial"/>
          <w:sz w:val="22"/>
          <w:szCs w:val="22"/>
        </w:rPr>
        <w:t xml:space="preserve"> </w:t>
      </w:r>
      <w:proofErr w:type="spellStart"/>
      <w:r w:rsidRPr="003C73CF">
        <w:rPr>
          <w:rFonts w:cs="Arial"/>
          <w:sz w:val="22"/>
          <w:szCs w:val="22"/>
        </w:rPr>
        <w:t>tvoria</w:t>
      </w:r>
      <w:proofErr w:type="spellEnd"/>
      <w:r w:rsidRPr="003C73CF">
        <w:rPr>
          <w:rFonts w:cs="Arial"/>
          <w:sz w:val="22"/>
          <w:szCs w:val="22"/>
        </w:rPr>
        <w:t xml:space="preserve"> </w:t>
      </w:r>
      <w:proofErr w:type="spellStart"/>
      <w:r w:rsidRPr="003C73CF">
        <w:rPr>
          <w:rFonts w:cs="Arial"/>
          <w:sz w:val="22"/>
          <w:szCs w:val="22"/>
        </w:rPr>
        <w:t>jeden</w:t>
      </w:r>
      <w:proofErr w:type="spellEnd"/>
      <w:r w:rsidRPr="003C73CF">
        <w:rPr>
          <w:rFonts w:cs="Arial"/>
          <w:sz w:val="22"/>
          <w:szCs w:val="22"/>
        </w:rPr>
        <w:t xml:space="preserve"> z </w:t>
      </w:r>
      <w:proofErr w:type="spellStart"/>
      <w:r w:rsidRPr="003C73CF">
        <w:rPr>
          <w:rFonts w:cs="Arial"/>
          <w:sz w:val="22"/>
          <w:szCs w:val="22"/>
        </w:rPr>
        <w:t>viacerých</w:t>
      </w:r>
      <w:proofErr w:type="spellEnd"/>
      <w:r w:rsidRPr="003C73CF">
        <w:rPr>
          <w:rFonts w:cs="Arial"/>
          <w:sz w:val="22"/>
          <w:szCs w:val="22"/>
        </w:rPr>
        <w:t xml:space="preserve"> </w:t>
      </w:r>
      <w:proofErr w:type="spellStart"/>
      <w:r w:rsidRPr="003C73CF">
        <w:rPr>
          <w:rFonts w:cs="Arial"/>
          <w:sz w:val="22"/>
          <w:szCs w:val="22"/>
        </w:rPr>
        <w:t>stavebných</w:t>
      </w:r>
      <w:proofErr w:type="spellEnd"/>
      <w:r w:rsidRPr="003C73CF">
        <w:rPr>
          <w:rFonts w:cs="Arial"/>
          <w:sz w:val="22"/>
          <w:szCs w:val="22"/>
        </w:rPr>
        <w:t xml:space="preserve"> </w:t>
      </w:r>
      <w:proofErr w:type="spellStart"/>
      <w:r w:rsidRPr="003C73CF">
        <w:rPr>
          <w:rFonts w:cs="Arial"/>
          <w:sz w:val="22"/>
          <w:szCs w:val="22"/>
        </w:rPr>
        <w:t>objektov</w:t>
      </w:r>
      <w:proofErr w:type="spellEnd"/>
      <w:r w:rsidRPr="003C73CF">
        <w:rPr>
          <w:rFonts w:cs="Arial"/>
          <w:sz w:val="22"/>
          <w:szCs w:val="22"/>
        </w:rPr>
        <w:t xml:space="preserve">, </w:t>
      </w:r>
      <w:proofErr w:type="spellStart"/>
      <w:r w:rsidRPr="003C73CF">
        <w:rPr>
          <w:rFonts w:cs="Arial"/>
          <w:sz w:val="22"/>
          <w:szCs w:val="22"/>
        </w:rPr>
        <w:t>napr</w:t>
      </w:r>
      <w:proofErr w:type="spellEnd"/>
      <w:r w:rsidRPr="003C73CF">
        <w:rPr>
          <w:rFonts w:cs="Arial"/>
          <w:sz w:val="22"/>
          <w:szCs w:val="22"/>
        </w:rPr>
        <w:t xml:space="preserve">. </w:t>
      </w:r>
      <w:proofErr w:type="spellStart"/>
      <w:r w:rsidRPr="003C73CF">
        <w:rPr>
          <w:rFonts w:cs="Arial"/>
          <w:sz w:val="22"/>
          <w:szCs w:val="22"/>
        </w:rPr>
        <w:t>príjazdová</w:t>
      </w:r>
      <w:proofErr w:type="spellEnd"/>
      <w:r w:rsidRPr="003C73CF">
        <w:rPr>
          <w:rFonts w:cs="Arial"/>
          <w:sz w:val="22"/>
          <w:szCs w:val="22"/>
        </w:rPr>
        <w:t xml:space="preserve"> </w:t>
      </w:r>
      <w:proofErr w:type="spellStart"/>
      <w:r w:rsidRPr="003C73CF">
        <w:rPr>
          <w:rFonts w:cs="Arial"/>
          <w:sz w:val="22"/>
          <w:szCs w:val="22"/>
        </w:rPr>
        <w:t>komunikácia</w:t>
      </w:r>
      <w:proofErr w:type="spellEnd"/>
      <w:r w:rsidRPr="003C73CF">
        <w:rPr>
          <w:rFonts w:cs="Arial"/>
          <w:sz w:val="22"/>
          <w:szCs w:val="22"/>
        </w:rPr>
        <w:t xml:space="preserve"> k </w:t>
      </w:r>
      <w:proofErr w:type="spellStart"/>
      <w:r w:rsidRPr="003C73CF">
        <w:rPr>
          <w:rFonts w:cs="Arial"/>
          <w:sz w:val="22"/>
          <w:szCs w:val="22"/>
        </w:rPr>
        <w:t>novopostavenej</w:t>
      </w:r>
      <w:proofErr w:type="spellEnd"/>
      <w:r w:rsidRPr="003C73CF">
        <w:rPr>
          <w:rFonts w:cs="Arial"/>
          <w:sz w:val="22"/>
          <w:szCs w:val="22"/>
        </w:rPr>
        <w:t xml:space="preserve"> </w:t>
      </w:r>
      <w:proofErr w:type="spellStart"/>
      <w:r w:rsidRPr="003C73CF">
        <w:rPr>
          <w:rFonts w:cs="Arial"/>
          <w:sz w:val="22"/>
          <w:szCs w:val="22"/>
        </w:rPr>
        <w:t>budove</w:t>
      </w:r>
      <w:proofErr w:type="spellEnd"/>
      <w:r w:rsidRPr="003C73CF">
        <w:rPr>
          <w:rFonts w:cs="Arial"/>
          <w:sz w:val="22"/>
          <w:szCs w:val="22"/>
        </w:rPr>
        <w:t xml:space="preserve"> </w:t>
      </w:r>
      <w:proofErr w:type="spellStart"/>
      <w:proofErr w:type="gramStart"/>
      <w:r w:rsidRPr="003C73CF">
        <w:rPr>
          <w:rFonts w:cs="Arial"/>
          <w:sz w:val="22"/>
          <w:szCs w:val="22"/>
        </w:rPr>
        <w:t>vo</w:t>
      </w:r>
      <w:proofErr w:type="spellEnd"/>
      <w:proofErr w:type="gramEnd"/>
      <w:r w:rsidRPr="003C73CF">
        <w:rPr>
          <w:rFonts w:cs="Arial"/>
          <w:sz w:val="22"/>
          <w:szCs w:val="22"/>
        </w:rPr>
        <w:t xml:space="preserve"> </w:t>
      </w:r>
      <w:proofErr w:type="spellStart"/>
      <w:r w:rsidRPr="003C73CF">
        <w:rPr>
          <w:rFonts w:cs="Arial"/>
          <w:sz w:val="22"/>
          <w:szCs w:val="22"/>
        </w:rPr>
        <w:t>vlastníctve</w:t>
      </w:r>
      <w:proofErr w:type="spellEnd"/>
      <w:r w:rsidRPr="003C73CF">
        <w:rPr>
          <w:rFonts w:cs="Arial"/>
          <w:sz w:val="22"/>
          <w:szCs w:val="22"/>
        </w:rPr>
        <w:t xml:space="preserve"> </w:t>
      </w:r>
      <w:proofErr w:type="spellStart"/>
      <w:r w:rsidRPr="003C73CF">
        <w:rPr>
          <w:rFonts w:cs="Arial"/>
          <w:sz w:val="22"/>
          <w:szCs w:val="22"/>
        </w:rPr>
        <w:t>Objednávateľa</w:t>
      </w:r>
      <w:proofErr w:type="spellEnd"/>
      <w:r w:rsidRPr="003C73CF">
        <w:rPr>
          <w:rFonts w:cs="Arial"/>
          <w:sz w:val="22"/>
          <w:szCs w:val="22"/>
        </w:rPr>
        <w:t xml:space="preserve">). </w:t>
      </w:r>
    </w:p>
    <w:p w14:paraId="500F43E0" w14:textId="77777777" w:rsidR="003C73CF" w:rsidRDefault="003C73CF" w:rsidP="003C73CF">
      <w:pPr>
        <w:pStyle w:val="Odsekzoznamu"/>
        <w:rPr>
          <w:rFonts w:cs="Arial"/>
          <w:sz w:val="22"/>
          <w:szCs w:val="22"/>
        </w:rPr>
      </w:pPr>
    </w:p>
    <w:p w14:paraId="74ABD70B" w14:textId="77777777" w:rsidR="003C73CF" w:rsidRPr="003C73CF" w:rsidRDefault="007B2D4B" w:rsidP="003C73CF">
      <w:pPr>
        <w:pStyle w:val="Default"/>
        <w:numPr>
          <w:ilvl w:val="0"/>
          <w:numId w:val="23"/>
        </w:numPr>
        <w:spacing w:line="276" w:lineRule="auto"/>
        <w:ind w:left="142" w:hanging="284"/>
        <w:jc w:val="both"/>
        <w:rPr>
          <w:rFonts w:cs="Arial"/>
          <w:sz w:val="22"/>
          <w:szCs w:val="22"/>
          <w:lang w:val="sk-SK"/>
        </w:rPr>
      </w:pPr>
      <w:r w:rsidRPr="003C73CF">
        <w:rPr>
          <w:rFonts w:cs="Arial"/>
          <w:sz w:val="22"/>
          <w:szCs w:val="22"/>
        </w:rPr>
        <w:t xml:space="preserve"> </w:t>
      </w:r>
      <w:proofErr w:type="spellStart"/>
      <w:r w:rsidRPr="003C73CF">
        <w:rPr>
          <w:rFonts w:cs="Arial"/>
          <w:sz w:val="22"/>
          <w:szCs w:val="22"/>
        </w:rPr>
        <w:t>Objednávateľ</w:t>
      </w:r>
      <w:proofErr w:type="spellEnd"/>
      <w:r w:rsidRPr="003C73CF">
        <w:rPr>
          <w:rFonts w:cs="Arial"/>
          <w:sz w:val="22"/>
          <w:szCs w:val="22"/>
        </w:rPr>
        <w:t xml:space="preserve"> </w:t>
      </w:r>
      <w:proofErr w:type="spellStart"/>
      <w:r w:rsidRPr="003C73CF">
        <w:rPr>
          <w:rFonts w:cs="Arial"/>
          <w:sz w:val="22"/>
          <w:szCs w:val="22"/>
        </w:rPr>
        <w:t>si</w:t>
      </w:r>
      <w:proofErr w:type="spellEnd"/>
      <w:r w:rsidRPr="003C73CF">
        <w:rPr>
          <w:rFonts w:cs="Arial"/>
          <w:sz w:val="22"/>
          <w:szCs w:val="22"/>
        </w:rPr>
        <w:t xml:space="preserve"> </w:t>
      </w:r>
      <w:proofErr w:type="spellStart"/>
      <w:r w:rsidRPr="003C73CF">
        <w:rPr>
          <w:rFonts w:cs="Arial"/>
          <w:sz w:val="22"/>
          <w:szCs w:val="22"/>
        </w:rPr>
        <w:t>vyhradzuje</w:t>
      </w:r>
      <w:proofErr w:type="spellEnd"/>
      <w:r w:rsidRPr="003C73CF">
        <w:rPr>
          <w:rFonts w:cs="Arial"/>
          <w:sz w:val="22"/>
          <w:szCs w:val="22"/>
        </w:rPr>
        <w:t xml:space="preserve"> </w:t>
      </w:r>
      <w:proofErr w:type="spellStart"/>
      <w:r w:rsidRPr="003C73CF">
        <w:rPr>
          <w:rFonts w:cs="Arial"/>
          <w:sz w:val="22"/>
          <w:szCs w:val="22"/>
        </w:rPr>
        <w:t>právo</w:t>
      </w:r>
      <w:proofErr w:type="spellEnd"/>
      <w:r w:rsidRPr="003C73CF">
        <w:rPr>
          <w:rFonts w:cs="Arial"/>
          <w:sz w:val="22"/>
          <w:szCs w:val="22"/>
        </w:rPr>
        <w:t xml:space="preserve"> </w:t>
      </w:r>
      <w:proofErr w:type="spellStart"/>
      <w:r w:rsidRPr="003C73CF">
        <w:rPr>
          <w:rFonts w:cs="Arial"/>
          <w:sz w:val="22"/>
          <w:szCs w:val="22"/>
        </w:rPr>
        <w:t>nezadať</w:t>
      </w:r>
      <w:proofErr w:type="spellEnd"/>
      <w:r w:rsidRPr="003C73CF">
        <w:rPr>
          <w:rFonts w:cs="Arial"/>
          <w:sz w:val="22"/>
          <w:szCs w:val="22"/>
        </w:rPr>
        <w:t xml:space="preserve"> </w:t>
      </w:r>
      <w:proofErr w:type="spellStart"/>
      <w:r w:rsidRPr="003C73CF">
        <w:rPr>
          <w:rFonts w:cs="Arial"/>
          <w:sz w:val="22"/>
          <w:szCs w:val="22"/>
        </w:rPr>
        <w:t>zákazku</w:t>
      </w:r>
      <w:proofErr w:type="spellEnd"/>
      <w:r w:rsidRPr="003C73CF">
        <w:rPr>
          <w:rFonts w:cs="Arial"/>
          <w:sz w:val="22"/>
          <w:szCs w:val="22"/>
        </w:rPr>
        <w:t xml:space="preserve"> </w:t>
      </w:r>
      <w:proofErr w:type="spellStart"/>
      <w:r w:rsidRPr="003C73CF">
        <w:rPr>
          <w:rFonts w:cs="Arial"/>
          <w:sz w:val="22"/>
          <w:szCs w:val="22"/>
        </w:rPr>
        <w:t>na</w:t>
      </w:r>
      <w:proofErr w:type="spellEnd"/>
      <w:r w:rsidRPr="003C73CF">
        <w:rPr>
          <w:rFonts w:cs="Arial"/>
          <w:sz w:val="22"/>
          <w:szCs w:val="22"/>
        </w:rPr>
        <w:t xml:space="preserve"> </w:t>
      </w:r>
      <w:proofErr w:type="spellStart"/>
      <w:r w:rsidRPr="003C73CF">
        <w:rPr>
          <w:rFonts w:cs="Arial"/>
          <w:sz w:val="22"/>
          <w:szCs w:val="22"/>
        </w:rPr>
        <w:t>základe</w:t>
      </w:r>
      <w:proofErr w:type="spellEnd"/>
      <w:r w:rsidRPr="003C73CF">
        <w:rPr>
          <w:rFonts w:cs="Arial"/>
          <w:sz w:val="22"/>
          <w:szCs w:val="22"/>
        </w:rPr>
        <w:t xml:space="preserve"> </w:t>
      </w:r>
      <w:proofErr w:type="spellStart"/>
      <w:r w:rsidRPr="003C73CF">
        <w:rPr>
          <w:rFonts w:cs="Arial"/>
          <w:sz w:val="22"/>
          <w:szCs w:val="22"/>
        </w:rPr>
        <w:t>tejto</w:t>
      </w:r>
      <w:proofErr w:type="spellEnd"/>
      <w:r w:rsidRPr="003C73CF">
        <w:rPr>
          <w:rFonts w:cs="Arial"/>
          <w:sz w:val="22"/>
          <w:szCs w:val="22"/>
        </w:rPr>
        <w:t xml:space="preserve"> </w:t>
      </w:r>
      <w:proofErr w:type="spellStart"/>
      <w:r w:rsidRPr="003C73CF">
        <w:rPr>
          <w:rFonts w:cs="Arial"/>
          <w:sz w:val="22"/>
          <w:szCs w:val="22"/>
        </w:rPr>
        <w:t>Dohody</w:t>
      </w:r>
      <w:proofErr w:type="spellEnd"/>
      <w:r w:rsidRPr="003C73CF">
        <w:rPr>
          <w:rFonts w:cs="Arial"/>
          <w:sz w:val="22"/>
          <w:szCs w:val="22"/>
        </w:rPr>
        <w:t xml:space="preserve"> (v </w:t>
      </w:r>
      <w:proofErr w:type="spellStart"/>
      <w:r w:rsidRPr="003C73CF">
        <w:rPr>
          <w:rFonts w:cs="Arial"/>
          <w:sz w:val="22"/>
          <w:szCs w:val="22"/>
        </w:rPr>
        <w:t>nej</w:t>
      </w:r>
      <w:proofErr w:type="spellEnd"/>
      <w:r w:rsidRPr="003C73CF">
        <w:rPr>
          <w:rFonts w:cs="Arial"/>
          <w:sz w:val="22"/>
          <w:szCs w:val="22"/>
        </w:rPr>
        <w:t xml:space="preserve"> </w:t>
      </w:r>
      <w:proofErr w:type="spellStart"/>
      <w:r w:rsidRPr="003C73CF">
        <w:rPr>
          <w:rFonts w:cs="Arial"/>
          <w:sz w:val="22"/>
          <w:szCs w:val="22"/>
        </w:rPr>
        <w:t>uvedených</w:t>
      </w:r>
      <w:proofErr w:type="spellEnd"/>
      <w:r w:rsidRPr="003C73CF">
        <w:rPr>
          <w:rFonts w:cs="Arial"/>
          <w:sz w:val="22"/>
          <w:szCs w:val="22"/>
        </w:rPr>
        <w:t xml:space="preserve"> </w:t>
      </w:r>
      <w:proofErr w:type="spellStart"/>
      <w:r w:rsidRPr="003C73CF">
        <w:rPr>
          <w:rFonts w:cs="Arial"/>
          <w:sz w:val="22"/>
          <w:szCs w:val="22"/>
        </w:rPr>
        <w:t>podmienok</w:t>
      </w:r>
      <w:proofErr w:type="spellEnd"/>
      <w:r w:rsidRPr="003C73CF">
        <w:rPr>
          <w:rFonts w:cs="Arial"/>
          <w:sz w:val="22"/>
          <w:szCs w:val="22"/>
        </w:rPr>
        <w:t>) v </w:t>
      </w:r>
      <w:proofErr w:type="spellStart"/>
      <w:r w:rsidRPr="003C73CF">
        <w:rPr>
          <w:rFonts w:cs="Arial"/>
          <w:sz w:val="22"/>
          <w:szCs w:val="22"/>
        </w:rPr>
        <w:t>prípade</w:t>
      </w:r>
      <w:proofErr w:type="spellEnd"/>
      <w:r w:rsidRPr="003C73CF">
        <w:rPr>
          <w:rFonts w:cs="Arial"/>
          <w:sz w:val="22"/>
          <w:szCs w:val="22"/>
        </w:rPr>
        <w:t xml:space="preserve">, </w:t>
      </w:r>
      <w:proofErr w:type="spellStart"/>
      <w:r w:rsidRPr="003C73CF">
        <w:rPr>
          <w:rFonts w:cs="Arial"/>
          <w:sz w:val="22"/>
          <w:szCs w:val="22"/>
        </w:rPr>
        <w:t>ak</w:t>
      </w:r>
      <w:proofErr w:type="spellEnd"/>
      <w:r w:rsidRPr="003C73CF">
        <w:rPr>
          <w:rFonts w:cs="Arial"/>
          <w:sz w:val="22"/>
          <w:szCs w:val="22"/>
        </w:rPr>
        <w:t xml:space="preserve"> by mal </w:t>
      </w:r>
      <w:proofErr w:type="spellStart"/>
      <w:r w:rsidRPr="003C73CF">
        <w:rPr>
          <w:rFonts w:cs="Arial"/>
          <w:sz w:val="22"/>
          <w:szCs w:val="22"/>
        </w:rPr>
        <w:t>záujem</w:t>
      </w:r>
      <w:proofErr w:type="spellEnd"/>
      <w:r w:rsidRPr="003C73CF">
        <w:rPr>
          <w:rFonts w:cs="Arial"/>
          <w:sz w:val="22"/>
          <w:szCs w:val="22"/>
        </w:rPr>
        <w:t xml:space="preserve"> </w:t>
      </w:r>
      <w:proofErr w:type="spellStart"/>
      <w:r w:rsidRPr="003C73CF">
        <w:rPr>
          <w:rFonts w:cs="Arial"/>
          <w:sz w:val="22"/>
          <w:szCs w:val="22"/>
        </w:rPr>
        <w:t>uchádzať</w:t>
      </w:r>
      <w:proofErr w:type="spellEnd"/>
      <w:r w:rsidRPr="003C73CF">
        <w:rPr>
          <w:rFonts w:cs="Arial"/>
          <w:sz w:val="22"/>
          <w:szCs w:val="22"/>
        </w:rPr>
        <w:t xml:space="preserve"> </w:t>
      </w:r>
      <w:proofErr w:type="spellStart"/>
      <w:r w:rsidRPr="003C73CF">
        <w:rPr>
          <w:rFonts w:cs="Arial"/>
          <w:sz w:val="22"/>
          <w:szCs w:val="22"/>
        </w:rPr>
        <w:t>sa</w:t>
      </w:r>
      <w:proofErr w:type="spellEnd"/>
      <w:r w:rsidRPr="003C73CF">
        <w:rPr>
          <w:rFonts w:cs="Arial"/>
          <w:sz w:val="22"/>
          <w:szCs w:val="22"/>
        </w:rPr>
        <w:t xml:space="preserve"> o </w:t>
      </w:r>
      <w:proofErr w:type="spellStart"/>
      <w:r w:rsidRPr="003C73CF">
        <w:rPr>
          <w:rFonts w:cs="Arial"/>
          <w:sz w:val="22"/>
          <w:szCs w:val="22"/>
        </w:rPr>
        <w:t>nenávratný</w:t>
      </w:r>
      <w:proofErr w:type="spellEnd"/>
      <w:r w:rsidRPr="003C73CF">
        <w:rPr>
          <w:rFonts w:cs="Arial"/>
          <w:sz w:val="22"/>
          <w:szCs w:val="22"/>
        </w:rPr>
        <w:t xml:space="preserve"> </w:t>
      </w:r>
      <w:proofErr w:type="spellStart"/>
      <w:r w:rsidRPr="003C73CF">
        <w:rPr>
          <w:rFonts w:cs="Arial"/>
          <w:sz w:val="22"/>
          <w:szCs w:val="22"/>
        </w:rPr>
        <w:t>finančný</w:t>
      </w:r>
      <w:proofErr w:type="spellEnd"/>
      <w:r w:rsidRPr="003C73CF">
        <w:rPr>
          <w:rFonts w:cs="Arial"/>
          <w:sz w:val="22"/>
          <w:szCs w:val="22"/>
        </w:rPr>
        <w:t xml:space="preserve"> </w:t>
      </w:r>
      <w:proofErr w:type="spellStart"/>
      <w:r w:rsidRPr="003C73CF">
        <w:rPr>
          <w:rFonts w:cs="Arial"/>
          <w:sz w:val="22"/>
          <w:szCs w:val="22"/>
        </w:rPr>
        <w:t>príspevok</w:t>
      </w:r>
      <w:proofErr w:type="spellEnd"/>
      <w:r w:rsidRPr="003C73CF">
        <w:rPr>
          <w:rFonts w:cs="Arial"/>
          <w:sz w:val="22"/>
          <w:szCs w:val="22"/>
        </w:rPr>
        <w:t xml:space="preserve"> v </w:t>
      </w:r>
      <w:proofErr w:type="spellStart"/>
      <w:r w:rsidRPr="003C73CF">
        <w:rPr>
          <w:rFonts w:cs="Arial"/>
          <w:sz w:val="22"/>
          <w:szCs w:val="22"/>
        </w:rPr>
        <w:t>súvislosti</w:t>
      </w:r>
      <w:proofErr w:type="spellEnd"/>
      <w:r w:rsidRPr="003C73CF">
        <w:rPr>
          <w:rFonts w:cs="Arial"/>
          <w:sz w:val="22"/>
          <w:szCs w:val="22"/>
        </w:rPr>
        <w:t xml:space="preserve"> s  </w:t>
      </w:r>
      <w:proofErr w:type="spellStart"/>
      <w:r w:rsidR="00D223AD" w:rsidRPr="003C73CF">
        <w:rPr>
          <w:rFonts w:cs="Arial"/>
          <w:sz w:val="22"/>
          <w:szCs w:val="22"/>
        </w:rPr>
        <w:t>opravou</w:t>
      </w:r>
      <w:proofErr w:type="spellEnd"/>
      <w:r w:rsidR="00D223AD" w:rsidRPr="003C73CF">
        <w:rPr>
          <w:rFonts w:cs="Arial"/>
          <w:sz w:val="22"/>
          <w:szCs w:val="22"/>
        </w:rPr>
        <w:t xml:space="preserve"> a </w:t>
      </w:r>
      <w:proofErr w:type="spellStart"/>
      <w:r w:rsidR="00D223AD" w:rsidRPr="003C73CF">
        <w:rPr>
          <w:rFonts w:cs="Arial"/>
          <w:sz w:val="22"/>
          <w:szCs w:val="22"/>
        </w:rPr>
        <w:t>údržbou</w:t>
      </w:r>
      <w:proofErr w:type="spellEnd"/>
      <w:r w:rsidR="00D223AD" w:rsidRPr="003C73CF">
        <w:rPr>
          <w:rFonts w:cs="Arial"/>
          <w:sz w:val="22"/>
          <w:szCs w:val="22"/>
        </w:rPr>
        <w:t xml:space="preserve"> </w:t>
      </w:r>
      <w:proofErr w:type="spellStart"/>
      <w:r w:rsidR="00D223AD" w:rsidRPr="003C73CF">
        <w:rPr>
          <w:rFonts w:cs="Arial"/>
          <w:sz w:val="22"/>
          <w:szCs w:val="22"/>
        </w:rPr>
        <w:t>miestnych</w:t>
      </w:r>
      <w:proofErr w:type="spellEnd"/>
      <w:r w:rsidR="00D223AD" w:rsidRPr="003C73CF">
        <w:rPr>
          <w:rFonts w:cs="Arial"/>
          <w:sz w:val="22"/>
          <w:szCs w:val="22"/>
        </w:rPr>
        <w:t xml:space="preserve"> </w:t>
      </w:r>
      <w:proofErr w:type="spellStart"/>
      <w:r w:rsidR="00D223AD" w:rsidRPr="003C73CF">
        <w:rPr>
          <w:rFonts w:cs="Arial"/>
          <w:sz w:val="22"/>
          <w:szCs w:val="22"/>
        </w:rPr>
        <w:t>komunikácií</w:t>
      </w:r>
      <w:proofErr w:type="spellEnd"/>
      <w:r w:rsidRPr="003C73CF">
        <w:rPr>
          <w:rFonts w:cs="Arial"/>
          <w:sz w:val="22"/>
          <w:szCs w:val="22"/>
        </w:rPr>
        <w:t xml:space="preserve">, </w:t>
      </w:r>
      <w:proofErr w:type="spellStart"/>
      <w:r w:rsidRPr="003C73CF">
        <w:rPr>
          <w:rFonts w:cs="Arial"/>
          <w:sz w:val="22"/>
          <w:szCs w:val="22"/>
        </w:rPr>
        <w:t>nakoľko</w:t>
      </w:r>
      <w:proofErr w:type="spellEnd"/>
      <w:r w:rsidRPr="003C73CF">
        <w:rPr>
          <w:rFonts w:cs="Arial"/>
          <w:sz w:val="22"/>
          <w:szCs w:val="22"/>
        </w:rPr>
        <w:t xml:space="preserve"> </w:t>
      </w:r>
      <w:proofErr w:type="spellStart"/>
      <w:r w:rsidRPr="003C73CF">
        <w:rPr>
          <w:rFonts w:cs="Arial"/>
          <w:sz w:val="22"/>
          <w:szCs w:val="22"/>
        </w:rPr>
        <w:t>poskytovateľ</w:t>
      </w:r>
      <w:proofErr w:type="spellEnd"/>
      <w:r w:rsidRPr="003C73CF">
        <w:rPr>
          <w:rFonts w:cs="Arial"/>
          <w:sz w:val="22"/>
          <w:szCs w:val="22"/>
        </w:rPr>
        <w:t xml:space="preserve"> NFP </w:t>
      </w:r>
      <w:proofErr w:type="spellStart"/>
      <w:r w:rsidRPr="003C73CF">
        <w:rPr>
          <w:rFonts w:cs="Arial"/>
          <w:sz w:val="22"/>
          <w:szCs w:val="22"/>
        </w:rPr>
        <w:t>nie</w:t>
      </w:r>
      <w:proofErr w:type="spellEnd"/>
      <w:r w:rsidRPr="003C73CF">
        <w:rPr>
          <w:rFonts w:cs="Arial"/>
          <w:sz w:val="22"/>
          <w:szCs w:val="22"/>
        </w:rPr>
        <w:t xml:space="preserve"> </w:t>
      </w:r>
      <w:proofErr w:type="spellStart"/>
      <w:r w:rsidRPr="003C73CF">
        <w:rPr>
          <w:rFonts w:cs="Arial"/>
          <w:sz w:val="22"/>
          <w:szCs w:val="22"/>
        </w:rPr>
        <w:t>vždy</w:t>
      </w:r>
      <w:proofErr w:type="spellEnd"/>
      <w:r w:rsidRPr="003C73CF">
        <w:rPr>
          <w:rFonts w:cs="Arial"/>
          <w:sz w:val="22"/>
          <w:szCs w:val="22"/>
        </w:rPr>
        <w:t xml:space="preserve"> </w:t>
      </w:r>
      <w:proofErr w:type="spellStart"/>
      <w:r w:rsidRPr="003C73CF">
        <w:rPr>
          <w:rFonts w:cs="Arial"/>
          <w:sz w:val="22"/>
          <w:szCs w:val="22"/>
        </w:rPr>
        <w:t>akceptuje</w:t>
      </w:r>
      <w:proofErr w:type="spellEnd"/>
      <w:r w:rsidRPr="003C73CF">
        <w:rPr>
          <w:rFonts w:cs="Arial"/>
          <w:sz w:val="22"/>
          <w:szCs w:val="22"/>
        </w:rPr>
        <w:t xml:space="preserve"> </w:t>
      </w:r>
      <w:proofErr w:type="spellStart"/>
      <w:r w:rsidRPr="003C73CF">
        <w:rPr>
          <w:rFonts w:cs="Arial"/>
          <w:sz w:val="22"/>
          <w:szCs w:val="22"/>
        </w:rPr>
        <w:t>výsledky</w:t>
      </w:r>
      <w:proofErr w:type="spellEnd"/>
      <w:r w:rsidRPr="003C73CF">
        <w:rPr>
          <w:rFonts w:cs="Arial"/>
          <w:sz w:val="22"/>
          <w:szCs w:val="22"/>
        </w:rPr>
        <w:t xml:space="preserve"> </w:t>
      </w:r>
      <w:proofErr w:type="spellStart"/>
      <w:r w:rsidRPr="003C73CF">
        <w:rPr>
          <w:rFonts w:cs="Arial"/>
          <w:sz w:val="22"/>
          <w:szCs w:val="22"/>
        </w:rPr>
        <w:t>rámcovej</w:t>
      </w:r>
      <w:proofErr w:type="spellEnd"/>
      <w:r w:rsidRPr="003C73CF">
        <w:rPr>
          <w:rFonts w:cs="Arial"/>
          <w:sz w:val="22"/>
          <w:szCs w:val="22"/>
        </w:rPr>
        <w:t xml:space="preserve"> </w:t>
      </w:r>
      <w:proofErr w:type="spellStart"/>
      <w:r w:rsidRPr="003C73CF">
        <w:rPr>
          <w:rFonts w:cs="Arial"/>
          <w:sz w:val="22"/>
          <w:szCs w:val="22"/>
        </w:rPr>
        <w:t>dohody</w:t>
      </w:r>
      <w:proofErr w:type="spellEnd"/>
      <w:r w:rsidRPr="003C73CF">
        <w:rPr>
          <w:rFonts w:cs="Arial"/>
          <w:sz w:val="22"/>
          <w:szCs w:val="22"/>
        </w:rPr>
        <w:t xml:space="preserve"> </w:t>
      </w:r>
      <w:proofErr w:type="spellStart"/>
      <w:r w:rsidRPr="003C73CF">
        <w:rPr>
          <w:rFonts w:cs="Arial"/>
          <w:sz w:val="22"/>
          <w:szCs w:val="22"/>
        </w:rPr>
        <w:t>uzavretej</w:t>
      </w:r>
      <w:proofErr w:type="spellEnd"/>
      <w:r w:rsidRPr="003C73CF">
        <w:rPr>
          <w:rFonts w:cs="Arial"/>
          <w:sz w:val="22"/>
          <w:szCs w:val="22"/>
        </w:rPr>
        <w:t xml:space="preserve"> </w:t>
      </w:r>
      <w:proofErr w:type="spellStart"/>
      <w:r w:rsidRPr="003C73CF">
        <w:rPr>
          <w:rFonts w:cs="Arial"/>
          <w:sz w:val="22"/>
          <w:szCs w:val="22"/>
        </w:rPr>
        <w:t>mimo</w:t>
      </w:r>
      <w:proofErr w:type="spellEnd"/>
      <w:r w:rsidRPr="003C73CF">
        <w:rPr>
          <w:rFonts w:cs="Arial"/>
          <w:sz w:val="22"/>
          <w:szCs w:val="22"/>
        </w:rPr>
        <w:t xml:space="preserve"> </w:t>
      </w:r>
      <w:proofErr w:type="spellStart"/>
      <w:r w:rsidRPr="003C73CF">
        <w:rPr>
          <w:rFonts w:cs="Arial"/>
          <w:sz w:val="22"/>
          <w:szCs w:val="22"/>
        </w:rPr>
        <w:t>projektu</w:t>
      </w:r>
      <w:proofErr w:type="spellEnd"/>
      <w:r w:rsidRPr="003C73CF">
        <w:rPr>
          <w:rFonts w:cs="Arial"/>
          <w:sz w:val="22"/>
          <w:szCs w:val="22"/>
        </w:rPr>
        <w:t xml:space="preserve"> NFP. </w:t>
      </w:r>
    </w:p>
    <w:p w14:paraId="7F65A5B2" w14:textId="77777777" w:rsidR="003C73CF" w:rsidRDefault="003C73CF" w:rsidP="003C73CF">
      <w:pPr>
        <w:pStyle w:val="Odsekzoznamu"/>
        <w:rPr>
          <w:rFonts w:cs="Arial"/>
          <w:sz w:val="22"/>
          <w:szCs w:val="22"/>
        </w:rPr>
      </w:pPr>
    </w:p>
    <w:p w14:paraId="7992A2A9" w14:textId="77777777" w:rsidR="007B2D4B" w:rsidRPr="003C73CF" w:rsidRDefault="007B2D4B" w:rsidP="003C73CF">
      <w:pPr>
        <w:pStyle w:val="Default"/>
        <w:numPr>
          <w:ilvl w:val="0"/>
          <w:numId w:val="23"/>
        </w:numPr>
        <w:spacing w:line="276" w:lineRule="auto"/>
        <w:ind w:left="142" w:hanging="284"/>
        <w:jc w:val="both"/>
        <w:rPr>
          <w:rFonts w:cs="Arial"/>
          <w:sz w:val="22"/>
          <w:szCs w:val="22"/>
          <w:lang w:val="sk-SK"/>
        </w:rPr>
      </w:pPr>
      <w:proofErr w:type="spellStart"/>
      <w:r w:rsidRPr="003C73CF">
        <w:rPr>
          <w:rFonts w:cs="Arial"/>
          <w:sz w:val="22"/>
          <w:szCs w:val="22"/>
        </w:rPr>
        <w:t>Pri</w:t>
      </w:r>
      <w:proofErr w:type="spellEnd"/>
      <w:r w:rsidRPr="003C73CF">
        <w:rPr>
          <w:rFonts w:cs="Arial"/>
          <w:sz w:val="22"/>
          <w:szCs w:val="22"/>
        </w:rPr>
        <w:t xml:space="preserve"> </w:t>
      </w:r>
      <w:proofErr w:type="spellStart"/>
      <w:r w:rsidRPr="003C73CF">
        <w:rPr>
          <w:rFonts w:cs="Arial"/>
          <w:sz w:val="22"/>
          <w:szCs w:val="22"/>
        </w:rPr>
        <w:t>realizácii</w:t>
      </w:r>
      <w:proofErr w:type="spellEnd"/>
      <w:r w:rsidRPr="003C73CF">
        <w:rPr>
          <w:rFonts w:cs="Arial"/>
          <w:sz w:val="22"/>
          <w:szCs w:val="22"/>
        </w:rPr>
        <w:t xml:space="preserve"> </w:t>
      </w:r>
      <w:proofErr w:type="spellStart"/>
      <w:r w:rsidRPr="003C73CF">
        <w:rPr>
          <w:rFonts w:cs="Arial"/>
          <w:sz w:val="22"/>
          <w:szCs w:val="22"/>
        </w:rPr>
        <w:t>predmetu</w:t>
      </w:r>
      <w:proofErr w:type="spellEnd"/>
      <w:r w:rsidRPr="003C73CF">
        <w:rPr>
          <w:rFonts w:cs="Arial"/>
          <w:sz w:val="22"/>
          <w:szCs w:val="22"/>
        </w:rPr>
        <w:t xml:space="preserve"> </w:t>
      </w:r>
      <w:proofErr w:type="spellStart"/>
      <w:r w:rsidRPr="003C73CF">
        <w:rPr>
          <w:rFonts w:cs="Arial"/>
          <w:sz w:val="22"/>
          <w:szCs w:val="22"/>
        </w:rPr>
        <w:t>tejto</w:t>
      </w:r>
      <w:proofErr w:type="spellEnd"/>
      <w:r w:rsidRPr="003C73CF">
        <w:rPr>
          <w:rFonts w:cs="Arial"/>
          <w:sz w:val="22"/>
          <w:szCs w:val="22"/>
        </w:rPr>
        <w:t xml:space="preserve"> </w:t>
      </w:r>
      <w:proofErr w:type="spellStart"/>
      <w:r w:rsidRPr="003C73CF">
        <w:rPr>
          <w:rFonts w:cs="Arial"/>
          <w:sz w:val="22"/>
          <w:szCs w:val="22"/>
        </w:rPr>
        <w:t>Dohody</w:t>
      </w:r>
      <w:proofErr w:type="spellEnd"/>
      <w:r w:rsidRPr="003C73CF">
        <w:rPr>
          <w:rFonts w:cs="Arial"/>
          <w:sz w:val="22"/>
          <w:szCs w:val="22"/>
        </w:rPr>
        <w:t xml:space="preserve"> je </w:t>
      </w:r>
      <w:proofErr w:type="spellStart"/>
      <w:r w:rsidRPr="003C73CF">
        <w:rPr>
          <w:rFonts w:cs="Arial"/>
          <w:sz w:val="22"/>
          <w:szCs w:val="22"/>
        </w:rPr>
        <w:t>Zhotoviteľ</w:t>
      </w:r>
      <w:proofErr w:type="spellEnd"/>
      <w:r w:rsidRPr="003C73CF">
        <w:rPr>
          <w:rFonts w:cs="Arial"/>
          <w:sz w:val="22"/>
          <w:szCs w:val="22"/>
        </w:rPr>
        <w:t xml:space="preserve"> </w:t>
      </w:r>
      <w:proofErr w:type="spellStart"/>
      <w:r w:rsidRPr="003C73CF">
        <w:rPr>
          <w:rFonts w:cs="Arial"/>
          <w:sz w:val="22"/>
          <w:szCs w:val="22"/>
        </w:rPr>
        <w:t>povinný</w:t>
      </w:r>
      <w:proofErr w:type="spellEnd"/>
      <w:r w:rsidRPr="003C73CF">
        <w:rPr>
          <w:rFonts w:cs="Arial"/>
          <w:sz w:val="22"/>
          <w:szCs w:val="22"/>
        </w:rPr>
        <w:t xml:space="preserve"> </w:t>
      </w:r>
      <w:proofErr w:type="spellStart"/>
      <w:r w:rsidRPr="003C73CF">
        <w:rPr>
          <w:rFonts w:cs="Arial"/>
          <w:sz w:val="22"/>
          <w:szCs w:val="22"/>
        </w:rPr>
        <w:t>spravovať</w:t>
      </w:r>
      <w:proofErr w:type="spellEnd"/>
      <w:r w:rsidRPr="003C73CF">
        <w:rPr>
          <w:rFonts w:cs="Arial"/>
          <w:sz w:val="22"/>
          <w:szCs w:val="22"/>
        </w:rPr>
        <w:t xml:space="preserve"> </w:t>
      </w:r>
      <w:proofErr w:type="spellStart"/>
      <w:proofErr w:type="gramStart"/>
      <w:r w:rsidRPr="003C73CF">
        <w:rPr>
          <w:rFonts w:cs="Arial"/>
          <w:sz w:val="22"/>
          <w:szCs w:val="22"/>
        </w:rPr>
        <w:t>sa</w:t>
      </w:r>
      <w:proofErr w:type="spellEnd"/>
      <w:proofErr w:type="gramEnd"/>
      <w:r w:rsidRPr="003C73CF">
        <w:rPr>
          <w:rFonts w:cs="Arial"/>
          <w:sz w:val="22"/>
          <w:szCs w:val="22"/>
        </w:rPr>
        <w:t xml:space="preserve"> </w:t>
      </w:r>
      <w:proofErr w:type="spellStart"/>
      <w:r w:rsidRPr="003C73CF">
        <w:rPr>
          <w:rFonts w:cs="Arial"/>
          <w:sz w:val="22"/>
          <w:szCs w:val="22"/>
        </w:rPr>
        <w:t>ustanoveniami</w:t>
      </w:r>
      <w:proofErr w:type="spellEnd"/>
      <w:r w:rsidRPr="003C73CF">
        <w:rPr>
          <w:rFonts w:cs="Arial"/>
          <w:sz w:val="22"/>
          <w:szCs w:val="22"/>
        </w:rPr>
        <w:t xml:space="preserve"> </w:t>
      </w:r>
      <w:proofErr w:type="spellStart"/>
      <w:r w:rsidRPr="003C73CF">
        <w:rPr>
          <w:rFonts w:cs="Arial"/>
          <w:sz w:val="22"/>
          <w:szCs w:val="22"/>
        </w:rPr>
        <w:t>tejto</w:t>
      </w:r>
      <w:proofErr w:type="spellEnd"/>
      <w:r w:rsidRPr="003C73CF">
        <w:rPr>
          <w:rFonts w:cs="Arial"/>
          <w:sz w:val="22"/>
          <w:szCs w:val="22"/>
        </w:rPr>
        <w:t xml:space="preserve"> </w:t>
      </w:r>
      <w:proofErr w:type="spellStart"/>
      <w:r w:rsidRPr="003C73CF">
        <w:rPr>
          <w:rFonts w:cs="Arial"/>
          <w:sz w:val="22"/>
          <w:szCs w:val="22"/>
        </w:rPr>
        <w:t>Dohody</w:t>
      </w:r>
      <w:proofErr w:type="spellEnd"/>
      <w:r w:rsidRPr="003C73CF">
        <w:rPr>
          <w:rFonts w:cs="Arial"/>
          <w:sz w:val="22"/>
          <w:szCs w:val="22"/>
        </w:rPr>
        <w:t xml:space="preserve">, </w:t>
      </w:r>
      <w:proofErr w:type="spellStart"/>
      <w:r w:rsidRPr="003C73CF">
        <w:rPr>
          <w:rFonts w:cs="Arial"/>
          <w:sz w:val="22"/>
          <w:szCs w:val="22"/>
        </w:rPr>
        <w:t>ustanoveniami</w:t>
      </w:r>
      <w:proofErr w:type="spellEnd"/>
      <w:r w:rsidRPr="003C73CF">
        <w:rPr>
          <w:rFonts w:cs="Arial"/>
          <w:sz w:val="22"/>
          <w:szCs w:val="22"/>
        </w:rPr>
        <w:t xml:space="preserve"> </w:t>
      </w:r>
      <w:proofErr w:type="spellStart"/>
      <w:r w:rsidRPr="003C73CF">
        <w:rPr>
          <w:rFonts w:cs="Arial"/>
          <w:sz w:val="22"/>
          <w:szCs w:val="22"/>
        </w:rPr>
        <w:t>jej</w:t>
      </w:r>
      <w:proofErr w:type="spellEnd"/>
      <w:r w:rsidRPr="003C73CF">
        <w:rPr>
          <w:rFonts w:cs="Arial"/>
          <w:sz w:val="22"/>
          <w:szCs w:val="22"/>
        </w:rPr>
        <w:t xml:space="preserve"> </w:t>
      </w:r>
      <w:proofErr w:type="spellStart"/>
      <w:r w:rsidRPr="003C73CF">
        <w:rPr>
          <w:rFonts w:cs="Arial"/>
          <w:sz w:val="22"/>
          <w:szCs w:val="22"/>
        </w:rPr>
        <w:t>príloh</w:t>
      </w:r>
      <w:proofErr w:type="spellEnd"/>
      <w:r w:rsidRPr="003C73CF">
        <w:rPr>
          <w:rFonts w:cs="Arial"/>
          <w:sz w:val="22"/>
          <w:szCs w:val="22"/>
        </w:rPr>
        <w:t xml:space="preserve">, </w:t>
      </w:r>
      <w:proofErr w:type="spellStart"/>
      <w:r w:rsidRPr="003C73CF">
        <w:rPr>
          <w:rFonts w:cs="Arial"/>
          <w:sz w:val="22"/>
          <w:szCs w:val="22"/>
        </w:rPr>
        <w:t>ktoré</w:t>
      </w:r>
      <w:proofErr w:type="spellEnd"/>
      <w:r w:rsidRPr="003C73CF">
        <w:rPr>
          <w:rFonts w:cs="Arial"/>
          <w:sz w:val="22"/>
          <w:szCs w:val="22"/>
        </w:rPr>
        <w:t xml:space="preserve"> </w:t>
      </w:r>
      <w:proofErr w:type="spellStart"/>
      <w:r w:rsidRPr="003C73CF">
        <w:rPr>
          <w:rFonts w:cs="Arial"/>
          <w:sz w:val="22"/>
          <w:szCs w:val="22"/>
        </w:rPr>
        <w:t>sú</w:t>
      </w:r>
      <w:proofErr w:type="spellEnd"/>
      <w:r w:rsidRPr="003C73CF">
        <w:rPr>
          <w:rFonts w:cs="Arial"/>
          <w:sz w:val="22"/>
          <w:szCs w:val="22"/>
        </w:rPr>
        <w:t xml:space="preserve"> </w:t>
      </w:r>
      <w:proofErr w:type="spellStart"/>
      <w:r w:rsidRPr="003C73CF">
        <w:rPr>
          <w:rFonts w:cs="Arial"/>
          <w:sz w:val="22"/>
          <w:szCs w:val="22"/>
        </w:rPr>
        <w:t>jej</w:t>
      </w:r>
      <w:proofErr w:type="spellEnd"/>
      <w:r w:rsidRPr="003C73CF">
        <w:rPr>
          <w:rFonts w:cs="Arial"/>
          <w:sz w:val="22"/>
          <w:szCs w:val="22"/>
        </w:rPr>
        <w:t xml:space="preserve"> </w:t>
      </w:r>
      <w:proofErr w:type="spellStart"/>
      <w:r w:rsidRPr="003C73CF">
        <w:rPr>
          <w:rFonts w:cs="Arial"/>
          <w:sz w:val="22"/>
          <w:szCs w:val="22"/>
        </w:rPr>
        <w:t>neoddeliteľnou</w:t>
      </w:r>
      <w:proofErr w:type="spellEnd"/>
      <w:r w:rsidRPr="003C73CF">
        <w:rPr>
          <w:rFonts w:cs="Arial"/>
          <w:sz w:val="22"/>
          <w:szCs w:val="22"/>
        </w:rPr>
        <w:t xml:space="preserve"> </w:t>
      </w:r>
      <w:proofErr w:type="spellStart"/>
      <w:r w:rsidRPr="003C73CF">
        <w:rPr>
          <w:rFonts w:cs="Arial"/>
          <w:sz w:val="22"/>
          <w:szCs w:val="22"/>
        </w:rPr>
        <w:t>súčasťou</w:t>
      </w:r>
      <w:proofErr w:type="spellEnd"/>
      <w:r w:rsidRPr="003C73CF">
        <w:rPr>
          <w:rFonts w:cs="Arial"/>
          <w:sz w:val="22"/>
          <w:szCs w:val="22"/>
        </w:rPr>
        <w:t xml:space="preserve"> (</w:t>
      </w:r>
      <w:proofErr w:type="spellStart"/>
      <w:r w:rsidR="007D6865" w:rsidRPr="003C73CF">
        <w:rPr>
          <w:rFonts w:cs="Arial"/>
          <w:sz w:val="22"/>
          <w:szCs w:val="22"/>
        </w:rPr>
        <w:t>najmä</w:t>
      </w:r>
      <w:proofErr w:type="spellEnd"/>
      <w:r w:rsidR="007D6865" w:rsidRPr="003C73CF">
        <w:rPr>
          <w:rFonts w:cs="Arial"/>
          <w:sz w:val="22"/>
          <w:szCs w:val="22"/>
        </w:rPr>
        <w:t xml:space="preserve"> </w:t>
      </w:r>
      <w:proofErr w:type="spellStart"/>
      <w:r w:rsidR="007D6865" w:rsidRPr="003C73CF">
        <w:rPr>
          <w:rFonts w:cs="Arial"/>
          <w:sz w:val="22"/>
          <w:szCs w:val="22"/>
        </w:rPr>
        <w:t>ustanoveniami</w:t>
      </w:r>
      <w:proofErr w:type="spellEnd"/>
      <w:r w:rsidRPr="003C73CF">
        <w:rPr>
          <w:rFonts w:cs="Arial"/>
          <w:sz w:val="22"/>
          <w:szCs w:val="22"/>
        </w:rPr>
        <w:t xml:space="preserve"> </w:t>
      </w:r>
      <w:proofErr w:type="spellStart"/>
      <w:r w:rsidRPr="003C73CF">
        <w:rPr>
          <w:rFonts w:cs="Arial"/>
          <w:sz w:val="22"/>
          <w:szCs w:val="22"/>
        </w:rPr>
        <w:t>Zmluvy</w:t>
      </w:r>
      <w:proofErr w:type="spellEnd"/>
      <w:r w:rsidRPr="003C73CF">
        <w:rPr>
          <w:rFonts w:cs="Arial"/>
          <w:sz w:val="22"/>
          <w:szCs w:val="22"/>
        </w:rPr>
        <w:t xml:space="preserve"> o </w:t>
      </w:r>
      <w:proofErr w:type="spellStart"/>
      <w:r w:rsidRPr="003C73CF">
        <w:rPr>
          <w:rFonts w:cs="Arial"/>
          <w:sz w:val="22"/>
          <w:szCs w:val="22"/>
        </w:rPr>
        <w:t>dielo</w:t>
      </w:r>
      <w:proofErr w:type="spellEnd"/>
      <w:r w:rsidRPr="003C73CF">
        <w:rPr>
          <w:rFonts w:cs="Arial"/>
          <w:sz w:val="22"/>
          <w:szCs w:val="22"/>
        </w:rPr>
        <w:t>) a </w:t>
      </w:r>
      <w:proofErr w:type="spellStart"/>
      <w:r w:rsidRPr="003C73CF">
        <w:rPr>
          <w:rFonts w:cs="Arial"/>
          <w:sz w:val="22"/>
          <w:szCs w:val="22"/>
        </w:rPr>
        <w:t>obsahom</w:t>
      </w:r>
      <w:proofErr w:type="spellEnd"/>
      <w:r w:rsidRPr="003C73CF">
        <w:rPr>
          <w:rFonts w:cs="Arial"/>
          <w:sz w:val="22"/>
          <w:szCs w:val="22"/>
        </w:rPr>
        <w:t xml:space="preserve"> </w:t>
      </w:r>
      <w:proofErr w:type="spellStart"/>
      <w:r w:rsidRPr="003C73CF">
        <w:rPr>
          <w:rFonts w:cs="Arial"/>
          <w:sz w:val="22"/>
          <w:szCs w:val="22"/>
        </w:rPr>
        <w:t>objednávky</w:t>
      </w:r>
      <w:proofErr w:type="spellEnd"/>
      <w:r w:rsidRPr="003C73CF">
        <w:rPr>
          <w:rFonts w:cs="Arial"/>
          <w:sz w:val="22"/>
          <w:szCs w:val="22"/>
        </w:rPr>
        <w:t xml:space="preserve">. </w:t>
      </w:r>
    </w:p>
    <w:p w14:paraId="0977171F" w14:textId="77777777" w:rsidR="007B2D4B" w:rsidRDefault="007B2D4B" w:rsidP="007B2D4B">
      <w:pPr>
        <w:jc w:val="both"/>
        <w:rPr>
          <w:rFonts w:ascii="Arial" w:hAnsi="Arial" w:cs="Arial"/>
          <w:sz w:val="22"/>
          <w:szCs w:val="22"/>
        </w:rPr>
      </w:pPr>
    </w:p>
    <w:p w14:paraId="38BEBF21" w14:textId="77777777" w:rsidR="00EA4635" w:rsidRDefault="00EA4635" w:rsidP="007B2D4B">
      <w:pPr>
        <w:jc w:val="both"/>
        <w:rPr>
          <w:rFonts w:ascii="Arial" w:hAnsi="Arial" w:cs="Arial"/>
          <w:sz w:val="22"/>
          <w:szCs w:val="22"/>
        </w:rPr>
      </w:pPr>
    </w:p>
    <w:p w14:paraId="08B717AE" w14:textId="77777777" w:rsidR="007B2D4B" w:rsidRDefault="007B2D4B" w:rsidP="007B2D4B">
      <w:pPr>
        <w:jc w:val="both"/>
        <w:rPr>
          <w:rFonts w:ascii="Arial" w:hAnsi="Arial" w:cs="Arial"/>
          <w:sz w:val="22"/>
          <w:szCs w:val="22"/>
        </w:rPr>
      </w:pPr>
    </w:p>
    <w:p w14:paraId="731414A5" w14:textId="77777777" w:rsidR="007B2D4B" w:rsidRDefault="007B2D4B" w:rsidP="007B2D4B">
      <w:pPr>
        <w:jc w:val="center"/>
        <w:rPr>
          <w:rFonts w:ascii="Arial" w:hAnsi="Arial" w:cs="Arial"/>
          <w:b/>
          <w:sz w:val="22"/>
          <w:szCs w:val="22"/>
        </w:rPr>
      </w:pPr>
      <w:r>
        <w:rPr>
          <w:rFonts w:ascii="Arial" w:hAnsi="Arial" w:cs="Arial"/>
          <w:b/>
          <w:sz w:val="22"/>
          <w:szCs w:val="22"/>
        </w:rPr>
        <w:t>III.</w:t>
      </w:r>
    </w:p>
    <w:p w14:paraId="6469051C" w14:textId="77777777" w:rsidR="007B2D4B" w:rsidRDefault="007B2D4B" w:rsidP="007B2D4B">
      <w:pPr>
        <w:jc w:val="center"/>
        <w:rPr>
          <w:rFonts w:ascii="Arial" w:hAnsi="Arial" w:cs="Arial"/>
          <w:b/>
          <w:sz w:val="22"/>
          <w:szCs w:val="22"/>
        </w:rPr>
      </w:pPr>
      <w:r>
        <w:rPr>
          <w:rFonts w:ascii="Arial" w:hAnsi="Arial" w:cs="Arial"/>
          <w:b/>
          <w:sz w:val="22"/>
          <w:szCs w:val="22"/>
        </w:rPr>
        <w:t>Zadávanie zákaziek počas platnosti Dohody</w:t>
      </w:r>
    </w:p>
    <w:p w14:paraId="2BF5F716" w14:textId="77777777" w:rsidR="007B2D4B" w:rsidRDefault="007B2D4B" w:rsidP="007B2D4B">
      <w:pPr>
        <w:jc w:val="center"/>
        <w:rPr>
          <w:rFonts w:ascii="Arial" w:hAnsi="Arial" w:cs="Arial"/>
          <w:b/>
          <w:sz w:val="22"/>
          <w:szCs w:val="22"/>
        </w:rPr>
      </w:pPr>
    </w:p>
    <w:p w14:paraId="1614E0C2" w14:textId="77777777" w:rsidR="007B2D4B" w:rsidRDefault="007B2D4B" w:rsidP="007B2D4B">
      <w:pPr>
        <w:jc w:val="center"/>
        <w:rPr>
          <w:rFonts w:ascii="Arial" w:hAnsi="Arial" w:cs="Arial"/>
          <w:b/>
          <w:sz w:val="22"/>
          <w:szCs w:val="22"/>
        </w:rPr>
      </w:pPr>
    </w:p>
    <w:p w14:paraId="39FF3D2E" w14:textId="77777777" w:rsidR="002B0859" w:rsidRDefault="007B2D4B" w:rsidP="00D223AD">
      <w:pPr>
        <w:pStyle w:val="Odsekzoznamu"/>
        <w:numPr>
          <w:ilvl w:val="0"/>
          <w:numId w:val="3"/>
        </w:numPr>
        <w:ind w:left="426" w:hanging="426"/>
        <w:jc w:val="both"/>
        <w:rPr>
          <w:rFonts w:ascii="Arial" w:hAnsi="Arial" w:cs="Arial"/>
          <w:sz w:val="22"/>
          <w:szCs w:val="22"/>
        </w:rPr>
      </w:pPr>
      <w:r>
        <w:rPr>
          <w:rFonts w:ascii="Arial" w:hAnsi="Arial" w:cs="Arial"/>
          <w:sz w:val="22"/>
          <w:szCs w:val="22"/>
        </w:rPr>
        <w:t>Počas doby platnosti a účinnosti tej</w:t>
      </w:r>
      <w:r w:rsidR="00D223AD">
        <w:rPr>
          <w:rFonts w:ascii="Arial" w:hAnsi="Arial" w:cs="Arial"/>
          <w:sz w:val="22"/>
          <w:szCs w:val="22"/>
        </w:rPr>
        <w:t xml:space="preserve">to Dohody budú </w:t>
      </w:r>
      <w:r w:rsidR="002B0859">
        <w:rPr>
          <w:rFonts w:ascii="Arial" w:hAnsi="Arial" w:cs="Arial"/>
          <w:sz w:val="22"/>
          <w:szCs w:val="22"/>
        </w:rPr>
        <w:t xml:space="preserve"> jednotlivé </w:t>
      </w:r>
      <w:r w:rsidR="00D223AD">
        <w:rPr>
          <w:rFonts w:ascii="Arial" w:hAnsi="Arial" w:cs="Arial"/>
          <w:sz w:val="22"/>
          <w:szCs w:val="22"/>
        </w:rPr>
        <w:t xml:space="preserve">zákazky zadávané </w:t>
      </w:r>
      <w:r w:rsidRPr="00D223AD">
        <w:rPr>
          <w:rFonts w:ascii="Arial" w:hAnsi="Arial" w:cs="Arial"/>
          <w:sz w:val="22"/>
          <w:szCs w:val="22"/>
        </w:rPr>
        <w:t xml:space="preserve"> </w:t>
      </w:r>
      <w:r w:rsidRPr="00D223AD">
        <w:rPr>
          <w:rFonts w:ascii="Arial" w:hAnsi="Arial" w:cs="Arial"/>
          <w:b/>
          <w:sz w:val="22"/>
          <w:szCs w:val="22"/>
          <w:u w:val="single"/>
        </w:rPr>
        <w:t>bez opätovného otvorenia súťaže</w:t>
      </w:r>
      <w:r w:rsidR="007B44A3">
        <w:rPr>
          <w:rFonts w:ascii="Arial" w:hAnsi="Arial" w:cs="Arial"/>
          <w:sz w:val="22"/>
          <w:szCs w:val="22"/>
        </w:rPr>
        <w:t xml:space="preserve"> nasledovný</w:t>
      </w:r>
      <w:r w:rsidR="009C1E3C" w:rsidRPr="001000FD">
        <w:rPr>
          <w:rFonts w:ascii="Arial" w:hAnsi="Arial" w:cs="Arial"/>
          <w:sz w:val="22"/>
          <w:szCs w:val="22"/>
        </w:rPr>
        <w:t>m</w:t>
      </w:r>
      <w:r w:rsidR="007B44A3">
        <w:rPr>
          <w:rFonts w:ascii="Arial" w:hAnsi="Arial" w:cs="Arial"/>
          <w:sz w:val="22"/>
          <w:szCs w:val="22"/>
        </w:rPr>
        <w:t xml:space="preserve"> postupom. Objednávateľ určí poradie </w:t>
      </w:r>
      <w:r w:rsidR="007B44A3">
        <w:rPr>
          <w:rFonts w:ascii="Arial" w:hAnsi="Arial" w:cs="Arial"/>
          <w:sz w:val="22"/>
          <w:szCs w:val="22"/>
        </w:rPr>
        <w:lastRenderedPageBreak/>
        <w:t>Zhotoviteľov prepočítaním ich cien podľa bodu 2. tohto článku a zákazka bude zadaná tomu Zhotoviteľovi, ktorého cena  za požadovaný predmet plnenia v rámci jednotlivej zákazky bude týmto postupom určená ako najnižšia.</w:t>
      </w:r>
    </w:p>
    <w:p w14:paraId="0FDAEB3A" w14:textId="77777777" w:rsidR="002B0859" w:rsidRPr="002B0859" w:rsidRDefault="002B0859" w:rsidP="002B0859">
      <w:pPr>
        <w:jc w:val="both"/>
        <w:rPr>
          <w:rFonts w:ascii="Arial" w:hAnsi="Arial" w:cs="Arial"/>
          <w:sz w:val="22"/>
          <w:szCs w:val="22"/>
        </w:rPr>
      </w:pPr>
    </w:p>
    <w:p w14:paraId="5C7EB78E" w14:textId="77777777" w:rsidR="007B44A3" w:rsidRDefault="002B0859" w:rsidP="007B44A3">
      <w:pPr>
        <w:pStyle w:val="Odsekzoznamu"/>
        <w:numPr>
          <w:ilvl w:val="0"/>
          <w:numId w:val="3"/>
        </w:numPr>
        <w:ind w:left="426" w:hanging="426"/>
        <w:jc w:val="both"/>
        <w:rPr>
          <w:rFonts w:ascii="Arial" w:hAnsi="Arial" w:cs="Arial"/>
          <w:sz w:val="22"/>
          <w:szCs w:val="22"/>
        </w:rPr>
      </w:pPr>
      <w:r w:rsidRPr="002B0859">
        <w:rPr>
          <w:rFonts w:ascii="Arial" w:hAnsi="Arial" w:cs="Arial"/>
          <w:sz w:val="22"/>
          <w:szCs w:val="22"/>
        </w:rPr>
        <w:t>Pred zadaním každej jednotlivej zákazky v zmysle tejto Dohody určí Objednávateľ (verejný obstarávateľ) predpokladanú hodnotu zákazky (PHZ), a to tak, že  Objednávateľ prepočíta výkaz výmer pre plánovanú jednotlivú zákazku jednotkovými cenami každého zo Zhotoviteľov. Jednotkové ceny každého zo Zhotoviteľov sú uvedené v prílohe tejto Dohody a boli určené každým Zhotoviteľom v jeho ponuke v zákazke uvedenej v článku II., ktorá predchádzala uzatvoreniu tejto Dohody. Po prerátaní výkazu výmer zostaví Objednávateľ poradie Zhotoviteľov podľa ich cien, pričom Zhotoviteľ, ktorého cena bude najnižšia sa umiestni na 1. mieste.</w:t>
      </w:r>
      <w:r w:rsidR="00216A69">
        <w:rPr>
          <w:rFonts w:ascii="Arial" w:hAnsi="Arial" w:cs="Arial"/>
          <w:sz w:val="22"/>
          <w:szCs w:val="22"/>
        </w:rPr>
        <w:t xml:space="preserve"> </w:t>
      </w:r>
    </w:p>
    <w:p w14:paraId="0454B83A" w14:textId="77777777" w:rsidR="007B44A3" w:rsidRPr="007B44A3" w:rsidRDefault="007B44A3" w:rsidP="007B44A3">
      <w:pPr>
        <w:pStyle w:val="Odsekzoznamu"/>
        <w:rPr>
          <w:rFonts w:ascii="Arial" w:hAnsi="Arial" w:cs="Arial"/>
          <w:sz w:val="22"/>
          <w:szCs w:val="22"/>
        </w:rPr>
      </w:pPr>
    </w:p>
    <w:p w14:paraId="412C434A" w14:textId="6389A02D" w:rsidR="007B2D4B" w:rsidRPr="007B44A3" w:rsidRDefault="007B2D4B" w:rsidP="007B44A3">
      <w:pPr>
        <w:pStyle w:val="Odsekzoznamu"/>
        <w:numPr>
          <w:ilvl w:val="0"/>
          <w:numId w:val="3"/>
        </w:numPr>
        <w:ind w:left="426" w:hanging="426"/>
        <w:jc w:val="both"/>
        <w:rPr>
          <w:rFonts w:ascii="Arial" w:hAnsi="Arial" w:cs="Arial"/>
          <w:sz w:val="22"/>
          <w:szCs w:val="22"/>
        </w:rPr>
      </w:pPr>
      <w:r w:rsidRPr="007B44A3">
        <w:rPr>
          <w:rFonts w:ascii="Arial" w:hAnsi="Arial" w:cs="Arial"/>
          <w:sz w:val="22"/>
          <w:szCs w:val="22"/>
        </w:rPr>
        <w:t>Jednotlivá zákazka bude realizovaná na základe</w:t>
      </w:r>
      <w:r w:rsidR="007B44A3">
        <w:rPr>
          <w:rFonts w:ascii="Arial" w:hAnsi="Arial" w:cs="Arial"/>
          <w:sz w:val="22"/>
          <w:szCs w:val="22"/>
        </w:rPr>
        <w:t xml:space="preserve"> </w:t>
      </w:r>
      <w:r w:rsidR="005E2662">
        <w:rPr>
          <w:rFonts w:ascii="Arial" w:hAnsi="Arial" w:cs="Arial"/>
          <w:sz w:val="22"/>
          <w:szCs w:val="22"/>
        </w:rPr>
        <w:t xml:space="preserve"> čiastkovej zmluvy</w:t>
      </w:r>
      <w:r w:rsidR="007B44A3">
        <w:rPr>
          <w:rFonts w:ascii="Arial" w:hAnsi="Arial" w:cs="Arial"/>
          <w:sz w:val="22"/>
          <w:szCs w:val="22"/>
        </w:rPr>
        <w:t>–</w:t>
      </w:r>
      <w:r w:rsidR="00775AA9">
        <w:rPr>
          <w:rFonts w:ascii="Arial" w:hAnsi="Arial" w:cs="Arial"/>
          <w:sz w:val="22"/>
          <w:szCs w:val="22"/>
        </w:rPr>
        <w:t xml:space="preserve"> objednávky.</w:t>
      </w:r>
    </w:p>
    <w:p w14:paraId="5A1E4CE4" w14:textId="77777777" w:rsidR="007B2D4B" w:rsidRDefault="007B2D4B" w:rsidP="007B2D4B">
      <w:pPr>
        <w:ind w:left="426" w:hanging="426"/>
        <w:jc w:val="both"/>
        <w:rPr>
          <w:rFonts w:ascii="Arial" w:hAnsi="Arial" w:cs="Arial"/>
          <w:sz w:val="22"/>
          <w:szCs w:val="22"/>
        </w:rPr>
      </w:pPr>
    </w:p>
    <w:p w14:paraId="5778ACF4" w14:textId="77777777" w:rsidR="007B2D4B" w:rsidRDefault="007B2D4B" w:rsidP="007B2D4B">
      <w:pPr>
        <w:pStyle w:val="Odsekzoznamu"/>
        <w:ind w:left="720"/>
        <w:jc w:val="both"/>
        <w:rPr>
          <w:rFonts w:ascii="Arial" w:hAnsi="Arial" w:cs="Arial"/>
          <w:sz w:val="22"/>
          <w:szCs w:val="22"/>
        </w:rPr>
      </w:pPr>
    </w:p>
    <w:p w14:paraId="4B8FFC95" w14:textId="77777777" w:rsidR="007B2D4B" w:rsidRDefault="007B2D4B" w:rsidP="007B2D4B">
      <w:pPr>
        <w:jc w:val="both"/>
        <w:rPr>
          <w:rFonts w:ascii="Arial" w:hAnsi="Arial" w:cs="Arial"/>
          <w:sz w:val="22"/>
          <w:szCs w:val="22"/>
        </w:rPr>
      </w:pPr>
    </w:p>
    <w:p w14:paraId="6DD9C834" w14:textId="77777777" w:rsidR="007B2D4B" w:rsidRDefault="007B2D4B" w:rsidP="007B2D4B">
      <w:pPr>
        <w:jc w:val="center"/>
        <w:rPr>
          <w:rFonts w:ascii="Arial" w:hAnsi="Arial" w:cs="Arial"/>
          <w:b/>
          <w:sz w:val="22"/>
          <w:szCs w:val="22"/>
        </w:rPr>
      </w:pPr>
      <w:r>
        <w:rPr>
          <w:rFonts w:ascii="Arial" w:hAnsi="Arial" w:cs="Arial"/>
          <w:b/>
          <w:sz w:val="22"/>
          <w:szCs w:val="22"/>
        </w:rPr>
        <w:t xml:space="preserve">Čl. </w:t>
      </w:r>
      <w:proofErr w:type="spellStart"/>
      <w:r>
        <w:rPr>
          <w:rFonts w:ascii="Arial" w:hAnsi="Arial" w:cs="Arial"/>
          <w:b/>
          <w:sz w:val="22"/>
          <w:szCs w:val="22"/>
        </w:rPr>
        <w:t>lV</w:t>
      </w:r>
      <w:proofErr w:type="spellEnd"/>
      <w:r>
        <w:rPr>
          <w:rFonts w:ascii="Arial" w:hAnsi="Arial" w:cs="Arial"/>
          <w:b/>
          <w:sz w:val="22"/>
          <w:szCs w:val="22"/>
        </w:rPr>
        <w:t>.</w:t>
      </w:r>
    </w:p>
    <w:p w14:paraId="56E25831" w14:textId="77777777" w:rsidR="007B2D4B" w:rsidRDefault="007B2D4B" w:rsidP="007B2D4B">
      <w:pPr>
        <w:jc w:val="center"/>
        <w:rPr>
          <w:rFonts w:ascii="Arial" w:hAnsi="Arial" w:cs="Arial"/>
          <w:b/>
          <w:sz w:val="22"/>
          <w:szCs w:val="22"/>
        </w:rPr>
      </w:pPr>
      <w:r>
        <w:rPr>
          <w:rFonts w:ascii="Arial" w:hAnsi="Arial" w:cs="Arial"/>
          <w:b/>
          <w:sz w:val="22"/>
          <w:szCs w:val="22"/>
        </w:rPr>
        <w:t>Osobitné ustanovenia</w:t>
      </w:r>
    </w:p>
    <w:p w14:paraId="445E3FD2" w14:textId="77777777" w:rsidR="007B2D4B" w:rsidRPr="00F61EB3" w:rsidRDefault="007B2D4B" w:rsidP="007B2D4B">
      <w:pPr>
        <w:jc w:val="center"/>
        <w:rPr>
          <w:rFonts w:ascii="Arial" w:hAnsi="Arial" w:cs="Arial"/>
          <w:b/>
          <w:szCs w:val="24"/>
        </w:rPr>
      </w:pPr>
    </w:p>
    <w:p w14:paraId="6EC323F8" w14:textId="77777777" w:rsidR="007B2D4B" w:rsidRPr="00F61EB3" w:rsidRDefault="007B2D4B" w:rsidP="007B2D4B">
      <w:pPr>
        <w:jc w:val="center"/>
        <w:rPr>
          <w:rFonts w:ascii="Arial" w:hAnsi="Arial" w:cs="Arial"/>
          <w:sz w:val="22"/>
          <w:szCs w:val="22"/>
        </w:rPr>
      </w:pPr>
    </w:p>
    <w:p w14:paraId="4F47C246" w14:textId="6A2B02E6" w:rsidR="00F61EB3" w:rsidRDefault="00F61EB3" w:rsidP="00F61EB3">
      <w:pPr>
        <w:pStyle w:val="Odsekzoznamu"/>
        <w:numPr>
          <w:ilvl w:val="0"/>
          <w:numId w:val="5"/>
        </w:numPr>
        <w:jc w:val="both"/>
        <w:rPr>
          <w:rFonts w:ascii="Arial" w:hAnsi="Arial" w:cs="Arial"/>
          <w:sz w:val="22"/>
          <w:szCs w:val="22"/>
        </w:rPr>
      </w:pPr>
      <w:r w:rsidRPr="000A3A85">
        <w:rPr>
          <w:rFonts w:ascii="Arial" w:hAnsi="Arial" w:cs="Arial"/>
          <w:sz w:val="22"/>
          <w:szCs w:val="22"/>
          <w:u w:val="single"/>
        </w:rPr>
        <w:t>Objednávateľ zabezpečí výkaz výmer</w:t>
      </w:r>
      <w:r w:rsidR="000A3A85">
        <w:rPr>
          <w:rFonts w:ascii="Arial" w:hAnsi="Arial" w:cs="Arial"/>
          <w:sz w:val="22"/>
          <w:szCs w:val="22"/>
          <w:u w:val="single"/>
        </w:rPr>
        <w:t xml:space="preserve"> </w:t>
      </w:r>
      <w:r w:rsidRPr="00F61EB3">
        <w:rPr>
          <w:rFonts w:ascii="Arial" w:hAnsi="Arial" w:cs="Arial"/>
          <w:sz w:val="22"/>
          <w:szCs w:val="22"/>
        </w:rPr>
        <w:t>a</w:t>
      </w:r>
      <w:r w:rsidR="00775AA9">
        <w:rPr>
          <w:rFonts w:ascii="Arial" w:hAnsi="Arial" w:cs="Arial"/>
          <w:sz w:val="22"/>
          <w:szCs w:val="22"/>
        </w:rPr>
        <w:t xml:space="preserve"> prípadne aj </w:t>
      </w:r>
      <w:r w:rsidRPr="00F61EB3">
        <w:rPr>
          <w:rFonts w:ascii="Arial" w:hAnsi="Arial" w:cs="Arial"/>
          <w:sz w:val="22"/>
          <w:szCs w:val="22"/>
        </w:rPr>
        <w:t>projektovú dokumentáciu (ak bude potrebná) pre každú plánovanú  jednotlivú zákazku.</w:t>
      </w:r>
    </w:p>
    <w:p w14:paraId="0EF4E7E6" w14:textId="77777777" w:rsidR="001B11AD" w:rsidRDefault="001B11AD" w:rsidP="001B11AD">
      <w:pPr>
        <w:pStyle w:val="Odsekzoznamu"/>
        <w:ind w:left="502"/>
        <w:jc w:val="both"/>
        <w:rPr>
          <w:rFonts w:ascii="Arial" w:hAnsi="Arial" w:cs="Arial"/>
          <w:sz w:val="22"/>
          <w:szCs w:val="22"/>
        </w:rPr>
      </w:pPr>
    </w:p>
    <w:p w14:paraId="64712EAE" w14:textId="77777777" w:rsidR="00F61EB3" w:rsidRPr="001B11AD" w:rsidRDefault="00295A3C" w:rsidP="001B11AD">
      <w:pPr>
        <w:pStyle w:val="Odsekzoznamu"/>
        <w:numPr>
          <w:ilvl w:val="0"/>
          <w:numId w:val="5"/>
        </w:numPr>
        <w:jc w:val="both"/>
        <w:rPr>
          <w:rFonts w:ascii="Arial" w:hAnsi="Arial" w:cs="Arial"/>
          <w:sz w:val="22"/>
          <w:szCs w:val="22"/>
        </w:rPr>
      </w:pPr>
      <w:r w:rsidRPr="001B11AD">
        <w:rPr>
          <w:rFonts w:ascii="Arial" w:hAnsi="Arial" w:cs="Arial"/>
          <w:sz w:val="22"/>
          <w:szCs w:val="22"/>
        </w:rPr>
        <w:t xml:space="preserve"> </w:t>
      </w:r>
      <w:r w:rsidRPr="001B11AD">
        <w:rPr>
          <w:rFonts w:ascii="Arial" w:hAnsi="Arial" w:cs="Arial"/>
          <w:iCs/>
          <w:sz w:val="22"/>
          <w:szCs w:val="22"/>
        </w:rPr>
        <w:t xml:space="preserve">Zhotoviteľ je povinný v rámci ceny každej zákazky zrealizovať  aj dočasné dopravné značenie. </w:t>
      </w:r>
      <w:r w:rsidR="00F61EB3" w:rsidRPr="001B11AD">
        <w:rPr>
          <w:rFonts w:ascii="Arial" w:hAnsi="Arial" w:cs="Arial"/>
          <w:sz w:val="22"/>
          <w:szCs w:val="22"/>
        </w:rPr>
        <w:t xml:space="preserve"> </w:t>
      </w:r>
    </w:p>
    <w:p w14:paraId="6518B807" w14:textId="77777777" w:rsidR="007B2D4B" w:rsidRDefault="007B2D4B" w:rsidP="00F61EB3">
      <w:pPr>
        <w:pStyle w:val="Odsekzoznamu"/>
        <w:ind w:left="502"/>
        <w:jc w:val="both"/>
        <w:rPr>
          <w:rFonts w:ascii="Arial" w:hAnsi="Arial" w:cs="Arial"/>
          <w:sz w:val="22"/>
          <w:szCs w:val="22"/>
        </w:rPr>
      </w:pPr>
    </w:p>
    <w:p w14:paraId="0058D730" w14:textId="77777777" w:rsidR="007B2D4B" w:rsidRPr="001B11AD" w:rsidRDefault="007B2D4B" w:rsidP="001B11AD">
      <w:pPr>
        <w:pStyle w:val="Odsekzoznamu"/>
        <w:numPr>
          <w:ilvl w:val="0"/>
          <w:numId w:val="5"/>
        </w:numPr>
        <w:jc w:val="both"/>
        <w:rPr>
          <w:rFonts w:ascii="Arial" w:hAnsi="Arial" w:cs="Arial"/>
          <w:sz w:val="22"/>
          <w:szCs w:val="22"/>
        </w:rPr>
      </w:pPr>
      <w:r w:rsidRPr="001B11AD">
        <w:rPr>
          <w:rFonts w:ascii="Arial" w:hAnsi="Arial" w:cs="Arial"/>
          <w:sz w:val="22"/>
          <w:szCs w:val="22"/>
        </w:rPr>
        <w:t xml:space="preserve">Každý Zhotoviteľ je povinný doručiť Objednávateľovi do 3 dní odo dňa účinnosti tejto Dohody </w:t>
      </w:r>
      <w:r w:rsidRPr="001B11AD">
        <w:rPr>
          <w:rFonts w:ascii="Arial" w:eastAsia="Calibri" w:hAnsi="Arial" w:cs="Arial"/>
          <w:bCs/>
          <w:sz w:val="22"/>
          <w:szCs w:val="22"/>
        </w:rPr>
        <w:t xml:space="preserve">elektronickú verziu svojej cenovej ponuky pre jednotkové ceny (vo formáte MS Excel). </w:t>
      </w:r>
    </w:p>
    <w:p w14:paraId="6B43FC77" w14:textId="77777777" w:rsidR="001B11AD" w:rsidRPr="001B11AD" w:rsidRDefault="001B11AD" w:rsidP="001B11AD">
      <w:pPr>
        <w:pStyle w:val="Odsekzoznamu"/>
        <w:rPr>
          <w:rFonts w:ascii="Arial" w:hAnsi="Arial" w:cs="Arial"/>
          <w:sz w:val="22"/>
          <w:szCs w:val="22"/>
        </w:rPr>
      </w:pPr>
    </w:p>
    <w:p w14:paraId="74F81AEB" w14:textId="77777777" w:rsidR="00B1521F" w:rsidRDefault="00B1521F" w:rsidP="00B1521F">
      <w:pPr>
        <w:pStyle w:val="Odsekzoznamu"/>
        <w:ind w:left="720"/>
        <w:jc w:val="both"/>
        <w:rPr>
          <w:rFonts w:ascii="Arial" w:hAnsi="Arial" w:cs="Arial"/>
          <w:sz w:val="22"/>
          <w:szCs w:val="22"/>
        </w:rPr>
      </w:pPr>
    </w:p>
    <w:p w14:paraId="6D2D999C" w14:textId="2CAD88E9" w:rsidR="00080881" w:rsidRPr="00080881" w:rsidRDefault="00080881" w:rsidP="00080881">
      <w:pPr>
        <w:pStyle w:val="Odsekzoznamu"/>
        <w:numPr>
          <w:ilvl w:val="0"/>
          <w:numId w:val="5"/>
        </w:numPr>
        <w:jc w:val="both"/>
        <w:rPr>
          <w:rFonts w:ascii="Arial" w:hAnsi="Arial" w:cs="Arial"/>
          <w:sz w:val="22"/>
          <w:szCs w:val="22"/>
        </w:rPr>
      </w:pPr>
      <w:r>
        <w:rPr>
          <w:rFonts w:ascii="Arial" w:hAnsi="Arial" w:cs="Arial"/>
          <w:sz w:val="22"/>
          <w:szCs w:val="22"/>
        </w:rPr>
        <w:t>V prípade, ak bud</w:t>
      </w:r>
      <w:r w:rsidR="00B1521F">
        <w:rPr>
          <w:rFonts w:ascii="Arial" w:hAnsi="Arial" w:cs="Arial"/>
          <w:sz w:val="22"/>
          <w:szCs w:val="22"/>
        </w:rPr>
        <w:t>ú predmetom výkazu výmer položky</w:t>
      </w:r>
      <w:r>
        <w:rPr>
          <w:rFonts w:ascii="Arial" w:hAnsi="Arial" w:cs="Arial"/>
          <w:sz w:val="22"/>
          <w:szCs w:val="22"/>
        </w:rPr>
        <w:t xml:space="preserve"> súvisiace s predmetom </w:t>
      </w:r>
      <w:r w:rsidR="00B1521F">
        <w:rPr>
          <w:rFonts w:ascii="Arial" w:hAnsi="Arial" w:cs="Arial"/>
          <w:sz w:val="22"/>
          <w:szCs w:val="22"/>
        </w:rPr>
        <w:t xml:space="preserve">tejto Dohody, </w:t>
      </w:r>
      <w:r w:rsidR="00B1521F" w:rsidRPr="009B19FB">
        <w:rPr>
          <w:rFonts w:ascii="Arial" w:hAnsi="Arial" w:cs="Arial"/>
          <w:sz w:val="22"/>
          <w:szCs w:val="22"/>
          <w:u w:val="single"/>
        </w:rPr>
        <w:t>ktoré nie sú u</w:t>
      </w:r>
      <w:r w:rsidRPr="009B19FB">
        <w:rPr>
          <w:rFonts w:ascii="Arial" w:hAnsi="Arial" w:cs="Arial"/>
          <w:sz w:val="22"/>
          <w:szCs w:val="22"/>
          <w:u w:val="single"/>
        </w:rPr>
        <w:t>vedené medzi položkami  v </w:t>
      </w:r>
      <w:r w:rsidR="00B1521F" w:rsidRPr="009B19FB">
        <w:rPr>
          <w:rFonts w:ascii="Arial" w:hAnsi="Arial" w:cs="Arial"/>
          <w:sz w:val="22"/>
          <w:szCs w:val="22"/>
          <w:u w:val="single"/>
        </w:rPr>
        <w:t>prílohe</w:t>
      </w:r>
      <w:r w:rsidR="00702687" w:rsidRPr="009B19FB">
        <w:rPr>
          <w:rFonts w:ascii="Arial" w:hAnsi="Arial" w:cs="Arial"/>
          <w:sz w:val="22"/>
          <w:szCs w:val="22"/>
          <w:u w:val="single"/>
        </w:rPr>
        <w:t xml:space="preserve"> č. 2</w:t>
      </w:r>
      <w:r>
        <w:rPr>
          <w:rFonts w:ascii="Arial" w:hAnsi="Arial" w:cs="Arial"/>
          <w:sz w:val="22"/>
          <w:szCs w:val="22"/>
        </w:rPr>
        <w:t>,</w:t>
      </w:r>
      <w:r w:rsidR="00AE493E">
        <w:rPr>
          <w:rFonts w:ascii="Arial" w:hAnsi="Arial" w:cs="Arial"/>
          <w:sz w:val="22"/>
          <w:szCs w:val="22"/>
        </w:rPr>
        <w:t xml:space="preserve"> </w:t>
      </w:r>
      <w:r w:rsidR="009B19FB">
        <w:rPr>
          <w:rFonts w:ascii="Arial" w:hAnsi="Arial" w:cs="Arial"/>
          <w:sz w:val="22"/>
          <w:szCs w:val="22"/>
        </w:rPr>
        <w:t>to znamená, že neboli zahrnuté v pôvodnej kalkulácii ponukovej ceny</w:t>
      </w:r>
      <w:r w:rsidR="004A21F4">
        <w:rPr>
          <w:rFonts w:ascii="Arial" w:hAnsi="Arial" w:cs="Arial"/>
          <w:sz w:val="22"/>
          <w:szCs w:val="22"/>
        </w:rPr>
        <w:t>,</w:t>
      </w:r>
      <w:r>
        <w:rPr>
          <w:rFonts w:ascii="Arial" w:hAnsi="Arial" w:cs="Arial"/>
          <w:sz w:val="22"/>
          <w:szCs w:val="22"/>
        </w:rPr>
        <w:t xml:space="preserve"> objednávateľ ocení tieto položky  rovnakou cenou pre všet</w:t>
      </w:r>
      <w:r w:rsidR="00DD29D2">
        <w:rPr>
          <w:rFonts w:ascii="Arial" w:hAnsi="Arial" w:cs="Arial"/>
          <w:sz w:val="22"/>
          <w:szCs w:val="22"/>
        </w:rPr>
        <w:t>kých Zhotoviteľov a to použitím oceňovacieho  programu</w:t>
      </w:r>
      <w:r w:rsidR="00AE493E">
        <w:rPr>
          <w:rFonts w:ascii="Arial" w:hAnsi="Arial" w:cs="Arial"/>
          <w:sz w:val="22"/>
          <w:szCs w:val="22"/>
        </w:rPr>
        <w:t xml:space="preserve"> </w:t>
      </w:r>
      <w:r w:rsidR="00DD29D2">
        <w:rPr>
          <w:rFonts w:ascii="Arial" w:hAnsi="Arial" w:cs="Arial"/>
          <w:sz w:val="22"/>
          <w:szCs w:val="22"/>
        </w:rPr>
        <w:t xml:space="preserve">- stavebného softvéru </w:t>
      </w:r>
      <w:r w:rsidR="00AE493E">
        <w:rPr>
          <w:rFonts w:ascii="Arial" w:hAnsi="Arial" w:cs="Arial"/>
          <w:sz w:val="22"/>
          <w:szCs w:val="22"/>
        </w:rPr>
        <w:t xml:space="preserve"> CENKROS</w:t>
      </w:r>
      <w:r w:rsidR="00263F07">
        <w:rPr>
          <w:rFonts w:ascii="Arial" w:hAnsi="Arial" w:cs="Arial"/>
          <w:sz w:val="22"/>
          <w:szCs w:val="22"/>
        </w:rPr>
        <w:t xml:space="preserve"> </w:t>
      </w:r>
      <w:r w:rsidR="00DD29D2">
        <w:rPr>
          <w:rFonts w:ascii="Arial" w:hAnsi="Arial" w:cs="Arial"/>
          <w:sz w:val="22"/>
          <w:szCs w:val="22"/>
        </w:rPr>
        <w:t>v aktuálnej verzii</w:t>
      </w:r>
      <w:r w:rsidR="001000FD">
        <w:rPr>
          <w:rFonts w:ascii="Arial" w:hAnsi="Arial" w:cs="Arial"/>
          <w:sz w:val="22"/>
          <w:szCs w:val="22"/>
        </w:rPr>
        <w:t>. To</w:t>
      </w:r>
      <w:r>
        <w:rPr>
          <w:rFonts w:ascii="Arial" w:hAnsi="Arial" w:cs="Arial"/>
          <w:sz w:val="22"/>
          <w:szCs w:val="22"/>
        </w:rPr>
        <w:t xml:space="preserve"> znamená, že Objednávateľ môže</w:t>
      </w:r>
      <w:r w:rsidR="00B1521F">
        <w:rPr>
          <w:rFonts w:ascii="Arial" w:hAnsi="Arial" w:cs="Arial"/>
          <w:sz w:val="22"/>
          <w:szCs w:val="22"/>
        </w:rPr>
        <w:t xml:space="preserve"> v súvislosti s realizáciou predmetu tejto Dohody požadovať aj vykonanie iných prác ( dodanie tovarov, poskytnutie služieb), ktoré bezprostredne súvisia s realizáciou predmetu tejto Dohody, ak sú nevyhnutne p</w:t>
      </w:r>
      <w:r w:rsidR="001000FD">
        <w:rPr>
          <w:rFonts w:ascii="Arial" w:hAnsi="Arial" w:cs="Arial"/>
          <w:sz w:val="22"/>
          <w:szCs w:val="22"/>
        </w:rPr>
        <w:t>otrebné k plneniu tejto Dohody a  nie sú uvedené v prílohe č. 2 tejto Dohody.</w:t>
      </w:r>
    </w:p>
    <w:p w14:paraId="096AF9C6" w14:textId="77777777" w:rsidR="007B2D4B" w:rsidRDefault="007B2D4B" w:rsidP="007B2D4B">
      <w:pPr>
        <w:jc w:val="both"/>
        <w:rPr>
          <w:rFonts w:ascii="Arial" w:hAnsi="Arial" w:cs="Arial"/>
          <w:b/>
          <w:sz w:val="22"/>
          <w:szCs w:val="22"/>
        </w:rPr>
      </w:pPr>
    </w:p>
    <w:p w14:paraId="67FCDD65" w14:textId="756F7D46" w:rsidR="007B2D4B" w:rsidRDefault="007B2D4B" w:rsidP="007B2D4B">
      <w:pPr>
        <w:numPr>
          <w:ilvl w:val="0"/>
          <w:numId w:val="5"/>
        </w:numPr>
        <w:jc w:val="both"/>
        <w:rPr>
          <w:rFonts w:ascii="Arial" w:hAnsi="Arial" w:cs="Arial"/>
          <w:sz w:val="22"/>
          <w:szCs w:val="22"/>
        </w:rPr>
      </w:pPr>
      <w:r>
        <w:rPr>
          <w:rFonts w:ascii="Arial" w:hAnsi="Arial" w:cs="Arial"/>
          <w:spacing w:val="-1"/>
          <w:sz w:val="22"/>
          <w:szCs w:val="22"/>
        </w:rPr>
        <w:t xml:space="preserve">Každý zo Zhotoviteľov zodpovedá za všetky škody spôsobené tretím osobám v súvislosti s ich  činnosťou </w:t>
      </w:r>
      <w:r>
        <w:rPr>
          <w:rFonts w:ascii="Arial" w:hAnsi="Arial" w:cs="Arial"/>
          <w:sz w:val="22"/>
          <w:szCs w:val="22"/>
        </w:rPr>
        <w:t xml:space="preserve">súvisiacou s predmetom tejto Dohody a je zároveň povinný zabezpečiť zmluvné poistenie zodpovednosti za škodu spôsobenú tretím osobám v súvislosti s činnosťou </w:t>
      </w:r>
      <w:r>
        <w:rPr>
          <w:rFonts w:ascii="Arial" w:hAnsi="Arial" w:cs="Arial"/>
          <w:spacing w:val="-2"/>
          <w:sz w:val="22"/>
          <w:szCs w:val="22"/>
        </w:rPr>
        <w:t xml:space="preserve">súvisiacou s predmetom tejto Dohody, a to do 3 </w:t>
      </w:r>
      <w:r w:rsidR="00C737BC">
        <w:rPr>
          <w:rFonts w:ascii="Arial" w:hAnsi="Arial" w:cs="Arial"/>
          <w:spacing w:val="-2"/>
          <w:sz w:val="22"/>
          <w:szCs w:val="22"/>
        </w:rPr>
        <w:t xml:space="preserve">pracovných </w:t>
      </w:r>
      <w:r>
        <w:rPr>
          <w:rFonts w:ascii="Arial" w:hAnsi="Arial" w:cs="Arial"/>
          <w:spacing w:val="-2"/>
          <w:sz w:val="22"/>
          <w:szCs w:val="22"/>
        </w:rPr>
        <w:t>dní odo dňa, v ktoro</w:t>
      </w:r>
      <w:r w:rsidR="00C737BC">
        <w:rPr>
          <w:rFonts w:ascii="Arial" w:hAnsi="Arial" w:cs="Arial"/>
          <w:spacing w:val="-2"/>
          <w:sz w:val="22"/>
          <w:szCs w:val="22"/>
        </w:rPr>
        <w:t>m nadobudne účinnosť táto Dohoda</w:t>
      </w:r>
      <w:r>
        <w:rPr>
          <w:rFonts w:ascii="Arial" w:hAnsi="Arial" w:cs="Arial"/>
          <w:spacing w:val="-2"/>
          <w:sz w:val="22"/>
          <w:szCs w:val="22"/>
        </w:rPr>
        <w:t xml:space="preserve"> minimálne na poistnú sumu </w:t>
      </w:r>
      <w:r w:rsidRPr="00D00656">
        <w:rPr>
          <w:rFonts w:ascii="Arial" w:hAnsi="Arial" w:cs="Arial"/>
          <w:spacing w:val="-2"/>
          <w:sz w:val="22"/>
          <w:szCs w:val="22"/>
        </w:rPr>
        <w:t xml:space="preserve">minimálne </w:t>
      </w:r>
      <w:r w:rsidRPr="00AF3A29">
        <w:rPr>
          <w:rFonts w:ascii="Arial" w:hAnsi="Arial" w:cs="Arial"/>
          <w:b/>
          <w:spacing w:val="-2"/>
          <w:sz w:val="22"/>
          <w:szCs w:val="22"/>
          <w:u w:val="single"/>
        </w:rPr>
        <w:t>vo výške 100.000 €</w:t>
      </w:r>
      <w:r w:rsidRPr="00AF3A29">
        <w:rPr>
          <w:rFonts w:ascii="Arial" w:hAnsi="Arial" w:cs="Arial"/>
          <w:b/>
          <w:spacing w:val="-2"/>
          <w:sz w:val="22"/>
          <w:szCs w:val="22"/>
        </w:rPr>
        <w:t xml:space="preserve"> pre každý jednotlivý prípad</w:t>
      </w:r>
      <w:r w:rsidRPr="00D00656">
        <w:rPr>
          <w:rFonts w:ascii="Arial" w:hAnsi="Arial" w:cs="Arial"/>
          <w:spacing w:val="-2"/>
          <w:sz w:val="22"/>
          <w:szCs w:val="22"/>
        </w:rPr>
        <w:t xml:space="preserve">. Každý </w:t>
      </w:r>
      <w:r w:rsidRPr="00D00656">
        <w:rPr>
          <w:rFonts w:ascii="Arial" w:hAnsi="Arial" w:cs="Arial"/>
          <w:sz w:val="22"/>
          <w:szCs w:val="22"/>
        </w:rPr>
        <w:t>Zhotoviteľ je povinný toto poistenie udržiavať</w:t>
      </w:r>
      <w:r>
        <w:rPr>
          <w:rFonts w:ascii="Arial" w:hAnsi="Arial" w:cs="Arial"/>
          <w:sz w:val="22"/>
          <w:szCs w:val="22"/>
        </w:rPr>
        <w:t xml:space="preserve"> a financovať počas celej platnosti tejto Dohody. Každý Zhotoviteľ je povinný preukázať, že má uzavreté toto poistenie v požadovanej minimálnej výške a to do </w:t>
      </w:r>
      <w:r>
        <w:rPr>
          <w:rFonts w:ascii="Arial" w:hAnsi="Arial" w:cs="Arial"/>
          <w:spacing w:val="-2"/>
          <w:sz w:val="22"/>
          <w:szCs w:val="22"/>
        </w:rPr>
        <w:t>3</w:t>
      </w:r>
      <w:r w:rsidR="00EA6F43">
        <w:rPr>
          <w:rFonts w:ascii="Arial" w:hAnsi="Arial" w:cs="Arial"/>
          <w:spacing w:val="-2"/>
          <w:sz w:val="22"/>
          <w:szCs w:val="22"/>
        </w:rPr>
        <w:t xml:space="preserve"> pracovných </w:t>
      </w:r>
      <w:r>
        <w:rPr>
          <w:rFonts w:ascii="Arial" w:hAnsi="Arial" w:cs="Arial"/>
          <w:spacing w:val="-2"/>
          <w:sz w:val="22"/>
          <w:szCs w:val="22"/>
        </w:rPr>
        <w:t xml:space="preserve"> dní odo dňa, v ktorom nadobudne účinnosť táto Dohoda (predloží objednávateľovi kópiu poistnej zmluvy alebo poistky). Rovnako je každý Zhotoviteľ povinný informovať objednávateľa aj o akýchkoľvek zmenách týkajúcich sa tohto poistenia.  </w:t>
      </w:r>
      <w:r>
        <w:rPr>
          <w:rFonts w:ascii="Arial" w:hAnsi="Arial" w:cs="Arial"/>
          <w:sz w:val="22"/>
          <w:szCs w:val="22"/>
        </w:rPr>
        <w:t xml:space="preserve">V prípade, ak by Zhotoviteľ nemal zabezpečené toto poistenie počas trvania tejto Dohody minimálne v uvedenej minimálnej výške alebo ho nepreukáže podľa predchádzajúceho </w:t>
      </w:r>
      <w:r>
        <w:rPr>
          <w:rFonts w:ascii="Arial" w:hAnsi="Arial" w:cs="Arial"/>
          <w:sz w:val="22"/>
          <w:szCs w:val="22"/>
        </w:rPr>
        <w:lastRenderedPageBreak/>
        <w:t>textu, má Objednávate</w:t>
      </w:r>
      <w:r w:rsidR="00976FDE">
        <w:rPr>
          <w:rFonts w:ascii="Arial" w:hAnsi="Arial" w:cs="Arial"/>
          <w:sz w:val="22"/>
          <w:szCs w:val="22"/>
        </w:rPr>
        <w:t>ľ právo odstúpiť od tejto Dohody</w:t>
      </w:r>
      <w:r>
        <w:rPr>
          <w:rFonts w:ascii="Arial" w:hAnsi="Arial" w:cs="Arial"/>
          <w:sz w:val="22"/>
          <w:szCs w:val="22"/>
        </w:rPr>
        <w:t xml:space="preserve"> a zároveň má Objednávateľ nárok na zmluvnú pokutu vo výške 2.000 € (okrem toho má však aj nárok na náhradu prípadnej škody a to v plnej výške).</w:t>
      </w:r>
    </w:p>
    <w:p w14:paraId="6AC65BEF" w14:textId="77777777" w:rsidR="007B2D4B" w:rsidRDefault="007B2D4B" w:rsidP="007B2D4B">
      <w:pPr>
        <w:ind w:left="284"/>
        <w:jc w:val="both"/>
        <w:rPr>
          <w:rFonts w:ascii="Arial" w:hAnsi="Arial" w:cs="Arial"/>
          <w:sz w:val="22"/>
          <w:szCs w:val="22"/>
        </w:rPr>
      </w:pPr>
    </w:p>
    <w:p w14:paraId="56C1BD69" w14:textId="77777777" w:rsidR="007B2D4B" w:rsidRDefault="007B2D4B" w:rsidP="007B2D4B">
      <w:pPr>
        <w:numPr>
          <w:ilvl w:val="0"/>
          <w:numId w:val="5"/>
        </w:numPr>
        <w:jc w:val="both"/>
        <w:rPr>
          <w:rFonts w:ascii="Arial" w:hAnsi="Arial" w:cs="Arial"/>
          <w:sz w:val="22"/>
          <w:szCs w:val="22"/>
        </w:rPr>
      </w:pPr>
      <w:r>
        <w:rPr>
          <w:rFonts w:ascii="Arial" w:hAnsi="Arial" w:cs="Arial"/>
          <w:sz w:val="22"/>
          <w:szCs w:val="22"/>
          <w:u w:val="single"/>
        </w:rPr>
        <w:t>Pravidlá pre zmenu subdodávateľov počas plnenia zmluvy:</w:t>
      </w:r>
      <w:r>
        <w:rPr>
          <w:rFonts w:ascii="Arial" w:hAnsi="Arial" w:cs="Arial"/>
          <w:sz w:val="22"/>
          <w:szCs w:val="22"/>
        </w:rPr>
        <w:t xml:space="preserve"> </w:t>
      </w:r>
    </w:p>
    <w:p w14:paraId="618C3A09" w14:textId="77777777" w:rsidR="007B2D4B" w:rsidRDefault="007B2D4B" w:rsidP="007B2D4B">
      <w:pPr>
        <w:pStyle w:val="Odsekzoznamu"/>
        <w:rPr>
          <w:rFonts w:ascii="Arial" w:hAnsi="Arial" w:cs="Arial"/>
          <w:sz w:val="22"/>
          <w:szCs w:val="22"/>
        </w:rPr>
      </w:pPr>
    </w:p>
    <w:p w14:paraId="5B9B63C1" w14:textId="7A861864" w:rsidR="007B2D4B" w:rsidRDefault="00702687" w:rsidP="007B2D4B">
      <w:pPr>
        <w:autoSpaceDE w:val="0"/>
        <w:adjustRightInd w:val="0"/>
        <w:jc w:val="both"/>
        <w:rPr>
          <w:rFonts w:ascii="Arial" w:eastAsia="Calibri" w:hAnsi="Arial" w:cs="Arial"/>
          <w:color w:val="000000"/>
          <w:sz w:val="22"/>
          <w:szCs w:val="22"/>
        </w:rPr>
      </w:pPr>
      <w:r>
        <w:rPr>
          <w:rFonts w:ascii="Arial" w:eastAsia="Calibri" w:hAnsi="Arial" w:cs="Arial"/>
          <w:color w:val="000000"/>
          <w:sz w:val="22"/>
          <w:szCs w:val="22"/>
        </w:rPr>
        <w:t>6</w:t>
      </w:r>
      <w:r w:rsidR="007B2D4B">
        <w:rPr>
          <w:rFonts w:ascii="Arial" w:eastAsia="Calibri" w:hAnsi="Arial" w:cs="Arial"/>
          <w:color w:val="000000"/>
          <w:sz w:val="22"/>
          <w:szCs w:val="22"/>
        </w:rPr>
        <w:t>.1</w:t>
      </w:r>
      <w:r w:rsidR="00B1521F">
        <w:rPr>
          <w:rFonts w:ascii="Arial" w:eastAsia="Calibri" w:hAnsi="Arial" w:cs="Arial"/>
          <w:color w:val="000000"/>
          <w:sz w:val="22"/>
          <w:szCs w:val="22"/>
        </w:rPr>
        <w:t xml:space="preserve"> </w:t>
      </w:r>
      <w:r w:rsidR="007B2D4B">
        <w:rPr>
          <w:rFonts w:ascii="Arial" w:eastAsia="Calibri" w:hAnsi="Arial" w:cs="Arial"/>
          <w:color w:val="000000"/>
          <w:sz w:val="22"/>
          <w:szCs w:val="22"/>
        </w:rPr>
        <w:t xml:space="preserve">Objednávateľ vyžaduje v súlade s § 41 ods. 3 zákona č.343/2015 </w:t>
      </w:r>
      <w:proofErr w:type="spellStart"/>
      <w:r w:rsidR="007B2D4B">
        <w:rPr>
          <w:rFonts w:ascii="Arial" w:eastAsia="Calibri" w:hAnsi="Arial" w:cs="Arial"/>
          <w:color w:val="000000"/>
          <w:sz w:val="22"/>
          <w:szCs w:val="22"/>
        </w:rPr>
        <w:t>Z.z</w:t>
      </w:r>
      <w:proofErr w:type="spellEnd"/>
      <w:r w:rsidR="007B2D4B">
        <w:rPr>
          <w:rFonts w:ascii="Arial" w:eastAsia="Calibri" w:hAnsi="Arial" w:cs="Arial"/>
          <w:color w:val="000000"/>
          <w:sz w:val="22"/>
          <w:szCs w:val="22"/>
        </w:rPr>
        <w:t xml:space="preserve">. o verejnom obstarávaní a o zmene a doplnení niektorých zákonov v platnom znení, aby úspešný uchádzač (každý zo Zhotoviteľov)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734EBFF2" w14:textId="77777777" w:rsidR="007B2D4B" w:rsidRDefault="007B2D4B" w:rsidP="007B2D4B">
      <w:pPr>
        <w:autoSpaceDE w:val="0"/>
        <w:adjustRightInd w:val="0"/>
        <w:jc w:val="both"/>
        <w:rPr>
          <w:rFonts w:ascii="Arial" w:eastAsia="Calibri" w:hAnsi="Arial" w:cs="Arial"/>
          <w:color w:val="000000"/>
          <w:sz w:val="22"/>
          <w:szCs w:val="22"/>
        </w:rPr>
      </w:pPr>
      <w:r>
        <w:rPr>
          <w:rFonts w:ascii="Arial" w:eastAsia="Calibri" w:hAnsi="Arial" w:cs="Arial"/>
          <w:color w:val="000000"/>
          <w:sz w:val="22"/>
          <w:szCs w:val="22"/>
        </w:rPr>
        <w:t>Za týmto účelom vyplní každý Zhotoviteľ prílohu k tejto Dohode – Zoznam subdodávateľov</w:t>
      </w:r>
    </w:p>
    <w:p w14:paraId="2F26A924" w14:textId="77777777" w:rsidR="007B2D4B" w:rsidRDefault="007B2D4B" w:rsidP="007B2D4B">
      <w:pPr>
        <w:autoSpaceDE w:val="0"/>
        <w:adjustRightInd w:val="0"/>
        <w:jc w:val="both"/>
        <w:rPr>
          <w:rFonts w:ascii="Arial" w:eastAsia="Calibri" w:hAnsi="Arial" w:cs="Arial"/>
          <w:color w:val="000000"/>
          <w:sz w:val="22"/>
          <w:szCs w:val="22"/>
        </w:rPr>
      </w:pPr>
    </w:p>
    <w:p w14:paraId="7933983A" w14:textId="5E14AEAE" w:rsidR="007B2D4B" w:rsidRDefault="00702687" w:rsidP="007B2D4B">
      <w:pPr>
        <w:spacing w:before="144" w:after="144" w:line="240" w:lineRule="atLeast"/>
        <w:jc w:val="both"/>
        <w:rPr>
          <w:rFonts w:ascii="Arial" w:eastAsia="Calibri" w:hAnsi="Arial" w:cs="Arial"/>
          <w:sz w:val="22"/>
          <w:szCs w:val="22"/>
        </w:rPr>
      </w:pPr>
      <w:r>
        <w:rPr>
          <w:rFonts w:ascii="Arial" w:eastAsia="Calibri" w:hAnsi="Arial" w:cs="Arial"/>
          <w:sz w:val="22"/>
          <w:szCs w:val="22"/>
        </w:rPr>
        <w:t>6</w:t>
      </w:r>
      <w:r w:rsidR="00B1521F">
        <w:rPr>
          <w:rFonts w:ascii="Arial" w:eastAsia="Calibri" w:hAnsi="Arial" w:cs="Arial"/>
          <w:sz w:val="22"/>
          <w:szCs w:val="22"/>
        </w:rPr>
        <w:t xml:space="preserve">.2 </w:t>
      </w:r>
      <w:r w:rsidR="007B2D4B">
        <w:rPr>
          <w:rFonts w:ascii="Arial" w:eastAsia="Calibri" w:hAnsi="Arial" w:cs="Arial"/>
          <w:sz w:val="22"/>
          <w:szCs w:val="22"/>
        </w:rPr>
        <w:t xml:space="preserve">V prípade, </w:t>
      </w:r>
      <w:r w:rsidR="00976FDE">
        <w:rPr>
          <w:rFonts w:ascii="Arial" w:eastAsia="Calibri" w:hAnsi="Arial" w:cs="Arial"/>
          <w:sz w:val="22"/>
          <w:szCs w:val="22"/>
        </w:rPr>
        <w:t>ak sa počas trvania tejto Dohody</w:t>
      </w:r>
      <w:r w:rsidR="007B2D4B">
        <w:rPr>
          <w:rFonts w:ascii="Arial" w:eastAsia="Calibri" w:hAnsi="Arial" w:cs="Arial"/>
          <w:sz w:val="22"/>
          <w:szCs w:val="22"/>
        </w:rPr>
        <w:t xml:space="preserve">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4B63D438" w14:textId="2717C3AB" w:rsidR="007B2D4B" w:rsidRDefault="00702687" w:rsidP="007B2D4B">
      <w:pPr>
        <w:spacing w:before="144" w:after="144" w:line="240" w:lineRule="atLeast"/>
        <w:jc w:val="both"/>
        <w:rPr>
          <w:rFonts w:ascii="Arial" w:hAnsi="Arial" w:cs="Arial"/>
          <w:sz w:val="22"/>
          <w:szCs w:val="22"/>
        </w:rPr>
      </w:pPr>
      <w:r>
        <w:rPr>
          <w:rFonts w:ascii="Arial" w:hAnsi="Arial" w:cs="Arial"/>
          <w:sz w:val="22"/>
          <w:szCs w:val="22"/>
        </w:rPr>
        <w:t>6</w:t>
      </w:r>
      <w:r w:rsidR="00B1521F">
        <w:rPr>
          <w:rFonts w:ascii="Arial" w:hAnsi="Arial" w:cs="Arial"/>
          <w:sz w:val="22"/>
          <w:szCs w:val="22"/>
        </w:rPr>
        <w:t xml:space="preserve">.3 </w:t>
      </w:r>
      <w:r w:rsidR="007B2D4B">
        <w:rPr>
          <w:rFonts w:ascii="Arial" w:hAnsi="Arial" w:cs="Arial"/>
          <w:sz w:val="22"/>
          <w:szCs w:val="22"/>
        </w:rPr>
        <w:t xml:space="preserve">V prípade porušenia ktorejkoľvek z povinností týkajúcej sa subdodávateľov alebo ich zmeny (napr. neoznámenie zmeny subdodávateľa), má Objednávateľ právo odstúpiť od tejto  Dohody a má nárok na zmluvnú pokutu vo výške 1000 € za každé porušenie ktorejkoľvek z vyššie uvedených povinností a to aj opakovane. </w:t>
      </w:r>
    </w:p>
    <w:p w14:paraId="4FD13897" w14:textId="70AD6762" w:rsidR="007B2D4B" w:rsidRDefault="007B2D4B" w:rsidP="007B2D4B">
      <w:pPr>
        <w:pStyle w:val="Odsekzoznamu"/>
        <w:numPr>
          <w:ilvl w:val="0"/>
          <w:numId w:val="5"/>
        </w:numPr>
        <w:spacing w:before="144" w:after="144" w:line="240" w:lineRule="atLeast"/>
        <w:ind w:left="0" w:hanging="11"/>
        <w:jc w:val="both"/>
        <w:rPr>
          <w:rFonts w:ascii="Arial" w:hAnsi="Arial" w:cs="Arial"/>
          <w:sz w:val="22"/>
          <w:szCs w:val="22"/>
        </w:rPr>
      </w:pPr>
      <w:r>
        <w:rPr>
          <w:rFonts w:ascii="Arial" w:hAnsi="Arial" w:cs="Arial"/>
          <w:sz w:val="22"/>
          <w:szCs w:val="22"/>
        </w:rPr>
        <w:t>Zhotoviteľ berie na vedomie, že Objednávateľ (ako verejný obstarávateľ)  nesmie uzavrieť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263F07">
        <w:rPr>
          <w:rFonts w:ascii="Arial" w:hAnsi="Arial" w:cs="Arial"/>
          <w:sz w:val="22"/>
          <w:szCs w:val="22"/>
        </w:rPr>
        <w:t xml:space="preserve"> </w:t>
      </w:r>
    </w:p>
    <w:p w14:paraId="2874E74D" w14:textId="77777777" w:rsidR="007B2D4B" w:rsidRDefault="007B2D4B" w:rsidP="007B2D4B">
      <w:pPr>
        <w:pStyle w:val="Odsekzoznamu"/>
        <w:numPr>
          <w:ilvl w:val="0"/>
          <w:numId w:val="5"/>
        </w:numPr>
        <w:spacing w:before="144" w:after="144" w:line="240" w:lineRule="atLeast"/>
        <w:ind w:left="0" w:firstLine="0"/>
        <w:jc w:val="both"/>
        <w:rPr>
          <w:rFonts w:ascii="Arial" w:hAnsi="Arial" w:cs="Arial"/>
          <w:sz w:val="22"/>
          <w:szCs w:val="22"/>
        </w:rPr>
      </w:pPr>
      <w:r>
        <w:rPr>
          <w:rFonts w:ascii="Arial" w:eastAsia="Calibri" w:hAnsi="Arial" w:cs="Arial"/>
          <w:sz w:val="22"/>
          <w:szCs w:val="22"/>
        </w:rPr>
        <w:t>Ak sa Zhotoviteľ</w:t>
      </w:r>
      <w:r>
        <w:rPr>
          <w:rFonts w:ascii="Arial" w:hAnsi="Arial" w:cs="Arial"/>
          <w:sz w:val="22"/>
          <w:szCs w:val="22"/>
        </w:rPr>
        <w:t xml:space="preserve"> počas trvania tejto Dohody </w:t>
      </w:r>
      <w:r>
        <w:rPr>
          <w:rFonts w:ascii="Arial" w:eastAsia="Calibri" w:hAnsi="Arial" w:cs="Arial"/>
          <w:sz w:val="22"/>
          <w:szCs w:val="22"/>
        </w:rPr>
        <w:t>rozhodne využiť  subdodávateľa</w:t>
      </w:r>
      <w:r>
        <w:rPr>
          <w:rFonts w:ascii="Arial" w:hAnsi="Arial" w:cs="Arial"/>
          <w:sz w:val="22"/>
          <w:szCs w:val="22"/>
        </w:rPr>
        <w:t xml:space="preserve">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w:t>
      </w:r>
      <w:r>
        <w:rPr>
          <w:rFonts w:ascii="Arial" w:eastAsia="Calibri" w:hAnsi="Arial" w:cs="Arial"/>
          <w:sz w:val="22"/>
          <w:szCs w:val="22"/>
        </w:rPr>
        <w:t>využiť subdodávateľa alebo zmeniť niektorého z dovtedy uvedených subdodávateľov.</w:t>
      </w:r>
    </w:p>
    <w:p w14:paraId="27DA44C6" w14:textId="77777777" w:rsidR="007B2D4B" w:rsidRDefault="007B2D4B" w:rsidP="007B2D4B">
      <w:pPr>
        <w:pStyle w:val="Odsekzoznamu"/>
        <w:numPr>
          <w:ilvl w:val="0"/>
          <w:numId w:val="5"/>
        </w:numPr>
        <w:spacing w:before="144" w:after="144" w:line="240" w:lineRule="atLeast"/>
        <w:ind w:left="0" w:firstLine="0"/>
        <w:jc w:val="both"/>
        <w:rPr>
          <w:rFonts w:ascii="Arial" w:hAnsi="Arial" w:cs="Arial"/>
          <w:sz w:val="22"/>
          <w:szCs w:val="22"/>
        </w:rPr>
      </w:pPr>
      <w:r>
        <w:rPr>
          <w:rFonts w:ascii="Arial" w:hAnsi="Arial" w:cs="Arial"/>
          <w:noProof/>
          <w:sz w:val="22"/>
          <w:szCs w:val="22"/>
          <w:lang w:val="x-none" w:eastAsia="x-none"/>
        </w:rPr>
        <w:t xml:space="preserve">Zhotoviteľ  sa zaväzuje, že bude pri plnení tejto </w:t>
      </w:r>
      <w:r>
        <w:rPr>
          <w:rFonts w:ascii="Arial" w:hAnsi="Arial" w:cs="Arial"/>
          <w:noProof/>
          <w:sz w:val="22"/>
          <w:szCs w:val="22"/>
          <w:lang w:eastAsia="x-none"/>
        </w:rPr>
        <w:t>Dohody</w:t>
      </w:r>
      <w:r>
        <w:rPr>
          <w:rFonts w:ascii="Arial" w:hAnsi="Arial" w:cs="Arial"/>
          <w:noProof/>
          <w:sz w:val="22"/>
          <w:szCs w:val="22"/>
          <w:lang w:val="x-none" w:eastAsia="x-none"/>
        </w:rPr>
        <w:t xml:space="preserve"> dodržiavať ustanovenia Zákona o nelegálnej práci a nelegálnom zamestnávaní č. 82/2005 Z.z. Zhotoviteľ sa zaväzuje,  v prípade, že bude v dôsledku porušenia uvedeného záväzku, právoplatným rozhodnutím príslušného orgánu verejnej moci uložená Objednávateľovi sankcia v zmysle Zákona o nelegálnej práci a nelegálnom zamestnávaní, nahradiť Zhotoviteľovi takúto sankciu v plnej výške. Objednávateľ je povinný bezodkladne informovať o uložení takejto sankcie Zhotoviteľa a zároveň sa zaväzuje využiť účelné primerané právne prostriedky (riadne opravné prostriedky) na obranu proti udeleniu takej pokuty s tým, že primerané náklady spojené s využitím takýchto právnych prostriedkov (poplatky, odmena za poskytnutie právnych služieb, hotové výdavky, atď.) je Zhotoviteľ povinný nahradiť Objednávateľovi bezodkladne po vynaložení týchto nákladov.</w:t>
      </w:r>
    </w:p>
    <w:p w14:paraId="7B8D2490" w14:textId="77777777" w:rsidR="007B2D4B" w:rsidRDefault="007B2D4B" w:rsidP="007B2D4B">
      <w:pPr>
        <w:pStyle w:val="Bezriadkovania"/>
        <w:numPr>
          <w:ilvl w:val="0"/>
          <w:numId w:val="5"/>
        </w:numPr>
        <w:ind w:left="0" w:firstLine="0"/>
        <w:jc w:val="both"/>
        <w:rPr>
          <w:rFonts w:ascii="Arial" w:hAnsi="Arial" w:cs="Arial"/>
          <w:noProof/>
        </w:rPr>
      </w:pPr>
      <w:r>
        <w:rPr>
          <w:rFonts w:ascii="Arial" w:hAnsi="Arial" w:cs="Arial"/>
          <w:noProof/>
        </w:rPr>
        <w:lastRenderedPageBreak/>
        <w:t xml:space="preserve">Zhotoviteľ je povinný za účelom zabezpečenia svojich </w:t>
      </w:r>
      <w:r>
        <w:rPr>
          <w:rFonts w:ascii="Arial" w:eastAsia="Consolas" w:hAnsi="Arial" w:cs="Arial"/>
        </w:rPr>
        <w:t xml:space="preserve"> povinností vyplývajúcich z tejto Dohody, ako i povinnosti na  zaplatenie zmluvných pokút, nárokov na náhradu škody ako aj</w:t>
      </w:r>
      <w:r>
        <w:rPr>
          <w:rFonts w:ascii="Arial" w:hAnsi="Arial" w:cs="Arial"/>
          <w:noProof/>
        </w:rPr>
        <w:t xml:space="preserve"> </w:t>
      </w:r>
      <w:r>
        <w:rPr>
          <w:rFonts w:ascii="Arial" w:eastAsia="Consolas" w:hAnsi="Arial" w:cs="Arial"/>
        </w:rPr>
        <w:t>akýchkoľvek ďalších nárokov Objednávateľa z tejto Dohody</w:t>
      </w:r>
    </w:p>
    <w:p w14:paraId="70C090D6" w14:textId="77777777" w:rsidR="007B2D4B" w:rsidRDefault="007B2D4B" w:rsidP="007B2D4B">
      <w:pPr>
        <w:pStyle w:val="Bezriadkovania"/>
        <w:ind w:left="502"/>
        <w:jc w:val="both"/>
        <w:rPr>
          <w:rFonts w:ascii="Arial" w:hAnsi="Arial" w:cs="Arial"/>
          <w:noProof/>
        </w:rPr>
      </w:pPr>
    </w:p>
    <w:p w14:paraId="26814A92" w14:textId="5D3601ED" w:rsidR="007B2D4B" w:rsidRDefault="007B2D4B" w:rsidP="007B2D4B">
      <w:pPr>
        <w:pStyle w:val="Bezriadkovania"/>
        <w:jc w:val="both"/>
        <w:rPr>
          <w:rFonts w:ascii="Arial" w:hAnsi="Arial" w:cs="Arial"/>
          <w:noProof/>
        </w:rPr>
      </w:pPr>
      <w:r>
        <w:rPr>
          <w:rFonts w:ascii="Arial" w:hAnsi="Arial" w:cs="Arial"/>
          <w:noProof/>
        </w:rPr>
        <w:t xml:space="preserve"> a) zložiť </w:t>
      </w:r>
      <w:r w:rsidRPr="00D00656">
        <w:rPr>
          <w:rFonts w:ascii="Arial" w:hAnsi="Arial" w:cs="Arial"/>
          <w:noProof/>
        </w:rPr>
        <w:t xml:space="preserve">na účet </w:t>
      </w:r>
      <w:r w:rsidRPr="00992BC2">
        <w:rPr>
          <w:rFonts w:ascii="Arial" w:hAnsi="Arial" w:cs="Arial"/>
          <w:noProof/>
        </w:rPr>
        <w:t>Objednávateľa vedený v Československej obchodnej banke, a.s., korporátna pobočka Trenčín, č. účtu:</w:t>
      </w:r>
      <w:r w:rsidR="004E7B55" w:rsidRPr="00992BC2">
        <w:t xml:space="preserve"> </w:t>
      </w:r>
      <w:r w:rsidR="004E7B55" w:rsidRPr="00992BC2">
        <w:rPr>
          <w:rFonts w:ascii="Arial" w:hAnsi="Arial" w:cs="Arial"/>
          <w:noProof/>
        </w:rPr>
        <w:t>SK93 7500 0000 0040 1657 2335,</w:t>
      </w:r>
      <w:r w:rsidRPr="00D00656">
        <w:rPr>
          <w:rFonts w:ascii="Arial" w:hAnsi="Arial" w:cs="Arial"/>
          <w:noProof/>
        </w:rPr>
        <w:t xml:space="preserve">  VS: (2</w:t>
      </w:r>
      <w:r w:rsidR="00AF3A29">
        <w:rPr>
          <w:rFonts w:ascii="Arial" w:hAnsi="Arial" w:cs="Arial"/>
          <w:noProof/>
        </w:rPr>
        <w:t>019000010</w:t>
      </w:r>
      <w:r w:rsidR="00C82B7F">
        <w:rPr>
          <w:rFonts w:ascii="Arial" w:hAnsi="Arial" w:cs="Arial"/>
          <w:noProof/>
        </w:rPr>
        <w:t xml:space="preserve">) sumu vo </w:t>
      </w:r>
      <w:r w:rsidR="00C82B7F" w:rsidRPr="00AF3A29">
        <w:rPr>
          <w:rFonts w:ascii="Arial" w:hAnsi="Arial" w:cs="Arial"/>
          <w:b/>
          <w:noProof/>
        </w:rPr>
        <w:t>výške 10.</w:t>
      </w:r>
      <w:r w:rsidRPr="00AF3A29">
        <w:rPr>
          <w:rFonts w:ascii="Arial" w:hAnsi="Arial" w:cs="Arial"/>
          <w:b/>
          <w:noProof/>
        </w:rPr>
        <w:t>000 €</w:t>
      </w:r>
      <w:r>
        <w:rPr>
          <w:rFonts w:ascii="Arial" w:hAnsi="Arial" w:cs="Arial"/>
          <w:noProof/>
        </w:rPr>
        <w:t xml:space="preserve"> </w:t>
      </w:r>
      <w:r w:rsidR="00C737BC" w:rsidRPr="00C737BC">
        <w:rPr>
          <w:rFonts w:ascii="Arial" w:hAnsi="Arial" w:cs="Arial"/>
          <w:noProof/>
        </w:rPr>
        <w:t>a</w:t>
      </w:r>
      <w:r w:rsidR="00C737BC">
        <w:rPr>
          <w:rFonts w:ascii="Arial" w:hAnsi="Arial" w:cs="Arial"/>
          <w:noProof/>
        </w:rPr>
        <w:t> </w:t>
      </w:r>
      <w:r w:rsidR="00C737BC" w:rsidRPr="00C737BC">
        <w:rPr>
          <w:rFonts w:ascii="Arial" w:hAnsi="Arial" w:cs="Arial"/>
          <w:noProof/>
        </w:rPr>
        <w:t>to</w:t>
      </w:r>
      <w:r w:rsidR="00C737BC">
        <w:rPr>
          <w:rFonts w:ascii="Arial" w:hAnsi="Arial" w:cs="Arial"/>
          <w:noProof/>
        </w:rPr>
        <w:t xml:space="preserve"> najneskôr v lehote </w:t>
      </w:r>
      <w:r w:rsidR="00C737BC" w:rsidRPr="00C737BC">
        <w:rPr>
          <w:rFonts w:ascii="Arial" w:hAnsi="Arial" w:cs="Arial"/>
          <w:noProof/>
        </w:rPr>
        <w:t xml:space="preserve"> do 3</w:t>
      </w:r>
      <w:r w:rsidR="00C737BC">
        <w:rPr>
          <w:rFonts w:ascii="Arial" w:hAnsi="Arial" w:cs="Arial"/>
          <w:noProof/>
        </w:rPr>
        <w:t xml:space="preserve"> pracovných </w:t>
      </w:r>
      <w:r w:rsidR="00C737BC" w:rsidRPr="00C737BC">
        <w:rPr>
          <w:rFonts w:ascii="Arial" w:hAnsi="Arial" w:cs="Arial"/>
          <w:noProof/>
        </w:rPr>
        <w:t xml:space="preserve"> dní odo dňa, v ktoro</w:t>
      </w:r>
      <w:r w:rsidR="00C737BC">
        <w:rPr>
          <w:rFonts w:ascii="Arial" w:hAnsi="Arial" w:cs="Arial"/>
          <w:noProof/>
        </w:rPr>
        <w:t>m nadobudne účinnosť táto Dohoda,</w:t>
      </w:r>
    </w:p>
    <w:p w14:paraId="49167B03" w14:textId="77777777" w:rsidR="007B2D4B" w:rsidRDefault="007B2D4B" w:rsidP="007B2D4B">
      <w:pPr>
        <w:pStyle w:val="Bezriadkovania"/>
        <w:jc w:val="both"/>
        <w:rPr>
          <w:rFonts w:ascii="Arial" w:hAnsi="Arial" w:cs="Arial"/>
          <w:noProof/>
        </w:rPr>
      </w:pPr>
    </w:p>
    <w:p w14:paraId="7E79EFDD" w14:textId="77777777" w:rsidR="007B2D4B" w:rsidRDefault="007B2D4B" w:rsidP="007B2D4B">
      <w:pPr>
        <w:pStyle w:val="Bezriadkovania"/>
        <w:jc w:val="both"/>
        <w:rPr>
          <w:rFonts w:ascii="Arial" w:hAnsi="Arial" w:cs="Arial"/>
          <w:noProof/>
        </w:rPr>
      </w:pPr>
      <w:r>
        <w:rPr>
          <w:rFonts w:ascii="Arial" w:hAnsi="Arial" w:cs="Arial"/>
          <w:noProof/>
        </w:rPr>
        <w:t>alebo</w:t>
      </w:r>
    </w:p>
    <w:p w14:paraId="26F3DFF5" w14:textId="77777777" w:rsidR="007B2D4B" w:rsidRDefault="007B2D4B" w:rsidP="007B2D4B">
      <w:pPr>
        <w:pStyle w:val="Bezriadkovania"/>
        <w:jc w:val="both"/>
        <w:rPr>
          <w:rFonts w:ascii="Arial" w:hAnsi="Arial" w:cs="Arial"/>
          <w:noProof/>
        </w:rPr>
      </w:pPr>
    </w:p>
    <w:p w14:paraId="74E3786B" w14:textId="6D58BBD8" w:rsidR="007B2D4B" w:rsidRDefault="00C737BC" w:rsidP="007B2D4B">
      <w:pPr>
        <w:pStyle w:val="Bezriadkovania"/>
        <w:jc w:val="both"/>
        <w:rPr>
          <w:rFonts w:ascii="Arial" w:hAnsi="Arial" w:cs="Arial"/>
          <w:noProof/>
        </w:rPr>
      </w:pPr>
      <w:r>
        <w:rPr>
          <w:rFonts w:ascii="Arial" w:hAnsi="Arial" w:cs="Arial"/>
          <w:noProof/>
        </w:rPr>
        <w:t>b)</w:t>
      </w:r>
      <w:r w:rsidRPr="00C737BC">
        <w:rPr>
          <w:rFonts w:ascii="Arial" w:hAnsi="Arial" w:cs="Arial"/>
          <w:noProof/>
        </w:rPr>
        <w:t xml:space="preserve"> </w:t>
      </w:r>
      <w:r>
        <w:rPr>
          <w:rFonts w:ascii="Arial" w:hAnsi="Arial" w:cs="Arial"/>
          <w:noProof/>
        </w:rPr>
        <w:t xml:space="preserve">predložiť Objednávateľovi najneskôr v lehote </w:t>
      </w:r>
      <w:r w:rsidRPr="00C737BC">
        <w:rPr>
          <w:rFonts w:ascii="Arial" w:hAnsi="Arial" w:cs="Arial"/>
          <w:noProof/>
        </w:rPr>
        <w:t xml:space="preserve"> do 3 </w:t>
      </w:r>
      <w:r>
        <w:rPr>
          <w:rFonts w:ascii="Arial" w:hAnsi="Arial" w:cs="Arial"/>
          <w:noProof/>
        </w:rPr>
        <w:t xml:space="preserve"> pracovných </w:t>
      </w:r>
      <w:r w:rsidRPr="00C737BC">
        <w:rPr>
          <w:rFonts w:ascii="Arial" w:hAnsi="Arial" w:cs="Arial"/>
          <w:noProof/>
        </w:rPr>
        <w:t>dní odo dňa, v ktoro</w:t>
      </w:r>
      <w:r>
        <w:rPr>
          <w:rFonts w:ascii="Arial" w:hAnsi="Arial" w:cs="Arial"/>
          <w:noProof/>
        </w:rPr>
        <w:t>m nadobudne účinnosť táto Dohoda</w:t>
      </w:r>
      <w:r w:rsidRPr="00C737BC">
        <w:rPr>
          <w:rFonts w:ascii="Arial" w:hAnsi="Arial" w:cs="Arial"/>
          <w:noProof/>
        </w:rPr>
        <w:t xml:space="preserve"> </w:t>
      </w:r>
      <w:r w:rsidR="007B2D4B">
        <w:rPr>
          <w:rFonts w:ascii="Arial" w:hAnsi="Arial" w:cs="Arial"/>
          <w:noProof/>
        </w:rPr>
        <w:t>bankovú záruku vystavenú bankou alebo pobočkou zahraničnej banky so sídlom na území Slovenskej republiky (ďalej len „</w:t>
      </w:r>
      <w:r w:rsidR="00D00656">
        <w:rPr>
          <w:rFonts w:ascii="Arial" w:hAnsi="Arial" w:cs="Arial"/>
          <w:noProof/>
        </w:rPr>
        <w:t>banka“) v prospech Objednávateľa</w:t>
      </w:r>
      <w:r w:rsidR="007B2D4B">
        <w:rPr>
          <w:rFonts w:ascii="Arial" w:hAnsi="Arial" w:cs="Arial"/>
          <w:noProof/>
        </w:rPr>
        <w:t xml:space="preserve">, ktorá musí obsahovať záväzok banky bezpodmienečne a neodvolateľne, bez námietok, na prvú výzvu Objednávateľa zaplatiť </w:t>
      </w:r>
      <w:r w:rsidR="00D00656">
        <w:rPr>
          <w:rFonts w:ascii="Arial" w:hAnsi="Arial" w:cs="Arial"/>
          <w:noProof/>
        </w:rPr>
        <w:t>Objednávateľovi</w:t>
      </w:r>
      <w:r w:rsidR="007B2D4B" w:rsidRPr="00D00656">
        <w:rPr>
          <w:rFonts w:ascii="Arial" w:hAnsi="Arial" w:cs="Arial"/>
          <w:noProof/>
        </w:rPr>
        <w:t xml:space="preserve">  v lehote do 30 dní odo dňa doručenia písomnej žiadosti akúkoľvek čiastku, neprevy</w:t>
      </w:r>
      <w:r w:rsidR="00C82B7F">
        <w:rPr>
          <w:rFonts w:ascii="Arial" w:hAnsi="Arial" w:cs="Arial"/>
          <w:noProof/>
        </w:rPr>
        <w:t xml:space="preserve">šujúcu maximálnu sumu vo </w:t>
      </w:r>
      <w:r w:rsidR="00C82B7F" w:rsidRPr="00AF3A29">
        <w:rPr>
          <w:rFonts w:ascii="Arial" w:hAnsi="Arial" w:cs="Arial"/>
          <w:b/>
          <w:noProof/>
        </w:rPr>
        <w:t>výške 10.</w:t>
      </w:r>
      <w:r w:rsidR="007B2D4B" w:rsidRPr="00AF3A29">
        <w:rPr>
          <w:rFonts w:ascii="Arial" w:hAnsi="Arial" w:cs="Arial"/>
          <w:b/>
          <w:noProof/>
        </w:rPr>
        <w:t>000 €</w:t>
      </w:r>
      <w:r w:rsidR="007B2D4B">
        <w:rPr>
          <w:rFonts w:ascii="Arial" w:hAnsi="Arial" w:cs="Arial"/>
          <w:noProof/>
        </w:rPr>
        <w:t xml:space="preserve"> v prípade, ak  Objednávateľ vo svojej požiadavke uvedie, že Zhotoviteľ nesplnil alebo porušil svoje povinnosti v zmysle tejto Dohody majúce za následok povinnosť Zhotoviteľa uhradiť Objednávateľovi zmluvnú pokutu alebo  nahradiť  škodu.</w:t>
      </w:r>
    </w:p>
    <w:p w14:paraId="558F8679" w14:textId="77777777" w:rsidR="007B2D4B" w:rsidRDefault="007B2D4B" w:rsidP="007B2D4B">
      <w:pPr>
        <w:pStyle w:val="Bezriadkovania"/>
        <w:jc w:val="both"/>
        <w:rPr>
          <w:rFonts w:ascii="Arial" w:hAnsi="Arial" w:cs="Arial"/>
          <w:noProof/>
        </w:rPr>
      </w:pPr>
    </w:p>
    <w:p w14:paraId="7E26B57B" w14:textId="77777777" w:rsidR="007B2D4B" w:rsidRDefault="007B2D4B" w:rsidP="007B2D4B">
      <w:pPr>
        <w:pStyle w:val="Bezriadkovania"/>
        <w:jc w:val="both"/>
        <w:rPr>
          <w:rFonts w:ascii="Arial" w:hAnsi="Arial" w:cs="Arial"/>
          <w:noProof/>
        </w:rPr>
      </w:pPr>
      <w:r>
        <w:rPr>
          <w:rFonts w:ascii="Arial" w:hAnsi="Arial" w:cs="Arial"/>
          <w:noProof/>
        </w:rPr>
        <w:t>( „Záruka za vykonanie diela“)</w:t>
      </w:r>
    </w:p>
    <w:p w14:paraId="2E0D349C" w14:textId="77777777" w:rsidR="007B2D4B" w:rsidRDefault="007B2D4B" w:rsidP="007B2D4B">
      <w:pPr>
        <w:pStyle w:val="Bezriadkovania"/>
        <w:jc w:val="both"/>
        <w:rPr>
          <w:rFonts w:ascii="Arial" w:hAnsi="Arial" w:cs="Arial"/>
          <w:noProof/>
        </w:rPr>
      </w:pPr>
    </w:p>
    <w:p w14:paraId="4BA80123" w14:textId="135C8FCF" w:rsidR="007B2D4B" w:rsidRDefault="00ED29E0" w:rsidP="007B2D4B">
      <w:pPr>
        <w:pStyle w:val="Bezriadkovania"/>
        <w:jc w:val="both"/>
        <w:rPr>
          <w:rFonts w:ascii="Arial" w:hAnsi="Arial" w:cs="Arial"/>
          <w:noProof/>
        </w:rPr>
      </w:pPr>
      <w:r>
        <w:rPr>
          <w:rFonts w:ascii="Arial" w:hAnsi="Arial" w:cs="Arial"/>
          <w:noProof/>
        </w:rPr>
        <w:t>10</w:t>
      </w:r>
      <w:r w:rsidR="007B2D4B">
        <w:rPr>
          <w:rFonts w:ascii="Arial" w:hAnsi="Arial" w:cs="Arial"/>
          <w:noProof/>
        </w:rPr>
        <w:t>.1 Banková záruka bude vystavená na dobu  5 rokov. V prípade, ak by po ukončetí tejto Dohody ešte plynula záručná doba, je Zhotoviteľ povinný predložiť Objednávateľovi  aktualizovanú bankovú záruku, ktorej platnosť bude končiť dňom uplynutia záručnej doby.</w:t>
      </w:r>
    </w:p>
    <w:p w14:paraId="07408BF6" w14:textId="77777777" w:rsidR="007B2D4B" w:rsidRDefault="007B2D4B" w:rsidP="007B2D4B">
      <w:pPr>
        <w:pStyle w:val="Bezriadkovania"/>
        <w:jc w:val="both"/>
        <w:rPr>
          <w:rFonts w:ascii="Arial" w:hAnsi="Arial" w:cs="Arial"/>
          <w:noProof/>
        </w:rPr>
      </w:pPr>
    </w:p>
    <w:p w14:paraId="52461397" w14:textId="7E51F438" w:rsidR="007B2D4B" w:rsidRDefault="00ED29E0" w:rsidP="007B2D4B">
      <w:pPr>
        <w:pStyle w:val="Bezriadkovania"/>
        <w:jc w:val="both"/>
        <w:rPr>
          <w:rFonts w:ascii="Arial" w:hAnsi="Arial" w:cs="Arial"/>
          <w:noProof/>
        </w:rPr>
      </w:pPr>
      <w:r>
        <w:rPr>
          <w:rFonts w:ascii="Arial" w:hAnsi="Arial" w:cs="Arial"/>
          <w:noProof/>
        </w:rPr>
        <w:t>10</w:t>
      </w:r>
      <w:r w:rsidR="007B2D4B">
        <w:rPr>
          <w:rFonts w:ascii="Arial" w:hAnsi="Arial" w:cs="Arial"/>
          <w:noProof/>
        </w:rPr>
        <w:t>.2 Akékoľvek nároky Objednávateľa voči Zhotoviteľovi, ktoré budú spočívať v povinnosti Zhotoviteľa uhradiť finančné plnenie Objednávateľ</w:t>
      </w:r>
      <w:r w:rsidR="00976FDE">
        <w:rPr>
          <w:rFonts w:ascii="Arial" w:hAnsi="Arial" w:cs="Arial"/>
          <w:noProof/>
        </w:rPr>
        <w:t>ovi v súvislosti s touto Dohodou</w:t>
      </w:r>
      <w:r w:rsidR="007B2D4B">
        <w:rPr>
          <w:rFonts w:ascii="Arial" w:hAnsi="Arial" w:cs="Arial"/>
          <w:noProof/>
        </w:rPr>
        <w:t xml:space="preserve"> (napr. zmluvná pokuta, náhrada škody) je Objednávateľ oprávnený realizovať prostredníctvom Záruky za vykonanie Diela. Objednávateľ sa zaväzuje informovať Zhotoviteľa o každom použití Záruky za vykonanie Diela.</w:t>
      </w:r>
    </w:p>
    <w:p w14:paraId="656A5CAC" w14:textId="77777777" w:rsidR="007B2D4B" w:rsidRDefault="007B2D4B" w:rsidP="007B2D4B">
      <w:pPr>
        <w:pStyle w:val="Bezriadkovania"/>
        <w:jc w:val="both"/>
        <w:rPr>
          <w:rFonts w:ascii="Arial" w:hAnsi="Arial" w:cs="Arial"/>
          <w:noProof/>
        </w:rPr>
      </w:pPr>
    </w:p>
    <w:p w14:paraId="3C722400" w14:textId="575DF6B7" w:rsidR="007B2D4B" w:rsidRDefault="00ED29E0" w:rsidP="007B2D4B">
      <w:pPr>
        <w:pStyle w:val="Bezriadkovania"/>
        <w:jc w:val="both"/>
        <w:rPr>
          <w:rFonts w:ascii="Arial" w:hAnsi="Arial" w:cs="Arial"/>
          <w:noProof/>
        </w:rPr>
      </w:pPr>
      <w:r>
        <w:rPr>
          <w:rFonts w:ascii="Arial" w:hAnsi="Arial" w:cs="Arial"/>
          <w:noProof/>
        </w:rPr>
        <w:t>10</w:t>
      </w:r>
      <w:r w:rsidR="007B2D4B">
        <w:rPr>
          <w:rFonts w:ascii="Arial" w:hAnsi="Arial" w:cs="Arial"/>
          <w:noProof/>
        </w:rPr>
        <w:t>.3 Záruku za vykonanie diela (resp. jej zostávajúcu časť) vráti Objednávateľ Zhotoviteľovi po ukončení tejto Dohody a po uplynutí poslednej záručnej doby  diela,ktoré realizoval Zhotoviteľ (vrátane úrokov vo výške, v akej ich banka Objednávateľovi poskytuje) a to v lehote 30 dní odo dňa doručenia písomnej  žiadosti Zhotoviteľa o vrátenie Záruky za vykonanie diela, ktorá bude obsahovať číslo účtu Zhotoviteľa, na ktoré požaduje Záruku za vykonanie diela  vrátiť.</w:t>
      </w:r>
    </w:p>
    <w:p w14:paraId="01DBF4F6" w14:textId="77777777" w:rsidR="007B2D4B" w:rsidRDefault="007B2D4B" w:rsidP="007B2D4B">
      <w:pPr>
        <w:pStyle w:val="Bezriadkovania"/>
        <w:jc w:val="both"/>
        <w:rPr>
          <w:rFonts w:ascii="Arial" w:hAnsi="Arial" w:cs="Arial"/>
          <w:noProof/>
        </w:rPr>
      </w:pPr>
    </w:p>
    <w:p w14:paraId="6E51367D" w14:textId="7700D2BF" w:rsidR="007B2D4B" w:rsidRDefault="00ED29E0" w:rsidP="00D00656">
      <w:pPr>
        <w:pStyle w:val="Bezriadkovania"/>
        <w:jc w:val="both"/>
        <w:rPr>
          <w:rFonts w:ascii="Arial" w:hAnsi="Arial" w:cs="Arial"/>
          <w:noProof/>
        </w:rPr>
      </w:pPr>
      <w:r>
        <w:rPr>
          <w:rFonts w:ascii="Arial" w:hAnsi="Arial" w:cs="Arial"/>
          <w:noProof/>
        </w:rPr>
        <w:t>10</w:t>
      </w:r>
      <w:r w:rsidR="00D00656">
        <w:rPr>
          <w:rFonts w:ascii="Arial" w:hAnsi="Arial" w:cs="Arial"/>
          <w:noProof/>
        </w:rPr>
        <w:t>.4</w:t>
      </w:r>
      <w:r w:rsidR="007B2D4B">
        <w:rPr>
          <w:rFonts w:ascii="Arial" w:hAnsi="Arial" w:cs="Arial"/>
          <w:noProof/>
        </w:rPr>
        <w:t xml:space="preserve"> </w:t>
      </w:r>
      <w:r w:rsidR="007B2D4B">
        <w:rPr>
          <w:rFonts w:ascii="Arial" w:hAnsi="Arial" w:cs="Arial"/>
        </w:rPr>
        <w:t xml:space="preserve">V prípade, ak zostatok zloženej </w:t>
      </w:r>
      <w:r w:rsidR="007B2D4B">
        <w:rPr>
          <w:rFonts w:ascii="Arial" w:hAnsi="Arial" w:cs="Arial"/>
          <w:noProof/>
        </w:rPr>
        <w:t>Záruky za vykonanie diela</w:t>
      </w:r>
      <w:r w:rsidR="007B2D4B">
        <w:rPr>
          <w:rFonts w:ascii="Arial" w:hAnsi="Arial" w:cs="Arial"/>
        </w:rPr>
        <w:t xml:space="preserve"> vplyvom uplatnenia nárokov Objednávateľa – napr. sankcii pri porušení zmluvných povinnosti klesne na menej ako 30% z pôvodnej zmluvne stanovenej výšky, je Zhotoviteľ povinný dorovnať </w:t>
      </w:r>
      <w:r w:rsidR="007B2D4B">
        <w:rPr>
          <w:rFonts w:ascii="Arial" w:hAnsi="Arial" w:cs="Arial"/>
          <w:noProof/>
        </w:rPr>
        <w:t>Záruku za vykonanie diela</w:t>
      </w:r>
      <w:r w:rsidR="007B2D4B">
        <w:rPr>
          <w:rFonts w:ascii="Arial" w:hAnsi="Arial" w:cs="Arial"/>
        </w:rPr>
        <w:t xml:space="preserve"> do zmluvne určenej výšky najneskôr do 5 pracovných dní od vyzvania. V</w:t>
      </w:r>
      <w:r w:rsidR="007B2D4B">
        <w:rPr>
          <w:rFonts w:ascii="Arial" w:hAnsi="Arial" w:cs="Arial"/>
          <w:noProof/>
        </w:rPr>
        <w:t xml:space="preserve"> prípade, ak tak neurobí, je Objednávateľ oprávnený od tejto Dohody odstúpiť. </w:t>
      </w:r>
    </w:p>
    <w:p w14:paraId="3CA4514C" w14:textId="77777777" w:rsidR="007B2D4B" w:rsidRDefault="007B2D4B" w:rsidP="007B2D4B">
      <w:pPr>
        <w:pStyle w:val="Bezriadkovania"/>
        <w:jc w:val="both"/>
        <w:rPr>
          <w:rFonts w:ascii="Arial" w:hAnsi="Arial" w:cs="Arial"/>
          <w:noProof/>
        </w:rPr>
      </w:pPr>
    </w:p>
    <w:p w14:paraId="06CFB325" w14:textId="2E23D260" w:rsidR="007B2D4B" w:rsidRDefault="00ED29E0" w:rsidP="007B2D4B">
      <w:pPr>
        <w:jc w:val="both"/>
        <w:rPr>
          <w:rFonts w:ascii="Arial" w:hAnsi="Arial" w:cs="Arial"/>
          <w:sz w:val="22"/>
          <w:szCs w:val="22"/>
        </w:rPr>
      </w:pPr>
      <w:r>
        <w:rPr>
          <w:rFonts w:ascii="Arial" w:hAnsi="Arial" w:cs="Arial"/>
          <w:noProof/>
          <w:sz w:val="22"/>
          <w:szCs w:val="22"/>
        </w:rPr>
        <w:t>10</w:t>
      </w:r>
      <w:r w:rsidR="007B2D4B" w:rsidRPr="004E7B55">
        <w:rPr>
          <w:rFonts w:ascii="Arial" w:hAnsi="Arial" w:cs="Arial"/>
          <w:noProof/>
          <w:sz w:val="22"/>
          <w:szCs w:val="22"/>
        </w:rPr>
        <w:t>.5</w:t>
      </w:r>
      <w:r w:rsidR="007B2D4B">
        <w:rPr>
          <w:rFonts w:ascii="Arial" w:hAnsi="Arial" w:cs="Arial"/>
          <w:noProof/>
        </w:rPr>
        <w:t xml:space="preserve"> </w:t>
      </w:r>
      <w:r w:rsidR="007B2D4B">
        <w:rPr>
          <w:rFonts w:ascii="Arial" w:hAnsi="Arial" w:cs="Arial"/>
          <w:sz w:val="22"/>
          <w:szCs w:val="22"/>
        </w:rPr>
        <w:t xml:space="preserve"> V prípad</w:t>
      </w:r>
      <w:r w:rsidR="00D00656">
        <w:rPr>
          <w:rFonts w:ascii="Arial" w:hAnsi="Arial" w:cs="Arial"/>
          <w:sz w:val="22"/>
          <w:szCs w:val="22"/>
        </w:rPr>
        <w:t xml:space="preserve">e, ak povinnosť uvedená v ods. </w:t>
      </w:r>
      <w:r>
        <w:rPr>
          <w:rFonts w:ascii="Arial" w:hAnsi="Arial" w:cs="Arial"/>
          <w:sz w:val="22"/>
          <w:szCs w:val="22"/>
        </w:rPr>
        <w:t>10</w:t>
      </w:r>
      <w:r w:rsidR="007B2D4B" w:rsidRPr="00481C6A">
        <w:rPr>
          <w:rFonts w:ascii="Arial" w:hAnsi="Arial" w:cs="Arial"/>
          <w:sz w:val="22"/>
          <w:szCs w:val="22"/>
        </w:rPr>
        <w:t xml:space="preserve"> písm. a), resp. b) tohto článku nebude splnená  v lehote do 15 dní po nadobudnutí účinnosti tejto Dohody, Dohoda vo vzťahu k tomu, Zhotoviteľovi, kto túto podmienku nesplnil, zanikne. To znamená, že nesplnenie povinnosti uvedenej  v ods. </w:t>
      </w:r>
      <w:r>
        <w:rPr>
          <w:rFonts w:ascii="Arial" w:hAnsi="Arial" w:cs="Arial"/>
          <w:sz w:val="22"/>
          <w:szCs w:val="22"/>
        </w:rPr>
        <w:t>10</w:t>
      </w:r>
      <w:r w:rsidR="007B2D4B" w:rsidRPr="00481C6A">
        <w:rPr>
          <w:rFonts w:ascii="Arial" w:hAnsi="Arial" w:cs="Arial"/>
          <w:sz w:val="22"/>
          <w:szCs w:val="22"/>
        </w:rPr>
        <w:t xml:space="preserve"> písm. a), resp. b) tohto článku v</w:t>
      </w:r>
      <w:r w:rsidR="007B2D4B">
        <w:rPr>
          <w:rFonts w:ascii="Arial" w:hAnsi="Arial" w:cs="Arial"/>
          <w:sz w:val="22"/>
          <w:szCs w:val="22"/>
        </w:rPr>
        <w:t xml:space="preserve"> lehote do 15 dní po nadobudnutí účinnosti tejto Dohody je rozväzovacou podmienkou účinnosti tejto Dohody.  V  prípade, ak voči niektorému Zhotoviteľovi Dohoda  stratí účinnosť, nemá to vplyv na platnosť a účinnosť tejto Dohody voči ostatným Zhotoviteľom.</w:t>
      </w:r>
      <w:r w:rsidR="00263F07">
        <w:rPr>
          <w:rFonts w:ascii="Arial" w:hAnsi="Arial" w:cs="Arial"/>
          <w:sz w:val="22"/>
          <w:szCs w:val="22"/>
        </w:rPr>
        <w:t xml:space="preserve"> </w:t>
      </w:r>
    </w:p>
    <w:p w14:paraId="69184072" w14:textId="77777777" w:rsidR="007B2D4B" w:rsidRDefault="007B2D4B" w:rsidP="007B2D4B">
      <w:pPr>
        <w:pStyle w:val="Odsekzoznamu"/>
        <w:ind w:left="0"/>
        <w:jc w:val="both"/>
        <w:rPr>
          <w:rFonts w:ascii="Arial" w:hAnsi="Arial" w:cs="Arial"/>
          <w:sz w:val="22"/>
          <w:szCs w:val="22"/>
        </w:rPr>
      </w:pPr>
    </w:p>
    <w:p w14:paraId="626D437B" w14:textId="77777777" w:rsidR="004E7B55" w:rsidRDefault="007B2D4B" w:rsidP="004E7B55">
      <w:pPr>
        <w:pStyle w:val="Bezriadkovania"/>
        <w:numPr>
          <w:ilvl w:val="0"/>
          <w:numId w:val="5"/>
        </w:numPr>
        <w:ind w:left="284" w:hanging="426"/>
        <w:jc w:val="both"/>
        <w:rPr>
          <w:rFonts w:ascii="Arial" w:hAnsi="Arial" w:cs="Arial"/>
          <w:noProof/>
        </w:rPr>
      </w:pPr>
      <w:r>
        <w:rPr>
          <w:rFonts w:ascii="Arial" w:hAnsi="Arial" w:cs="Arial"/>
          <w:noProof/>
        </w:rPr>
        <w:lastRenderedPageBreak/>
        <w:t>Ak Zhotoviteľ využil v zákazke, ktorá predchádzala uzatvoreniu tejto Dohody kapacity tretej osoby, ktorá je na plnenie podľa tejto Dohody zaviazaná</w:t>
      </w:r>
      <w:r w:rsidR="00D00656">
        <w:rPr>
          <w:rFonts w:ascii="Arial" w:hAnsi="Arial" w:cs="Arial"/>
          <w:noProof/>
        </w:rPr>
        <w:t xml:space="preserve"> spoločne podľa § 33</w:t>
      </w:r>
      <w:r>
        <w:rPr>
          <w:rFonts w:ascii="Arial" w:hAnsi="Arial" w:cs="Arial"/>
          <w:noProof/>
        </w:rPr>
        <w:t xml:space="preserve"> zákona o verejnom obstarávaní a táto osoba napriek spoločnému záväzku nebude plniť svoje povinnosti voči Objednávateľovi a nebude ich plniť ani Zhotoviteľ, je Zhotoviteľ povinný uhradiť  Objednávateľovi zmluvnú pokutu vo výške 1000 € a zároveň má Objednávateľ právo odstúpiť od tejto Dohody.</w:t>
      </w:r>
    </w:p>
    <w:p w14:paraId="14C2BF5F" w14:textId="77777777" w:rsidR="004E7B55" w:rsidRDefault="004E7B55" w:rsidP="004E7B55">
      <w:pPr>
        <w:pStyle w:val="Bezriadkovania"/>
        <w:ind w:left="284"/>
        <w:jc w:val="both"/>
        <w:rPr>
          <w:rFonts w:ascii="Arial" w:hAnsi="Arial" w:cs="Arial"/>
          <w:noProof/>
        </w:rPr>
      </w:pPr>
    </w:p>
    <w:p w14:paraId="0E345264" w14:textId="2AED88DE" w:rsidR="007B2D4B" w:rsidRPr="00AF3A29" w:rsidRDefault="00295A3C" w:rsidP="004E7B55">
      <w:pPr>
        <w:pStyle w:val="Bezriadkovania"/>
        <w:numPr>
          <w:ilvl w:val="0"/>
          <w:numId w:val="5"/>
        </w:numPr>
        <w:ind w:left="284" w:hanging="426"/>
        <w:jc w:val="both"/>
        <w:rPr>
          <w:rFonts w:ascii="Arial" w:hAnsi="Arial" w:cs="Arial"/>
          <w:noProof/>
          <w:u w:val="single"/>
        </w:rPr>
      </w:pPr>
      <w:r w:rsidRPr="004E7B55">
        <w:rPr>
          <w:rFonts w:ascii="Arial" w:hAnsi="Arial" w:cs="Arial"/>
          <w:iCs/>
        </w:rPr>
        <w:t xml:space="preserve">Zhotoviteľ je povinný preukázať Objednávateľovi, že má k dispozícii  k plneniu predmetu </w:t>
      </w:r>
      <w:r w:rsidR="004E7B55" w:rsidRPr="004E7B55">
        <w:rPr>
          <w:rFonts w:ascii="Arial" w:hAnsi="Arial" w:cs="Arial"/>
          <w:iCs/>
        </w:rPr>
        <w:t xml:space="preserve">   </w:t>
      </w:r>
      <w:r w:rsidRPr="004E7B55">
        <w:rPr>
          <w:rFonts w:ascii="Arial" w:hAnsi="Arial" w:cs="Arial"/>
          <w:iCs/>
        </w:rPr>
        <w:t xml:space="preserve">tejto Dohody odborne spôsobilú osobu v zmysle platných právnych predpisov -  </w:t>
      </w:r>
      <w:r w:rsidRPr="00AF3A29">
        <w:rPr>
          <w:rFonts w:ascii="Arial" w:hAnsi="Arial" w:cs="Arial"/>
          <w:iCs/>
          <w:u w:val="single"/>
        </w:rPr>
        <w:t>osobu stavbyvedúceho  s odborným zameraním inžinierske stavby – dopravné stavby. K uvedenému predloží Zhotoviteľ Objednávateľovi</w:t>
      </w:r>
      <w:r w:rsidR="00D00656" w:rsidRPr="00AF3A29">
        <w:rPr>
          <w:rFonts w:ascii="Arial" w:hAnsi="Arial" w:cs="Arial"/>
          <w:iCs/>
          <w:u w:val="single"/>
        </w:rPr>
        <w:t xml:space="preserve"> najneskôr </w:t>
      </w:r>
      <w:r w:rsidR="00EA6F43">
        <w:rPr>
          <w:rFonts w:ascii="Arial" w:hAnsi="Arial" w:cs="Arial"/>
          <w:iCs/>
          <w:u w:val="single"/>
        </w:rPr>
        <w:t xml:space="preserve"> do </w:t>
      </w:r>
      <w:r w:rsidR="00D00656" w:rsidRPr="00AF3A29">
        <w:rPr>
          <w:rFonts w:ascii="Arial" w:hAnsi="Arial" w:cs="Arial"/>
          <w:iCs/>
          <w:u w:val="single"/>
        </w:rPr>
        <w:t>3</w:t>
      </w:r>
      <w:r w:rsidR="00EA6F43">
        <w:rPr>
          <w:rFonts w:ascii="Arial" w:hAnsi="Arial" w:cs="Arial"/>
          <w:iCs/>
          <w:u w:val="single"/>
        </w:rPr>
        <w:t xml:space="preserve"> pracovných  dní</w:t>
      </w:r>
      <w:r w:rsidR="00D00656" w:rsidRPr="00AF3A29">
        <w:rPr>
          <w:rFonts w:ascii="Arial" w:hAnsi="Arial" w:cs="Arial"/>
          <w:iCs/>
          <w:u w:val="single"/>
        </w:rPr>
        <w:t xml:space="preserve"> po účinnosti tejto Dohody</w:t>
      </w:r>
      <w:r w:rsidRPr="00AF3A29">
        <w:rPr>
          <w:rFonts w:ascii="Arial" w:hAnsi="Arial" w:cs="Arial"/>
          <w:iCs/>
          <w:u w:val="single"/>
        </w:rPr>
        <w:t xml:space="preserve"> doklad o vzdelaní  tejto osoby </w:t>
      </w:r>
      <w:r w:rsidRPr="004E7B55">
        <w:rPr>
          <w:rFonts w:ascii="Arial" w:hAnsi="Arial" w:cs="Arial"/>
          <w:iCs/>
        </w:rPr>
        <w:t xml:space="preserve">(resp. doklad preukazujúci odbornú spôsobilosť)  a zároveň </w:t>
      </w:r>
      <w:r w:rsidRPr="00AF3A29">
        <w:rPr>
          <w:rFonts w:ascii="Arial" w:hAnsi="Arial" w:cs="Arial"/>
          <w:iCs/>
          <w:u w:val="single"/>
        </w:rPr>
        <w:t>predloží čestné vyhlásenie podpísané touto osobou, kde uvedie, že bude Zhotoviteľovi k dispozícii k plneniu predmetu tejto Rámcovej dohody.</w:t>
      </w:r>
    </w:p>
    <w:p w14:paraId="0849869F" w14:textId="77777777" w:rsidR="007B2D4B" w:rsidRDefault="007B2D4B" w:rsidP="007B2D4B">
      <w:pPr>
        <w:pStyle w:val="Odsekzoznamu"/>
        <w:rPr>
          <w:rFonts w:ascii="Arial" w:hAnsi="Arial" w:cs="Arial"/>
          <w:sz w:val="22"/>
          <w:szCs w:val="22"/>
        </w:rPr>
      </w:pPr>
    </w:p>
    <w:p w14:paraId="07BE2F66" w14:textId="285912BE" w:rsidR="007B2D4B" w:rsidRPr="00ED29E0" w:rsidRDefault="00ED29E0" w:rsidP="00ED29E0">
      <w:pPr>
        <w:ind w:left="284" w:hanging="284"/>
        <w:jc w:val="both"/>
        <w:rPr>
          <w:rFonts w:ascii="Arial" w:hAnsi="Arial" w:cs="Arial"/>
          <w:sz w:val="22"/>
          <w:szCs w:val="22"/>
        </w:rPr>
      </w:pPr>
      <w:r>
        <w:rPr>
          <w:rFonts w:ascii="Arial" w:hAnsi="Arial" w:cs="Arial"/>
          <w:sz w:val="22"/>
          <w:szCs w:val="22"/>
        </w:rPr>
        <w:t xml:space="preserve">12.1 </w:t>
      </w:r>
      <w:r w:rsidR="007B2D4B" w:rsidRPr="00ED29E0">
        <w:rPr>
          <w:rFonts w:ascii="Arial" w:hAnsi="Arial" w:cs="Arial"/>
          <w:sz w:val="22"/>
          <w:szCs w:val="22"/>
        </w:rPr>
        <w:t>V prípade, ak doklady uvedené v od</w:t>
      </w:r>
      <w:r w:rsidRPr="00ED29E0">
        <w:rPr>
          <w:rFonts w:ascii="Arial" w:hAnsi="Arial" w:cs="Arial"/>
          <w:sz w:val="22"/>
          <w:szCs w:val="22"/>
        </w:rPr>
        <w:t>s. 12</w:t>
      </w:r>
      <w:r w:rsidR="007B2D4B" w:rsidRPr="00ED29E0">
        <w:rPr>
          <w:rFonts w:ascii="Arial" w:hAnsi="Arial" w:cs="Arial"/>
          <w:sz w:val="22"/>
          <w:szCs w:val="22"/>
        </w:rPr>
        <w:t xml:space="preserve"> tohto článku nebudú predložen</w:t>
      </w:r>
      <w:r w:rsidR="00D00656" w:rsidRPr="00ED29E0">
        <w:rPr>
          <w:rFonts w:ascii="Arial" w:hAnsi="Arial" w:cs="Arial"/>
          <w:sz w:val="22"/>
          <w:szCs w:val="22"/>
        </w:rPr>
        <w:t>é Objednávateľovi v lehote do 3</w:t>
      </w:r>
      <w:r w:rsidR="007B2D4B" w:rsidRPr="00ED29E0">
        <w:rPr>
          <w:rFonts w:ascii="Arial" w:hAnsi="Arial" w:cs="Arial"/>
          <w:sz w:val="22"/>
          <w:szCs w:val="22"/>
        </w:rPr>
        <w:t xml:space="preserve"> dní po nadobudnutí účinnosti tejto Dohody, Dohoda vo vzťahu k tomu Zhotoviteľovi, ktorý túto podmienku nesplnil, zanikne. To znamená, že </w:t>
      </w:r>
      <w:r w:rsidR="007B2D4B" w:rsidRPr="00ED29E0">
        <w:rPr>
          <w:rFonts w:ascii="Arial" w:hAnsi="Arial" w:cs="Arial"/>
          <w:sz w:val="22"/>
          <w:szCs w:val="22"/>
          <w:u w:val="single"/>
        </w:rPr>
        <w:t>nepredlože</w:t>
      </w:r>
      <w:r w:rsidRPr="00ED29E0">
        <w:rPr>
          <w:rFonts w:ascii="Arial" w:hAnsi="Arial" w:cs="Arial"/>
          <w:sz w:val="22"/>
          <w:szCs w:val="22"/>
          <w:u w:val="single"/>
        </w:rPr>
        <w:t>nie dokladov uvedených v ods.12</w:t>
      </w:r>
      <w:r w:rsidR="00B1521F" w:rsidRPr="00ED29E0">
        <w:rPr>
          <w:rFonts w:ascii="Arial" w:hAnsi="Arial" w:cs="Arial"/>
          <w:sz w:val="22"/>
          <w:szCs w:val="22"/>
          <w:u w:val="single"/>
        </w:rPr>
        <w:t xml:space="preserve"> </w:t>
      </w:r>
      <w:r w:rsidR="007B2D4B" w:rsidRPr="00ED29E0">
        <w:rPr>
          <w:rFonts w:ascii="Arial" w:hAnsi="Arial" w:cs="Arial"/>
          <w:sz w:val="22"/>
          <w:szCs w:val="22"/>
          <w:u w:val="single"/>
        </w:rPr>
        <w:t xml:space="preserve">v lehote </w:t>
      </w:r>
      <w:r w:rsidR="00D00656" w:rsidRPr="00ED29E0">
        <w:rPr>
          <w:rFonts w:ascii="Arial" w:hAnsi="Arial" w:cs="Arial"/>
          <w:sz w:val="22"/>
          <w:szCs w:val="22"/>
          <w:u w:val="single"/>
        </w:rPr>
        <w:t>do 3</w:t>
      </w:r>
      <w:r w:rsidR="007B2D4B" w:rsidRPr="00ED29E0">
        <w:rPr>
          <w:rFonts w:ascii="Arial" w:hAnsi="Arial" w:cs="Arial"/>
          <w:sz w:val="22"/>
          <w:szCs w:val="22"/>
          <w:u w:val="single"/>
        </w:rPr>
        <w:t xml:space="preserve"> dní po nadobudnutí účinnosti  tejto Dohody je  rozväzovacou podmienkou tejto Rámcovej dohody.</w:t>
      </w:r>
      <w:r w:rsidR="007B2D4B" w:rsidRPr="00ED29E0">
        <w:rPr>
          <w:rFonts w:ascii="Arial" w:hAnsi="Arial" w:cs="Arial"/>
          <w:sz w:val="22"/>
          <w:szCs w:val="22"/>
        </w:rPr>
        <w:t xml:space="preserve"> </w:t>
      </w:r>
    </w:p>
    <w:p w14:paraId="262D00EC" w14:textId="27830DB5" w:rsidR="007B2D4B" w:rsidRPr="00ED29E0" w:rsidRDefault="00ED29E0" w:rsidP="00ED29E0">
      <w:pPr>
        <w:ind w:left="284" w:hanging="284"/>
        <w:jc w:val="both"/>
        <w:rPr>
          <w:rFonts w:ascii="Arial" w:hAnsi="Arial" w:cs="Arial"/>
          <w:sz w:val="22"/>
          <w:szCs w:val="22"/>
        </w:rPr>
      </w:pPr>
      <w:r>
        <w:rPr>
          <w:rFonts w:ascii="Arial" w:hAnsi="Arial" w:cs="Arial"/>
          <w:sz w:val="22"/>
          <w:szCs w:val="22"/>
        </w:rPr>
        <w:t xml:space="preserve">12.2 </w:t>
      </w:r>
      <w:r w:rsidR="007B2D4B" w:rsidRPr="00ED29E0">
        <w:rPr>
          <w:rFonts w:ascii="Arial" w:hAnsi="Arial" w:cs="Arial"/>
          <w:sz w:val="22"/>
          <w:szCs w:val="22"/>
        </w:rPr>
        <w:t>V  prípade, ak voči niektorému Zhotoviteľovi Dohoda  stratí účinnosť, nemá to vplyv na platnosť a účinnosť tejto Dohody voči ostatným Zhotoviteľom.</w:t>
      </w:r>
    </w:p>
    <w:p w14:paraId="27891F4C" w14:textId="77777777" w:rsidR="007B2D4B" w:rsidRDefault="007B2D4B" w:rsidP="007B2D4B">
      <w:pPr>
        <w:pStyle w:val="Odsekzoznamu"/>
        <w:rPr>
          <w:rFonts w:ascii="Arial" w:hAnsi="Arial" w:cs="Arial"/>
          <w:sz w:val="22"/>
          <w:szCs w:val="22"/>
        </w:rPr>
      </w:pPr>
    </w:p>
    <w:p w14:paraId="52827DFA" w14:textId="7FBC2A0E" w:rsidR="004E7B55" w:rsidRPr="00ED29E0" w:rsidRDefault="00ED29E0" w:rsidP="00ED29E0">
      <w:pPr>
        <w:ind w:left="426" w:hanging="426"/>
        <w:jc w:val="both"/>
        <w:rPr>
          <w:rFonts w:ascii="Arial" w:hAnsi="Arial" w:cs="Arial"/>
          <w:sz w:val="22"/>
          <w:szCs w:val="22"/>
        </w:rPr>
      </w:pPr>
      <w:r>
        <w:rPr>
          <w:rFonts w:ascii="Arial" w:hAnsi="Arial" w:cs="Arial"/>
          <w:sz w:val="22"/>
          <w:szCs w:val="22"/>
        </w:rPr>
        <w:t xml:space="preserve">13. </w:t>
      </w:r>
      <w:r w:rsidR="007B2D4B" w:rsidRPr="00ED29E0">
        <w:rPr>
          <w:rFonts w:ascii="Arial" w:hAnsi="Arial" w:cs="Arial"/>
          <w:sz w:val="22"/>
          <w:szCs w:val="22"/>
        </w:rPr>
        <w:t>Zhotoviteľ je povinný pri realizácii predmetu tejto Dohody používať asfaltové zmesi zodpovedajúce platným predpisom a normám a požiadavkám na ich vlastnosti. Objednávateľ je oprávnený počas r</w:t>
      </w:r>
      <w:r w:rsidR="00976FDE">
        <w:rPr>
          <w:rFonts w:ascii="Arial" w:hAnsi="Arial" w:cs="Arial"/>
          <w:sz w:val="22"/>
          <w:szCs w:val="22"/>
        </w:rPr>
        <w:t xml:space="preserve">ealizácie predmetu tejto Dohody </w:t>
      </w:r>
      <w:r w:rsidR="007B2D4B" w:rsidRPr="00ED29E0">
        <w:rPr>
          <w:rFonts w:ascii="Arial" w:hAnsi="Arial" w:cs="Arial"/>
          <w:sz w:val="22"/>
          <w:szCs w:val="22"/>
        </w:rPr>
        <w:t>požadovať vykonanie skúšky asfaltovej zmesi. Ak asfaltová zmes nebude zodpovedať požiadavkám podľa prvej vety tohto odseku,   a táto asfaltová zmes bola použi</w:t>
      </w:r>
      <w:r w:rsidR="00976FDE">
        <w:rPr>
          <w:rFonts w:ascii="Arial" w:hAnsi="Arial" w:cs="Arial"/>
          <w:sz w:val="22"/>
          <w:szCs w:val="22"/>
        </w:rPr>
        <w:t>tá pri plnení podľa tejto Dohody</w:t>
      </w:r>
      <w:r w:rsidR="007B2D4B" w:rsidRPr="00ED29E0">
        <w:rPr>
          <w:rFonts w:ascii="Arial" w:hAnsi="Arial" w:cs="Arial"/>
          <w:sz w:val="22"/>
          <w:szCs w:val="22"/>
        </w:rPr>
        <w:t xml:space="preserve">, je Zhotoviteľ povinný vykonať nápravu tak, aby použil asfaltovú zmes zodpovedajúcu požiadavkám podľa prvej vety tohto odseku. V opačnom </w:t>
      </w:r>
      <w:r w:rsidR="00976FDE">
        <w:rPr>
          <w:rFonts w:ascii="Arial" w:hAnsi="Arial" w:cs="Arial"/>
          <w:sz w:val="22"/>
          <w:szCs w:val="22"/>
        </w:rPr>
        <w:t>prípade sa nebude predmet Dohody</w:t>
      </w:r>
      <w:r w:rsidR="007B2D4B" w:rsidRPr="00ED29E0">
        <w:rPr>
          <w:rFonts w:ascii="Arial" w:hAnsi="Arial" w:cs="Arial"/>
          <w:sz w:val="22"/>
          <w:szCs w:val="22"/>
        </w:rPr>
        <w:t xml:space="preserve"> považovať za riadne zhotovený. </w:t>
      </w:r>
    </w:p>
    <w:p w14:paraId="7327B1B7" w14:textId="77777777" w:rsidR="004E7B55" w:rsidRDefault="004E7B55" w:rsidP="004E7B55">
      <w:pPr>
        <w:pStyle w:val="Odsekzoznamu"/>
        <w:ind w:left="360"/>
        <w:jc w:val="both"/>
        <w:rPr>
          <w:rFonts w:ascii="Arial" w:hAnsi="Arial" w:cs="Arial"/>
          <w:sz w:val="22"/>
          <w:szCs w:val="22"/>
        </w:rPr>
      </w:pPr>
    </w:p>
    <w:p w14:paraId="54D9A7C6" w14:textId="77777777" w:rsidR="004E7B55" w:rsidRPr="004E7B55" w:rsidRDefault="004E7B55" w:rsidP="004E7B55">
      <w:pPr>
        <w:pStyle w:val="Odsekzoznamu"/>
        <w:numPr>
          <w:ilvl w:val="0"/>
          <w:numId w:val="28"/>
        </w:numPr>
        <w:jc w:val="both"/>
        <w:rPr>
          <w:rFonts w:ascii="Arial" w:hAnsi="Arial" w:cs="Arial"/>
          <w:sz w:val="22"/>
          <w:szCs w:val="22"/>
        </w:rPr>
      </w:pPr>
      <w:r w:rsidRPr="004E7B55">
        <w:rPr>
          <w:rFonts w:ascii="Arial" w:hAnsi="Arial" w:cs="Arial"/>
          <w:sz w:val="22"/>
          <w:szCs w:val="22"/>
        </w:rPr>
        <w:t xml:space="preserve"> Predmet zákazky musí byť vyhotovený v minimálne obvyklej kvalite, pri dodržaní parametrov zadania, platných STN noriem, technologických postupov, všeobecne záväzných technických požiadaviek na stavebné práce, platných právnych, prevádzkových a bezpečnostných predpisov. </w:t>
      </w:r>
    </w:p>
    <w:p w14:paraId="3D063F28" w14:textId="77777777" w:rsidR="004E7B55" w:rsidRPr="004E7B55" w:rsidRDefault="004E7B55" w:rsidP="004E7B55">
      <w:pPr>
        <w:pStyle w:val="Default"/>
        <w:spacing w:line="276" w:lineRule="auto"/>
        <w:ind w:left="142"/>
        <w:jc w:val="both"/>
        <w:rPr>
          <w:rFonts w:cs="Arial"/>
          <w:sz w:val="22"/>
          <w:szCs w:val="22"/>
          <w:lang w:val="sk-SK"/>
        </w:rPr>
      </w:pPr>
    </w:p>
    <w:p w14:paraId="33B1AE69" w14:textId="77777777" w:rsidR="004E7B55" w:rsidRPr="004E7B55" w:rsidRDefault="004E7B55" w:rsidP="004E7B55">
      <w:pPr>
        <w:pStyle w:val="Default"/>
        <w:numPr>
          <w:ilvl w:val="0"/>
          <w:numId w:val="28"/>
        </w:numPr>
        <w:spacing w:line="276" w:lineRule="auto"/>
        <w:jc w:val="both"/>
        <w:rPr>
          <w:rFonts w:cs="Arial"/>
          <w:sz w:val="22"/>
          <w:szCs w:val="22"/>
          <w:lang w:val="sk-SK"/>
        </w:rPr>
      </w:pPr>
      <w:r w:rsidRPr="004E7B55">
        <w:rPr>
          <w:rFonts w:cs="Arial"/>
          <w:sz w:val="22"/>
          <w:szCs w:val="22"/>
          <w:lang w:val="sk-SK"/>
        </w:rPr>
        <w:t>Všetky materiály a technológie použité v procese realizácie</w:t>
      </w:r>
      <w:r>
        <w:rPr>
          <w:rFonts w:cs="Arial"/>
          <w:sz w:val="22"/>
          <w:szCs w:val="22"/>
          <w:lang w:val="sk-SK"/>
        </w:rPr>
        <w:t xml:space="preserve"> </w:t>
      </w:r>
      <w:r w:rsidRPr="004E7B55">
        <w:rPr>
          <w:rFonts w:cs="Arial"/>
          <w:sz w:val="22"/>
          <w:szCs w:val="22"/>
          <w:lang w:val="sk-SK"/>
        </w:rPr>
        <w:t xml:space="preserve"> musia byť platne certifikované, resp. musia byť v súlade so zákonom o technických požiadavkách na výrobky a o posudzovaní zhody a o zmene a doplnení niektorých zákonov v znení neskorších predpisov.</w:t>
      </w:r>
    </w:p>
    <w:p w14:paraId="427CB38F" w14:textId="77777777" w:rsidR="004E7B55" w:rsidRPr="00D00656" w:rsidRDefault="004E7B55" w:rsidP="00D00656">
      <w:pPr>
        <w:rPr>
          <w:rFonts w:ascii="Arial" w:hAnsi="Arial" w:cs="Arial"/>
          <w:sz w:val="22"/>
          <w:szCs w:val="22"/>
        </w:rPr>
      </w:pPr>
    </w:p>
    <w:p w14:paraId="45013E61" w14:textId="77777777" w:rsidR="007B2D4B" w:rsidRDefault="007B2D4B" w:rsidP="007B2D4B">
      <w:pPr>
        <w:jc w:val="both"/>
        <w:rPr>
          <w:rFonts w:ascii="Arial" w:hAnsi="Arial" w:cs="Arial"/>
          <w:sz w:val="22"/>
          <w:szCs w:val="22"/>
        </w:rPr>
      </w:pPr>
    </w:p>
    <w:p w14:paraId="5BC2E960" w14:textId="77777777" w:rsidR="007B2D4B" w:rsidRDefault="007B2D4B" w:rsidP="007B2D4B">
      <w:pPr>
        <w:jc w:val="center"/>
        <w:rPr>
          <w:rFonts w:ascii="Arial" w:hAnsi="Arial" w:cs="Arial"/>
          <w:b/>
          <w:sz w:val="22"/>
          <w:szCs w:val="22"/>
        </w:rPr>
      </w:pPr>
      <w:r>
        <w:rPr>
          <w:rFonts w:ascii="Arial" w:hAnsi="Arial" w:cs="Arial"/>
          <w:b/>
          <w:sz w:val="22"/>
          <w:szCs w:val="22"/>
        </w:rPr>
        <w:t>V.</w:t>
      </w:r>
    </w:p>
    <w:p w14:paraId="5F7FF56B" w14:textId="77777777" w:rsidR="007B2D4B" w:rsidRDefault="007B2D4B" w:rsidP="007B2D4B">
      <w:pPr>
        <w:jc w:val="center"/>
        <w:rPr>
          <w:rFonts w:ascii="Arial" w:hAnsi="Arial" w:cs="Arial"/>
          <w:b/>
          <w:sz w:val="22"/>
          <w:szCs w:val="22"/>
        </w:rPr>
      </w:pPr>
      <w:r>
        <w:rPr>
          <w:rFonts w:ascii="Arial" w:hAnsi="Arial" w:cs="Arial"/>
          <w:b/>
          <w:sz w:val="22"/>
          <w:szCs w:val="22"/>
        </w:rPr>
        <w:t xml:space="preserve">Termín  a miesto plnenia </w:t>
      </w:r>
    </w:p>
    <w:p w14:paraId="4AF6F924" w14:textId="77777777" w:rsidR="00B71438" w:rsidRDefault="00B71438" w:rsidP="00B71438">
      <w:pPr>
        <w:rPr>
          <w:rFonts w:ascii="Arial" w:hAnsi="Arial" w:cs="Arial"/>
          <w:b/>
          <w:sz w:val="22"/>
          <w:szCs w:val="22"/>
        </w:rPr>
      </w:pPr>
    </w:p>
    <w:p w14:paraId="7FC0A9CC" w14:textId="70A69338" w:rsidR="00B71438" w:rsidRDefault="00B71438" w:rsidP="004E7B55">
      <w:pPr>
        <w:pStyle w:val="Default"/>
        <w:numPr>
          <w:ilvl w:val="0"/>
          <w:numId w:val="32"/>
        </w:numPr>
        <w:spacing w:line="276" w:lineRule="auto"/>
        <w:ind w:hanging="720"/>
        <w:jc w:val="both"/>
        <w:rPr>
          <w:rFonts w:cs="Arial"/>
          <w:sz w:val="22"/>
          <w:szCs w:val="22"/>
          <w:lang w:val="sk-SK"/>
        </w:rPr>
      </w:pPr>
      <w:r w:rsidRPr="00B71438">
        <w:rPr>
          <w:rFonts w:cs="Arial"/>
          <w:b/>
          <w:sz w:val="22"/>
          <w:szCs w:val="22"/>
          <w:lang w:val="sk-SK"/>
        </w:rPr>
        <w:t xml:space="preserve">Termín </w:t>
      </w:r>
      <w:r>
        <w:rPr>
          <w:rFonts w:cs="Arial"/>
          <w:b/>
          <w:sz w:val="22"/>
          <w:szCs w:val="22"/>
          <w:lang w:val="sk-SK"/>
        </w:rPr>
        <w:t xml:space="preserve"> začiatku </w:t>
      </w:r>
      <w:r w:rsidRPr="00B71438">
        <w:rPr>
          <w:rFonts w:cs="Arial"/>
          <w:b/>
          <w:sz w:val="22"/>
          <w:szCs w:val="22"/>
          <w:lang w:val="sk-SK"/>
        </w:rPr>
        <w:t xml:space="preserve">realizácie plnenia predmetu z tejto </w:t>
      </w:r>
      <w:r>
        <w:rPr>
          <w:rFonts w:cs="Arial"/>
          <w:b/>
          <w:sz w:val="22"/>
          <w:szCs w:val="22"/>
          <w:lang w:val="sk-SK"/>
        </w:rPr>
        <w:t>D</w:t>
      </w:r>
      <w:r w:rsidRPr="00B71438">
        <w:rPr>
          <w:rFonts w:cs="Arial"/>
          <w:b/>
          <w:sz w:val="22"/>
          <w:szCs w:val="22"/>
          <w:lang w:val="sk-SK"/>
        </w:rPr>
        <w:t xml:space="preserve">ohody je od: od </w:t>
      </w:r>
      <w:r w:rsidR="001D0A62">
        <w:rPr>
          <w:rFonts w:cs="Arial"/>
          <w:b/>
          <w:sz w:val="22"/>
          <w:szCs w:val="22"/>
          <w:lang w:val="sk-SK"/>
        </w:rPr>
        <w:t>nadobudnutia účinnosti tejto</w:t>
      </w:r>
      <w:r w:rsidR="00AF3A29">
        <w:rPr>
          <w:rFonts w:cs="Arial"/>
          <w:b/>
          <w:sz w:val="22"/>
          <w:szCs w:val="22"/>
          <w:lang w:val="sk-SK"/>
        </w:rPr>
        <w:t xml:space="preserve"> Dohody </w:t>
      </w:r>
      <w:r w:rsidR="001D0A62">
        <w:rPr>
          <w:rFonts w:cs="Arial"/>
          <w:b/>
          <w:sz w:val="22"/>
          <w:szCs w:val="22"/>
          <w:lang w:val="sk-SK"/>
        </w:rPr>
        <w:t xml:space="preserve"> do uplynutia 3 rokov</w:t>
      </w:r>
      <w:r>
        <w:rPr>
          <w:rFonts w:cs="Arial"/>
          <w:sz w:val="22"/>
          <w:szCs w:val="22"/>
          <w:lang w:val="sk-SK"/>
        </w:rPr>
        <w:t>, resp. do vyčerpania hodnoty uvedenej v čl. II bode 4 tejto Dohody.</w:t>
      </w:r>
    </w:p>
    <w:p w14:paraId="1D3F0181" w14:textId="77777777" w:rsidR="00B71438" w:rsidRDefault="00B71438" w:rsidP="00B71438">
      <w:pPr>
        <w:pStyle w:val="Default"/>
        <w:spacing w:line="276" w:lineRule="auto"/>
        <w:ind w:left="720"/>
        <w:jc w:val="both"/>
        <w:rPr>
          <w:rFonts w:cs="Arial"/>
          <w:sz w:val="22"/>
          <w:szCs w:val="22"/>
          <w:lang w:val="sk-SK"/>
        </w:rPr>
      </w:pPr>
    </w:p>
    <w:p w14:paraId="15297839" w14:textId="77777777" w:rsidR="00B71438" w:rsidRPr="00B71438" w:rsidRDefault="007B2D4B" w:rsidP="007B2D4B">
      <w:pPr>
        <w:pStyle w:val="Default"/>
        <w:numPr>
          <w:ilvl w:val="0"/>
          <w:numId w:val="32"/>
        </w:numPr>
        <w:spacing w:line="276" w:lineRule="auto"/>
        <w:ind w:hanging="720"/>
        <w:jc w:val="both"/>
        <w:rPr>
          <w:rFonts w:cs="Arial"/>
          <w:sz w:val="22"/>
          <w:szCs w:val="22"/>
          <w:lang w:val="sk-SK"/>
        </w:rPr>
      </w:pPr>
      <w:proofErr w:type="spellStart"/>
      <w:r w:rsidRPr="00B71438">
        <w:rPr>
          <w:rFonts w:cs="Arial"/>
          <w:sz w:val="22"/>
          <w:szCs w:val="22"/>
        </w:rPr>
        <w:t>Termín</w:t>
      </w:r>
      <w:proofErr w:type="spellEnd"/>
      <w:r w:rsidRPr="00B71438">
        <w:rPr>
          <w:rFonts w:cs="Arial"/>
          <w:sz w:val="22"/>
          <w:szCs w:val="22"/>
        </w:rPr>
        <w:t xml:space="preserve"> </w:t>
      </w:r>
      <w:proofErr w:type="spellStart"/>
      <w:proofErr w:type="gramStart"/>
      <w:r w:rsidRPr="00B71438">
        <w:rPr>
          <w:rFonts w:cs="Arial"/>
          <w:sz w:val="22"/>
          <w:szCs w:val="22"/>
        </w:rPr>
        <w:t>každého</w:t>
      </w:r>
      <w:proofErr w:type="spellEnd"/>
      <w:r w:rsidRPr="00B71438">
        <w:rPr>
          <w:rFonts w:cs="Arial"/>
          <w:sz w:val="22"/>
          <w:szCs w:val="22"/>
        </w:rPr>
        <w:t xml:space="preserve"> </w:t>
      </w:r>
      <w:r w:rsidR="00B71438">
        <w:rPr>
          <w:rFonts w:cs="Arial"/>
          <w:sz w:val="22"/>
          <w:szCs w:val="22"/>
        </w:rPr>
        <w:t xml:space="preserve"> </w:t>
      </w:r>
      <w:proofErr w:type="spellStart"/>
      <w:r w:rsidR="00B71438">
        <w:rPr>
          <w:rFonts w:cs="Arial"/>
          <w:sz w:val="22"/>
          <w:szCs w:val="22"/>
        </w:rPr>
        <w:t>jednotlivého</w:t>
      </w:r>
      <w:proofErr w:type="spellEnd"/>
      <w:proofErr w:type="gramEnd"/>
      <w:r w:rsidR="00B71438">
        <w:rPr>
          <w:rFonts w:cs="Arial"/>
          <w:sz w:val="22"/>
          <w:szCs w:val="22"/>
        </w:rPr>
        <w:t xml:space="preserve"> </w:t>
      </w:r>
      <w:proofErr w:type="spellStart"/>
      <w:r w:rsidRPr="00B71438">
        <w:rPr>
          <w:rFonts w:cs="Arial"/>
          <w:sz w:val="22"/>
          <w:szCs w:val="22"/>
        </w:rPr>
        <w:t>plnenia</w:t>
      </w:r>
      <w:proofErr w:type="spellEnd"/>
      <w:r w:rsidRPr="00B71438">
        <w:rPr>
          <w:rFonts w:cs="Arial"/>
          <w:sz w:val="22"/>
          <w:szCs w:val="22"/>
        </w:rPr>
        <w:t xml:space="preserve"> (</w:t>
      </w:r>
      <w:proofErr w:type="spellStart"/>
      <w:r w:rsidRPr="00B71438">
        <w:rPr>
          <w:rFonts w:cs="Arial"/>
          <w:sz w:val="22"/>
          <w:szCs w:val="22"/>
        </w:rPr>
        <w:t>uskutočnenia</w:t>
      </w:r>
      <w:proofErr w:type="spellEnd"/>
      <w:r w:rsidRPr="00B71438">
        <w:rPr>
          <w:rFonts w:cs="Arial"/>
          <w:sz w:val="22"/>
          <w:szCs w:val="22"/>
        </w:rPr>
        <w:t xml:space="preserve"> </w:t>
      </w:r>
      <w:proofErr w:type="spellStart"/>
      <w:r w:rsidRPr="00B71438">
        <w:rPr>
          <w:rFonts w:cs="Arial"/>
          <w:sz w:val="22"/>
          <w:szCs w:val="22"/>
        </w:rPr>
        <w:t>prác</w:t>
      </w:r>
      <w:proofErr w:type="spellEnd"/>
      <w:r w:rsidRPr="00B71438">
        <w:rPr>
          <w:rFonts w:cs="Arial"/>
          <w:sz w:val="22"/>
          <w:szCs w:val="22"/>
        </w:rPr>
        <w:t xml:space="preserve">)  </w:t>
      </w:r>
      <w:r w:rsidR="00B71438">
        <w:rPr>
          <w:rFonts w:cs="Arial"/>
          <w:sz w:val="22"/>
          <w:szCs w:val="22"/>
        </w:rPr>
        <w:t xml:space="preserve"> zo </w:t>
      </w:r>
      <w:proofErr w:type="spellStart"/>
      <w:r w:rsidR="00B71438">
        <w:rPr>
          <w:rFonts w:cs="Arial"/>
          <w:sz w:val="22"/>
          <w:szCs w:val="22"/>
        </w:rPr>
        <w:t>Zmluvy</w:t>
      </w:r>
      <w:proofErr w:type="spellEnd"/>
      <w:r w:rsidR="00B71438">
        <w:rPr>
          <w:rFonts w:cs="Arial"/>
          <w:sz w:val="22"/>
          <w:szCs w:val="22"/>
        </w:rPr>
        <w:t xml:space="preserve"> o </w:t>
      </w:r>
      <w:proofErr w:type="spellStart"/>
      <w:r w:rsidR="00B71438">
        <w:rPr>
          <w:rFonts w:cs="Arial"/>
          <w:sz w:val="22"/>
          <w:szCs w:val="22"/>
        </w:rPr>
        <w:t>dielo</w:t>
      </w:r>
      <w:proofErr w:type="spellEnd"/>
      <w:r w:rsidR="00B71438">
        <w:rPr>
          <w:rFonts w:cs="Arial"/>
          <w:sz w:val="22"/>
          <w:szCs w:val="22"/>
        </w:rPr>
        <w:t xml:space="preserve"> ( </w:t>
      </w:r>
      <w:proofErr w:type="spellStart"/>
      <w:r w:rsidR="00B71438">
        <w:rPr>
          <w:rFonts w:cs="Arial"/>
          <w:sz w:val="22"/>
          <w:szCs w:val="22"/>
        </w:rPr>
        <w:t>príloha</w:t>
      </w:r>
      <w:proofErr w:type="spellEnd"/>
      <w:r w:rsidR="00B71438">
        <w:rPr>
          <w:rFonts w:cs="Arial"/>
          <w:sz w:val="22"/>
          <w:szCs w:val="22"/>
        </w:rPr>
        <w:t xml:space="preserve"> č. 1) </w:t>
      </w:r>
      <w:proofErr w:type="spellStart"/>
      <w:r w:rsidRPr="00B71438">
        <w:rPr>
          <w:rFonts w:cs="Arial"/>
          <w:sz w:val="22"/>
          <w:szCs w:val="22"/>
        </w:rPr>
        <w:t>bude</w:t>
      </w:r>
      <w:proofErr w:type="spellEnd"/>
      <w:r w:rsidRPr="00B71438">
        <w:rPr>
          <w:rFonts w:cs="Arial"/>
          <w:sz w:val="22"/>
          <w:szCs w:val="22"/>
        </w:rPr>
        <w:t xml:space="preserve"> </w:t>
      </w:r>
      <w:r w:rsidR="00B71438">
        <w:rPr>
          <w:rFonts w:cs="Arial"/>
          <w:sz w:val="22"/>
          <w:szCs w:val="22"/>
        </w:rPr>
        <w:t xml:space="preserve"> </w:t>
      </w:r>
      <w:proofErr w:type="spellStart"/>
      <w:r w:rsidR="00B71438">
        <w:rPr>
          <w:rFonts w:cs="Arial"/>
          <w:sz w:val="22"/>
          <w:szCs w:val="22"/>
        </w:rPr>
        <w:t>konkrétne</w:t>
      </w:r>
      <w:proofErr w:type="spellEnd"/>
      <w:r w:rsidR="00B71438">
        <w:rPr>
          <w:rFonts w:cs="Arial"/>
          <w:sz w:val="22"/>
          <w:szCs w:val="22"/>
        </w:rPr>
        <w:t xml:space="preserve"> </w:t>
      </w:r>
      <w:proofErr w:type="spellStart"/>
      <w:r w:rsidRPr="00B71438">
        <w:rPr>
          <w:rFonts w:cs="Arial"/>
          <w:sz w:val="22"/>
          <w:szCs w:val="22"/>
        </w:rPr>
        <w:t>určený</w:t>
      </w:r>
      <w:proofErr w:type="spellEnd"/>
      <w:r w:rsidRPr="00B71438">
        <w:rPr>
          <w:rFonts w:cs="Arial"/>
          <w:sz w:val="22"/>
          <w:szCs w:val="22"/>
        </w:rPr>
        <w:t xml:space="preserve"> v  </w:t>
      </w:r>
      <w:proofErr w:type="spellStart"/>
      <w:r w:rsidRPr="00B71438">
        <w:rPr>
          <w:rFonts w:cs="Arial"/>
          <w:sz w:val="22"/>
          <w:szCs w:val="22"/>
        </w:rPr>
        <w:t>objednávke</w:t>
      </w:r>
      <w:proofErr w:type="spellEnd"/>
      <w:r w:rsidRPr="00B71438">
        <w:rPr>
          <w:rFonts w:cs="Arial"/>
          <w:sz w:val="22"/>
          <w:szCs w:val="22"/>
        </w:rPr>
        <w:t xml:space="preserve">. </w:t>
      </w:r>
      <w:proofErr w:type="spellStart"/>
      <w:r w:rsidRPr="00B71438">
        <w:rPr>
          <w:rFonts w:cs="Arial"/>
          <w:sz w:val="22"/>
          <w:szCs w:val="22"/>
        </w:rPr>
        <w:t>Termín</w:t>
      </w:r>
      <w:proofErr w:type="spellEnd"/>
      <w:r w:rsidRPr="00B71438">
        <w:rPr>
          <w:rFonts w:cs="Arial"/>
          <w:sz w:val="22"/>
          <w:szCs w:val="22"/>
        </w:rPr>
        <w:t xml:space="preserve"> </w:t>
      </w:r>
      <w:proofErr w:type="spellStart"/>
      <w:proofErr w:type="gramStart"/>
      <w:r w:rsidRPr="00B71438">
        <w:rPr>
          <w:rFonts w:cs="Arial"/>
          <w:sz w:val="22"/>
          <w:szCs w:val="22"/>
        </w:rPr>
        <w:t>plnenia</w:t>
      </w:r>
      <w:proofErr w:type="spellEnd"/>
      <w:r w:rsidRPr="00B71438">
        <w:rPr>
          <w:rFonts w:cs="Arial"/>
          <w:sz w:val="22"/>
          <w:szCs w:val="22"/>
        </w:rPr>
        <w:t xml:space="preserve"> </w:t>
      </w:r>
      <w:r w:rsidR="004E7B55" w:rsidRPr="00B71438">
        <w:rPr>
          <w:rFonts w:cs="Arial"/>
          <w:sz w:val="22"/>
          <w:szCs w:val="22"/>
        </w:rPr>
        <w:t xml:space="preserve"> </w:t>
      </w:r>
      <w:proofErr w:type="spellStart"/>
      <w:r w:rsidRPr="00B71438">
        <w:rPr>
          <w:rFonts w:cs="Arial"/>
          <w:sz w:val="22"/>
          <w:szCs w:val="22"/>
        </w:rPr>
        <w:t>musí</w:t>
      </w:r>
      <w:proofErr w:type="spellEnd"/>
      <w:proofErr w:type="gramEnd"/>
      <w:r w:rsidRPr="00B71438">
        <w:rPr>
          <w:rFonts w:cs="Arial"/>
          <w:sz w:val="22"/>
          <w:szCs w:val="22"/>
        </w:rPr>
        <w:t xml:space="preserve"> </w:t>
      </w:r>
      <w:proofErr w:type="spellStart"/>
      <w:r w:rsidRPr="00B71438">
        <w:rPr>
          <w:rFonts w:cs="Arial"/>
          <w:sz w:val="22"/>
          <w:szCs w:val="22"/>
        </w:rPr>
        <w:t>byť</w:t>
      </w:r>
      <w:proofErr w:type="spellEnd"/>
      <w:r w:rsidRPr="00B71438">
        <w:rPr>
          <w:rFonts w:cs="Arial"/>
          <w:sz w:val="22"/>
          <w:szCs w:val="22"/>
        </w:rPr>
        <w:t xml:space="preserve"> </w:t>
      </w:r>
      <w:proofErr w:type="spellStart"/>
      <w:r w:rsidRPr="00B71438">
        <w:rPr>
          <w:rFonts w:cs="Arial"/>
          <w:sz w:val="22"/>
          <w:szCs w:val="22"/>
        </w:rPr>
        <w:t>primeraný</w:t>
      </w:r>
      <w:proofErr w:type="spellEnd"/>
      <w:r w:rsidRPr="00B71438">
        <w:rPr>
          <w:rFonts w:cs="Arial"/>
          <w:sz w:val="22"/>
          <w:szCs w:val="22"/>
        </w:rPr>
        <w:t xml:space="preserve"> </w:t>
      </w:r>
      <w:proofErr w:type="spellStart"/>
      <w:r w:rsidRPr="00B71438">
        <w:rPr>
          <w:rFonts w:cs="Arial"/>
          <w:sz w:val="22"/>
          <w:szCs w:val="22"/>
        </w:rPr>
        <w:t>rozsahu</w:t>
      </w:r>
      <w:proofErr w:type="spellEnd"/>
      <w:r w:rsidRPr="00B71438">
        <w:rPr>
          <w:rFonts w:cs="Arial"/>
          <w:sz w:val="22"/>
          <w:szCs w:val="22"/>
        </w:rPr>
        <w:t xml:space="preserve"> a </w:t>
      </w:r>
      <w:proofErr w:type="spellStart"/>
      <w:r w:rsidRPr="00B71438">
        <w:rPr>
          <w:rFonts w:cs="Arial"/>
          <w:sz w:val="22"/>
          <w:szCs w:val="22"/>
        </w:rPr>
        <w:t>obsahu</w:t>
      </w:r>
      <w:proofErr w:type="spellEnd"/>
      <w:r w:rsidRPr="00B71438">
        <w:rPr>
          <w:rFonts w:cs="Arial"/>
          <w:sz w:val="22"/>
          <w:szCs w:val="22"/>
        </w:rPr>
        <w:t xml:space="preserve"> </w:t>
      </w:r>
      <w:proofErr w:type="spellStart"/>
      <w:r w:rsidRPr="00B71438">
        <w:rPr>
          <w:rFonts w:cs="Arial"/>
          <w:sz w:val="22"/>
          <w:szCs w:val="22"/>
        </w:rPr>
        <w:t>prác</w:t>
      </w:r>
      <w:proofErr w:type="spellEnd"/>
      <w:r w:rsidRPr="00B71438">
        <w:rPr>
          <w:rFonts w:cs="Arial"/>
          <w:sz w:val="22"/>
          <w:szCs w:val="22"/>
        </w:rPr>
        <w:t xml:space="preserve">, </w:t>
      </w:r>
      <w:proofErr w:type="spellStart"/>
      <w:r w:rsidRPr="00B71438">
        <w:rPr>
          <w:rFonts w:cs="Arial"/>
          <w:sz w:val="22"/>
          <w:szCs w:val="22"/>
        </w:rPr>
        <w:t>ktoré</w:t>
      </w:r>
      <w:proofErr w:type="spellEnd"/>
      <w:r w:rsidRPr="00B71438">
        <w:rPr>
          <w:rFonts w:cs="Arial"/>
          <w:sz w:val="22"/>
          <w:szCs w:val="22"/>
        </w:rPr>
        <w:t xml:space="preserve"> </w:t>
      </w:r>
      <w:proofErr w:type="spellStart"/>
      <w:r w:rsidRPr="00B71438">
        <w:rPr>
          <w:rFonts w:cs="Arial"/>
          <w:sz w:val="22"/>
          <w:szCs w:val="22"/>
        </w:rPr>
        <w:t>majú</w:t>
      </w:r>
      <w:proofErr w:type="spellEnd"/>
      <w:r w:rsidRPr="00B71438">
        <w:rPr>
          <w:rFonts w:cs="Arial"/>
          <w:sz w:val="22"/>
          <w:szCs w:val="22"/>
        </w:rPr>
        <w:t xml:space="preserve"> </w:t>
      </w:r>
      <w:proofErr w:type="spellStart"/>
      <w:r w:rsidRPr="00B71438">
        <w:rPr>
          <w:rFonts w:cs="Arial"/>
          <w:sz w:val="22"/>
          <w:szCs w:val="22"/>
        </w:rPr>
        <w:t>byť</w:t>
      </w:r>
      <w:proofErr w:type="spellEnd"/>
      <w:r w:rsidRPr="00B71438">
        <w:rPr>
          <w:rFonts w:cs="Arial"/>
          <w:sz w:val="22"/>
          <w:szCs w:val="22"/>
        </w:rPr>
        <w:t xml:space="preserve"> </w:t>
      </w:r>
      <w:proofErr w:type="spellStart"/>
      <w:r w:rsidRPr="00B71438">
        <w:rPr>
          <w:rFonts w:cs="Arial"/>
          <w:sz w:val="22"/>
          <w:szCs w:val="22"/>
        </w:rPr>
        <w:t>uskutočnené</w:t>
      </w:r>
      <w:proofErr w:type="spellEnd"/>
      <w:r w:rsidRPr="00B71438">
        <w:rPr>
          <w:rFonts w:cs="Arial"/>
          <w:sz w:val="22"/>
          <w:szCs w:val="22"/>
        </w:rPr>
        <w:t>.</w:t>
      </w:r>
    </w:p>
    <w:p w14:paraId="72F5EBAF" w14:textId="77777777" w:rsidR="00B71438" w:rsidRDefault="00B71438" w:rsidP="00B71438">
      <w:pPr>
        <w:pStyle w:val="Odsekzoznamu"/>
        <w:rPr>
          <w:rFonts w:cs="Arial"/>
          <w:sz w:val="22"/>
          <w:szCs w:val="22"/>
        </w:rPr>
      </w:pPr>
    </w:p>
    <w:p w14:paraId="5F5F95A1" w14:textId="77777777" w:rsidR="007B2D4B" w:rsidRPr="00B71438" w:rsidRDefault="007B2D4B" w:rsidP="007B2D4B">
      <w:pPr>
        <w:pStyle w:val="Default"/>
        <w:numPr>
          <w:ilvl w:val="0"/>
          <w:numId w:val="32"/>
        </w:numPr>
        <w:spacing w:line="276" w:lineRule="auto"/>
        <w:ind w:hanging="720"/>
        <w:jc w:val="both"/>
        <w:rPr>
          <w:rFonts w:cs="Arial"/>
          <w:sz w:val="22"/>
          <w:szCs w:val="22"/>
          <w:lang w:val="sk-SK"/>
        </w:rPr>
      </w:pPr>
      <w:r w:rsidRPr="00B71438">
        <w:rPr>
          <w:rFonts w:cs="Arial"/>
          <w:sz w:val="22"/>
          <w:szCs w:val="22"/>
        </w:rPr>
        <w:t xml:space="preserve"> </w:t>
      </w:r>
      <w:proofErr w:type="spellStart"/>
      <w:r w:rsidRPr="00B71438">
        <w:rPr>
          <w:rFonts w:cs="Arial"/>
          <w:sz w:val="22"/>
          <w:szCs w:val="22"/>
        </w:rPr>
        <w:t>Miesto</w:t>
      </w:r>
      <w:proofErr w:type="spellEnd"/>
      <w:r w:rsidRPr="00B71438">
        <w:rPr>
          <w:rFonts w:cs="Arial"/>
          <w:sz w:val="22"/>
          <w:szCs w:val="22"/>
        </w:rPr>
        <w:t xml:space="preserve"> </w:t>
      </w:r>
      <w:proofErr w:type="spellStart"/>
      <w:r w:rsidRPr="00B71438">
        <w:rPr>
          <w:rFonts w:cs="Arial"/>
          <w:sz w:val="22"/>
          <w:szCs w:val="22"/>
        </w:rPr>
        <w:t>každého</w:t>
      </w:r>
      <w:proofErr w:type="spellEnd"/>
      <w:r w:rsidRPr="00B71438">
        <w:rPr>
          <w:rFonts w:cs="Arial"/>
          <w:sz w:val="22"/>
          <w:szCs w:val="22"/>
        </w:rPr>
        <w:t xml:space="preserve"> </w:t>
      </w:r>
      <w:proofErr w:type="spellStart"/>
      <w:r w:rsidRPr="00B71438">
        <w:rPr>
          <w:rFonts w:cs="Arial"/>
          <w:sz w:val="22"/>
          <w:szCs w:val="22"/>
        </w:rPr>
        <w:t>plnenia</w:t>
      </w:r>
      <w:proofErr w:type="spellEnd"/>
      <w:r w:rsidRPr="00B71438">
        <w:rPr>
          <w:rFonts w:cs="Arial"/>
          <w:sz w:val="22"/>
          <w:szCs w:val="22"/>
        </w:rPr>
        <w:t xml:space="preserve"> (</w:t>
      </w:r>
      <w:proofErr w:type="spellStart"/>
      <w:r w:rsidRPr="00B71438">
        <w:rPr>
          <w:rFonts w:cs="Arial"/>
          <w:sz w:val="22"/>
          <w:szCs w:val="22"/>
        </w:rPr>
        <w:t>uskutočnenia</w:t>
      </w:r>
      <w:proofErr w:type="spellEnd"/>
      <w:r w:rsidRPr="00B71438">
        <w:rPr>
          <w:rFonts w:cs="Arial"/>
          <w:sz w:val="22"/>
          <w:szCs w:val="22"/>
        </w:rPr>
        <w:t xml:space="preserve"> </w:t>
      </w:r>
      <w:proofErr w:type="spellStart"/>
      <w:r w:rsidRPr="00B71438">
        <w:rPr>
          <w:rFonts w:cs="Arial"/>
          <w:sz w:val="22"/>
          <w:szCs w:val="22"/>
        </w:rPr>
        <w:t>prác</w:t>
      </w:r>
      <w:proofErr w:type="spellEnd"/>
      <w:proofErr w:type="gramStart"/>
      <w:r w:rsidRPr="00B71438">
        <w:rPr>
          <w:rFonts w:cs="Arial"/>
          <w:sz w:val="22"/>
          <w:szCs w:val="22"/>
        </w:rPr>
        <w:t>)  je</w:t>
      </w:r>
      <w:proofErr w:type="gramEnd"/>
      <w:r w:rsidRPr="00B71438">
        <w:rPr>
          <w:rFonts w:cs="Arial"/>
          <w:sz w:val="22"/>
          <w:szCs w:val="22"/>
        </w:rPr>
        <w:t xml:space="preserve"> </w:t>
      </w:r>
      <w:proofErr w:type="spellStart"/>
      <w:r w:rsidRPr="00B71438">
        <w:rPr>
          <w:rFonts w:cs="Arial"/>
          <w:sz w:val="22"/>
          <w:szCs w:val="22"/>
        </w:rPr>
        <w:t>niektoré</w:t>
      </w:r>
      <w:proofErr w:type="spellEnd"/>
      <w:r w:rsidRPr="00B71438">
        <w:rPr>
          <w:rFonts w:cs="Arial"/>
          <w:sz w:val="22"/>
          <w:szCs w:val="22"/>
        </w:rPr>
        <w:t xml:space="preserve"> z </w:t>
      </w:r>
      <w:proofErr w:type="spellStart"/>
      <w:r w:rsidRPr="00B71438">
        <w:rPr>
          <w:rFonts w:cs="Arial"/>
          <w:sz w:val="22"/>
          <w:szCs w:val="22"/>
        </w:rPr>
        <w:t>týchto</w:t>
      </w:r>
      <w:proofErr w:type="spellEnd"/>
      <w:r w:rsidRPr="00B71438">
        <w:rPr>
          <w:rFonts w:cs="Arial"/>
          <w:sz w:val="22"/>
          <w:szCs w:val="22"/>
        </w:rPr>
        <w:t xml:space="preserve"> </w:t>
      </w:r>
      <w:proofErr w:type="spellStart"/>
      <w:r w:rsidRPr="00B71438">
        <w:rPr>
          <w:rFonts w:cs="Arial"/>
          <w:sz w:val="22"/>
          <w:szCs w:val="22"/>
        </w:rPr>
        <w:t>k</w:t>
      </w:r>
      <w:r w:rsidRPr="00B71438">
        <w:rPr>
          <w:rFonts w:eastAsia="Calibri" w:cs="Arial"/>
          <w:sz w:val="22"/>
          <w:szCs w:val="22"/>
        </w:rPr>
        <w:t>atastrálnych</w:t>
      </w:r>
      <w:proofErr w:type="spellEnd"/>
      <w:r w:rsidRPr="00B71438">
        <w:rPr>
          <w:rFonts w:eastAsia="Calibri" w:cs="Arial"/>
          <w:sz w:val="22"/>
          <w:szCs w:val="22"/>
        </w:rPr>
        <w:t xml:space="preserve"> </w:t>
      </w:r>
      <w:proofErr w:type="spellStart"/>
      <w:r w:rsidRPr="00B71438">
        <w:rPr>
          <w:rFonts w:eastAsia="Calibri" w:cs="Arial"/>
          <w:sz w:val="22"/>
          <w:szCs w:val="22"/>
        </w:rPr>
        <w:t>území</w:t>
      </w:r>
      <w:proofErr w:type="spellEnd"/>
      <w:r w:rsidRPr="00B71438">
        <w:rPr>
          <w:rFonts w:eastAsia="Calibri" w:cs="Arial"/>
          <w:sz w:val="22"/>
          <w:szCs w:val="22"/>
        </w:rPr>
        <w:t xml:space="preserve"> </w:t>
      </w:r>
      <w:proofErr w:type="spellStart"/>
      <w:r w:rsidRPr="00B71438">
        <w:rPr>
          <w:rFonts w:eastAsia="Calibri" w:cs="Arial"/>
          <w:sz w:val="22"/>
          <w:szCs w:val="22"/>
        </w:rPr>
        <w:t>tvoriace</w:t>
      </w:r>
      <w:proofErr w:type="spellEnd"/>
      <w:r w:rsidRPr="00B71438">
        <w:rPr>
          <w:rFonts w:eastAsia="Calibri" w:cs="Arial"/>
          <w:sz w:val="22"/>
          <w:szCs w:val="22"/>
        </w:rPr>
        <w:t xml:space="preserve"> </w:t>
      </w:r>
      <w:proofErr w:type="spellStart"/>
      <w:r w:rsidRPr="00B71438">
        <w:rPr>
          <w:rFonts w:eastAsia="Calibri" w:cs="Arial"/>
          <w:sz w:val="22"/>
          <w:szCs w:val="22"/>
        </w:rPr>
        <w:t>územie</w:t>
      </w:r>
      <w:proofErr w:type="spellEnd"/>
      <w:r w:rsidRPr="00B71438">
        <w:rPr>
          <w:rFonts w:eastAsia="Calibri" w:cs="Arial"/>
          <w:sz w:val="22"/>
          <w:szCs w:val="22"/>
        </w:rPr>
        <w:t xml:space="preserve"> </w:t>
      </w:r>
      <w:proofErr w:type="spellStart"/>
      <w:r w:rsidRPr="00B71438">
        <w:rPr>
          <w:rFonts w:eastAsia="Calibri" w:cs="Arial"/>
          <w:sz w:val="22"/>
          <w:szCs w:val="22"/>
        </w:rPr>
        <w:t>mesta</w:t>
      </w:r>
      <w:proofErr w:type="spellEnd"/>
      <w:r w:rsidRPr="00B71438">
        <w:rPr>
          <w:rFonts w:eastAsia="Calibri" w:cs="Arial"/>
          <w:sz w:val="22"/>
          <w:szCs w:val="22"/>
        </w:rPr>
        <w:t xml:space="preserve"> </w:t>
      </w:r>
      <w:r w:rsidRPr="00B71438">
        <w:rPr>
          <w:rFonts w:eastAsia="Calibri" w:cs="Arial"/>
          <w:bCs/>
          <w:sz w:val="22"/>
          <w:szCs w:val="22"/>
        </w:rPr>
        <w:t xml:space="preserve">Trenčín, </w:t>
      </w:r>
      <w:proofErr w:type="spellStart"/>
      <w:r w:rsidRPr="00B71438">
        <w:rPr>
          <w:rFonts w:eastAsia="Calibri" w:cs="Arial"/>
          <w:bCs/>
          <w:sz w:val="22"/>
          <w:szCs w:val="22"/>
        </w:rPr>
        <w:t>Slovenská</w:t>
      </w:r>
      <w:proofErr w:type="spellEnd"/>
      <w:r w:rsidRPr="00B71438">
        <w:rPr>
          <w:rFonts w:eastAsia="Calibri" w:cs="Arial"/>
          <w:bCs/>
          <w:sz w:val="22"/>
          <w:szCs w:val="22"/>
        </w:rPr>
        <w:t xml:space="preserve"> </w:t>
      </w:r>
      <w:proofErr w:type="spellStart"/>
      <w:r w:rsidRPr="00B71438">
        <w:rPr>
          <w:rFonts w:eastAsia="Calibri" w:cs="Arial"/>
          <w:bCs/>
          <w:sz w:val="22"/>
          <w:szCs w:val="22"/>
        </w:rPr>
        <w:t>republika</w:t>
      </w:r>
      <w:proofErr w:type="spellEnd"/>
      <w:r w:rsidRPr="00B71438">
        <w:rPr>
          <w:rFonts w:eastAsia="Calibri" w:cs="Arial"/>
          <w:bCs/>
          <w:sz w:val="22"/>
          <w:szCs w:val="22"/>
        </w:rPr>
        <w:t xml:space="preserve"> (k. ú. Trenčín, </w:t>
      </w:r>
      <w:proofErr w:type="spellStart"/>
      <w:r w:rsidRPr="00B71438">
        <w:rPr>
          <w:rFonts w:eastAsia="Calibri" w:cs="Arial"/>
          <w:bCs/>
          <w:sz w:val="22"/>
          <w:szCs w:val="22"/>
        </w:rPr>
        <w:t>Opatová</w:t>
      </w:r>
      <w:proofErr w:type="spellEnd"/>
      <w:r w:rsidRPr="00B71438">
        <w:rPr>
          <w:rFonts w:eastAsia="Calibri" w:cs="Arial"/>
          <w:bCs/>
          <w:sz w:val="22"/>
          <w:szCs w:val="22"/>
        </w:rPr>
        <w:t xml:space="preserve">, </w:t>
      </w:r>
      <w:proofErr w:type="spellStart"/>
      <w:r w:rsidRPr="00B71438">
        <w:rPr>
          <w:rFonts w:eastAsia="Calibri" w:cs="Arial"/>
          <w:bCs/>
          <w:sz w:val="22"/>
          <w:szCs w:val="22"/>
        </w:rPr>
        <w:t>Kubrica</w:t>
      </w:r>
      <w:proofErr w:type="spellEnd"/>
      <w:r w:rsidRPr="00B71438">
        <w:rPr>
          <w:rFonts w:eastAsia="Calibri" w:cs="Arial"/>
          <w:bCs/>
          <w:sz w:val="22"/>
          <w:szCs w:val="22"/>
        </w:rPr>
        <w:t xml:space="preserve">, </w:t>
      </w:r>
      <w:proofErr w:type="spellStart"/>
      <w:r w:rsidRPr="00B71438">
        <w:rPr>
          <w:rFonts w:eastAsia="Calibri" w:cs="Arial"/>
          <w:bCs/>
          <w:sz w:val="22"/>
          <w:szCs w:val="22"/>
        </w:rPr>
        <w:t>Istebník</w:t>
      </w:r>
      <w:proofErr w:type="spellEnd"/>
      <w:r w:rsidRPr="00B71438">
        <w:rPr>
          <w:rFonts w:eastAsia="Calibri" w:cs="Arial"/>
          <w:bCs/>
          <w:sz w:val="22"/>
          <w:szCs w:val="22"/>
        </w:rPr>
        <w:t xml:space="preserve">, </w:t>
      </w:r>
      <w:proofErr w:type="spellStart"/>
      <w:r w:rsidRPr="00B71438">
        <w:rPr>
          <w:rFonts w:eastAsia="Calibri" w:cs="Arial"/>
          <w:bCs/>
          <w:sz w:val="22"/>
          <w:szCs w:val="22"/>
        </w:rPr>
        <w:t>Kubrá</w:t>
      </w:r>
      <w:proofErr w:type="spellEnd"/>
      <w:r w:rsidRPr="00B71438">
        <w:rPr>
          <w:rFonts w:eastAsia="Calibri" w:cs="Arial"/>
          <w:bCs/>
          <w:sz w:val="22"/>
          <w:szCs w:val="22"/>
        </w:rPr>
        <w:t xml:space="preserve">, </w:t>
      </w:r>
      <w:proofErr w:type="spellStart"/>
      <w:r w:rsidRPr="00B71438">
        <w:rPr>
          <w:rFonts w:eastAsia="Calibri" w:cs="Arial"/>
          <w:bCs/>
          <w:sz w:val="22"/>
          <w:szCs w:val="22"/>
        </w:rPr>
        <w:t>Orechové</w:t>
      </w:r>
      <w:proofErr w:type="spellEnd"/>
      <w:r w:rsidRPr="00B71438">
        <w:rPr>
          <w:rFonts w:eastAsia="Calibri" w:cs="Arial"/>
          <w:bCs/>
          <w:sz w:val="22"/>
          <w:szCs w:val="22"/>
        </w:rPr>
        <w:t xml:space="preserve">, </w:t>
      </w:r>
      <w:proofErr w:type="spellStart"/>
      <w:r w:rsidRPr="00B71438">
        <w:rPr>
          <w:rFonts w:eastAsia="Calibri" w:cs="Arial"/>
          <w:bCs/>
          <w:sz w:val="22"/>
          <w:szCs w:val="22"/>
        </w:rPr>
        <w:t>Hanzlíková</w:t>
      </w:r>
      <w:proofErr w:type="spellEnd"/>
      <w:r w:rsidRPr="00B71438">
        <w:rPr>
          <w:rFonts w:eastAsia="Calibri" w:cs="Arial"/>
          <w:bCs/>
          <w:sz w:val="22"/>
          <w:szCs w:val="22"/>
        </w:rPr>
        <w:t xml:space="preserve">, </w:t>
      </w:r>
      <w:proofErr w:type="spellStart"/>
      <w:r w:rsidRPr="00B71438">
        <w:rPr>
          <w:rFonts w:eastAsia="Calibri" w:cs="Arial"/>
          <w:bCs/>
          <w:sz w:val="22"/>
          <w:szCs w:val="22"/>
        </w:rPr>
        <w:t>Zlatovce</w:t>
      </w:r>
      <w:proofErr w:type="spellEnd"/>
      <w:r w:rsidRPr="00B71438">
        <w:rPr>
          <w:rFonts w:eastAsia="Calibri" w:cs="Arial"/>
          <w:bCs/>
          <w:sz w:val="22"/>
          <w:szCs w:val="22"/>
        </w:rPr>
        <w:t xml:space="preserve">, </w:t>
      </w:r>
      <w:proofErr w:type="spellStart"/>
      <w:r w:rsidRPr="00B71438">
        <w:rPr>
          <w:rFonts w:eastAsia="Calibri" w:cs="Arial"/>
          <w:bCs/>
          <w:sz w:val="22"/>
          <w:szCs w:val="22"/>
        </w:rPr>
        <w:t>Záblatie</w:t>
      </w:r>
      <w:proofErr w:type="spellEnd"/>
      <w:r w:rsidRPr="00B71438">
        <w:rPr>
          <w:rFonts w:eastAsia="Calibri" w:cs="Arial"/>
          <w:bCs/>
          <w:sz w:val="22"/>
          <w:szCs w:val="22"/>
        </w:rPr>
        <w:t xml:space="preserve">, </w:t>
      </w:r>
      <w:proofErr w:type="spellStart"/>
      <w:r w:rsidRPr="00B71438">
        <w:rPr>
          <w:rFonts w:eastAsia="Calibri" w:cs="Arial"/>
          <w:bCs/>
          <w:sz w:val="22"/>
          <w:szCs w:val="22"/>
        </w:rPr>
        <w:t>Trenčianske</w:t>
      </w:r>
      <w:proofErr w:type="spellEnd"/>
      <w:r w:rsidRPr="00B71438">
        <w:rPr>
          <w:rFonts w:eastAsia="Calibri" w:cs="Arial"/>
          <w:bCs/>
          <w:sz w:val="22"/>
          <w:szCs w:val="22"/>
        </w:rPr>
        <w:t xml:space="preserve"> </w:t>
      </w:r>
      <w:proofErr w:type="spellStart"/>
      <w:r w:rsidRPr="00B71438">
        <w:rPr>
          <w:rFonts w:eastAsia="Calibri" w:cs="Arial"/>
          <w:bCs/>
          <w:sz w:val="22"/>
          <w:szCs w:val="22"/>
        </w:rPr>
        <w:t>Biskupice</w:t>
      </w:r>
      <w:proofErr w:type="spellEnd"/>
      <w:r w:rsidRPr="00B71438">
        <w:rPr>
          <w:rFonts w:eastAsia="Calibri" w:cs="Arial"/>
          <w:bCs/>
          <w:sz w:val="22"/>
          <w:szCs w:val="22"/>
        </w:rPr>
        <w:t xml:space="preserve">), </w:t>
      </w:r>
      <w:proofErr w:type="spellStart"/>
      <w:r w:rsidRPr="00B71438">
        <w:rPr>
          <w:rFonts w:eastAsia="Calibri" w:cs="Arial"/>
          <w:bCs/>
          <w:sz w:val="22"/>
          <w:szCs w:val="22"/>
        </w:rPr>
        <w:t>pričom</w:t>
      </w:r>
      <w:proofErr w:type="spellEnd"/>
      <w:r w:rsidRPr="00B71438">
        <w:rPr>
          <w:rFonts w:eastAsia="Calibri" w:cs="Arial"/>
          <w:bCs/>
          <w:sz w:val="22"/>
          <w:szCs w:val="22"/>
        </w:rPr>
        <w:t xml:space="preserve"> </w:t>
      </w:r>
      <w:proofErr w:type="spellStart"/>
      <w:r w:rsidRPr="00B71438">
        <w:rPr>
          <w:rFonts w:cs="Arial"/>
          <w:sz w:val="22"/>
          <w:szCs w:val="22"/>
        </w:rPr>
        <w:t>bude</w:t>
      </w:r>
      <w:proofErr w:type="spellEnd"/>
      <w:r w:rsidRPr="00B71438">
        <w:rPr>
          <w:rFonts w:cs="Arial"/>
          <w:sz w:val="22"/>
          <w:szCs w:val="22"/>
        </w:rPr>
        <w:t xml:space="preserve"> </w:t>
      </w:r>
      <w:proofErr w:type="spellStart"/>
      <w:r w:rsidRPr="00B71438">
        <w:rPr>
          <w:rFonts w:cs="Arial"/>
          <w:sz w:val="22"/>
          <w:szCs w:val="22"/>
        </w:rPr>
        <w:t>upresnené</w:t>
      </w:r>
      <w:proofErr w:type="spellEnd"/>
      <w:r w:rsidRPr="00B71438">
        <w:rPr>
          <w:rFonts w:cs="Arial"/>
          <w:sz w:val="22"/>
          <w:szCs w:val="22"/>
        </w:rPr>
        <w:t xml:space="preserve"> v </w:t>
      </w:r>
      <w:proofErr w:type="spellStart"/>
      <w:r w:rsidRPr="00B71438">
        <w:rPr>
          <w:rFonts w:cs="Arial"/>
          <w:sz w:val="22"/>
          <w:szCs w:val="22"/>
        </w:rPr>
        <w:t>objednávke</w:t>
      </w:r>
      <w:proofErr w:type="spellEnd"/>
      <w:r w:rsidRPr="00B71438">
        <w:rPr>
          <w:rFonts w:cs="Arial"/>
          <w:sz w:val="22"/>
          <w:szCs w:val="22"/>
        </w:rPr>
        <w:t>.</w:t>
      </w:r>
    </w:p>
    <w:p w14:paraId="70FC2178" w14:textId="77777777" w:rsidR="007B2D4B" w:rsidRDefault="007B2D4B" w:rsidP="007B2D4B">
      <w:pPr>
        <w:jc w:val="both"/>
        <w:rPr>
          <w:rFonts w:ascii="Arial" w:hAnsi="Arial" w:cs="Arial"/>
          <w:sz w:val="22"/>
          <w:szCs w:val="22"/>
        </w:rPr>
      </w:pPr>
    </w:p>
    <w:p w14:paraId="139CEC96" w14:textId="77777777" w:rsidR="007B2D4B" w:rsidRDefault="007B2D4B" w:rsidP="007B2D4B">
      <w:pPr>
        <w:jc w:val="both"/>
        <w:rPr>
          <w:rFonts w:ascii="Arial" w:hAnsi="Arial" w:cs="Arial"/>
          <w:b/>
          <w:sz w:val="22"/>
          <w:szCs w:val="22"/>
        </w:rPr>
      </w:pPr>
    </w:p>
    <w:p w14:paraId="062CF0DD" w14:textId="77777777" w:rsidR="007B2D4B" w:rsidRDefault="007B2D4B" w:rsidP="007B2D4B">
      <w:pPr>
        <w:jc w:val="center"/>
        <w:rPr>
          <w:rFonts w:ascii="Arial" w:hAnsi="Arial" w:cs="Arial"/>
          <w:b/>
          <w:sz w:val="22"/>
          <w:szCs w:val="22"/>
        </w:rPr>
      </w:pPr>
      <w:r>
        <w:rPr>
          <w:rFonts w:ascii="Arial" w:hAnsi="Arial" w:cs="Arial"/>
          <w:b/>
          <w:sz w:val="22"/>
          <w:szCs w:val="22"/>
        </w:rPr>
        <w:t>Čl. VI.</w:t>
      </w:r>
    </w:p>
    <w:p w14:paraId="052114DF" w14:textId="77777777" w:rsidR="007B2D4B" w:rsidRDefault="007B2D4B" w:rsidP="007B2D4B">
      <w:pPr>
        <w:jc w:val="center"/>
        <w:rPr>
          <w:rFonts w:ascii="Arial" w:hAnsi="Arial" w:cs="Arial"/>
          <w:b/>
          <w:sz w:val="22"/>
          <w:szCs w:val="22"/>
        </w:rPr>
      </w:pPr>
      <w:r>
        <w:rPr>
          <w:rFonts w:ascii="Arial" w:hAnsi="Arial" w:cs="Arial"/>
          <w:b/>
          <w:sz w:val="22"/>
          <w:szCs w:val="22"/>
        </w:rPr>
        <w:t>Cena a platobné podmienky</w:t>
      </w:r>
    </w:p>
    <w:p w14:paraId="612A6688" w14:textId="77777777" w:rsidR="007B2D4B" w:rsidRDefault="007B2D4B" w:rsidP="007B2D4B">
      <w:pPr>
        <w:jc w:val="center"/>
        <w:rPr>
          <w:rFonts w:ascii="Arial" w:hAnsi="Arial" w:cs="Arial"/>
          <w:b/>
          <w:sz w:val="22"/>
          <w:szCs w:val="22"/>
          <w:highlight w:val="yellow"/>
        </w:rPr>
      </w:pPr>
    </w:p>
    <w:p w14:paraId="32AC6019" w14:textId="77777777" w:rsidR="007B2D4B" w:rsidRPr="00112B86" w:rsidRDefault="007B2D4B" w:rsidP="00112B86">
      <w:pPr>
        <w:pStyle w:val="Odsekzoznamu"/>
        <w:numPr>
          <w:ilvl w:val="0"/>
          <w:numId w:val="9"/>
        </w:numPr>
        <w:jc w:val="both"/>
        <w:rPr>
          <w:rFonts w:ascii="Arial" w:hAnsi="Arial" w:cs="Arial"/>
          <w:sz w:val="22"/>
          <w:szCs w:val="22"/>
        </w:rPr>
      </w:pPr>
      <w:r>
        <w:rPr>
          <w:rFonts w:ascii="Arial" w:hAnsi="Arial" w:cs="Arial"/>
          <w:sz w:val="22"/>
          <w:szCs w:val="22"/>
        </w:rPr>
        <w:t>Cena za plnenie jednotlivej zákazky (u</w:t>
      </w:r>
      <w:r w:rsidR="00112B86">
        <w:rPr>
          <w:rFonts w:ascii="Arial" w:hAnsi="Arial" w:cs="Arial"/>
          <w:sz w:val="22"/>
          <w:szCs w:val="22"/>
        </w:rPr>
        <w:t xml:space="preserve">skutočnenie prác) bude určená </w:t>
      </w:r>
      <w:r w:rsidRPr="00112B86">
        <w:rPr>
          <w:rFonts w:ascii="Arial" w:hAnsi="Arial" w:cs="Arial"/>
          <w:sz w:val="22"/>
          <w:szCs w:val="22"/>
        </w:rPr>
        <w:t xml:space="preserve">podľa cenovej ponuky Zhotoviteľa, ktorému bude zadaná zákazka (podľa cien tohto Zhotoviteľa uvedených v prílohe č. 2 tejto Dohody) </w:t>
      </w:r>
    </w:p>
    <w:p w14:paraId="19EF801E" w14:textId="77777777" w:rsidR="007B2D4B" w:rsidRPr="00112B86" w:rsidRDefault="007B2D4B" w:rsidP="00112B86">
      <w:pPr>
        <w:jc w:val="both"/>
        <w:rPr>
          <w:rFonts w:ascii="Arial" w:hAnsi="Arial" w:cs="Arial"/>
          <w:sz w:val="22"/>
          <w:szCs w:val="22"/>
          <w:highlight w:val="yellow"/>
        </w:rPr>
      </w:pPr>
    </w:p>
    <w:p w14:paraId="1412BAFE" w14:textId="77777777" w:rsidR="007B2D4B" w:rsidRDefault="007B2D4B" w:rsidP="007B2D4B">
      <w:pPr>
        <w:pStyle w:val="Odsekzoznamu"/>
        <w:numPr>
          <w:ilvl w:val="0"/>
          <w:numId w:val="9"/>
        </w:numPr>
        <w:jc w:val="both"/>
        <w:rPr>
          <w:rFonts w:ascii="Arial" w:hAnsi="Arial" w:cs="Arial"/>
          <w:sz w:val="22"/>
          <w:szCs w:val="22"/>
        </w:rPr>
      </w:pPr>
      <w:r>
        <w:rPr>
          <w:rFonts w:ascii="Arial" w:hAnsi="Arial" w:cs="Arial"/>
          <w:sz w:val="22"/>
          <w:szCs w:val="22"/>
        </w:rPr>
        <w:t>Objednávateľ je oprávnený počas trvania tejto Dohody jedenkrát ročne vykonať prieskum trhu za účelom zistenia aktuálnych cien prác a tovarov, ktoré sú predmetom tejto Dohody a v prípade zistenia, že priemerné aktuálne ceny na trhu sú nižšie ako maximálna cena niektorého zo Zhotoviteľov, je Objednávateľ oprávnený požadovať od Zhotoviteľa zníženie jeho maximálnej ceny pre tieto položky a Zhotoviteľ povinný upraviť svoje ceny tak, aby maximálne jednotkové ceny neprekračovali ceny zistené Objednávateľom pri prieskume trhu. Prieskum trhu vykoná Objednávateľ zistením cien minimálne u troch subjektov realizujúcich práce zodpovedajúce predmetu tejto Dohody (nie však účastníkov tejto Dohody) a zistené ceny spriemeruje. V prípade, ak by sa prieskumom trhu (po predchádzajúcom znížení cien) zistilo, že ceny na trhu sú vyššie ako maximálna cena Zhotoviteľa (po predchádzajúcej úprave), je Zhotoviteľ oprávnený požadovať od Objednávateľa a Objednávateľ povinný akceptovať zvýšenie jednotkových cien, max. však do výšky prvotnej maximálnej  jednotkovej ceny položky (</w:t>
      </w:r>
      <w:proofErr w:type="spellStart"/>
      <w:r>
        <w:rPr>
          <w:rFonts w:ascii="Arial" w:hAnsi="Arial" w:cs="Arial"/>
          <w:sz w:val="22"/>
          <w:szCs w:val="22"/>
        </w:rPr>
        <w:t>t.j</w:t>
      </w:r>
      <w:proofErr w:type="spellEnd"/>
      <w:r>
        <w:rPr>
          <w:rFonts w:ascii="Arial" w:hAnsi="Arial" w:cs="Arial"/>
          <w:sz w:val="22"/>
          <w:szCs w:val="22"/>
        </w:rPr>
        <w:t>. cena ktorú uviedol Zhotoviteľ vo svojej ponuke vo verejnej súťaži, ktorá predchádzala uzatvoreniu tejto Dohody. Pre úpravu cien v zmysle to</w:t>
      </w:r>
      <w:r w:rsidR="00241A16">
        <w:rPr>
          <w:rFonts w:ascii="Arial" w:hAnsi="Arial" w:cs="Arial"/>
          <w:sz w:val="22"/>
          <w:szCs w:val="22"/>
        </w:rPr>
        <w:t>hto odseku sú zmluvné strany  (O</w:t>
      </w:r>
      <w:r>
        <w:rPr>
          <w:rFonts w:ascii="Arial" w:hAnsi="Arial" w:cs="Arial"/>
          <w:sz w:val="22"/>
          <w:szCs w:val="22"/>
        </w:rPr>
        <w:t xml:space="preserve">bjednávateľ a Zhotoviteľ, ktorého sa týka úprava cien) bezodkladne uzatvoriť dodatok k tejto Dohode, ktorého predmetom bude úprava  Prílohy č.2 k Rámcovej dohode – Oceneného výkazu výmer Zhotoviteľa, ktorého sa úprava cien má týkať). </w:t>
      </w:r>
    </w:p>
    <w:p w14:paraId="2D9C6FAD" w14:textId="77777777" w:rsidR="00C82B7F" w:rsidRDefault="00C82B7F" w:rsidP="00C82B7F">
      <w:pPr>
        <w:pStyle w:val="Odsekzoznamu"/>
        <w:ind w:left="502"/>
        <w:jc w:val="both"/>
        <w:rPr>
          <w:rFonts w:ascii="Arial" w:hAnsi="Arial" w:cs="Arial"/>
          <w:sz w:val="22"/>
          <w:szCs w:val="22"/>
        </w:rPr>
      </w:pPr>
    </w:p>
    <w:p w14:paraId="65750BAC" w14:textId="77777777" w:rsidR="00C82B7F" w:rsidRDefault="00C82B7F" w:rsidP="00C82B7F">
      <w:pPr>
        <w:pStyle w:val="Odsekzoznamu"/>
        <w:numPr>
          <w:ilvl w:val="0"/>
          <w:numId w:val="9"/>
        </w:numPr>
        <w:jc w:val="both"/>
        <w:rPr>
          <w:rFonts w:ascii="Arial" w:hAnsi="Arial" w:cs="Arial"/>
          <w:sz w:val="22"/>
          <w:szCs w:val="22"/>
        </w:rPr>
      </w:pPr>
      <w:r>
        <w:rPr>
          <w:rFonts w:ascii="Arial" w:hAnsi="Arial" w:cs="Arial"/>
          <w:sz w:val="22"/>
          <w:szCs w:val="22"/>
        </w:rPr>
        <w:t>Platobné podmienky sú upresnené v prílohe č. 1  tejto Dohody (Zmluva o dielo).</w:t>
      </w:r>
    </w:p>
    <w:p w14:paraId="564DBECB" w14:textId="77777777" w:rsidR="007B2D4B" w:rsidRPr="00241A16" w:rsidRDefault="007B2D4B" w:rsidP="00241A16">
      <w:pPr>
        <w:rPr>
          <w:rFonts w:ascii="Arial" w:hAnsi="Arial" w:cs="Arial"/>
          <w:sz w:val="22"/>
          <w:szCs w:val="22"/>
        </w:rPr>
      </w:pPr>
    </w:p>
    <w:p w14:paraId="7F9D4E81" w14:textId="77777777" w:rsidR="007B2D4B" w:rsidRDefault="007B2D4B" w:rsidP="007B2D4B">
      <w:pPr>
        <w:pStyle w:val="Odsekzoznamu"/>
        <w:numPr>
          <w:ilvl w:val="0"/>
          <w:numId w:val="9"/>
        </w:numPr>
        <w:jc w:val="both"/>
        <w:rPr>
          <w:rFonts w:ascii="Arial" w:hAnsi="Arial" w:cs="Arial"/>
          <w:sz w:val="22"/>
          <w:szCs w:val="22"/>
        </w:rPr>
      </w:pPr>
      <w:r>
        <w:rPr>
          <w:rFonts w:ascii="Arial" w:hAnsi="Arial" w:cs="Arial"/>
          <w:noProof/>
          <w:lang w:eastAsia="x-none"/>
        </w:rPr>
        <w:t xml:space="preserve"> </w:t>
      </w:r>
      <w:r>
        <w:rPr>
          <w:rFonts w:ascii="Arial" w:hAnsi="Arial" w:cs="Arial"/>
          <w:noProof/>
          <w:sz w:val="22"/>
          <w:szCs w:val="22"/>
          <w:lang w:val="x-none" w:eastAsia="x-none"/>
        </w:rPr>
        <w:t>Objednávateľ</w:t>
      </w:r>
      <w:r>
        <w:rPr>
          <w:rFonts w:ascii="Arial" w:hAnsi="Arial" w:cs="Arial"/>
          <w:noProof/>
          <w:sz w:val="22"/>
          <w:szCs w:val="22"/>
          <w:lang w:val="x-none" w:eastAsia="x-none"/>
        </w:rPr>
        <w:tab/>
        <w:t>je oprávnený</w:t>
      </w:r>
      <w:r>
        <w:rPr>
          <w:rFonts w:ascii="Arial" w:hAnsi="Arial" w:cs="Arial"/>
          <w:noProof/>
          <w:sz w:val="22"/>
          <w:szCs w:val="22"/>
          <w:lang w:val="x-none" w:eastAsia="x-none"/>
        </w:rPr>
        <w:tab/>
        <w:t>si započítať akúkoľvek svoju splatnú pohľadávku voči Zhotoviteľovi</w:t>
      </w:r>
      <w:r>
        <w:rPr>
          <w:rFonts w:ascii="Arial" w:hAnsi="Arial" w:cs="Arial"/>
          <w:noProof/>
          <w:sz w:val="22"/>
          <w:szCs w:val="22"/>
          <w:lang w:eastAsia="x-none"/>
        </w:rPr>
        <w:t xml:space="preserve"> vzniknutú na základe tejto Dohody</w:t>
      </w:r>
      <w:r>
        <w:rPr>
          <w:rFonts w:ascii="Arial" w:hAnsi="Arial" w:cs="Arial"/>
          <w:noProof/>
          <w:sz w:val="22"/>
          <w:szCs w:val="22"/>
          <w:lang w:val="x-none" w:eastAsia="x-none"/>
        </w:rPr>
        <w:t xml:space="preserve">  proti  akejkoľvek  pohľadávke  Zhotoviteľa  voči  Objednávateľovi</w:t>
      </w:r>
      <w:r>
        <w:rPr>
          <w:rFonts w:ascii="Arial" w:hAnsi="Arial" w:cs="Arial"/>
          <w:noProof/>
          <w:sz w:val="22"/>
          <w:szCs w:val="22"/>
          <w:lang w:eastAsia="x-none"/>
        </w:rPr>
        <w:t xml:space="preserve"> vzniknutej na základe tejto Dohody</w:t>
      </w:r>
      <w:r>
        <w:rPr>
          <w:rFonts w:ascii="Arial" w:hAnsi="Arial" w:cs="Arial"/>
          <w:noProof/>
          <w:sz w:val="22"/>
          <w:szCs w:val="22"/>
          <w:lang w:val="x-none" w:eastAsia="x-none"/>
        </w:rPr>
        <w:t>.</w:t>
      </w:r>
    </w:p>
    <w:p w14:paraId="50D9A61F" w14:textId="77777777" w:rsidR="007B2D4B" w:rsidRDefault="007B2D4B" w:rsidP="007B2D4B">
      <w:pPr>
        <w:pStyle w:val="Odsekzoznamu"/>
        <w:rPr>
          <w:rFonts w:ascii="Arial" w:hAnsi="Arial" w:cs="Arial"/>
          <w:sz w:val="22"/>
          <w:szCs w:val="22"/>
        </w:rPr>
      </w:pPr>
    </w:p>
    <w:p w14:paraId="48C6C575" w14:textId="77777777" w:rsidR="007B2D4B" w:rsidRPr="00EA4635" w:rsidRDefault="007B2D4B" w:rsidP="007B2D4B">
      <w:pPr>
        <w:pStyle w:val="Odsekzoznamu"/>
        <w:numPr>
          <w:ilvl w:val="0"/>
          <w:numId w:val="9"/>
        </w:numPr>
        <w:jc w:val="both"/>
        <w:rPr>
          <w:rFonts w:ascii="Arial" w:hAnsi="Arial" w:cs="Arial"/>
          <w:sz w:val="22"/>
          <w:szCs w:val="22"/>
        </w:rPr>
      </w:pPr>
      <w:r>
        <w:rPr>
          <w:rFonts w:ascii="Arial" w:hAnsi="Arial" w:cs="Arial"/>
          <w:noProof/>
          <w:sz w:val="22"/>
          <w:szCs w:val="22"/>
          <w:lang w:val="x-none" w:eastAsia="x-none"/>
        </w:rPr>
        <w:t>Zhotoviteľ je oprávnený</w:t>
      </w:r>
      <w:r>
        <w:rPr>
          <w:rFonts w:ascii="Arial" w:hAnsi="Arial" w:cs="Arial"/>
          <w:noProof/>
          <w:sz w:val="22"/>
          <w:szCs w:val="22"/>
          <w:lang w:val="x-none" w:eastAsia="x-none"/>
        </w:rPr>
        <w:tab/>
        <w:t xml:space="preserve">si započítať akúkoľvek svoju splatnú pohľadávku voči Objednávateľovi </w:t>
      </w:r>
      <w:r>
        <w:rPr>
          <w:rFonts w:ascii="Arial" w:hAnsi="Arial" w:cs="Arial"/>
          <w:noProof/>
          <w:sz w:val="22"/>
          <w:szCs w:val="22"/>
          <w:lang w:eastAsia="x-none"/>
        </w:rPr>
        <w:t xml:space="preserve">vzniknutú na základe tejto Dohody </w:t>
      </w:r>
      <w:r>
        <w:rPr>
          <w:rFonts w:ascii="Arial" w:hAnsi="Arial" w:cs="Arial"/>
          <w:noProof/>
          <w:sz w:val="22"/>
          <w:szCs w:val="22"/>
          <w:lang w:val="x-none" w:eastAsia="x-none"/>
        </w:rPr>
        <w:t xml:space="preserve"> proti  akejkoľvek  pohľadávke  Objednávateľa  voči Zhotoviteľovi vzniknutej na základe tejto Dohody.</w:t>
      </w:r>
    </w:p>
    <w:p w14:paraId="0C91FD50" w14:textId="77777777" w:rsidR="00EA4635" w:rsidRPr="00EA4635" w:rsidRDefault="00EA4635" w:rsidP="00EA4635">
      <w:pPr>
        <w:pStyle w:val="Odsekzoznamu"/>
        <w:rPr>
          <w:rFonts w:ascii="Arial" w:hAnsi="Arial" w:cs="Arial"/>
          <w:sz w:val="22"/>
          <w:szCs w:val="22"/>
        </w:rPr>
      </w:pPr>
    </w:p>
    <w:p w14:paraId="57AF9770" w14:textId="77777777" w:rsidR="007B2D4B" w:rsidRDefault="007B2D4B" w:rsidP="007B2D4B">
      <w:pPr>
        <w:jc w:val="both"/>
        <w:rPr>
          <w:rFonts w:ascii="Arial" w:hAnsi="Arial" w:cs="Arial"/>
          <w:sz w:val="22"/>
          <w:szCs w:val="22"/>
        </w:rPr>
      </w:pPr>
    </w:p>
    <w:p w14:paraId="0651986E" w14:textId="77777777" w:rsidR="00986FCF" w:rsidRDefault="00986FCF" w:rsidP="00C212DB">
      <w:pPr>
        <w:rPr>
          <w:rFonts w:ascii="Arial" w:hAnsi="Arial" w:cs="Arial"/>
          <w:b/>
          <w:sz w:val="22"/>
          <w:szCs w:val="22"/>
        </w:rPr>
      </w:pPr>
    </w:p>
    <w:p w14:paraId="0351674A" w14:textId="77777777" w:rsidR="00241A16" w:rsidRDefault="00C212DB" w:rsidP="007B2D4B">
      <w:pPr>
        <w:jc w:val="center"/>
        <w:rPr>
          <w:rFonts w:ascii="Arial" w:hAnsi="Arial" w:cs="Arial"/>
          <w:b/>
          <w:sz w:val="22"/>
          <w:szCs w:val="22"/>
        </w:rPr>
      </w:pPr>
      <w:r>
        <w:rPr>
          <w:rFonts w:ascii="Arial" w:hAnsi="Arial" w:cs="Arial"/>
          <w:b/>
          <w:sz w:val="22"/>
          <w:szCs w:val="22"/>
        </w:rPr>
        <w:t>Čl. VII.</w:t>
      </w:r>
    </w:p>
    <w:p w14:paraId="64F4459E" w14:textId="77777777" w:rsidR="007B2D4B" w:rsidRDefault="007B2D4B" w:rsidP="007B2D4B">
      <w:pPr>
        <w:jc w:val="center"/>
        <w:rPr>
          <w:rFonts w:ascii="Arial" w:hAnsi="Arial" w:cs="Arial"/>
          <w:b/>
          <w:sz w:val="22"/>
          <w:szCs w:val="22"/>
        </w:rPr>
      </w:pPr>
      <w:r>
        <w:rPr>
          <w:rFonts w:ascii="Arial" w:hAnsi="Arial" w:cs="Arial"/>
          <w:b/>
          <w:sz w:val="22"/>
          <w:szCs w:val="22"/>
        </w:rPr>
        <w:t xml:space="preserve">Ukončenie dohody a sankcie </w:t>
      </w:r>
    </w:p>
    <w:p w14:paraId="7A4B3762" w14:textId="77777777" w:rsidR="007B2D4B" w:rsidRDefault="007B2D4B" w:rsidP="001D0A62">
      <w:pPr>
        <w:rPr>
          <w:rFonts w:ascii="Arial" w:hAnsi="Arial" w:cs="Arial"/>
          <w:b/>
          <w:sz w:val="22"/>
          <w:szCs w:val="22"/>
        </w:rPr>
      </w:pPr>
    </w:p>
    <w:p w14:paraId="32989AB2" w14:textId="77777777" w:rsidR="007B2D4B" w:rsidRDefault="007B2D4B" w:rsidP="007B2D4B">
      <w:pPr>
        <w:rPr>
          <w:rFonts w:ascii="Arial" w:hAnsi="Arial" w:cs="Arial"/>
          <w:b/>
          <w:sz w:val="22"/>
          <w:szCs w:val="22"/>
        </w:rPr>
      </w:pPr>
    </w:p>
    <w:p w14:paraId="23736E51" w14:textId="03DA9892" w:rsidR="007B2D4B" w:rsidRDefault="007B2D4B" w:rsidP="007B2D4B">
      <w:pPr>
        <w:autoSpaceDE w:val="0"/>
        <w:adjustRightInd w:val="0"/>
        <w:spacing w:after="27"/>
        <w:ind w:left="360" w:hanging="360"/>
        <w:jc w:val="both"/>
        <w:rPr>
          <w:rFonts w:ascii="Arial" w:eastAsia="Calibri" w:hAnsi="Arial" w:cs="Arial"/>
          <w:color w:val="000000"/>
          <w:sz w:val="22"/>
          <w:szCs w:val="22"/>
        </w:rPr>
      </w:pPr>
      <w:r>
        <w:rPr>
          <w:rFonts w:ascii="Arial" w:eastAsia="Calibri" w:hAnsi="Arial" w:cs="Arial"/>
          <w:color w:val="000000"/>
          <w:sz w:val="22"/>
          <w:szCs w:val="22"/>
        </w:rPr>
        <w:t>1. Táto dohoda sa uzatvár</w:t>
      </w:r>
      <w:r w:rsidR="00241A16">
        <w:rPr>
          <w:rFonts w:ascii="Arial" w:eastAsia="Calibri" w:hAnsi="Arial" w:cs="Arial"/>
          <w:color w:val="000000"/>
          <w:sz w:val="22"/>
          <w:szCs w:val="22"/>
        </w:rPr>
        <w:t>a na dobu určitú, a to na dobu 3</w:t>
      </w:r>
      <w:r>
        <w:rPr>
          <w:rFonts w:ascii="Arial" w:eastAsia="Calibri" w:hAnsi="Arial" w:cs="Arial"/>
          <w:color w:val="000000"/>
          <w:sz w:val="22"/>
          <w:szCs w:val="22"/>
        </w:rPr>
        <w:t xml:space="preserve"> roky odo dňa nadobudnutia jej účinnosti. Platnosť tejto dohody zaniká pred uplynutím doby stanovenej v predchádzajúcej vete aj vyčerpaním sumy uvedenej v </w:t>
      </w:r>
      <w:proofErr w:type="spellStart"/>
      <w:r>
        <w:rPr>
          <w:rFonts w:ascii="Arial" w:eastAsia="Calibri" w:hAnsi="Arial" w:cs="Arial"/>
          <w:color w:val="000000"/>
          <w:sz w:val="22"/>
          <w:szCs w:val="22"/>
        </w:rPr>
        <w:t>čl</w:t>
      </w:r>
      <w:proofErr w:type="spellEnd"/>
      <w:r>
        <w:rPr>
          <w:rFonts w:ascii="Arial" w:eastAsia="Calibri" w:hAnsi="Arial" w:cs="Arial"/>
          <w:color w:val="000000"/>
          <w:sz w:val="22"/>
          <w:szCs w:val="22"/>
        </w:rPr>
        <w:t xml:space="preserve"> II. ods</w:t>
      </w:r>
      <w:r w:rsidRPr="00AF3A29">
        <w:rPr>
          <w:rFonts w:ascii="Arial" w:eastAsia="Calibri" w:hAnsi="Arial" w:cs="Arial"/>
          <w:color w:val="000000"/>
          <w:sz w:val="22"/>
          <w:szCs w:val="22"/>
        </w:rPr>
        <w:t xml:space="preserve">. </w:t>
      </w:r>
      <w:r w:rsidR="009C1E3C" w:rsidRPr="00AF3A29">
        <w:rPr>
          <w:rFonts w:ascii="Arial" w:eastAsia="Calibri" w:hAnsi="Arial" w:cs="Arial"/>
          <w:color w:val="000000"/>
          <w:sz w:val="22"/>
          <w:szCs w:val="22"/>
        </w:rPr>
        <w:t>4</w:t>
      </w:r>
      <w:r w:rsidRPr="00AF3A29">
        <w:rPr>
          <w:rFonts w:ascii="Arial" w:eastAsia="Calibri" w:hAnsi="Arial" w:cs="Arial"/>
          <w:color w:val="000000"/>
          <w:sz w:val="22"/>
          <w:szCs w:val="22"/>
        </w:rPr>
        <w:t xml:space="preserve"> tejto</w:t>
      </w:r>
      <w:r>
        <w:rPr>
          <w:rFonts w:ascii="Arial" w:eastAsia="Calibri" w:hAnsi="Arial" w:cs="Arial"/>
          <w:color w:val="000000"/>
          <w:sz w:val="22"/>
          <w:szCs w:val="22"/>
        </w:rPr>
        <w:t xml:space="preserve"> Dohody (</w:t>
      </w:r>
      <w:proofErr w:type="spellStart"/>
      <w:r>
        <w:rPr>
          <w:rFonts w:ascii="Arial" w:eastAsia="Calibri" w:hAnsi="Arial" w:cs="Arial"/>
          <w:color w:val="000000"/>
          <w:sz w:val="22"/>
          <w:szCs w:val="22"/>
        </w:rPr>
        <w:t>t.z</w:t>
      </w:r>
      <w:proofErr w:type="spellEnd"/>
      <w:r>
        <w:rPr>
          <w:rFonts w:ascii="Arial" w:eastAsia="Calibri" w:hAnsi="Arial" w:cs="Arial"/>
          <w:color w:val="000000"/>
          <w:sz w:val="22"/>
          <w:szCs w:val="22"/>
        </w:rPr>
        <w:t>. v prípade, ak súčet súm skutočne uhradeného plnenia za všetky jednotlivé zákazky zadané na základe tejto Dohody prekr</w:t>
      </w:r>
      <w:r w:rsidR="00241A16">
        <w:rPr>
          <w:rFonts w:ascii="Arial" w:eastAsia="Calibri" w:hAnsi="Arial" w:cs="Arial"/>
          <w:color w:val="000000"/>
          <w:sz w:val="22"/>
          <w:szCs w:val="22"/>
        </w:rPr>
        <w:t>očí sumu uvedenú v </w:t>
      </w:r>
      <w:proofErr w:type="spellStart"/>
      <w:r w:rsidR="00241A16">
        <w:rPr>
          <w:rFonts w:ascii="Arial" w:eastAsia="Calibri" w:hAnsi="Arial" w:cs="Arial"/>
          <w:color w:val="000000"/>
          <w:sz w:val="22"/>
          <w:szCs w:val="22"/>
        </w:rPr>
        <w:t>čl</w:t>
      </w:r>
      <w:proofErr w:type="spellEnd"/>
      <w:r w:rsidR="00241A16">
        <w:rPr>
          <w:rFonts w:ascii="Arial" w:eastAsia="Calibri" w:hAnsi="Arial" w:cs="Arial"/>
          <w:color w:val="000000"/>
          <w:sz w:val="22"/>
          <w:szCs w:val="22"/>
        </w:rPr>
        <w:t xml:space="preserve"> II. ods. </w:t>
      </w:r>
      <w:r w:rsidR="009C1E3C" w:rsidRPr="00AF3A29">
        <w:rPr>
          <w:rFonts w:ascii="Arial" w:eastAsia="Calibri" w:hAnsi="Arial" w:cs="Arial"/>
          <w:color w:val="000000"/>
          <w:sz w:val="22"/>
          <w:szCs w:val="22"/>
        </w:rPr>
        <w:t>4</w:t>
      </w:r>
      <w:r w:rsidR="009C1E3C">
        <w:rPr>
          <w:rFonts w:ascii="Arial" w:eastAsia="Calibri" w:hAnsi="Arial" w:cs="Arial"/>
          <w:color w:val="000000"/>
          <w:sz w:val="22"/>
          <w:szCs w:val="22"/>
        </w:rPr>
        <w:t xml:space="preserve"> </w:t>
      </w:r>
      <w:r>
        <w:rPr>
          <w:rFonts w:ascii="Arial" w:eastAsia="Calibri" w:hAnsi="Arial" w:cs="Arial"/>
          <w:color w:val="000000"/>
          <w:sz w:val="22"/>
          <w:szCs w:val="22"/>
        </w:rPr>
        <w:t xml:space="preserve">tejto Dohody). </w:t>
      </w:r>
    </w:p>
    <w:p w14:paraId="1E5BD020" w14:textId="77777777" w:rsidR="007B2D4B" w:rsidRDefault="007B2D4B" w:rsidP="007B2D4B">
      <w:pPr>
        <w:autoSpaceDE w:val="0"/>
        <w:adjustRightInd w:val="0"/>
        <w:spacing w:after="27"/>
        <w:ind w:left="284" w:hanging="284"/>
        <w:jc w:val="both"/>
        <w:rPr>
          <w:rFonts w:ascii="Arial" w:eastAsia="Calibri" w:hAnsi="Arial" w:cs="Arial"/>
          <w:color w:val="000000"/>
          <w:sz w:val="22"/>
          <w:szCs w:val="22"/>
        </w:rPr>
      </w:pPr>
    </w:p>
    <w:p w14:paraId="434C2607" w14:textId="77777777" w:rsidR="007B2D4B" w:rsidRDefault="007B2D4B" w:rsidP="007B2D4B">
      <w:pPr>
        <w:autoSpaceDE w:val="0"/>
        <w:adjustRightInd w:val="0"/>
        <w:spacing w:after="27"/>
        <w:jc w:val="both"/>
        <w:rPr>
          <w:rFonts w:ascii="Arial" w:eastAsia="Calibri" w:hAnsi="Arial" w:cs="Arial"/>
          <w:color w:val="000000"/>
          <w:sz w:val="22"/>
          <w:szCs w:val="22"/>
        </w:rPr>
      </w:pPr>
      <w:r>
        <w:rPr>
          <w:rFonts w:ascii="Arial" w:eastAsia="Calibri" w:hAnsi="Arial" w:cs="Arial"/>
          <w:color w:val="000000"/>
          <w:sz w:val="22"/>
          <w:szCs w:val="22"/>
        </w:rPr>
        <w:t xml:space="preserve">2. Túto dohodu možno ukončiť aj: </w:t>
      </w:r>
    </w:p>
    <w:p w14:paraId="5B5BC28B" w14:textId="77777777" w:rsidR="007B2D4B" w:rsidRDefault="007B2D4B" w:rsidP="007B2D4B">
      <w:pPr>
        <w:autoSpaceDE w:val="0"/>
        <w:adjustRightInd w:val="0"/>
        <w:spacing w:after="27"/>
        <w:ind w:left="284" w:hanging="284"/>
        <w:jc w:val="both"/>
        <w:rPr>
          <w:rFonts w:ascii="Arial" w:eastAsia="Calibri" w:hAnsi="Arial" w:cs="Arial"/>
          <w:color w:val="000000"/>
          <w:sz w:val="22"/>
          <w:szCs w:val="22"/>
        </w:rPr>
      </w:pPr>
      <w:r>
        <w:rPr>
          <w:rFonts w:ascii="Arial" w:eastAsia="Calibri" w:hAnsi="Arial" w:cs="Arial"/>
          <w:color w:val="000000"/>
          <w:sz w:val="22"/>
          <w:szCs w:val="22"/>
        </w:rPr>
        <w:t xml:space="preserve">   a) písomnou dohodou účastníkov dohody, </w:t>
      </w:r>
    </w:p>
    <w:p w14:paraId="6A432CD4" w14:textId="77777777" w:rsidR="007B2D4B" w:rsidRDefault="007B2D4B" w:rsidP="007B2D4B">
      <w:pPr>
        <w:autoSpaceDE w:val="0"/>
        <w:adjustRightInd w:val="0"/>
        <w:spacing w:after="27"/>
        <w:jc w:val="both"/>
        <w:rPr>
          <w:rFonts w:ascii="Arial" w:eastAsia="Calibri" w:hAnsi="Arial" w:cs="Arial"/>
          <w:color w:val="000000"/>
          <w:sz w:val="22"/>
          <w:szCs w:val="22"/>
        </w:rPr>
      </w:pPr>
      <w:r>
        <w:rPr>
          <w:rFonts w:ascii="Arial" w:eastAsia="Calibri" w:hAnsi="Arial" w:cs="Arial"/>
          <w:color w:val="000000"/>
          <w:sz w:val="22"/>
          <w:szCs w:val="22"/>
        </w:rPr>
        <w:t xml:space="preserve">   b) písomnou výpoveďou, </w:t>
      </w:r>
    </w:p>
    <w:p w14:paraId="2E1BB528" w14:textId="77777777" w:rsidR="007B2D4B" w:rsidRDefault="007B2D4B" w:rsidP="007B2D4B">
      <w:pPr>
        <w:autoSpaceDE w:val="0"/>
        <w:adjustRightInd w:val="0"/>
        <w:spacing w:after="27"/>
        <w:jc w:val="both"/>
        <w:rPr>
          <w:rFonts w:ascii="Arial" w:eastAsia="Calibri" w:hAnsi="Arial" w:cs="Arial"/>
          <w:color w:val="000000"/>
          <w:sz w:val="22"/>
          <w:szCs w:val="22"/>
        </w:rPr>
      </w:pPr>
      <w:r>
        <w:rPr>
          <w:rFonts w:ascii="Arial" w:eastAsia="Calibri" w:hAnsi="Arial" w:cs="Arial"/>
          <w:color w:val="000000"/>
          <w:sz w:val="22"/>
          <w:szCs w:val="22"/>
        </w:rPr>
        <w:t xml:space="preserve">   c) odstúpením od dohody. </w:t>
      </w:r>
    </w:p>
    <w:p w14:paraId="780187D5" w14:textId="77777777" w:rsidR="007B2D4B" w:rsidRDefault="007B2D4B" w:rsidP="007B2D4B">
      <w:pPr>
        <w:autoSpaceDE w:val="0"/>
        <w:adjustRightInd w:val="0"/>
        <w:spacing w:after="27"/>
        <w:jc w:val="both"/>
        <w:rPr>
          <w:rFonts w:ascii="Arial" w:eastAsia="Calibri" w:hAnsi="Arial" w:cs="Arial"/>
          <w:color w:val="000000"/>
          <w:sz w:val="22"/>
          <w:szCs w:val="22"/>
        </w:rPr>
      </w:pPr>
    </w:p>
    <w:p w14:paraId="6DC50171" w14:textId="77777777" w:rsidR="007B2D4B" w:rsidRDefault="007B2D4B" w:rsidP="007B2D4B">
      <w:pPr>
        <w:pStyle w:val="Odsekzoznamu"/>
        <w:numPr>
          <w:ilvl w:val="0"/>
          <w:numId w:val="11"/>
        </w:numPr>
        <w:autoSpaceDE w:val="0"/>
        <w:adjustRightInd w:val="0"/>
        <w:ind w:left="426" w:hanging="426"/>
        <w:jc w:val="both"/>
        <w:rPr>
          <w:rFonts w:ascii="Arial" w:eastAsia="Calibri" w:hAnsi="Arial" w:cs="Arial"/>
          <w:color w:val="000000"/>
          <w:sz w:val="22"/>
          <w:szCs w:val="22"/>
        </w:rPr>
      </w:pPr>
      <w:r>
        <w:rPr>
          <w:rFonts w:ascii="Arial" w:eastAsia="Calibri" w:hAnsi="Arial" w:cs="Arial"/>
          <w:color w:val="000000"/>
          <w:sz w:val="22"/>
          <w:szCs w:val="22"/>
        </w:rPr>
        <w:t xml:space="preserve">Písomnú výpoveď, a to aj bez uvedenia dôvodu, je oprávnený dať ktorýkoľvek účastník dohody. Výpovedná lehota  je 3 mesiace a začína plynúť prvým dňom mesiaca nasledujúceho po mesiaci, v ktorom bola výpoveď doručená. </w:t>
      </w:r>
    </w:p>
    <w:p w14:paraId="39D5510D" w14:textId="77777777" w:rsidR="007B2D4B" w:rsidRDefault="007B2D4B" w:rsidP="007B2D4B">
      <w:pPr>
        <w:autoSpaceDE w:val="0"/>
        <w:adjustRightInd w:val="0"/>
        <w:ind w:left="426" w:hanging="426"/>
        <w:jc w:val="both"/>
        <w:rPr>
          <w:rFonts w:ascii="Arial" w:eastAsia="Calibri" w:hAnsi="Arial" w:cs="Arial"/>
          <w:color w:val="000000"/>
          <w:sz w:val="22"/>
          <w:szCs w:val="22"/>
        </w:rPr>
      </w:pPr>
    </w:p>
    <w:p w14:paraId="47932315" w14:textId="77777777" w:rsidR="007B2D4B" w:rsidRDefault="007B2D4B" w:rsidP="007B2D4B">
      <w:pPr>
        <w:pStyle w:val="Odsekzoznamu"/>
        <w:numPr>
          <w:ilvl w:val="0"/>
          <w:numId w:val="11"/>
        </w:numPr>
        <w:autoSpaceDE w:val="0"/>
        <w:adjustRightInd w:val="0"/>
        <w:ind w:left="426" w:hanging="426"/>
        <w:jc w:val="both"/>
        <w:rPr>
          <w:rFonts w:ascii="Arial" w:hAnsi="Arial" w:cs="Arial"/>
          <w:color w:val="000000"/>
          <w:sz w:val="22"/>
          <w:szCs w:val="22"/>
        </w:rPr>
      </w:pPr>
      <w:r>
        <w:rPr>
          <w:rFonts w:ascii="Arial" w:hAnsi="Arial" w:cs="Arial"/>
          <w:color w:val="000000"/>
          <w:sz w:val="22"/>
          <w:szCs w:val="22"/>
        </w:rPr>
        <w:t>Objednávateľ  je oprávnený odstúpiť od tejto Dohody voči ktorémukoľvek zo Zhotoviteľov z dôvodov uvedených v ustanoveniach tejto Dohody a tiež v prípade podstatného porušenia tejto Dohody. Zmluvné strany považujú za podstatné porušenie tejto Dohody, najmä, ak ktorýkoľvek zo Zhotoviteľov:</w:t>
      </w:r>
    </w:p>
    <w:p w14:paraId="72B5C1C8" w14:textId="77777777" w:rsidR="007B2D4B" w:rsidRDefault="007B2D4B" w:rsidP="007B2D4B">
      <w:pPr>
        <w:ind w:left="851" w:hanging="284"/>
        <w:jc w:val="both"/>
        <w:rPr>
          <w:rFonts w:ascii="Arial" w:hAnsi="Arial" w:cs="Arial"/>
          <w:color w:val="000000"/>
          <w:sz w:val="22"/>
          <w:szCs w:val="22"/>
        </w:rPr>
      </w:pPr>
      <w:r>
        <w:rPr>
          <w:rFonts w:ascii="Arial" w:hAnsi="Arial" w:cs="Arial"/>
          <w:color w:val="000000"/>
          <w:sz w:val="22"/>
          <w:szCs w:val="22"/>
        </w:rPr>
        <w:t>a) bude meškať s akýmkoľvek termínom plnenia  v zmysle tejto Dohody o viac ako 5 dní,</w:t>
      </w:r>
    </w:p>
    <w:p w14:paraId="41D7F7BD" w14:textId="77777777" w:rsidR="007B2D4B" w:rsidRDefault="007B2D4B" w:rsidP="007B2D4B">
      <w:pPr>
        <w:ind w:left="851" w:hanging="284"/>
        <w:jc w:val="both"/>
        <w:rPr>
          <w:rFonts w:ascii="Arial" w:hAnsi="Arial" w:cs="Arial"/>
          <w:color w:val="000000"/>
          <w:sz w:val="22"/>
          <w:szCs w:val="22"/>
        </w:rPr>
      </w:pPr>
      <w:r>
        <w:rPr>
          <w:rFonts w:ascii="Arial" w:hAnsi="Arial" w:cs="Arial"/>
          <w:color w:val="000000"/>
          <w:sz w:val="22"/>
          <w:szCs w:val="22"/>
        </w:rPr>
        <w:t>b) bez predchádzajúceho súhlasu  prevedie všetky, alebo niektoré práva a záväzky vyplývajúce z tejto dohody na tretie osoby,</w:t>
      </w:r>
    </w:p>
    <w:p w14:paraId="1547DEA9" w14:textId="77777777" w:rsidR="007B2D4B" w:rsidRDefault="007B2D4B" w:rsidP="007B2D4B">
      <w:pPr>
        <w:ind w:left="851" w:hanging="284"/>
        <w:jc w:val="both"/>
        <w:rPr>
          <w:rFonts w:ascii="Arial" w:hAnsi="Arial" w:cs="Arial"/>
          <w:color w:val="000000"/>
          <w:sz w:val="22"/>
          <w:szCs w:val="22"/>
        </w:rPr>
      </w:pPr>
      <w:r>
        <w:rPr>
          <w:rFonts w:ascii="Arial" w:hAnsi="Arial" w:cs="Arial"/>
          <w:color w:val="000000"/>
          <w:sz w:val="22"/>
          <w:szCs w:val="22"/>
        </w:rPr>
        <w:t>c) ak stratí oprávnenie uskutočňovať práce, ktoré sú predmetom  tejto Dohody,</w:t>
      </w:r>
    </w:p>
    <w:p w14:paraId="0135BA70" w14:textId="77777777" w:rsidR="007B2D4B" w:rsidRPr="00C82B7F" w:rsidRDefault="007B2D4B" w:rsidP="007B2D4B">
      <w:pPr>
        <w:ind w:left="851" w:hanging="284"/>
        <w:jc w:val="both"/>
        <w:rPr>
          <w:rFonts w:ascii="Arial" w:hAnsi="Arial" w:cs="Arial"/>
          <w:sz w:val="22"/>
          <w:szCs w:val="22"/>
        </w:rPr>
      </w:pPr>
      <w:r>
        <w:rPr>
          <w:rFonts w:ascii="Arial" w:hAnsi="Arial" w:cs="Arial"/>
          <w:color w:val="000000"/>
          <w:sz w:val="22"/>
          <w:szCs w:val="22"/>
        </w:rPr>
        <w:t xml:space="preserve">d) ak bude na neho vyhlásený konkurz, bude </w:t>
      </w:r>
      <w:r>
        <w:rPr>
          <w:rFonts w:ascii="Arial" w:hAnsi="Arial" w:cs="Arial"/>
          <w:sz w:val="22"/>
          <w:szCs w:val="22"/>
        </w:rPr>
        <w:t xml:space="preserve">v likvidácii, bude proti nemu zastavené konkurzné konanie pre </w:t>
      </w:r>
      <w:r w:rsidRPr="00C82B7F">
        <w:rPr>
          <w:rFonts w:ascii="Arial" w:hAnsi="Arial" w:cs="Arial"/>
          <w:sz w:val="22"/>
          <w:szCs w:val="22"/>
        </w:rPr>
        <w:t>nedostatok majetku alebo zrušený konkurz pre nedostatok majetku</w:t>
      </w:r>
    </w:p>
    <w:p w14:paraId="053E0148" w14:textId="77777777" w:rsidR="007B2D4B" w:rsidRPr="00C82B7F" w:rsidRDefault="007B2D4B" w:rsidP="007B2D4B">
      <w:pPr>
        <w:ind w:left="851" w:hanging="284"/>
        <w:jc w:val="both"/>
        <w:rPr>
          <w:rFonts w:ascii="Arial" w:hAnsi="Arial" w:cs="Arial"/>
          <w:sz w:val="22"/>
          <w:szCs w:val="22"/>
        </w:rPr>
      </w:pPr>
      <w:r w:rsidRPr="00C82B7F">
        <w:rPr>
          <w:rFonts w:ascii="Arial" w:hAnsi="Arial" w:cs="Arial"/>
          <w:sz w:val="22"/>
          <w:szCs w:val="22"/>
        </w:rPr>
        <w:t xml:space="preserve">e) poruší svoju povinnosť uvedenú </w:t>
      </w:r>
      <w:r w:rsidR="00F61EB3" w:rsidRPr="00C82B7F">
        <w:rPr>
          <w:rFonts w:ascii="Arial" w:hAnsi="Arial" w:cs="Arial"/>
          <w:sz w:val="22"/>
          <w:szCs w:val="22"/>
        </w:rPr>
        <w:t xml:space="preserve">v čl. </w:t>
      </w:r>
      <w:r w:rsidR="00C82B7F" w:rsidRPr="00C82B7F">
        <w:rPr>
          <w:rFonts w:ascii="Arial" w:hAnsi="Arial" w:cs="Arial"/>
          <w:sz w:val="22"/>
          <w:szCs w:val="22"/>
        </w:rPr>
        <w:t>IV. ods. 6</w:t>
      </w:r>
      <w:r w:rsidR="00F61EB3" w:rsidRPr="00C82B7F">
        <w:rPr>
          <w:rFonts w:ascii="Arial" w:hAnsi="Arial" w:cs="Arial"/>
          <w:sz w:val="22"/>
          <w:szCs w:val="22"/>
        </w:rPr>
        <w:t xml:space="preserve"> tejto Dohody,</w:t>
      </w:r>
    </w:p>
    <w:p w14:paraId="36C3C92D" w14:textId="77777777" w:rsidR="007B2D4B" w:rsidRPr="00C82B7F" w:rsidRDefault="007B2D4B" w:rsidP="007B2D4B">
      <w:pPr>
        <w:ind w:left="851" w:hanging="284"/>
        <w:jc w:val="both"/>
        <w:rPr>
          <w:rFonts w:ascii="Arial" w:hAnsi="Arial" w:cs="Arial"/>
          <w:sz w:val="22"/>
          <w:szCs w:val="22"/>
        </w:rPr>
      </w:pPr>
      <w:r w:rsidRPr="00C82B7F">
        <w:rPr>
          <w:rFonts w:ascii="Arial" w:hAnsi="Arial" w:cs="Arial"/>
          <w:sz w:val="22"/>
          <w:szCs w:val="22"/>
        </w:rPr>
        <w:t xml:space="preserve">f) ak neuzatvorí dodatok podľa </w:t>
      </w:r>
      <w:r w:rsidR="00C82B7F" w:rsidRPr="00C82B7F">
        <w:rPr>
          <w:rFonts w:ascii="Arial" w:hAnsi="Arial" w:cs="Arial"/>
          <w:sz w:val="22"/>
          <w:szCs w:val="22"/>
        </w:rPr>
        <w:t>čl. VI. ods.2</w:t>
      </w:r>
      <w:r w:rsidRPr="00C82B7F">
        <w:rPr>
          <w:rFonts w:ascii="Arial" w:hAnsi="Arial" w:cs="Arial"/>
          <w:sz w:val="22"/>
          <w:szCs w:val="22"/>
        </w:rPr>
        <w:t>,</w:t>
      </w:r>
    </w:p>
    <w:p w14:paraId="10099428" w14:textId="77777777" w:rsidR="007B2D4B" w:rsidRPr="00C82B7F" w:rsidRDefault="007B2D4B" w:rsidP="007B2D4B">
      <w:pPr>
        <w:ind w:left="851" w:hanging="284"/>
        <w:jc w:val="both"/>
        <w:rPr>
          <w:rFonts w:ascii="Arial" w:hAnsi="Arial" w:cs="Arial"/>
          <w:sz w:val="22"/>
          <w:szCs w:val="22"/>
        </w:rPr>
      </w:pPr>
      <w:r w:rsidRPr="00C82B7F">
        <w:rPr>
          <w:rFonts w:ascii="Arial" w:hAnsi="Arial" w:cs="Arial"/>
          <w:sz w:val="22"/>
          <w:szCs w:val="22"/>
        </w:rPr>
        <w:t>g) poruší akúkoľvek inú povinnosť podľa tejto Dohody a porušenie neodstráni ani v dodatočne poskytnutej lehote.</w:t>
      </w:r>
    </w:p>
    <w:p w14:paraId="5A857DB9" w14:textId="77777777" w:rsidR="007B2D4B" w:rsidRPr="00C82B7F" w:rsidRDefault="007B2D4B" w:rsidP="007B2D4B">
      <w:pPr>
        <w:ind w:left="709" w:hanging="283"/>
        <w:jc w:val="both"/>
        <w:rPr>
          <w:rFonts w:ascii="Arial" w:hAnsi="Arial" w:cs="Arial"/>
          <w:color w:val="000000"/>
          <w:sz w:val="22"/>
          <w:szCs w:val="22"/>
        </w:rPr>
      </w:pPr>
    </w:p>
    <w:p w14:paraId="4E350F14" w14:textId="77777777" w:rsidR="007B2D4B" w:rsidRPr="00C82B7F" w:rsidRDefault="007B2D4B" w:rsidP="007B2D4B">
      <w:pPr>
        <w:pStyle w:val="Odsekzoznamu"/>
        <w:numPr>
          <w:ilvl w:val="0"/>
          <w:numId w:val="11"/>
        </w:numPr>
        <w:jc w:val="both"/>
        <w:rPr>
          <w:rFonts w:ascii="Arial" w:hAnsi="Arial" w:cs="Arial"/>
          <w:color w:val="000000"/>
          <w:sz w:val="22"/>
          <w:szCs w:val="22"/>
        </w:rPr>
      </w:pPr>
      <w:r w:rsidRPr="00C82B7F">
        <w:rPr>
          <w:rFonts w:ascii="Arial" w:hAnsi="Arial" w:cs="Arial"/>
          <w:color w:val="000000"/>
          <w:sz w:val="22"/>
          <w:szCs w:val="22"/>
        </w:rPr>
        <w:t>Ktorýkoľvek zo Zhotoviteľov  je oprávnený odstúpiť od tejto Dohody v prípade, ak Objednávateľ:</w:t>
      </w:r>
    </w:p>
    <w:p w14:paraId="6490492E" w14:textId="77777777" w:rsidR="007B2D4B" w:rsidRPr="00C82B7F" w:rsidRDefault="007B2D4B" w:rsidP="007B2D4B">
      <w:pPr>
        <w:pStyle w:val="Odsekzoznamu"/>
        <w:numPr>
          <w:ilvl w:val="0"/>
          <w:numId w:val="12"/>
        </w:numPr>
        <w:ind w:hanging="11"/>
        <w:jc w:val="both"/>
        <w:rPr>
          <w:rFonts w:ascii="Arial" w:hAnsi="Arial" w:cs="Arial"/>
          <w:color w:val="000000"/>
          <w:sz w:val="22"/>
          <w:szCs w:val="22"/>
        </w:rPr>
      </w:pPr>
      <w:r w:rsidRPr="00C82B7F">
        <w:rPr>
          <w:rFonts w:ascii="Arial" w:hAnsi="Arial" w:cs="Arial"/>
          <w:color w:val="000000"/>
          <w:sz w:val="22"/>
          <w:szCs w:val="22"/>
        </w:rPr>
        <w:t>mešká voči nemu s úhradou faktúry o viac ako 30 dní po lehote splatnosti</w:t>
      </w:r>
    </w:p>
    <w:p w14:paraId="0E545E87" w14:textId="77777777" w:rsidR="007B2D4B" w:rsidRPr="00C82B7F" w:rsidRDefault="007B2D4B" w:rsidP="007B2D4B">
      <w:pPr>
        <w:pStyle w:val="Odsekzoznamu"/>
        <w:numPr>
          <w:ilvl w:val="0"/>
          <w:numId w:val="12"/>
        </w:numPr>
        <w:ind w:hanging="11"/>
        <w:jc w:val="both"/>
        <w:rPr>
          <w:rFonts w:ascii="Arial" w:hAnsi="Arial" w:cs="Arial"/>
          <w:color w:val="000000"/>
          <w:sz w:val="22"/>
          <w:szCs w:val="22"/>
        </w:rPr>
      </w:pPr>
      <w:r w:rsidRPr="00C82B7F">
        <w:rPr>
          <w:rFonts w:ascii="Arial" w:hAnsi="Arial" w:cs="Arial"/>
          <w:color w:val="000000"/>
          <w:sz w:val="22"/>
          <w:szCs w:val="22"/>
        </w:rPr>
        <w:t xml:space="preserve">neuzatvorí dodatok </w:t>
      </w:r>
      <w:r w:rsidR="00C82B7F" w:rsidRPr="00C82B7F">
        <w:rPr>
          <w:rFonts w:ascii="Arial" w:hAnsi="Arial" w:cs="Arial"/>
          <w:color w:val="000000"/>
          <w:sz w:val="22"/>
          <w:szCs w:val="22"/>
        </w:rPr>
        <w:t>podľa čl. VI. ods.2</w:t>
      </w:r>
    </w:p>
    <w:p w14:paraId="55BB1B56" w14:textId="77777777" w:rsidR="007B2D4B" w:rsidRDefault="007B2D4B" w:rsidP="007B2D4B">
      <w:pPr>
        <w:pStyle w:val="Odsekzoznamu"/>
        <w:ind w:left="360"/>
        <w:jc w:val="both"/>
        <w:rPr>
          <w:rFonts w:ascii="Arial" w:hAnsi="Arial" w:cs="Arial"/>
          <w:color w:val="000000"/>
          <w:sz w:val="22"/>
          <w:szCs w:val="22"/>
        </w:rPr>
      </w:pPr>
    </w:p>
    <w:p w14:paraId="06149839" w14:textId="77777777" w:rsidR="007B2D4B" w:rsidRDefault="007B2D4B" w:rsidP="007B2D4B">
      <w:pPr>
        <w:pStyle w:val="Odsekzoznamu"/>
        <w:numPr>
          <w:ilvl w:val="0"/>
          <w:numId w:val="11"/>
        </w:numPr>
        <w:jc w:val="both"/>
        <w:rPr>
          <w:rFonts w:ascii="Arial" w:hAnsi="Arial" w:cs="Arial"/>
          <w:sz w:val="22"/>
          <w:szCs w:val="22"/>
        </w:rPr>
      </w:pPr>
      <w:r>
        <w:rPr>
          <w:rFonts w:ascii="Arial" w:hAnsi="Arial" w:cs="Arial"/>
          <w:color w:val="000000"/>
          <w:sz w:val="22"/>
          <w:szCs w:val="22"/>
        </w:rPr>
        <w:t>V prípade, ak ktorýkoľvek zo Zhotoviteľov odstúpi od Dohody alebo ju vypovie, Dohoda zostáva medzi Objednávateľom a ostatnými Zhotoviteľmi a Objednávateľom zachovaná. V prípade, ak Objednávateľ odstúpi od Dohody alebo ju vypovie voči ktorémukoľvek zo Zhotoviteľov, Dohoda zostáva medzi Objednávateľom a ostatnými Zhotoviteľmi zachovaná.</w:t>
      </w:r>
    </w:p>
    <w:p w14:paraId="5F207E59" w14:textId="77777777" w:rsidR="007B2D4B" w:rsidRPr="00241A16" w:rsidRDefault="007B2D4B" w:rsidP="00241A16">
      <w:pPr>
        <w:jc w:val="both"/>
        <w:rPr>
          <w:rFonts w:ascii="Arial" w:hAnsi="Arial" w:cs="Arial"/>
          <w:b/>
          <w:sz w:val="22"/>
          <w:szCs w:val="22"/>
        </w:rPr>
      </w:pPr>
    </w:p>
    <w:p w14:paraId="7C9C0CA5" w14:textId="77777777" w:rsidR="007B2D4B" w:rsidRDefault="007B2D4B" w:rsidP="007B2D4B">
      <w:pPr>
        <w:pStyle w:val="Bezriadkovania"/>
        <w:numPr>
          <w:ilvl w:val="0"/>
          <w:numId w:val="11"/>
        </w:numPr>
        <w:jc w:val="both"/>
        <w:rPr>
          <w:rFonts w:ascii="Arial" w:hAnsi="Arial" w:cs="Arial"/>
          <w:noProof/>
        </w:rPr>
      </w:pPr>
      <w:r>
        <w:rPr>
          <w:rFonts w:ascii="Arial" w:hAnsi="Arial" w:cs="Arial"/>
          <w:noProof/>
        </w:rPr>
        <w:t xml:space="preserve">Povinná Zmluvná strana je povinná uhradiť oprávnenej Zmluvnej strane príslušnú zmluvnú pokutu do 14 kalendárnych dní odo dňa doručenia výzvy oprávnenej Zmluvnej strany na zaplatenie zmluvnej pokuty povinnej Zmluvnej strane. </w:t>
      </w:r>
    </w:p>
    <w:p w14:paraId="099E20DD" w14:textId="77777777" w:rsidR="00EA4635" w:rsidRDefault="00EA4635" w:rsidP="007B2D4B">
      <w:pPr>
        <w:jc w:val="both"/>
        <w:rPr>
          <w:rFonts w:ascii="Arial" w:hAnsi="Arial" w:cs="Arial"/>
          <w:b/>
          <w:sz w:val="22"/>
          <w:szCs w:val="22"/>
        </w:rPr>
      </w:pPr>
    </w:p>
    <w:p w14:paraId="39F90C16" w14:textId="77777777" w:rsidR="00992BC2" w:rsidRDefault="00992BC2" w:rsidP="007B2D4B">
      <w:pPr>
        <w:jc w:val="both"/>
        <w:rPr>
          <w:rFonts w:ascii="Arial" w:hAnsi="Arial" w:cs="Arial"/>
          <w:b/>
          <w:sz w:val="22"/>
          <w:szCs w:val="22"/>
        </w:rPr>
      </w:pPr>
    </w:p>
    <w:p w14:paraId="125F68C6" w14:textId="77777777" w:rsidR="007B2D4B" w:rsidRDefault="007B2D4B" w:rsidP="007B2D4B">
      <w:pPr>
        <w:pStyle w:val="Odsekzoznamu"/>
        <w:rPr>
          <w:rFonts w:ascii="Arial" w:hAnsi="Arial" w:cs="Arial"/>
          <w:b/>
          <w:sz w:val="22"/>
          <w:szCs w:val="22"/>
        </w:rPr>
      </w:pPr>
    </w:p>
    <w:p w14:paraId="71432707" w14:textId="77777777" w:rsidR="007B2D4B" w:rsidRDefault="00C212DB" w:rsidP="007B2D4B">
      <w:pPr>
        <w:jc w:val="center"/>
        <w:rPr>
          <w:rFonts w:ascii="Arial" w:hAnsi="Arial" w:cs="Arial"/>
          <w:b/>
          <w:sz w:val="22"/>
          <w:szCs w:val="22"/>
        </w:rPr>
      </w:pPr>
      <w:r>
        <w:rPr>
          <w:rFonts w:ascii="Arial" w:hAnsi="Arial" w:cs="Arial"/>
          <w:b/>
          <w:sz w:val="22"/>
          <w:szCs w:val="22"/>
        </w:rPr>
        <w:t>Čl. VIII</w:t>
      </w:r>
      <w:r w:rsidR="007B2D4B">
        <w:rPr>
          <w:rFonts w:ascii="Arial" w:hAnsi="Arial" w:cs="Arial"/>
          <w:b/>
          <w:sz w:val="22"/>
          <w:szCs w:val="22"/>
        </w:rPr>
        <w:t>.</w:t>
      </w:r>
    </w:p>
    <w:p w14:paraId="383D331A" w14:textId="77777777" w:rsidR="007B2D4B" w:rsidRDefault="007B2D4B" w:rsidP="007B2D4B">
      <w:pPr>
        <w:jc w:val="center"/>
        <w:rPr>
          <w:rFonts w:ascii="Arial" w:hAnsi="Arial" w:cs="Arial"/>
          <w:b/>
          <w:sz w:val="22"/>
          <w:szCs w:val="22"/>
        </w:rPr>
      </w:pPr>
      <w:r>
        <w:rPr>
          <w:rFonts w:ascii="Arial" w:hAnsi="Arial" w:cs="Arial"/>
          <w:b/>
          <w:sz w:val="22"/>
          <w:szCs w:val="22"/>
        </w:rPr>
        <w:t>Záverečné ustanovenia</w:t>
      </w:r>
    </w:p>
    <w:p w14:paraId="1EDE3427" w14:textId="77777777" w:rsidR="00EA4635" w:rsidRDefault="00EA4635" w:rsidP="00C82B7F">
      <w:pPr>
        <w:rPr>
          <w:rFonts w:ascii="Arial" w:hAnsi="Arial" w:cs="Arial"/>
          <w:b/>
          <w:sz w:val="22"/>
          <w:szCs w:val="22"/>
        </w:rPr>
      </w:pPr>
    </w:p>
    <w:p w14:paraId="4D838F7D" w14:textId="77777777" w:rsidR="007B2D4B" w:rsidRDefault="007B2D4B" w:rsidP="007B2D4B">
      <w:pPr>
        <w:jc w:val="center"/>
        <w:rPr>
          <w:rFonts w:ascii="Arial" w:hAnsi="Arial" w:cs="Arial"/>
          <w:b/>
          <w:sz w:val="22"/>
          <w:szCs w:val="22"/>
        </w:rPr>
      </w:pPr>
    </w:p>
    <w:p w14:paraId="4B2487A6" w14:textId="7981688A" w:rsidR="007B2D4B" w:rsidRDefault="007B2D4B" w:rsidP="007B2D4B">
      <w:pPr>
        <w:ind w:left="400" w:hanging="400"/>
        <w:jc w:val="both"/>
        <w:rPr>
          <w:rFonts w:ascii="Arial" w:hAnsi="Arial" w:cs="Arial"/>
          <w:sz w:val="22"/>
          <w:szCs w:val="22"/>
        </w:rPr>
      </w:pPr>
      <w:r>
        <w:rPr>
          <w:rFonts w:ascii="Arial" w:hAnsi="Arial" w:cs="Arial"/>
          <w:sz w:val="22"/>
          <w:szCs w:val="22"/>
        </w:rPr>
        <w:t xml:space="preserve">1. Táto Dohoda nadobúda platnosť dňom jej podpísania oprávnenými zástupcami  zmluvných strán a účinnosť v deň nasledujúci po </w:t>
      </w:r>
      <w:r w:rsidR="00976FDE">
        <w:rPr>
          <w:rFonts w:ascii="Arial" w:hAnsi="Arial" w:cs="Arial"/>
          <w:sz w:val="22"/>
          <w:szCs w:val="22"/>
        </w:rPr>
        <w:t xml:space="preserve">dni, v ktorom bude  táto Dohoda </w:t>
      </w:r>
      <w:r>
        <w:rPr>
          <w:rFonts w:ascii="Arial" w:hAnsi="Arial" w:cs="Arial"/>
          <w:sz w:val="22"/>
          <w:szCs w:val="22"/>
        </w:rPr>
        <w:t>zverejnená v súlade s § 47a ods. 1 Občianskeho zákonníka.</w:t>
      </w:r>
    </w:p>
    <w:p w14:paraId="5374D1F5" w14:textId="77777777" w:rsidR="007B2D4B" w:rsidRDefault="007B2D4B" w:rsidP="007B2D4B">
      <w:pPr>
        <w:ind w:left="300" w:hanging="300"/>
        <w:jc w:val="both"/>
        <w:rPr>
          <w:rFonts w:ascii="Arial" w:hAnsi="Arial" w:cs="Arial"/>
          <w:sz w:val="22"/>
          <w:szCs w:val="22"/>
        </w:rPr>
      </w:pPr>
    </w:p>
    <w:p w14:paraId="43A77800" w14:textId="64888FC3" w:rsidR="007B2D4B" w:rsidRDefault="007B2D4B" w:rsidP="007B2D4B">
      <w:pPr>
        <w:ind w:left="360" w:hanging="360"/>
        <w:jc w:val="both"/>
        <w:rPr>
          <w:rFonts w:ascii="Arial" w:hAnsi="Arial" w:cs="Arial"/>
          <w:sz w:val="22"/>
          <w:szCs w:val="22"/>
        </w:rPr>
      </w:pPr>
      <w:r>
        <w:rPr>
          <w:rFonts w:ascii="Arial" w:hAnsi="Arial" w:cs="Arial"/>
          <w:sz w:val="22"/>
          <w:szCs w:val="22"/>
        </w:rPr>
        <w:t>2. Túto dohodu je možné meniť a dopĺňať len formou písomných dodatkov podpísaných oprávnenými zástupcami oboch zmluvných strán, ktoré budú tvoriť n</w:t>
      </w:r>
      <w:r w:rsidR="00976FDE">
        <w:rPr>
          <w:rFonts w:ascii="Arial" w:hAnsi="Arial" w:cs="Arial"/>
          <w:sz w:val="22"/>
          <w:szCs w:val="22"/>
        </w:rPr>
        <w:t>eoddeliteľnú súčasť tejto Dohody</w:t>
      </w:r>
      <w:r>
        <w:rPr>
          <w:rFonts w:ascii="Arial" w:hAnsi="Arial" w:cs="Arial"/>
          <w:sz w:val="22"/>
          <w:szCs w:val="22"/>
        </w:rPr>
        <w:t>.</w:t>
      </w:r>
    </w:p>
    <w:p w14:paraId="0AB3633B" w14:textId="77777777" w:rsidR="007B2D4B" w:rsidRDefault="007B2D4B" w:rsidP="007B2D4B">
      <w:pPr>
        <w:ind w:left="300" w:hanging="300"/>
        <w:jc w:val="both"/>
        <w:rPr>
          <w:rFonts w:ascii="Arial" w:hAnsi="Arial" w:cs="Arial"/>
          <w:sz w:val="22"/>
          <w:szCs w:val="22"/>
        </w:rPr>
      </w:pPr>
    </w:p>
    <w:p w14:paraId="1EF29000" w14:textId="77777777" w:rsidR="007B2D4B" w:rsidRDefault="00241A16" w:rsidP="007B2D4B">
      <w:pPr>
        <w:ind w:left="284" w:hanging="284"/>
        <w:jc w:val="both"/>
        <w:rPr>
          <w:rFonts w:ascii="Arial" w:hAnsi="Arial" w:cs="Arial"/>
          <w:sz w:val="22"/>
          <w:szCs w:val="22"/>
        </w:rPr>
      </w:pPr>
      <w:r>
        <w:rPr>
          <w:rFonts w:ascii="Arial" w:hAnsi="Arial" w:cs="Arial"/>
          <w:sz w:val="22"/>
          <w:szCs w:val="22"/>
        </w:rPr>
        <w:t>3. Táto Dohoda je vyhotovená v 6</w:t>
      </w:r>
      <w:r w:rsidR="007B2D4B">
        <w:rPr>
          <w:rFonts w:ascii="Arial" w:hAnsi="Arial" w:cs="Arial"/>
          <w:sz w:val="22"/>
          <w:szCs w:val="22"/>
        </w:rPr>
        <w:t xml:space="preserve"> rovnopisoch, z ktorých obstará</w:t>
      </w:r>
      <w:r>
        <w:rPr>
          <w:rFonts w:ascii="Arial" w:hAnsi="Arial" w:cs="Arial"/>
          <w:sz w:val="22"/>
          <w:szCs w:val="22"/>
        </w:rPr>
        <w:t xml:space="preserve">vateľ po jej podpísaní </w:t>
      </w:r>
      <w:proofErr w:type="spellStart"/>
      <w:r>
        <w:rPr>
          <w:rFonts w:ascii="Arial" w:hAnsi="Arial" w:cs="Arial"/>
          <w:sz w:val="22"/>
          <w:szCs w:val="22"/>
        </w:rPr>
        <w:t>obdrží</w:t>
      </w:r>
      <w:proofErr w:type="spellEnd"/>
      <w:r>
        <w:rPr>
          <w:rFonts w:ascii="Arial" w:hAnsi="Arial" w:cs="Arial"/>
          <w:sz w:val="22"/>
          <w:szCs w:val="22"/>
        </w:rPr>
        <w:t xml:space="preserve">  3</w:t>
      </w:r>
      <w:r w:rsidR="007B2D4B">
        <w:rPr>
          <w:rFonts w:ascii="Arial" w:hAnsi="Arial" w:cs="Arial"/>
          <w:sz w:val="22"/>
          <w:szCs w:val="22"/>
        </w:rPr>
        <w:t xml:space="preserve"> vyhotovenia a každý Zhotoviteľ 1 vyhotovenie. </w:t>
      </w:r>
    </w:p>
    <w:p w14:paraId="5A8B0100" w14:textId="77777777" w:rsidR="007B2D4B" w:rsidRDefault="007B2D4B" w:rsidP="007B2D4B">
      <w:pPr>
        <w:ind w:left="300" w:hanging="300"/>
        <w:jc w:val="both"/>
        <w:rPr>
          <w:rFonts w:ascii="Arial" w:hAnsi="Arial" w:cs="Arial"/>
          <w:sz w:val="22"/>
          <w:szCs w:val="22"/>
        </w:rPr>
      </w:pPr>
    </w:p>
    <w:p w14:paraId="21B25543" w14:textId="77777777" w:rsidR="007B2D4B" w:rsidRDefault="007B2D4B" w:rsidP="007B2D4B">
      <w:pPr>
        <w:ind w:left="360" w:hanging="360"/>
        <w:jc w:val="both"/>
        <w:rPr>
          <w:rFonts w:ascii="Arial" w:hAnsi="Arial" w:cs="Arial"/>
          <w:sz w:val="22"/>
          <w:szCs w:val="22"/>
        </w:rPr>
      </w:pPr>
      <w:r>
        <w:rPr>
          <w:rFonts w:ascii="Arial" w:hAnsi="Arial" w:cs="Arial"/>
          <w:sz w:val="22"/>
          <w:szCs w:val="22"/>
        </w:rPr>
        <w:t>4. Vzťahy touto Dohodou neupravené sa riadia ustanoveniami Obchod</w:t>
      </w:r>
      <w:r w:rsidR="00BF67BF">
        <w:rPr>
          <w:rFonts w:ascii="Arial" w:hAnsi="Arial" w:cs="Arial"/>
          <w:sz w:val="22"/>
          <w:szCs w:val="22"/>
        </w:rPr>
        <w:t>ného  zákonníka v platnom znení.</w:t>
      </w:r>
    </w:p>
    <w:p w14:paraId="517DB345" w14:textId="77777777" w:rsidR="007B2D4B" w:rsidRDefault="007B2D4B" w:rsidP="007B2D4B">
      <w:pPr>
        <w:ind w:left="300" w:hanging="300"/>
        <w:jc w:val="both"/>
        <w:rPr>
          <w:rFonts w:ascii="Arial" w:hAnsi="Arial" w:cs="Arial"/>
          <w:sz w:val="22"/>
          <w:szCs w:val="22"/>
        </w:rPr>
      </w:pPr>
    </w:p>
    <w:p w14:paraId="5E53464A" w14:textId="77777777" w:rsidR="007B2D4B" w:rsidRDefault="007B2D4B" w:rsidP="007B2D4B">
      <w:pPr>
        <w:ind w:left="360" w:hanging="360"/>
        <w:jc w:val="both"/>
        <w:rPr>
          <w:rFonts w:ascii="Arial" w:hAnsi="Arial" w:cs="Arial"/>
          <w:sz w:val="22"/>
          <w:szCs w:val="22"/>
        </w:rPr>
      </w:pPr>
      <w:r>
        <w:rPr>
          <w:rFonts w:ascii="Arial" w:hAnsi="Arial" w:cs="Arial"/>
          <w:sz w:val="22"/>
          <w:szCs w:val="22"/>
        </w:rPr>
        <w:t xml:space="preserve">5. Ustanovenia tejto Dohody vrátane jej príloh sú záväzné a vzťahujú sa na všetky zákazky zadané na jej základe bez opätovného otvorenia súťaže ako aj pre zákazky zadané na jej základe opätovným otvoreným súťaže. </w:t>
      </w:r>
    </w:p>
    <w:p w14:paraId="3BBC7820" w14:textId="77777777" w:rsidR="007B2D4B" w:rsidRDefault="007B2D4B" w:rsidP="007B2D4B">
      <w:pPr>
        <w:ind w:left="360" w:hanging="360"/>
        <w:jc w:val="center"/>
        <w:rPr>
          <w:rFonts w:ascii="Arial" w:hAnsi="Arial" w:cs="Arial"/>
          <w:sz w:val="22"/>
          <w:szCs w:val="22"/>
        </w:rPr>
      </w:pPr>
    </w:p>
    <w:p w14:paraId="4859250A" w14:textId="77777777" w:rsidR="00241A16" w:rsidRDefault="007B2D4B" w:rsidP="00241A16">
      <w:pPr>
        <w:pStyle w:val="Odsekzoznamu"/>
        <w:numPr>
          <w:ilvl w:val="0"/>
          <w:numId w:val="26"/>
        </w:numPr>
        <w:ind w:left="284" w:hanging="284"/>
        <w:jc w:val="both"/>
        <w:rPr>
          <w:rFonts w:ascii="Arial" w:hAnsi="Arial" w:cs="Arial"/>
          <w:bCs/>
          <w:sz w:val="22"/>
          <w:szCs w:val="22"/>
        </w:rPr>
      </w:pPr>
      <w:r w:rsidRPr="00241A16">
        <w:rPr>
          <w:rFonts w:ascii="Arial" w:hAnsi="Arial" w:cs="Arial"/>
          <w:bCs/>
          <w:sz w:val="22"/>
          <w:szCs w:val="22"/>
        </w:rPr>
        <w:t>Ak sa stane niektoré ustanovenie obsiahnuté v Dohode celkom alebo sčasti neplatným alebo nezákonným alebo neuplatniteľným, nemá táto skutočnosť vplyv na platnosť alebo zákonnosť alebo uplatniteľnosť zostávajúcej časti Dohody. V takomto prípade, sa Zmluvné strany zaväzujú nahradiť dotknuté ustanovenia novými ustanoveniami, ktoré budú v čo najväčšej miere zodpovedať účelu sledovanému dotknutými ustanoveniami, ktoré budú v čo najväčšej miere zodpovedať účelu sledovanému pôvodným ustanovením.</w:t>
      </w:r>
    </w:p>
    <w:p w14:paraId="1EEEBA11" w14:textId="77777777" w:rsidR="00241A16" w:rsidRPr="00241A16" w:rsidRDefault="00241A16" w:rsidP="00241A16">
      <w:pPr>
        <w:pStyle w:val="Odsekzoznamu"/>
        <w:ind w:left="284"/>
        <w:jc w:val="both"/>
        <w:rPr>
          <w:rFonts w:ascii="Arial" w:hAnsi="Arial" w:cs="Arial"/>
          <w:bCs/>
          <w:sz w:val="22"/>
          <w:szCs w:val="22"/>
        </w:rPr>
      </w:pPr>
    </w:p>
    <w:p w14:paraId="4764D1F3" w14:textId="77777777" w:rsidR="007B2D4B" w:rsidRPr="00241A16" w:rsidRDefault="007B2D4B" w:rsidP="00241A16">
      <w:pPr>
        <w:pStyle w:val="Odsekzoznamu"/>
        <w:numPr>
          <w:ilvl w:val="0"/>
          <w:numId w:val="26"/>
        </w:numPr>
        <w:ind w:left="284" w:hanging="284"/>
        <w:jc w:val="both"/>
        <w:rPr>
          <w:rFonts w:ascii="Arial" w:hAnsi="Arial" w:cs="Arial"/>
          <w:bCs/>
          <w:sz w:val="22"/>
          <w:szCs w:val="22"/>
        </w:rPr>
      </w:pPr>
      <w:r w:rsidRPr="00241A16">
        <w:rPr>
          <w:rFonts w:ascii="Arial" w:hAnsi="Arial" w:cs="Arial"/>
          <w:sz w:val="22"/>
          <w:szCs w:val="22"/>
        </w:rPr>
        <w:t xml:space="preserve">Všetka komunikácia zmluvných strán bude prebiehať v slovenskom jazyku a pre prípad sporu bude rozhodné právo SR. </w:t>
      </w:r>
    </w:p>
    <w:p w14:paraId="01D744D4" w14:textId="77777777" w:rsidR="00EA4635" w:rsidRDefault="00EA4635" w:rsidP="00EA4635">
      <w:pPr>
        <w:jc w:val="both"/>
        <w:rPr>
          <w:rFonts w:ascii="Arial" w:hAnsi="Arial" w:cs="Arial"/>
          <w:sz w:val="22"/>
          <w:szCs w:val="22"/>
        </w:rPr>
      </w:pPr>
    </w:p>
    <w:p w14:paraId="3A781B8F" w14:textId="77777777" w:rsidR="00EA4635" w:rsidRPr="00EA4635" w:rsidRDefault="00EA4635" w:rsidP="00EA4635">
      <w:pPr>
        <w:jc w:val="both"/>
        <w:rPr>
          <w:rFonts w:ascii="Arial" w:hAnsi="Arial" w:cs="Arial"/>
          <w:sz w:val="22"/>
          <w:szCs w:val="22"/>
        </w:rPr>
      </w:pPr>
    </w:p>
    <w:p w14:paraId="2CC60CAD" w14:textId="77777777" w:rsidR="007B2D4B" w:rsidRDefault="007B2D4B" w:rsidP="007B2D4B">
      <w:pPr>
        <w:jc w:val="both"/>
        <w:rPr>
          <w:rFonts w:ascii="Arial" w:hAnsi="Arial" w:cs="Arial"/>
          <w:sz w:val="22"/>
          <w:szCs w:val="22"/>
        </w:rPr>
      </w:pPr>
    </w:p>
    <w:p w14:paraId="44E11D84" w14:textId="77777777" w:rsidR="007B2D4B" w:rsidRDefault="007B2D4B" w:rsidP="007B2D4B">
      <w:pPr>
        <w:jc w:val="both"/>
        <w:rPr>
          <w:rFonts w:ascii="Arial" w:hAnsi="Arial" w:cs="Arial"/>
          <w:sz w:val="22"/>
          <w:szCs w:val="22"/>
        </w:rPr>
      </w:pPr>
      <w:r>
        <w:rPr>
          <w:rFonts w:ascii="Arial" w:hAnsi="Arial" w:cs="Arial"/>
          <w:sz w:val="22"/>
          <w:szCs w:val="22"/>
        </w:rPr>
        <w:t>V Trenčíne, dňa ................</w:t>
      </w:r>
      <w:r>
        <w:rPr>
          <w:rFonts w:ascii="Arial" w:hAnsi="Arial" w:cs="Arial"/>
          <w:sz w:val="22"/>
          <w:szCs w:val="22"/>
        </w:rPr>
        <w:tab/>
      </w:r>
      <w:r>
        <w:rPr>
          <w:rFonts w:ascii="Arial" w:hAnsi="Arial" w:cs="Arial"/>
          <w:sz w:val="22"/>
          <w:szCs w:val="22"/>
        </w:rPr>
        <w:tab/>
      </w:r>
      <w:r>
        <w:rPr>
          <w:rFonts w:ascii="Arial" w:hAnsi="Arial" w:cs="Arial"/>
          <w:sz w:val="22"/>
          <w:szCs w:val="22"/>
        </w:rPr>
        <w:tab/>
        <w:t>V Trenčíne, dňa ................</w:t>
      </w:r>
      <w:r>
        <w:rPr>
          <w:rFonts w:ascii="Arial" w:hAnsi="Arial" w:cs="Arial"/>
          <w:sz w:val="22"/>
          <w:szCs w:val="22"/>
        </w:rPr>
        <w:tab/>
      </w:r>
    </w:p>
    <w:p w14:paraId="0B363489" w14:textId="77777777" w:rsidR="00EA4635" w:rsidRDefault="00EA4635" w:rsidP="007B2D4B">
      <w:pPr>
        <w:jc w:val="both"/>
        <w:rPr>
          <w:rFonts w:ascii="Arial" w:hAnsi="Arial" w:cs="Arial"/>
          <w:sz w:val="22"/>
          <w:szCs w:val="22"/>
        </w:rPr>
      </w:pPr>
    </w:p>
    <w:p w14:paraId="398A2E9B" w14:textId="77777777" w:rsidR="007B2D4B" w:rsidRDefault="007B2D4B" w:rsidP="007B2D4B">
      <w:pPr>
        <w:jc w:val="both"/>
        <w:rPr>
          <w:rFonts w:ascii="Arial" w:hAnsi="Arial" w:cs="Arial"/>
          <w:sz w:val="22"/>
          <w:szCs w:val="22"/>
        </w:rPr>
      </w:pPr>
    </w:p>
    <w:p w14:paraId="052ACB0D" w14:textId="77777777" w:rsidR="007B2D4B" w:rsidRDefault="007B2D4B" w:rsidP="007B2D4B">
      <w:pPr>
        <w:jc w:val="both"/>
        <w:rPr>
          <w:rFonts w:ascii="Arial" w:hAnsi="Arial" w:cs="Arial"/>
          <w:sz w:val="22"/>
          <w:szCs w:val="22"/>
        </w:rPr>
      </w:pPr>
      <w:r>
        <w:rPr>
          <w:rFonts w:ascii="Arial" w:hAnsi="Arial" w:cs="Arial"/>
          <w:sz w:val="22"/>
          <w:szCs w:val="22"/>
        </w:rPr>
        <w:t xml:space="preserve">Objednávateľ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Zhotoviteľ 1:</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BC63EC" w14:textId="77777777" w:rsidR="007B2D4B" w:rsidRDefault="007B2D4B" w:rsidP="007B2D4B">
      <w:pPr>
        <w:jc w:val="both"/>
        <w:rPr>
          <w:rFonts w:ascii="Arial" w:hAnsi="Arial" w:cs="Arial"/>
          <w:sz w:val="22"/>
          <w:szCs w:val="22"/>
        </w:rPr>
      </w:pPr>
      <w:r>
        <w:rPr>
          <w:rFonts w:ascii="Arial" w:hAnsi="Arial" w:cs="Arial"/>
          <w:sz w:val="22"/>
          <w:szCs w:val="22"/>
        </w:rPr>
        <w:t xml:space="preserve">                       </w:t>
      </w:r>
    </w:p>
    <w:p w14:paraId="37524966" w14:textId="77777777" w:rsidR="007B2D4B" w:rsidRDefault="007B2D4B" w:rsidP="007B2D4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6AD6A0C6" w14:textId="77777777" w:rsidR="007B2D4B" w:rsidRPr="00C212DB" w:rsidRDefault="007B2D4B" w:rsidP="00C212DB">
      <w:pPr>
        <w:pStyle w:val="Hlavika"/>
        <w:tabs>
          <w:tab w:val="left" w:pos="708"/>
        </w:tabs>
        <w:jc w:val="both"/>
        <w:rPr>
          <w:rFonts w:ascii="Arial" w:hAnsi="Arial" w:cs="Arial"/>
          <w:sz w:val="22"/>
        </w:rPr>
      </w:pPr>
      <w:r>
        <w:rPr>
          <w:rFonts w:ascii="Arial" w:hAnsi="Arial" w:cs="Arial"/>
          <w:sz w:val="22"/>
        </w:rPr>
        <w:t xml:space="preserve">...........................................................     </w:t>
      </w:r>
      <w:r>
        <w:rPr>
          <w:rFonts w:ascii="Arial" w:hAnsi="Arial" w:cs="Arial"/>
          <w:sz w:val="22"/>
        </w:rPr>
        <w:tab/>
        <w:t xml:space="preserve">        .................................................</w:t>
      </w:r>
      <w:r w:rsidR="00C212DB">
        <w:rPr>
          <w:rFonts w:ascii="Arial" w:hAnsi="Arial" w:cs="Arial"/>
          <w:sz w:val="22"/>
        </w:rPr>
        <w:t xml:space="preserve">.................   </w:t>
      </w:r>
      <w:r w:rsidR="00C212DB">
        <w:rPr>
          <w:rFonts w:ascii="Arial" w:hAnsi="Arial" w:cs="Arial"/>
          <w:sz w:val="22"/>
        </w:rPr>
        <w:tab/>
      </w:r>
      <w:r w:rsidR="00C212DB">
        <w:rPr>
          <w:rFonts w:ascii="Arial" w:hAnsi="Arial" w:cs="Arial"/>
          <w:sz w:val="22"/>
        </w:rPr>
        <w:tab/>
        <w:t xml:space="preserve">         </w:t>
      </w:r>
    </w:p>
    <w:p w14:paraId="46E2BA26" w14:textId="77777777" w:rsidR="00986FCF" w:rsidRPr="00C212DB" w:rsidRDefault="00986FCF" w:rsidP="007B2D4B">
      <w:pPr>
        <w:pStyle w:val="Hlavika"/>
        <w:tabs>
          <w:tab w:val="left" w:pos="708"/>
        </w:tabs>
        <w:jc w:val="both"/>
        <w:rPr>
          <w:rFonts w:ascii="Arial" w:hAnsi="Arial" w:cs="Arial"/>
          <w:sz w:val="22"/>
          <w:lang w:val="sk-SK"/>
        </w:rPr>
      </w:pPr>
      <w:r>
        <w:rPr>
          <w:rFonts w:ascii="Arial" w:hAnsi="Arial" w:cs="Arial"/>
          <w:sz w:val="22"/>
        </w:rPr>
        <w:tab/>
      </w:r>
      <w:r w:rsidRPr="00C212DB">
        <w:rPr>
          <w:rFonts w:ascii="Arial" w:hAnsi="Arial" w:cs="Arial"/>
          <w:sz w:val="22"/>
          <w:lang w:val="sk-SK"/>
        </w:rPr>
        <w:t>Ing. Roman Jaroš</w:t>
      </w:r>
    </w:p>
    <w:p w14:paraId="030C2524" w14:textId="77777777" w:rsidR="00986FCF" w:rsidRPr="00986FCF" w:rsidRDefault="00986FCF" w:rsidP="007B2D4B">
      <w:pPr>
        <w:pStyle w:val="Hlavika"/>
        <w:tabs>
          <w:tab w:val="left" w:pos="708"/>
        </w:tabs>
        <w:jc w:val="both"/>
        <w:rPr>
          <w:rFonts w:ascii="Arial" w:hAnsi="Arial" w:cs="Arial"/>
          <w:sz w:val="22"/>
          <w:lang w:val="sk-SK"/>
        </w:rPr>
      </w:pPr>
      <w:r w:rsidRPr="00C212DB">
        <w:rPr>
          <w:rFonts w:ascii="Arial" w:hAnsi="Arial" w:cs="Arial"/>
          <w:sz w:val="22"/>
          <w:lang w:val="sk-SK"/>
        </w:rPr>
        <w:tab/>
        <w:t xml:space="preserve">riaditeľ MHSL, </w:t>
      </w:r>
      <w:proofErr w:type="spellStart"/>
      <w:r w:rsidRPr="00C212DB">
        <w:rPr>
          <w:rFonts w:ascii="Arial" w:hAnsi="Arial" w:cs="Arial"/>
          <w:sz w:val="22"/>
          <w:lang w:val="sk-SK"/>
        </w:rPr>
        <w:t>m.r.o</w:t>
      </w:r>
      <w:proofErr w:type="spellEnd"/>
      <w:r w:rsidRPr="00C212DB">
        <w:rPr>
          <w:rFonts w:ascii="Arial" w:hAnsi="Arial" w:cs="Arial"/>
          <w:sz w:val="22"/>
          <w:lang w:val="sk-SK"/>
        </w:rPr>
        <w:t>., TN</w:t>
      </w:r>
    </w:p>
    <w:p w14:paraId="03F987AF" w14:textId="77777777" w:rsidR="007B2D4B" w:rsidRDefault="007B2D4B" w:rsidP="007B2D4B">
      <w:pPr>
        <w:pStyle w:val="Hlavika"/>
        <w:tabs>
          <w:tab w:val="left" w:pos="708"/>
        </w:tabs>
        <w:jc w:val="both"/>
        <w:rPr>
          <w:rFonts w:ascii="Arial" w:hAnsi="Arial" w:cs="Arial"/>
          <w:sz w:val="22"/>
        </w:rPr>
      </w:pPr>
    </w:p>
    <w:p w14:paraId="24FED0BD" w14:textId="77777777" w:rsidR="00992BC2" w:rsidRDefault="00992BC2" w:rsidP="007B2D4B">
      <w:pPr>
        <w:pStyle w:val="Hlavika"/>
        <w:tabs>
          <w:tab w:val="left" w:pos="708"/>
        </w:tabs>
        <w:jc w:val="both"/>
        <w:rPr>
          <w:rFonts w:ascii="Arial" w:hAnsi="Arial" w:cs="Arial"/>
          <w:sz w:val="22"/>
        </w:rPr>
      </w:pPr>
    </w:p>
    <w:p w14:paraId="64FCC27D" w14:textId="69E8FC55" w:rsidR="00992BC2" w:rsidRDefault="00992BC2" w:rsidP="00992BC2">
      <w:pPr>
        <w:jc w:val="both"/>
        <w:rPr>
          <w:rFonts w:ascii="Arial" w:hAnsi="Arial" w:cs="Arial"/>
          <w:sz w:val="22"/>
          <w:szCs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V Trenčíne, dňa ................</w:t>
      </w:r>
      <w:r>
        <w:rPr>
          <w:rFonts w:ascii="Arial" w:hAnsi="Arial" w:cs="Arial"/>
          <w:sz w:val="22"/>
          <w:szCs w:val="22"/>
        </w:rPr>
        <w:tab/>
      </w:r>
    </w:p>
    <w:p w14:paraId="4FBE1877" w14:textId="77777777" w:rsidR="00992BC2" w:rsidRDefault="00992BC2" w:rsidP="00992BC2">
      <w:pPr>
        <w:jc w:val="both"/>
        <w:rPr>
          <w:rFonts w:ascii="Arial" w:hAnsi="Arial" w:cs="Arial"/>
          <w:sz w:val="22"/>
          <w:szCs w:val="22"/>
        </w:rPr>
      </w:pPr>
    </w:p>
    <w:p w14:paraId="5E9AA7E4" w14:textId="08594D72" w:rsidR="00992BC2" w:rsidRDefault="00992BC2" w:rsidP="007B2D4B">
      <w:pPr>
        <w:pStyle w:val="Hlavika"/>
        <w:tabs>
          <w:tab w:val="left" w:pos="708"/>
        </w:tabs>
        <w:jc w:val="both"/>
        <w:rPr>
          <w:rFonts w:ascii="Arial" w:hAnsi="Arial" w:cs="Arial"/>
          <w:sz w:val="22"/>
        </w:rPr>
      </w:pPr>
    </w:p>
    <w:p w14:paraId="16D7017F" w14:textId="77777777" w:rsidR="00EA4635" w:rsidRDefault="00EA4635" w:rsidP="007B2D4B">
      <w:pPr>
        <w:pStyle w:val="Hlavika"/>
        <w:tabs>
          <w:tab w:val="left" w:pos="708"/>
        </w:tabs>
        <w:jc w:val="both"/>
        <w:rPr>
          <w:rFonts w:ascii="Arial" w:hAnsi="Arial" w:cs="Arial"/>
          <w:sz w:val="22"/>
        </w:rPr>
      </w:pPr>
    </w:p>
    <w:p w14:paraId="51612318" w14:textId="77777777" w:rsidR="007B2D4B" w:rsidRDefault="007B2D4B" w:rsidP="007B2D4B">
      <w:pPr>
        <w:pStyle w:val="Hlavika"/>
        <w:tabs>
          <w:tab w:val="left" w:pos="708"/>
        </w:tabs>
        <w:jc w:val="both"/>
        <w:rPr>
          <w:rFonts w:ascii="Arial" w:hAnsi="Arial" w:cs="Arial"/>
          <w:sz w:val="22"/>
        </w:rPr>
      </w:pPr>
      <w:r>
        <w:rPr>
          <w:rFonts w:ascii="Arial" w:hAnsi="Arial" w:cs="Arial"/>
          <w:sz w:val="22"/>
        </w:rPr>
        <w:tab/>
        <w:t xml:space="preserve">                          </w:t>
      </w:r>
      <w:r w:rsidR="00EA4635">
        <w:rPr>
          <w:rFonts w:ascii="Arial" w:hAnsi="Arial" w:cs="Arial"/>
          <w:sz w:val="22"/>
        </w:rPr>
        <w:t xml:space="preserve">                               </w:t>
      </w:r>
      <w:r>
        <w:rPr>
          <w:rFonts w:ascii="Arial" w:hAnsi="Arial" w:cs="Arial"/>
          <w:sz w:val="22"/>
        </w:rPr>
        <w:t xml:space="preserve">  Zhotoviteľ 2:</w:t>
      </w:r>
    </w:p>
    <w:p w14:paraId="168C22A1" w14:textId="77777777" w:rsidR="00EA4635" w:rsidRDefault="00EA4635" w:rsidP="007B2D4B">
      <w:pPr>
        <w:pStyle w:val="Hlavika"/>
        <w:tabs>
          <w:tab w:val="left" w:pos="708"/>
        </w:tabs>
        <w:jc w:val="both"/>
        <w:rPr>
          <w:rFonts w:ascii="Arial" w:hAnsi="Arial" w:cs="Arial"/>
          <w:sz w:val="22"/>
        </w:rPr>
      </w:pPr>
    </w:p>
    <w:p w14:paraId="191940A0" w14:textId="77777777" w:rsidR="007B2D4B" w:rsidRDefault="007B2D4B" w:rsidP="007B2D4B">
      <w:pPr>
        <w:pStyle w:val="Hlavika"/>
        <w:tabs>
          <w:tab w:val="left" w:pos="708"/>
        </w:tabs>
        <w:jc w:val="both"/>
        <w:rPr>
          <w:rFonts w:ascii="Arial" w:hAnsi="Arial" w:cs="Arial"/>
          <w:sz w:val="22"/>
        </w:rPr>
      </w:pPr>
    </w:p>
    <w:p w14:paraId="78D0EE32" w14:textId="77777777" w:rsidR="007B2D4B" w:rsidRDefault="007B2D4B" w:rsidP="007B2D4B">
      <w:pPr>
        <w:pStyle w:val="Hlavika"/>
        <w:tabs>
          <w:tab w:val="left" w:pos="708"/>
        </w:tabs>
        <w:jc w:val="both"/>
        <w:rPr>
          <w:rFonts w:ascii="Arial" w:hAnsi="Arial" w:cs="Arial"/>
          <w:sz w:val="22"/>
        </w:rPr>
      </w:pPr>
      <w:r>
        <w:rPr>
          <w:rFonts w:ascii="Arial" w:hAnsi="Arial" w:cs="Arial"/>
          <w:sz w:val="22"/>
        </w:rPr>
        <w:tab/>
      </w:r>
      <w:r>
        <w:rPr>
          <w:rFonts w:ascii="Arial" w:hAnsi="Arial" w:cs="Arial"/>
          <w:sz w:val="22"/>
        </w:rPr>
        <w:tab/>
        <w:t xml:space="preserve">                                                              ................................................................</w:t>
      </w:r>
      <w:r w:rsidR="00585A5D">
        <w:rPr>
          <w:rFonts w:ascii="Arial" w:hAnsi="Arial" w:cs="Arial"/>
          <w:sz w:val="22"/>
        </w:rPr>
        <w:t>........</w:t>
      </w:r>
    </w:p>
    <w:p w14:paraId="024EFD96" w14:textId="77777777" w:rsidR="003206F9" w:rsidRDefault="007B2D4B" w:rsidP="007B2D4B">
      <w:pPr>
        <w:pStyle w:val="Hlavika"/>
        <w:tabs>
          <w:tab w:val="left" w:pos="708"/>
        </w:tabs>
        <w:jc w:val="both"/>
        <w:rPr>
          <w:rFonts w:ascii="Arial" w:hAnsi="Arial" w:cs="Arial"/>
          <w:sz w:val="22"/>
        </w:rPr>
      </w:pPr>
      <w:r>
        <w:rPr>
          <w:rFonts w:ascii="Arial" w:hAnsi="Arial" w:cs="Arial"/>
          <w:sz w:val="22"/>
        </w:rPr>
        <w:tab/>
      </w:r>
      <w:r>
        <w:rPr>
          <w:rFonts w:ascii="Arial" w:hAnsi="Arial" w:cs="Arial"/>
          <w:sz w:val="22"/>
        </w:rPr>
        <w:tab/>
        <w:t xml:space="preserve">            </w:t>
      </w:r>
    </w:p>
    <w:p w14:paraId="0C06599B" w14:textId="562FD530" w:rsidR="00992BC2" w:rsidRDefault="00992BC2" w:rsidP="00992BC2">
      <w:pPr>
        <w:jc w:val="both"/>
        <w:rPr>
          <w:rFonts w:ascii="Arial" w:hAnsi="Arial" w:cs="Arial"/>
          <w:sz w:val="22"/>
          <w:szCs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V Trenčíne, dňa ................</w:t>
      </w:r>
      <w:r>
        <w:rPr>
          <w:rFonts w:ascii="Arial" w:hAnsi="Arial" w:cs="Arial"/>
          <w:sz w:val="22"/>
          <w:szCs w:val="22"/>
        </w:rPr>
        <w:tab/>
      </w:r>
    </w:p>
    <w:p w14:paraId="6AA853B7" w14:textId="77777777" w:rsidR="00992BC2" w:rsidRDefault="00992BC2" w:rsidP="00992BC2">
      <w:pPr>
        <w:jc w:val="both"/>
        <w:rPr>
          <w:rFonts w:ascii="Arial" w:hAnsi="Arial" w:cs="Arial"/>
          <w:sz w:val="22"/>
          <w:szCs w:val="22"/>
        </w:rPr>
      </w:pPr>
    </w:p>
    <w:p w14:paraId="2B631C11" w14:textId="0957E55A" w:rsidR="003206F9" w:rsidRDefault="003206F9" w:rsidP="007B2D4B">
      <w:pPr>
        <w:pStyle w:val="Hlavika"/>
        <w:tabs>
          <w:tab w:val="left" w:pos="708"/>
        </w:tabs>
        <w:jc w:val="both"/>
        <w:rPr>
          <w:rFonts w:ascii="Arial" w:hAnsi="Arial" w:cs="Arial"/>
          <w:sz w:val="22"/>
        </w:rPr>
      </w:pPr>
    </w:p>
    <w:p w14:paraId="143870FA" w14:textId="77777777" w:rsidR="007B2D4B" w:rsidRDefault="003206F9" w:rsidP="007B2D4B">
      <w:pPr>
        <w:pStyle w:val="Hlavika"/>
        <w:tabs>
          <w:tab w:val="left" w:pos="708"/>
        </w:tabs>
        <w:jc w:val="both"/>
        <w:rPr>
          <w:rFonts w:ascii="Arial" w:hAnsi="Arial" w:cs="Arial"/>
          <w:sz w:val="22"/>
        </w:rPr>
      </w:pPr>
      <w:r>
        <w:rPr>
          <w:rFonts w:ascii="Arial" w:hAnsi="Arial" w:cs="Arial"/>
          <w:sz w:val="22"/>
        </w:rPr>
        <w:tab/>
      </w:r>
      <w:r>
        <w:rPr>
          <w:rFonts w:ascii="Arial" w:hAnsi="Arial" w:cs="Arial"/>
          <w:sz w:val="22"/>
        </w:rPr>
        <w:tab/>
        <w:t xml:space="preserve">          </w:t>
      </w:r>
      <w:r w:rsidR="007B2D4B">
        <w:rPr>
          <w:rFonts w:ascii="Arial" w:hAnsi="Arial" w:cs="Arial"/>
          <w:sz w:val="22"/>
        </w:rPr>
        <w:t xml:space="preserve">  Zhotoviteľ 3:</w:t>
      </w:r>
    </w:p>
    <w:p w14:paraId="5452E529" w14:textId="77777777" w:rsidR="007B2D4B" w:rsidRDefault="007B2D4B" w:rsidP="007B2D4B">
      <w:pPr>
        <w:pStyle w:val="Hlavika"/>
        <w:tabs>
          <w:tab w:val="left" w:pos="708"/>
        </w:tabs>
        <w:jc w:val="both"/>
        <w:rPr>
          <w:rFonts w:ascii="Arial" w:hAnsi="Arial" w:cs="Arial"/>
          <w:sz w:val="22"/>
        </w:rPr>
      </w:pPr>
    </w:p>
    <w:p w14:paraId="0B2E3488" w14:textId="77777777" w:rsidR="007B2D4B" w:rsidRDefault="007B2D4B" w:rsidP="007B2D4B">
      <w:pPr>
        <w:pStyle w:val="Hlavika"/>
        <w:tabs>
          <w:tab w:val="left" w:pos="708"/>
        </w:tabs>
        <w:jc w:val="both"/>
        <w:rPr>
          <w:rFonts w:ascii="Arial" w:hAnsi="Arial" w:cs="Arial"/>
          <w:sz w:val="22"/>
        </w:rPr>
      </w:pPr>
    </w:p>
    <w:p w14:paraId="06A208B2" w14:textId="77777777" w:rsidR="007B2D4B" w:rsidRDefault="007B2D4B" w:rsidP="007B2D4B">
      <w:pPr>
        <w:pStyle w:val="Hlavika"/>
        <w:tabs>
          <w:tab w:val="left" w:pos="708"/>
        </w:tabs>
        <w:jc w:val="both"/>
        <w:rPr>
          <w:rFonts w:ascii="Arial" w:hAnsi="Arial" w:cs="Arial"/>
          <w:sz w:val="22"/>
        </w:rPr>
      </w:pPr>
      <w:r>
        <w:rPr>
          <w:rFonts w:ascii="Arial" w:hAnsi="Arial" w:cs="Arial"/>
          <w:sz w:val="22"/>
        </w:rPr>
        <w:tab/>
      </w:r>
      <w:r>
        <w:rPr>
          <w:rFonts w:ascii="Arial" w:hAnsi="Arial" w:cs="Arial"/>
          <w:sz w:val="22"/>
        </w:rPr>
        <w:tab/>
        <w:t xml:space="preserve">                                                              .........................................................................</w:t>
      </w:r>
    </w:p>
    <w:p w14:paraId="11344C7D" w14:textId="77777777" w:rsidR="007B2D4B" w:rsidRDefault="007B2D4B" w:rsidP="007B2D4B">
      <w:pPr>
        <w:pStyle w:val="Hlavika"/>
        <w:tabs>
          <w:tab w:val="left" w:pos="708"/>
        </w:tabs>
        <w:jc w:val="both"/>
        <w:rPr>
          <w:rFonts w:ascii="Arial" w:hAnsi="Arial" w:cs="Arial"/>
          <w:sz w:val="22"/>
        </w:rPr>
      </w:pPr>
    </w:p>
    <w:p w14:paraId="62D4C108" w14:textId="77777777" w:rsidR="00822998" w:rsidRDefault="00822998" w:rsidP="007B2D4B">
      <w:pPr>
        <w:pStyle w:val="Hlavika"/>
        <w:tabs>
          <w:tab w:val="left" w:pos="708"/>
        </w:tabs>
        <w:jc w:val="both"/>
        <w:rPr>
          <w:rFonts w:ascii="Arial" w:hAnsi="Arial" w:cs="Arial"/>
          <w:sz w:val="22"/>
        </w:rPr>
      </w:pPr>
    </w:p>
    <w:p w14:paraId="16FE4A1E" w14:textId="77777777" w:rsidR="00822998" w:rsidRDefault="00822998" w:rsidP="007B2D4B">
      <w:pPr>
        <w:pStyle w:val="Hlavika"/>
        <w:tabs>
          <w:tab w:val="left" w:pos="708"/>
        </w:tabs>
        <w:jc w:val="both"/>
        <w:rPr>
          <w:rFonts w:ascii="Arial" w:hAnsi="Arial" w:cs="Arial"/>
          <w:sz w:val="22"/>
        </w:rPr>
      </w:pPr>
    </w:p>
    <w:p w14:paraId="1E671740" w14:textId="77777777" w:rsidR="007B2D4B" w:rsidRPr="00992BC2" w:rsidRDefault="007B2D4B" w:rsidP="007B2D4B">
      <w:pPr>
        <w:pStyle w:val="Hlavika"/>
        <w:tabs>
          <w:tab w:val="left" w:pos="708"/>
        </w:tabs>
        <w:jc w:val="both"/>
        <w:rPr>
          <w:rFonts w:ascii="Arial" w:hAnsi="Arial" w:cs="Arial"/>
          <w:i/>
          <w:sz w:val="22"/>
          <w:lang w:val="sk-SK"/>
        </w:rPr>
      </w:pPr>
    </w:p>
    <w:p w14:paraId="73F3C2CC" w14:textId="77777777" w:rsidR="007B2D4B" w:rsidRPr="00992BC2" w:rsidRDefault="007B2D4B" w:rsidP="007B2D4B">
      <w:pPr>
        <w:pStyle w:val="Hlavika"/>
        <w:tabs>
          <w:tab w:val="left" w:pos="708"/>
        </w:tabs>
        <w:jc w:val="both"/>
        <w:rPr>
          <w:rFonts w:ascii="Arial" w:hAnsi="Arial" w:cs="Arial"/>
          <w:i/>
          <w:sz w:val="22"/>
        </w:rPr>
      </w:pPr>
      <w:r w:rsidRPr="00992BC2">
        <w:rPr>
          <w:rFonts w:ascii="Arial" w:hAnsi="Arial" w:cs="Arial"/>
          <w:i/>
          <w:sz w:val="22"/>
        </w:rPr>
        <w:lastRenderedPageBreak/>
        <w:t>Prílohy:</w:t>
      </w:r>
    </w:p>
    <w:p w14:paraId="6984F010" w14:textId="77777777" w:rsidR="007B2D4B" w:rsidRPr="00992BC2" w:rsidRDefault="007B2D4B" w:rsidP="007B2D4B">
      <w:pPr>
        <w:pStyle w:val="Hlavika"/>
        <w:tabs>
          <w:tab w:val="left" w:pos="708"/>
        </w:tabs>
        <w:jc w:val="both"/>
        <w:rPr>
          <w:rFonts w:ascii="Arial" w:hAnsi="Arial" w:cs="Arial"/>
          <w:i/>
          <w:sz w:val="22"/>
        </w:rPr>
      </w:pPr>
    </w:p>
    <w:p w14:paraId="5BFBC24E" w14:textId="77777777" w:rsidR="006A5E96" w:rsidRDefault="00992BC2" w:rsidP="00992BC2">
      <w:pPr>
        <w:pStyle w:val="Hlavika"/>
        <w:tabs>
          <w:tab w:val="left" w:pos="708"/>
        </w:tabs>
        <w:jc w:val="both"/>
        <w:rPr>
          <w:rFonts w:ascii="Arial" w:hAnsi="Arial" w:cs="Arial"/>
          <w:i/>
          <w:sz w:val="22"/>
          <w:lang w:val="sk-SK"/>
        </w:rPr>
      </w:pPr>
      <w:r w:rsidRPr="00992BC2">
        <w:rPr>
          <w:rFonts w:ascii="Arial" w:hAnsi="Arial" w:cs="Arial"/>
          <w:i/>
          <w:sz w:val="22"/>
          <w:lang w:val="sk-SK"/>
        </w:rPr>
        <w:t>Príloha č. 1:</w:t>
      </w:r>
    </w:p>
    <w:p w14:paraId="2BFA7BA4" w14:textId="6D6DE7EF" w:rsidR="007B2D4B" w:rsidRDefault="006A5E96" w:rsidP="00992BC2">
      <w:pPr>
        <w:pStyle w:val="Hlavika"/>
        <w:tabs>
          <w:tab w:val="left" w:pos="708"/>
        </w:tabs>
        <w:jc w:val="both"/>
        <w:rPr>
          <w:rFonts w:ascii="Arial" w:hAnsi="Arial" w:cs="Arial"/>
          <w:i/>
          <w:sz w:val="22"/>
          <w:lang w:val="sk-SK"/>
        </w:rPr>
      </w:pPr>
      <w:r>
        <w:rPr>
          <w:rFonts w:ascii="Arial" w:hAnsi="Arial" w:cs="Arial"/>
          <w:i/>
          <w:sz w:val="22"/>
          <w:lang w:val="sk-SK"/>
        </w:rPr>
        <w:tab/>
        <w:t>1A)</w:t>
      </w:r>
      <w:r w:rsidR="007B2D4B" w:rsidRPr="00992BC2">
        <w:rPr>
          <w:rFonts w:ascii="Arial" w:hAnsi="Arial" w:cs="Arial"/>
          <w:i/>
          <w:sz w:val="22"/>
        </w:rPr>
        <w:t xml:space="preserve"> Zmluva o</w:t>
      </w:r>
      <w:r>
        <w:rPr>
          <w:rFonts w:ascii="Arial" w:hAnsi="Arial" w:cs="Arial"/>
          <w:i/>
          <w:sz w:val="22"/>
        </w:rPr>
        <w:t> </w:t>
      </w:r>
      <w:r w:rsidR="007B2D4B" w:rsidRPr="00992BC2">
        <w:rPr>
          <w:rFonts w:ascii="Arial" w:hAnsi="Arial" w:cs="Arial"/>
          <w:i/>
          <w:sz w:val="22"/>
        </w:rPr>
        <w:t>dielo</w:t>
      </w:r>
      <w:r>
        <w:rPr>
          <w:rFonts w:ascii="Arial" w:hAnsi="Arial" w:cs="Arial"/>
          <w:i/>
          <w:sz w:val="22"/>
          <w:lang w:val="sk-SK"/>
        </w:rPr>
        <w:t xml:space="preserve"> so Zhotoviteľom 1</w:t>
      </w:r>
    </w:p>
    <w:p w14:paraId="3C73E9C6" w14:textId="77777777" w:rsidR="006A5E96" w:rsidRDefault="006A5E96" w:rsidP="00992BC2">
      <w:pPr>
        <w:pStyle w:val="Hlavika"/>
        <w:tabs>
          <w:tab w:val="left" w:pos="708"/>
        </w:tabs>
        <w:jc w:val="both"/>
        <w:rPr>
          <w:rFonts w:ascii="Arial" w:hAnsi="Arial" w:cs="Arial"/>
          <w:i/>
          <w:sz w:val="22"/>
          <w:lang w:val="sk-SK"/>
        </w:rPr>
      </w:pPr>
    </w:p>
    <w:p w14:paraId="2C67B50F" w14:textId="0A5C2FE4" w:rsidR="006A5E96" w:rsidRDefault="006A5E96" w:rsidP="00992BC2">
      <w:pPr>
        <w:pStyle w:val="Hlavika"/>
        <w:tabs>
          <w:tab w:val="left" w:pos="708"/>
        </w:tabs>
        <w:jc w:val="both"/>
        <w:rPr>
          <w:rFonts w:ascii="Arial" w:hAnsi="Arial" w:cs="Arial"/>
          <w:i/>
          <w:sz w:val="22"/>
          <w:lang w:val="sk-SK"/>
        </w:rPr>
      </w:pPr>
      <w:r>
        <w:rPr>
          <w:rFonts w:ascii="Arial" w:hAnsi="Arial" w:cs="Arial"/>
          <w:i/>
          <w:sz w:val="22"/>
          <w:lang w:val="sk-SK"/>
        </w:rPr>
        <w:t xml:space="preserve">           1B) </w:t>
      </w:r>
      <w:r w:rsidRPr="00992BC2">
        <w:rPr>
          <w:rFonts w:ascii="Arial" w:hAnsi="Arial" w:cs="Arial"/>
          <w:i/>
          <w:sz w:val="22"/>
        </w:rPr>
        <w:t>Zmluva o</w:t>
      </w:r>
      <w:r>
        <w:rPr>
          <w:rFonts w:ascii="Arial" w:hAnsi="Arial" w:cs="Arial"/>
          <w:i/>
          <w:sz w:val="22"/>
        </w:rPr>
        <w:t> </w:t>
      </w:r>
      <w:r w:rsidRPr="00992BC2">
        <w:rPr>
          <w:rFonts w:ascii="Arial" w:hAnsi="Arial" w:cs="Arial"/>
          <w:i/>
          <w:sz w:val="22"/>
        </w:rPr>
        <w:t>dielo</w:t>
      </w:r>
      <w:r>
        <w:rPr>
          <w:rFonts w:ascii="Arial" w:hAnsi="Arial" w:cs="Arial"/>
          <w:i/>
          <w:sz w:val="22"/>
          <w:lang w:val="sk-SK"/>
        </w:rPr>
        <w:t xml:space="preserve"> so Zhotoviteľom 2</w:t>
      </w:r>
    </w:p>
    <w:p w14:paraId="45DC22D4" w14:textId="77777777" w:rsidR="006A5E96" w:rsidRDefault="006A5E96" w:rsidP="00992BC2">
      <w:pPr>
        <w:pStyle w:val="Hlavika"/>
        <w:tabs>
          <w:tab w:val="left" w:pos="708"/>
        </w:tabs>
        <w:jc w:val="both"/>
        <w:rPr>
          <w:rFonts w:ascii="Arial" w:hAnsi="Arial" w:cs="Arial"/>
          <w:i/>
          <w:sz w:val="22"/>
          <w:lang w:val="sk-SK"/>
        </w:rPr>
      </w:pPr>
    </w:p>
    <w:p w14:paraId="0DA5FC66" w14:textId="57F06588" w:rsidR="006A5E96" w:rsidRDefault="006A5E96" w:rsidP="00992BC2">
      <w:pPr>
        <w:pStyle w:val="Hlavika"/>
        <w:tabs>
          <w:tab w:val="left" w:pos="708"/>
        </w:tabs>
        <w:jc w:val="both"/>
        <w:rPr>
          <w:rFonts w:ascii="Arial" w:hAnsi="Arial" w:cs="Arial"/>
          <w:i/>
          <w:sz w:val="22"/>
          <w:lang w:val="sk-SK"/>
        </w:rPr>
      </w:pPr>
      <w:r>
        <w:rPr>
          <w:rFonts w:ascii="Arial" w:hAnsi="Arial" w:cs="Arial"/>
          <w:i/>
          <w:sz w:val="22"/>
          <w:lang w:val="sk-SK"/>
        </w:rPr>
        <w:tab/>
        <w:t>1C)</w:t>
      </w:r>
      <w:r w:rsidRPr="00992BC2">
        <w:rPr>
          <w:rFonts w:ascii="Arial" w:hAnsi="Arial" w:cs="Arial"/>
          <w:i/>
          <w:sz w:val="22"/>
        </w:rPr>
        <w:t>Zmluva o</w:t>
      </w:r>
      <w:r>
        <w:rPr>
          <w:rFonts w:ascii="Arial" w:hAnsi="Arial" w:cs="Arial"/>
          <w:i/>
          <w:sz w:val="22"/>
        </w:rPr>
        <w:t> </w:t>
      </w:r>
      <w:r w:rsidRPr="00992BC2">
        <w:rPr>
          <w:rFonts w:ascii="Arial" w:hAnsi="Arial" w:cs="Arial"/>
          <w:i/>
          <w:sz w:val="22"/>
        </w:rPr>
        <w:t>dielo</w:t>
      </w:r>
      <w:r>
        <w:rPr>
          <w:rFonts w:ascii="Arial" w:hAnsi="Arial" w:cs="Arial"/>
          <w:i/>
          <w:sz w:val="22"/>
          <w:lang w:val="sk-SK"/>
        </w:rPr>
        <w:t xml:space="preserve"> so Zhotoviteľom 3</w:t>
      </w:r>
    </w:p>
    <w:p w14:paraId="70F5CF6B" w14:textId="77777777" w:rsidR="006A5E96" w:rsidRPr="006A5E96" w:rsidRDefault="006A5E96" w:rsidP="00992BC2">
      <w:pPr>
        <w:pStyle w:val="Hlavika"/>
        <w:tabs>
          <w:tab w:val="left" w:pos="708"/>
        </w:tabs>
        <w:jc w:val="both"/>
        <w:rPr>
          <w:rFonts w:ascii="Arial" w:hAnsi="Arial" w:cs="Arial"/>
          <w:i/>
          <w:sz w:val="22"/>
          <w:lang w:val="sk-SK"/>
        </w:rPr>
      </w:pPr>
    </w:p>
    <w:p w14:paraId="43CFCBE3" w14:textId="77777777" w:rsidR="00992BC2" w:rsidRPr="00992BC2" w:rsidRDefault="00992BC2" w:rsidP="00992BC2">
      <w:pPr>
        <w:pStyle w:val="Hlavika"/>
        <w:tabs>
          <w:tab w:val="left" w:pos="708"/>
        </w:tabs>
        <w:jc w:val="both"/>
        <w:rPr>
          <w:rFonts w:ascii="Arial" w:hAnsi="Arial" w:cs="Arial"/>
          <w:i/>
          <w:sz w:val="22"/>
          <w:lang w:val="sk-SK"/>
        </w:rPr>
      </w:pPr>
    </w:p>
    <w:p w14:paraId="436616A6" w14:textId="127F96FB" w:rsidR="007B2D4B" w:rsidRPr="00992BC2" w:rsidRDefault="00992BC2" w:rsidP="007B2D4B">
      <w:pPr>
        <w:pStyle w:val="Hlavika"/>
        <w:tabs>
          <w:tab w:val="left" w:pos="708"/>
        </w:tabs>
        <w:jc w:val="both"/>
        <w:rPr>
          <w:rFonts w:ascii="Arial" w:hAnsi="Arial" w:cs="Arial"/>
          <w:i/>
          <w:sz w:val="22"/>
          <w:lang w:val="sk-SK"/>
        </w:rPr>
      </w:pPr>
      <w:r w:rsidRPr="00992BC2">
        <w:rPr>
          <w:rFonts w:ascii="Arial" w:hAnsi="Arial" w:cs="Arial"/>
          <w:i/>
          <w:sz w:val="22"/>
          <w:lang w:val="sk-SK"/>
        </w:rPr>
        <w:t>Príloha č. 2:</w:t>
      </w:r>
    </w:p>
    <w:p w14:paraId="3E7FB080" w14:textId="77777777" w:rsidR="007B2D4B" w:rsidRPr="00992BC2" w:rsidRDefault="007B2D4B" w:rsidP="007B2D4B">
      <w:pPr>
        <w:pStyle w:val="Hlavika"/>
        <w:tabs>
          <w:tab w:val="left" w:pos="708"/>
        </w:tabs>
        <w:ind w:left="360"/>
        <w:jc w:val="both"/>
        <w:rPr>
          <w:rFonts w:ascii="Arial" w:hAnsi="Arial" w:cs="Arial"/>
          <w:i/>
          <w:sz w:val="22"/>
        </w:rPr>
      </w:pPr>
      <w:r w:rsidRPr="00992BC2">
        <w:rPr>
          <w:rFonts w:ascii="Arial" w:hAnsi="Arial" w:cs="Arial"/>
          <w:i/>
          <w:sz w:val="22"/>
        </w:rPr>
        <w:t xml:space="preserve">  2A)   Ocenený výkaz výmer pre Zhotoviteľa 1</w:t>
      </w:r>
    </w:p>
    <w:p w14:paraId="43A3024E" w14:textId="77777777" w:rsidR="007B2D4B" w:rsidRPr="00992BC2" w:rsidRDefault="007B2D4B" w:rsidP="007B2D4B">
      <w:pPr>
        <w:pStyle w:val="Odsekzoznamu"/>
        <w:rPr>
          <w:rFonts w:ascii="Arial" w:hAnsi="Arial" w:cs="Arial"/>
          <w:i/>
          <w:sz w:val="22"/>
          <w:szCs w:val="22"/>
        </w:rPr>
      </w:pPr>
    </w:p>
    <w:p w14:paraId="5F9C4213" w14:textId="77777777" w:rsidR="007B2D4B" w:rsidRPr="00992BC2" w:rsidRDefault="007B2D4B" w:rsidP="007B2D4B">
      <w:pPr>
        <w:pStyle w:val="Hlavika"/>
        <w:tabs>
          <w:tab w:val="left" w:pos="708"/>
        </w:tabs>
        <w:ind w:left="360"/>
        <w:jc w:val="both"/>
        <w:rPr>
          <w:rFonts w:ascii="Arial" w:hAnsi="Arial" w:cs="Arial"/>
          <w:i/>
          <w:sz w:val="22"/>
        </w:rPr>
      </w:pPr>
      <w:r w:rsidRPr="00992BC2">
        <w:rPr>
          <w:rFonts w:ascii="Arial" w:hAnsi="Arial" w:cs="Arial"/>
          <w:i/>
          <w:sz w:val="22"/>
        </w:rPr>
        <w:t xml:space="preserve">  2B)   Ocenený výkaz výmer pre Zhotoviteľa 2</w:t>
      </w:r>
    </w:p>
    <w:p w14:paraId="089FC7A5" w14:textId="77777777" w:rsidR="007B2D4B" w:rsidRPr="00992BC2" w:rsidRDefault="007B2D4B" w:rsidP="007B2D4B">
      <w:pPr>
        <w:pStyle w:val="Odsekzoznamu"/>
        <w:rPr>
          <w:rFonts w:ascii="Arial" w:hAnsi="Arial" w:cs="Arial"/>
          <w:i/>
          <w:sz w:val="22"/>
          <w:szCs w:val="22"/>
        </w:rPr>
      </w:pPr>
    </w:p>
    <w:p w14:paraId="74BAB844" w14:textId="77777777" w:rsidR="007B2D4B" w:rsidRPr="00992BC2" w:rsidRDefault="007B2D4B" w:rsidP="007B2D4B">
      <w:pPr>
        <w:pStyle w:val="Hlavika"/>
        <w:tabs>
          <w:tab w:val="left" w:pos="708"/>
        </w:tabs>
        <w:ind w:left="360"/>
        <w:jc w:val="both"/>
        <w:rPr>
          <w:rFonts w:ascii="Arial" w:hAnsi="Arial" w:cs="Arial"/>
          <w:i/>
          <w:sz w:val="22"/>
        </w:rPr>
      </w:pPr>
      <w:r w:rsidRPr="00992BC2">
        <w:rPr>
          <w:rFonts w:ascii="Arial" w:hAnsi="Arial" w:cs="Arial"/>
          <w:i/>
          <w:sz w:val="22"/>
        </w:rPr>
        <w:t xml:space="preserve">  2C)  Ocenený výkaz výmer pre Zhotoviteľa 3</w:t>
      </w:r>
    </w:p>
    <w:p w14:paraId="3A3BF2CD" w14:textId="77777777" w:rsidR="007B2D4B" w:rsidRPr="00992BC2" w:rsidRDefault="007B2D4B" w:rsidP="007B2D4B">
      <w:pPr>
        <w:pStyle w:val="Hlavika"/>
        <w:tabs>
          <w:tab w:val="left" w:pos="708"/>
        </w:tabs>
        <w:ind w:left="360"/>
        <w:jc w:val="both"/>
        <w:rPr>
          <w:rFonts w:ascii="Arial" w:hAnsi="Arial" w:cs="Arial"/>
          <w:i/>
          <w:sz w:val="22"/>
        </w:rPr>
      </w:pPr>
    </w:p>
    <w:p w14:paraId="28DE841B" w14:textId="56BE116A" w:rsidR="007B2D4B" w:rsidRPr="00992BC2" w:rsidRDefault="00992BC2" w:rsidP="00992BC2">
      <w:pPr>
        <w:pStyle w:val="Hlavika"/>
        <w:tabs>
          <w:tab w:val="left" w:pos="708"/>
        </w:tabs>
        <w:jc w:val="both"/>
        <w:rPr>
          <w:rFonts w:ascii="Arial" w:hAnsi="Arial" w:cs="Arial"/>
          <w:i/>
          <w:sz w:val="22"/>
          <w:lang w:val="sk-SK"/>
        </w:rPr>
      </w:pPr>
      <w:r w:rsidRPr="00992BC2">
        <w:rPr>
          <w:rFonts w:ascii="Arial" w:hAnsi="Arial" w:cs="Arial"/>
          <w:i/>
          <w:sz w:val="22"/>
          <w:lang w:val="sk-SK"/>
        </w:rPr>
        <w:t>Príloha č. 3:</w:t>
      </w:r>
    </w:p>
    <w:p w14:paraId="7B7ECD48" w14:textId="77777777" w:rsidR="007B2D4B" w:rsidRPr="00992BC2" w:rsidRDefault="007B2D4B" w:rsidP="007B2D4B">
      <w:pPr>
        <w:pStyle w:val="Hlavika"/>
        <w:tabs>
          <w:tab w:val="left" w:pos="708"/>
        </w:tabs>
        <w:ind w:left="360"/>
        <w:jc w:val="both"/>
        <w:rPr>
          <w:rFonts w:ascii="Arial" w:hAnsi="Arial" w:cs="Arial"/>
          <w:i/>
          <w:sz w:val="22"/>
        </w:rPr>
      </w:pPr>
      <w:r w:rsidRPr="00992BC2">
        <w:rPr>
          <w:rFonts w:ascii="Arial" w:hAnsi="Arial" w:cs="Arial"/>
          <w:i/>
          <w:sz w:val="22"/>
        </w:rPr>
        <w:t xml:space="preserve">  3A)  Zoznam subdodávateľov pre Zhotoviteľa 1</w:t>
      </w:r>
    </w:p>
    <w:p w14:paraId="4A963C51" w14:textId="77777777" w:rsidR="007B2D4B" w:rsidRPr="00992BC2" w:rsidRDefault="007B2D4B" w:rsidP="007B2D4B">
      <w:pPr>
        <w:pStyle w:val="Hlavika"/>
        <w:tabs>
          <w:tab w:val="left" w:pos="708"/>
        </w:tabs>
        <w:ind w:left="360"/>
        <w:jc w:val="both"/>
        <w:rPr>
          <w:rFonts w:ascii="Arial" w:hAnsi="Arial" w:cs="Arial"/>
          <w:i/>
          <w:sz w:val="22"/>
        </w:rPr>
      </w:pPr>
    </w:p>
    <w:p w14:paraId="0094BE54" w14:textId="77777777" w:rsidR="007B2D4B" w:rsidRPr="00992BC2" w:rsidRDefault="007B2D4B" w:rsidP="007B2D4B">
      <w:pPr>
        <w:pStyle w:val="Hlavika"/>
        <w:tabs>
          <w:tab w:val="left" w:pos="708"/>
        </w:tabs>
        <w:ind w:left="360"/>
        <w:jc w:val="both"/>
        <w:rPr>
          <w:rFonts w:ascii="Arial" w:hAnsi="Arial" w:cs="Arial"/>
          <w:i/>
          <w:sz w:val="22"/>
        </w:rPr>
      </w:pPr>
      <w:r w:rsidRPr="00992BC2">
        <w:rPr>
          <w:rFonts w:ascii="Arial" w:hAnsi="Arial" w:cs="Arial"/>
          <w:i/>
          <w:sz w:val="22"/>
        </w:rPr>
        <w:t xml:space="preserve">  3B)  Zoznam subdodávateľov pre Zhotoviteľa 2</w:t>
      </w:r>
    </w:p>
    <w:p w14:paraId="65565A41" w14:textId="77777777" w:rsidR="007B2D4B" w:rsidRPr="00992BC2" w:rsidRDefault="007B2D4B" w:rsidP="007B2D4B">
      <w:pPr>
        <w:pStyle w:val="Hlavika"/>
        <w:tabs>
          <w:tab w:val="left" w:pos="708"/>
        </w:tabs>
        <w:ind w:left="360"/>
        <w:jc w:val="both"/>
        <w:rPr>
          <w:rFonts w:ascii="Arial" w:hAnsi="Arial" w:cs="Arial"/>
          <w:i/>
          <w:sz w:val="22"/>
        </w:rPr>
      </w:pPr>
    </w:p>
    <w:p w14:paraId="3CD1633B" w14:textId="77777777" w:rsidR="007B2D4B" w:rsidRPr="00992BC2" w:rsidRDefault="007B2D4B" w:rsidP="007B2D4B">
      <w:pPr>
        <w:pStyle w:val="Hlavika"/>
        <w:tabs>
          <w:tab w:val="left" w:pos="708"/>
        </w:tabs>
        <w:ind w:left="360"/>
        <w:jc w:val="both"/>
        <w:rPr>
          <w:rFonts w:ascii="Arial" w:hAnsi="Arial" w:cs="Arial"/>
          <w:i/>
          <w:sz w:val="22"/>
        </w:rPr>
      </w:pPr>
      <w:r w:rsidRPr="00992BC2">
        <w:rPr>
          <w:rFonts w:ascii="Arial" w:hAnsi="Arial" w:cs="Arial"/>
          <w:i/>
          <w:sz w:val="22"/>
        </w:rPr>
        <w:t xml:space="preserve">  3C)  Zoznam subdodávateľov pre Zhotoviteľa 3</w:t>
      </w:r>
    </w:p>
    <w:p w14:paraId="47D897CA" w14:textId="77777777" w:rsidR="007B2D4B" w:rsidRDefault="007B2D4B" w:rsidP="007B2D4B">
      <w:pPr>
        <w:pStyle w:val="Hlavika"/>
        <w:tabs>
          <w:tab w:val="left" w:pos="708"/>
        </w:tabs>
        <w:ind w:left="360"/>
        <w:jc w:val="both"/>
        <w:rPr>
          <w:rFonts w:ascii="Arial" w:hAnsi="Arial" w:cs="Arial"/>
          <w:sz w:val="22"/>
        </w:rPr>
      </w:pPr>
    </w:p>
    <w:p w14:paraId="5B43F38D" w14:textId="77777777" w:rsidR="007B2D4B" w:rsidRDefault="007B2D4B" w:rsidP="007B2D4B">
      <w:pPr>
        <w:pStyle w:val="Hlavika"/>
        <w:tabs>
          <w:tab w:val="left" w:pos="708"/>
        </w:tabs>
        <w:jc w:val="both"/>
        <w:rPr>
          <w:rFonts w:ascii="Arial" w:hAnsi="Arial" w:cs="Arial"/>
          <w:sz w:val="22"/>
        </w:rPr>
      </w:pPr>
    </w:p>
    <w:p w14:paraId="58E359E3" w14:textId="77777777" w:rsidR="007B2D4B" w:rsidRDefault="007B2D4B" w:rsidP="007B2D4B">
      <w:pPr>
        <w:pStyle w:val="Hlavika"/>
        <w:tabs>
          <w:tab w:val="left" w:pos="708"/>
        </w:tabs>
        <w:jc w:val="right"/>
        <w:rPr>
          <w:rFonts w:ascii="Arial" w:hAnsi="Arial" w:cs="Arial"/>
          <w:sz w:val="22"/>
        </w:rPr>
      </w:pPr>
    </w:p>
    <w:p w14:paraId="24FC485C" w14:textId="77777777" w:rsidR="007B2D4B" w:rsidRDefault="007B2D4B" w:rsidP="007B2D4B">
      <w:pPr>
        <w:pStyle w:val="Hlavika"/>
        <w:tabs>
          <w:tab w:val="left" w:pos="708"/>
        </w:tabs>
        <w:jc w:val="right"/>
        <w:rPr>
          <w:rFonts w:ascii="Arial" w:hAnsi="Arial" w:cs="Arial"/>
          <w:sz w:val="22"/>
        </w:rPr>
      </w:pPr>
    </w:p>
    <w:p w14:paraId="7D70C4AA" w14:textId="77777777" w:rsidR="007B2D4B" w:rsidRDefault="007B2D4B" w:rsidP="007B2D4B">
      <w:pPr>
        <w:pStyle w:val="Hlavika"/>
        <w:tabs>
          <w:tab w:val="left" w:pos="708"/>
        </w:tabs>
        <w:jc w:val="right"/>
        <w:rPr>
          <w:rFonts w:ascii="Arial" w:hAnsi="Arial" w:cs="Arial"/>
          <w:sz w:val="22"/>
        </w:rPr>
      </w:pPr>
    </w:p>
    <w:p w14:paraId="6A35A664" w14:textId="77777777" w:rsidR="007B2D4B" w:rsidRDefault="007B2D4B" w:rsidP="007B2D4B">
      <w:pPr>
        <w:pStyle w:val="Hlavika"/>
        <w:tabs>
          <w:tab w:val="left" w:pos="708"/>
        </w:tabs>
        <w:jc w:val="right"/>
        <w:rPr>
          <w:rFonts w:ascii="Arial" w:hAnsi="Arial" w:cs="Arial"/>
          <w:sz w:val="22"/>
        </w:rPr>
      </w:pPr>
    </w:p>
    <w:p w14:paraId="273D3541" w14:textId="77777777" w:rsidR="007B2D4B" w:rsidRDefault="007B2D4B" w:rsidP="007B2D4B">
      <w:pPr>
        <w:pStyle w:val="Hlavika"/>
        <w:tabs>
          <w:tab w:val="left" w:pos="708"/>
        </w:tabs>
        <w:jc w:val="right"/>
        <w:rPr>
          <w:rFonts w:ascii="Arial" w:hAnsi="Arial" w:cs="Arial"/>
          <w:sz w:val="22"/>
        </w:rPr>
      </w:pPr>
    </w:p>
    <w:p w14:paraId="7230B9CE" w14:textId="77777777" w:rsidR="007B2D4B" w:rsidRDefault="007B2D4B" w:rsidP="007B2D4B">
      <w:pPr>
        <w:pStyle w:val="Hlavika"/>
        <w:tabs>
          <w:tab w:val="left" w:pos="708"/>
        </w:tabs>
        <w:jc w:val="right"/>
        <w:rPr>
          <w:rFonts w:ascii="Arial" w:hAnsi="Arial" w:cs="Arial"/>
          <w:sz w:val="22"/>
        </w:rPr>
      </w:pPr>
    </w:p>
    <w:p w14:paraId="525500B5" w14:textId="77777777" w:rsidR="007B2D4B" w:rsidRDefault="007B2D4B" w:rsidP="007B2D4B">
      <w:pPr>
        <w:pStyle w:val="Hlavika"/>
        <w:tabs>
          <w:tab w:val="left" w:pos="708"/>
        </w:tabs>
        <w:jc w:val="right"/>
        <w:rPr>
          <w:rFonts w:ascii="Arial" w:hAnsi="Arial" w:cs="Arial"/>
          <w:sz w:val="22"/>
        </w:rPr>
      </w:pPr>
    </w:p>
    <w:p w14:paraId="2208F6BF" w14:textId="77777777" w:rsidR="00585A5D" w:rsidRDefault="00585A5D" w:rsidP="007B2D4B">
      <w:pPr>
        <w:pStyle w:val="Hlavika"/>
        <w:tabs>
          <w:tab w:val="left" w:pos="708"/>
        </w:tabs>
        <w:jc w:val="right"/>
        <w:rPr>
          <w:rFonts w:ascii="Arial" w:hAnsi="Arial" w:cs="Arial"/>
          <w:sz w:val="22"/>
        </w:rPr>
      </w:pPr>
    </w:p>
    <w:p w14:paraId="4CEED2CE" w14:textId="77777777" w:rsidR="00585A5D" w:rsidRDefault="00585A5D" w:rsidP="007B2D4B">
      <w:pPr>
        <w:pStyle w:val="Hlavika"/>
        <w:tabs>
          <w:tab w:val="left" w:pos="708"/>
        </w:tabs>
        <w:jc w:val="right"/>
        <w:rPr>
          <w:rFonts w:ascii="Arial" w:hAnsi="Arial" w:cs="Arial"/>
          <w:sz w:val="22"/>
        </w:rPr>
      </w:pPr>
    </w:p>
    <w:p w14:paraId="011A0560" w14:textId="77777777" w:rsidR="00585A5D" w:rsidRDefault="00585A5D" w:rsidP="007B2D4B">
      <w:pPr>
        <w:pStyle w:val="Hlavika"/>
        <w:tabs>
          <w:tab w:val="left" w:pos="708"/>
        </w:tabs>
        <w:jc w:val="right"/>
        <w:rPr>
          <w:rFonts w:ascii="Arial" w:hAnsi="Arial" w:cs="Arial"/>
          <w:sz w:val="22"/>
        </w:rPr>
      </w:pPr>
    </w:p>
    <w:p w14:paraId="5E4CF3DD" w14:textId="77777777" w:rsidR="00585A5D" w:rsidRDefault="00585A5D" w:rsidP="007B2D4B">
      <w:pPr>
        <w:pStyle w:val="Hlavika"/>
        <w:tabs>
          <w:tab w:val="left" w:pos="708"/>
        </w:tabs>
        <w:jc w:val="right"/>
        <w:rPr>
          <w:rFonts w:ascii="Arial" w:hAnsi="Arial" w:cs="Arial"/>
          <w:sz w:val="22"/>
        </w:rPr>
      </w:pPr>
    </w:p>
    <w:p w14:paraId="493443C5" w14:textId="77777777" w:rsidR="00585A5D" w:rsidRDefault="00585A5D" w:rsidP="007B2D4B">
      <w:pPr>
        <w:pStyle w:val="Hlavika"/>
        <w:tabs>
          <w:tab w:val="left" w:pos="708"/>
        </w:tabs>
        <w:jc w:val="right"/>
        <w:rPr>
          <w:rFonts w:ascii="Arial" w:hAnsi="Arial" w:cs="Arial"/>
          <w:sz w:val="22"/>
        </w:rPr>
      </w:pPr>
    </w:p>
    <w:p w14:paraId="7518C3BD" w14:textId="77777777" w:rsidR="00585A5D" w:rsidRDefault="00585A5D" w:rsidP="007B2D4B">
      <w:pPr>
        <w:pStyle w:val="Hlavika"/>
        <w:tabs>
          <w:tab w:val="left" w:pos="708"/>
        </w:tabs>
        <w:jc w:val="right"/>
        <w:rPr>
          <w:rFonts w:ascii="Arial" w:hAnsi="Arial" w:cs="Arial"/>
          <w:sz w:val="22"/>
        </w:rPr>
      </w:pPr>
    </w:p>
    <w:p w14:paraId="521A2E6F" w14:textId="77777777" w:rsidR="00585A5D" w:rsidRDefault="00585A5D" w:rsidP="007B2D4B">
      <w:pPr>
        <w:pStyle w:val="Hlavika"/>
        <w:tabs>
          <w:tab w:val="left" w:pos="708"/>
        </w:tabs>
        <w:jc w:val="right"/>
        <w:rPr>
          <w:rFonts w:ascii="Arial" w:hAnsi="Arial" w:cs="Arial"/>
          <w:sz w:val="22"/>
        </w:rPr>
      </w:pPr>
    </w:p>
    <w:p w14:paraId="51742D11" w14:textId="77777777" w:rsidR="00585A5D" w:rsidRDefault="00585A5D" w:rsidP="007B2D4B">
      <w:pPr>
        <w:pStyle w:val="Hlavika"/>
        <w:tabs>
          <w:tab w:val="left" w:pos="708"/>
        </w:tabs>
        <w:jc w:val="right"/>
        <w:rPr>
          <w:rFonts w:ascii="Arial" w:hAnsi="Arial" w:cs="Arial"/>
          <w:sz w:val="22"/>
        </w:rPr>
      </w:pPr>
    </w:p>
    <w:p w14:paraId="70F1CFB9" w14:textId="77777777" w:rsidR="00585A5D" w:rsidRDefault="00585A5D" w:rsidP="007B2D4B">
      <w:pPr>
        <w:pStyle w:val="Hlavika"/>
        <w:tabs>
          <w:tab w:val="left" w:pos="708"/>
        </w:tabs>
        <w:jc w:val="right"/>
        <w:rPr>
          <w:rFonts w:ascii="Arial" w:hAnsi="Arial" w:cs="Arial"/>
          <w:sz w:val="22"/>
        </w:rPr>
      </w:pPr>
    </w:p>
    <w:p w14:paraId="07BAD14A" w14:textId="77777777" w:rsidR="00585A5D" w:rsidRDefault="00585A5D" w:rsidP="007B2D4B">
      <w:pPr>
        <w:pStyle w:val="Hlavika"/>
        <w:tabs>
          <w:tab w:val="left" w:pos="708"/>
        </w:tabs>
        <w:jc w:val="right"/>
        <w:rPr>
          <w:rFonts w:ascii="Arial" w:hAnsi="Arial" w:cs="Arial"/>
          <w:sz w:val="22"/>
        </w:rPr>
      </w:pPr>
    </w:p>
    <w:p w14:paraId="24FBB8B6" w14:textId="77777777" w:rsidR="00585A5D" w:rsidRDefault="00585A5D" w:rsidP="007B2D4B">
      <w:pPr>
        <w:pStyle w:val="Hlavika"/>
        <w:tabs>
          <w:tab w:val="left" w:pos="708"/>
        </w:tabs>
        <w:jc w:val="right"/>
        <w:rPr>
          <w:rFonts w:ascii="Arial" w:hAnsi="Arial" w:cs="Arial"/>
          <w:sz w:val="22"/>
        </w:rPr>
      </w:pPr>
    </w:p>
    <w:p w14:paraId="41C1B1E8" w14:textId="77777777" w:rsidR="00ED29E0" w:rsidRDefault="00ED29E0" w:rsidP="007B2D4B">
      <w:pPr>
        <w:pStyle w:val="Hlavika"/>
        <w:tabs>
          <w:tab w:val="left" w:pos="708"/>
        </w:tabs>
        <w:jc w:val="right"/>
        <w:rPr>
          <w:rFonts w:ascii="Arial" w:hAnsi="Arial" w:cs="Arial"/>
          <w:sz w:val="22"/>
        </w:rPr>
      </w:pPr>
    </w:p>
    <w:p w14:paraId="3ED2ECFE" w14:textId="77777777" w:rsidR="00ED29E0" w:rsidRDefault="00ED29E0" w:rsidP="007B2D4B">
      <w:pPr>
        <w:pStyle w:val="Hlavika"/>
        <w:tabs>
          <w:tab w:val="left" w:pos="708"/>
        </w:tabs>
        <w:jc w:val="right"/>
        <w:rPr>
          <w:rFonts w:ascii="Arial" w:hAnsi="Arial" w:cs="Arial"/>
          <w:sz w:val="22"/>
        </w:rPr>
      </w:pPr>
    </w:p>
    <w:p w14:paraId="3CDAB2B3" w14:textId="77777777" w:rsidR="00ED29E0" w:rsidRDefault="00ED29E0" w:rsidP="007B2D4B">
      <w:pPr>
        <w:pStyle w:val="Hlavika"/>
        <w:tabs>
          <w:tab w:val="left" w:pos="708"/>
        </w:tabs>
        <w:jc w:val="right"/>
        <w:rPr>
          <w:rFonts w:ascii="Arial" w:hAnsi="Arial" w:cs="Arial"/>
          <w:sz w:val="22"/>
        </w:rPr>
      </w:pPr>
    </w:p>
    <w:p w14:paraId="2D06627B" w14:textId="77777777" w:rsidR="00ED29E0" w:rsidRDefault="00ED29E0" w:rsidP="007B2D4B">
      <w:pPr>
        <w:pStyle w:val="Hlavika"/>
        <w:tabs>
          <w:tab w:val="left" w:pos="708"/>
        </w:tabs>
        <w:jc w:val="right"/>
        <w:rPr>
          <w:rFonts w:ascii="Arial" w:hAnsi="Arial" w:cs="Arial"/>
          <w:sz w:val="22"/>
        </w:rPr>
      </w:pPr>
    </w:p>
    <w:p w14:paraId="68FCE046" w14:textId="77777777" w:rsidR="00ED29E0" w:rsidRDefault="00ED29E0" w:rsidP="007B2D4B">
      <w:pPr>
        <w:pStyle w:val="Hlavika"/>
        <w:tabs>
          <w:tab w:val="left" w:pos="708"/>
        </w:tabs>
        <w:jc w:val="right"/>
        <w:rPr>
          <w:rFonts w:ascii="Arial" w:hAnsi="Arial" w:cs="Arial"/>
          <w:sz w:val="22"/>
        </w:rPr>
      </w:pPr>
    </w:p>
    <w:p w14:paraId="4834C43B" w14:textId="77777777" w:rsidR="00ED29E0" w:rsidRDefault="00ED29E0" w:rsidP="007B2D4B">
      <w:pPr>
        <w:pStyle w:val="Hlavika"/>
        <w:tabs>
          <w:tab w:val="left" w:pos="708"/>
        </w:tabs>
        <w:jc w:val="right"/>
        <w:rPr>
          <w:rFonts w:ascii="Arial" w:hAnsi="Arial" w:cs="Arial"/>
          <w:sz w:val="22"/>
        </w:rPr>
      </w:pPr>
    </w:p>
    <w:p w14:paraId="2B58ED5E" w14:textId="77777777" w:rsidR="00ED29E0" w:rsidRDefault="00ED29E0" w:rsidP="007B2D4B">
      <w:pPr>
        <w:pStyle w:val="Hlavika"/>
        <w:tabs>
          <w:tab w:val="left" w:pos="708"/>
        </w:tabs>
        <w:jc w:val="right"/>
        <w:rPr>
          <w:rFonts w:ascii="Arial" w:hAnsi="Arial" w:cs="Arial"/>
          <w:sz w:val="22"/>
        </w:rPr>
      </w:pPr>
    </w:p>
    <w:p w14:paraId="0D96F223" w14:textId="77777777" w:rsidR="00ED29E0" w:rsidRDefault="00ED29E0" w:rsidP="007B2D4B">
      <w:pPr>
        <w:pStyle w:val="Hlavika"/>
        <w:tabs>
          <w:tab w:val="left" w:pos="708"/>
        </w:tabs>
        <w:jc w:val="right"/>
        <w:rPr>
          <w:rFonts w:ascii="Arial" w:hAnsi="Arial" w:cs="Arial"/>
          <w:sz w:val="22"/>
        </w:rPr>
      </w:pPr>
    </w:p>
    <w:p w14:paraId="72D3EB06" w14:textId="77777777" w:rsidR="00ED29E0" w:rsidRDefault="00ED29E0" w:rsidP="007B2D4B">
      <w:pPr>
        <w:pStyle w:val="Hlavika"/>
        <w:tabs>
          <w:tab w:val="left" w:pos="708"/>
        </w:tabs>
        <w:jc w:val="right"/>
        <w:rPr>
          <w:rFonts w:ascii="Arial" w:hAnsi="Arial" w:cs="Arial"/>
          <w:sz w:val="22"/>
        </w:rPr>
      </w:pPr>
    </w:p>
    <w:p w14:paraId="46EC3BDE" w14:textId="77777777" w:rsidR="00ED29E0" w:rsidRDefault="00ED29E0" w:rsidP="007B2D4B">
      <w:pPr>
        <w:pStyle w:val="Hlavika"/>
        <w:tabs>
          <w:tab w:val="left" w:pos="708"/>
        </w:tabs>
        <w:jc w:val="right"/>
        <w:rPr>
          <w:rFonts w:ascii="Arial" w:hAnsi="Arial" w:cs="Arial"/>
          <w:sz w:val="22"/>
        </w:rPr>
      </w:pPr>
    </w:p>
    <w:p w14:paraId="6FC182B2" w14:textId="77777777" w:rsidR="00ED29E0" w:rsidRDefault="00ED29E0" w:rsidP="007B2D4B">
      <w:pPr>
        <w:pStyle w:val="Hlavika"/>
        <w:tabs>
          <w:tab w:val="left" w:pos="708"/>
        </w:tabs>
        <w:jc w:val="right"/>
        <w:rPr>
          <w:rFonts w:ascii="Arial" w:hAnsi="Arial" w:cs="Arial"/>
          <w:sz w:val="22"/>
        </w:rPr>
      </w:pPr>
    </w:p>
    <w:p w14:paraId="346E1E31" w14:textId="77777777" w:rsidR="00822998" w:rsidRDefault="00822998" w:rsidP="00992BC2">
      <w:pPr>
        <w:pStyle w:val="Hlavika"/>
        <w:tabs>
          <w:tab w:val="left" w:pos="708"/>
        </w:tabs>
        <w:rPr>
          <w:rFonts w:ascii="Arial" w:hAnsi="Arial" w:cs="Arial"/>
          <w:sz w:val="22"/>
          <w:lang w:val="sk-SK"/>
        </w:rPr>
      </w:pPr>
    </w:p>
    <w:p w14:paraId="3A5C1B89" w14:textId="77777777" w:rsidR="007B2D4B" w:rsidRDefault="007B2D4B" w:rsidP="007B2D4B">
      <w:pPr>
        <w:pStyle w:val="Hlavika"/>
        <w:tabs>
          <w:tab w:val="left" w:pos="708"/>
        </w:tabs>
        <w:jc w:val="right"/>
        <w:rPr>
          <w:rFonts w:ascii="Arial" w:hAnsi="Arial" w:cs="Arial"/>
          <w:sz w:val="22"/>
        </w:rPr>
      </w:pPr>
      <w:r>
        <w:rPr>
          <w:rFonts w:ascii="Arial" w:hAnsi="Arial" w:cs="Arial"/>
          <w:sz w:val="22"/>
        </w:rPr>
        <w:lastRenderedPageBreak/>
        <w:t>Príloha č. 1 k Rámcovej dohode</w:t>
      </w:r>
    </w:p>
    <w:p w14:paraId="7A992EBB" w14:textId="77777777" w:rsidR="007B2D4B" w:rsidRDefault="007B2D4B" w:rsidP="007B2D4B">
      <w:pPr>
        <w:pStyle w:val="Hlavika"/>
        <w:tabs>
          <w:tab w:val="left" w:pos="708"/>
        </w:tabs>
        <w:jc w:val="both"/>
        <w:rPr>
          <w:rFonts w:ascii="Arial" w:hAnsi="Arial" w:cs="Arial"/>
          <w:sz w:val="22"/>
        </w:rPr>
      </w:pPr>
    </w:p>
    <w:p w14:paraId="61A2C593" w14:textId="77777777" w:rsidR="007B2D4B" w:rsidRDefault="007B2D4B" w:rsidP="007B2D4B">
      <w:pPr>
        <w:jc w:val="center"/>
        <w:rPr>
          <w:rFonts w:ascii="Arial" w:hAnsi="Arial" w:cs="Arial"/>
          <w:b/>
          <w:bCs/>
          <w:i/>
          <w:iCs/>
          <w:sz w:val="22"/>
          <w:szCs w:val="22"/>
        </w:rPr>
      </w:pPr>
      <w:r>
        <w:rPr>
          <w:rFonts w:ascii="Arial" w:hAnsi="Arial" w:cs="Arial"/>
          <w:b/>
          <w:bCs/>
          <w:i/>
          <w:iCs/>
          <w:sz w:val="22"/>
          <w:szCs w:val="22"/>
        </w:rPr>
        <w:t xml:space="preserve">Z M L U V A   O   D I E L O  </w:t>
      </w:r>
    </w:p>
    <w:p w14:paraId="3C828C2B" w14:textId="77777777" w:rsidR="007B2D4B" w:rsidRDefault="007B2D4B" w:rsidP="007B2D4B">
      <w:pPr>
        <w:pBdr>
          <w:bottom w:val="single" w:sz="4" w:space="1" w:color="auto"/>
        </w:pBdr>
        <w:jc w:val="center"/>
        <w:rPr>
          <w:rFonts w:ascii="Arial" w:hAnsi="Arial" w:cs="Arial"/>
          <w:sz w:val="22"/>
          <w:szCs w:val="22"/>
        </w:rPr>
      </w:pPr>
      <w:r>
        <w:rPr>
          <w:rFonts w:ascii="Arial" w:hAnsi="Arial" w:cs="Arial"/>
          <w:sz w:val="22"/>
          <w:szCs w:val="22"/>
        </w:rPr>
        <w:t xml:space="preserve">uzatvorená podľa § </w:t>
      </w:r>
      <w:smartTag w:uri="urn:schemas-microsoft-com:office:smarttags" w:element="metricconverter">
        <w:smartTagPr>
          <w:attr w:name="ProductID" w:val="536 a"/>
        </w:smartTagPr>
        <w:r>
          <w:rPr>
            <w:rFonts w:ascii="Arial" w:hAnsi="Arial" w:cs="Arial"/>
            <w:sz w:val="22"/>
            <w:szCs w:val="22"/>
          </w:rPr>
          <w:t>536 a</w:t>
        </w:r>
      </w:smartTag>
      <w:r>
        <w:rPr>
          <w:rFonts w:ascii="Arial" w:hAnsi="Arial" w:cs="Arial"/>
          <w:sz w:val="22"/>
          <w:szCs w:val="22"/>
        </w:rPr>
        <w:t xml:space="preserve"> </w:t>
      </w:r>
      <w:proofErr w:type="spellStart"/>
      <w:r>
        <w:rPr>
          <w:rFonts w:ascii="Arial" w:hAnsi="Arial" w:cs="Arial"/>
          <w:sz w:val="22"/>
          <w:szCs w:val="22"/>
        </w:rPr>
        <w:t>nasl</w:t>
      </w:r>
      <w:proofErr w:type="spellEnd"/>
      <w:r>
        <w:rPr>
          <w:rFonts w:ascii="Arial" w:hAnsi="Arial" w:cs="Arial"/>
          <w:sz w:val="22"/>
          <w:szCs w:val="22"/>
        </w:rPr>
        <w:t xml:space="preserve">. zákona č. 513/1991 Zb. (Obchodný zákonník) v znení neskorších predpisov a podľa zákona č. 343/2015 Z. z. o verejnom obstarávaní a o zmene a doplnení niektorých zákonov </w:t>
      </w:r>
    </w:p>
    <w:p w14:paraId="77481972" w14:textId="77777777" w:rsidR="007B2D4B" w:rsidRDefault="007B2D4B" w:rsidP="007B2D4B">
      <w:pPr>
        <w:tabs>
          <w:tab w:val="left" w:pos="2160"/>
          <w:tab w:val="left" w:pos="2880"/>
          <w:tab w:val="left" w:pos="4500"/>
        </w:tabs>
        <w:jc w:val="center"/>
        <w:rPr>
          <w:rFonts w:ascii="Arial" w:eastAsia="Arial Narrow" w:hAnsi="Arial" w:cs="Arial"/>
          <w:color w:val="000000"/>
          <w:sz w:val="22"/>
          <w:szCs w:val="22"/>
        </w:rPr>
      </w:pPr>
    </w:p>
    <w:p w14:paraId="240523BA" w14:textId="77777777" w:rsidR="007B2D4B" w:rsidRDefault="007B2D4B" w:rsidP="007B2D4B">
      <w:pPr>
        <w:tabs>
          <w:tab w:val="left" w:pos="2160"/>
          <w:tab w:val="left" w:pos="2880"/>
          <w:tab w:val="left" w:pos="4500"/>
        </w:tabs>
        <w:spacing w:before="120" w:after="120"/>
        <w:jc w:val="center"/>
        <w:rPr>
          <w:rFonts w:ascii="Arial" w:eastAsia="Arial Narrow" w:hAnsi="Arial" w:cs="Arial"/>
          <w:color w:val="000000"/>
          <w:sz w:val="22"/>
          <w:szCs w:val="22"/>
        </w:rPr>
      </w:pPr>
      <w:r>
        <w:rPr>
          <w:rFonts w:ascii="Arial" w:eastAsia="Arial Narrow" w:hAnsi="Arial" w:cs="Arial"/>
          <w:color w:val="000000"/>
          <w:sz w:val="22"/>
          <w:szCs w:val="22"/>
        </w:rPr>
        <w:t>za nasledovných podmienok (ďalej len „Zmluva“):</w:t>
      </w:r>
    </w:p>
    <w:p w14:paraId="74384D0A" w14:textId="77777777" w:rsidR="007B2D4B" w:rsidRDefault="007B2D4B" w:rsidP="007B2D4B">
      <w:pPr>
        <w:tabs>
          <w:tab w:val="left" w:pos="2160"/>
          <w:tab w:val="left" w:pos="2880"/>
          <w:tab w:val="left" w:pos="4500"/>
        </w:tabs>
        <w:spacing w:before="120" w:after="120"/>
        <w:jc w:val="center"/>
        <w:rPr>
          <w:rFonts w:ascii="Arial" w:eastAsia="Arial Narrow" w:hAnsi="Arial" w:cs="Arial"/>
          <w:color w:val="000000"/>
          <w:sz w:val="22"/>
          <w:szCs w:val="22"/>
        </w:rPr>
      </w:pPr>
    </w:p>
    <w:p w14:paraId="2EF07ADC" w14:textId="77777777" w:rsidR="007B2D4B" w:rsidRDefault="007B2D4B" w:rsidP="007B2D4B">
      <w:pPr>
        <w:tabs>
          <w:tab w:val="left" w:pos="2160"/>
          <w:tab w:val="left" w:pos="2880"/>
          <w:tab w:val="left" w:pos="4500"/>
        </w:tabs>
        <w:spacing w:before="120" w:after="120"/>
        <w:jc w:val="both"/>
        <w:rPr>
          <w:rFonts w:ascii="Arial" w:eastAsia="Arial Narrow" w:hAnsi="Arial" w:cs="Arial"/>
          <w:color w:val="000000"/>
          <w:sz w:val="22"/>
          <w:szCs w:val="22"/>
        </w:rPr>
      </w:pPr>
      <w:r>
        <w:rPr>
          <w:rFonts w:ascii="Arial" w:eastAsia="Arial Narrow" w:hAnsi="Arial" w:cs="Arial"/>
          <w:b/>
          <w:color w:val="000000"/>
          <w:sz w:val="22"/>
          <w:szCs w:val="22"/>
        </w:rPr>
        <w:t>Objednávateľ:</w:t>
      </w:r>
      <w:r>
        <w:rPr>
          <w:rFonts w:ascii="Arial" w:eastAsia="Arial Narrow" w:hAnsi="Arial" w:cs="Arial"/>
          <w:color w:val="000000"/>
          <w:sz w:val="22"/>
          <w:szCs w:val="22"/>
        </w:rPr>
        <w:t xml:space="preserve"> Objednávateľ uvedený v Rámcovej dohode </w:t>
      </w:r>
    </w:p>
    <w:p w14:paraId="1152E6C3" w14:textId="77777777" w:rsidR="00ED29E0" w:rsidRDefault="00ED29E0" w:rsidP="007B2D4B">
      <w:pPr>
        <w:tabs>
          <w:tab w:val="left" w:pos="2160"/>
          <w:tab w:val="left" w:pos="2880"/>
          <w:tab w:val="left" w:pos="4500"/>
        </w:tabs>
        <w:spacing w:before="120" w:after="120"/>
        <w:jc w:val="both"/>
        <w:rPr>
          <w:rFonts w:ascii="Arial" w:eastAsia="Arial Narrow" w:hAnsi="Arial" w:cs="Arial"/>
          <w:color w:val="000000"/>
          <w:sz w:val="22"/>
          <w:szCs w:val="22"/>
        </w:rPr>
      </w:pPr>
    </w:p>
    <w:p w14:paraId="7DDB25D2" w14:textId="08892B68" w:rsidR="00B3756C" w:rsidRDefault="00B3756C" w:rsidP="007B2D4B">
      <w:pPr>
        <w:tabs>
          <w:tab w:val="left" w:pos="2160"/>
          <w:tab w:val="left" w:pos="2880"/>
          <w:tab w:val="left" w:pos="4500"/>
        </w:tabs>
        <w:spacing w:before="120" w:after="120"/>
        <w:jc w:val="both"/>
        <w:rPr>
          <w:rFonts w:ascii="Arial" w:eastAsia="Arial Narrow" w:hAnsi="Arial" w:cs="Arial"/>
          <w:color w:val="000000"/>
          <w:sz w:val="22"/>
          <w:szCs w:val="22"/>
        </w:rPr>
      </w:pPr>
      <w:r w:rsidRPr="00ED29E0">
        <w:rPr>
          <w:rFonts w:ascii="Arial" w:eastAsia="Arial Narrow" w:hAnsi="Arial" w:cs="Arial"/>
          <w:color w:val="000000"/>
          <w:sz w:val="22"/>
          <w:szCs w:val="22"/>
        </w:rPr>
        <w:t>Poverená osoba objednávateľa:</w:t>
      </w:r>
      <w:r w:rsidR="00ED29E0" w:rsidRPr="00ED29E0">
        <w:rPr>
          <w:rFonts w:ascii="Arial" w:eastAsia="Arial Narrow" w:hAnsi="Arial" w:cs="Arial"/>
          <w:color w:val="000000"/>
          <w:sz w:val="22"/>
          <w:szCs w:val="22"/>
        </w:rPr>
        <w:t>.............................................</w:t>
      </w:r>
    </w:p>
    <w:p w14:paraId="5AA61812" w14:textId="77777777" w:rsidR="007B2D4B" w:rsidRDefault="007B2D4B" w:rsidP="007B2D4B">
      <w:pPr>
        <w:tabs>
          <w:tab w:val="left" w:pos="2160"/>
          <w:tab w:val="left" w:pos="2880"/>
          <w:tab w:val="left" w:pos="4500"/>
        </w:tabs>
        <w:spacing w:before="120" w:after="120"/>
        <w:jc w:val="both"/>
        <w:rPr>
          <w:rFonts w:ascii="Arial" w:eastAsia="Arial Narrow" w:hAnsi="Arial" w:cs="Arial"/>
          <w:color w:val="000000"/>
          <w:sz w:val="22"/>
          <w:szCs w:val="22"/>
        </w:rPr>
      </w:pPr>
    </w:p>
    <w:p w14:paraId="30F655B0" w14:textId="77777777" w:rsidR="007B2D4B" w:rsidRDefault="007B2D4B" w:rsidP="007B2D4B">
      <w:pPr>
        <w:tabs>
          <w:tab w:val="left" w:pos="2160"/>
          <w:tab w:val="left" w:pos="2880"/>
          <w:tab w:val="left" w:pos="4500"/>
        </w:tabs>
        <w:spacing w:before="120" w:after="120"/>
        <w:ind w:left="1134" w:hanging="1134"/>
        <w:jc w:val="both"/>
        <w:rPr>
          <w:rFonts w:ascii="Arial" w:eastAsia="Arial Narrow" w:hAnsi="Arial" w:cs="Arial"/>
          <w:color w:val="000000"/>
          <w:sz w:val="22"/>
          <w:szCs w:val="22"/>
        </w:rPr>
      </w:pPr>
      <w:r>
        <w:rPr>
          <w:rFonts w:ascii="Arial" w:eastAsia="Arial Narrow" w:hAnsi="Arial" w:cs="Arial"/>
          <w:b/>
          <w:color w:val="000000"/>
          <w:sz w:val="22"/>
          <w:szCs w:val="22"/>
        </w:rPr>
        <w:t>Zhotoviteľ:</w:t>
      </w:r>
      <w:r>
        <w:rPr>
          <w:rFonts w:ascii="Arial" w:eastAsia="Arial Narrow" w:hAnsi="Arial" w:cs="Arial"/>
          <w:color w:val="000000"/>
          <w:sz w:val="22"/>
          <w:szCs w:val="22"/>
        </w:rPr>
        <w:t xml:space="preserve"> Zhotoviteľ, ktorému bola zadaná zákazka (doručená objednávka) v zmysle    ustanovení Rámcovej dohody</w:t>
      </w:r>
    </w:p>
    <w:p w14:paraId="75421108" w14:textId="77777777" w:rsidR="007B2D4B" w:rsidRDefault="007B2D4B" w:rsidP="007B2D4B">
      <w:pPr>
        <w:tabs>
          <w:tab w:val="left" w:pos="2160"/>
          <w:tab w:val="left" w:pos="2880"/>
          <w:tab w:val="left" w:pos="4500"/>
        </w:tabs>
        <w:spacing w:before="120" w:after="120"/>
        <w:jc w:val="center"/>
        <w:rPr>
          <w:rFonts w:ascii="Arial" w:eastAsia="Arial Narrow" w:hAnsi="Arial" w:cs="Arial"/>
          <w:color w:val="000000"/>
          <w:sz w:val="22"/>
          <w:szCs w:val="22"/>
        </w:rPr>
      </w:pPr>
    </w:p>
    <w:p w14:paraId="029466C8" w14:textId="77777777" w:rsidR="007B2D4B" w:rsidRDefault="007B2D4B" w:rsidP="007B2D4B">
      <w:pPr>
        <w:tabs>
          <w:tab w:val="left" w:pos="2160"/>
          <w:tab w:val="left" w:pos="2880"/>
          <w:tab w:val="left" w:pos="4500"/>
        </w:tabs>
        <w:spacing w:before="120" w:after="120"/>
        <w:jc w:val="center"/>
        <w:rPr>
          <w:rFonts w:ascii="Arial" w:eastAsia="Arial Narrow" w:hAnsi="Arial" w:cs="Arial"/>
          <w:color w:val="000000"/>
          <w:sz w:val="22"/>
          <w:szCs w:val="22"/>
        </w:rPr>
      </w:pPr>
    </w:p>
    <w:p w14:paraId="1237B856" w14:textId="77777777" w:rsidR="007B2D4B" w:rsidRDefault="007B2D4B" w:rsidP="007B2D4B">
      <w:pPr>
        <w:pStyle w:val="Odsekzoznamu"/>
        <w:numPr>
          <w:ilvl w:val="0"/>
          <w:numId w:val="15"/>
        </w:numPr>
        <w:tabs>
          <w:tab w:val="left" w:pos="2160"/>
          <w:tab w:val="left" w:pos="2880"/>
          <w:tab w:val="left" w:pos="4500"/>
        </w:tabs>
        <w:spacing w:before="120" w:after="120"/>
        <w:jc w:val="center"/>
        <w:rPr>
          <w:rFonts w:ascii="Arial" w:eastAsia="Arial Narrow" w:hAnsi="Arial" w:cs="Arial"/>
          <w:b/>
          <w:color w:val="000000"/>
          <w:sz w:val="22"/>
          <w:szCs w:val="22"/>
        </w:rPr>
      </w:pPr>
    </w:p>
    <w:p w14:paraId="7EA77F20" w14:textId="77777777" w:rsidR="007B2D4B" w:rsidRDefault="007B2D4B" w:rsidP="007B2D4B">
      <w:pPr>
        <w:pStyle w:val="Odsekzoznamu"/>
        <w:tabs>
          <w:tab w:val="left" w:pos="2160"/>
          <w:tab w:val="left" w:pos="2880"/>
          <w:tab w:val="left" w:pos="4500"/>
        </w:tabs>
        <w:spacing w:before="120" w:after="120"/>
        <w:ind w:left="1080"/>
        <w:rPr>
          <w:rFonts w:ascii="Arial" w:eastAsia="Arial Narrow" w:hAnsi="Arial" w:cs="Arial"/>
          <w:b/>
          <w:color w:val="000000"/>
          <w:sz w:val="22"/>
          <w:szCs w:val="22"/>
        </w:rPr>
      </w:pPr>
      <w:r>
        <w:rPr>
          <w:rFonts w:ascii="Arial" w:eastAsia="Arial Narrow" w:hAnsi="Arial" w:cs="Arial"/>
          <w:b/>
          <w:color w:val="000000"/>
          <w:sz w:val="22"/>
          <w:szCs w:val="22"/>
        </w:rPr>
        <w:t xml:space="preserve">                                             Preambula</w:t>
      </w:r>
    </w:p>
    <w:p w14:paraId="7AC4F531" w14:textId="7FD2DA22" w:rsidR="007B2D4B" w:rsidRDefault="007B2D4B" w:rsidP="007B2D4B">
      <w:pPr>
        <w:tabs>
          <w:tab w:val="left" w:pos="2160"/>
          <w:tab w:val="left" w:pos="2880"/>
          <w:tab w:val="left" w:pos="4500"/>
        </w:tabs>
        <w:spacing w:before="120" w:after="120"/>
        <w:jc w:val="both"/>
        <w:rPr>
          <w:rFonts w:ascii="Arial" w:hAnsi="Arial" w:cs="Arial"/>
          <w:sz w:val="22"/>
          <w:szCs w:val="22"/>
        </w:rPr>
      </w:pPr>
      <w:r>
        <w:rPr>
          <w:rFonts w:ascii="Arial" w:eastAsia="Arial Narrow" w:hAnsi="Arial" w:cs="Arial"/>
          <w:color w:val="000000"/>
          <w:sz w:val="22"/>
          <w:szCs w:val="22"/>
        </w:rPr>
        <w:t xml:space="preserve">Ustanovenia tejto Zmluvy upresňujú podmienky realizácie prác – zákazky zadanej objednávkou v zmysle Rámcovej dohody, ktorá bola uzavretá  na základe výsledku verejného obstarávania na  podlimitnú zákazku  na </w:t>
      </w:r>
      <w:r>
        <w:rPr>
          <w:rFonts w:ascii="Arial" w:hAnsi="Arial" w:cs="Arial"/>
          <w:sz w:val="22"/>
          <w:szCs w:val="22"/>
        </w:rPr>
        <w:t>uskutočnenie stavebných prác</w:t>
      </w:r>
      <w:r w:rsidR="00532D1D">
        <w:rPr>
          <w:rFonts w:ascii="Arial" w:hAnsi="Arial" w:cs="Arial"/>
          <w:sz w:val="22"/>
          <w:szCs w:val="22"/>
        </w:rPr>
        <w:t xml:space="preserve"> </w:t>
      </w:r>
      <w:r w:rsidR="00585A5D" w:rsidRPr="00585A5D">
        <w:rPr>
          <w:rFonts w:ascii="Arial" w:hAnsi="Arial" w:cs="Arial"/>
          <w:sz w:val="22"/>
          <w:szCs w:val="22"/>
        </w:rPr>
        <w:t xml:space="preserve">(vyhlásenej vo Vestníku verejného </w:t>
      </w:r>
      <w:r w:rsidR="00532D1D">
        <w:rPr>
          <w:rFonts w:ascii="Arial" w:hAnsi="Arial" w:cs="Arial"/>
          <w:sz w:val="22"/>
          <w:szCs w:val="22"/>
        </w:rPr>
        <w:t>obstarávania  č. 222/2019 zo dňa</w:t>
      </w:r>
      <w:r w:rsidR="00532D1D" w:rsidRPr="00532D1D">
        <w:rPr>
          <w:rFonts w:ascii="Arial" w:hAnsi="Arial" w:cs="Arial"/>
          <w:sz w:val="22"/>
          <w:szCs w:val="22"/>
        </w:rPr>
        <w:t xml:space="preserve"> 04.11.2019 </w:t>
      </w:r>
      <w:r w:rsidR="00585A5D" w:rsidRPr="00585A5D">
        <w:rPr>
          <w:rFonts w:ascii="Arial" w:hAnsi="Arial" w:cs="Arial"/>
          <w:sz w:val="22"/>
          <w:szCs w:val="22"/>
        </w:rPr>
        <w:t>pod</w:t>
      </w:r>
      <w:r w:rsidR="00532D1D">
        <w:rPr>
          <w:rFonts w:ascii="Arial" w:hAnsi="Arial" w:cs="Arial"/>
          <w:sz w:val="22"/>
          <w:szCs w:val="22"/>
        </w:rPr>
        <w:t xml:space="preserve"> </w:t>
      </w:r>
      <w:proofErr w:type="spellStart"/>
      <w:r w:rsidR="00532D1D">
        <w:rPr>
          <w:rFonts w:ascii="Arial" w:hAnsi="Arial" w:cs="Arial"/>
          <w:sz w:val="22"/>
          <w:szCs w:val="22"/>
        </w:rPr>
        <w:t>sp</w:t>
      </w:r>
      <w:proofErr w:type="spellEnd"/>
      <w:r w:rsidR="00532D1D">
        <w:rPr>
          <w:rFonts w:ascii="Arial" w:hAnsi="Arial" w:cs="Arial"/>
          <w:sz w:val="22"/>
          <w:szCs w:val="22"/>
        </w:rPr>
        <w:t>. zn.: 31174 WYP</w:t>
      </w:r>
      <w:r w:rsidR="00585A5D" w:rsidRPr="00585A5D">
        <w:rPr>
          <w:rFonts w:ascii="Arial" w:hAnsi="Arial" w:cs="Arial"/>
          <w:sz w:val="22"/>
          <w:szCs w:val="22"/>
        </w:rPr>
        <w:t xml:space="preserve">): </w:t>
      </w:r>
      <w:r w:rsidR="00585A5D" w:rsidRPr="001D0A62">
        <w:rPr>
          <w:rFonts w:ascii="Arial" w:hAnsi="Arial" w:cs="Arial"/>
          <w:b/>
          <w:sz w:val="22"/>
          <w:szCs w:val="22"/>
        </w:rPr>
        <w:t xml:space="preserve">„Údržba a oprava miestnych komunikácií- stavebná údržba“, </w:t>
      </w:r>
      <w:r w:rsidR="00585A5D" w:rsidRPr="00585A5D">
        <w:rPr>
          <w:rFonts w:ascii="Arial" w:hAnsi="Arial" w:cs="Arial"/>
          <w:sz w:val="22"/>
          <w:szCs w:val="22"/>
        </w:rPr>
        <w:t>ktorú vyhlásil Objednávateľ</w:t>
      </w:r>
      <w:r w:rsidR="00585A5D">
        <w:rPr>
          <w:rFonts w:ascii="Arial" w:hAnsi="Arial" w:cs="Arial"/>
          <w:sz w:val="22"/>
          <w:szCs w:val="22"/>
        </w:rPr>
        <w:t>.</w:t>
      </w:r>
      <w:r>
        <w:rPr>
          <w:rFonts w:ascii="Arial" w:hAnsi="Arial" w:cs="Arial"/>
          <w:sz w:val="22"/>
          <w:szCs w:val="22"/>
        </w:rPr>
        <w:t xml:space="preserve"> Objednávateľ aj Zhotoviteľ </w:t>
      </w:r>
      <w:r w:rsidRPr="00B3756C">
        <w:rPr>
          <w:rFonts w:ascii="Arial" w:hAnsi="Arial" w:cs="Arial"/>
          <w:b/>
          <w:sz w:val="22"/>
          <w:szCs w:val="22"/>
        </w:rPr>
        <w:t>považujú ustanovenia tejto Zmluvy za súčasť Rámcovej dohody a sú pre obe zmluvné strany záväzné.</w:t>
      </w:r>
    </w:p>
    <w:p w14:paraId="70FF61B1" w14:textId="77777777" w:rsidR="007B2D4B" w:rsidRDefault="007B2D4B" w:rsidP="007B2D4B">
      <w:pPr>
        <w:tabs>
          <w:tab w:val="left" w:pos="2160"/>
          <w:tab w:val="left" w:pos="2880"/>
          <w:tab w:val="left" w:pos="4500"/>
        </w:tabs>
        <w:spacing w:before="120" w:after="120"/>
        <w:jc w:val="both"/>
        <w:rPr>
          <w:rFonts w:ascii="Arial" w:eastAsia="Arial Narrow" w:hAnsi="Arial" w:cs="Arial"/>
          <w:color w:val="000000"/>
          <w:sz w:val="22"/>
          <w:szCs w:val="22"/>
        </w:rPr>
      </w:pPr>
    </w:p>
    <w:p w14:paraId="1053BE1D" w14:textId="77777777" w:rsidR="007B2D4B" w:rsidRDefault="007B2D4B" w:rsidP="007B2D4B">
      <w:pPr>
        <w:jc w:val="center"/>
        <w:rPr>
          <w:rFonts w:ascii="Arial" w:hAnsi="Arial" w:cs="Arial"/>
          <w:b/>
          <w:sz w:val="22"/>
          <w:szCs w:val="22"/>
        </w:rPr>
      </w:pPr>
      <w:r>
        <w:rPr>
          <w:rFonts w:ascii="Arial" w:hAnsi="Arial" w:cs="Arial"/>
          <w:b/>
          <w:sz w:val="22"/>
          <w:szCs w:val="22"/>
        </w:rPr>
        <w:t xml:space="preserve">čl. </w:t>
      </w:r>
      <w:proofErr w:type="spellStart"/>
      <w:r>
        <w:rPr>
          <w:rFonts w:ascii="Arial" w:hAnsi="Arial" w:cs="Arial"/>
          <w:b/>
          <w:sz w:val="22"/>
          <w:szCs w:val="22"/>
        </w:rPr>
        <w:t>ll</w:t>
      </w:r>
      <w:proofErr w:type="spellEnd"/>
      <w:r>
        <w:rPr>
          <w:rFonts w:ascii="Arial" w:hAnsi="Arial" w:cs="Arial"/>
          <w:b/>
          <w:sz w:val="22"/>
          <w:szCs w:val="22"/>
        </w:rPr>
        <w:t>.</w:t>
      </w:r>
    </w:p>
    <w:p w14:paraId="77B106EB" w14:textId="77777777" w:rsidR="007B2D4B" w:rsidRDefault="007B2D4B" w:rsidP="007B2D4B">
      <w:pPr>
        <w:jc w:val="center"/>
        <w:rPr>
          <w:rFonts w:ascii="Arial" w:hAnsi="Arial" w:cs="Arial"/>
          <w:b/>
          <w:sz w:val="22"/>
          <w:szCs w:val="22"/>
        </w:rPr>
      </w:pPr>
      <w:r>
        <w:rPr>
          <w:rFonts w:ascii="Arial" w:hAnsi="Arial" w:cs="Arial"/>
          <w:b/>
          <w:sz w:val="22"/>
          <w:szCs w:val="22"/>
        </w:rPr>
        <w:t>Predmet zmluvy</w:t>
      </w:r>
    </w:p>
    <w:p w14:paraId="5D6361E7" w14:textId="77777777" w:rsidR="007B2D4B" w:rsidRDefault="007B2D4B" w:rsidP="007B2D4B">
      <w:pPr>
        <w:jc w:val="both"/>
        <w:rPr>
          <w:rFonts w:ascii="Arial" w:hAnsi="Arial" w:cs="Arial"/>
          <w:sz w:val="22"/>
          <w:szCs w:val="22"/>
        </w:rPr>
      </w:pPr>
    </w:p>
    <w:p w14:paraId="48AFB090" w14:textId="77777777" w:rsidR="007B2D4B" w:rsidRDefault="007B2D4B" w:rsidP="007B2D4B">
      <w:pPr>
        <w:jc w:val="both"/>
        <w:rPr>
          <w:rFonts w:ascii="Arial" w:eastAsia="Calibri" w:hAnsi="Arial" w:cs="Arial"/>
          <w:sz w:val="22"/>
          <w:szCs w:val="22"/>
          <w:lang w:eastAsia="cs-CZ"/>
        </w:rPr>
      </w:pPr>
      <w:r>
        <w:rPr>
          <w:rFonts w:ascii="Arial" w:hAnsi="Arial" w:cs="Arial"/>
          <w:sz w:val="22"/>
          <w:szCs w:val="22"/>
        </w:rPr>
        <w:t>1. Predmetom tejto zmluvy je záväzok zhotoviteľa zhotoviť dielo, ktoré Objednávateľ definoval v objednávke a to rozsahu výkazu-výmer a za podmienok podľa projektovej dokumentácie,(ak bola zhotovená k tejto zákazke, ďalej v texte označovaná aj len ako: „projektová dokumentácia“ alebo „projekt“), pričom podklady potrebné k realizácii zákazky boli Zhotoviteľovi doručené spolu s objednávkou</w:t>
      </w:r>
      <w:r>
        <w:rPr>
          <w:rFonts w:ascii="Arial" w:hAnsi="Arial" w:cs="Arial"/>
          <w:b/>
          <w:sz w:val="22"/>
          <w:szCs w:val="22"/>
        </w:rPr>
        <w:t xml:space="preserve"> </w:t>
      </w:r>
      <w:r>
        <w:rPr>
          <w:rFonts w:ascii="Arial" w:hAnsi="Arial" w:cs="Arial"/>
          <w:i/>
          <w:sz w:val="22"/>
          <w:szCs w:val="22"/>
        </w:rPr>
        <w:t>(ďalej aj predmet zmluvy).</w:t>
      </w:r>
      <w:r>
        <w:rPr>
          <w:rFonts w:ascii="Arial" w:hAnsi="Arial" w:cs="Arial"/>
          <w:b/>
          <w:i/>
          <w:sz w:val="22"/>
          <w:szCs w:val="22"/>
        </w:rPr>
        <w:t xml:space="preserve"> </w:t>
      </w:r>
    </w:p>
    <w:p w14:paraId="17154F65" w14:textId="77777777" w:rsidR="007B2D4B" w:rsidRDefault="007B2D4B" w:rsidP="007B2D4B">
      <w:pPr>
        <w:autoSpaceDE w:val="0"/>
        <w:adjustRightInd w:val="0"/>
        <w:jc w:val="both"/>
        <w:rPr>
          <w:rFonts w:ascii="Arial" w:eastAsia="Calibri" w:hAnsi="Arial" w:cs="Arial"/>
          <w:sz w:val="22"/>
          <w:szCs w:val="22"/>
          <w:lang w:eastAsia="cs-CZ"/>
        </w:rPr>
      </w:pPr>
    </w:p>
    <w:p w14:paraId="27938952" w14:textId="77777777" w:rsidR="007B2D4B" w:rsidRDefault="007B2D4B" w:rsidP="007B2D4B">
      <w:pPr>
        <w:autoSpaceDE w:val="0"/>
        <w:adjustRightInd w:val="0"/>
        <w:jc w:val="both"/>
        <w:rPr>
          <w:rFonts w:ascii="Arial" w:hAnsi="Arial" w:cs="Arial"/>
          <w:sz w:val="22"/>
          <w:szCs w:val="22"/>
        </w:rPr>
      </w:pPr>
      <w:r>
        <w:rPr>
          <w:rFonts w:ascii="Arial" w:eastAsia="Calibri" w:hAnsi="Arial" w:cs="Arial"/>
          <w:sz w:val="22"/>
          <w:szCs w:val="22"/>
          <w:lang w:eastAsia="cs-CZ"/>
        </w:rPr>
        <w:t xml:space="preserve">2. </w:t>
      </w:r>
      <w:r>
        <w:rPr>
          <w:rFonts w:ascii="Arial" w:hAnsi="Arial" w:cs="Arial"/>
          <w:sz w:val="22"/>
          <w:szCs w:val="22"/>
        </w:rPr>
        <w:t>Miesto vykonania diela je  niektoré z týchto k</w:t>
      </w:r>
      <w:r>
        <w:rPr>
          <w:rFonts w:ascii="Arial" w:eastAsia="Calibri" w:hAnsi="Arial" w:cs="Arial"/>
          <w:sz w:val="22"/>
          <w:szCs w:val="22"/>
        </w:rPr>
        <w:t xml:space="preserve">atastrálnych území tvoriace územie mesta </w:t>
      </w:r>
      <w:r>
        <w:rPr>
          <w:rFonts w:ascii="Arial" w:eastAsia="Calibri" w:hAnsi="Arial" w:cs="Arial"/>
          <w:bCs/>
          <w:sz w:val="22"/>
          <w:szCs w:val="22"/>
        </w:rPr>
        <w:t xml:space="preserve">Trenčín, Slovenská republika (k. ú. Trenčín, Opatová, </w:t>
      </w:r>
      <w:proofErr w:type="spellStart"/>
      <w:r>
        <w:rPr>
          <w:rFonts w:ascii="Arial" w:eastAsia="Calibri" w:hAnsi="Arial" w:cs="Arial"/>
          <w:bCs/>
          <w:sz w:val="22"/>
          <w:szCs w:val="22"/>
        </w:rPr>
        <w:t>Kubrica</w:t>
      </w:r>
      <w:proofErr w:type="spellEnd"/>
      <w:r>
        <w:rPr>
          <w:rFonts w:ascii="Arial" w:eastAsia="Calibri" w:hAnsi="Arial" w:cs="Arial"/>
          <w:bCs/>
          <w:sz w:val="22"/>
          <w:szCs w:val="22"/>
        </w:rPr>
        <w:t xml:space="preserve">, </w:t>
      </w:r>
      <w:proofErr w:type="spellStart"/>
      <w:r>
        <w:rPr>
          <w:rFonts w:ascii="Arial" w:eastAsia="Calibri" w:hAnsi="Arial" w:cs="Arial"/>
          <w:bCs/>
          <w:sz w:val="22"/>
          <w:szCs w:val="22"/>
        </w:rPr>
        <w:t>Istebník</w:t>
      </w:r>
      <w:proofErr w:type="spellEnd"/>
      <w:r>
        <w:rPr>
          <w:rFonts w:ascii="Arial" w:eastAsia="Calibri" w:hAnsi="Arial" w:cs="Arial"/>
          <w:bCs/>
          <w:sz w:val="22"/>
          <w:szCs w:val="22"/>
        </w:rPr>
        <w:t xml:space="preserve">, </w:t>
      </w:r>
      <w:proofErr w:type="spellStart"/>
      <w:r>
        <w:rPr>
          <w:rFonts w:ascii="Arial" w:eastAsia="Calibri" w:hAnsi="Arial" w:cs="Arial"/>
          <w:bCs/>
          <w:sz w:val="22"/>
          <w:szCs w:val="22"/>
        </w:rPr>
        <w:t>Kubrá</w:t>
      </w:r>
      <w:proofErr w:type="spellEnd"/>
      <w:r>
        <w:rPr>
          <w:rFonts w:ascii="Arial" w:eastAsia="Calibri" w:hAnsi="Arial" w:cs="Arial"/>
          <w:bCs/>
          <w:sz w:val="22"/>
          <w:szCs w:val="22"/>
        </w:rPr>
        <w:t xml:space="preserve">, Orechové, </w:t>
      </w:r>
      <w:proofErr w:type="spellStart"/>
      <w:r>
        <w:rPr>
          <w:rFonts w:ascii="Arial" w:eastAsia="Calibri" w:hAnsi="Arial" w:cs="Arial"/>
          <w:bCs/>
          <w:sz w:val="22"/>
          <w:szCs w:val="22"/>
        </w:rPr>
        <w:t>Hanzlíková</w:t>
      </w:r>
      <w:proofErr w:type="spellEnd"/>
      <w:r>
        <w:rPr>
          <w:rFonts w:ascii="Arial" w:eastAsia="Calibri" w:hAnsi="Arial" w:cs="Arial"/>
          <w:bCs/>
          <w:sz w:val="22"/>
          <w:szCs w:val="22"/>
        </w:rPr>
        <w:t xml:space="preserve">, </w:t>
      </w:r>
      <w:proofErr w:type="spellStart"/>
      <w:r>
        <w:rPr>
          <w:rFonts w:ascii="Arial" w:eastAsia="Calibri" w:hAnsi="Arial" w:cs="Arial"/>
          <w:bCs/>
          <w:sz w:val="22"/>
          <w:szCs w:val="22"/>
        </w:rPr>
        <w:t>Zlatovce</w:t>
      </w:r>
      <w:proofErr w:type="spellEnd"/>
      <w:r>
        <w:rPr>
          <w:rFonts w:ascii="Arial" w:eastAsia="Calibri" w:hAnsi="Arial" w:cs="Arial"/>
          <w:bCs/>
          <w:sz w:val="22"/>
          <w:szCs w:val="22"/>
        </w:rPr>
        <w:t xml:space="preserve">, Záblatie, Trenčianske Biskupice). </w:t>
      </w:r>
      <w:r>
        <w:rPr>
          <w:rFonts w:ascii="Arial" w:hAnsi="Arial" w:cs="Arial"/>
          <w:sz w:val="22"/>
          <w:szCs w:val="22"/>
        </w:rPr>
        <w:t xml:space="preserve">Podrobnosti sú uvedené v objednávke, príp. v projektovej dokumentácii k tejto zákazke (ďalej len „miesto vykonania diela“). </w:t>
      </w:r>
    </w:p>
    <w:p w14:paraId="6207C808" w14:textId="77777777" w:rsidR="007B2D4B" w:rsidRDefault="007B2D4B" w:rsidP="007B2D4B">
      <w:pPr>
        <w:ind w:left="284" w:hanging="284"/>
        <w:jc w:val="both"/>
        <w:rPr>
          <w:rFonts w:ascii="Arial" w:eastAsia="Calibri" w:hAnsi="Arial" w:cs="Arial"/>
          <w:sz w:val="22"/>
          <w:szCs w:val="22"/>
        </w:rPr>
      </w:pPr>
    </w:p>
    <w:p w14:paraId="5F91D26A" w14:textId="77777777" w:rsidR="007B2D4B" w:rsidRDefault="007B2D4B" w:rsidP="007B2D4B">
      <w:pPr>
        <w:ind w:left="284" w:hanging="284"/>
        <w:jc w:val="both"/>
        <w:rPr>
          <w:rFonts w:ascii="Arial" w:hAnsi="Arial" w:cs="Arial"/>
          <w:sz w:val="22"/>
          <w:szCs w:val="22"/>
        </w:rPr>
      </w:pPr>
      <w:r>
        <w:rPr>
          <w:rFonts w:ascii="Arial" w:eastAsia="Calibri" w:hAnsi="Arial" w:cs="Arial"/>
          <w:sz w:val="22"/>
          <w:szCs w:val="22"/>
        </w:rPr>
        <w:t xml:space="preserve">3. </w:t>
      </w:r>
      <w:r>
        <w:rPr>
          <w:rFonts w:ascii="Arial" w:hAnsi="Arial" w:cs="Arial"/>
          <w:sz w:val="22"/>
          <w:szCs w:val="22"/>
        </w:rPr>
        <w:t>Zhotoviteľ je povinný vykonať predmet zmluvy uvedený v článku II. tejto zmluvy (t. z.: „dielo“) odborne, kvalitne a za podmienok uvedených v tejto zmluve, v súlade s § 43d zákona č. 50/1976 Zb. (stavebného zákona) a súvisiacich STN,  v rozsahu výkazu  výmer a podľa projektovej dokumentácie  uvedenej v ods. 1 tohto článku a na základe právoplatných a vykonateľných rozhodnutí príslušných správnych orgánov (ak boli vydané v súvislosti s dielom )   na svoje náklady a svoje nebezpečenstvo.</w:t>
      </w:r>
    </w:p>
    <w:p w14:paraId="784221D8" w14:textId="77777777" w:rsidR="007B2D4B" w:rsidRDefault="007B2D4B" w:rsidP="007B2D4B">
      <w:pPr>
        <w:ind w:left="284" w:hanging="284"/>
        <w:jc w:val="both"/>
        <w:rPr>
          <w:rFonts w:ascii="Arial" w:hAnsi="Arial" w:cs="Arial"/>
          <w:sz w:val="22"/>
          <w:szCs w:val="22"/>
        </w:rPr>
      </w:pPr>
    </w:p>
    <w:p w14:paraId="1C19468B" w14:textId="590B0684" w:rsidR="007B2D4B" w:rsidRDefault="007B2D4B" w:rsidP="007B2D4B">
      <w:pPr>
        <w:spacing w:line="276" w:lineRule="auto"/>
        <w:jc w:val="both"/>
        <w:rPr>
          <w:rFonts w:ascii="Arial" w:eastAsia="Calibri" w:hAnsi="Arial" w:cs="Arial"/>
          <w:sz w:val="22"/>
          <w:szCs w:val="22"/>
        </w:rPr>
      </w:pPr>
      <w:r>
        <w:rPr>
          <w:rFonts w:ascii="Arial" w:hAnsi="Arial" w:cs="Arial"/>
          <w:sz w:val="22"/>
          <w:szCs w:val="22"/>
        </w:rPr>
        <w:t>4.Zhotoviteľ je povinný vykonať predmet zmluvy v súlad</w:t>
      </w:r>
      <w:r w:rsidR="008E668E">
        <w:rPr>
          <w:rFonts w:ascii="Arial" w:hAnsi="Arial" w:cs="Arial"/>
          <w:sz w:val="22"/>
          <w:szCs w:val="22"/>
        </w:rPr>
        <w:t>e</w:t>
      </w:r>
      <w:r>
        <w:rPr>
          <w:rFonts w:ascii="Arial" w:hAnsi="Arial" w:cs="Arial"/>
          <w:sz w:val="22"/>
          <w:szCs w:val="22"/>
        </w:rPr>
        <w:t xml:space="preserve"> s jeho ponukou, ktorú predložil objednávateľovi ako uchádzač vo verejnom obstarávaní – podlimitnej zákazke na uskutočnenie stavebných prác </w:t>
      </w:r>
      <w:r w:rsidR="00D40732" w:rsidRPr="00585A5D">
        <w:rPr>
          <w:rFonts w:ascii="Arial" w:hAnsi="Arial" w:cs="Arial"/>
          <w:sz w:val="22"/>
          <w:szCs w:val="22"/>
        </w:rPr>
        <w:t xml:space="preserve">(vyhlásenej vo Vestníku verejného </w:t>
      </w:r>
      <w:r w:rsidR="00D40732">
        <w:rPr>
          <w:rFonts w:ascii="Arial" w:hAnsi="Arial" w:cs="Arial"/>
          <w:sz w:val="22"/>
          <w:szCs w:val="22"/>
        </w:rPr>
        <w:t>obstarávania  č. 222/2019 zo dňa</w:t>
      </w:r>
      <w:r w:rsidR="00D40732" w:rsidRPr="00532D1D">
        <w:rPr>
          <w:rFonts w:ascii="Arial" w:hAnsi="Arial" w:cs="Arial"/>
          <w:sz w:val="22"/>
          <w:szCs w:val="22"/>
        </w:rPr>
        <w:t xml:space="preserve"> 04.11.2019 </w:t>
      </w:r>
      <w:r w:rsidR="00D40732" w:rsidRPr="00585A5D">
        <w:rPr>
          <w:rFonts w:ascii="Arial" w:hAnsi="Arial" w:cs="Arial"/>
          <w:sz w:val="22"/>
          <w:szCs w:val="22"/>
        </w:rPr>
        <w:t>pod</w:t>
      </w:r>
      <w:r w:rsidR="00D40732">
        <w:rPr>
          <w:rFonts w:ascii="Arial" w:hAnsi="Arial" w:cs="Arial"/>
          <w:sz w:val="22"/>
          <w:szCs w:val="22"/>
        </w:rPr>
        <w:t xml:space="preserve"> </w:t>
      </w:r>
      <w:proofErr w:type="spellStart"/>
      <w:r w:rsidR="00D40732">
        <w:rPr>
          <w:rFonts w:ascii="Arial" w:hAnsi="Arial" w:cs="Arial"/>
          <w:sz w:val="22"/>
          <w:szCs w:val="22"/>
        </w:rPr>
        <w:t>sp</w:t>
      </w:r>
      <w:proofErr w:type="spellEnd"/>
      <w:r w:rsidR="00D40732">
        <w:rPr>
          <w:rFonts w:ascii="Arial" w:hAnsi="Arial" w:cs="Arial"/>
          <w:sz w:val="22"/>
          <w:szCs w:val="22"/>
        </w:rPr>
        <w:t>. zn.: 31174 WYP</w:t>
      </w:r>
      <w:r w:rsidR="00D40732" w:rsidRPr="00585A5D">
        <w:rPr>
          <w:rFonts w:ascii="Arial" w:hAnsi="Arial" w:cs="Arial"/>
          <w:sz w:val="22"/>
          <w:szCs w:val="22"/>
        </w:rPr>
        <w:t xml:space="preserve">): </w:t>
      </w:r>
      <w:r w:rsidR="00585A5D" w:rsidRPr="00585A5D">
        <w:rPr>
          <w:rFonts w:ascii="Arial" w:hAnsi="Arial" w:cs="Arial"/>
          <w:b/>
          <w:bCs/>
          <w:sz w:val="22"/>
          <w:szCs w:val="22"/>
        </w:rPr>
        <w:t>„Údržba a oprava miestnych komunikácií- stavebná údržba“</w:t>
      </w:r>
      <w:r w:rsidR="00585A5D">
        <w:rPr>
          <w:rFonts w:ascii="Arial" w:hAnsi="Arial" w:cs="Arial"/>
          <w:sz w:val="22"/>
          <w:szCs w:val="22"/>
        </w:rPr>
        <w:t xml:space="preserve">. </w:t>
      </w:r>
      <w:r>
        <w:rPr>
          <w:rFonts w:ascii="Arial" w:hAnsi="Arial" w:cs="Arial"/>
          <w:sz w:val="22"/>
          <w:szCs w:val="22"/>
        </w:rPr>
        <w:t>Táto ponuka je  archivovaná ako súčasť dokumentácie o verejnom obstarávaní u objednávateľa. Tieto dokumenty (tzn. súťažné podklady, vrátane projektovej dokumentácie uvedenej vyššie a ponuka) sú obom zmluvným stranám známe, boli zmluvným stranám  navzájom odovzdané a obe zmluvné strany ich považujú za súčasť tejto zmluvy.</w:t>
      </w:r>
      <w:r>
        <w:rPr>
          <w:rFonts w:ascii="Arial" w:hAnsi="Arial" w:cs="Arial"/>
          <w:i/>
          <w:sz w:val="22"/>
          <w:szCs w:val="22"/>
        </w:rPr>
        <w:t xml:space="preserve">     </w:t>
      </w:r>
    </w:p>
    <w:p w14:paraId="10B40BB4" w14:textId="77777777" w:rsidR="007B2D4B" w:rsidRDefault="007B2D4B" w:rsidP="007B2D4B">
      <w:pPr>
        <w:tabs>
          <w:tab w:val="num" w:pos="284"/>
        </w:tabs>
        <w:ind w:left="284" w:hanging="284"/>
        <w:jc w:val="both"/>
        <w:rPr>
          <w:rFonts w:ascii="Arial" w:hAnsi="Arial" w:cs="Arial"/>
          <w:b/>
          <w:sz w:val="22"/>
          <w:szCs w:val="22"/>
        </w:rPr>
      </w:pPr>
    </w:p>
    <w:p w14:paraId="6631BD9F" w14:textId="77777777" w:rsidR="007B2D4B" w:rsidRDefault="007B2D4B" w:rsidP="007B2D4B">
      <w:pPr>
        <w:jc w:val="center"/>
        <w:rPr>
          <w:rFonts w:ascii="Arial" w:hAnsi="Arial" w:cs="Arial"/>
          <w:b/>
          <w:sz w:val="22"/>
          <w:szCs w:val="22"/>
        </w:rPr>
      </w:pPr>
      <w:r>
        <w:rPr>
          <w:rFonts w:ascii="Arial" w:hAnsi="Arial" w:cs="Arial"/>
          <w:b/>
          <w:sz w:val="22"/>
          <w:szCs w:val="22"/>
        </w:rPr>
        <w:t xml:space="preserve">čl. </w:t>
      </w:r>
      <w:proofErr w:type="spellStart"/>
      <w:r>
        <w:rPr>
          <w:rFonts w:ascii="Arial" w:hAnsi="Arial" w:cs="Arial"/>
          <w:b/>
          <w:sz w:val="22"/>
          <w:szCs w:val="22"/>
        </w:rPr>
        <w:t>lll</w:t>
      </w:r>
      <w:proofErr w:type="spellEnd"/>
      <w:r>
        <w:rPr>
          <w:rFonts w:ascii="Arial" w:hAnsi="Arial" w:cs="Arial"/>
          <w:b/>
          <w:sz w:val="22"/>
          <w:szCs w:val="22"/>
        </w:rPr>
        <w:t>.</w:t>
      </w:r>
    </w:p>
    <w:p w14:paraId="1D4476AC" w14:textId="77777777" w:rsidR="007B2D4B" w:rsidRDefault="007B2D4B" w:rsidP="007B2D4B">
      <w:pPr>
        <w:jc w:val="center"/>
        <w:rPr>
          <w:rFonts w:ascii="Arial" w:hAnsi="Arial" w:cs="Arial"/>
          <w:b/>
          <w:sz w:val="22"/>
          <w:szCs w:val="22"/>
        </w:rPr>
      </w:pPr>
      <w:r>
        <w:rPr>
          <w:rFonts w:ascii="Arial" w:hAnsi="Arial" w:cs="Arial"/>
          <w:b/>
          <w:sz w:val="22"/>
          <w:szCs w:val="22"/>
        </w:rPr>
        <w:t>Termín plnenia</w:t>
      </w:r>
    </w:p>
    <w:p w14:paraId="66896C43" w14:textId="77777777" w:rsidR="007B2D4B" w:rsidRDefault="007B2D4B" w:rsidP="007B2D4B">
      <w:pPr>
        <w:jc w:val="both"/>
        <w:rPr>
          <w:rFonts w:ascii="Arial" w:hAnsi="Arial" w:cs="Arial"/>
          <w:sz w:val="22"/>
          <w:szCs w:val="22"/>
        </w:rPr>
      </w:pPr>
    </w:p>
    <w:p w14:paraId="410B46FE" w14:textId="77777777" w:rsidR="007B2D4B" w:rsidRPr="00822998" w:rsidRDefault="007B2D4B" w:rsidP="007B2D4B">
      <w:pPr>
        <w:ind w:left="300" w:hanging="300"/>
        <w:jc w:val="both"/>
        <w:rPr>
          <w:rFonts w:ascii="Arial" w:hAnsi="Arial" w:cs="Arial"/>
          <w:sz w:val="22"/>
          <w:szCs w:val="22"/>
        </w:rPr>
      </w:pPr>
      <w:r>
        <w:rPr>
          <w:rFonts w:ascii="Arial" w:hAnsi="Arial" w:cs="Arial"/>
          <w:sz w:val="22"/>
          <w:szCs w:val="22"/>
        </w:rPr>
        <w:t xml:space="preserve">1. Zhotoviteľ sa zaväzuje, že zhotoví a dodá predmet zmluvy uvedený v čl. II tejto zmluvy </w:t>
      </w:r>
      <w:r w:rsidRPr="00822998">
        <w:rPr>
          <w:rFonts w:ascii="Arial" w:hAnsi="Arial" w:cs="Arial"/>
          <w:sz w:val="22"/>
          <w:szCs w:val="22"/>
        </w:rPr>
        <w:t>v nasledovných termínoch:</w:t>
      </w:r>
    </w:p>
    <w:tbl>
      <w:tblPr>
        <w:tblW w:w="907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19"/>
        <w:gridCol w:w="5153"/>
      </w:tblGrid>
      <w:tr w:rsidR="007B2D4B" w:rsidRPr="00822998" w14:paraId="26DD1589" w14:textId="77777777" w:rsidTr="00585A5D">
        <w:tc>
          <w:tcPr>
            <w:tcW w:w="3919" w:type="dxa"/>
            <w:tcBorders>
              <w:top w:val="single" w:sz="18" w:space="0" w:color="auto"/>
              <w:left w:val="single" w:sz="18" w:space="0" w:color="auto"/>
              <w:bottom w:val="single" w:sz="18" w:space="0" w:color="auto"/>
              <w:right w:val="single" w:sz="4" w:space="0" w:color="auto"/>
            </w:tcBorders>
            <w:hideMark/>
          </w:tcPr>
          <w:p w14:paraId="68AF5364" w14:textId="77777777" w:rsidR="007B2D4B" w:rsidRPr="00822998" w:rsidRDefault="007B2D4B">
            <w:pPr>
              <w:ind w:left="300" w:hanging="300"/>
              <w:jc w:val="both"/>
              <w:rPr>
                <w:rFonts w:ascii="Arial" w:hAnsi="Arial" w:cs="Arial"/>
                <w:i/>
                <w:iCs/>
                <w:sz w:val="22"/>
                <w:szCs w:val="22"/>
              </w:rPr>
            </w:pPr>
            <w:r w:rsidRPr="00822998">
              <w:rPr>
                <w:rFonts w:ascii="Arial" w:hAnsi="Arial" w:cs="Arial"/>
                <w:i/>
                <w:iCs/>
                <w:sz w:val="22"/>
                <w:szCs w:val="22"/>
              </w:rPr>
              <w:t>Etapa</w:t>
            </w:r>
          </w:p>
        </w:tc>
        <w:tc>
          <w:tcPr>
            <w:tcW w:w="5153" w:type="dxa"/>
            <w:tcBorders>
              <w:top w:val="single" w:sz="18" w:space="0" w:color="auto"/>
              <w:left w:val="single" w:sz="4" w:space="0" w:color="auto"/>
              <w:bottom w:val="single" w:sz="18" w:space="0" w:color="auto"/>
              <w:right w:val="single" w:sz="18" w:space="0" w:color="auto"/>
            </w:tcBorders>
            <w:hideMark/>
          </w:tcPr>
          <w:p w14:paraId="291F0A5B" w14:textId="77777777" w:rsidR="007B2D4B" w:rsidRPr="00822998" w:rsidRDefault="007B2D4B">
            <w:pPr>
              <w:ind w:left="300" w:hanging="300"/>
              <w:jc w:val="both"/>
              <w:rPr>
                <w:rFonts w:ascii="Arial" w:hAnsi="Arial" w:cs="Arial"/>
                <w:i/>
                <w:iCs/>
                <w:sz w:val="22"/>
                <w:szCs w:val="22"/>
              </w:rPr>
            </w:pPr>
            <w:r w:rsidRPr="00822998">
              <w:rPr>
                <w:rFonts w:ascii="Arial" w:hAnsi="Arial" w:cs="Arial"/>
                <w:i/>
                <w:iCs/>
                <w:sz w:val="22"/>
                <w:szCs w:val="22"/>
              </w:rPr>
              <w:t>Termín</w:t>
            </w:r>
          </w:p>
        </w:tc>
      </w:tr>
      <w:tr w:rsidR="007B2D4B" w:rsidRPr="00822998" w14:paraId="757FE958" w14:textId="77777777" w:rsidTr="00585A5D">
        <w:tc>
          <w:tcPr>
            <w:tcW w:w="3919" w:type="dxa"/>
            <w:tcBorders>
              <w:top w:val="single" w:sz="18" w:space="0" w:color="auto"/>
              <w:left w:val="single" w:sz="4" w:space="0" w:color="auto"/>
              <w:bottom w:val="single" w:sz="4" w:space="0" w:color="auto"/>
              <w:right w:val="single" w:sz="4" w:space="0" w:color="auto"/>
            </w:tcBorders>
          </w:tcPr>
          <w:p w14:paraId="0A8FDF65" w14:textId="77777777" w:rsidR="007B2D4B" w:rsidRPr="00822998" w:rsidRDefault="007B2D4B">
            <w:pPr>
              <w:ind w:left="300" w:hanging="300"/>
              <w:jc w:val="both"/>
              <w:rPr>
                <w:rFonts w:ascii="Arial" w:hAnsi="Arial" w:cs="Arial"/>
                <w:sz w:val="22"/>
                <w:szCs w:val="22"/>
              </w:rPr>
            </w:pPr>
            <w:r w:rsidRPr="00822998">
              <w:rPr>
                <w:rFonts w:ascii="Arial" w:hAnsi="Arial" w:cs="Arial"/>
                <w:sz w:val="22"/>
                <w:szCs w:val="22"/>
              </w:rPr>
              <w:t>Odovzdanie staveniska:</w:t>
            </w:r>
          </w:p>
          <w:p w14:paraId="4C79E920" w14:textId="77777777" w:rsidR="007B2D4B" w:rsidRPr="00822998" w:rsidRDefault="007B2D4B">
            <w:pPr>
              <w:jc w:val="both"/>
              <w:rPr>
                <w:rFonts w:ascii="Arial" w:hAnsi="Arial" w:cs="Arial"/>
                <w:sz w:val="22"/>
                <w:szCs w:val="22"/>
              </w:rPr>
            </w:pPr>
          </w:p>
        </w:tc>
        <w:tc>
          <w:tcPr>
            <w:tcW w:w="5153" w:type="dxa"/>
            <w:tcBorders>
              <w:top w:val="single" w:sz="18" w:space="0" w:color="auto"/>
              <w:left w:val="single" w:sz="4" w:space="0" w:color="auto"/>
              <w:bottom w:val="single" w:sz="4" w:space="0" w:color="auto"/>
              <w:right w:val="single" w:sz="4" w:space="0" w:color="auto"/>
            </w:tcBorders>
            <w:hideMark/>
          </w:tcPr>
          <w:p w14:paraId="7BF15CBE" w14:textId="77777777" w:rsidR="007B2D4B" w:rsidRPr="00822998" w:rsidRDefault="007B2D4B">
            <w:pPr>
              <w:jc w:val="both"/>
              <w:rPr>
                <w:rFonts w:ascii="Arial" w:hAnsi="Arial" w:cs="Arial"/>
                <w:sz w:val="22"/>
                <w:szCs w:val="22"/>
              </w:rPr>
            </w:pPr>
            <w:r w:rsidRPr="00822998">
              <w:rPr>
                <w:rFonts w:ascii="Arial" w:hAnsi="Arial" w:cs="Arial"/>
                <w:sz w:val="22"/>
                <w:szCs w:val="22"/>
              </w:rPr>
              <w:t xml:space="preserve">Najneskôr do 3 pracovných  dní po dni </w:t>
            </w:r>
            <w:proofErr w:type="spellStart"/>
            <w:r w:rsidRPr="00822998">
              <w:rPr>
                <w:rFonts w:ascii="Arial" w:hAnsi="Arial" w:cs="Arial"/>
                <w:sz w:val="22"/>
                <w:szCs w:val="22"/>
              </w:rPr>
              <w:t>obdržania</w:t>
            </w:r>
            <w:proofErr w:type="spellEnd"/>
            <w:r w:rsidRPr="00822998">
              <w:rPr>
                <w:rFonts w:ascii="Arial" w:hAnsi="Arial" w:cs="Arial"/>
                <w:sz w:val="22"/>
                <w:szCs w:val="22"/>
              </w:rPr>
              <w:t xml:space="preserve"> objednávky, ak sa Objednávateľ a Zhotoviteľ nedohodnú inak</w:t>
            </w:r>
          </w:p>
        </w:tc>
      </w:tr>
      <w:tr w:rsidR="007B2D4B" w:rsidRPr="00822998" w14:paraId="4584F489" w14:textId="77777777" w:rsidTr="00585A5D">
        <w:tc>
          <w:tcPr>
            <w:tcW w:w="3919" w:type="dxa"/>
            <w:tcBorders>
              <w:top w:val="single" w:sz="4" w:space="0" w:color="auto"/>
              <w:left w:val="single" w:sz="4" w:space="0" w:color="auto"/>
              <w:bottom w:val="single" w:sz="4" w:space="0" w:color="auto"/>
              <w:right w:val="single" w:sz="4" w:space="0" w:color="auto"/>
            </w:tcBorders>
            <w:hideMark/>
          </w:tcPr>
          <w:p w14:paraId="4727CCC7" w14:textId="77777777" w:rsidR="007B2D4B" w:rsidRPr="00822998" w:rsidRDefault="007B2D4B">
            <w:pPr>
              <w:jc w:val="both"/>
              <w:rPr>
                <w:rFonts w:ascii="Arial" w:hAnsi="Arial" w:cs="Arial"/>
                <w:sz w:val="22"/>
                <w:szCs w:val="22"/>
              </w:rPr>
            </w:pPr>
            <w:r w:rsidRPr="00822998">
              <w:rPr>
                <w:rFonts w:ascii="Arial" w:hAnsi="Arial" w:cs="Arial"/>
                <w:sz w:val="22"/>
                <w:szCs w:val="22"/>
              </w:rPr>
              <w:t>Začatie prác:</w:t>
            </w:r>
          </w:p>
        </w:tc>
        <w:tc>
          <w:tcPr>
            <w:tcW w:w="5153" w:type="dxa"/>
            <w:tcBorders>
              <w:top w:val="single" w:sz="4" w:space="0" w:color="auto"/>
              <w:left w:val="single" w:sz="4" w:space="0" w:color="auto"/>
              <w:bottom w:val="single" w:sz="4" w:space="0" w:color="auto"/>
              <w:right w:val="single" w:sz="4" w:space="0" w:color="auto"/>
            </w:tcBorders>
            <w:hideMark/>
          </w:tcPr>
          <w:p w14:paraId="5CE7D937" w14:textId="77777777" w:rsidR="007B2D4B" w:rsidRPr="00822998" w:rsidRDefault="007B2D4B">
            <w:pPr>
              <w:ind w:left="-21"/>
              <w:jc w:val="both"/>
              <w:rPr>
                <w:rFonts w:ascii="Arial" w:hAnsi="Arial" w:cs="Arial"/>
                <w:sz w:val="22"/>
                <w:szCs w:val="22"/>
              </w:rPr>
            </w:pPr>
            <w:r w:rsidRPr="00822998">
              <w:rPr>
                <w:rFonts w:ascii="Arial" w:hAnsi="Arial" w:cs="Arial"/>
                <w:sz w:val="22"/>
                <w:szCs w:val="22"/>
              </w:rPr>
              <w:t>V deň odovzdania staveniska, ak sa Objednávateľ a Zhotoviteľ nedohodnú inak</w:t>
            </w:r>
          </w:p>
        </w:tc>
      </w:tr>
      <w:tr w:rsidR="007B2D4B" w:rsidRPr="00822998" w14:paraId="413656C8" w14:textId="77777777" w:rsidTr="00585A5D">
        <w:tc>
          <w:tcPr>
            <w:tcW w:w="3919" w:type="dxa"/>
            <w:tcBorders>
              <w:top w:val="single" w:sz="4" w:space="0" w:color="auto"/>
              <w:left w:val="single" w:sz="4" w:space="0" w:color="auto"/>
              <w:bottom w:val="single" w:sz="4" w:space="0" w:color="auto"/>
              <w:right w:val="single" w:sz="4" w:space="0" w:color="auto"/>
            </w:tcBorders>
            <w:hideMark/>
          </w:tcPr>
          <w:p w14:paraId="18A618A5" w14:textId="77777777" w:rsidR="007B2D4B" w:rsidRPr="00822998" w:rsidRDefault="007B2D4B">
            <w:pPr>
              <w:ind w:left="-70" w:firstLine="70"/>
              <w:jc w:val="both"/>
              <w:rPr>
                <w:rFonts w:ascii="Arial" w:hAnsi="Arial" w:cs="Arial"/>
                <w:sz w:val="22"/>
                <w:szCs w:val="22"/>
              </w:rPr>
            </w:pPr>
            <w:r w:rsidRPr="00822998">
              <w:rPr>
                <w:rFonts w:ascii="Arial" w:hAnsi="Arial" w:cs="Arial"/>
                <w:sz w:val="22"/>
                <w:szCs w:val="22"/>
              </w:rPr>
              <w:t>Kompletné ukončenie prác:</w:t>
            </w:r>
          </w:p>
        </w:tc>
        <w:tc>
          <w:tcPr>
            <w:tcW w:w="5153"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5526"/>
            </w:tblGrid>
            <w:tr w:rsidR="007B2D4B" w:rsidRPr="00822998" w14:paraId="67943096" w14:textId="77777777">
              <w:trPr>
                <w:trHeight w:val="777"/>
              </w:trPr>
              <w:tc>
                <w:tcPr>
                  <w:tcW w:w="5526" w:type="dxa"/>
                  <w:tcBorders>
                    <w:top w:val="nil"/>
                    <w:left w:val="nil"/>
                    <w:bottom w:val="nil"/>
                    <w:right w:val="nil"/>
                  </w:tcBorders>
                  <w:hideMark/>
                </w:tcPr>
                <w:p w14:paraId="370C227F" w14:textId="77777777" w:rsidR="007B2D4B" w:rsidRPr="00822998" w:rsidRDefault="007B2D4B">
                  <w:pPr>
                    <w:autoSpaceDE w:val="0"/>
                    <w:adjustRightInd w:val="0"/>
                    <w:ind w:left="-129"/>
                    <w:rPr>
                      <w:rFonts w:ascii="Arial" w:eastAsia="Calibri" w:hAnsi="Arial" w:cs="Arial"/>
                      <w:color w:val="000000"/>
                      <w:sz w:val="22"/>
                      <w:szCs w:val="22"/>
                    </w:rPr>
                  </w:pPr>
                  <w:r w:rsidRPr="00822998">
                    <w:rPr>
                      <w:rFonts w:ascii="Arial" w:hAnsi="Arial" w:cs="Arial"/>
                      <w:sz w:val="22"/>
                      <w:szCs w:val="22"/>
                    </w:rPr>
                    <w:t xml:space="preserve"> V  lehote uvedenej v objednávke. </w:t>
                  </w:r>
                </w:p>
              </w:tc>
            </w:tr>
          </w:tbl>
          <w:p w14:paraId="3B18CB26" w14:textId="77777777" w:rsidR="007B2D4B" w:rsidRPr="00822998" w:rsidRDefault="007B2D4B">
            <w:pPr>
              <w:jc w:val="both"/>
              <w:rPr>
                <w:rFonts w:ascii="Arial" w:hAnsi="Arial" w:cs="Arial"/>
                <w:sz w:val="22"/>
                <w:szCs w:val="22"/>
              </w:rPr>
            </w:pPr>
          </w:p>
        </w:tc>
      </w:tr>
    </w:tbl>
    <w:p w14:paraId="5CAC18A9" w14:textId="77777777" w:rsidR="007B2D4B" w:rsidRDefault="007B2D4B" w:rsidP="007B2D4B">
      <w:pPr>
        <w:ind w:left="300"/>
        <w:jc w:val="both"/>
        <w:rPr>
          <w:rFonts w:ascii="Arial" w:hAnsi="Arial" w:cs="Arial"/>
          <w:sz w:val="22"/>
          <w:szCs w:val="22"/>
        </w:rPr>
      </w:pPr>
    </w:p>
    <w:p w14:paraId="513AFBB6" w14:textId="77777777" w:rsidR="007B2D4B" w:rsidRDefault="007B2D4B" w:rsidP="007B2D4B">
      <w:pPr>
        <w:ind w:left="300"/>
        <w:jc w:val="both"/>
        <w:rPr>
          <w:rFonts w:ascii="Arial" w:hAnsi="Arial" w:cs="Arial"/>
          <w:sz w:val="22"/>
          <w:szCs w:val="22"/>
        </w:rPr>
      </w:pPr>
    </w:p>
    <w:p w14:paraId="5ED759AB" w14:textId="77777777" w:rsidR="007B2D4B" w:rsidRDefault="007B2D4B" w:rsidP="007B2D4B">
      <w:pPr>
        <w:ind w:left="300" w:hanging="300"/>
        <w:jc w:val="both"/>
        <w:rPr>
          <w:rFonts w:ascii="Arial" w:hAnsi="Arial" w:cs="Arial"/>
          <w:sz w:val="22"/>
          <w:szCs w:val="22"/>
        </w:rPr>
      </w:pPr>
      <w:r>
        <w:rPr>
          <w:rFonts w:ascii="Arial" w:hAnsi="Arial" w:cs="Arial"/>
          <w:sz w:val="22"/>
          <w:szCs w:val="22"/>
        </w:rPr>
        <w:t>2.  Ak zhotoviteľ pripraví dielo alebo jeho dohodnutú časť na odovzdanie pred dohodnutým termínom, zaväzuje sa objednávateľ toto dielo prevziať aj v skoršom ponúknutom termíne, pokiaľ bude dielo zhotovené riadne v súlade s platnými technickými normami, touto zmluvou a projektovou dokumentáciou  uvedenou v čl. II tejto zmluvy.</w:t>
      </w:r>
    </w:p>
    <w:p w14:paraId="0697EC30" w14:textId="77777777" w:rsidR="007B2D4B" w:rsidRDefault="007B2D4B" w:rsidP="007B2D4B">
      <w:pPr>
        <w:jc w:val="both"/>
        <w:rPr>
          <w:rFonts w:ascii="Arial" w:hAnsi="Arial" w:cs="Arial"/>
          <w:sz w:val="22"/>
          <w:szCs w:val="22"/>
        </w:rPr>
      </w:pPr>
    </w:p>
    <w:p w14:paraId="0D4C929B" w14:textId="782528CA" w:rsidR="007B2D4B" w:rsidRDefault="007B2D4B" w:rsidP="007B2D4B">
      <w:pPr>
        <w:ind w:left="400" w:hanging="400"/>
        <w:jc w:val="both"/>
        <w:rPr>
          <w:rFonts w:ascii="Arial" w:hAnsi="Arial" w:cs="Arial"/>
          <w:sz w:val="22"/>
          <w:szCs w:val="22"/>
        </w:rPr>
      </w:pPr>
      <w:r>
        <w:rPr>
          <w:rFonts w:ascii="Arial" w:hAnsi="Arial" w:cs="Arial"/>
          <w:sz w:val="22"/>
          <w:szCs w:val="22"/>
        </w:rPr>
        <w:t xml:space="preserve">3.  V prípade, ak sa v priebehu plnenia tejto zmluvy vyskytne potreba uskutočniť práce, ktoré nie sú zhrnuté v tejto zmluve, je zhotoviteľ povinný ihneď o tejto skutočnosti informovať </w:t>
      </w:r>
      <w:r w:rsidR="00B3756C">
        <w:rPr>
          <w:rFonts w:ascii="Arial" w:hAnsi="Arial" w:cs="Arial"/>
          <w:sz w:val="22"/>
          <w:szCs w:val="22"/>
        </w:rPr>
        <w:t>poverenú</w:t>
      </w:r>
      <w:r w:rsidR="001D0A62">
        <w:rPr>
          <w:rFonts w:ascii="Arial" w:hAnsi="Arial" w:cs="Arial"/>
          <w:sz w:val="22"/>
          <w:szCs w:val="22"/>
        </w:rPr>
        <w:t xml:space="preserve"> osobu </w:t>
      </w:r>
      <w:r>
        <w:rPr>
          <w:rFonts w:ascii="Arial" w:hAnsi="Arial" w:cs="Arial"/>
          <w:sz w:val="22"/>
          <w:szCs w:val="22"/>
        </w:rPr>
        <w:t xml:space="preserve"> objednávateľa a písomne o tejto skutočnosti zaslať objednávateľovi aj list. Následne objednávateľ začne rokovanie o riešení vzniknutej situácie so zhotoviteľom. Všetky prípadné </w:t>
      </w:r>
      <w:proofErr w:type="spellStart"/>
      <w:r>
        <w:rPr>
          <w:rFonts w:ascii="Arial" w:hAnsi="Arial" w:cs="Arial"/>
          <w:sz w:val="22"/>
          <w:szCs w:val="22"/>
        </w:rPr>
        <w:t>naviacpráce</w:t>
      </w:r>
      <w:proofErr w:type="spellEnd"/>
      <w:r>
        <w:rPr>
          <w:rFonts w:ascii="Arial" w:hAnsi="Arial" w:cs="Arial"/>
          <w:sz w:val="22"/>
          <w:szCs w:val="22"/>
        </w:rPr>
        <w:t xml:space="preserve"> musia byť </w:t>
      </w:r>
      <w:r>
        <w:rPr>
          <w:rFonts w:ascii="Arial" w:hAnsi="Arial" w:cs="Arial"/>
          <w:sz w:val="22"/>
          <w:szCs w:val="22"/>
          <w:u w:val="single"/>
        </w:rPr>
        <w:t>pred ich</w:t>
      </w:r>
      <w:r>
        <w:rPr>
          <w:rFonts w:ascii="Arial" w:hAnsi="Arial" w:cs="Arial"/>
          <w:sz w:val="22"/>
          <w:szCs w:val="22"/>
        </w:rPr>
        <w:t xml:space="preserve"> vykonaním vopred odsúhlasené v stavebnom denníku a </w:t>
      </w:r>
      <w:r w:rsidRPr="002C165B">
        <w:rPr>
          <w:rFonts w:ascii="Arial" w:hAnsi="Arial" w:cs="Arial"/>
          <w:sz w:val="22"/>
          <w:szCs w:val="22"/>
          <w:u w:val="single"/>
        </w:rPr>
        <w:t xml:space="preserve">vopred </w:t>
      </w:r>
      <w:r w:rsidR="002C165B" w:rsidRPr="002C165B">
        <w:rPr>
          <w:rFonts w:ascii="Arial" w:hAnsi="Arial" w:cs="Arial"/>
          <w:sz w:val="22"/>
          <w:szCs w:val="22"/>
          <w:u w:val="single"/>
        </w:rPr>
        <w:t xml:space="preserve">objednané objednávateľom novou objednávkou ako práce naviac </w:t>
      </w:r>
      <w:r>
        <w:rPr>
          <w:rFonts w:ascii="Arial" w:hAnsi="Arial" w:cs="Arial"/>
          <w:sz w:val="22"/>
          <w:szCs w:val="22"/>
        </w:rPr>
        <w:t>za dodržania zákona č. 343/2015 Z. z. o verejnom obstarávaní a o zmene a doplnení niektorých zákonov v znení neskorších predpisov), príp</w:t>
      </w:r>
      <w:r w:rsidR="002C165B">
        <w:rPr>
          <w:rFonts w:ascii="Arial" w:hAnsi="Arial" w:cs="Arial"/>
          <w:sz w:val="22"/>
          <w:szCs w:val="22"/>
        </w:rPr>
        <w:t xml:space="preserve">adne upravené písomným dodatkom  k tejto zmluve alebo </w:t>
      </w:r>
      <w:r>
        <w:rPr>
          <w:rFonts w:ascii="Arial" w:hAnsi="Arial" w:cs="Arial"/>
          <w:sz w:val="22"/>
          <w:szCs w:val="22"/>
        </w:rPr>
        <w:t xml:space="preserve"> novou zmluvou. 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 </w:t>
      </w:r>
    </w:p>
    <w:p w14:paraId="4DA0FB61" w14:textId="77777777" w:rsidR="007B2D4B" w:rsidRDefault="007B2D4B" w:rsidP="007B2D4B">
      <w:pPr>
        <w:ind w:left="400" w:hanging="400"/>
        <w:jc w:val="both"/>
        <w:rPr>
          <w:rFonts w:ascii="Arial" w:hAnsi="Arial" w:cs="Arial"/>
          <w:sz w:val="22"/>
          <w:szCs w:val="22"/>
        </w:rPr>
      </w:pPr>
    </w:p>
    <w:p w14:paraId="33D8A57C" w14:textId="77777777" w:rsidR="007B2D4B" w:rsidRDefault="007B2D4B" w:rsidP="007B2D4B">
      <w:pPr>
        <w:ind w:left="300" w:hanging="300"/>
        <w:jc w:val="both"/>
        <w:rPr>
          <w:rFonts w:ascii="Arial" w:hAnsi="Arial" w:cs="Arial"/>
          <w:sz w:val="22"/>
          <w:szCs w:val="22"/>
        </w:rPr>
      </w:pPr>
      <w:r>
        <w:rPr>
          <w:rFonts w:ascii="Arial" w:hAnsi="Arial" w:cs="Arial"/>
          <w:sz w:val="22"/>
          <w:szCs w:val="22"/>
        </w:rPr>
        <w:t>4. V prípade vzniku zhotoviteľom nezavinených prekážok „vyššej moci“ znemožňujúcich riadne plnenie diela sa aplikujú ustanovenia čl. XIII. tejto zmluvy.  Toto ustanovenie platí aj v prípade, ak je objednávateľ v omeškaní s poskytnutím dohodnutého spolupôsobenia. O týchto skutočnostiach sa uvedie riadne podpísaný záznam v stavebnom denníku s odôvodnením, v opačnom prípade nie sú dôvodom pre postup podľa prvej vety.</w:t>
      </w:r>
    </w:p>
    <w:p w14:paraId="19515972" w14:textId="77777777" w:rsidR="007B2D4B" w:rsidRDefault="007B2D4B" w:rsidP="007B2D4B">
      <w:pPr>
        <w:ind w:left="300" w:hanging="300"/>
        <w:jc w:val="both"/>
        <w:rPr>
          <w:rFonts w:ascii="Arial" w:hAnsi="Arial" w:cs="Arial"/>
          <w:color w:val="000000"/>
          <w:sz w:val="22"/>
          <w:szCs w:val="22"/>
        </w:rPr>
      </w:pPr>
    </w:p>
    <w:p w14:paraId="60E12442" w14:textId="77777777" w:rsidR="007B2D4B" w:rsidRDefault="007B2D4B" w:rsidP="007B2D4B">
      <w:pPr>
        <w:ind w:left="300" w:hanging="300"/>
        <w:jc w:val="both"/>
        <w:rPr>
          <w:rFonts w:ascii="Arial" w:hAnsi="Arial" w:cs="Arial"/>
          <w:color w:val="000000"/>
          <w:sz w:val="22"/>
          <w:szCs w:val="22"/>
        </w:rPr>
      </w:pPr>
      <w:r>
        <w:rPr>
          <w:rFonts w:ascii="Arial" w:hAnsi="Arial" w:cs="Arial"/>
          <w:color w:val="000000"/>
          <w:sz w:val="22"/>
          <w:szCs w:val="22"/>
        </w:rPr>
        <w:lastRenderedPageBreak/>
        <w:t>5. Objednávateľ sa zaväzuje, že riadne dokončené dielo prevezme a zaplatí za jeho zhotovenie dohodnutú cenu.</w:t>
      </w:r>
    </w:p>
    <w:p w14:paraId="3838DA82" w14:textId="77777777" w:rsidR="007B2D4B" w:rsidRDefault="007B2D4B" w:rsidP="007B2D4B">
      <w:pPr>
        <w:jc w:val="center"/>
        <w:rPr>
          <w:rFonts w:ascii="Arial" w:hAnsi="Arial" w:cs="Arial"/>
          <w:b/>
          <w:sz w:val="22"/>
          <w:szCs w:val="22"/>
        </w:rPr>
      </w:pPr>
    </w:p>
    <w:p w14:paraId="78238198" w14:textId="77777777" w:rsidR="007B2D4B" w:rsidRDefault="007B2D4B" w:rsidP="007B2D4B">
      <w:pPr>
        <w:jc w:val="center"/>
        <w:rPr>
          <w:rFonts w:ascii="Arial" w:hAnsi="Arial" w:cs="Arial"/>
          <w:b/>
          <w:sz w:val="22"/>
          <w:szCs w:val="22"/>
        </w:rPr>
      </w:pPr>
      <w:r>
        <w:rPr>
          <w:rFonts w:ascii="Arial" w:hAnsi="Arial" w:cs="Arial"/>
          <w:b/>
          <w:sz w:val="22"/>
          <w:szCs w:val="22"/>
        </w:rPr>
        <w:t>čl. IV.</w:t>
      </w:r>
    </w:p>
    <w:p w14:paraId="052F924B" w14:textId="77777777" w:rsidR="007B2D4B" w:rsidRDefault="007B2D4B" w:rsidP="007B2D4B">
      <w:pPr>
        <w:jc w:val="center"/>
        <w:rPr>
          <w:rFonts w:ascii="Arial" w:hAnsi="Arial" w:cs="Arial"/>
          <w:b/>
          <w:sz w:val="22"/>
          <w:szCs w:val="22"/>
        </w:rPr>
      </w:pPr>
      <w:r>
        <w:rPr>
          <w:rFonts w:ascii="Arial" w:hAnsi="Arial" w:cs="Arial"/>
          <w:b/>
          <w:sz w:val="22"/>
          <w:szCs w:val="22"/>
        </w:rPr>
        <w:t>Cena predmetu zmluvy</w:t>
      </w:r>
    </w:p>
    <w:p w14:paraId="0D0BF448" w14:textId="77777777" w:rsidR="007B2D4B" w:rsidRDefault="007B2D4B" w:rsidP="007B2D4B">
      <w:pPr>
        <w:jc w:val="both"/>
        <w:rPr>
          <w:rFonts w:ascii="Arial" w:hAnsi="Arial" w:cs="Arial"/>
          <w:sz w:val="22"/>
          <w:szCs w:val="22"/>
        </w:rPr>
      </w:pPr>
    </w:p>
    <w:p w14:paraId="1EA72801" w14:textId="77777777" w:rsidR="007B2D4B" w:rsidRDefault="007B2D4B" w:rsidP="00585A5D">
      <w:pPr>
        <w:pStyle w:val="Odsekzoznamu"/>
        <w:numPr>
          <w:ilvl w:val="0"/>
          <w:numId w:val="16"/>
        </w:numPr>
        <w:jc w:val="both"/>
        <w:rPr>
          <w:rFonts w:ascii="Arial" w:hAnsi="Arial" w:cs="Arial"/>
          <w:sz w:val="22"/>
          <w:szCs w:val="22"/>
        </w:rPr>
      </w:pPr>
      <w:r>
        <w:rPr>
          <w:rFonts w:ascii="Arial" w:hAnsi="Arial" w:cs="Arial"/>
          <w:sz w:val="22"/>
          <w:szCs w:val="22"/>
        </w:rPr>
        <w:t>Ce</w:t>
      </w:r>
      <w:r w:rsidR="00585A5D">
        <w:rPr>
          <w:rFonts w:ascii="Arial" w:hAnsi="Arial" w:cs="Arial"/>
          <w:sz w:val="22"/>
          <w:szCs w:val="22"/>
        </w:rPr>
        <w:t>na predmetu zmluvy  bola určená</w:t>
      </w:r>
      <w:r w:rsidRPr="00585A5D">
        <w:rPr>
          <w:rFonts w:ascii="Arial" w:hAnsi="Arial" w:cs="Arial"/>
          <w:sz w:val="22"/>
          <w:szCs w:val="22"/>
        </w:rPr>
        <w:t xml:space="preserve"> na základe prác uvedených vo výkaze výmer a jednotkových cien Zhotoviteľa uved</w:t>
      </w:r>
      <w:r w:rsidR="00585A5D">
        <w:rPr>
          <w:rFonts w:ascii="Arial" w:hAnsi="Arial" w:cs="Arial"/>
          <w:sz w:val="22"/>
          <w:szCs w:val="22"/>
        </w:rPr>
        <w:t>ených v prílohe Rámcovej dohody.</w:t>
      </w:r>
    </w:p>
    <w:p w14:paraId="1FB1FF21" w14:textId="77777777" w:rsidR="00585A5D" w:rsidRPr="00ED223E" w:rsidRDefault="00585A5D" w:rsidP="00ED223E">
      <w:pPr>
        <w:jc w:val="both"/>
        <w:rPr>
          <w:rFonts w:ascii="Arial" w:hAnsi="Arial" w:cs="Arial"/>
          <w:sz w:val="22"/>
          <w:szCs w:val="22"/>
        </w:rPr>
      </w:pPr>
    </w:p>
    <w:p w14:paraId="488EC06F" w14:textId="77777777" w:rsidR="000878E2" w:rsidRPr="000878E2" w:rsidRDefault="000878E2" w:rsidP="000878E2">
      <w:pPr>
        <w:autoSpaceDE w:val="0"/>
        <w:ind w:firstLine="284"/>
        <w:jc w:val="both"/>
        <w:rPr>
          <w:rFonts w:ascii="Arial" w:hAnsi="Arial" w:cs="Arial"/>
          <w:bCs/>
          <w:color w:val="000000"/>
          <w:sz w:val="22"/>
          <w:szCs w:val="22"/>
        </w:rPr>
      </w:pPr>
      <w:r w:rsidRPr="000878E2">
        <w:rPr>
          <w:rFonts w:ascii="Arial" w:hAnsi="Arial" w:cs="Arial"/>
          <w:bCs/>
          <w:color w:val="000000"/>
          <w:sz w:val="22"/>
          <w:szCs w:val="22"/>
        </w:rPr>
        <w:t>V prípade, ak má Zhotoviteľ sídlo mimo územia Slovenskej republiky a je platcom DPH, má povinnosť uvádzať svoju cenu tak, že k nej pripočíta 20% DPH.</w:t>
      </w:r>
    </w:p>
    <w:p w14:paraId="1CCA663D" w14:textId="5DCC8419" w:rsidR="007B2D4B" w:rsidRPr="000878E2" w:rsidRDefault="000878E2" w:rsidP="000878E2">
      <w:pPr>
        <w:jc w:val="both"/>
        <w:rPr>
          <w:rFonts w:ascii="Arial" w:hAnsi="Arial" w:cs="Arial"/>
          <w:bCs/>
          <w:color w:val="000000"/>
          <w:sz w:val="22"/>
          <w:szCs w:val="22"/>
        </w:rPr>
      </w:pPr>
      <w:r w:rsidRPr="000878E2">
        <w:rPr>
          <w:rFonts w:ascii="Arial" w:hAnsi="Arial" w:cs="Arial"/>
          <w:bCs/>
          <w:sz w:val="22"/>
          <w:szCs w:val="22"/>
        </w:rPr>
        <w:t>Objednávateľ nie je platcom DPH (nepoužíva IČ DPH)</w:t>
      </w:r>
      <w:r w:rsidRPr="000878E2">
        <w:rPr>
          <w:rFonts w:ascii="Arial" w:hAnsi="Arial" w:cs="Arial"/>
          <w:bCs/>
          <w:color w:val="000000"/>
          <w:sz w:val="22"/>
          <w:szCs w:val="22"/>
        </w:rPr>
        <w:t>.</w:t>
      </w:r>
    </w:p>
    <w:p w14:paraId="1BC103FC" w14:textId="77777777" w:rsidR="007B2D4B" w:rsidRPr="00822998" w:rsidRDefault="007B2D4B" w:rsidP="007B2D4B">
      <w:pPr>
        <w:jc w:val="both"/>
        <w:rPr>
          <w:rFonts w:ascii="Arial" w:hAnsi="Arial" w:cs="Arial"/>
          <w:color w:val="1F497D"/>
          <w:sz w:val="22"/>
          <w:szCs w:val="22"/>
        </w:rPr>
      </w:pPr>
      <w:r w:rsidRPr="00822998">
        <w:rPr>
          <w:rFonts w:ascii="Arial" w:hAnsi="Arial" w:cs="Arial"/>
          <w:sz w:val="22"/>
          <w:szCs w:val="22"/>
        </w:rPr>
        <w:t>/text tohto odseku ohľadne DPH je možné vypustiť, pričom toto nebude považované za nedodržanie textu zmluvy/</w:t>
      </w:r>
    </w:p>
    <w:p w14:paraId="56C29B82" w14:textId="77777777" w:rsidR="007B2D4B" w:rsidRDefault="007B2D4B" w:rsidP="007B2D4B">
      <w:pPr>
        <w:ind w:left="300" w:hanging="16"/>
        <w:jc w:val="both"/>
        <w:rPr>
          <w:rFonts w:ascii="Arial" w:hAnsi="Arial" w:cs="Arial"/>
          <w:sz w:val="22"/>
          <w:szCs w:val="22"/>
        </w:rPr>
      </w:pPr>
    </w:p>
    <w:p w14:paraId="02D4B694" w14:textId="77777777" w:rsidR="007B2D4B" w:rsidRDefault="007B2D4B" w:rsidP="007B2D4B">
      <w:pPr>
        <w:ind w:left="300" w:hanging="300"/>
        <w:jc w:val="both"/>
        <w:rPr>
          <w:rFonts w:ascii="Arial" w:hAnsi="Arial" w:cs="Arial"/>
          <w:sz w:val="22"/>
          <w:szCs w:val="22"/>
        </w:rPr>
      </w:pPr>
      <w:r>
        <w:rPr>
          <w:rFonts w:ascii="Arial" w:hAnsi="Arial" w:cs="Arial"/>
          <w:sz w:val="22"/>
          <w:szCs w:val="22"/>
        </w:rPr>
        <w:t xml:space="preserve">2. Dohodnutá cena je v súlade s rozpočtovými nákladmi stavby uvedenými v ponukovom rozpočte výkazov výmer </w:t>
      </w:r>
      <w:r w:rsidR="00585A5D">
        <w:rPr>
          <w:rFonts w:ascii="Arial" w:hAnsi="Arial" w:cs="Arial"/>
          <w:sz w:val="22"/>
          <w:szCs w:val="22"/>
        </w:rPr>
        <w:t xml:space="preserve">uvedených </w:t>
      </w:r>
      <w:r>
        <w:rPr>
          <w:rFonts w:ascii="Arial" w:hAnsi="Arial" w:cs="Arial"/>
          <w:sz w:val="22"/>
          <w:szCs w:val="22"/>
        </w:rPr>
        <w:t xml:space="preserve">v čl. II tejto zmluvy. </w:t>
      </w:r>
    </w:p>
    <w:p w14:paraId="356CF1E8" w14:textId="77777777" w:rsidR="007B2D4B" w:rsidRDefault="007B2D4B" w:rsidP="007B2D4B">
      <w:pPr>
        <w:ind w:left="300" w:hanging="300"/>
        <w:jc w:val="both"/>
        <w:rPr>
          <w:rFonts w:ascii="Arial" w:hAnsi="Arial" w:cs="Arial"/>
          <w:sz w:val="22"/>
          <w:szCs w:val="22"/>
        </w:rPr>
      </w:pPr>
    </w:p>
    <w:p w14:paraId="2F891638" w14:textId="77777777" w:rsidR="007B2D4B" w:rsidRDefault="00295A3C" w:rsidP="007B2D4B">
      <w:pPr>
        <w:ind w:left="300" w:hanging="300"/>
        <w:jc w:val="both"/>
        <w:rPr>
          <w:rFonts w:ascii="Arial" w:hAnsi="Arial" w:cs="Arial"/>
          <w:sz w:val="22"/>
          <w:szCs w:val="22"/>
        </w:rPr>
      </w:pPr>
      <w:r>
        <w:rPr>
          <w:rFonts w:ascii="Arial" w:hAnsi="Arial" w:cs="Arial"/>
          <w:sz w:val="22"/>
          <w:szCs w:val="22"/>
        </w:rPr>
        <w:t xml:space="preserve">3. </w:t>
      </w:r>
      <w:r w:rsidRPr="00295A3C">
        <w:rPr>
          <w:rFonts w:ascii="Arial" w:hAnsi="Arial" w:cs="Arial"/>
          <w:iCs/>
          <w:sz w:val="22"/>
          <w:szCs w:val="22"/>
        </w:rPr>
        <w:t>V cene uvedenej v ods. 1 tohto článku sú zahrnuté aj náklady na vybudovanie, prevádzku, údržbu a vypratanie staveniska, náklady na všetky dodávky materiálov,  ako aj všetky ostatné náklady súvisiace so zhotovením predmetu zmluvy (napr. dočasné dopravné značenie a pod.). To znamená, že Zhotoviteľ nie je oprávnený okrem ceny určenej podľa ods. 1 požadovať žiadne ďalšie platby súvisiace s realizáciou predmetu zmluvy.</w:t>
      </w:r>
    </w:p>
    <w:p w14:paraId="39263105" w14:textId="77777777" w:rsidR="007B2D4B" w:rsidRDefault="007B2D4B" w:rsidP="007B2D4B">
      <w:pPr>
        <w:ind w:left="300" w:hanging="300"/>
        <w:jc w:val="both"/>
        <w:rPr>
          <w:rFonts w:ascii="Arial" w:hAnsi="Arial" w:cs="Arial"/>
          <w:b/>
          <w:sz w:val="22"/>
          <w:szCs w:val="22"/>
        </w:rPr>
      </w:pPr>
      <w:r>
        <w:rPr>
          <w:rFonts w:ascii="Arial" w:hAnsi="Arial" w:cs="Arial"/>
          <w:sz w:val="22"/>
          <w:szCs w:val="22"/>
        </w:rPr>
        <w:t xml:space="preserve">  </w:t>
      </w:r>
    </w:p>
    <w:p w14:paraId="09335C05" w14:textId="77777777" w:rsidR="007B2D4B" w:rsidRDefault="007B2D4B" w:rsidP="007B2D4B">
      <w:pPr>
        <w:jc w:val="center"/>
        <w:rPr>
          <w:rFonts w:ascii="Arial" w:hAnsi="Arial" w:cs="Arial"/>
          <w:b/>
          <w:sz w:val="22"/>
          <w:szCs w:val="22"/>
        </w:rPr>
      </w:pPr>
      <w:r>
        <w:rPr>
          <w:rFonts w:ascii="Arial" w:hAnsi="Arial" w:cs="Arial"/>
          <w:b/>
          <w:sz w:val="22"/>
          <w:szCs w:val="22"/>
        </w:rPr>
        <w:t>čl. V.</w:t>
      </w:r>
    </w:p>
    <w:p w14:paraId="125DDF12" w14:textId="77777777" w:rsidR="007B2D4B" w:rsidRDefault="007B2D4B" w:rsidP="007B2D4B">
      <w:pPr>
        <w:jc w:val="center"/>
        <w:rPr>
          <w:rFonts w:ascii="Arial" w:hAnsi="Arial" w:cs="Arial"/>
          <w:b/>
          <w:sz w:val="22"/>
          <w:szCs w:val="22"/>
        </w:rPr>
      </w:pPr>
      <w:r>
        <w:rPr>
          <w:rFonts w:ascii="Arial" w:hAnsi="Arial" w:cs="Arial"/>
          <w:b/>
          <w:sz w:val="22"/>
          <w:szCs w:val="22"/>
        </w:rPr>
        <w:t>Platobné podmienky</w:t>
      </w:r>
    </w:p>
    <w:p w14:paraId="3643724F" w14:textId="77777777" w:rsidR="007B2D4B" w:rsidRDefault="007B2D4B" w:rsidP="007B2D4B">
      <w:pPr>
        <w:jc w:val="both"/>
        <w:rPr>
          <w:rFonts w:ascii="Arial" w:hAnsi="Arial" w:cs="Arial"/>
          <w:sz w:val="22"/>
          <w:szCs w:val="22"/>
        </w:rPr>
      </w:pPr>
    </w:p>
    <w:p w14:paraId="54850016" w14:textId="77777777" w:rsidR="007B2D4B" w:rsidRDefault="007B2D4B" w:rsidP="007B2D4B">
      <w:pPr>
        <w:numPr>
          <w:ilvl w:val="0"/>
          <w:numId w:val="18"/>
        </w:numPr>
        <w:ind w:left="426" w:hanging="426"/>
        <w:jc w:val="both"/>
        <w:rPr>
          <w:rFonts w:ascii="Arial" w:hAnsi="Arial" w:cs="Arial"/>
          <w:sz w:val="22"/>
          <w:szCs w:val="22"/>
        </w:rPr>
      </w:pPr>
      <w:r>
        <w:rPr>
          <w:rFonts w:ascii="Arial" w:hAnsi="Arial" w:cs="Arial"/>
          <w:sz w:val="22"/>
          <w:szCs w:val="22"/>
        </w:rPr>
        <w:t>Objednávateľ neposkytuje zhotoviteľovi preddavky ani zálohy. Platby sa budú realizovať bezhotovostným stykom</w:t>
      </w:r>
      <w:r w:rsidR="001F741E">
        <w:rPr>
          <w:rFonts w:ascii="Arial" w:hAnsi="Arial" w:cs="Arial"/>
          <w:sz w:val="22"/>
          <w:szCs w:val="22"/>
        </w:rPr>
        <w:t xml:space="preserve"> na základe vystavenej faktúry</w:t>
      </w:r>
      <w:r w:rsidR="00A30994">
        <w:rPr>
          <w:rFonts w:ascii="Arial" w:hAnsi="Arial" w:cs="Arial"/>
          <w:sz w:val="22"/>
          <w:szCs w:val="22"/>
        </w:rPr>
        <w:t>/faktúr, ktorú bude vystavovať Zhotoviteľ Objednávateľovi raz mesačne, vždy k 15. dňu v tom ktorom mesiaci za nasledovných podmienok:</w:t>
      </w:r>
      <w:r>
        <w:rPr>
          <w:rFonts w:ascii="Arial" w:hAnsi="Arial" w:cs="Arial"/>
          <w:sz w:val="22"/>
          <w:szCs w:val="22"/>
        </w:rPr>
        <w:t xml:space="preserve"> </w:t>
      </w:r>
    </w:p>
    <w:p w14:paraId="0D613F76" w14:textId="77777777" w:rsidR="001F741E" w:rsidRDefault="001F741E" w:rsidP="001F741E">
      <w:pPr>
        <w:ind w:left="426"/>
        <w:jc w:val="both"/>
        <w:rPr>
          <w:rFonts w:ascii="Arial" w:hAnsi="Arial" w:cs="Arial"/>
          <w:sz w:val="22"/>
          <w:szCs w:val="22"/>
        </w:rPr>
      </w:pPr>
    </w:p>
    <w:p w14:paraId="66CC41D2" w14:textId="77777777" w:rsidR="001F741E" w:rsidRPr="001F741E" w:rsidRDefault="007B2D4B" w:rsidP="001F741E">
      <w:pPr>
        <w:numPr>
          <w:ilvl w:val="0"/>
          <w:numId w:val="18"/>
        </w:numPr>
        <w:ind w:left="426" w:hanging="426"/>
        <w:jc w:val="both"/>
        <w:rPr>
          <w:rFonts w:ascii="Arial" w:hAnsi="Arial" w:cs="Arial"/>
          <w:sz w:val="22"/>
          <w:szCs w:val="22"/>
        </w:rPr>
      </w:pPr>
      <w:r w:rsidRPr="001F741E">
        <w:rPr>
          <w:rFonts w:ascii="Arial" w:eastAsia="Calibri" w:hAnsi="Arial" w:cs="Arial"/>
          <w:sz w:val="22"/>
          <w:szCs w:val="22"/>
        </w:rPr>
        <w:t xml:space="preserve"> </w:t>
      </w:r>
      <w:r w:rsidR="001F741E" w:rsidRPr="001F741E">
        <w:rPr>
          <w:rFonts w:ascii="Arial" w:eastAsia="Calibri" w:hAnsi="Arial" w:cs="Arial"/>
          <w:sz w:val="22"/>
          <w:szCs w:val="22"/>
        </w:rPr>
        <w:t>V prípade, ak sa bude predmet Zmluvy realizovať na základe stavebného povolenia,</w:t>
      </w:r>
      <w:r w:rsidR="00585A5D">
        <w:rPr>
          <w:rFonts w:ascii="Arial" w:eastAsia="Calibri" w:hAnsi="Arial" w:cs="Arial"/>
          <w:sz w:val="22"/>
          <w:szCs w:val="22"/>
        </w:rPr>
        <w:t xml:space="preserve"> resp. ohlášky,</w:t>
      </w:r>
      <w:r w:rsidR="001F741E" w:rsidRPr="001F741E">
        <w:rPr>
          <w:rFonts w:ascii="Arial" w:eastAsia="Calibri" w:hAnsi="Arial" w:cs="Arial"/>
          <w:sz w:val="22"/>
          <w:szCs w:val="22"/>
        </w:rPr>
        <w:t xml:space="preserve"> bude  Zhotoviteľ predmet zákazky fakturovať až po riadnom zhotovení celého diela (t. z. až po ukončení celého plnenia tejto zmluvy, po dodaní všetkých dodávok a potrebných dokladov a uskutočnení všetkých prác a po odstránení všetkých prípadných vád a nedorobkov) a to na základe faktúry. Podkladom pre vystavenie faktúr bude súpis skutočne uskutočnených prác a príp. dodaných tovarov potvrdený oprávneným zástupcom objednávateľa, </w:t>
      </w:r>
      <w:r w:rsidR="001F741E" w:rsidRPr="001F741E">
        <w:rPr>
          <w:rFonts w:ascii="Arial" w:hAnsi="Arial" w:cs="Arial"/>
          <w:sz w:val="22"/>
          <w:szCs w:val="22"/>
        </w:rPr>
        <w:t>prípadne stavebným dozorom objednávateľa</w:t>
      </w:r>
      <w:r w:rsidR="001F741E" w:rsidRPr="001F741E">
        <w:rPr>
          <w:rFonts w:ascii="Arial" w:eastAsia="Calibri" w:hAnsi="Arial" w:cs="Arial"/>
          <w:sz w:val="22"/>
          <w:szCs w:val="22"/>
        </w:rPr>
        <w:t xml:space="preserve">.  </w:t>
      </w:r>
    </w:p>
    <w:p w14:paraId="4505F8B8" w14:textId="77777777" w:rsidR="001F741E" w:rsidRPr="001F741E" w:rsidRDefault="001F741E" w:rsidP="001F741E">
      <w:pPr>
        <w:ind w:left="708"/>
        <w:rPr>
          <w:rFonts w:ascii="Arial" w:hAnsi="Arial" w:cs="Arial"/>
          <w:sz w:val="22"/>
          <w:szCs w:val="22"/>
        </w:rPr>
      </w:pPr>
    </w:p>
    <w:p w14:paraId="1123861C" w14:textId="77777777" w:rsidR="001F741E" w:rsidRPr="001F741E" w:rsidRDefault="001F741E" w:rsidP="001F741E">
      <w:pPr>
        <w:tabs>
          <w:tab w:val="left" w:pos="426"/>
        </w:tabs>
        <w:ind w:left="426"/>
        <w:jc w:val="both"/>
        <w:rPr>
          <w:rFonts w:ascii="Arial" w:hAnsi="Arial" w:cs="Arial"/>
          <w:sz w:val="22"/>
          <w:szCs w:val="22"/>
        </w:rPr>
      </w:pPr>
      <w:r w:rsidRPr="001F741E">
        <w:rPr>
          <w:rFonts w:ascii="Arial" w:hAnsi="Arial" w:cs="Arial"/>
          <w:sz w:val="22"/>
          <w:szCs w:val="22"/>
        </w:rPr>
        <w:t xml:space="preserve">Platba sa bude realizovať bezhotovostným stykom na základe faktúry vo výške 100% ceny diela vystavenej a doručenej zhotoviteľom objednávateľovi po riadnom a úplnom dodaní celého predmetu tejto zmluvy objednávateľovi </w:t>
      </w:r>
      <w:r w:rsidR="008B3AE0" w:rsidRPr="008B3AE0">
        <w:rPr>
          <w:rFonts w:ascii="Arial" w:hAnsi="Arial" w:cs="Arial"/>
          <w:sz w:val="22"/>
          <w:szCs w:val="22"/>
        </w:rPr>
        <w:t xml:space="preserve">do 15. dňa v tom ktorom mesiaci </w:t>
      </w:r>
      <w:r w:rsidRPr="001F741E">
        <w:rPr>
          <w:rFonts w:ascii="Arial" w:hAnsi="Arial" w:cs="Arial"/>
          <w:sz w:val="22"/>
          <w:szCs w:val="22"/>
        </w:rPr>
        <w:t>(dielo sa bude považovať za riadne a úplne dodané až po ukončení celého plnenia tejto zmluvy, po dodaní všetkých dodávok a potrebných dokladov a uskutočnení všetkých prác a po odstránení všetkých prípadných vád a nedorobkov).</w:t>
      </w:r>
    </w:p>
    <w:p w14:paraId="1ADC9CCB" w14:textId="77777777" w:rsidR="007B2D4B" w:rsidRDefault="007B2D4B" w:rsidP="001F741E">
      <w:pPr>
        <w:tabs>
          <w:tab w:val="left" w:pos="426"/>
        </w:tabs>
        <w:ind w:left="426"/>
        <w:jc w:val="both"/>
        <w:rPr>
          <w:rFonts w:ascii="Arial" w:hAnsi="Arial" w:cs="Arial"/>
          <w:sz w:val="22"/>
          <w:szCs w:val="22"/>
        </w:rPr>
      </w:pPr>
      <w:r>
        <w:rPr>
          <w:rFonts w:ascii="Arial" w:hAnsi="Arial" w:cs="Arial"/>
          <w:sz w:val="22"/>
          <w:szCs w:val="22"/>
        </w:rPr>
        <w:t xml:space="preserve"> </w:t>
      </w:r>
    </w:p>
    <w:p w14:paraId="1C77C934" w14:textId="77777777" w:rsidR="007B2D4B" w:rsidRPr="00B665FE" w:rsidRDefault="007B2D4B" w:rsidP="007B2D4B">
      <w:pPr>
        <w:numPr>
          <w:ilvl w:val="0"/>
          <w:numId w:val="18"/>
        </w:numPr>
        <w:tabs>
          <w:tab w:val="left" w:pos="426"/>
        </w:tabs>
        <w:ind w:left="426" w:hanging="426"/>
        <w:jc w:val="both"/>
        <w:rPr>
          <w:rFonts w:ascii="Arial" w:hAnsi="Arial" w:cs="Arial"/>
          <w:sz w:val="22"/>
          <w:szCs w:val="22"/>
        </w:rPr>
      </w:pPr>
      <w:r>
        <w:rPr>
          <w:rFonts w:ascii="Arial" w:hAnsi="Arial" w:cs="Arial"/>
          <w:sz w:val="22"/>
          <w:szCs w:val="22"/>
        </w:rPr>
        <w:t>V prípade, ak sa predmet Zmluvy nebude realizovať na základe stavebného povolenia,</w:t>
      </w:r>
      <w:r w:rsidR="00585A5D">
        <w:rPr>
          <w:rFonts w:ascii="Arial" w:hAnsi="Arial" w:cs="Arial"/>
          <w:sz w:val="22"/>
          <w:szCs w:val="22"/>
        </w:rPr>
        <w:t xml:space="preserve"> resp. ohlášky</w:t>
      </w:r>
      <w:r>
        <w:rPr>
          <w:rFonts w:ascii="Arial" w:hAnsi="Arial" w:cs="Arial"/>
          <w:sz w:val="22"/>
          <w:szCs w:val="22"/>
        </w:rPr>
        <w:t xml:space="preserve"> </w:t>
      </w:r>
      <w:r>
        <w:rPr>
          <w:rFonts w:ascii="Arial" w:eastAsia="Calibri" w:hAnsi="Arial" w:cs="Arial"/>
          <w:sz w:val="22"/>
          <w:szCs w:val="22"/>
        </w:rPr>
        <w:t xml:space="preserve">bude  Zhotoviteľ predmet zákazky fakturovať až po riadnom zhotovení celého diela (t. z. až po ukončení celého plnenia tejto zmluvy, po dodaní všetkých dodávok a potrebných dokladov a uskutočnení všetkých prác a po odstránení všetkých prípadných vád a nedorobkov) a to na základe jednej  faktúry. Podkladom pre vystavenie faktúry bude súpis skutočne uskutočnených prác a príp. dodaných tovarov potvrdený oprávneným zástupcom objednávateľa, </w:t>
      </w:r>
      <w:r>
        <w:rPr>
          <w:rFonts w:ascii="Arial" w:hAnsi="Arial" w:cs="Arial"/>
          <w:sz w:val="22"/>
          <w:szCs w:val="22"/>
        </w:rPr>
        <w:t>prípadne stavebným dozorom objednávateľa</w:t>
      </w:r>
      <w:r>
        <w:rPr>
          <w:rFonts w:ascii="Arial" w:eastAsia="Calibri" w:hAnsi="Arial" w:cs="Arial"/>
          <w:sz w:val="22"/>
          <w:szCs w:val="22"/>
        </w:rPr>
        <w:t xml:space="preserve">.  </w:t>
      </w:r>
    </w:p>
    <w:p w14:paraId="3A6E7EDF" w14:textId="77777777" w:rsidR="00B665FE" w:rsidRDefault="00B665FE" w:rsidP="00B665FE">
      <w:pPr>
        <w:tabs>
          <w:tab w:val="left" w:pos="426"/>
        </w:tabs>
        <w:ind w:left="426"/>
        <w:jc w:val="both"/>
        <w:rPr>
          <w:rFonts w:ascii="Arial" w:hAnsi="Arial" w:cs="Arial"/>
          <w:sz w:val="22"/>
          <w:szCs w:val="22"/>
        </w:rPr>
      </w:pPr>
    </w:p>
    <w:p w14:paraId="3C060695" w14:textId="77777777" w:rsidR="007B2D4B" w:rsidRDefault="007B2D4B" w:rsidP="007B2D4B">
      <w:pPr>
        <w:tabs>
          <w:tab w:val="left" w:pos="426"/>
        </w:tabs>
        <w:ind w:left="426"/>
        <w:jc w:val="both"/>
        <w:rPr>
          <w:rFonts w:ascii="Arial" w:hAnsi="Arial" w:cs="Arial"/>
          <w:sz w:val="22"/>
          <w:szCs w:val="22"/>
        </w:rPr>
      </w:pPr>
      <w:r>
        <w:rPr>
          <w:rFonts w:ascii="Arial" w:eastAsia="Calibri" w:hAnsi="Arial" w:cs="Arial"/>
          <w:sz w:val="22"/>
          <w:szCs w:val="22"/>
        </w:rPr>
        <w:lastRenderedPageBreak/>
        <w:t>Platba sa bude realizovať bezhotovostným stykom na základe faktúry vo výške 100% ceny diela  vystavenej a doručenej zhotov</w:t>
      </w:r>
      <w:r w:rsidR="00A30994">
        <w:rPr>
          <w:rFonts w:ascii="Arial" w:eastAsia="Calibri" w:hAnsi="Arial" w:cs="Arial"/>
          <w:sz w:val="22"/>
          <w:szCs w:val="22"/>
        </w:rPr>
        <w:t>iteľom objednávateľovi</w:t>
      </w:r>
      <w:r>
        <w:rPr>
          <w:rFonts w:ascii="Arial" w:eastAsia="Calibri" w:hAnsi="Arial" w:cs="Arial"/>
          <w:sz w:val="22"/>
          <w:szCs w:val="22"/>
        </w:rPr>
        <w:t xml:space="preserve"> po riadnom a úplnom dodaní celého predmetu tejto zmluvy</w:t>
      </w:r>
      <w:r>
        <w:rPr>
          <w:rFonts w:ascii="Arial" w:hAnsi="Arial" w:cs="Arial"/>
          <w:sz w:val="22"/>
          <w:szCs w:val="22"/>
        </w:rPr>
        <w:t xml:space="preserve"> objednávateľovi </w:t>
      </w:r>
      <w:r w:rsidR="00A30994">
        <w:rPr>
          <w:rFonts w:ascii="Arial" w:hAnsi="Arial" w:cs="Arial"/>
          <w:sz w:val="22"/>
          <w:szCs w:val="22"/>
        </w:rPr>
        <w:t xml:space="preserve"> do 15. dňa v tom ktorom mesiaci </w:t>
      </w:r>
      <w:r>
        <w:rPr>
          <w:rFonts w:ascii="Arial" w:eastAsia="Calibri" w:hAnsi="Arial" w:cs="Arial"/>
          <w:sz w:val="22"/>
          <w:szCs w:val="22"/>
        </w:rPr>
        <w:t>(dielo sa bude považovať za riadne a úplne dodané až po ukončení celého plnenia tejto zmluvy, po dodaní všetkých dodávok a potrebných dokladov a uskutočnení všetkých prác a po odstránení všetkých prípadných vád a nedorobkov)</w:t>
      </w:r>
      <w:r>
        <w:rPr>
          <w:rFonts w:ascii="Arial" w:hAnsi="Arial" w:cs="Arial"/>
          <w:sz w:val="22"/>
          <w:szCs w:val="22"/>
        </w:rPr>
        <w:t>.</w:t>
      </w:r>
    </w:p>
    <w:p w14:paraId="4E37463D" w14:textId="77777777" w:rsidR="007B2D4B" w:rsidRDefault="007B2D4B" w:rsidP="007B2D4B">
      <w:pPr>
        <w:tabs>
          <w:tab w:val="left" w:pos="426"/>
        </w:tabs>
        <w:ind w:left="426"/>
        <w:jc w:val="both"/>
        <w:rPr>
          <w:rFonts w:ascii="Arial" w:hAnsi="Arial" w:cs="Arial"/>
          <w:sz w:val="22"/>
          <w:szCs w:val="22"/>
        </w:rPr>
      </w:pPr>
    </w:p>
    <w:p w14:paraId="398E7045" w14:textId="77777777" w:rsidR="007B2D4B" w:rsidRDefault="007B2D4B" w:rsidP="007B2D4B">
      <w:pPr>
        <w:numPr>
          <w:ilvl w:val="0"/>
          <w:numId w:val="18"/>
        </w:numPr>
        <w:tabs>
          <w:tab w:val="left" w:pos="426"/>
        </w:tabs>
        <w:ind w:left="426" w:hanging="426"/>
        <w:jc w:val="both"/>
        <w:rPr>
          <w:rFonts w:ascii="Arial" w:hAnsi="Arial" w:cs="Arial"/>
          <w:sz w:val="22"/>
          <w:szCs w:val="22"/>
        </w:rPr>
      </w:pPr>
      <w:r>
        <w:rPr>
          <w:rFonts w:ascii="Arial" w:eastAsia="Calibri" w:hAnsi="Arial" w:cs="Arial"/>
          <w:sz w:val="22"/>
          <w:szCs w:val="22"/>
        </w:rPr>
        <w:t xml:space="preserve">Podkladom pre vystavenie faktúry bude súpis skutočne uskutočnených prác    a príp. dodaných tovarov potvrdený oprávneným zástupcom objednávateľa,   </w:t>
      </w:r>
      <w:r>
        <w:rPr>
          <w:rFonts w:ascii="Arial" w:hAnsi="Arial" w:cs="Arial"/>
          <w:sz w:val="22"/>
          <w:szCs w:val="22"/>
        </w:rPr>
        <w:t>prípadne stavebným dozorom objednávateľa</w:t>
      </w:r>
      <w:r>
        <w:rPr>
          <w:rFonts w:ascii="Arial" w:eastAsia="Calibri" w:hAnsi="Arial" w:cs="Arial"/>
          <w:sz w:val="22"/>
          <w:szCs w:val="22"/>
        </w:rPr>
        <w:t>.</w:t>
      </w:r>
      <w:r>
        <w:rPr>
          <w:rFonts w:ascii="Arial" w:hAnsi="Arial" w:cs="Arial"/>
          <w:sz w:val="22"/>
          <w:szCs w:val="22"/>
        </w:rPr>
        <w:t xml:space="preserve"> Ak budú na prácach vady, nedorobky a pod., je Objednávateľ oprávnený podpísať súpis skutočne uskutočnených prác až po odstránení týchto vád a nedorobkov. Kým nebude zo strany Objednávateľa podpísaný súpis skutočne uskutočnených prác, nepovažuje sa dielo za riadne odovzdané. V prípade, že súpis vykonaných prác bude obsahovať práce v nižšom ako dojednanom rozsahu, zhotoviteľ vystaví faktúru na sumu zníženú o nevykonané práce, to znamená faktúru na sumu skutočne vykonaných prác.</w:t>
      </w:r>
    </w:p>
    <w:p w14:paraId="2875E64D" w14:textId="77777777" w:rsidR="007B2D4B" w:rsidRDefault="007B2D4B" w:rsidP="007B2D4B">
      <w:pPr>
        <w:tabs>
          <w:tab w:val="left" w:pos="426"/>
        </w:tabs>
        <w:ind w:left="426"/>
        <w:jc w:val="both"/>
        <w:rPr>
          <w:rFonts w:ascii="Arial" w:hAnsi="Arial" w:cs="Arial"/>
          <w:sz w:val="22"/>
          <w:szCs w:val="22"/>
        </w:rPr>
      </w:pPr>
    </w:p>
    <w:p w14:paraId="4E10ECA4" w14:textId="77777777" w:rsidR="007B2D4B" w:rsidRDefault="007B2D4B" w:rsidP="007B2D4B">
      <w:pPr>
        <w:numPr>
          <w:ilvl w:val="0"/>
          <w:numId w:val="18"/>
        </w:numPr>
        <w:tabs>
          <w:tab w:val="left" w:pos="426"/>
        </w:tabs>
        <w:ind w:left="426" w:hanging="426"/>
        <w:jc w:val="both"/>
        <w:rPr>
          <w:rFonts w:ascii="Arial" w:hAnsi="Arial" w:cs="Arial"/>
          <w:sz w:val="22"/>
          <w:szCs w:val="22"/>
        </w:rPr>
      </w:pPr>
      <w:r>
        <w:rPr>
          <w:rFonts w:ascii="Arial" w:eastAsia="Calibri" w:hAnsi="Arial" w:cs="Arial"/>
          <w:sz w:val="22"/>
          <w:szCs w:val="22"/>
        </w:rPr>
        <w:t xml:space="preserve">Splatnosť faktúry je 30 kalendárnych dní od jej doručenia objednávateľovi. </w:t>
      </w:r>
      <w:r>
        <w:rPr>
          <w:rFonts w:ascii="Arial" w:hAnsi="Arial" w:cs="Arial"/>
          <w:sz w:val="22"/>
          <w:szCs w:val="22"/>
        </w:rPr>
        <w:t>Za deň úhrady sa považuje deň odpísania finančných prostriedkov z účtu objednávateľa.</w:t>
      </w:r>
    </w:p>
    <w:p w14:paraId="7A533328" w14:textId="77777777" w:rsidR="007B2D4B" w:rsidRDefault="007B2D4B" w:rsidP="007B2D4B">
      <w:pPr>
        <w:tabs>
          <w:tab w:val="left" w:pos="426"/>
        </w:tabs>
        <w:ind w:left="426"/>
        <w:jc w:val="both"/>
        <w:rPr>
          <w:rFonts w:ascii="Arial" w:hAnsi="Arial" w:cs="Arial"/>
          <w:sz w:val="22"/>
          <w:szCs w:val="22"/>
        </w:rPr>
      </w:pPr>
    </w:p>
    <w:p w14:paraId="64DE6EBB" w14:textId="77777777" w:rsidR="007B2D4B" w:rsidRDefault="007B2D4B" w:rsidP="007B2D4B">
      <w:pPr>
        <w:numPr>
          <w:ilvl w:val="0"/>
          <w:numId w:val="18"/>
        </w:numPr>
        <w:ind w:left="426" w:hanging="426"/>
        <w:jc w:val="both"/>
        <w:rPr>
          <w:rFonts w:ascii="Arial" w:hAnsi="Arial" w:cs="Arial"/>
        </w:rPr>
      </w:pPr>
      <w:r>
        <w:rPr>
          <w:rFonts w:ascii="Arial" w:hAnsi="Arial" w:cs="Arial"/>
          <w:sz w:val="22"/>
          <w:szCs w:val="22"/>
        </w:rPr>
        <w:t>Faktúra musí obsahovať všetky údaje, ktoré vyžaduje platná právna úprava Slovenskej republiky. Údaje na faktúre musia byť v súlade s údajmi uvedenými v uzatvorenej zmluve. V prípade, že faktúra nebude obsahovať predpísané náležitosti, objednávateľ je oprávnený vrátiť ju zhotoviteľovi na doplnenie. V takom prípade sa preruší plynutie lehoty splatnosti a nová lehota splatnosti začne plynúť dňom doručenia opravenej faktúry objednávateľovi.</w:t>
      </w:r>
    </w:p>
    <w:p w14:paraId="444AD6AC" w14:textId="77777777" w:rsidR="007B2D4B" w:rsidRDefault="007B2D4B" w:rsidP="007B2D4B">
      <w:pPr>
        <w:ind w:left="426"/>
        <w:jc w:val="both"/>
        <w:rPr>
          <w:rFonts w:ascii="Arial" w:hAnsi="Arial" w:cs="Arial"/>
        </w:rPr>
      </w:pPr>
    </w:p>
    <w:p w14:paraId="3C708A06" w14:textId="77777777" w:rsidR="007B2D4B" w:rsidRDefault="007B2D4B" w:rsidP="007B2D4B">
      <w:pPr>
        <w:ind w:left="426"/>
        <w:jc w:val="both"/>
        <w:rPr>
          <w:rFonts w:ascii="Arial" w:hAnsi="Arial" w:cs="Arial"/>
        </w:rPr>
      </w:pPr>
    </w:p>
    <w:p w14:paraId="446BDAE7" w14:textId="77777777" w:rsidR="00B665FE" w:rsidRDefault="00B665FE" w:rsidP="007B2D4B">
      <w:pPr>
        <w:ind w:left="426"/>
        <w:jc w:val="both"/>
        <w:rPr>
          <w:rFonts w:ascii="Arial" w:hAnsi="Arial" w:cs="Arial"/>
        </w:rPr>
      </w:pPr>
    </w:p>
    <w:p w14:paraId="78B997C5" w14:textId="77777777" w:rsidR="007B2D4B" w:rsidRDefault="007B2D4B" w:rsidP="007B2D4B">
      <w:pPr>
        <w:jc w:val="center"/>
        <w:rPr>
          <w:rFonts w:ascii="Arial" w:hAnsi="Arial" w:cs="Arial"/>
          <w:b/>
          <w:sz w:val="22"/>
          <w:szCs w:val="22"/>
        </w:rPr>
      </w:pPr>
      <w:r>
        <w:rPr>
          <w:rFonts w:ascii="Arial" w:hAnsi="Arial" w:cs="Arial"/>
          <w:b/>
          <w:sz w:val="22"/>
          <w:szCs w:val="22"/>
        </w:rPr>
        <w:t xml:space="preserve">čl. </w:t>
      </w:r>
      <w:proofErr w:type="spellStart"/>
      <w:r>
        <w:rPr>
          <w:rFonts w:ascii="Arial" w:hAnsi="Arial" w:cs="Arial"/>
          <w:b/>
          <w:sz w:val="22"/>
          <w:szCs w:val="22"/>
        </w:rPr>
        <w:t>Vl</w:t>
      </w:r>
      <w:proofErr w:type="spellEnd"/>
      <w:r>
        <w:rPr>
          <w:rFonts w:ascii="Arial" w:hAnsi="Arial" w:cs="Arial"/>
          <w:b/>
          <w:sz w:val="22"/>
          <w:szCs w:val="22"/>
        </w:rPr>
        <w:t>.</w:t>
      </w:r>
    </w:p>
    <w:p w14:paraId="03006831" w14:textId="77777777" w:rsidR="007B2D4B" w:rsidRDefault="007B2D4B" w:rsidP="007B2D4B">
      <w:pPr>
        <w:jc w:val="center"/>
        <w:rPr>
          <w:rFonts w:ascii="Arial" w:hAnsi="Arial" w:cs="Arial"/>
          <w:b/>
          <w:sz w:val="22"/>
          <w:szCs w:val="22"/>
        </w:rPr>
      </w:pPr>
      <w:r>
        <w:rPr>
          <w:rFonts w:ascii="Arial" w:hAnsi="Arial" w:cs="Arial"/>
          <w:b/>
          <w:sz w:val="22"/>
          <w:szCs w:val="22"/>
        </w:rPr>
        <w:t>Odovzdanie a prevzatie diela</w:t>
      </w:r>
    </w:p>
    <w:p w14:paraId="41A9CA96" w14:textId="77777777" w:rsidR="007B2D4B" w:rsidRDefault="007B2D4B" w:rsidP="007B2D4B">
      <w:pPr>
        <w:jc w:val="center"/>
        <w:rPr>
          <w:rFonts w:ascii="Arial" w:hAnsi="Arial" w:cs="Arial"/>
          <w:b/>
          <w:sz w:val="22"/>
          <w:szCs w:val="22"/>
        </w:rPr>
      </w:pPr>
    </w:p>
    <w:p w14:paraId="29CDAB78" w14:textId="77777777" w:rsidR="007B2D4B" w:rsidRDefault="007B2D4B" w:rsidP="007B2D4B">
      <w:pPr>
        <w:ind w:left="300" w:hanging="300"/>
        <w:jc w:val="both"/>
        <w:rPr>
          <w:rFonts w:ascii="Arial" w:hAnsi="Arial" w:cs="Arial"/>
          <w:sz w:val="22"/>
          <w:szCs w:val="22"/>
        </w:rPr>
      </w:pPr>
      <w:r>
        <w:rPr>
          <w:rFonts w:ascii="Arial" w:hAnsi="Arial" w:cs="Arial"/>
          <w:sz w:val="22"/>
          <w:szCs w:val="22"/>
        </w:rPr>
        <w:t>1. Podmienkou odovzdania a prevzatia diela je úspešné vykonanie všetkých predpísaných skúšok (ak sa vyžadujú  k riadnemu používaniu diela v zmysle platných právnych predpisov). Vzájomne a preukázateľne prevzaté doklady o výsledkoch skúšok sú podmienkou prevzatia diela.</w:t>
      </w:r>
    </w:p>
    <w:p w14:paraId="5237F64E" w14:textId="77777777" w:rsidR="007B2D4B" w:rsidRDefault="007B2D4B" w:rsidP="007B2D4B">
      <w:pPr>
        <w:ind w:left="300" w:hanging="300"/>
        <w:jc w:val="both"/>
        <w:rPr>
          <w:rFonts w:ascii="Arial" w:hAnsi="Arial" w:cs="Arial"/>
          <w:sz w:val="22"/>
          <w:szCs w:val="22"/>
        </w:rPr>
      </w:pPr>
    </w:p>
    <w:p w14:paraId="47F0F4C3" w14:textId="4DE03AF2" w:rsidR="007B2D4B" w:rsidRDefault="007B2D4B" w:rsidP="009B61CB">
      <w:pPr>
        <w:pStyle w:val="Odsekzoznamu"/>
        <w:numPr>
          <w:ilvl w:val="0"/>
          <w:numId w:val="16"/>
        </w:numPr>
        <w:ind w:left="284" w:hanging="284"/>
        <w:jc w:val="both"/>
        <w:rPr>
          <w:rFonts w:ascii="Arial" w:hAnsi="Arial" w:cs="Arial"/>
          <w:sz w:val="22"/>
          <w:szCs w:val="22"/>
        </w:rPr>
      </w:pPr>
      <w:r w:rsidRPr="00B665FE">
        <w:rPr>
          <w:rFonts w:ascii="Arial" w:hAnsi="Arial" w:cs="Arial"/>
          <w:sz w:val="22"/>
          <w:szCs w:val="22"/>
        </w:rPr>
        <w:t>Zhotoviteľ písomne</w:t>
      </w:r>
      <w:r w:rsidR="00B3756C">
        <w:rPr>
          <w:rFonts w:ascii="Arial" w:hAnsi="Arial" w:cs="Arial"/>
          <w:sz w:val="22"/>
          <w:szCs w:val="22"/>
        </w:rPr>
        <w:t xml:space="preserve"> vyzve objednávateľa najneskôr 5</w:t>
      </w:r>
      <w:r w:rsidRPr="00B665FE">
        <w:rPr>
          <w:rFonts w:ascii="Arial" w:hAnsi="Arial" w:cs="Arial"/>
          <w:sz w:val="22"/>
          <w:szCs w:val="22"/>
        </w:rPr>
        <w:t xml:space="preserve"> dní pred dohodnutým termínom dokončenia diela k záverečnému prevzatiu.</w:t>
      </w:r>
    </w:p>
    <w:p w14:paraId="01EAC24C" w14:textId="77777777" w:rsidR="00B665FE" w:rsidRPr="00B665FE" w:rsidRDefault="00B665FE" w:rsidP="00B665FE">
      <w:pPr>
        <w:ind w:left="360"/>
        <w:jc w:val="both"/>
        <w:rPr>
          <w:rFonts w:ascii="Arial" w:hAnsi="Arial" w:cs="Arial"/>
          <w:sz w:val="22"/>
          <w:szCs w:val="22"/>
        </w:rPr>
      </w:pPr>
    </w:p>
    <w:p w14:paraId="262C8ED7" w14:textId="77777777" w:rsidR="00B665FE" w:rsidRPr="00B665FE" w:rsidRDefault="00B665FE" w:rsidP="009B61CB">
      <w:pPr>
        <w:pStyle w:val="Odsekzoznamu"/>
        <w:numPr>
          <w:ilvl w:val="0"/>
          <w:numId w:val="16"/>
        </w:numPr>
        <w:ind w:left="284" w:hanging="284"/>
        <w:jc w:val="both"/>
        <w:rPr>
          <w:rFonts w:ascii="Arial" w:hAnsi="Arial" w:cs="Arial"/>
          <w:sz w:val="22"/>
          <w:szCs w:val="22"/>
        </w:rPr>
      </w:pPr>
      <w:r w:rsidRPr="00B665FE">
        <w:rPr>
          <w:rFonts w:ascii="Arial" w:hAnsi="Arial" w:cs="Arial"/>
          <w:sz w:val="22"/>
          <w:szCs w:val="22"/>
        </w:rPr>
        <w:t>Zhotoviteľ je povinný vykonávať fotodokumentáciu existujúceho stavu staveniska. Ide hlavne o zdokumentovanie existujúceho stavu pred zahájením prác, priebeh plnenia predmetu zmluvy a zdokumentovanie po vytvorení diela. Nosič s</w:t>
      </w:r>
      <w:r w:rsidR="009B61CB">
        <w:rPr>
          <w:rFonts w:ascii="Arial" w:hAnsi="Arial" w:cs="Arial"/>
          <w:sz w:val="22"/>
          <w:szCs w:val="22"/>
        </w:rPr>
        <w:t> </w:t>
      </w:r>
      <w:r w:rsidRPr="00B665FE">
        <w:rPr>
          <w:rFonts w:ascii="Arial" w:hAnsi="Arial" w:cs="Arial"/>
          <w:sz w:val="22"/>
          <w:szCs w:val="22"/>
        </w:rPr>
        <w:t>fotografiami</w:t>
      </w:r>
      <w:r w:rsidR="009B61CB">
        <w:rPr>
          <w:rFonts w:ascii="Arial" w:hAnsi="Arial" w:cs="Arial"/>
          <w:sz w:val="22"/>
          <w:szCs w:val="22"/>
        </w:rPr>
        <w:t>( na CD)</w:t>
      </w:r>
      <w:r w:rsidRPr="00B665FE">
        <w:rPr>
          <w:rFonts w:ascii="Arial" w:hAnsi="Arial" w:cs="Arial"/>
          <w:sz w:val="22"/>
          <w:szCs w:val="22"/>
        </w:rPr>
        <w:t xml:space="preserve"> bude odovzdaný objednávateľovi pri odovzdaní a prevzatí diela.</w:t>
      </w:r>
    </w:p>
    <w:p w14:paraId="16708E8D" w14:textId="77777777" w:rsidR="00B665FE" w:rsidRPr="00B665FE" w:rsidRDefault="00B665FE" w:rsidP="00B665FE">
      <w:pPr>
        <w:pStyle w:val="Odsekzoznamu"/>
        <w:ind w:left="720"/>
        <w:jc w:val="both"/>
        <w:rPr>
          <w:rFonts w:ascii="Arial" w:hAnsi="Arial" w:cs="Arial"/>
          <w:sz w:val="22"/>
          <w:szCs w:val="22"/>
        </w:rPr>
      </w:pPr>
    </w:p>
    <w:p w14:paraId="7719636D" w14:textId="77777777" w:rsidR="00B665FE" w:rsidRPr="00B665FE" w:rsidRDefault="00B665FE" w:rsidP="009B61CB">
      <w:pPr>
        <w:pStyle w:val="Odsekzoznamu"/>
        <w:numPr>
          <w:ilvl w:val="0"/>
          <w:numId w:val="16"/>
        </w:numPr>
        <w:ind w:left="284" w:hanging="284"/>
        <w:jc w:val="both"/>
        <w:rPr>
          <w:rFonts w:ascii="Arial" w:hAnsi="Arial" w:cs="Arial"/>
          <w:sz w:val="22"/>
          <w:szCs w:val="22"/>
        </w:rPr>
      </w:pPr>
      <w:r w:rsidRPr="00B665FE">
        <w:rPr>
          <w:rFonts w:ascii="Arial" w:hAnsi="Arial" w:cs="Arial"/>
          <w:sz w:val="22"/>
          <w:szCs w:val="22"/>
        </w:rPr>
        <w:t xml:space="preserve">Zhotoviteľ poverí výkonom funkcie stavbyvedúceho odborne spôsobilú osobu s odborným zameraním zodpovedajúcim predmetu tejto zmluvy, ktorá má príslušné platné oprávnenie v zmysle platných právnych predpisov, a meno takejto osoby je povinný písomne oznámiť Objednávateľovi </w:t>
      </w:r>
      <w:r w:rsidR="009B61CB">
        <w:rPr>
          <w:rFonts w:ascii="Arial" w:hAnsi="Arial" w:cs="Arial"/>
          <w:sz w:val="22"/>
          <w:szCs w:val="22"/>
        </w:rPr>
        <w:t xml:space="preserve"> podľa čl. IV. bod 13 Rámcovej zmluvy. V prípade, ak sa zmení osoba stavbyvedúceho priebehu platnosti Rámcovej zmluvy,  je Objednávateľ   povinný poveriť výkonom stavbyvedúceho novú osobu a Oznámiť jej zmenu Objednávateľovi najneskôr </w:t>
      </w:r>
      <w:r w:rsidRPr="00B665FE">
        <w:rPr>
          <w:rFonts w:ascii="Arial" w:hAnsi="Arial" w:cs="Arial"/>
          <w:sz w:val="22"/>
          <w:szCs w:val="22"/>
        </w:rPr>
        <w:t xml:space="preserve">pri odovzdaní a prevzatí staveniska. </w:t>
      </w:r>
      <w:r w:rsidR="009B61CB">
        <w:rPr>
          <w:rFonts w:ascii="Arial" w:hAnsi="Arial" w:cs="Arial"/>
          <w:sz w:val="22"/>
          <w:szCs w:val="22"/>
        </w:rPr>
        <w:t xml:space="preserve"> </w:t>
      </w:r>
      <w:r w:rsidRPr="00B665FE">
        <w:rPr>
          <w:rFonts w:ascii="Arial" w:hAnsi="Arial" w:cs="Arial"/>
          <w:sz w:val="22"/>
          <w:szCs w:val="22"/>
        </w:rPr>
        <w:t>K uvedenému predloží Zhotoviteľ Objednávateľovi doklad o vzdelaní tejto osoby (resp. doklad preukazujúci odbornú spôsobilosť).</w:t>
      </w:r>
    </w:p>
    <w:p w14:paraId="2408533F" w14:textId="77777777" w:rsidR="00B665FE" w:rsidRPr="00B665FE" w:rsidRDefault="00B665FE" w:rsidP="00B665FE">
      <w:pPr>
        <w:jc w:val="both"/>
        <w:rPr>
          <w:rFonts w:ascii="Arial" w:hAnsi="Arial" w:cs="Arial"/>
          <w:sz w:val="22"/>
          <w:szCs w:val="22"/>
        </w:rPr>
      </w:pPr>
    </w:p>
    <w:p w14:paraId="6E6E5B18" w14:textId="77777777" w:rsidR="007B2D4B" w:rsidRDefault="007B2D4B" w:rsidP="007B2D4B">
      <w:pPr>
        <w:ind w:left="300" w:hanging="300"/>
        <w:jc w:val="both"/>
        <w:rPr>
          <w:rFonts w:ascii="Arial" w:hAnsi="Arial" w:cs="Arial"/>
          <w:sz w:val="22"/>
          <w:szCs w:val="22"/>
        </w:rPr>
      </w:pPr>
    </w:p>
    <w:p w14:paraId="1AA9A54D" w14:textId="77777777" w:rsidR="007B2D4B" w:rsidRDefault="009B61CB" w:rsidP="007B2D4B">
      <w:pPr>
        <w:ind w:left="300" w:hanging="300"/>
        <w:jc w:val="both"/>
        <w:rPr>
          <w:rFonts w:ascii="Arial" w:hAnsi="Arial" w:cs="Arial"/>
          <w:sz w:val="22"/>
          <w:szCs w:val="22"/>
        </w:rPr>
      </w:pPr>
      <w:r>
        <w:rPr>
          <w:rFonts w:ascii="Arial" w:hAnsi="Arial" w:cs="Arial"/>
          <w:sz w:val="22"/>
          <w:szCs w:val="22"/>
        </w:rPr>
        <w:lastRenderedPageBreak/>
        <w:t>5</w:t>
      </w:r>
      <w:r w:rsidR="007B2D4B">
        <w:rPr>
          <w:rFonts w:ascii="Arial" w:hAnsi="Arial" w:cs="Arial"/>
          <w:sz w:val="22"/>
          <w:szCs w:val="22"/>
        </w:rPr>
        <w:t>. D</w:t>
      </w:r>
      <w:r w:rsidR="007B2D4B">
        <w:rPr>
          <w:rFonts w:ascii="Arial" w:eastAsia="Calibri" w:hAnsi="Arial" w:cs="Arial"/>
          <w:sz w:val="22"/>
          <w:szCs w:val="22"/>
        </w:rPr>
        <w:t xml:space="preserve">ielo sa bude považovať za riadne a úplne dodané až po ukončení celého plnenia tejto zmluvy, po dodaní všetkých dodávok a potrebných dokladov a uskutočnení všetkých prác a po odstránení všetkých prípadných vád a nedorobkov. </w:t>
      </w:r>
      <w:r w:rsidR="007B2D4B">
        <w:rPr>
          <w:rFonts w:ascii="Arial" w:hAnsi="Arial" w:cs="Arial"/>
          <w:sz w:val="22"/>
          <w:szCs w:val="22"/>
        </w:rPr>
        <w:t xml:space="preserve">Až do odstránenia všetkých prípadných zistených vád a nedorobkov však nie je dielo považované za </w:t>
      </w:r>
      <w:r w:rsidR="007B2D4B">
        <w:rPr>
          <w:rFonts w:ascii="Arial" w:hAnsi="Arial" w:cs="Arial"/>
          <w:sz w:val="22"/>
          <w:szCs w:val="22"/>
          <w:u w:val="single"/>
        </w:rPr>
        <w:t>riadne</w:t>
      </w:r>
      <w:r w:rsidR="007B2D4B">
        <w:rPr>
          <w:rFonts w:ascii="Arial" w:hAnsi="Arial" w:cs="Arial"/>
          <w:sz w:val="22"/>
          <w:szCs w:val="22"/>
        </w:rPr>
        <w:t xml:space="preserve"> odovzdané. O prevzatí diela spíšu strany zápis, ktorý obsahuje najmä: zhodnotenie akosti vykonaných prác, prehlásenie zhotoviteľa, že dielo odovzdáva a prehlásenie objednávateľa, že dielo preberá. Jedno vyhotovenie protokolu (v originálnom vyhotovení) je zhotoviteľ povinný odovzdať objednávateľovi, v opačnom prípade sa dielo nepovažuje za riadne odovzdané.</w:t>
      </w:r>
    </w:p>
    <w:p w14:paraId="79373EEE" w14:textId="77777777" w:rsidR="007B2D4B" w:rsidRDefault="007B2D4B" w:rsidP="007B2D4B">
      <w:pPr>
        <w:ind w:left="300" w:hanging="300"/>
        <w:jc w:val="both"/>
        <w:rPr>
          <w:rFonts w:ascii="Arial" w:hAnsi="Arial" w:cs="Arial"/>
          <w:sz w:val="22"/>
          <w:szCs w:val="22"/>
        </w:rPr>
      </w:pPr>
    </w:p>
    <w:p w14:paraId="577626FF" w14:textId="77777777" w:rsidR="007B2D4B" w:rsidRDefault="009B61CB" w:rsidP="007B2D4B">
      <w:pPr>
        <w:ind w:left="284" w:hanging="284"/>
        <w:jc w:val="both"/>
        <w:rPr>
          <w:rFonts w:ascii="Arial" w:hAnsi="Arial" w:cs="Arial"/>
          <w:sz w:val="22"/>
          <w:szCs w:val="22"/>
        </w:rPr>
      </w:pPr>
      <w:r>
        <w:rPr>
          <w:rFonts w:ascii="Arial" w:hAnsi="Arial" w:cs="Arial"/>
        </w:rPr>
        <w:t>6</w:t>
      </w:r>
      <w:r w:rsidR="007B2D4B">
        <w:rPr>
          <w:rFonts w:ascii="Arial" w:hAnsi="Arial" w:cs="Arial"/>
        </w:rPr>
        <w:t xml:space="preserve">. </w:t>
      </w:r>
      <w:r w:rsidR="007B2D4B">
        <w:rPr>
          <w:rFonts w:ascii="Arial" w:hAnsi="Arial" w:cs="Arial"/>
          <w:sz w:val="22"/>
          <w:szCs w:val="22"/>
        </w:rPr>
        <w:t>Pri odovzdaní diela je zhotoviteľ povinný predložiť objednávateľovi všetky doklady potrebné k uvedeniu diela do prevádzky a jeho užívaniu vyplývajúce z príslušných právnych predpisov a STN noriem (vydané odborne spôsobilými osobami) vzťahujúce sa na dielo (ak sa vyžadujú). V prípade nedodania týchto dokladov však nie je dielo považované za riadne odovzdané. Všetky tieto doklady a dokumenty musia byť dodané v slovenskom jazyku alebo českom jazyku (príp. v pôvodnom jazyku a musí byť doložený preklad do slovenského alebo českého jazyka).</w:t>
      </w:r>
    </w:p>
    <w:p w14:paraId="6AC2EC43" w14:textId="77777777" w:rsidR="007B2D4B" w:rsidRDefault="007B2D4B" w:rsidP="007B2D4B">
      <w:pPr>
        <w:ind w:left="284"/>
        <w:jc w:val="both"/>
        <w:rPr>
          <w:rFonts w:ascii="Arial" w:hAnsi="Arial" w:cs="Arial"/>
          <w:sz w:val="22"/>
          <w:szCs w:val="22"/>
        </w:rPr>
      </w:pPr>
    </w:p>
    <w:p w14:paraId="52EEA832" w14:textId="77777777" w:rsidR="007B2D4B" w:rsidRDefault="009B61CB" w:rsidP="009B61CB">
      <w:pPr>
        <w:jc w:val="both"/>
        <w:rPr>
          <w:rFonts w:ascii="Arial" w:hAnsi="Arial" w:cs="Arial"/>
          <w:sz w:val="22"/>
          <w:szCs w:val="22"/>
        </w:rPr>
      </w:pPr>
      <w:r>
        <w:rPr>
          <w:rFonts w:ascii="Arial" w:hAnsi="Arial" w:cs="Arial"/>
          <w:sz w:val="22"/>
          <w:szCs w:val="22"/>
        </w:rPr>
        <w:t>7</w:t>
      </w:r>
      <w:r w:rsidR="007B2D4B">
        <w:rPr>
          <w:rFonts w:ascii="Arial" w:hAnsi="Arial" w:cs="Arial"/>
          <w:sz w:val="22"/>
          <w:szCs w:val="22"/>
        </w:rPr>
        <w:t>. Dňom odovzdania diela prechádza na objednávateľa vlastnícke právo k dielu. Dňom riadneho odovzdania diela prechádza na objednávateľa aj nebezpečenstvo škody na diele.</w:t>
      </w:r>
    </w:p>
    <w:p w14:paraId="28B7688C" w14:textId="77777777" w:rsidR="007B2D4B" w:rsidRDefault="007B2D4B" w:rsidP="007B2D4B">
      <w:pPr>
        <w:ind w:left="284" w:hanging="284"/>
        <w:jc w:val="both"/>
        <w:rPr>
          <w:rFonts w:ascii="Arial" w:hAnsi="Arial" w:cs="Arial"/>
          <w:sz w:val="22"/>
          <w:szCs w:val="22"/>
        </w:rPr>
      </w:pPr>
    </w:p>
    <w:p w14:paraId="1F32894B" w14:textId="77777777" w:rsidR="007B2D4B" w:rsidRDefault="009B61CB" w:rsidP="007B2D4B">
      <w:pPr>
        <w:pStyle w:val="Default"/>
        <w:jc w:val="both"/>
        <w:rPr>
          <w:rFonts w:eastAsia="Calibri" w:cs="Arial"/>
          <w:color w:val="auto"/>
          <w:sz w:val="22"/>
          <w:szCs w:val="22"/>
        </w:rPr>
      </w:pPr>
      <w:r>
        <w:rPr>
          <w:rFonts w:cs="Arial"/>
          <w:color w:val="auto"/>
          <w:sz w:val="22"/>
          <w:szCs w:val="22"/>
        </w:rPr>
        <w:t>8</w:t>
      </w:r>
      <w:r w:rsidR="007B2D4B">
        <w:rPr>
          <w:rFonts w:cs="Arial"/>
          <w:color w:val="auto"/>
          <w:sz w:val="22"/>
          <w:szCs w:val="22"/>
        </w:rPr>
        <w:t xml:space="preserve">. </w:t>
      </w:r>
      <w:proofErr w:type="spellStart"/>
      <w:r w:rsidR="007B2D4B">
        <w:rPr>
          <w:rFonts w:eastAsia="Calibri" w:cs="Arial"/>
          <w:color w:val="auto"/>
          <w:sz w:val="22"/>
          <w:szCs w:val="22"/>
        </w:rPr>
        <w:t>Objednávateľ</w:t>
      </w:r>
      <w:proofErr w:type="spellEnd"/>
      <w:r w:rsidR="007B2D4B">
        <w:rPr>
          <w:rFonts w:eastAsia="Calibri" w:cs="Arial"/>
          <w:color w:val="auto"/>
          <w:sz w:val="22"/>
          <w:szCs w:val="22"/>
        </w:rPr>
        <w:t xml:space="preserve"> </w:t>
      </w:r>
      <w:proofErr w:type="spellStart"/>
      <w:r w:rsidR="007B2D4B">
        <w:rPr>
          <w:rFonts w:eastAsia="Calibri" w:cs="Arial"/>
          <w:color w:val="auto"/>
          <w:sz w:val="22"/>
          <w:szCs w:val="22"/>
        </w:rPr>
        <w:t>požaduje</w:t>
      </w:r>
      <w:proofErr w:type="spellEnd"/>
      <w:r w:rsidR="007B2D4B">
        <w:rPr>
          <w:rFonts w:eastAsia="Calibri" w:cs="Arial"/>
          <w:color w:val="auto"/>
          <w:sz w:val="22"/>
          <w:szCs w:val="22"/>
        </w:rPr>
        <w:t xml:space="preserve">, aby: </w:t>
      </w:r>
    </w:p>
    <w:p w14:paraId="70C9D231" w14:textId="77777777" w:rsidR="007B2D4B" w:rsidRDefault="007B2D4B" w:rsidP="007B2D4B">
      <w:pPr>
        <w:autoSpaceDE w:val="0"/>
        <w:jc w:val="both"/>
        <w:rPr>
          <w:rFonts w:ascii="Arial" w:eastAsia="Calibri" w:hAnsi="Arial" w:cs="Arial"/>
          <w:sz w:val="22"/>
          <w:szCs w:val="22"/>
        </w:rPr>
      </w:pPr>
    </w:p>
    <w:p w14:paraId="09919ABD" w14:textId="77777777" w:rsidR="007B2D4B" w:rsidRDefault="007B2D4B" w:rsidP="007B2D4B">
      <w:pPr>
        <w:pStyle w:val="Odsekzoznamu"/>
        <w:numPr>
          <w:ilvl w:val="0"/>
          <w:numId w:val="19"/>
        </w:numPr>
        <w:autoSpaceDE w:val="0"/>
        <w:jc w:val="both"/>
        <w:rPr>
          <w:rFonts w:ascii="Arial" w:hAnsi="Arial" w:cs="Arial"/>
          <w:color w:val="000000"/>
          <w:sz w:val="22"/>
        </w:rPr>
      </w:pPr>
      <w:r>
        <w:rPr>
          <w:rFonts w:ascii="Arial" w:hAnsi="Arial" w:cs="Arial"/>
          <w:color w:val="000000"/>
          <w:sz w:val="22"/>
        </w:rPr>
        <w:t xml:space="preserve">predmet zákazky a všetky jeho časti dosahovali všetky určené parametre počas celej záručnej doby predmetu zákazky, </w:t>
      </w:r>
    </w:p>
    <w:p w14:paraId="31E9FEBB" w14:textId="77777777" w:rsidR="007B2D4B" w:rsidRDefault="007B2D4B" w:rsidP="007B2D4B">
      <w:pPr>
        <w:pStyle w:val="Odsekzoznamu"/>
        <w:autoSpaceDE w:val="0"/>
        <w:ind w:left="720"/>
        <w:jc w:val="both"/>
        <w:rPr>
          <w:rFonts w:ascii="Arial" w:hAnsi="Arial" w:cs="Arial"/>
          <w:color w:val="000000"/>
          <w:sz w:val="22"/>
        </w:rPr>
      </w:pPr>
    </w:p>
    <w:p w14:paraId="78DE1D01" w14:textId="77777777" w:rsidR="007B2D4B" w:rsidRDefault="007B2D4B" w:rsidP="007B2D4B">
      <w:pPr>
        <w:pStyle w:val="Odsekzoznamu"/>
        <w:numPr>
          <w:ilvl w:val="0"/>
          <w:numId w:val="19"/>
        </w:numPr>
        <w:autoSpaceDE w:val="0"/>
        <w:jc w:val="both"/>
        <w:rPr>
          <w:rFonts w:ascii="Arial" w:hAnsi="Arial" w:cs="Arial"/>
          <w:color w:val="000000"/>
          <w:sz w:val="22"/>
        </w:rPr>
      </w:pPr>
      <w:r>
        <w:rPr>
          <w:rFonts w:ascii="Arial" w:eastAsia="Calibri" w:hAnsi="Arial" w:cs="Arial"/>
          <w:sz w:val="22"/>
          <w:szCs w:val="22"/>
        </w:rPr>
        <w:t xml:space="preserve">dielo spĺňalo ďalšie, aj v tejto zmluve a projekte nemenované podmienky, vyplývajúce zo záväzných a platných technických a právnych noriem Slovenskej republiky a Európskej únie, vzťahujúce sa na dielo, ak sú podľa záväzných a platných technických a právnych noriem Slovenskej republiky a Európskej únie vyžadované (pokiaľ z platnej legislatívy takéto podmienky nie sú, tak sa na túto požiadavku neprihliada), </w:t>
      </w:r>
    </w:p>
    <w:p w14:paraId="7C0B9DBB" w14:textId="77777777" w:rsidR="007B2D4B" w:rsidRDefault="007B2D4B" w:rsidP="007B2D4B">
      <w:pPr>
        <w:pStyle w:val="Odsekzoznamu"/>
        <w:rPr>
          <w:rFonts w:ascii="Arial" w:hAnsi="Arial" w:cs="Arial"/>
          <w:color w:val="000000"/>
          <w:sz w:val="22"/>
        </w:rPr>
      </w:pPr>
    </w:p>
    <w:p w14:paraId="64AEFE33" w14:textId="77777777" w:rsidR="007B2D4B" w:rsidRDefault="007B2D4B" w:rsidP="007B2D4B">
      <w:pPr>
        <w:pStyle w:val="Odsekzoznamu"/>
        <w:numPr>
          <w:ilvl w:val="0"/>
          <w:numId w:val="19"/>
        </w:numPr>
        <w:autoSpaceDE w:val="0"/>
        <w:jc w:val="both"/>
        <w:rPr>
          <w:rFonts w:ascii="Arial" w:hAnsi="Arial" w:cs="Arial"/>
          <w:color w:val="000000"/>
          <w:sz w:val="22"/>
        </w:rPr>
      </w:pPr>
      <w:r>
        <w:rPr>
          <w:rFonts w:ascii="Arial" w:eastAsia="Calibri" w:hAnsi="Arial" w:cs="Arial"/>
          <w:sz w:val="22"/>
          <w:szCs w:val="22"/>
        </w:rPr>
        <w:t xml:space="preserve"> zhotoviteľ predložil najneskôr pri odovzdaní diela objednávateľovi všetky doklady na prihlásenie častí predmetu zmluvy do evidencií vedených štátnymi alebo samosprávnymi orgánmi, ak takejto povinnosti podliehajú (pokiaľ z platnej legislatívy takejto povinnosti nepodliehajú, tak sa na túto požiadavku neprihliada), </w:t>
      </w:r>
    </w:p>
    <w:p w14:paraId="285AE0B1" w14:textId="77777777" w:rsidR="007B2D4B" w:rsidRDefault="007B2D4B" w:rsidP="007B2D4B">
      <w:pPr>
        <w:pStyle w:val="Odsekzoznamu"/>
        <w:rPr>
          <w:rFonts w:ascii="Arial" w:hAnsi="Arial" w:cs="Arial"/>
          <w:color w:val="000000"/>
          <w:sz w:val="22"/>
        </w:rPr>
      </w:pPr>
    </w:p>
    <w:p w14:paraId="416AAAEF" w14:textId="77777777" w:rsidR="007B2D4B" w:rsidRDefault="007B2D4B" w:rsidP="007B2D4B">
      <w:pPr>
        <w:pStyle w:val="Odsekzoznamu"/>
        <w:numPr>
          <w:ilvl w:val="0"/>
          <w:numId w:val="19"/>
        </w:numPr>
        <w:autoSpaceDE w:val="0"/>
        <w:jc w:val="both"/>
        <w:rPr>
          <w:rFonts w:ascii="Arial" w:hAnsi="Arial" w:cs="Arial"/>
          <w:color w:val="000000"/>
          <w:sz w:val="22"/>
        </w:rPr>
      </w:pPr>
      <w:r>
        <w:rPr>
          <w:rFonts w:ascii="Arial" w:eastAsia="Calibri" w:hAnsi="Arial" w:cs="Arial"/>
          <w:sz w:val="22"/>
          <w:szCs w:val="22"/>
        </w:rPr>
        <w:t xml:space="preserve">zhotoviteľ predložil najneskôr pri odovzdaní diela objednávateľovi </w:t>
      </w:r>
      <w:proofErr w:type="spellStart"/>
      <w:r>
        <w:rPr>
          <w:rFonts w:ascii="Arial" w:eastAsia="Calibri" w:hAnsi="Arial" w:cs="Arial"/>
          <w:sz w:val="22"/>
          <w:szCs w:val="22"/>
        </w:rPr>
        <w:t>pasporty</w:t>
      </w:r>
      <w:proofErr w:type="spellEnd"/>
      <w:r>
        <w:rPr>
          <w:rFonts w:ascii="Arial" w:eastAsia="Calibri" w:hAnsi="Arial" w:cs="Arial"/>
          <w:sz w:val="22"/>
          <w:szCs w:val="22"/>
        </w:rPr>
        <w:t>, záručné listy, a návody na obsluhu a ostatnú dokumentáciu k predmetu zákazky (ak sa vyžadujú) v slovenskom jazyku, českom jazyku (príp. v pôvodnom jazyku a doložené prekladom do slovenského alebo českého jazyka), a zároveň predloží doklad o legálnej likvidácii odpadu vzniknutým pri realizácii predmetu zmluvy</w:t>
      </w:r>
    </w:p>
    <w:p w14:paraId="342C7B5A" w14:textId="77777777" w:rsidR="007B2D4B" w:rsidRDefault="007B2D4B" w:rsidP="007B2D4B">
      <w:pPr>
        <w:pStyle w:val="Odsekzoznamu"/>
        <w:rPr>
          <w:rFonts w:ascii="Arial" w:hAnsi="Arial" w:cs="Arial"/>
          <w:color w:val="000000"/>
          <w:sz w:val="22"/>
        </w:rPr>
      </w:pPr>
    </w:p>
    <w:p w14:paraId="2984EE15" w14:textId="77777777" w:rsidR="007B2D4B" w:rsidRDefault="007B2D4B" w:rsidP="007B2D4B">
      <w:pPr>
        <w:pStyle w:val="Odsekzoznamu"/>
        <w:numPr>
          <w:ilvl w:val="0"/>
          <w:numId w:val="19"/>
        </w:numPr>
        <w:autoSpaceDE w:val="0"/>
        <w:jc w:val="both"/>
        <w:rPr>
          <w:rFonts w:ascii="Arial" w:hAnsi="Arial" w:cs="Arial"/>
          <w:color w:val="000000"/>
          <w:sz w:val="22"/>
        </w:rPr>
      </w:pPr>
      <w:r>
        <w:rPr>
          <w:rFonts w:ascii="Arial" w:eastAsia="Calibri" w:hAnsi="Arial" w:cs="Arial"/>
          <w:sz w:val="22"/>
          <w:szCs w:val="22"/>
        </w:rPr>
        <w:t>zhotoviteľ predložil najneskôr pri odovzdaní diela objednávateľovi, certifikáty a atesty, správy o vykonaných odborných skúškach a odborných prehliadkach a skúškach a ostatné doklady súvisiace s predmetom zákazky, ak sú vyžadované podľa platných právnych predpisov (</w:t>
      </w:r>
      <w:proofErr w:type="spellStart"/>
      <w:r>
        <w:rPr>
          <w:rFonts w:ascii="Arial" w:eastAsia="Calibri" w:hAnsi="Arial" w:cs="Arial"/>
          <w:sz w:val="22"/>
          <w:szCs w:val="22"/>
        </w:rPr>
        <w:t>t.z</w:t>
      </w:r>
      <w:proofErr w:type="spellEnd"/>
      <w:r>
        <w:rPr>
          <w:rFonts w:ascii="Arial" w:eastAsia="Calibri" w:hAnsi="Arial" w:cs="Arial"/>
          <w:sz w:val="22"/>
          <w:szCs w:val="22"/>
        </w:rPr>
        <w:t xml:space="preserve">. z použitých materiálov je potrebné doložiť platné certifikáty a výsledky preukazných a kontrolných skúšok.) v slovenskom jazyku, českom jazyku (príp. v pôvodnom jazyku a doložené prekladom do slovenského alebo českého jazyka), (pokiaľ z platnej legislatívy takéto podmienky nie sú, tak sa na túto požiadavku neprihliada a to ako osvedčené kópie alebo originály. V prípade, ak zhotoviteľ túto svoju povinnosť nesplní a nepredloží, ktorýkoľvek z vyššie uvedených dokladov alebo dokumentov, má objednávateľ právo na zmluvnú pokutu vo výške 1.000,- € (slovom: jedentisíc Eur). Zhotoviteľ s výškou zmluvnej pokuty súhlasí a nepovažuje ju za neprimerane vysokú. Popri nároku na zmluvnú pokutu má objednávateľ nárok aj na </w:t>
      </w:r>
      <w:r>
        <w:rPr>
          <w:rFonts w:ascii="Arial" w:eastAsia="Calibri" w:hAnsi="Arial" w:cs="Arial"/>
          <w:sz w:val="22"/>
          <w:szCs w:val="22"/>
        </w:rPr>
        <w:lastRenderedPageBreak/>
        <w:t>náhradu škody v plnej výške, ktorá mu týmto vznikla a tiež má právo odstúpiť od tejto zmluvy.</w:t>
      </w:r>
    </w:p>
    <w:p w14:paraId="6BAE72EB" w14:textId="77777777" w:rsidR="007B2D4B" w:rsidRDefault="007B2D4B" w:rsidP="007B2D4B">
      <w:pPr>
        <w:tabs>
          <w:tab w:val="num" w:pos="284"/>
        </w:tabs>
        <w:ind w:left="284" w:hanging="284"/>
        <w:jc w:val="both"/>
        <w:rPr>
          <w:rFonts w:ascii="Arial" w:hAnsi="Arial" w:cs="Arial"/>
          <w:sz w:val="22"/>
          <w:szCs w:val="22"/>
        </w:rPr>
      </w:pPr>
    </w:p>
    <w:p w14:paraId="1E7B92AA" w14:textId="77777777" w:rsidR="007B2D4B" w:rsidRDefault="007B2D4B" w:rsidP="007B2D4B">
      <w:pPr>
        <w:jc w:val="center"/>
        <w:rPr>
          <w:rFonts w:ascii="Arial" w:hAnsi="Arial" w:cs="Arial"/>
          <w:b/>
          <w:sz w:val="22"/>
          <w:szCs w:val="22"/>
        </w:rPr>
      </w:pPr>
      <w:r>
        <w:rPr>
          <w:rFonts w:ascii="Arial" w:hAnsi="Arial" w:cs="Arial"/>
          <w:b/>
          <w:sz w:val="22"/>
          <w:szCs w:val="22"/>
        </w:rPr>
        <w:t>čl. VII.</w:t>
      </w:r>
    </w:p>
    <w:p w14:paraId="05B64FD0" w14:textId="77777777" w:rsidR="007B2D4B" w:rsidRDefault="007B2D4B" w:rsidP="007B2D4B">
      <w:pPr>
        <w:jc w:val="center"/>
        <w:rPr>
          <w:rFonts w:ascii="Arial" w:hAnsi="Arial" w:cs="Arial"/>
          <w:b/>
          <w:sz w:val="22"/>
          <w:szCs w:val="22"/>
        </w:rPr>
      </w:pPr>
      <w:r>
        <w:rPr>
          <w:rFonts w:ascii="Arial" w:hAnsi="Arial" w:cs="Arial"/>
          <w:b/>
          <w:sz w:val="22"/>
          <w:szCs w:val="22"/>
        </w:rPr>
        <w:t>Záručná doba a vady diela</w:t>
      </w:r>
    </w:p>
    <w:p w14:paraId="3E20A00D" w14:textId="77777777" w:rsidR="007B2D4B" w:rsidRDefault="007B2D4B" w:rsidP="007B2D4B">
      <w:pPr>
        <w:jc w:val="both"/>
        <w:rPr>
          <w:rFonts w:ascii="Arial" w:hAnsi="Arial" w:cs="Arial"/>
          <w:sz w:val="22"/>
          <w:szCs w:val="22"/>
        </w:rPr>
      </w:pPr>
    </w:p>
    <w:p w14:paraId="04A8E320" w14:textId="77777777" w:rsidR="007B2D4B" w:rsidRDefault="007B2D4B" w:rsidP="007B2D4B">
      <w:pPr>
        <w:ind w:left="300" w:hanging="300"/>
        <w:jc w:val="both"/>
        <w:rPr>
          <w:rFonts w:ascii="Arial" w:hAnsi="Arial" w:cs="Arial"/>
          <w:sz w:val="22"/>
          <w:szCs w:val="22"/>
        </w:rPr>
      </w:pPr>
      <w:r>
        <w:rPr>
          <w:rFonts w:ascii="Arial" w:hAnsi="Arial" w:cs="Arial"/>
          <w:sz w:val="22"/>
          <w:szCs w:val="22"/>
        </w:rPr>
        <w:t>1. Zhotoviteľ zodpovedá za to, že predmet tejto zmluvy bude mať počas záručnej doby vlastnosti dohodnuté v zmluve.</w:t>
      </w:r>
    </w:p>
    <w:p w14:paraId="5E1DF247" w14:textId="77777777" w:rsidR="007B2D4B" w:rsidRDefault="007B2D4B" w:rsidP="007B2D4B">
      <w:pPr>
        <w:ind w:left="300" w:hanging="300"/>
        <w:jc w:val="both"/>
        <w:rPr>
          <w:rFonts w:ascii="Arial" w:hAnsi="Arial" w:cs="Arial"/>
          <w:sz w:val="22"/>
          <w:szCs w:val="22"/>
        </w:rPr>
      </w:pPr>
    </w:p>
    <w:p w14:paraId="3DE47BB7" w14:textId="77777777" w:rsidR="007B2D4B" w:rsidRDefault="007B2D4B" w:rsidP="007B2D4B">
      <w:pPr>
        <w:ind w:left="300" w:hanging="300"/>
        <w:jc w:val="both"/>
        <w:rPr>
          <w:rFonts w:ascii="Arial" w:hAnsi="Arial" w:cs="Arial"/>
          <w:sz w:val="22"/>
          <w:szCs w:val="22"/>
        </w:rPr>
      </w:pPr>
      <w:r>
        <w:rPr>
          <w:rFonts w:ascii="Arial" w:hAnsi="Arial" w:cs="Arial"/>
          <w:sz w:val="22"/>
          <w:szCs w:val="22"/>
        </w:rPr>
        <w:t>2. Záručná d</w:t>
      </w:r>
      <w:r w:rsidR="00B665FE">
        <w:rPr>
          <w:rFonts w:ascii="Arial" w:hAnsi="Arial" w:cs="Arial"/>
          <w:sz w:val="22"/>
          <w:szCs w:val="22"/>
        </w:rPr>
        <w:t>oba na celý predmet zmluvy je 24</w:t>
      </w:r>
      <w:r>
        <w:rPr>
          <w:rFonts w:ascii="Arial" w:hAnsi="Arial" w:cs="Arial"/>
          <w:sz w:val="22"/>
          <w:szCs w:val="22"/>
        </w:rPr>
        <w:t xml:space="preserve"> mesiacov, začína plynúť odo dňa odovzdania diela objednávateľovi. </w:t>
      </w:r>
    </w:p>
    <w:p w14:paraId="016AE0DE" w14:textId="77777777" w:rsidR="007B2D4B" w:rsidRDefault="007B2D4B" w:rsidP="007B2D4B">
      <w:pPr>
        <w:ind w:left="300" w:hanging="300"/>
        <w:jc w:val="both"/>
        <w:rPr>
          <w:rFonts w:ascii="Arial" w:hAnsi="Arial" w:cs="Arial"/>
          <w:sz w:val="22"/>
          <w:szCs w:val="22"/>
        </w:rPr>
      </w:pPr>
    </w:p>
    <w:p w14:paraId="7C415FC3" w14:textId="77777777" w:rsidR="007B2D4B" w:rsidRDefault="007B2D4B" w:rsidP="007B2D4B">
      <w:pPr>
        <w:ind w:left="300" w:hanging="300"/>
        <w:jc w:val="both"/>
        <w:rPr>
          <w:rFonts w:ascii="Arial" w:hAnsi="Arial" w:cs="Arial"/>
          <w:sz w:val="22"/>
          <w:szCs w:val="22"/>
        </w:rPr>
      </w:pPr>
      <w:r>
        <w:rPr>
          <w:rFonts w:ascii="Arial" w:hAnsi="Arial" w:cs="Arial"/>
          <w:sz w:val="22"/>
          <w:szCs w:val="22"/>
        </w:rPr>
        <w:t>3. Zhotoviteľ zodpovedá za vady, ktoré má predmet zmluvy v čase jeho odovzdania objednávateľovi. Za vady, ktoré sa prejavili po odovzdaní diela zodpovedá zhotoviteľ  vtedy, ak boli spôsobené porušením jeho povinností.</w:t>
      </w:r>
    </w:p>
    <w:p w14:paraId="7303C81B" w14:textId="77777777" w:rsidR="007B2D4B" w:rsidRDefault="007B2D4B" w:rsidP="007B2D4B">
      <w:pPr>
        <w:ind w:left="300" w:hanging="300"/>
        <w:jc w:val="both"/>
        <w:rPr>
          <w:rFonts w:ascii="Arial" w:hAnsi="Arial" w:cs="Arial"/>
          <w:sz w:val="22"/>
          <w:szCs w:val="22"/>
        </w:rPr>
      </w:pPr>
    </w:p>
    <w:p w14:paraId="73209A62" w14:textId="77777777" w:rsidR="007B2D4B" w:rsidRDefault="007B2D4B" w:rsidP="007B2D4B">
      <w:pPr>
        <w:ind w:left="300" w:hanging="300"/>
        <w:jc w:val="both"/>
        <w:rPr>
          <w:rFonts w:ascii="Arial" w:hAnsi="Arial" w:cs="Arial"/>
          <w:sz w:val="22"/>
          <w:szCs w:val="22"/>
        </w:rPr>
      </w:pPr>
      <w:r>
        <w:rPr>
          <w:rFonts w:ascii="Arial" w:hAnsi="Arial" w:cs="Arial"/>
          <w:sz w:val="22"/>
          <w:szCs w:val="22"/>
        </w:rPr>
        <w:t xml:space="preserve">4. 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 reklamované vady. </w:t>
      </w:r>
    </w:p>
    <w:p w14:paraId="44CF9511" w14:textId="77777777" w:rsidR="007B2D4B" w:rsidRDefault="007B2D4B" w:rsidP="007B2D4B">
      <w:pPr>
        <w:ind w:left="300" w:hanging="300"/>
        <w:jc w:val="both"/>
        <w:rPr>
          <w:rFonts w:ascii="Arial" w:hAnsi="Arial" w:cs="Arial"/>
          <w:sz w:val="22"/>
          <w:szCs w:val="22"/>
        </w:rPr>
      </w:pPr>
    </w:p>
    <w:p w14:paraId="6A968391" w14:textId="77777777" w:rsidR="007B2D4B" w:rsidRDefault="007B2D4B" w:rsidP="007B2D4B">
      <w:pPr>
        <w:ind w:left="300" w:hanging="300"/>
        <w:jc w:val="both"/>
        <w:rPr>
          <w:rFonts w:ascii="Arial" w:hAnsi="Arial" w:cs="Arial"/>
          <w:sz w:val="22"/>
          <w:szCs w:val="22"/>
        </w:rPr>
      </w:pPr>
      <w:r>
        <w:rPr>
          <w:rFonts w:ascii="Arial" w:hAnsi="Arial" w:cs="Arial"/>
          <w:sz w:val="22"/>
          <w:szCs w:val="22"/>
        </w:rPr>
        <w:t>5. Zhotoviteľ sa zaväzuje začať s odstraňovaním vád predmetu diela v čo najkratšom, technicky možnom čase, najneskôr však do 3 pracovných dní od uplatnenia reklamácie objednávateľom.</w:t>
      </w:r>
    </w:p>
    <w:p w14:paraId="2B423C13" w14:textId="77777777" w:rsidR="007B2D4B" w:rsidRDefault="007B2D4B" w:rsidP="007B2D4B">
      <w:pPr>
        <w:ind w:left="300" w:hanging="300"/>
        <w:jc w:val="both"/>
        <w:rPr>
          <w:rFonts w:ascii="Arial" w:hAnsi="Arial" w:cs="Arial"/>
          <w:sz w:val="22"/>
          <w:szCs w:val="22"/>
        </w:rPr>
      </w:pPr>
    </w:p>
    <w:p w14:paraId="27077C0C" w14:textId="77777777" w:rsidR="007B2D4B" w:rsidRDefault="007B2D4B" w:rsidP="007B2D4B">
      <w:pPr>
        <w:ind w:left="300" w:hanging="300"/>
        <w:jc w:val="both"/>
        <w:rPr>
          <w:rFonts w:ascii="Arial" w:hAnsi="Arial" w:cs="Arial"/>
          <w:sz w:val="22"/>
          <w:szCs w:val="22"/>
        </w:rPr>
      </w:pPr>
      <w:r>
        <w:rPr>
          <w:rFonts w:ascii="Arial" w:hAnsi="Arial" w:cs="Arial"/>
          <w:sz w:val="22"/>
          <w:szCs w:val="22"/>
        </w:rPr>
        <w:t>6. Zhotoviteľ sa zaväzuje odstrániť reklamované vady do 10 dní od začatia ich odstraňovania, ak nedôjde k písomnej dohode o inom termíne a ku ktorej sa zhotoví obojstranne potvrdený zápis.</w:t>
      </w:r>
    </w:p>
    <w:p w14:paraId="652E9559" w14:textId="77777777" w:rsidR="007B2D4B" w:rsidRDefault="007B2D4B" w:rsidP="007B2D4B">
      <w:pPr>
        <w:jc w:val="center"/>
        <w:rPr>
          <w:rFonts w:ascii="Arial" w:hAnsi="Arial" w:cs="Arial"/>
          <w:b/>
          <w:color w:val="FF0000"/>
          <w:sz w:val="22"/>
          <w:szCs w:val="22"/>
        </w:rPr>
      </w:pPr>
    </w:p>
    <w:p w14:paraId="472471FD" w14:textId="77777777" w:rsidR="007B2D4B" w:rsidRDefault="007B2D4B" w:rsidP="007B2D4B">
      <w:pPr>
        <w:jc w:val="center"/>
        <w:rPr>
          <w:rFonts w:ascii="Arial" w:hAnsi="Arial" w:cs="Arial"/>
          <w:b/>
          <w:sz w:val="22"/>
          <w:szCs w:val="22"/>
        </w:rPr>
      </w:pPr>
      <w:r>
        <w:rPr>
          <w:rFonts w:ascii="Arial" w:hAnsi="Arial" w:cs="Arial"/>
          <w:b/>
          <w:sz w:val="22"/>
          <w:szCs w:val="22"/>
        </w:rPr>
        <w:t>čl. VIII.</w:t>
      </w:r>
    </w:p>
    <w:p w14:paraId="5C35DE03" w14:textId="77777777" w:rsidR="007B2D4B" w:rsidRDefault="007B2D4B" w:rsidP="007B2D4B">
      <w:pPr>
        <w:jc w:val="center"/>
        <w:rPr>
          <w:rFonts w:ascii="Arial" w:hAnsi="Arial" w:cs="Arial"/>
          <w:b/>
          <w:sz w:val="22"/>
          <w:szCs w:val="22"/>
        </w:rPr>
      </w:pPr>
      <w:r>
        <w:rPr>
          <w:rFonts w:ascii="Arial" w:hAnsi="Arial" w:cs="Arial"/>
          <w:b/>
          <w:sz w:val="22"/>
          <w:szCs w:val="22"/>
        </w:rPr>
        <w:t>Zmluvné pokuty a náhrada škody</w:t>
      </w:r>
    </w:p>
    <w:p w14:paraId="1992F089" w14:textId="77777777" w:rsidR="007B2D4B" w:rsidRDefault="007B2D4B" w:rsidP="007B2D4B">
      <w:pPr>
        <w:jc w:val="both"/>
        <w:rPr>
          <w:rFonts w:ascii="Arial" w:hAnsi="Arial" w:cs="Arial"/>
          <w:sz w:val="22"/>
          <w:szCs w:val="22"/>
        </w:rPr>
      </w:pPr>
    </w:p>
    <w:p w14:paraId="35226A46" w14:textId="77777777" w:rsidR="007B2D4B" w:rsidRDefault="007B2D4B" w:rsidP="007B2D4B">
      <w:pPr>
        <w:ind w:left="300" w:hanging="300"/>
        <w:jc w:val="both"/>
        <w:rPr>
          <w:rFonts w:ascii="Arial" w:hAnsi="Arial" w:cs="Arial"/>
          <w:sz w:val="22"/>
          <w:szCs w:val="22"/>
        </w:rPr>
      </w:pPr>
      <w:r>
        <w:rPr>
          <w:rFonts w:ascii="Arial" w:hAnsi="Arial" w:cs="Arial"/>
          <w:sz w:val="22"/>
          <w:szCs w:val="22"/>
        </w:rPr>
        <w:t>1. V prípade, že zhotoviteľ nedodá predmet zmluvy v dohodnutom termíne (</w:t>
      </w:r>
      <w:proofErr w:type="spellStart"/>
      <w:r>
        <w:rPr>
          <w:rFonts w:ascii="Arial" w:hAnsi="Arial" w:cs="Arial"/>
          <w:sz w:val="22"/>
          <w:szCs w:val="22"/>
        </w:rPr>
        <w:t>t.z</w:t>
      </w:r>
      <w:proofErr w:type="spellEnd"/>
      <w:r>
        <w:rPr>
          <w:rFonts w:ascii="Arial" w:hAnsi="Arial" w:cs="Arial"/>
          <w:sz w:val="22"/>
          <w:szCs w:val="22"/>
        </w:rPr>
        <w:t>. nedodá dielo riadne a včas), objednávateľ má právo na zmluvnú pokutu vo výške 0,1 % z ceny diela za každý, aj začatý deň omeškania.</w:t>
      </w:r>
    </w:p>
    <w:p w14:paraId="0453C33E" w14:textId="77777777" w:rsidR="007B2D4B" w:rsidRDefault="007B2D4B" w:rsidP="007B2D4B">
      <w:pPr>
        <w:ind w:left="300" w:hanging="300"/>
        <w:jc w:val="both"/>
        <w:rPr>
          <w:rFonts w:ascii="Arial" w:hAnsi="Arial" w:cs="Arial"/>
          <w:sz w:val="22"/>
          <w:szCs w:val="22"/>
        </w:rPr>
      </w:pPr>
    </w:p>
    <w:p w14:paraId="1C75E3C3" w14:textId="77777777" w:rsidR="007B2D4B" w:rsidRDefault="007B2D4B" w:rsidP="007B2D4B">
      <w:pPr>
        <w:ind w:left="300" w:hanging="300"/>
        <w:jc w:val="both"/>
        <w:rPr>
          <w:rFonts w:ascii="Arial" w:hAnsi="Arial" w:cs="Arial"/>
          <w:sz w:val="22"/>
          <w:szCs w:val="22"/>
        </w:rPr>
      </w:pPr>
      <w:r>
        <w:rPr>
          <w:rFonts w:ascii="Arial" w:hAnsi="Arial" w:cs="Arial"/>
          <w:sz w:val="22"/>
          <w:szCs w:val="22"/>
        </w:rPr>
        <w:t>2. V prípade nedodržania lehoty uvedenej v čl. VII. bod 5 alebo 6 tejto zmluvy zhotoviteľom má objednávateľ nárok na zmluvnú pokutu vo výške 200,- € za každý, aj začatý deň omeškania. Rovnako má objednávateľ právo na zmluvnú pokutu vo výške 300,- € za každé porušenie povinnosti ustanovenej v tejto zmluve, pokiaľ v zmluve nie je ustanovené inak.</w:t>
      </w:r>
    </w:p>
    <w:p w14:paraId="71AF7931" w14:textId="77777777" w:rsidR="007B2D4B" w:rsidRDefault="007B2D4B" w:rsidP="007B2D4B">
      <w:pPr>
        <w:ind w:left="300" w:hanging="300"/>
        <w:jc w:val="both"/>
        <w:rPr>
          <w:rFonts w:ascii="Arial" w:hAnsi="Arial" w:cs="Arial"/>
          <w:sz w:val="22"/>
          <w:szCs w:val="22"/>
        </w:rPr>
      </w:pPr>
    </w:p>
    <w:p w14:paraId="73C94655" w14:textId="77777777" w:rsidR="007B2D4B" w:rsidRDefault="007B2D4B" w:rsidP="007B2D4B">
      <w:pPr>
        <w:ind w:left="300" w:hanging="300"/>
        <w:jc w:val="both"/>
        <w:rPr>
          <w:rFonts w:ascii="Arial" w:hAnsi="Arial" w:cs="Arial"/>
          <w:sz w:val="22"/>
          <w:szCs w:val="22"/>
        </w:rPr>
      </w:pPr>
      <w:r>
        <w:rPr>
          <w:rFonts w:ascii="Arial" w:hAnsi="Arial" w:cs="Arial"/>
          <w:sz w:val="22"/>
          <w:szCs w:val="22"/>
        </w:rPr>
        <w:t xml:space="preserve">3. V prípade, ak zhotoviteľ neprevezme stavenisko v lehote uvedenej v čl. III ods. 1 tejto zmluvy, má objednávateľ nárok na zmluvnú pokutu vo výške 300,- € za každý, aj začatý deň omeškania. </w:t>
      </w:r>
    </w:p>
    <w:p w14:paraId="0B9C1CB3" w14:textId="77777777" w:rsidR="007B2D4B" w:rsidRDefault="007B2D4B" w:rsidP="007B2D4B">
      <w:pPr>
        <w:ind w:left="300" w:hanging="300"/>
        <w:jc w:val="both"/>
        <w:rPr>
          <w:rFonts w:ascii="Arial" w:hAnsi="Arial" w:cs="Arial"/>
          <w:sz w:val="22"/>
          <w:szCs w:val="22"/>
        </w:rPr>
      </w:pPr>
    </w:p>
    <w:p w14:paraId="7F05AF34" w14:textId="77777777" w:rsidR="007B2D4B" w:rsidRDefault="007B2D4B" w:rsidP="007B2D4B">
      <w:pPr>
        <w:ind w:left="300" w:hanging="300"/>
        <w:jc w:val="both"/>
        <w:rPr>
          <w:rFonts w:ascii="Arial" w:hAnsi="Arial" w:cs="Arial"/>
          <w:sz w:val="22"/>
          <w:szCs w:val="22"/>
        </w:rPr>
      </w:pPr>
      <w:r>
        <w:rPr>
          <w:rFonts w:ascii="Arial" w:hAnsi="Arial" w:cs="Arial"/>
          <w:sz w:val="22"/>
          <w:szCs w:val="22"/>
        </w:rPr>
        <w:t>4. Vyššie uvedenými zmluvnými pokutami nie je dotknutý nárok na náhradu škody, ktorá  vznikla v dôsledku porušenia povinností vyplývajúcich z tejto zmluvy v plnej výške a to aj v prípade, ak vzniknutá škoda prevyšuje výšku  zmluvnej pokuty.</w:t>
      </w:r>
    </w:p>
    <w:p w14:paraId="181F563A" w14:textId="77777777" w:rsidR="007B2D4B" w:rsidRDefault="007B2D4B" w:rsidP="007B2D4B">
      <w:pPr>
        <w:ind w:left="300" w:hanging="300"/>
        <w:jc w:val="both"/>
        <w:rPr>
          <w:rFonts w:ascii="Arial" w:hAnsi="Arial" w:cs="Arial"/>
          <w:sz w:val="22"/>
          <w:szCs w:val="22"/>
        </w:rPr>
      </w:pPr>
    </w:p>
    <w:p w14:paraId="053BBE20" w14:textId="77777777" w:rsidR="007B2D4B" w:rsidRDefault="007B2D4B" w:rsidP="007B2D4B">
      <w:pPr>
        <w:ind w:left="300" w:hanging="300"/>
        <w:jc w:val="both"/>
        <w:rPr>
          <w:rFonts w:ascii="Arial" w:hAnsi="Arial" w:cs="Arial"/>
          <w:sz w:val="22"/>
          <w:szCs w:val="22"/>
        </w:rPr>
      </w:pPr>
      <w:r>
        <w:rPr>
          <w:rFonts w:ascii="Arial" w:hAnsi="Arial" w:cs="Arial"/>
          <w:sz w:val="22"/>
          <w:szCs w:val="22"/>
        </w:rPr>
        <w:t>5. V prípade omeškania objednávateľa s úhradou faktúry, zhotoviteľ má právo na úrok z omeškania vo výške 0,1 % z dlžnej sumy za každý, aj začatý deň omeškania.</w:t>
      </w:r>
    </w:p>
    <w:p w14:paraId="5FF976F0" w14:textId="77777777" w:rsidR="007B2D4B" w:rsidRDefault="007B2D4B" w:rsidP="007B2D4B">
      <w:pPr>
        <w:ind w:left="300" w:hanging="300"/>
        <w:jc w:val="both"/>
        <w:rPr>
          <w:rFonts w:ascii="Arial" w:hAnsi="Arial" w:cs="Arial"/>
          <w:sz w:val="22"/>
          <w:szCs w:val="22"/>
        </w:rPr>
      </w:pPr>
    </w:p>
    <w:p w14:paraId="58592D67" w14:textId="77777777" w:rsidR="00822998" w:rsidRDefault="00822998" w:rsidP="007B2D4B">
      <w:pPr>
        <w:ind w:left="300" w:hanging="300"/>
        <w:jc w:val="both"/>
        <w:rPr>
          <w:rFonts w:ascii="Arial" w:hAnsi="Arial" w:cs="Arial"/>
          <w:sz w:val="22"/>
          <w:szCs w:val="22"/>
        </w:rPr>
      </w:pPr>
    </w:p>
    <w:p w14:paraId="702FA999" w14:textId="77777777" w:rsidR="00822998" w:rsidRDefault="00822998" w:rsidP="007B2D4B">
      <w:pPr>
        <w:ind w:left="300" w:hanging="300"/>
        <w:jc w:val="both"/>
        <w:rPr>
          <w:rFonts w:ascii="Arial" w:hAnsi="Arial" w:cs="Arial"/>
          <w:sz w:val="22"/>
          <w:szCs w:val="22"/>
        </w:rPr>
      </w:pPr>
    </w:p>
    <w:p w14:paraId="0054C090" w14:textId="77777777" w:rsidR="007B2D4B" w:rsidRDefault="007B2D4B" w:rsidP="007B2D4B">
      <w:pPr>
        <w:jc w:val="both"/>
        <w:rPr>
          <w:rFonts w:ascii="Arial" w:hAnsi="Arial" w:cs="Arial"/>
          <w:sz w:val="22"/>
          <w:szCs w:val="22"/>
        </w:rPr>
      </w:pPr>
    </w:p>
    <w:p w14:paraId="4E6C12F4" w14:textId="77777777" w:rsidR="007B2D4B" w:rsidRDefault="007B2D4B" w:rsidP="007B2D4B">
      <w:pPr>
        <w:jc w:val="center"/>
        <w:rPr>
          <w:rFonts w:ascii="Arial" w:hAnsi="Arial" w:cs="Arial"/>
          <w:b/>
          <w:sz w:val="22"/>
          <w:szCs w:val="22"/>
        </w:rPr>
      </w:pPr>
      <w:r>
        <w:rPr>
          <w:rFonts w:ascii="Arial" w:hAnsi="Arial" w:cs="Arial"/>
          <w:b/>
          <w:sz w:val="22"/>
          <w:szCs w:val="22"/>
        </w:rPr>
        <w:lastRenderedPageBreak/>
        <w:t>čl. IX.</w:t>
      </w:r>
    </w:p>
    <w:p w14:paraId="231FEECA" w14:textId="77777777" w:rsidR="007B2D4B" w:rsidRDefault="007B2D4B" w:rsidP="007B2D4B">
      <w:pPr>
        <w:jc w:val="center"/>
        <w:rPr>
          <w:rFonts w:ascii="Arial" w:hAnsi="Arial" w:cs="Arial"/>
          <w:b/>
          <w:sz w:val="22"/>
          <w:szCs w:val="22"/>
        </w:rPr>
      </w:pPr>
      <w:r>
        <w:rPr>
          <w:rFonts w:ascii="Arial" w:hAnsi="Arial" w:cs="Arial"/>
          <w:b/>
          <w:sz w:val="22"/>
          <w:szCs w:val="22"/>
        </w:rPr>
        <w:t>Spolupôsobenie objednávateľa</w:t>
      </w:r>
    </w:p>
    <w:p w14:paraId="1B187C93" w14:textId="77777777" w:rsidR="007B2D4B" w:rsidRDefault="007B2D4B" w:rsidP="007B2D4B">
      <w:pPr>
        <w:jc w:val="both"/>
        <w:rPr>
          <w:rFonts w:ascii="Arial" w:hAnsi="Arial" w:cs="Arial"/>
          <w:sz w:val="22"/>
          <w:szCs w:val="22"/>
        </w:rPr>
      </w:pPr>
    </w:p>
    <w:p w14:paraId="156FC7EE" w14:textId="77777777" w:rsidR="007B2D4B" w:rsidRDefault="007B2D4B" w:rsidP="007B2D4B">
      <w:pPr>
        <w:jc w:val="both"/>
        <w:rPr>
          <w:rFonts w:ascii="Arial" w:hAnsi="Arial" w:cs="Arial"/>
          <w:sz w:val="22"/>
          <w:szCs w:val="22"/>
        </w:rPr>
      </w:pPr>
      <w:r>
        <w:rPr>
          <w:rFonts w:ascii="Arial" w:hAnsi="Arial" w:cs="Arial"/>
          <w:sz w:val="22"/>
          <w:szCs w:val="22"/>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14:paraId="7C55B599" w14:textId="77777777" w:rsidR="007B2D4B" w:rsidRDefault="007B2D4B" w:rsidP="007B2D4B">
      <w:pPr>
        <w:jc w:val="center"/>
        <w:rPr>
          <w:rFonts w:ascii="Arial" w:hAnsi="Arial" w:cs="Arial"/>
          <w:b/>
          <w:sz w:val="22"/>
          <w:szCs w:val="22"/>
        </w:rPr>
      </w:pPr>
    </w:p>
    <w:p w14:paraId="7F249B00" w14:textId="77777777" w:rsidR="007B2D4B" w:rsidRDefault="007B2D4B" w:rsidP="007B2D4B">
      <w:pPr>
        <w:jc w:val="center"/>
        <w:rPr>
          <w:rFonts w:ascii="Arial" w:hAnsi="Arial" w:cs="Arial"/>
          <w:b/>
          <w:sz w:val="22"/>
          <w:szCs w:val="22"/>
        </w:rPr>
      </w:pPr>
      <w:r>
        <w:rPr>
          <w:rFonts w:ascii="Arial" w:hAnsi="Arial" w:cs="Arial"/>
          <w:b/>
          <w:sz w:val="22"/>
          <w:szCs w:val="22"/>
        </w:rPr>
        <w:t>čl. X.</w:t>
      </w:r>
    </w:p>
    <w:p w14:paraId="3A5B48E9" w14:textId="77777777" w:rsidR="007B2D4B" w:rsidRDefault="007B2D4B" w:rsidP="007B2D4B">
      <w:pPr>
        <w:jc w:val="center"/>
        <w:rPr>
          <w:rFonts w:ascii="Arial" w:hAnsi="Arial" w:cs="Arial"/>
          <w:b/>
          <w:sz w:val="22"/>
          <w:szCs w:val="22"/>
        </w:rPr>
      </w:pPr>
      <w:r>
        <w:rPr>
          <w:rFonts w:ascii="Arial" w:hAnsi="Arial" w:cs="Arial"/>
          <w:b/>
          <w:sz w:val="22"/>
          <w:szCs w:val="22"/>
        </w:rPr>
        <w:t>Stavebný denník</w:t>
      </w:r>
    </w:p>
    <w:p w14:paraId="5B08DA80" w14:textId="77777777" w:rsidR="007B2D4B" w:rsidRDefault="007B2D4B" w:rsidP="007B2D4B">
      <w:pPr>
        <w:jc w:val="both"/>
        <w:rPr>
          <w:rFonts w:ascii="Arial" w:hAnsi="Arial" w:cs="Arial"/>
          <w:sz w:val="22"/>
          <w:szCs w:val="22"/>
        </w:rPr>
      </w:pPr>
    </w:p>
    <w:p w14:paraId="7DB341C1" w14:textId="77777777" w:rsidR="007B2D4B" w:rsidRDefault="007B2D4B" w:rsidP="007B2D4B">
      <w:pPr>
        <w:ind w:left="300" w:hanging="300"/>
        <w:jc w:val="both"/>
        <w:rPr>
          <w:rFonts w:ascii="Arial" w:hAnsi="Arial" w:cs="Arial"/>
          <w:sz w:val="22"/>
          <w:szCs w:val="22"/>
        </w:rPr>
      </w:pPr>
      <w:r>
        <w:rPr>
          <w:rFonts w:ascii="Arial" w:hAnsi="Arial" w:cs="Arial"/>
          <w:sz w:val="22"/>
          <w:szCs w:val="22"/>
        </w:rPr>
        <w:t xml:space="preserve">1. Pri vedení stavebného denníka sa budú zmluvné strany riadiť ustanoveniami § 46d zákona  č.50/1976 Zb. (Stavebný zákon) v platnom znení. </w:t>
      </w:r>
    </w:p>
    <w:p w14:paraId="60EE8079" w14:textId="77777777" w:rsidR="007B2D4B" w:rsidRDefault="007B2D4B" w:rsidP="007B2D4B">
      <w:pPr>
        <w:ind w:left="300" w:hanging="300"/>
        <w:jc w:val="both"/>
        <w:rPr>
          <w:rFonts w:ascii="Arial" w:hAnsi="Arial" w:cs="Arial"/>
          <w:sz w:val="22"/>
          <w:szCs w:val="22"/>
        </w:rPr>
      </w:pPr>
    </w:p>
    <w:p w14:paraId="38C3896F" w14:textId="631068BA" w:rsidR="007B2D4B" w:rsidRDefault="007B2D4B" w:rsidP="007B2D4B">
      <w:pPr>
        <w:ind w:left="300" w:hanging="300"/>
        <w:jc w:val="both"/>
        <w:rPr>
          <w:rFonts w:ascii="Arial" w:hAnsi="Arial" w:cs="Arial"/>
          <w:sz w:val="22"/>
          <w:szCs w:val="22"/>
        </w:rPr>
      </w:pPr>
      <w:r>
        <w:rPr>
          <w:rFonts w:ascii="Arial" w:hAnsi="Arial" w:cs="Arial"/>
          <w:sz w:val="22"/>
          <w:szCs w:val="22"/>
        </w:rPr>
        <w:t>2. Do stavebného denníka môžu robiť záznamy len stavbyvedúci zhotoviteľa, prípadne jeho zástupca alebo iná poverená os</w:t>
      </w:r>
      <w:r w:rsidR="00B3756C">
        <w:rPr>
          <w:rFonts w:ascii="Arial" w:hAnsi="Arial" w:cs="Arial"/>
          <w:sz w:val="22"/>
          <w:szCs w:val="22"/>
        </w:rPr>
        <w:t xml:space="preserve">oba </w:t>
      </w:r>
      <w:r w:rsidR="00B3756C" w:rsidRPr="00992BC2">
        <w:rPr>
          <w:rFonts w:ascii="Arial" w:hAnsi="Arial" w:cs="Arial"/>
          <w:sz w:val="22"/>
          <w:szCs w:val="22"/>
        </w:rPr>
        <w:t>Zhotoviteľa a</w:t>
      </w:r>
      <w:r w:rsidR="00992BC2" w:rsidRPr="00992BC2">
        <w:rPr>
          <w:rFonts w:ascii="Arial" w:hAnsi="Arial" w:cs="Arial"/>
          <w:sz w:val="22"/>
          <w:szCs w:val="22"/>
        </w:rPr>
        <w:t xml:space="preserve"> poverená osoba </w:t>
      </w:r>
      <w:r w:rsidRPr="00992BC2">
        <w:rPr>
          <w:rFonts w:ascii="Arial" w:hAnsi="Arial" w:cs="Arial"/>
          <w:sz w:val="22"/>
          <w:szCs w:val="22"/>
        </w:rPr>
        <w:t>objednávateľa</w:t>
      </w:r>
      <w:r w:rsidR="00992BC2">
        <w:rPr>
          <w:rFonts w:ascii="Arial" w:hAnsi="Arial" w:cs="Arial"/>
          <w:sz w:val="22"/>
          <w:szCs w:val="22"/>
        </w:rPr>
        <w:t>.</w:t>
      </w:r>
    </w:p>
    <w:p w14:paraId="407C3B3F" w14:textId="77777777" w:rsidR="007B2D4B" w:rsidRDefault="007B2D4B" w:rsidP="007B2D4B">
      <w:pPr>
        <w:ind w:left="300" w:hanging="300"/>
        <w:jc w:val="both"/>
        <w:rPr>
          <w:rFonts w:ascii="Arial" w:hAnsi="Arial" w:cs="Arial"/>
          <w:sz w:val="22"/>
          <w:szCs w:val="22"/>
        </w:rPr>
      </w:pPr>
    </w:p>
    <w:p w14:paraId="78F9A425" w14:textId="0493C1F4" w:rsidR="007B2D4B" w:rsidRDefault="007B2D4B" w:rsidP="007B2D4B">
      <w:pPr>
        <w:ind w:left="300" w:hanging="300"/>
        <w:jc w:val="both"/>
        <w:rPr>
          <w:rFonts w:ascii="Arial" w:hAnsi="Arial" w:cs="Arial"/>
          <w:sz w:val="22"/>
          <w:szCs w:val="22"/>
        </w:rPr>
      </w:pPr>
      <w:r>
        <w:rPr>
          <w:rFonts w:ascii="Arial" w:hAnsi="Arial" w:cs="Arial"/>
          <w:sz w:val="22"/>
          <w:szCs w:val="22"/>
        </w:rPr>
        <w:t xml:space="preserve">3. 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alebo iná oprávnená osoba Zhotoviteľa a priebežne ich bude potvrdzovať </w:t>
      </w:r>
      <w:r w:rsidR="00992BC2">
        <w:rPr>
          <w:rFonts w:ascii="Arial" w:hAnsi="Arial" w:cs="Arial"/>
          <w:sz w:val="22"/>
          <w:szCs w:val="22"/>
        </w:rPr>
        <w:t xml:space="preserve">poverená osoba </w:t>
      </w:r>
      <w:r>
        <w:rPr>
          <w:rFonts w:ascii="Arial" w:hAnsi="Arial" w:cs="Arial"/>
          <w:sz w:val="22"/>
          <w:szCs w:val="22"/>
        </w:rPr>
        <w:t xml:space="preserve"> objednávateľa.</w:t>
      </w:r>
    </w:p>
    <w:p w14:paraId="1C1B0B7E" w14:textId="77777777" w:rsidR="007B2D4B" w:rsidRDefault="007B2D4B" w:rsidP="007B2D4B">
      <w:pPr>
        <w:ind w:left="300" w:hanging="300"/>
        <w:jc w:val="both"/>
        <w:rPr>
          <w:rFonts w:ascii="Arial" w:hAnsi="Arial" w:cs="Arial"/>
          <w:sz w:val="22"/>
          <w:szCs w:val="22"/>
        </w:rPr>
      </w:pPr>
    </w:p>
    <w:p w14:paraId="5494918D" w14:textId="77777777" w:rsidR="007B2D4B" w:rsidRDefault="007B2D4B" w:rsidP="007B2D4B">
      <w:pPr>
        <w:ind w:left="300" w:hanging="300"/>
        <w:jc w:val="both"/>
        <w:rPr>
          <w:rFonts w:ascii="Arial" w:hAnsi="Arial" w:cs="Arial"/>
          <w:sz w:val="22"/>
          <w:szCs w:val="22"/>
        </w:rPr>
      </w:pPr>
      <w:r>
        <w:rPr>
          <w:rFonts w:ascii="Arial" w:hAnsi="Arial" w:cs="Arial"/>
          <w:sz w:val="22"/>
          <w:szCs w:val="22"/>
        </w:rPr>
        <w:t>4. 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62A0B193" w14:textId="77777777" w:rsidR="007B2D4B" w:rsidRDefault="007B2D4B" w:rsidP="007B2D4B">
      <w:pPr>
        <w:jc w:val="both"/>
        <w:rPr>
          <w:rFonts w:ascii="Arial" w:hAnsi="Arial" w:cs="Arial"/>
          <w:sz w:val="22"/>
          <w:szCs w:val="22"/>
        </w:rPr>
      </w:pPr>
    </w:p>
    <w:p w14:paraId="49C94F0F" w14:textId="77777777" w:rsidR="007B2D4B" w:rsidRDefault="007B2D4B" w:rsidP="007B2D4B">
      <w:pPr>
        <w:jc w:val="center"/>
        <w:rPr>
          <w:rFonts w:ascii="Arial" w:hAnsi="Arial" w:cs="Arial"/>
          <w:b/>
          <w:sz w:val="22"/>
          <w:szCs w:val="22"/>
        </w:rPr>
      </w:pPr>
      <w:r>
        <w:rPr>
          <w:rFonts w:ascii="Arial" w:hAnsi="Arial" w:cs="Arial"/>
          <w:b/>
          <w:sz w:val="22"/>
          <w:szCs w:val="22"/>
        </w:rPr>
        <w:t>čl. XI</w:t>
      </w:r>
    </w:p>
    <w:p w14:paraId="4AEAD98D" w14:textId="77777777" w:rsidR="007B2D4B" w:rsidRDefault="007B2D4B" w:rsidP="007B2D4B">
      <w:pPr>
        <w:jc w:val="center"/>
        <w:rPr>
          <w:rFonts w:ascii="Arial" w:hAnsi="Arial" w:cs="Arial"/>
          <w:b/>
          <w:sz w:val="22"/>
          <w:szCs w:val="22"/>
        </w:rPr>
      </w:pPr>
      <w:r>
        <w:rPr>
          <w:rFonts w:ascii="Arial" w:hAnsi="Arial" w:cs="Arial"/>
          <w:b/>
          <w:sz w:val="22"/>
          <w:szCs w:val="22"/>
        </w:rPr>
        <w:t>Osobitné ustanovenia</w:t>
      </w:r>
    </w:p>
    <w:p w14:paraId="2EA8CDAA" w14:textId="77777777" w:rsidR="007B2D4B" w:rsidRDefault="007B2D4B" w:rsidP="007B2D4B">
      <w:pPr>
        <w:ind w:left="284" w:hanging="284"/>
        <w:jc w:val="both"/>
        <w:rPr>
          <w:rFonts w:ascii="Arial" w:hAnsi="Arial" w:cs="Arial"/>
          <w:sz w:val="22"/>
          <w:szCs w:val="22"/>
        </w:rPr>
      </w:pPr>
    </w:p>
    <w:p w14:paraId="1CE6CBA0" w14:textId="77777777" w:rsidR="007B2D4B" w:rsidRDefault="007B2D4B" w:rsidP="007B2D4B">
      <w:pPr>
        <w:numPr>
          <w:ilvl w:val="0"/>
          <w:numId w:val="20"/>
        </w:numPr>
        <w:ind w:left="284" w:hanging="284"/>
        <w:jc w:val="both"/>
        <w:rPr>
          <w:rFonts w:ascii="Arial" w:hAnsi="Arial" w:cs="Arial"/>
          <w:sz w:val="22"/>
          <w:szCs w:val="22"/>
        </w:rPr>
      </w:pPr>
      <w:r>
        <w:rPr>
          <w:rFonts w:ascii="Arial" w:hAnsi="Arial" w:cs="Arial"/>
          <w:sz w:val="22"/>
          <w:szCs w:val="22"/>
        </w:rPr>
        <w:t>Zhotoviteľ je povinný počas zhotovenia predmetu zmluvy udržiavať na stavenisku poriadok a čistotu. Zároveň je zhotoviteľ povinný dodržiavať podmienky platných a účinných VZN Mesta Trenčín a aj iné právne predpisy Slovenskej republiky a záväzné predpisy EÚ.</w:t>
      </w:r>
    </w:p>
    <w:p w14:paraId="5D1E7CEF" w14:textId="77777777" w:rsidR="007B2D4B" w:rsidRDefault="007B2D4B" w:rsidP="007B2D4B">
      <w:pPr>
        <w:ind w:left="284"/>
        <w:jc w:val="both"/>
        <w:rPr>
          <w:rFonts w:ascii="Arial" w:hAnsi="Arial" w:cs="Arial"/>
          <w:sz w:val="22"/>
          <w:szCs w:val="22"/>
        </w:rPr>
      </w:pPr>
    </w:p>
    <w:p w14:paraId="75ABC56C" w14:textId="77777777" w:rsidR="001F741E" w:rsidRPr="009B61CB" w:rsidRDefault="007B2D4B" w:rsidP="009B61CB">
      <w:pPr>
        <w:numPr>
          <w:ilvl w:val="0"/>
          <w:numId w:val="20"/>
        </w:numPr>
        <w:ind w:left="284" w:hanging="284"/>
        <w:jc w:val="both"/>
        <w:rPr>
          <w:rFonts w:ascii="Arial" w:hAnsi="Arial" w:cs="Arial"/>
          <w:sz w:val="22"/>
          <w:szCs w:val="22"/>
        </w:rPr>
      </w:pPr>
      <w:r>
        <w:rPr>
          <w:rFonts w:ascii="Arial" w:hAnsi="Arial" w:cs="Arial"/>
          <w:sz w:val="22"/>
          <w:szCs w:val="22"/>
        </w:rPr>
        <w:t xml:space="preserve">Zhotoviteľ je povinný pri realizácii predmetu tejto Zmluvy používať asfaltové zmesi zodpovedajúce platným predpisom a normám a požiadavkám na ich vlastnosti. Objednávateľ je oprávnený počas realizácie predmetu tejto Zmluvy požadovať vykonanie skúšky asfaltovej zmesi. Ak asfaltová zmes nebude zodpovedať požiadavkám podľa prvej vety tohto odseku,   a táto asfaltová zmes bola použitá pri plnení podľa tejto Zmluvy, je </w:t>
      </w:r>
      <w:r w:rsidRPr="00692339">
        <w:rPr>
          <w:rFonts w:ascii="Arial" w:hAnsi="Arial" w:cs="Arial"/>
          <w:sz w:val="22"/>
          <w:szCs w:val="22"/>
        </w:rPr>
        <w:t xml:space="preserve">Zhotoviteľ povinný vykonať nápravu tak, aby použil asfaltovú zmes zodpovedajúcu požiadavkám podľa prvej vety tohto odseku. V opačnom prípade sa nebude predmet zmluvy považovať za riadne zhotovený. </w:t>
      </w:r>
    </w:p>
    <w:p w14:paraId="59C1AFF4" w14:textId="77777777" w:rsidR="00B665FE" w:rsidRDefault="00B665FE" w:rsidP="001F741E">
      <w:pPr>
        <w:ind w:left="284"/>
        <w:jc w:val="both"/>
        <w:rPr>
          <w:rFonts w:ascii="Arial" w:hAnsi="Arial" w:cs="Arial"/>
          <w:sz w:val="22"/>
          <w:szCs w:val="22"/>
        </w:rPr>
      </w:pPr>
    </w:p>
    <w:p w14:paraId="7687F6E2" w14:textId="77777777" w:rsidR="007B2D4B" w:rsidRDefault="007B2D4B" w:rsidP="007B2D4B">
      <w:pPr>
        <w:jc w:val="both"/>
        <w:rPr>
          <w:rFonts w:ascii="Arial" w:hAnsi="Arial" w:cs="Arial"/>
          <w:sz w:val="22"/>
          <w:szCs w:val="22"/>
        </w:rPr>
      </w:pPr>
    </w:p>
    <w:p w14:paraId="591734BC" w14:textId="77777777" w:rsidR="007B2D4B" w:rsidRDefault="007B2D4B" w:rsidP="007B2D4B">
      <w:pPr>
        <w:jc w:val="center"/>
        <w:rPr>
          <w:rFonts w:ascii="Arial" w:hAnsi="Arial" w:cs="Arial"/>
          <w:b/>
          <w:sz w:val="22"/>
          <w:szCs w:val="22"/>
        </w:rPr>
      </w:pPr>
      <w:r>
        <w:rPr>
          <w:rFonts w:ascii="Arial" w:hAnsi="Arial" w:cs="Arial"/>
          <w:b/>
          <w:sz w:val="22"/>
          <w:szCs w:val="22"/>
        </w:rPr>
        <w:t>čl. XII.</w:t>
      </w:r>
    </w:p>
    <w:p w14:paraId="6A4EFB38" w14:textId="77777777" w:rsidR="007B2D4B" w:rsidRDefault="007B2D4B" w:rsidP="007B2D4B">
      <w:pPr>
        <w:jc w:val="center"/>
        <w:rPr>
          <w:rFonts w:ascii="Arial" w:hAnsi="Arial" w:cs="Arial"/>
          <w:b/>
          <w:sz w:val="22"/>
          <w:szCs w:val="22"/>
        </w:rPr>
      </w:pPr>
      <w:r>
        <w:rPr>
          <w:rFonts w:ascii="Arial" w:hAnsi="Arial" w:cs="Arial"/>
          <w:b/>
          <w:sz w:val="22"/>
          <w:szCs w:val="22"/>
        </w:rPr>
        <w:t>Odstúpenie od zmluvy</w:t>
      </w:r>
    </w:p>
    <w:p w14:paraId="730874E6" w14:textId="77777777" w:rsidR="007B2D4B" w:rsidRDefault="007B2D4B" w:rsidP="007B2D4B">
      <w:pPr>
        <w:tabs>
          <w:tab w:val="left" w:pos="5606"/>
        </w:tabs>
        <w:rPr>
          <w:rFonts w:ascii="Arial" w:hAnsi="Arial" w:cs="Arial"/>
          <w:b/>
          <w:sz w:val="22"/>
          <w:szCs w:val="22"/>
        </w:rPr>
      </w:pPr>
      <w:r>
        <w:rPr>
          <w:rFonts w:ascii="Arial" w:hAnsi="Arial" w:cs="Arial"/>
          <w:b/>
          <w:sz w:val="22"/>
          <w:szCs w:val="22"/>
        </w:rPr>
        <w:tab/>
      </w:r>
    </w:p>
    <w:p w14:paraId="2679886D" w14:textId="77777777" w:rsidR="007B2D4B" w:rsidRDefault="007B2D4B" w:rsidP="007B2D4B">
      <w:pPr>
        <w:ind w:left="300" w:hanging="300"/>
        <w:jc w:val="both"/>
        <w:rPr>
          <w:rFonts w:ascii="Arial" w:hAnsi="Arial" w:cs="Arial"/>
          <w:color w:val="000000"/>
          <w:sz w:val="22"/>
          <w:szCs w:val="22"/>
        </w:rPr>
      </w:pPr>
      <w:r>
        <w:rPr>
          <w:rFonts w:ascii="Arial" w:hAnsi="Arial" w:cs="Arial"/>
          <w:color w:val="000000"/>
          <w:sz w:val="22"/>
          <w:szCs w:val="22"/>
        </w:rPr>
        <w:t>1. . Objednávateľ je oprávnený odstúpiť od zmluvy v prípadoch špecifikovaných v iných ustanoveniach tejto zmluvy a v prípade podstatného porušenia tejto zmluvy zo strany zhotoviteľa. Zmluvné strany považujú za podstatné porušenie tejto zmluvy, najmä ak zhotoviteľ :</w:t>
      </w:r>
    </w:p>
    <w:p w14:paraId="1F739497" w14:textId="77777777" w:rsidR="007B2D4B" w:rsidRDefault="007B2D4B" w:rsidP="007B2D4B">
      <w:pPr>
        <w:ind w:left="600" w:hanging="300"/>
        <w:jc w:val="both"/>
        <w:rPr>
          <w:rFonts w:ascii="Arial" w:hAnsi="Arial" w:cs="Arial"/>
          <w:color w:val="000000"/>
          <w:sz w:val="22"/>
          <w:szCs w:val="22"/>
        </w:rPr>
      </w:pPr>
      <w:r>
        <w:rPr>
          <w:rFonts w:ascii="Arial" w:hAnsi="Arial" w:cs="Arial"/>
          <w:color w:val="000000"/>
          <w:sz w:val="22"/>
          <w:szCs w:val="22"/>
        </w:rPr>
        <w:t>a) bude meškať s termínom plnenia podľa tejto zmluvy o viac ako 5 dní,</w:t>
      </w:r>
    </w:p>
    <w:p w14:paraId="30183A46" w14:textId="77777777" w:rsidR="007B2D4B" w:rsidRDefault="007B2D4B" w:rsidP="007B2D4B">
      <w:pPr>
        <w:ind w:left="600" w:hanging="300"/>
        <w:jc w:val="both"/>
        <w:rPr>
          <w:rFonts w:ascii="Arial" w:hAnsi="Arial" w:cs="Arial"/>
          <w:color w:val="000000"/>
          <w:sz w:val="22"/>
          <w:szCs w:val="22"/>
        </w:rPr>
      </w:pPr>
      <w:r>
        <w:rPr>
          <w:rFonts w:ascii="Arial" w:hAnsi="Arial" w:cs="Arial"/>
          <w:color w:val="000000"/>
          <w:sz w:val="22"/>
          <w:szCs w:val="22"/>
        </w:rPr>
        <w:t xml:space="preserve">b) ak zhotoviteľ bude preukázateľne vykonávať práce </w:t>
      </w:r>
      <w:proofErr w:type="spellStart"/>
      <w:r>
        <w:rPr>
          <w:rFonts w:ascii="Arial" w:hAnsi="Arial" w:cs="Arial"/>
          <w:color w:val="000000"/>
          <w:sz w:val="22"/>
          <w:szCs w:val="22"/>
        </w:rPr>
        <w:t>vadné</w:t>
      </w:r>
      <w:proofErr w:type="spellEnd"/>
      <w:r>
        <w:rPr>
          <w:rFonts w:ascii="Arial" w:hAnsi="Arial" w:cs="Arial"/>
          <w:color w:val="000000"/>
          <w:sz w:val="22"/>
          <w:szCs w:val="22"/>
        </w:rPr>
        <w:t xml:space="preserve">, </w:t>
      </w:r>
      <w:proofErr w:type="spellStart"/>
      <w:r>
        <w:rPr>
          <w:rFonts w:ascii="Arial" w:hAnsi="Arial" w:cs="Arial"/>
          <w:color w:val="000000"/>
          <w:sz w:val="22"/>
          <w:szCs w:val="22"/>
        </w:rPr>
        <w:t>t.j</w:t>
      </w:r>
      <w:proofErr w:type="spellEnd"/>
      <w:r>
        <w:rPr>
          <w:rFonts w:ascii="Arial" w:hAnsi="Arial" w:cs="Arial"/>
          <w:color w:val="000000"/>
          <w:sz w:val="22"/>
          <w:szCs w:val="22"/>
        </w:rPr>
        <w:t xml:space="preserve">. v rozpore s podmienkami dohodnutými v tejto zmluve. Musí ísť o vady, na ktoré bol zhotoviteľ objednávateľom </w:t>
      </w:r>
      <w:r>
        <w:rPr>
          <w:rFonts w:ascii="Arial" w:hAnsi="Arial" w:cs="Arial"/>
          <w:color w:val="000000"/>
          <w:sz w:val="22"/>
          <w:szCs w:val="22"/>
        </w:rPr>
        <w:lastRenderedPageBreak/>
        <w:t>v priebehu zhotovenia diela písomne upozornený, a ktoré napriek tomuto upozorneniu neodstránil v primeranej lehote poskytnutej k tomuto účelu,</w:t>
      </w:r>
    </w:p>
    <w:p w14:paraId="2C806BF8" w14:textId="77777777" w:rsidR="007B2D4B" w:rsidRDefault="007B2D4B" w:rsidP="007B2D4B">
      <w:pPr>
        <w:ind w:left="600" w:hanging="300"/>
        <w:jc w:val="both"/>
        <w:rPr>
          <w:rFonts w:ascii="Arial" w:hAnsi="Arial" w:cs="Arial"/>
          <w:color w:val="000000"/>
          <w:sz w:val="22"/>
          <w:szCs w:val="22"/>
        </w:rPr>
      </w:pPr>
      <w:r>
        <w:rPr>
          <w:rFonts w:ascii="Arial" w:hAnsi="Arial" w:cs="Arial"/>
          <w:color w:val="000000"/>
          <w:sz w:val="22"/>
          <w:szCs w:val="22"/>
        </w:rPr>
        <w:t>c) v rozpore s  ustanovením tejto zmluvy zastavil práce na zhotovení diela, alebo inak prejavuje svoj úmysel nepokračovať v plnení tejto zmluvy,</w:t>
      </w:r>
    </w:p>
    <w:p w14:paraId="55BAC915" w14:textId="77777777" w:rsidR="007B2D4B" w:rsidRDefault="007B2D4B" w:rsidP="007B2D4B">
      <w:pPr>
        <w:ind w:left="600" w:hanging="300"/>
        <w:jc w:val="both"/>
        <w:rPr>
          <w:rFonts w:ascii="Arial" w:hAnsi="Arial" w:cs="Arial"/>
          <w:color w:val="000000"/>
          <w:sz w:val="22"/>
          <w:szCs w:val="22"/>
        </w:rPr>
      </w:pPr>
      <w:r>
        <w:rPr>
          <w:rFonts w:ascii="Arial" w:hAnsi="Arial" w:cs="Arial"/>
          <w:color w:val="000000"/>
          <w:sz w:val="22"/>
          <w:szCs w:val="22"/>
        </w:rPr>
        <w:t>d) bez predchádzajúceho súhlasu objednávateľa, prevedie všetky, alebo niektoré práva a záväzky vyplývajúce z tejto zmluvy na tretie osoby,</w:t>
      </w:r>
    </w:p>
    <w:p w14:paraId="79C1091C" w14:textId="77777777" w:rsidR="007B2D4B" w:rsidRDefault="007B2D4B" w:rsidP="007B2D4B">
      <w:pPr>
        <w:ind w:left="600" w:hanging="300"/>
        <w:jc w:val="both"/>
        <w:rPr>
          <w:rFonts w:ascii="Arial" w:hAnsi="Arial" w:cs="Arial"/>
          <w:sz w:val="22"/>
          <w:szCs w:val="22"/>
        </w:rPr>
      </w:pPr>
      <w:r>
        <w:rPr>
          <w:rFonts w:ascii="Arial" w:hAnsi="Arial" w:cs="Arial"/>
          <w:sz w:val="22"/>
          <w:szCs w:val="22"/>
        </w:rPr>
        <w:t>e) v prípade, ak zhotoviteľ neprevezme stavenisko v lehote uvedenej v čl. III ods. 1 tejto zmluvy,</w:t>
      </w:r>
    </w:p>
    <w:p w14:paraId="7D87793E" w14:textId="77777777" w:rsidR="007B2D4B" w:rsidRDefault="007B2D4B" w:rsidP="007B2D4B">
      <w:pPr>
        <w:ind w:left="600" w:hanging="300"/>
        <w:jc w:val="both"/>
        <w:rPr>
          <w:rFonts w:ascii="Arial" w:hAnsi="Arial" w:cs="Arial"/>
          <w:color w:val="000000"/>
          <w:sz w:val="22"/>
          <w:szCs w:val="22"/>
        </w:rPr>
      </w:pPr>
      <w:r>
        <w:rPr>
          <w:rFonts w:ascii="Arial" w:hAnsi="Arial" w:cs="Arial"/>
          <w:color w:val="000000"/>
          <w:sz w:val="22"/>
          <w:szCs w:val="22"/>
        </w:rPr>
        <w:t xml:space="preserve">f)   v prípade porušenia iných povinností vyplývajúcich z ustanovení tejto zmluvy </w:t>
      </w:r>
    </w:p>
    <w:p w14:paraId="51434C50" w14:textId="77777777" w:rsidR="007B2D4B" w:rsidRDefault="007B2D4B" w:rsidP="007B2D4B">
      <w:pPr>
        <w:ind w:left="300" w:hanging="300"/>
        <w:jc w:val="both"/>
        <w:rPr>
          <w:rFonts w:ascii="Arial" w:hAnsi="Arial" w:cs="Arial"/>
          <w:color w:val="000000"/>
          <w:sz w:val="22"/>
          <w:szCs w:val="22"/>
        </w:rPr>
      </w:pPr>
    </w:p>
    <w:p w14:paraId="1DD37E98" w14:textId="77777777" w:rsidR="007B2D4B" w:rsidRDefault="007B2D4B" w:rsidP="007B2D4B">
      <w:pPr>
        <w:ind w:left="300" w:hanging="300"/>
        <w:jc w:val="both"/>
        <w:rPr>
          <w:rFonts w:ascii="Arial" w:hAnsi="Arial" w:cs="Arial"/>
          <w:color w:val="000000"/>
          <w:sz w:val="22"/>
          <w:szCs w:val="22"/>
        </w:rPr>
      </w:pPr>
      <w:r>
        <w:rPr>
          <w:rFonts w:ascii="Arial" w:hAnsi="Arial" w:cs="Arial"/>
          <w:color w:val="000000"/>
          <w:sz w:val="22"/>
          <w:szCs w:val="22"/>
        </w:rPr>
        <w:t>2. 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50 % ceny podľa tejto zmluvy.</w:t>
      </w:r>
    </w:p>
    <w:p w14:paraId="55AC456A" w14:textId="77777777" w:rsidR="007B2D4B" w:rsidRDefault="007B2D4B" w:rsidP="007B2D4B">
      <w:pPr>
        <w:ind w:left="300" w:hanging="300"/>
        <w:jc w:val="both"/>
        <w:rPr>
          <w:rFonts w:ascii="Arial" w:hAnsi="Arial" w:cs="Arial"/>
          <w:color w:val="000000"/>
          <w:sz w:val="22"/>
          <w:szCs w:val="22"/>
        </w:rPr>
      </w:pPr>
    </w:p>
    <w:p w14:paraId="4CEFD630" w14:textId="77777777" w:rsidR="007B2D4B" w:rsidRDefault="007B2D4B" w:rsidP="001F741E">
      <w:pPr>
        <w:numPr>
          <w:ilvl w:val="0"/>
          <w:numId w:val="22"/>
        </w:numPr>
        <w:jc w:val="both"/>
        <w:rPr>
          <w:rFonts w:ascii="Arial" w:hAnsi="Arial" w:cs="Arial"/>
          <w:sz w:val="22"/>
          <w:szCs w:val="22"/>
        </w:rPr>
      </w:pPr>
      <w:r>
        <w:rPr>
          <w:rFonts w:ascii="Arial" w:hAnsi="Arial" w:cs="Arial"/>
          <w:sz w:val="22"/>
          <w:szCs w:val="22"/>
        </w:rPr>
        <w:t xml:space="preserve">V prípade, ak je objednávateľ v omeškaní s úhradou faktúry o viac ako 60 dní po uplynutí lehoty jej splatnosti, </w:t>
      </w:r>
      <w:r>
        <w:rPr>
          <w:rFonts w:ascii="Arial" w:hAnsi="Arial" w:cs="Arial"/>
          <w:color w:val="000000"/>
          <w:sz w:val="22"/>
          <w:szCs w:val="22"/>
        </w:rPr>
        <w:t xml:space="preserve">alebo v prípade, ak napriek opakovanej písomnej výzve zhotoviteľa objednávateľ neposkytuje zhotoviteľovi súčinnosť, ktorá je nevyhnutná pre riadne plnenie tejto zmluvy, </w:t>
      </w:r>
      <w:r>
        <w:rPr>
          <w:rFonts w:ascii="Arial" w:hAnsi="Arial" w:cs="Arial"/>
          <w:sz w:val="22"/>
          <w:szCs w:val="22"/>
        </w:rPr>
        <w:t xml:space="preserve"> je zhotoviteľ oprávnený odstúpiť od zmluvy na základe písomného oznámenia doručeného objednávateľovi.</w:t>
      </w:r>
    </w:p>
    <w:p w14:paraId="27F8D1BF" w14:textId="77777777" w:rsidR="007B2D4B" w:rsidRDefault="007B2D4B" w:rsidP="007B2D4B">
      <w:pPr>
        <w:jc w:val="both"/>
        <w:rPr>
          <w:rFonts w:ascii="Arial" w:hAnsi="Arial" w:cs="Arial"/>
          <w:sz w:val="22"/>
          <w:szCs w:val="22"/>
        </w:rPr>
      </w:pPr>
    </w:p>
    <w:p w14:paraId="0F934BDB" w14:textId="77777777" w:rsidR="007B2D4B" w:rsidRDefault="007B2D4B" w:rsidP="007B2D4B">
      <w:pPr>
        <w:jc w:val="center"/>
        <w:rPr>
          <w:rFonts w:ascii="Arial" w:hAnsi="Arial" w:cs="Arial"/>
          <w:b/>
          <w:sz w:val="22"/>
          <w:szCs w:val="22"/>
        </w:rPr>
      </w:pPr>
      <w:r>
        <w:rPr>
          <w:rFonts w:ascii="Arial" w:hAnsi="Arial" w:cs="Arial"/>
          <w:b/>
          <w:sz w:val="22"/>
          <w:szCs w:val="22"/>
        </w:rPr>
        <w:t>čl. XIII.</w:t>
      </w:r>
    </w:p>
    <w:p w14:paraId="20D1BE44" w14:textId="77777777" w:rsidR="007B2D4B" w:rsidRDefault="007B2D4B" w:rsidP="007B2D4B">
      <w:pPr>
        <w:jc w:val="center"/>
        <w:rPr>
          <w:rFonts w:ascii="Arial" w:hAnsi="Arial" w:cs="Arial"/>
          <w:b/>
          <w:sz w:val="22"/>
          <w:szCs w:val="22"/>
        </w:rPr>
      </w:pPr>
      <w:r>
        <w:rPr>
          <w:rFonts w:ascii="Arial" w:hAnsi="Arial" w:cs="Arial"/>
          <w:b/>
          <w:sz w:val="22"/>
          <w:szCs w:val="22"/>
        </w:rPr>
        <w:t>Vyššia moc</w:t>
      </w:r>
    </w:p>
    <w:p w14:paraId="297D08E7" w14:textId="77777777" w:rsidR="007B2D4B" w:rsidRDefault="007B2D4B" w:rsidP="007B2D4B">
      <w:pPr>
        <w:jc w:val="center"/>
        <w:rPr>
          <w:rFonts w:ascii="Arial" w:hAnsi="Arial" w:cs="Arial"/>
          <w:b/>
          <w:sz w:val="22"/>
          <w:szCs w:val="22"/>
        </w:rPr>
      </w:pPr>
    </w:p>
    <w:p w14:paraId="3CCB435C" w14:textId="77777777" w:rsidR="007B2D4B" w:rsidRDefault="007B2D4B" w:rsidP="007B2D4B">
      <w:pPr>
        <w:ind w:left="284" w:hanging="284"/>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 xml:space="preserve">Pre účely tejto zmluvy sa za vyššiu moc považujú skutočnosti od zmluvných strán nezávislé a zmluvnými stranami objektívne neovplyvniteľné, napr.: vojna, mobilizácia, povstanie, generálny štrajk, živelné pohromy a pod. (ďalej len „vis major“ alebo „vyššia moc“). </w:t>
      </w:r>
    </w:p>
    <w:p w14:paraId="5CE3F829" w14:textId="77777777" w:rsidR="007B2D4B" w:rsidRDefault="007B2D4B" w:rsidP="007B2D4B">
      <w:pPr>
        <w:ind w:left="284"/>
        <w:jc w:val="both"/>
        <w:rPr>
          <w:rFonts w:ascii="Arial" w:hAnsi="Arial" w:cs="Arial"/>
          <w:sz w:val="22"/>
          <w:szCs w:val="22"/>
        </w:rPr>
      </w:pPr>
      <w:r>
        <w:rPr>
          <w:rFonts w:ascii="Arial" w:hAnsi="Arial" w:cs="Arial"/>
          <w:sz w:val="22"/>
          <w:szCs w:val="22"/>
        </w:rPr>
        <w:t>Za vis major  sa považujú aj nepriaznivé poveternostné podmienky, v dôsledku ktorých objektívne nie je možné zhotovovať dielo, resp. niektorú jeho časť bez toho, aby bola ohrozená kvalita diela.</w:t>
      </w:r>
    </w:p>
    <w:p w14:paraId="30B431A2" w14:textId="77777777" w:rsidR="007B2D4B" w:rsidRDefault="007B2D4B" w:rsidP="007B2D4B">
      <w:pPr>
        <w:ind w:left="705" w:hanging="705"/>
        <w:jc w:val="both"/>
        <w:rPr>
          <w:rFonts w:ascii="Arial" w:hAnsi="Arial" w:cs="Arial"/>
          <w:sz w:val="22"/>
          <w:szCs w:val="22"/>
        </w:rPr>
      </w:pPr>
    </w:p>
    <w:p w14:paraId="0BE0ED8B" w14:textId="77777777" w:rsidR="007B2D4B" w:rsidRDefault="007B2D4B" w:rsidP="007B2D4B">
      <w:pPr>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stavebnom denníku, s presný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diela a lehoty na vykonanie diela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4F05B13B" w14:textId="77777777" w:rsidR="007B2D4B" w:rsidRDefault="007B2D4B" w:rsidP="007B2D4B">
      <w:pPr>
        <w:ind w:left="284" w:hanging="284"/>
        <w:jc w:val="both"/>
        <w:rPr>
          <w:rFonts w:ascii="Arial" w:hAnsi="Arial" w:cs="Arial"/>
          <w:sz w:val="22"/>
          <w:szCs w:val="22"/>
        </w:rPr>
      </w:pPr>
    </w:p>
    <w:p w14:paraId="286D0611" w14:textId="77777777" w:rsidR="007B2D4B" w:rsidRDefault="007B2D4B" w:rsidP="007B2D4B">
      <w:pPr>
        <w:ind w:left="284" w:hanging="284"/>
        <w:jc w:val="both"/>
        <w:rPr>
          <w:rFonts w:ascii="Arial" w:hAnsi="Arial" w:cs="Arial"/>
          <w:sz w:val="22"/>
          <w:szCs w:val="22"/>
        </w:rPr>
      </w:pPr>
      <w:r>
        <w:rPr>
          <w:rFonts w:ascii="Arial" w:hAnsi="Arial" w:cs="Arial"/>
          <w:sz w:val="22"/>
          <w:szCs w:val="22"/>
        </w:rPr>
        <w:t>3. V prípade výskytu takých nepriaznivých poveternostných podmienok znemožňujúcich riadne plnenie diela, príslušný termín sa predlžuje o počet dní, počas ktorých boli práce prerušené. O týchto skutočnostiach sa uvedie riadne podpísaný záznam v stavebnom denníku s odôvodnením, inak nie sú dôvodom na predĺženie termínu zhotovenia diela.</w:t>
      </w:r>
    </w:p>
    <w:p w14:paraId="798E87A6" w14:textId="77777777" w:rsidR="007B2D4B" w:rsidRDefault="007B2D4B" w:rsidP="007B2D4B">
      <w:pPr>
        <w:ind w:left="284" w:hanging="284"/>
        <w:jc w:val="both"/>
        <w:rPr>
          <w:rFonts w:ascii="Arial" w:hAnsi="Arial" w:cs="Arial"/>
          <w:sz w:val="22"/>
          <w:szCs w:val="22"/>
        </w:rPr>
      </w:pPr>
    </w:p>
    <w:p w14:paraId="6F8A42F9" w14:textId="77777777" w:rsidR="00822998" w:rsidRDefault="00822998" w:rsidP="007B2D4B">
      <w:pPr>
        <w:ind w:left="284" w:hanging="284"/>
        <w:jc w:val="both"/>
        <w:rPr>
          <w:rFonts w:ascii="Arial" w:hAnsi="Arial" w:cs="Arial"/>
          <w:sz w:val="22"/>
          <w:szCs w:val="22"/>
        </w:rPr>
      </w:pPr>
    </w:p>
    <w:p w14:paraId="263835FB" w14:textId="77777777" w:rsidR="00822998" w:rsidRDefault="00822998" w:rsidP="007B2D4B">
      <w:pPr>
        <w:ind w:left="284" w:hanging="284"/>
        <w:jc w:val="both"/>
        <w:rPr>
          <w:rFonts w:ascii="Arial" w:hAnsi="Arial" w:cs="Arial"/>
          <w:sz w:val="22"/>
          <w:szCs w:val="22"/>
        </w:rPr>
      </w:pPr>
    </w:p>
    <w:p w14:paraId="557BAAD6" w14:textId="77777777" w:rsidR="00822998" w:rsidRDefault="00822998" w:rsidP="007B2D4B">
      <w:pPr>
        <w:ind w:left="284" w:hanging="284"/>
        <w:jc w:val="both"/>
        <w:rPr>
          <w:rFonts w:ascii="Arial" w:hAnsi="Arial" w:cs="Arial"/>
          <w:sz w:val="22"/>
          <w:szCs w:val="22"/>
        </w:rPr>
      </w:pPr>
    </w:p>
    <w:p w14:paraId="0455A69E" w14:textId="77777777" w:rsidR="00822998" w:rsidRDefault="00822998" w:rsidP="007B2D4B">
      <w:pPr>
        <w:ind w:left="284" w:hanging="284"/>
        <w:jc w:val="both"/>
        <w:rPr>
          <w:rFonts w:ascii="Arial" w:hAnsi="Arial" w:cs="Arial"/>
          <w:sz w:val="22"/>
          <w:szCs w:val="22"/>
        </w:rPr>
      </w:pPr>
    </w:p>
    <w:p w14:paraId="64E5AAD3" w14:textId="77777777" w:rsidR="00822998" w:rsidRDefault="00822998" w:rsidP="007B2D4B">
      <w:pPr>
        <w:ind w:left="284" w:hanging="284"/>
        <w:jc w:val="both"/>
        <w:rPr>
          <w:rFonts w:ascii="Arial" w:hAnsi="Arial" w:cs="Arial"/>
          <w:sz w:val="22"/>
          <w:szCs w:val="22"/>
        </w:rPr>
      </w:pPr>
    </w:p>
    <w:p w14:paraId="6BF6E476" w14:textId="77777777" w:rsidR="007B2D4B" w:rsidRDefault="007B2D4B" w:rsidP="007B2D4B">
      <w:pPr>
        <w:jc w:val="center"/>
        <w:rPr>
          <w:rFonts w:ascii="Arial" w:hAnsi="Arial" w:cs="Arial"/>
          <w:b/>
          <w:sz w:val="22"/>
          <w:szCs w:val="22"/>
        </w:rPr>
      </w:pPr>
      <w:r>
        <w:rPr>
          <w:rFonts w:ascii="Arial" w:hAnsi="Arial" w:cs="Arial"/>
          <w:b/>
          <w:sz w:val="22"/>
          <w:szCs w:val="22"/>
        </w:rPr>
        <w:lastRenderedPageBreak/>
        <w:t>čl. XIV.</w:t>
      </w:r>
    </w:p>
    <w:p w14:paraId="79A77820" w14:textId="77777777" w:rsidR="007B2D4B" w:rsidRDefault="007B2D4B" w:rsidP="007B2D4B">
      <w:pPr>
        <w:jc w:val="center"/>
        <w:rPr>
          <w:rFonts w:ascii="Arial" w:hAnsi="Arial" w:cs="Arial"/>
          <w:b/>
          <w:sz w:val="22"/>
          <w:szCs w:val="22"/>
        </w:rPr>
      </w:pPr>
      <w:r>
        <w:rPr>
          <w:rFonts w:ascii="Arial" w:hAnsi="Arial" w:cs="Arial"/>
          <w:b/>
          <w:sz w:val="22"/>
          <w:szCs w:val="22"/>
        </w:rPr>
        <w:t>Záverečné ustanovenia</w:t>
      </w:r>
    </w:p>
    <w:p w14:paraId="28B86E2B" w14:textId="77777777" w:rsidR="007B2D4B" w:rsidRDefault="007B2D4B" w:rsidP="007B2D4B">
      <w:pPr>
        <w:jc w:val="both"/>
        <w:rPr>
          <w:rFonts w:ascii="Arial" w:hAnsi="Arial" w:cs="Arial"/>
          <w:sz w:val="22"/>
          <w:szCs w:val="22"/>
        </w:rPr>
      </w:pPr>
    </w:p>
    <w:p w14:paraId="46673BEA" w14:textId="77777777" w:rsidR="007B2D4B" w:rsidRDefault="007B2D4B" w:rsidP="007B2D4B">
      <w:pPr>
        <w:ind w:left="300" w:hanging="300"/>
        <w:jc w:val="both"/>
        <w:rPr>
          <w:rFonts w:ascii="Arial" w:hAnsi="Arial" w:cs="Arial"/>
          <w:sz w:val="22"/>
          <w:szCs w:val="22"/>
        </w:rPr>
      </w:pPr>
    </w:p>
    <w:p w14:paraId="0172671D" w14:textId="77777777" w:rsidR="007B2D4B" w:rsidRDefault="007B2D4B" w:rsidP="007B2D4B">
      <w:pPr>
        <w:pStyle w:val="Odsekzoznamu"/>
        <w:numPr>
          <w:ilvl w:val="0"/>
          <w:numId w:val="21"/>
        </w:numPr>
        <w:jc w:val="both"/>
        <w:rPr>
          <w:rFonts w:ascii="Arial" w:hAnsi="Arial" w:cs="Arial"/>
          <w:sz w:val="22"/>
          <w:szCs w:val="22"/>
        </w:rPr>
      </w:pPr>
      <w:r>
        <w:rPr>
          <w:rFonts w:ascii="Arial" w:hAnsi="Arial" w:cs="Arial"/>
          <w:sz w:val="22"/>
          <w:szCs w:val="22"/>
        </w:rPr>
        <w:t xml:space="preserve"> Túto zmluvu je možné meniť a dopĺňať len formou písomných dodatkov podpísaných oprávnenými zástupcami oboch zmluvných strán, ktoré budú tvoriť neoddeliteľnú súčasť tejto zmluvy.</w:t>
      </w:r>
    </w:p>
    <w:p w14:paraId="1CEA749E" w14:textId="77777777" w:rsidR="007B2D4B" w:rsidRDefault="007B2D4B" w:rsidP="007B2D4B">
      <w:pPr>
        <w:pStyle w:val="Odsekzoznamu"/>
        <w:ind w:left="720"/>
        <w:jc w:val="both"/>
        <w:rPr>
          <w:rFonts w:ascii="Arial" w:hAnsi="Arial" w:cs="Arial"/>
          <w:sz w:val="22"/>
          <w:szCs w:val="22"/>
        </w:rPr>
      </w:pPr>
    </w:p>
    <w:p w14:paraId="698883E6" w14:textId="77777777" w:rsidR="007B2D4B" w:rsidRDefault="007B2D4B" w:rsidP="007B2D4B">
      <w:pPr>
        <w:pStyle w:val="Odsekzoznamu"/>
        <w:numPr>
          <w:ilvl w:val="0"/>
          <w:numId w:val="21"/>
        </w:numPr>
        <w:jc w:val="both"/>
        <w:rPr>
          <w:rFonts w:ascii="Arial" w:hAnsi="Arial" w:cs="Arial"/>
          <w:sz w:val="22"/>
          <w:szCs w:val="22"/>
        </w:rPr>
      </w:pPr>
      <w:r>
        <w:rPr>
          <w:rFonts w:ascii="Arial" w:hAnsi="Arial" w:cs="Arial"/>
          <w:sz w:val="22"/>
          <w:szCs w:val="22"/>
        </w:rPr>
        <w:t>Vzťahy touto zmluvou neupravené sa riadia ustanoveniami Obcho</w:t>
      </w:r>
      <w:r w:rsidR="00B665FE">
        <w:rPr>
          <w:rFonts w:ascii="Arial" w:hAnsi="Arial" w:cs="Arial"/>
          <w:sz w:val="22"/>
          <w:szCs w:val="22"/>
        </w:rPr>
        <w:t>dného zákonníka v platnom znení a Rámcovou zmluvou.</w:t>
      </w:r>
    </w:p>
    <w:p w14:paraId="3539043B" w14:textId="77777777" w:rsidR="007B2D4B" w:rsidRDefault="007B2D4B" w:rsidP="007B2D4B">
      <w:pPr>
        <w:pStyle w:val="Odsekzoznamu"/>
        <w:rPr>
          <w:rFonts w:ascii="Arial" w:hAnsi="Arial" w:cs="Arial"/>
          <w:sz w:val="22"/>
          <w:szCs w:val="22"/>
        </w:rPr>
      </w:pPr>
    </w:p>
    <w:p w14:paraId="67641C5B" w14:textId="77777777" w:rsidR="007B2D4B" w:rsidRDefault="007B2D4B" w:rsidP="007B2D4B">
      <w:pPr>
        <w:pStyle w:val="Odsekzoznamu"/>
        <w:numPr>
          <w:ilvl w:val="0"/>
          <w:numId w:val="21"/>
        </w:numPr>
        <w:jc w:val="both"/>
        <w:rPr>
          <w:rFonts w:ascii="Arial" w:hAnsi="Arial" w:cs="Arial"/>
          <w:sz w:val="22"/>
          <w:szCs w:val="22"/>
        </w:rPr>
      </w:pPr>
      <w:r>
        <w:rPr>
          <w:rFonts w:ascii="Arial" w:hAnsi="Arial" w:cs="Arial"/>
          <w:sz w:val="22"/>
          <w:szCs w:val="22"/>
        </w:rPr>
        <w:t xml:space="preserve">Všetka komunikácia objednávateľa a zhotoviteľa bude prebiehať v slovenskom jazyku (príp. českom jazyku) a pre prípad sporu bude rozhodné právo SR. </w:t>
      </w:r>
    </w:p>
    <w:p w14:paraId="06A0AF7F" w14:textId="77777777" w:rsidR="00B665FE" w:rsidRPr="00B665FE" w:rsidRDefault="00B665FE" w:rsidP="00B665FE">
      <w:pPr>
        <w:pStyle w:val="Odsekzoznamu"/>
        <w:rPr>
          <w:rFonts w:ascii="Arial" w:hAnsi="Arial" w:cs="Arial"/>
          <w:sz w:val="22"/>
          <w:szCs w:val="22"/>
        </w:rPr>
      </w:pPr>
    </w:p>
    <w:p w14:paraId="5D7945D8" w14:textId="77777777" w:rsidR="00B665FE" w:rsidRPr="00B665FE" w:rsidRDefault="00B665FE" w:rsidP="00B665FE">
      <w:pPr>
        <w:pStyle w:val="Odsekzoznamu"/>
        <w:numPr>
          <w:ilvl w:val="0"/>
          <w:numId w:val="21"/>
        </w:numPr>
        <w:jc w:val="both"/>
        <w:rPr>
          <w:rFonts w:ascii="Arial" w:hAnsi="Arial" w:cs="Arial"/>
          <w:sz w:val="22"/>
          <w:szCs w:val="22"/>
        </w:rPr>
      </w:pPr>
      <w:r>
        <w:rPr>
          <w:rFonts w:ascii="Arial" w:hAnsi="Arial" w:cs="Arial"/>
          <w:sz w:val="22"/>
          <w:szCs w:val="22"/>
        </w:rPr>
        <w:t>Táto zmluva</w:t>
      </w:r>
      <w:r w:rsidRPr="00B665FE">
        <w:rPr>
          <w:rFonts w:ascii="Arial" w:hAnsi="Arial" w:cs="Arial"/>
          <w:sz w:val="22"/>
          <w:szCs w:val="22"/>
        </w:rPr>
        <w:t xml:space="preserve"> nadobúda platnosť dňom jej podpísania oprávnenými zástupcami  zmluvných strán a účinnosť v deň nasledujúci po dni, v ktorom bude  táto zmluva zverejnená v súlade s § 47a ods. 1 Občianskeho zákonníka.</w:t>
      </w:r>
    </w:p>
    <w:p w14:paraId="10795DD7" w14:textId="77777777" w:rsidR="00B665FE" w:rsidRPr="00B665FE" w:rsidRDefault="00B665FE" w:rsidP="00B665FE">
      <w:pPr>
        <w:pStyle w:val="Odsekzoznamu"/>
        <w:ind w:left="720"/>
        <w:jc w:val="both"/>
        <w:rPr>
          <w:rFonts w:ascii="Arial" w:hAnsi="Arial" w:cs="Arial"/>
          <w:sz w:val="22"/>
          <w:szCs w:val="22"/>
        </w:rPr>
      </w:pPr>
    </w:p>
    <w:p w14:paraId="1B11C9F0" w14:textId="504577B7" w:rsidR="00B665FE" w:rsidRDefault="00B665FE" w:rsidP="006A5E96">
      <w:pPr>
        <w:pStyle w:val="Odsekzoznamu"/>
        <w:numPr>
          <w:ilvl w:val="0"/>
          <w:numId w:val="21"/>
        </w:numPr>
        <w:jc w:val="both"/>
        <w:rPr>
          <w:rFonts w:ascii="Arial" w:hAnsi="Arial" w:cs="Arial"/>
          <w:sz w:val="22"/>
          <w:szCs w:val="22"/>
        </w:rPr>
      </w:pPr>
      <w:r w:rsidRPr="00B665FE">
        <w:rPr>
          <w:rFonts w:ascii="Arial" w:hAnsi="Arial" w:cs="Arial"/>
          <w:sz w:val="22"/>
          <w:szCs w:val="22"/>
        </w:rPr>
        <w:t xml:space="preserve">Táto </w:t>
      </w:r>
      <w:r>
        <w:rPr>
          <w:rFonts w:ascii="Arial" w:hAnsi="Arial" w:cs="Arial"/>
          <w:sz w:val="22"/>
          <w:szCs w:val="22"/>
        </w:rPr>
        <w:t xml:space="preserve">zmluva je </w:t>
      </w:r>
      <w:r w:rsidR="00992BC2">
        <w:rPr>
          <w:rFonts w:ascii="Arial" w:hAnsi="Arial" w:cs="Arial"/>
          <w:sz w:val="22"/>
          <w:szCs w:val="22"/>
        </w:rPr>
        <w:t>neoddeliteľnou súčasťou</w:t>
      </w:r>
      <w:r w:rsidR="00822998">
        <w:rPr>
          <w:rFonts w:ascii="Arial" w:hAnsi="Arial" w:cs="Arial"/>
          <w:sz w:val="22"/>
          <w:szCs w:val="22"/>
        </w:rPr>
        <w:t>/prílohou Rámcovej dohod</w:t>
      </w:r>
      <w:r w:rsidR="006A5E96">
        <w:rPr>
          <w:rFonts w:ascii="Arial" w:hAnsi="Arial" w:cs="Arial"/>
          <w:sz w:val="22"/>
          <w:szCs w:val="22"/>
        </w:rPr>
        <w:t>y</w:t>
      </w:r>
      <w:r w:rsidR="00051011">
        <w:rPr>
          <w:rFonts w:ascii="Arial" w:hAnsi="Arial" w:cs="Arial"/>
          <w:sz w:val="22"/>
          <w:szCs w:val="22"/>
        </w:rPr>
        <w:t>.</w:t>
      </w:r>
      <w:r w:rsidR="006A5E96" w:rsidRPr="006A5E96">
        <w:t xml:space="preserve"> </w:t>
      </w:r>
      <w:r w:rsidR="006A5E96">
        <w:rPr>
          <w:rFonts w:ascii="Arial" w:hAnsi="Arial" w:cs="Arial"/>
          <w:sz w:val="22"/>
          <w:szCs w:val="22"/>
        </w:rPr>
        <w:t>J</w:t>
      </w:r>
      <w:r w:rsidR="006A5E96" w:rsidRPr="006A5E96">
        <w:rPr>
          <w:rFonts w:ascii="Arial" w:hAnsi="Arial" w:cs="Arial"/>
          <w:sz w:val="22"/>
          <w:szCs w:val="22"/>
        </w:rPr>
        <w:t>e vyhotovená v 6 rovnopisoch, z ktorých obstarávateľ po jej podpísa</w:t>
      </w:r>
      <w:r w:rsidR="006A5E96">
        <w:rPr>
          <w:rFonts w:ascii="Arial" w:hAnsi="Arial" w:cs="Arial"/>
          <w:sz w:val="22"/>
          <w:szCs w:val="22"/>
        </w:rPr>
        <w:t xml:space="preserve">ní </w:t>
      </w:r>
      <w:proofErr w:type="spellStart"/>
      <w:r w:rsidR="006A5E96">
        <w:rPr>
          <w:rFonts w:ascii="Arial" w:hAnsi="Arial" w:cs="Arial"/>
          <w:sz w:val="22"/>
          <w:szCs w:val="22"/>
        </w:rPr>
        <w:t>obdrží</w:t>
      </w:r>
      <w:proofErr w:type="spellEnd"/>
      <w:r w:rsidR="006A5E96">
        <w:rPr>
          <w:rFonts w:ascii="Arial" w:hAnsi="Arial" w:cs="Arial"/>
          <w:sz w:val="22"/>
          <w:szCs w:val="22"/>
        </w:rPr>
        <w:t xml:space="preserve">  3 vyhotovenia a </w:t>
      </w:r>
      <w:r w:rsidR="006A5E96" w:rsidRPr="006A5E96">
        <w:rPr>
          <w:rFonts w:ascii="Arial" w:hAnsi="Arial" w:cs="Arial"/>
          <w:sz w:val="22"/>
          <w:szCs w:val="22"/>
        </w:rPr>
        <w:t xml:space="preserve"> Zhotoviteľ 1 vyhotovenie</w:t>
      </w:r>
    </w:p>
    <w:p w14:paraId="147CC4F2" w14:textId="77777777" w:rsidR="007B2D4B" w:rsidRDefault="007B2D4B" w:rsidP="007B2D4B">
      <w:pPr>
        <w:rPr>
          <w:rFonts w:ascii="Arial" w:hAnsi="Arial" w:cs="Arial"/>
          <w:sz w:val="22"/>
          <w:szCs w:val="22"/>
        </w:rPr>
      </w:pPr>
    </w:p>
    <w:p w14:paraId="119C39B4" w14:textId="77777777" w:rsidR="007B2D4B" w:rsidRDefault="007B2D4B" w:rsidP="007B2D4B">
      <w:pPr>
        <w:tabs>
          <w:tab w:val="left" w:pos="426"/>
        </w:tabs>
        <w:jc w:val="both"/>
        <w:rPr>
          <w:rFonts w:ascii="Arial" w:hAnsi="Arial" w:cs="Arial"/>
          <w:sz w:val="22"/>
          <w:szCs w:val="22"/>
        </w:rPr>
      </w:pPr>
    </w:p>
    <w:p w14:paraId="315E744D" w14:textId="77777777" w:rsidR="007B2D4B" w:rsidRDefault="007B2D4B" w:rsidP="007B2D4B">
      <w:pPr>
        <w:tabs>
          <w:tab w:val="left" w:pos="426"/>
        </w:tabs>
        <w:jc w:val="both"/>
        <w:rPr>
          <w:rFonts w:ascii="Arial" w:hAnsi="Arial" w:cs="Arial"/>
          <w:sz w:val="22"/>
          <w:szCs w:val="22"/>
        </w:rPr>
      </w:pPr>
    </w:p>
    <w:p w14:paraId="0FA07382" w14:textId="77777777" w:rsidR="009B61CB" w:rsidRDefault="009B61CB" w:rsidP="009B61CB">
      <w:pPr>
        <w:jc w:val="both"/>
        <w:rPr>
          <w:rFonts w:ascii="Arial" w:hAnsi="Arial" w:cs="Arial"/>
          <w:sz w:val="22"/>
          <w:szCs w:val="22"/>
        </w:rPr>
      </w:pPr>
    </w:p>
    <w:p w14:paraId="197C0B49" w14:textId="77777777" w:rsidR="009B61CB" w:rsidRDefault="009B61CB" w:rsidP="009B61CB">
      <w:pPr>
        <w:jc w:val="both"/>
        <w:rPr>
          <w:rFonts w:ascii="Arial" w:hAnsi="Arial" w:cs="Arial"/>
          <w:sz w:val="22"/>
          <w:szCs w:val="22"/>
        </w:rPr>
      </w:pPr>
      <w:r>
        <w:rPr>
          <w:rFonts w:ascii="Arial" w:hAnsi="Arial" w:cs="Arial"/>
          <w:sz w:val="22"/>
          <w:szCs w:val="22"/>
        </w:rPr>
        <w:t>V Trenčíne, dňa ................</w:t>
      </w:r>
      <w:r>
        <w:rPr>
          <w:rFonts w:ascii="Arial" w:hAnsi="Arial" w:cs="Arial"/>
          <w:sz w:val="22"/>
          <w:szCs w:val="22"/>
        </w:rPr>
        <w:tab/>
      </w:r>
      <w:r>
        <w:rPr>
          <w:rFonts w:ascii="Arial" w:hAnsi="Arial" w:cs="Arial"/>
          <w:sz w:val="22"/>
          <w:szCs w:val="22"/>
        </w:rPr>
        <w:tab/>
      </w:r>
      <w:r>
        <w:rPr>
          <w:rFonts w:ascii="Arial" w:hAnsi="Arial" w:cs="Arial"/>
          <w:sz w:val="22"/>
          <w:szCs w:val="22"/>
        </w:rPr>
        <w:tab/>
        <w:t>V Trenčíne, dňa ................</w:t>
      </w:r>
      <w:r>
        <w:rPr>
          <w:rFonts w:ascii="Arial" w:hAnsi="Arial" w:cs="Arial"/>
          <w:sz w:val="22"/>
          <w:szCs w:val="22"/>
        </w:rPr>
        <w:tab/>
      </w:r>
    </w:p>
    <w:p w14:paraId="46C9A6D1" w14:textId="77777777" w:rsidR="009B61CB" w:rsidRDefault="009B61CB" w:rsidP="009B61CB">
      <w:pPr>
        <w:jc w:val="both"/>
        <w:rPr>
          <w:rFonts w:ascii="Arial" w:hAnsi="Arial" w:cs="Arial"/>
          <w:sz w:val="22"/>
          <w:szCs w:val="22"/>
        </w:rPr>
      </w:pPr>
    </w:p>
    <w:p w14:paraId="41117BB7" w14:textId="77777777" w:rsidR="009B61CB" w:rsidRDefault="009B61CB" w:rsidP="009B61CB">
      <w:pPr>
        <w:jc w:val="both"/>
        <w:rPr>
          <w:rFonts w:ascii="Arial" w:hAnsi="Arial" w:cs="Arial"/>
          <w:sz w:val="22"/>
          <w:szCs w:val="22"/>
        </w:rPr>
      </w:pPr>
    </w:p>
    <w:p w14:paraId="56C3E283" w14:textId="77777777" w:rsidR="009B61CB" w:rsidRDefault="009B61CB" w:rsidP="009B61CB">
      <w:pPr>
        <w:jc w:val="both"/>
        <w:rPr>
          <w:rFonts w:ascii="Arial" w:hAnsi="Arial" w:cs="Arial"/>
          <w:sz w:val="22"/>
          <w:szCs w:val="22"/>
        </w:rPr>
      </w:pPr>
      <w:r>
        <w:rPr>
          <w:rFonts w:ascii="Arial" w:hAnsi="Arial" w:cs="Arial"/>
          <w:sz w:val="22"/>
          <w:szCs w:val="22"/>
        </w:rPr>
        <w:t xml:space="preserve">Objednávateľ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Zhotoviteľ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3D59CEC" w14:textId="77777777" w:rsidR="009B61CB" w:rsidRDefault="009B61CB" w:rsidP="009B61CB">
      <w:pPr>
        <w:jc w:val="both"/>
        <w:rPr>
          <w:rFonts w:ascii="Arial" w:hAnsi="Arial" w:cs="Arial"/>
          <w:sz w:val="22"/>
          <w:szCs w:val="22"/>
        </w:rPr>
      </w:pPr>
      <w:r>
        <w:rPr>
          <w:rFonts w:ascii="Arial" w:hAnsi="Arial" w:cs="Arial"/>
          <w:sz w:val="22"/>
          <w:szCs w:val="22"/>
        </w:rPr>
        <w:t xml:space="preserve">                       </w:t>
      </w:r>
    </w:p>
    <w:p w14:paraId="24F1E1B4" w14:textId="77777777" w:rsidR="009B61CB" w:rsidRDefault="009B61CB" w:rsidP="009B61C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6E6C734E" w14:textId="77777777" w:rsidR="00275303" w:rsidRPr="00275303" w:rsidRDefault="009B61CB" w:rsidP="00275303">
      <w:pPr>
        <w:pStyle w:val="Hlavika"/>
        <w:tabs>
          <w:tab w:val="left" w:pos="708"/>
        </w:tabs>
        <w:jc w:val="both"/>
        <w:rPr>
          <w:rFonts w:ascii="Arial" w:hAnsi="Arial" w:cs="Arial"/>
          <w:sz w:val="22"/>
          <w:lang w:val="sk-SK"/>
        </w:rPr>
      </w:pPr>
      <w:r>
        <w:rPr>
          <w:rFonts w:ascii="Arial" w:hAnsi="Arial" w:cs="Arial"/>
          <w:sz w:val="22"/>
        </w:rPr>
        <w:t xml:space="preserve">...........................................................     </w:t>
      </w:r>
      <w:r>
        <w:rPr>
          <w:rFonts w:ascii="Arial" w:hAnsi="Arial" w:cs="Arial"/>
          <w:sz w:val="22"/>
        </w:rPr>
        <w:tab/>
        <w:t xml:space="preserve">        ..................................................................   </w:t>
      </w:r>
    </w:p>
    <w:p w14:paraId="51906B06" w14:textId="77777777" w:rsidR="00275303" w:rsidRPr="00C212DB" w:rsidRDefault="00275303" w:rsidP="00275303">
      <w:pPr>
        <w:pStyle w:val="Hlavika"/>
        <w:tabs>
          <w:tab w:val="left" w:pos="708"/>
        </w:tabs>
        <w:jc w:val="both"/>
        <w:rPr>
          <w:rFonts w:ascii="Arial" w:hAnsi="Arial" w:cs="Arial"/>
          <w:sz w:val="22"/>
          <w:lang w:val="sk-SK"/>
        </w:rPr>
      </w:pPr>
      <w:r>
        <w:rPr>
          <w:rFonts w:ascii="Arial" w:hAnsi="Arial" w:cs="Arial"/>
          <w:sz w:val="22"/>
          <w:lang w:val="sk-SK"/>
        </w:rPr>
        <w:tab/>
      </w:r>
      <w:r w:rsidRPr="00C212DB">
        <w:rPr>
          <w:rFonts w:ascii="Arial" w:hAnsi="Arial" w:cs="Arial"/>
          <w:sz w:val="22"/>
          <w:lang w:val="sk-SK"/>
        </w:rPr>
        <w:t>Ing. Roman Jaroš</w:t>
      </w:r>
    </w:p>
    <w:p w14:paraId="2C66B067" w14:textId="77777777" w:rsidR="00275303" w:rsidRPr="00986FCF" w:rsidRDefault="00275303" w:rsidP="00275303">
      <w:pPr>
        <w:pStyle w:val="Hlavika"/>
        <w:tabs>
          <w:tab w:val="left" w:pos="708"/>
        </w:tabs>
        <w:jc w:val="both"/>
        <w:rPr>
          <w:rFonts w:ascii="Arial" w:hAnsi="Arial" w:cs="Arial"/>
          <w:sz w:val="22"/>
          <w:lang w:val="sk-SK"/>
        </w:rPr>
      </w:pPr>
      <w:r w:rsidRPr="00C212DB">
        <w:rPr>
          <w:rFonts w:ascii="Arial" w:hAnsi="Arial" w:cs="Arial"/>
          <w:sz w:val="22"/>
          <w:lang w:val="sk-SK"/>
        </w:rPr>
        <w:tab/>
        <w:t xml:space="preserve">riaditeľ MHSL, </w:t>
      </w:r>
      <w:proofErr w:type="spellStart"/>
      <w:r w:rsidRPr="00C212DB">
        <w:rPr>
          <w:rFonts w:ascii="Arial" w:hAnsi="Arial" w:cs="Arial"/>
          <w:sz w:val="22"/>
          <w:lang w:val="sk-SK"/>
        </w:rPr>
        <w:t>m.r.o</w:t>
      </w:r>
      <w:proofErr w:type="spellEnd"/>
      <w:r w:rsidRPr="00C212DB">
        <w:rPr>
          <w:rFonts w:ascii="Arial" w:hAnsi="Arial" w:cs="Arial"/>
          <w:sz w:val="22"/>
          <w:lang w:val="sk-SK"/>
        </w:rPr>
        <w:t>., TN</w:t>
      </w:r>
    </w:p>
    <w:p w14:paraId="7A8A367B" w14:textId="77777777" w:rsidR="00EA4635" w:rsidRDefault="00EA4635" w:rsidP="007B2D4B">
      <w:pPr>
        <w:tabs>
          <w:tab w:val="left" w:pos="426"/>
        </w:tabs>
        <w:jc w:val="both"/>
        <w:rPr>
          <w:rFonts w:ascii="Arial" w:hAnsi="Arial" w:cs="Arial"/>
          <w:sz w:val="22"/>
          <w:szCs w:val="22"/>
        </w:rPr>
      </w:pPr>
    </w:p>
    <w:p w14:paraId="23590F6F" w14:textId="77777777" w:rsidR="007B2D4B" w:rsidRDefault="007B2D4B" w:rsidP="007B2D4B">
      <w:pPr>
        <w:pStyle w:val="Hlavika"/>
        <w:tabs>
          <w:tab w:val="left" w:pos="708"/>
        </w:tabs>
        <w:jc w:val="right"/>
        <w:rPr>
          <w:rFonts w:ascii="Arial" w:hAnsi="Arial" w:cs="Arial"/>
          <w:sz w:val="22"/>
        </w:rPr>
      </w:pPr>
    </w:p>
    <w:p w14:paraId="2AB1EDD1" w14:textId="77777777" w:rsidR="007B2D4B" w:rsidRDefault="007B2D4B" w:rsidP="007B2D4B">
      <w:pPr>
        <w:pStyle w:val="Hlavika"/>
        <w:tabs>
          <w:tab w:val="left" w:pos="708"/>
        </w:tabs>
        <w:jc w:val="right"/>
        <w:rPr>
          <w:rFonts w:ascii="Arial" w:hAnsi="Arial" w:cs="Arial"/>
          <w:sz w:val="22"/>
        </w:rPr>
      </w:pPr>
    </w:p>
    <w:p w14:paraId="52AC6F06" w14:textId="77777777" w:rsidR="00992BC2" w:rsidRDefault="007B2D4B" w:rsidP="00992BC2">
      <w:pPr>
        <w:jc w:val="both"/>
        <w:rPr>
          <w:rFonts w:ascii="Arial" w:hAnsi="Arial" w:cs="Arial"/>
          <w:sz w:val="22"/>
          <w:szCs w:val="22"/>
        </w:rPr>
      </w:pPr>
      <w:r>
        <w:rPr>
          <w:rFonts w:ascii="Arial" w:hAnsi="Arial" w:cs="Arial"/>
          <w:sz w:val="22"/>
        </w:rPr>
        <w:tab/>
      </w:r>
      <w:r>
        <w:rPr>
          <w:rFonts w:ascii="Arial" w:hAnsi="Arial" w:cs="Arial"/>
          <w:sz w:val="22"/>
        </w:rPr>
        <w:tab/>
      </w:r>
    </w:p>
    <w:p w14:paraId="3A7DE4D2" w14:textId="77777777" w:rsidR="007B2D4B" w:rsidRDefault="007B2D4B" w:rsidP="007B2D4B">
      <w:pPr>
        <w:jc w:val="both"/>
        <w:rPr>
          <w:rFonts w:ascii="Arial" w:hAnsi="Arial" w:cs="Arial"/>
          <w:sz w:val="22"/>
          <w:szCs w:val="22"/>
        </w:rPr>
      </w:pPr>
    </w:p>
    <w:p w14:paraId="7AE20090" w14:textId="77777777" w:rsidR="007B2D4B" w:rsidRDefault="007B2D4B" w:rsidP="007B2D4B">
      <w:pPr>
        <w:jc w:val="center"/>
        <w:rPr>
          <w:rFonts w:ascii="Arial" w:hAnsi="Arial" w:cs="Arial"/>
          <w:sz w:val="22"/>
          <w:szCs w:val="22"/>
        </w:rPr>
      </w:pPr>
      <w:r>
        <w:rPr>
          <w:rFonts w:ascii="Arial" w:hAnsi="Arial" w:cs="Arial"/>
          <w:sz w:val="22"/>
          <w:szCs w:val="22"/>
        </w:rPr>
        <w:t> </w:t>
      </w:r>
    </w:p>
    <w:p w14:paraId="4B3C993C" w14:textId="77777777" w:rsidR="007B2D4B" w:rsidRDefault="007B2D4B" w:rsidP="007B2D4B">
      <w:pPr>
        <w:rPr>
          <w:rFonts w:ascii="Arial" w:hAnsi="Arial" w:cs="Arial"/>
          <w:sz w:val="22"/>
          <w:szCs w:val="22"/>
        </w:rPr>
      </w:pPr>
    </w:p>
    <w:p w14:paraId="6ECF75A0" w14:textId="77777777" w:rsidR="007B2D4B" w:rsidRDefault="007B2D4B" w:rsidP="007B2D4B">
      <w:pPr>
        <w:pStyle w:val="Hlavika"/>
        <w:tabs>
          <w:tab w:val="left" w:pos="708"/>
        </w:tabs>
        <w:jc w:val="both"/>
        <w:rPr>
          <w:rFonts w:ascii="Arial" w:hAnsi="Arial" w:cs="Arial"/>
          <w:sz w:val="22"/>
        </w:rPr>
      </w:pPr>
    </w:p>
    <w:p w14:paraId="27E06B5F" w14:textId="77777777" w:rsidR="007B2D4B" w:rsidRDefault="007B2D4B" w:rsidP="007B2D4B">
      <w:pPr>
        <w:pStyle w:val="Hlavika"/>
        <w:tabs>
          <w:tab w:val="left" w:pos="708"/>
        </w:tabs>
        <w:jc w:val="both"/>
        <w:rPr>
          <w:rFonts w:ascii="Arial" w:hAnsi="Arial" w:cs="Arial"/>
          <w:sz w:val="22"/>
        </w:rPr>
      </w:pPr>
    </w:p>
    <w:p w14:paraId="6783D2E2" w14:textId="77777777" w:rsidR="007B2D4B" w:rsidRDefault="007B2D4B" w:rsidP="007B2D4B">
      <w:pPr>
        <w:pStyle w:val="Hlavika"/>
        <w:tabs>
          <w:tab w:val="left" w:pos="708"/>
        </w:tabs>
        <w:jc w:val="both"/>
        <w:rPr>
          <w:rFonts w:ascii="Arial" w:hAnsi="Arial" w:cs="Arial"/>
          <w:sz w:val="22"/>
        </w:rPr>
      </w:pPr>
    </w:p>
    <w:p w14:paraId="473E0ADB" w14:textId="77777777" w:rsidR="007B2D4B" w:rsidRDefault="007B2D4B" w:rsidP="007B2D4B">
      <w:pPr>
        <w:pStyle w:val="Hlavika"/>
        <w:tabs>
          <w:tab w:val="left" w:pos="708"/>
        </w:tabs>
        <w:jc w:val="both"/>
        <w:rPr>
          <w:rFonts w:ascii="Arial" w:hAnsi="Arial" w:cs="Arial"/>
          <w:sz w:val="22"/>
        </w:rPr>
      </w:pPr>
    </w:p>
    <w:p w14:paraId="4345FE4D" w14:textId="77777777" w:rsidR="007B2D4B" w:rsidRDefault="007B2D4B" w:rsidP="007B2D4B">
      <w:pPr>
        <w:pStyle w:val="Hlavika"/>
        <w:tabs>
          <w:tab w:val="left" w:pos="708"/>
        </w:tabs>
        <w:jc w:val="center"/>
        <w:rPr>
          <w:rFonts w:ascii="Arial" w:hAnsi="Arial" w:cs="Arial"/>
          <w:sz w:val="22"/>
        </w:rPr>
      </w:pPr>
    </w:p>
    <w:p w14:paraId="6F39AED4" w14:textId="77777777" w:rsidR="007B2D4B" w:rsidRDefault="007B2D4B" w:rsidP="007B2D4B">
      <w:pPr>
        <w:pStyle w:val="Hlavika"/>
        <w:tabs>
          <w:tab w:val="left" w:pos="708"/>
        </w:tabs>
        <w:jc w:val="center"/>
        <w:rPr>
          <w:rFonts w:ascii="Arial" w:hAnsi="Arial" w:cs="Arial"/>
          <w:sz w:val="22"/>
        </w:rPr>
      </w:pPr>
    </w:p>
    <w:p w14:paraId="12F4F993" w14:textId="77777777" w:rsidR="007B2D4B" w:rsidRDefault="007B2D4B" w:rsidP="007B2D4B">
      <w:pPr>
        <w:pStyle w:val="Hlavika"/>
        <w:tabs>
          <w:tab w:val="left" w:pos="708"/>
        </w:tabs>
        <w:jc w:val="center"/>
        <w:rPr>
          <w:rFonts w:ascii="Arial" w:hAnsi="Arial" w:cs="Arial"/>
          <w:sz w:val="22"/>
        </w:rPr>
      </w:pPr>
    </w:p>
    <w:p w14:paraId="5B1727EF" w14:textId="77777777" w:rsidR="007B2D4B" w:rsidRDefault="007B2D4B" w:rsidP="007B2D4B">
      <w:pPr>
        <w:pStyle w:val="Hlavika"/>
        <w:tabs>
          <w:tab w:val="left" w:pos="708"/>
        </w:tabs>
        <w:rPr>
          <w:rFonts w:ascii="Arial" w:hAnsi="Arial" w:cs="Arial"/>
          <w:sz w:val="22"/>
        </w:rPr>
      </w:pPr>
    </w:p>
    <w:p w14:paraId="2213E6FA" w14:textId="77777777" w:rsidR="007B2D4B" w:rsidRDefault="007B2D4B" w:rsidP="007B2D4B">
      <w:pPr>
        <w:pStyle w:val="Hlavika"/>
        <w:tabs>
          <w:tab w:val="left" w:pos="708"/>
        </w:tabs>
        <w:jc w:val="both"/>
        <w:rPr>
          <w:rFonts w:ascii="Arial" w:hAnsi="Arial" w:cs="Arial"/>
          <w:sz w:val="22"/>
        </w:rPr>
      </w:pPr>
    </w:p>
    <w:p w14:paraId="7090C628" w14:textId="77777777" w:rsidR="007B2D4B" w:rsidRDefault="007B2D4B" w:rsidP="007B2D4B">
      <w:pPr>
        <w:pStyle w:val="Hlavika"/>
        <w:tabs>
          <w:tab w:val="left" w:pos="708"/>
        </w:tabs>
        <w:jc w:val="both"/>
        <w:rPr>
          <w:rFonts w:ascii="Arial" w:hAnsi="Arial" w:cs="Arial"/>
          <w:sz w:val="22"/>
        </w:rPr>
      </w:pPr>
    </w:p>
    <w:p w14:paraId="7D0ED55A" w14:textId="77777777" w:rsidR="00043A36" w:rsidRDefault="00043A36"/>
    <w:sectPr w:rsidR="00043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CenturySchlbk">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Arial CYR">
    <w:altName w:val="Arial"/>
    <w:charset w:val="EE"/>
    <w:family w:val="swiss"/>
    <w:pitch w:val="variable"/>
    <w:sig w:usb0="E0002EFF" w:usb1="C000785B" w:usb2="00000009" w:usb3="00000000" w:csb0="000001FF" w:csb1="00000000"/>
  </w:font>
  <w:font w:name="Arial CE">
    <w:altName w:val="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463D"/>
    <w:multiLevelType w:val="hybridMultilevel"/>
    <w:tmpl w:val="1EC85BB6"/>
    <w:lvl w:ilvl="0" w:tplc="5C2440B0">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FFE2676"/>
    <w:multiLevelType w:val="multilevel"/>
    <w:tmpl w:val="83D29036"/>
    <w:lvl w:ilvl="0">
      <w:start w:val="8"/>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3F379D5"/>
    <w:multiLevelType w:val="hybridMultilevel"/>
    <w:tmpl w:val="7D80FA9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59235E2"/>
    <w:multiLevelType w:val="hybridMultilevel"/>
    <w:tmpl w:val="A554F696"/>
    <w:lvl w:ilvl="0" w:tplc="C6BA686E">
      <w:start w:val="14"/>
      <w:numFmt w:val="decimal"/>
      <w:lvlText w:val="%1."/>
      <w:lvlJc w:val="left"/>
      <w:pPr>
        <w:ind w:left="36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68588A"/>
    <w:multiLevelType w:val="multilevel"/>
    <w:tmpl w:val="D10A1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F145AF"/>
    <w:multiLevelType w:val="hybridMultilevel"/>
    <w:tmpl w:val="DEC6F2F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74448B0"/>
    <w:multiLevelType w:val="hybridMultilevel"/>
    <w:tmpl w:val="0754684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7" w15:restartNumberingAfterBreak="0">
    <w:nsid w:val="17D047A8"/>
    <w:multiLevelType w:val="multilevel"/>
    <w:tmpl w:val="63D8CF38"/>
    <w:lvl w:ilvl="0">
      <w:start w:val="1"/>
      <w:numFmt w:val="decimal"/>
      <w:pStyle w:val="t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9D7FFA"/>
    <w:multiLevelType w:val="hybridMultilevel"/>
    <w:tmpl w:val="CAB86FDA"/>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EE2FC8"/>
    <w:multiLevelType w:val="hybridMultilevel"/>
    <w:tmpl w:val="8EAE303A"/>
    <w:lvl w:ilvl="0" w:tplc="4BC2D73A">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10" w15:restartNumberingAfterBreak="0">
    <w:nsid w:val="26F701B3"/>
    <w:multiLevelType w:val="hybridMultilevel"/>
    <w:tmpl w:val="A402777C"/>
    <w:lvl w:ilvl="0" w:tplc="873C75C6">
      <w:start w:val="1"/>
      <w:numFmt w:val="decimal"/>
      <w:lvlText w:val="%1."/>
      <w:lvlJc w:val="left"/>
      <w:pPr>
        <w:ind w:left="502" w:hanging="360"/>
      </w:p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11" w15:restartNumberingAfterBreak="0">
    <w:nsid w:val="29317925"/>
    <w:multiLevelType w:val="hybridMultilevel"/>
    <w:tmpl w:val="05DAC56E"/>
    <w:lvl w:ilvl="0" w:tplc="C6BA686E">
      <w:start w:val="14"/>
      <w:numFmt w:val="decimal"/>
      <w:lvlText w:val="%1."/>
      <w:lvlJc w:val="left"/>
      <w:pPr>
        <w:ind w:left="360" w:hanging="360"/>
      </w:pPr>
      <w:rPr>
        <w:rFonts w:ascii="Arial" w:hAnsi="Arial" w:cs="Arial"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976539F"/>
    <w:multiLevelType w:val="hybridMultilevel"/>
    <w:tmpl w:val="968E382E"/>
    <w:lvl w:ilvl="0" w:tplc="A84C16EC">
      <w:start w:val="1"/>
      <w:numFmt w:val="lowerLetter"/>
      <w:lvlText w:val="%1)"/>
      <w:lvlJc w:val="left"/>
      <w:pPr>
        <w:ind w:left="720" w:hanging="360"/>
      </w:pPr>
      <w:rPr>
        <w:rFonts w:ascii="Arial" w:eastAsia="Times New Roman" w:hAnsi="Arial" w:cs="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D5E1C69"/>
    <w:multiLevelType w:val="hybridMultilevel"/>
    <w:tmpl w:val="08725D3A"/>
    <w:lvl w:ilvl="0" w:tplc="9C7E1B92">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E1E6C91"/>
    <w:multiLevelType w:val="hybridMultilevel"/>
    <w:tmpl w:val="753C1C9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EEA7EAD"/>
    <w:multiLevelType w:val="multilevel"/>
    <w:tmpl w:val="64AEEA12"/>
    <w:lvl w:ilvl="0">
      <w:start w:val="1"/>
      <w:numFmt w:val="decimal"/>
      <w:lvlText w:val="%1."/>
      <w:lvlJc w:val="left"/>
      <w:pPr>
        <w:ind w:left="502"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1D27AD0"/>
    <w:multiLevelType w:val="hybridMultilevel"/>
    <w:tmpl w:val="B970A4DE"/>
    <w:lvl w:ilvl="0" w:tplc="041B000F">
      <w:start w:val="1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5837556"/>
    <w:multiLevelType w:val="hybridMultilevel"/>
    <w:tmpl w:val="B386AC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394FAE"/>
    <w:multiLevelType w:val="hybridMultilevel"/>
    <w:tmpl w:val="62388CD0"/>
    <w:lvl w:ilvl="0" w:tplc="6680A438">
      <w:start w:val="1"/>
      <w:numFmt w:val="decimal"/>
      <w:lvlText w:val="%1."/>
      <w:lvlJc w:val="left"/>
      <w:pPr>
        <w:ind w:left="720" w:hanging="360"/>
      </w:pPr>
      <w:rPr>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96E51D0"/>
    <w:multiLevelType w:val="hybridMultilevel"/>
    <w:tmpl w:val="98D234F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9C600C0"/>
    <w:multiLevelType w:val="hybridMultilevel"/>
    <w:tmpl w:val="00FC3AB0"/>
    <w:lvl w:ilvl="0" w:tplc="81FE670E">
      <w:start w:val="1"/>
      <w:numFmt w:val="lowerLetter"/>
      <w:lvlText w:val="%1)"/>
      <w:lvlJc w:val="left"/>
      <w:pPr>
        <w:ind w:left="1080" w:hanging="360"/>
      </w:pPr>
      <w:rPr>
        <w:b w:val="0"/>
        <w:color w:val="00000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1" w15:restartNumberingAfterBreak="0">
    <w:nsid w:val="517423F2"/>
    <w:multiLevelType w:val="hybridMultilevel"/>
    <w:tmpl w:val="6EF05BF6"/>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915B03"/>
    <w:multiLevelType w:val="multilevel"/>
    <w:tmpl w:val="88B28A5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A90B5A"/>
    <w:multiLevelType w:val="hybridMultilevel"/>
    <w:tmpl w:val="597ECFD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BC60D02"/>
    <w:multiLevelType w:val="hybridMultilevel"/>
    <w:tmpl w:val="82E612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F930B6"/>
    <w:multiLevelType w:val="hybridMultilevel"/>
    <w:tmpl w:val="F86E5274"/>
    <w:lvl w:ilvl="0" w:tplc="4B849350">
      <w:start w:val="6"/>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6" w15:restartNumberingAfterBreak="0">
    <w:nsid w:val="70E37888"/>
    <w:multiLevelType w:val="multilevel"/>
    <w:tmpl w:val="8B14F0BC"/>
    <w:lvl w:ilvl="0">
      <w:start w:val="1"/>
      <w:numFmt w:val="upperLetter"/>
      <w:pStyle w:val="Nadpis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25E4161"/>
    <w:multiLevelType w:val="hybridMultilevel"/>
    <w:tmpl w:val="736C5B6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2E9146D"/>
    <w:multiLevelType w:val="multilevel"/>
    <w:tmpl w:val="BF7EC8BA"/>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74B49A7"/>
    <w:multiLevelType w:val="hybridMultilevel"/>
    <w:tmpl w:val="96DAC426"/>
    <w:lvl w:ilvl="0" w:tplc="041B000F">
      <w:start w:val="3"/>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4"/>
  </w:num>
  <w:num w:numId="24">
    <w:abstractNumId w:val="4"/>
  </w:num>
  <w:num w:numId="25">
    <w:abstractNumId w:val="21"/>
  </w:num>
  <w:num w:numId="26">
    <w:abstractNumId w:val="25"/>
  </w:num>
  <w:num w:numId="27">
    <w:abstractNumId w:val="22"/>
  </w:num>
  <w:num w:numId="28">
    <w:abstractNumId w:val="11"/>
  </w:num>
  <w:num w:numId="29">
    <w:abstractNumId w:val="0"/>
  </w:num>
  <w:num w:numId="30">
    <w:abstractNumId w:val="5"/>
  </w:num>
  <w:num w:numId="31">
    <w:abstractNumId w:val="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54"/>
    <w:rsid w:val="00035783"/>
    <w:rsid w:val="000412F5"/>
    <w:rsid w:val="00043A36"/>
    <w:rsid w:val="00051011"/>
    <w:rsid w:val="00080881"/>
    <w:rsid w:val="000878E2"/>
    <w:rsid w:val="000A3A85"/>
    <w:rsid w:val="001000FD"/>
    <w:rsid w:val="00104818"/>
    <w:rsid w:val="00112B86"/>
    <w:rsid w:val="001B11AD"/>
    <w:rsid w:val="001B3CCA"/>
    <w:rsid w:val="001D0A62"/>
    <w:rsid w:val="001D7182"/>
    <w:rsid w:val="001F741E"/>
    <w:rsid w:val="00201CA6"/>
    <w:rsid w:val="00216A69"/>
    <w:rsid w:val="00241A16"/>
    <w:rsid w:val="0025541A"/>
    <w:rsid w:val="00263F07"/>
    <w:rsid w:val="00275303"/>
    <w:rsid w:val="00295A3C"/>
    <w:rsid w:val="002B0859"/>
    <w:rsid w:val="002C165B"/>
    <w:rsid w:val="003206F9"/>
    <w:rsid w:val="00335C63"/>
    <w:rsid w:val="00363B5E"/>
    <w:rsid w:val="00380A2A"/>
    <w:rsid w:val="003C73CF"/>
    <w:rsid w:val="003E1EC6"/>
    <w:rsid w:val="00445620"/>
    <w:rsid w:val="00460D21"/>
    <w:rsid w:val="00462B17"/>
    <w:rsid w:val="00466891"/>
    <w:rsid w:val="00481C6A"/>
    <w:rsid w:val="004A21F4"/>
    <w:rsid w:val="004A58D4"/>
    <w:rsid w:val="004D12C4"/>
    <w:rsid w:val="004E7B55"/>
    <w:rsid w:val="00532D1D"/>
    <w:rsid w:val="00585A5D"/>
    <w:rsid w:val="005E2662"/>
    <w:rsid w:val="00600767"/>
    <w:rsid w:val="0064558F"/>
    <w:rsid w:val="00652ADC"/>
    <w:rsid w:val="00687781"/>
    <w:rsid w:val="00692339"/>
    <w:rsid w:val="006A5E96"/>
    <w:rsid w:val="00702687"/>
    <w:rsid w:val="00726786"/>
    <w:rsid w:val="00775AA9"/>
    <w:rsid w:val="007935CF"/>
    <w:rsid w:val="007A1B66"/>
    <w:rsid w:val="007B2D4B"/>
    <w:rsid w:val="007B44A3"/>
    <w:rsid w:val="007C13F0"/>
    <w:rsid w:val="007D6865"/>
    <w:rsid w:val="00822998"/>
    <w:rsid w:val="0088093D"/>
    <w:rsid w:val="008B2F5C"/>
    <w:rsid w:val="008B3AE0"/>
    <w:rsid w:val="008B6C8D"/>
    <w:rsid w:val="008E668E"/>
    <w:rsid w:val="00933C9B"/>
    <w:rsid w:val="00963888"/>
    <w:rsid w:val="00976FDE"/>
    <w:rsid w:val="00977881"/>
    <w:rsid w:val="00986E38"/>
    <w:rsid w:val="00986FCF"/>
    <w:rsid w:val="00992BC2"/>
    <w:rsid w:val="009A69B5"/>
    <w:rsid w:val="009B19FB"/>
    <w:rsid w:val="009B61CB"/>
    <w:rsid w:val="009C1E3C"/>
    <w:rsid w:val="009E3435"/>
    <w:rsid w:val="00A13BB6"/>
    <w:rsid w:val="00A30994"/>
    <w:rsid w:val="00A43834"/>
    <w:rsid w:val="00A8684C"/>
    <w:rsid w:val="00AE34D5"/>
    <w:rsid w:val="00AE493E"/>
    <w:rsid w:val="00AF3A29"/>
    <w:rsid w:val="00B1521F"/>
    <w:rsid w:val="00B3756C"/>
    <w:rsid w:val="00B45099"/>
    <w:rsid w:val="00B665FE"/>
    <w:rsid w:val="00B71438"/>
    <w:rsid w:val="00BE4E4F"/>
    <w:rsid w:val="00BF67BF"/>
    <w:rsid w:val="00C05B83"/>
    <w:rsid w:val="00C212DB"/>
    <w:rsid w:val="00C61225"/>
    <w:rsid w:val="00C737BC"/>
    <w:rsid w:val="00C82B7F"/>
    <w:rsid w:val="00CA2F15"/>
    <w:rsid w:val="00CB71CF"/>
    <w:rsid w:val="00D00656"/>
    <w:rsid w:val="00D223AD"/>
    <w:rsid w:val="00D40732"/>
    <w:rsid w:val="00DD29D2"/>
    <w:rsid w:val="00E34B42"/>
    <w:rsid w:val="00E821B2"/>
    <w:rsid w:val="00EA4635"/>
    <w:rsid w:val="00EA6F43"/>
    <w:rsid w:val="00ED223E"/>
    <w:rsid w:val="00ED29E0"/>
    <w:rsid w:val="00EE4282"/>
    <w:rsid w:val="00F61EB3"/>
    <w:rsid w:val="00F878BF"/>
    <w:rsid w:val="00F92189"/>
    <w:rsid w:val="00FC26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35B570"/>
  <w15:docId w15:val="{1FC396F6-6158-42C7-A0C2-3E12F710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2D4B"/>
    <w:pPr>
      <w:autoSpaceDN w:val="0"/>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qFormat/>
    <w:rsid w:val="007B2D4B"/>
    <w:pPr>
      <w:keepNext/>
      <w:numPr>
        <w:numId w:val="1"/>
      </w:numPr>
      <w:outlineLvl w:val="0"/>
    </w:pPr>
    <w:rPr>
      <w:sz w:val="28"/>
      <w:lang w:val="x-none" w:eastAsia="cs-CZ"/>
    </w:rPr>
  </w:style>
  <w:style w:type="paragraph" w:styleId="Nadpis2">
    <w:name w:val="heading 2"/>
    <w:basedOn w:val="Normlny"/>
    <w:next w:val="Normlny"/>
    <w:link w:val="Nadpis2Char"/>
    <w:semiHidden/>
    <w:unhideWhenUsed/>
    <w:qFormat/>
    <w:rsid w:val="007B2D4B"/>
    <w:pPr>
      <w:keepNext/>
      <w:jc w:val="both"/>
      <w:outlineLvl w:val="1"/>
    </w:pPr>
    <w:rPr>
      <w:lang w:val="x-none" w:eastAsia="cs-CZ"/>
    </w:rPr>
  </w:style>
  <w:style w:type="paragraph" w:styleId="Nadpis3">
    <w:name w:val="heading 3"/>
    <w:basedOn w:val="Normlny"/>
    <w:next w:val="Normlny"/>
    <w:link w:val="Nadpis3Char"/>
    <w:semiHidden/>
    <w:unhideWhenUsed/>
    <w:qFormat/>
    <w:rsid w:val="007B2D4B"/>
    <w:pPr>
      <w:keepNext/>
      <w:jc w:val="both"/>
      <w:outlineLvl w:val="2"/>
    </w:pPr>
    <w:rPr>
      <w:b/>
      <w:sz w:val="28"/>
      <w:lang w:val="x-none" w:eastAsia="cs-CZ"/>
    </w:rPr>
  </w:style>
  <w:style w:type="paragraph" w:styleId="Nadpis4">
    <w:name w:val="heading 4"/>
    <w:basedOn w:val="Normlny"/>
    <w:next w:val="Normlny"/>
    <w:link w:val="Nadpis4Char"/>
    <w:semiHidden/>
    <w:unhideWhenUsed/>
    <w:qFormat/>
    <w:rsid w:val="007B2D4B"/>
    <w:pPr>
      <w:keepNext/>
      <w:jc w:val="center"/>
      <w:outlineLvl w:val="3"/>
    </w:pPr>
    <w:rPr>
      <w:sz w:val="28"/>
      <w:lang w:val="x-none" w:eastAsia="cs-CZ"/>
    </w:rPr>
  </w:style>
  <w:style w:type="paragraph" w:styleId="Nadpis5">
    <w:name w:val="heading 5"/>
    <w:basedOn w:val="Normlny"/>
    <w:next w:val="Normlny"/>
    <w:link w:val="Nadpis5Char"/>
    <w:semiHidden/>
    <w:unhideWhenUsed/>
    <w:qFormat/>
    <w:rsid w:val="007B2D4B"/>
    <w:pPr>
      <w:keepNext/>
      <w:jc w:val="center"/>
      <w:outlineLvl w:val="4"/>
    </w:pPr>
    <w:rPr>
      <w:b/>
      <w:sz w:val="28"/>
      <w:lang w:val="x-none" w:eastAsia="cs-CZ"/>
    </w:rPr>
  </w:style>
  <w:style w:type="paragraph" w:styleId="Nadpis6">
    <w:name w:val="heading 6"/>
    <w:basedOn w:val="Normlny"/>
    <w:next w:val="Normlny"/>
    <w:link w:val="Nadpis6Char"/>
    <w:semiHidden/>
    <w:unhideWhenUsed/>
    <w:qFormat/>
    <w:rsid w:val="007B2D4B"/>
    <w:pPr>
      <w:keepNext/>
      <w:jc w:val="both"/>
      <w:outlineLvl w:val="5"/>
    </w:pPr>
    <w:rPr>
      <w:b/>
      <w:lang w:val="x-none" w:eastAsia="cs-CZ"/>
    </w:rPr>
  </w:style>
  <w:style w:type="paragraph" w:styleId="Nadpis7">
    <w:name w:val="heading 7"/>
    <w:basedOn w:val="Normlny"/>
    <w:next w:val="Normlny"/>
    <w:link w:val="Nadpis7Char"/>
    <w:uiPriority w:val="99"/>
    <w:semiHidden/>
    <w:unhideWhenUsed/>
    <w:qFormat/>
    <w:rsid w:val="007B2D4B"/>
    <w:pPr>
      <w:spacing w:before="240" w:after="60"/>
      <w:outlineLvl w:val="6"/>
    </w:pPr>
    <w:rPr>
      <w:szCs w:val="24"/>
      <w:lang w:val="x-none"/>
    </w:rPr>
  </w:style>
  <w:style w:type="paragraph" w:styleId="Nadpis8">
    <w:name w:val="heading 8"/>
    <w:basedOn w:val="Normlny"/>
    <w:next w:val="Normlny"/>
    <w:link w:val="Nadpis8Char"/>
    <w:uiPriority w:val="99"/>
    <w:semiHidden/>
    <w:unhideWhenUsed/>
    <w:qFormat/>
    <w:rsid w:val="007B2D4B"/>
    <w:pPr>
      <w:spacing w:before="240" w:after="60"/>
      <w:outlineLvl w:val="7"/>
    </w:pPr>
    <w:rPr>
      <w:i/>
      <w:iCs/>
      <w:szCs w:val="24"/>
      <w:lang w:val="x-none"/>
    </w:rPr>
  </w:style>
  <w:style w:type="paragraph" w:styleId="Nadpis9">
    <w:name w:val="heading 9"/>
    <w:basedOn w:val="Normlny"/>
    <w:next w:val="Normlny"/>
    <w:link w:val="Nadpis9Char"/>
    <w:uiPriority w:val="99"/>
    <w:semiHidden/>
    <w:unhideWhenUsed/>
    <w:qFormat/>
    <w:rsid w:val="007B2D4B"/>
    <w:pPr>
      <w:spacing w:before="240" w:after="60"/>
      <w:outlineLvl w:val="8"/>
    </w:pPr>
    <w:rPr>
      <w:rFonts w:ascii="Arial" w:hAnsi="Arial"/>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B2D4B"/>
    <w:rPr>
      <w:rFonts w:ascii="Times New Roman" w:eastAsia="Times New Roman" w:hAnsi="Times New Roman" w:cs="Times New Roman"/>
      <w:sz w:val="28"/>
      <w:szCs w:val="20"/>
      <w:lang w:val="x-none" w:eastAsia="cs-CZ"/>
    </w:rPr>
  </w:style>
  <w:style w:type="character" w:customStyle="1" w:styleId="Nadpis2Char">
    <w:name w:val="Nadpis 2 Char"/>
    <w:basedOn w:val="Predvolenpsmoodseku"/>
    <w:link w:val="Nadpis2"/>
    <w:semiHidden/>
    <w:rsid w:val="007B2D4B"/>
    <w:rPr>
      <w:rFonts w:ascii="Times New Roman" w:eastAsia="Times New Roman" w:hAnsi="Times New Roman" w:cs="Times New Roman"/>
      <w:sz w:val="24"/>
      <w:szCs w:val="20"/>
      <w:lang w:val="x-none" w:eastAsia="cs-CZ"/>
    </w:rPr>
  </w:style>
  <w:style w:type="character" w:customStyle="1" w:styleId="Nadpis3Char">
    <w:name w:val="Nadpis 3 Char"/>
    <w:basedOn w:val="Predvolenpsmoodseku"/>
    <w:link w:val="Nadpis3"/>
    <w:semiHidden/>
    <w:rsid w:val="007B2D4B"/>
    <w:rPr>
      <w:rFonts w:ascii="Times New Roman" w:eastAsia="Times New Roman" w:hAnsi="Times New Roman" w:cs="Times New Roman"/>
      <w:b/>
      <w:sz w:val="28"/>
      <w:szCs w:val="20"/>
      <w:lang w:val="x-none" w:eastAsia="cs-CZ"/>
    </w:rPr>
  </w:style>
  <w:style w:type="character" w:customStyle="1" w:styleId="Nadpis4Char">
    <w:name w:val="Nadpis 4 Char"/>
    <w:basedOn w:val="Predvolenpsmoodseku"/>
    <w:link w:val="Nadpis4"/>
    <w:semiHidden/>
    <w:rsid w:val="007B2D4B"/>
    <w:rPr>
      <w:rFonts w:ascii="Times New Roman" w:eastAsia="Times New Roman" w:hAnsi="Times New Roman" w:cs="Times New Roman"/>
      <w:sz w:val="28"/>
      <w:szCs w:val="20"/>
      <w:lang w:val="x-none" w:eastAsia="cs-CZ"/>
    </w:rPr>
  </w:style>
  <w:style w:type="character" w:customStyle="1" w:styleId="Nadpis5Char">
    <w:name w:val="Nadpis 5 Char"/>
    <w:basedOn w:val="Predvolenpsmoodseku"/>
    <w:link w:val="Nadpis5"/>
    <w:semiHidden/>
    <w:rsid w:val="007B2D4B"/>
    <w:rPr>
      <w:rFonts w:ascii="Times New Roman" w:eastAsia="Times New Roman" w:hAnsi="Times New Roman" w:cs="Times New Roman"/>
      <w:b/>
      <w:sz w:val="28"/>
      <w:szCs w:val="20"/>
      <w:lang w:val="x-none" w:eastAsia="cs-CZ"/>
    </w:rPr>
  </w:style>
  <w:style w:type="character" w:customStyle="1" w:styleId="Nadpis6Char">
    <w:name w:val="Nadpis 6 Char"/>
    <w:basedOn w:val="Predvolenpsmoodseku"/>
    <w:link w:val="Nadpis6"/>
    <w:semiHidden/>
    <w:rsid w:val="007B2D4B"/>
    <w:rPr>
      <w:rFonts w:ascii="Times New Roman" w:eastAsia="Times New Roman" w:hAnsi="Times New Roman" w:cs="Times New Roman"/>
      <w:b/>
      <w:sz w:val="24"/>
      <w:szCs w:val="20"/>
      <w:lang w:val="x-none" w:eastAsia="cs-CZ"/>
    </w:rPr>
  </w:style>
  <w:style w:type="character" w:customStyle="1" w:styleId="Nadpis7Char">
    <w:name w:val="Nadpis 7 Char"/>
    <w:basedOn w:val="Predvolenpsmoodseku"/>
    <w:link w:val="Nadpis7"/>
    <w:uiPriority w:val="99"/>
    <w:semiHidden/>
    <w:rsid w:val="007B2D4B"/>
    <w:rPr>
      <w:rFonts w:ascii="Times New Roman" w:eastAsia="Times New Roman" w:hAnsi="Times New Roman" w:cs="Times New Roman"/>
      <w:sz w:val="24"/>
      <w:szCs w:val="24"/>
      <w:lang w:val="x-none" w:eastAsia="sk-SK"/>
    </w:rPr>
  </w:style>
  <w:style w:type="character" w:customStyle="1" w:styleId="Nadpis8Char">
    <w:name w:val="Nadpis 8 Char"/>
    <w:basedOn w:val="Predvolenpsmoodseku"/>
    <w:link w:val="Nadpis8"/>
    <w:uiPriority w:val="99"/>
    <w:semiHidden/>
    <w:rsid w:val="007B2D4B"/>
    <w:rPr>
      <w:rFonts w:ascii="Times New Roman" w:eastAsia="Times New Roman" w:hAnsi="Times New Roman" w:cs="Times New Roman"/>
      <w:i/>
      <w:iCs/>
      <w:sz w:val="24"/>
      <w:szCs w:val="24"/>
      <w:lang w:val="x-none" w:eastAsia="sk-SK"/>
    </w:rPr>
  </w:style>
  <w:style w:type="character" w:customStyle="1" w:styleId="Nadpis9Char">
    <w:name w:val="Nadpis 9 Char"/>
    <w:basedOn w:val="Predvolenpsmoodseku"/>
    <w:link w:val="Nadpis9"/>
    <w:uiPriority w:val="99"/>
    <w:semiHidden/>
    <w:rsid w:val="007B2D4B"/>
    <w:rPr>
      <w:rFonts w:ascii="Arial" w:eastAsia="Times New Roman" w:hAnsi="Arial" w:cs="Times New Roman"/>
      <w:sz w:val="20"/>
      <w:szCs w:val="20"/>
      <w:lang w:val="x-none" w:eastAsia="sk-SK"/>
    </w:rPr>
  </w:style>
  <w:style w:type="character" w:styleId="Hypertextovprepojenie">
    <w:name w:val="Hyperlink"/>
    <w:uiPriority w:val="99"/>
    <w:unhideWhenUsed/>
    <w:rsid w:val="007B2D4B"/>
    <w:rPr>
      <w:color w:val="0000FF"/>
      <w:u w:val="single"/>
    </w:rPr>
  </w:style>
  <w:style w:type="character" w:styleId="PouitHypertextovPrepojenie">
    <w:name w:val="FollowedHyperlink"/>
    <w:uiPriority w:val="99"/>
    <w:semiHidden/>
    <w:unhideWhenUsed/>
    <w:rsid w:val="007B2D4B"/>
    <w:rPr>
      <w:color w:val="800080"/>
      <w:u w:val="single"/>
    </w:rPr>
  </w:style>
  <w:style w:type="character" w:styleId="PremennHTML">
    <w:name w:val="HTML Variable"/>
    <w:uiPriority w:val="99"/>
    <w:semiHidden/>
    <w:unhideWhenUsed/>
    <w:rsid w:val="007B2D4B"/>
    <w:rPr>
      <w:b/>
      <w:bCs/>
      <w:i w:val="0"/>
      <w:iCs w:val="0"/>
    </w:rPr>
  </w:style>
  <w:style w:type="paragraph" w:styleId="Normlnywebov">
    <w:name w:val="Normal (Web)"/>
    <w:basedOn w:val="Normlny"/>
    <w:uiPriority w:val="99"/>
    <w:semiHidden/>
    <w:unhideWhenUsed/>
    <w:rsid w:val="007B2D4B"/>
    <w:pPr>
      <w:autoSpaceDE w:val="0"/>
      <w:spacing w:before="100" w:after="100"/>
    </w:pPr>
    <w:rPr>
      <w:color w:val="000000"/>
      <w:szCs w:val="24"/>
    </w:rPr>
  </w:style>
  <w:style w:type="paragraph" w:styleId="Register1">
    <w:name w:val="index 1"/>
    <w:basedOn w:val="Normlny"/>
    <w:next w:val="Normlny"/>
    <w:autoRedefine/>
    <w:uiPriority w:val="99"/>
    <w:semiHidden/>
    <w:unhideWhenUsed/>
    <w:rsid w:val="007B2D4B"/>
    <w:pPr>
      <w:tabs>
        <w:tab w:val="right" w:leader="underscore" w:pos="9072"/>
      </w:tabs>
      <w:autoSpaceDE w:val="0"/>
      <w:ind w:left="567" w:hanging="534"/>
    </w:pPr>
    <w:rPr>
      <w:rFonts w:ascii="Arial" w:hAnsi="Arial" w:cs="Arial"/>
      <w:szCs w:val="24"/>
    </w:rPr>
  </w:style>
  <w:style w:type="paragraph" w:styleId="Textkomentra">
    <w:name w:val="annotation text"/>
    <w:basedOn w:val="Normlny"/>
    <w:link w:val="TextkomentraChar"/>
    <w:uiPriority w:val="99"/>
    <w:semiHidden/>
    <w:unhideWhenUsed/>
    <w:rsid w:val="007B2D4B"/>
    <w:pPr>
      <w:widowControl w:val="0"/>
    </w:pPr>
    <w:rPr>
      <w:sz w:val="20"/>
      <w:lang w:val="en-GB" w:eastAsia="en-GB"/>
    </w:rPr>
  </w:style>
  <w:style w:type="character" w:customStyle="1" w:styleId="TextkomentraChar">
    <w:name w:val="Text komentára Char"/>
    <w:basedOn w:val="Predvolenpsmoodseku"/>
    <w:link w:val="Textkomentra"/>
    <w:uiPriority w:val="99"/>
    <w:semiHidden/>
    <w:rsid w:val="007B2D4B"/>
    <w:rPr>
      <w:rFonts w:ascii="Times New Roman" w:eastAsia="Times New Roman" w:hAnsi="Times New Roman" w:cs="Times New Roman"/>
      <w:sz w:val="20"/>
      <w:szCs w:val="20"/>
      <w:lang w:val="en-GB" w:eastAsia="en-GB"/>
    </w:rPr>
  </w:style>
  <w:style w:type="character" w:customStyle="1" w:styleId="HlavikaChar">
    <w:name w:val="Hlavička Char"/>
    <w:aliases w:val="1. Zeile Char"/>
    <w:basedOn w:val="Predvolenpsmoodseku"/>
    <w:link w:val="Hlavika"/>
    <w:uiPriority w:val="99"/>
    <w:locked/>
    <w:rsid w:val="007B2D4B"/>
    <w:rPr>
      <w:rFonts w:ascii="Times New Roman" w:eastAsia="Times New Roman" w:hAnsi="Times New Roman" w:cs="Times New Roman"/>
      <w:sz w:val="24"/>
      <w:lang w:val="x-none" w:eastAsia="cs-CZ"/>
    </w:rPr>
  </w:style>
  <w:style w:type="paragraph" w:styleId="Hlavika">
    <w:name w:val="header"/>
    <w:aliases w:val="1. Zeile"/>
    <w:basedOn w:val="Normlny"/>
    <w:link w:val="HlavikaChar"/>
    <w:uiPriority w:val="99"/>
    <w:unhideWhenUsed/>
    <w:rsid w:val="007B2D4B"/>
    <w:pPr>
      <w:tabs>
        <w:tab w:val="center" w:pos="4536"/>
        <w:tab w:val="right" w:pos="9072"/>
      </w:tabs>
    </w:pPr>
    <w:rPr>
      <w:szCs w:val="22"/>
      <w:lang w:val="x-none" w:eastAsia="cs-CZ"/>
    </w:rPr>
  </w:style>
  <w:style w:type="character" w:customStyle="1" w:styleId="HlavikaChar1">
    <w:name w:val="Hlavička Char1"/>
    <w:aliases w:val="1. Zeile Char1"/>
    <w:basedOn w:val="Predvolenpsmoodseku"/>
    <w:uiPriority w:val="99"/>
    <w:semiHidden/>
    <w:rsid w:val="007B2D4B"/>
    <w:rPr>
      <w:rFonts w:ascii="Times New Roman" w:eastAsia="Times New Roman" w:hAnsi="Times New Roman" w:cs="Times New Roman"/>
      <w:sz w:val="24"/>
      <w:szCs w:val="20"/>
      <w:lang w:eastAsia="sk-SK"/>
    </w:rPr>
  </w:style>
  <w:style w:type="character" w:customStyle="1" w:styleId="PtaChar">
    <w:name w:val="Päta Char"/>
    <w:aliases w:val="Char Char"/>
    <w:basedOn w:val="Predvolenpsmoodseku"/>
    <w:link w:val="Pta"/>
    <w:uiPriority w:val="99"/>
    <w:semiHidden/>
    <w:locked/>
    <w:rsid w:val="007B2D4B"/>
    <w:rPr>
      <w:rFonts w:ascii="Times New Roman" w:eastAsia="Times New Roman" w:hAnsi="Times New Roman" w:cs="Times New Roman"/>
      <w:sz w:val="24"/>
      <w:lang w:val="x-none" w:eastAsia="cs-CZ"/>
    </w:rPr>
  </w:style>
  <w:style w:type="paragraph" w:styleId="Pta">
    <w:name w:val="footer"/>
    <w:aliases w:val="Char"/>
    <w:basedOn w:val="Normlny"/>
    <w:link w:val="PtaChar"/>
    <w:uiPriority w:val="99"/>
    <w:semiHidden/>
    <w:unhideWhenUsed/>
    <w:rsid w:val="007B2D4B"/>
    <w:pPr>
      <w:tabs>
        <w:tab w:val="center" w:pos="4536"/>
        <w:tab w:val="right" w:pos="9072"/>
      </w:tabs>
    </w:pPr>
    <w:rPr>
      <w:szCs w:val="22"/>
      <w:lang w:val="x-none" w:eastAsia="cs-CZ"/>
    </w:rPr>
  </w:style>
  <w:style w:type="character" w:customStyle="1" w:styleId="PtaChar1">
    <w:name w:val="Päta Char1"/>
    <w:aliases w:val="Char Char1"/>
    <w:basedOn w:val="Predvolenpsmoodseku"/>
    <w:uiPriority w:val="99"/>
    <w:semiHidden/>
    <w:rsid w:val="007B2D4B"/>
    <w:rPr>
      <w:rFonts w:ascii="Times New Roman" w:eastAsia="Times New Roman" w:hAnsi="Times New Roman" w:cs="Times New Roman"/>
      <w:sz w:val="24"/>
      <w:szCs w:val="20"/>
      <w:lang w:eastAsia="sk-SK"/>
    </w:rPr>
  </w:style>
  <w:style w:type="paragraph" w:styleId="Textvysvetlivky">
    <w:name w:val="endnote text"/>
    <w:basedOn w:val="Normlny"/>
    <w:link w:val="TextvysvetlivkyChar"/>
    <w:uiPriority w:val="99"/>
    <w:semiHidden/>
    <w:unhideWhenUsed/>
    <w:rsid w:val="007B2D4B"/>
    <w:rPr>
      <w:sz w:val="20"/>
    </w:rPr>
  </w:style>
  <w:style w:type="character" w:customStyle="1" w:styleId="TextvysvetlivkyChar">
    <w:name w:val="Text vysvetlivky Char"/>
    <w:basedOn w:val="Predvolenpsmoodseku"/>
    <w:link w:val="Textvysvetlivky"/>
    <w:uiPriority w:val="99"/>
    <w:semiHidden/>
    <w:rsid w:val="007B2D4B"/>
    <w:rPr>
      <w:rFonts w:ascii="Times New Roman" w:eastAsia="Times New Roman" w:hAnsi="Times New Roman" w:cs="Times New Roman"/>
      <w:sz w:val="20"/>
      <w:szCs w:val="20"/>
      <w:lang w:eastAsia="sk-SK"/>
    </w:rPr>
  </w:style>
  <w:style w:type="paragraph" w:styleId="Zoznamsodrkami5">
    <w:name w:val="List Bullet 5"/>
    <w:basedOn w:val="Normlny"/>
    <w:uiPriority w:val="99"/>
    <w:semiHidden/>
    <w:unhideWhenUsed/>
    <w:rsid w:val="007B2D4B"/>
    <w:pPr>
      <w:tabs>
        <w:tab w:val="num" w:pos="1492"/>
      </w:tabs>
      <w:ind w:left="1492" w:hanging="360"/>
    </w:pPr>
    <w:rPr>
      <w:sz w:val="20"/>
    </w:rPr>
  </w:style>
  <w:style w:type="paragraph" w:styleId="Nzov">
    <w:name w:val="Title"/>
    <w:basedOn w:val="Normlny"/>
    <w:link w:val="NzovChar"/>
    <w:uiPriority w:val="99"/>
    <w:qFormat/>
    <w:rsid w:val="007B2D4B"/>
    <w:pPr>
      <w:jc w:val="center"/>
    </w:pPr>
    <w:rPr>
      <w:b/>
      <w:sz w:val="36"/>
      <w:lang w:val="x-none"/>
    </w:rPr>
  </w:style>
  <w:style w:type="character" w:customStyle="1" w:styleId="NzovChar">
    <w:name w:val="Názov Char"/>
    <w:basedOn w:val="Predvolenpsmoodseku"/>
    <w:link w:val="Nzov"/>
    <w:uiPriority w:val="99"/>
    <w:rsid w:val="007B2D4B"/>
    <w:rPr>
      <w:rFonts w:ascii="Times New Roman" w:eastAsia="Times New Roman" w:hAnsi="Times New Roman" w:cs="Times New Roman"/>
      <w:b/>
      <w:sz w:val="36"/>
      <w:szCs w:val="20"/>
      <w:lang w:val="x-none" w:eastAsia="sk-SK"/>
    </w:rPr>
  </w:style>
  <w:style w:type="paragraph" w:styleId="Zkladntext">
    <w:name w:val="Body Text"/>
    <w:basedOn w:val="Normlny"/>
    <w:link w:val="ZkladntextChar"/>
    <w:uiPriority w:val="99"/>
    <w:semiHidden/>
    <w:unhideWhenUsed/>
    <w:rsid w:val="007B2D4B"/>
    <w:pPr>
      <w:jc w:val="both"/>
    </w:pPr>
    <w:rPr>
      <w:b/>
      <w:lang w:val="x-none" w:eastAsia="cs-CZ"/>
    </w:rPr>
  </w:style>
  <w:style w:type="character" w:customStyle="1" w:styleId="ZkladntextChar">
    <w:name w:val="Základný text Char"/>
    <w:basedOn w:val="Predvolenpsmoodseku"/>
    <w:link w:val="Zkladntext"/>
    <w:uiPriority w:val="99"/>
    <w:semiHidden/>
    <w:rsid w:val="007B2D4B"/>
    <w:rPr>
      <w:rFonts w:ascii="Times New Roman" w:eastAsia="Times New Roman" w:hAnsi="Times New Roman" w:cs="Times New Roman"/>
      <w:b/>
      <w:sz w:val="24"/>
      <w:szCs w:val="20"/>
      <w:lang w:val="x-none" w:eastAsia="cs-CZ"/>
    </w:rPr>
  </w:style>
  <w:style w:type="paragraph" w:styleId="Zarkazkladnhotextu">
    <w:name w:val="Body Text Indent"/>
    <w:basedOn w:val="Normlny"/>
    <w:link w:val="ZarkazkladnhotextuChar"/>
    <w:uiPriority w:val="99"/>
    <w:semiHidden/>
    <w:unhideWhenUsed/>
    <w:rsid w:val="007B2D4B"/>
    <w:pPr>
      <w:jc w:val="both"/>
    </w:pPr>
    <w:rPr>
      <w:rFonts w:ascii="Arial" w:hAnsi="Arial"/>
      <w:lang w:val="x-none" w:eastAsia="cs-CZ"/>
    </w:rPr>
  </w:style>
  <w:style w:type="character" w:customStyle="1" w:styleId="ZarkazkladnhotextuChar">
    <w:name w:val="Zarážka základného textu Char"/>
    <w:basedOn w:val="Predvolenpsmoodseku"/>
    <w:link w:val="Zarkazkladnhotextu"/>
    <w:uiPriority w:val="99"/>
    <w:semiHidden/>
    <w:rsid w:val="007B2D4B"/>
    <w:rPr>
      <w:rFonts w:ascii="Arial" w:eastAsia="Times New Roman" w:hAnsi="Arial" w:cs="Times New Roman"/>
      <w:sz w:val="24"/>
      <w:szCs w:val="20"/>
      <w:lang w:val="x-none" w:eastAsia="cs-CZ"/>
    </w:rPr>
  </w:style>
  <w:style w:type="paragraph" w:styleId="Podtitul">
    <w:name w:val="Subtitle"/>
    <w:basedOn w:val="Normlny"/>
    <w:link w:val="PodtitulChar"/>
    <w:uiPriority w:val="99"/>
    <w:qFormat/>
    <w:rsid w:val="007B2D4B"/>
    <w:pPr>
      <w:jc w:val="center"/>
    </w:pPr>
    <w:rPr>
      <w:b/>
      <w:bCs/>
      <w:sz w:val="28"/>
      <w:szCs w:val="24"/>
      <w:lang w:val="x-none"/>
    </w:rPr>
  </w:style>
  <w:style w:type="character" w:customStyle="1" w:styleId="PodtitulChar">
    <w:name w:val="Podtitul Char"/>
    <w:basedOn w:val="Predvolenpsmoodseku"/>
    <w:link w:val="Podtitul"/>
    <w:uiPriority w:val="99"/>
    <w:rsid w:val="007B2D4B"/>
    <w:rPr>
      <w:rFonts w:ascii="Times New Roman" w:eastAsia="Times New Roman" w:hAnsi="Times New Roman" w:cs="Times New Roman"/>
      <w:b/>
      <w:bCs/>
      <w:sz w:val="28"/>
      <w:szCs w:val="24"/>
      <w:lang w:val="x-none" w:eastAsia="sk-SK"/>
    </w:rPr>
  </w:style>
  <w:style w:type="paragraph" w:styleId="Zkladntext2">
    <w:name w:val="Body Text 2"/>
    <w:basedOn w:val="Normlny"/>
    <w:link w:val="Zkladntext2Char"/>
    <w:uiPriority w:val="99"/>
    <w:semiHidden/>
    <w:unhideWhenUsed/>
    <w:rsid w:val="007B2D4B"/>
    <w:pPr>
      <w:spacing w:after="120" w:line="480" w:lineRule="auto"/>
    </w:pPr>
    <w:rPr>
      <w:lang w:val="x-none"/>
    </w:rPr>
  </w:style>
  <w:style w:type="character" w:customStyle="1" w:styleId="Zkladntext2Char">
    <w:name w:val="Základný text 2 Char"/>
    <w:basedOn w:val="Predvolenpsmoodseku"/>
    <w:link w:val="Zkladntext2"/>
    <w:uiPriority w:val="99"/>
    <w:semiHidden/>
    <w:rsid w:val="007B2D4B"/>
    <w:rPr>
      <w:rFonts w:ascii="Times New Roman" w:eastAsia="Times New Roman" w:hAnsi="Times New Roman" w:cs="Times New Roman"/>
      <w:sz w:val="24"/>
      <w:szCs w:val="20"/>
      <w:lang w:val="x-none" w:eastAsia="sk-SK"/>
    </w:rPr>
  </w:style>
  <w:style w:type="paragraph" w:styleId="Zkladntext3">
    <w:name w:val="Body Text 3"/>
    <w:basedOn w:val="Normlny"/>
    <w:link w:val="Zkladntext3Char"/>
    <w:uiPriority w:val="99"/>
    <w:semiHidden/>
    <w:unhideWhenUsed/>
    <w:rsid w:val="007B2D4B"/>
    <w:pPr>
      <w:spacing w:after="120"/>
    </w:pPr>
    <w:rPr>
      <w:sz w:val="16"/>
      <w:szCs w:val="16"/>
      <w:lang w:val="x-none"/>
    </w:rPr>
  </w:style>
  <w:style w:type="character" w:customStyle="1" w:styleId="Zkladntext3Char">
    <w:name w:val="Základný text 3 Char"/>
    <w:basedOn w:val="Predvolenpsmoodseku"/>
    <w:link w:val="Zkladntext3"/>
    <w:uiPriority w:val="99"/>
    <w:semiHidden/>
    <w:rsid w:val="007B2D4B"/>
    <w:rPr>
      <w:rFonts w:ascii="Times New Roman" w:eastAsia="Times New Roman" w:hAnsi="Times New Roman" w:cs="Times New Roman"/>
      <w:sz w:val="16"/>
      <w:szCs w:val="16"/>
      <w:lang w:val="x-none" w:eastAsia="sk-SK"/>
    </w:rPr>
  </w:style>
  <w:style w:type="paragraph" w:styleId="Zarkazkladnhotextu2">
    <w:name w:val="Body Text Indent 2"/>
    <w:basedOn w:val="Normlny"/>
    <w:link w:val="Zarkazkladnhotextu2Char"/>
    <w:uiPriority w:val="99"/>
    <w:semiHidden/>
    <w:unhideWhenUsed/>
    <w:rsid w:val="007B2D4B"/>
    <w:pPr>
      <w:ind w:left="360"/>
      <w:jc w:val="both"/>
    </w:pPr>
    <w:rPr>
      <w:lang w:val="x-none" w:eastAsia="cs-CZ"/>
    </w:rPr>
  </w:style>
  <w:style w:type="character" w:customStyle="1" w:styleId="Zarkazkladnhotextu2Char">
    <w:name w:val="Zarážka základného textu 2 Char"/>
    <w:basedOn w:val="Predvolenpsmoodseku"/>
    <w:link w:val="Zarkazkladnhotextu2"/>
    <w:uiPriority w:val="99"/>
    <w:semiHidden/>
    <w:rsid w:val="007B2D4B"/>
    <w:rPr>
      <w:rFonts w:ascii="Times New Roman" w:eastAsia="Times New Roman" w:hAnsi="Times New Roman" w:cs="Times New Roman"/>
      <w:sz w:val="24"/>
      <w:szCs w:val="20"/>
      <w:lang w:val="x-none" w:eastAsia="cs-CZ"/>
    </w:rPr>
  </w:style>
  <w:style w:type="paragraph" w:styleId="Zarkazkladnhotextu3">
    <w:name w:val="Body Text Indent 3"/>
    <w:basedOn w:val="Normlny"/>
    <w:link w:val="Zarkazkladnhotextu3Char"/>
    <w:uiPriority w:val="99"/>
    <w:semiHidden/>
    <w:unhideWhenUsed/>
    <w:rsid w:val="007B2D4B"/>
    <w:pPr>
      <w:spacing w:after="120"/>
      <w:ind w:left="283"/>
    </w:pPr>
    <w:rPr>
      <w:sz w:val="16"/>
      <w:szCs w:val="16"/>
      <w:lang w:val="x-none"/>
    </w:rPr>
  </w:style>
  <w:style w:type="character" w:customStyle="1" w:styleId="Zarkazkladnhotextu3Char">
    <w:name w:val="Zarážka základného textu 3 Char"/>
    <w:basedOn w:val="Predvolenpsmoodseku"/>
    <w:link w:val="Zarkazkladnhotextu3"/>
    <w:uiPriority w:val="99"/>
    <w:semiHidden/>
    <w:rsid w:val="007B2D4B"/>
    <w:rPr>
      <w:rFonts w:ascii="Times New Roman" w:eastAsia="Times New Roman" w:hAnsi="Times New Roman" w:cs="Times New Roman"/>
      <w:sz w:val="16"/>
      <w:szCs w:val="16"/>
      <w:lang w:val="x-none" w:eastAsia="sk-SK"/>
    </w:rPr>
  </w:style>
  <w:style w:type="paragraph" w:styleId="Oznaitext">
    <w:name w:val="Block Text"/>
    <w:basedOn w:val="Normlny"/>
    <w:uiPriority w:val="99"/>
    <w:semiHidden/>
    <w:unhideWhenUsed/>
    <w:rsid w:val="007B2D4B"/>
    <w:pPr>
      <w:autoSpaceDE w:val="0"/>
      <w:ind w:left="102" w:right="432"/>
      <w:jc w:val="center"/>
    </w:pPr>
    <w:rPr>
      <w:rFonts w:ascii="Arial" w:hAnsi="Arial" w:cs="Arial"/>
      <w:color w:val="000000"/>
      <w:sz w:val="22"/>
      <w:szCs w:val="22"/>
      <w:lang w:val="en-US" w:eastAsia="en-US"/>
    </w:rPr>
  </w:style>
  <w:style w:type="paragraph" w:styleId="Predmetkomentra">
    <w:name w:val="annotation subject"/>
    <w:basedOn w:val="Textkomentra"/>
    <w:next w:val="Textkomentra"/>
    <w:link w:val="PredmetkomentraChar"/>
    <w:uiPriority w:val="99"/>
    <w:semiHidden/>
    <w:unhideWhenUsed/>
    <w:rsid w:val="007B2D4B"/>
    <w:pPr>
      <w:widowControl/>
    </w:pPr>
    <w:rPr>
      <w:b/>
      <w:bCs/>
      <w:lang w:eastAsia="sk-SK"/>
    </w:rPr>
  </w:style>
  <w:style w:type="character" w:customStyle="1" w:styleId="PredmetkomentraChar">
    <w:name w:val="Predmet komentára Char"/>
    <w:basedOn w:val="TextkomentraChar"/>
    <w:link w:val="Predmetkomentra"/>
    <w:uiPriority w:val="99"/>
    <w:semiHidden/>
    <w:rsid w:val="007B2D4B"/>
    <w:rPr>
      <w:rFonts w:ascii="Times New Roman" w:eastAsia="Times New Roman" w:hAnsi="Times New Roman" w:cs="Times New Roman"/>
      <w:b/>
      <w:bCs/>
      <w:sz w:val="20"/>
      <w:szCs w:val="20"/>
      <w:lang w:val="en-GB" w:eastAsia="sk-SK"/>
    </w:rPr>
  </w:style>
  <w:style w:type="paragraph" w:styleId="Textbubliny">
    <w:name w:val="Balloon Text"/>
    <w:basedOn w:val="Normlny"/>
    <w:link w:val="TextbublinyChar"/>
    <w:uiPriority w:val="99"/>
    <w:semiHidden/>
    <w:unhideWhenUsed/>
    <w:rsid w:val="007B2D4B"/>
    <w:rPr>
      <w:rFonts w:ascii="Tahoma" w:hAnsi="Tahoma"/>
      <w:sz w:val="16"/>
      <w:szCs w:val="16"/>
      <w:lang w:val="x-none"/>
    </w:rPr>
  </w:style>
  <w:style w:type="character" w:customStyle="1" w:styleId="TextbublinyChar">
    <w:name w:val="Text bubliny Char"/>
    <w:basedOn w:val="Predvolenpsmoodseku"/>
    <w:link w:val="Textbubliny"/>
    <w:uiPriority w:val="99"/>
    <w:semiHidden/>
    <w:rsid w:val="007B2D4B"/>
    <w:rPr>
      <w:rFonts w:ascii="Tahoma" w:eastAsia="Times New Roman" w:hAnsi="Tahoma" w:cs="Times New Roman"/>
      <w:sz w:val="16"/>
      <w:szCs w:val="16"/>
      <w:lang w:val="x-none" w:eastAsia="sk-SK"/>
    </w:rPr>
  </w:style>
  <w:style w:type="paragraph" w:styleId="Bezriadkovania">
    <w:name w:val="No Spacing"/>
    <w:uiPriority w:val="1"/>
    <w:qFormat/>
    <w:rsid w:val="007B2D4B"/>
    <w:pPr>
      <w:autoSpaceDN w:val="0"/>
      <w:spacing w:after="0" w:line="240" w:lineRule="auto"/>
    </w:pPr>
    <w:rPr>
      <w:rFonts w:ascii="Calibri" w:eastAsia="Times New Roman" w:hAnsi="Calibri" w:cs="Times New Roman"/>
      <w:lang w:eastAsia="sk-SK"/>
    </w:rPr>
  </w:style>
  <w:style w:type="paragraph" w:styleId="Revzia">
    <w:name w:val="Revision"/>
    <w:uiPriority w:val="99"/>
    <w:semiHidden/>
    <w:rsid w:val="007B2D4B"/>
    <w:pPr>
      <w:autoSpaceDN w:val="0"/>
      <w:spacing w:after="0" w:line="240" w:lineRule="auto"/>
    </w:pPr>
    <w:rPr>
      <w:rFonts w:ascii="Times New Roman" w:eastAsia="Times New Roman" w:hAnsi="Times New Roman" w:cs="Times New Roman"/>
      <w:sz w:val="24"/>
      <w:szCs w:val="20"/>
      <w:lang w:eastAsia="sk-SK"/>
    </w:rPr>
  </w:style>
  <w:style w:type="paragraph" w:styleId="Odsekzoznamu">
    <w:name w:val="List Paragraph"/>
    <w:basedOn w:val="Normlny"/>
    <w:uiPriority w:val="34"/>
    <w:qFormat/>
    <w:rsid w:val="007B2D4B"/>
    <w:pPr>
      <w:ind w:left="708"/>
    </w:pPr>
  </w:style>
  <w:style w:type="paragraph" w:customStyle="1" w:styleId="NAZACIATOK">
    <w:name w:val="NA_ZACIATOK"/>
    <w:uiPriority w:val="99"/>
    <w:rsid w:val="007B2D4B"/>
    <w:pPr>
      <w:widowControl w:val="0"/>
      <w:autoSpaceDN w:val="0"/>
      <w:spacing w:after="0" w:line="240" w:lineRule="auto"/>
      <w:jc w:val="both"/>
    </w:pPr>
    <w:rPr>
      <w:rFonts w:ascii="Times New Roman" w:eastAsia="Times New Roman" w:hAnsi="Times New Roman" w:cs="Times New Roman"/>
      <w:color w:val="000000"/>
      <w:sz w:val="20"/>
      <w:szCs w:val="20"/>
      <w:lang w:eastAsia="cs-CZ"/>
    </w:rPr>
  </w:style>
  <w:style w:type="paragraph" w:customStyle="1" w:styleId="Zkladntext1">
    <w:name w:val="Základný text1"/>
    <w:uiPriority w:val="99"/>
    <w:rsid w:val="007B2D4B"/>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paragraph" w:customStyle="1" w:styleId="ODSAD">
    <w:name w:val="ODSAD"/>
    <w:basedOn w:val="Normlny"/>
    <w:uiPriority w:val="99"/>
    <w:rsid w:val="007B2D4B"/>
    <w:pPr>
      <w:widowControl w:val="0"/>
      <w:tabs>
        <w:tab w:val="left" w:pos="454"/>
      </w:tabs>
      <w:autoSpaceDE w:val="0"/>
      <w:ind w:left="454" w:hanging="454"/>
      <w:jc w:val="both"/>
    </w:pPr>
    <w:rPr>
      <w:noProof/>
      <w:color w:val="000000"/>
      <w:sz w:val="20"/>
      <w:szCs w:val="24"/>
      <w:lang w:val="en-US"/>
    </w:rPr>
  </w:style>
  <w:style w:type="paragraph" w:customStyle="1" w:styleId="Normlny1">
    <w:name w:val="Normálny1"/>
    <w:basedOn w:val="Normlny"/>
    <w:uiPriority w:val="99"/>
    <w:rsid w:val="007B2D4B"/>
    <w:pPr>
      <w:tabs>
        <w:tab w:val="left" w:pos="709"/>
      </w:tabs>
      <w:ind w:left="705" w:hanging="705"/>
      <w:jc w:val="both"/>
    </w:pPr>
    <w:rPr>
      <w:b/>
      <w:sz w:val="20"/>
      <w:szCs w:val="24"/>
      <w:lang w:val="en-GB"/>
    </w:rPr>
  </w:style>
  <w:style w:type="paragraph" w:customStyle="1" w:styleId="NormlnyWWW">
    <w:name w:val="Normálny (WWW)"/>
    <w:basedOn w:val="Normlny"/>
    <w:uiPriority w:val="99"/>
    <w:rsid w:val="007B2D4B"/>
    <w:pPr>
      <w:spacing w:before="100" w:beforeAutospacing="1" w:after="100" w:afterAutospacing="1"/>
    </w:pPr>
    <w:rPr>
      <w:rFonts w:ascii="Arial Unicode MS" w:eastAsia="Arial Unicode MS" w:hAnsi="Arial Unicode MS"/>
      <w:color w:val="000000"/>
      <w:szCs w:val="24"/>
    </w:rPr>
  </w:style>
  <w:style w:type="paragraph" w:customStyle="1" w:styleId="NADPIS">
    <w:name w:val="NADPIS"/>
    <w:uiPriority w:val="99"/>
    <w:rsid w:val="007B2D4B"/>
    <w:pPr>
      <w:widowControl w:val="0"/>
      <w:autoSpaceDE w:val="0"/>
      <w:autoSpaceDN w:val="0"/>
      <w:spacing w:before="40" w:after="40" w:line="240" w:lineRule="auto"/>
      <w:jc w:val="center"/>
    </w:pPr>
    <w:rPr>
      <w:rFonts w:ascii="Times New Roman" w:eastAsia="Times New Roman" w:hAnsi="Times New Roman" w:cs="Times New Roman"/>
      <w:b/>
      <w:bCs/>
      <w:color w:val="000000"/>
      <w:sz w:val="20"/>
      <w:szCs w:val="20"/>
      <w:lang w:val="en-US" w:eastAsia="cs-CZ"/>
    </w:rPr>
  </w:style>
  <w:style w:type="paragraph" w:customStyle="1" w:styleId="slovn">
    <w:name w:val="číslování"/>
    <w:basedOn w:val="Normlny"/>
    <w:uiPriority w:val="99"/>
    <w:rsid w:val="007B2D4B"/>
    <w:pPr>
      <w:overflowPunct w:val="0"/>
      <w:autoSpaceDE w:val="0"/>
      <w:adjustRightInd w:val="0"/>
      <w:ind w:left="283" w:hanging="283"/>
      <w:jc w:val="both"/>
    </w:pPr>
    <w:rPr>
      <w:lang w:val="cs-CZ" w:eastAsia="cs-CZ"/>
    </w:rPr>
  </w:style>
  <w:style w:type="paragraph" w:customStyle="1" w:styleId="Odsekzoznamu1">
    <w:name w:val="Odsek zoznamu1"/>
    <w:basedOn w:val="Normlny"/>
    <w:uiPriority w:val="99"/>
    <w:rsid w:val="007B2D4B"/>
    <w:pPr>
      <w:ind w:left="720"/>
      <w:contextualSpacing/>
    </w:pPr>
    <w:rPr>
      <w:rFonts w:eastAsia="Calibri"/>
      <w:szCs w:val="24"/>
    </w:rPr>
  </w:style>
  <w:style w:type="paragraph" w:customStyle="1" w:styleId="Default">
    <w:name w:val="Default"/>
    <w:rsid w:val="007B2D4B"/>
    <w:pPr>
      <w:autoSpaceDN w:val="0"/>
      <w:snapToGrid w:val="0"/>
      <w:spacing w:after="0" w:line="240" w:lineRule="auto"/>
    </w:pPr>
    <w:rPr>
      <w:rFonts w:ascii="Arial" w:eastAsia="Times New Roman" w:hAnsi="Arial" w:cs="Times New Roman"/>
      <w:color w:val="000000"/>
      <w:sz w:val="24"/>
      <w:szCs w:val="20"/>
      <w:lang w:val="en-AU"/>
    </w:rPr>
  </w:style>
  <w:style w:type="paragraph" w:customStyle="1" w:styleId="Zarkazkladnhotextu21">
    <w:name w:val="Zarážka základného textu 21"/>
    <w:basedOn w:val="Default"/>
    <w:next w:val="Default"/>
    <w:uiPriority w:val="99"/>
    <w:rsid w:val="007B2D4B"/>
    <w:rPr>
      <w:color w:val="auto"/>
    </w:rPr>
  </w:style>
  <w:style w:type="paragraph" w:customStyle="1" w:styleId="tl1">
    <w:name w:val="Štýl1"/>
    <w:basedOn w:val="Normlny"/>
    <w:uiPriority w:val="99"/>
    <w:rsid w:val="007B2D4B"/>
    <w:pPr>
      <w:numPr>
        <w:numId w:val="2"/>
      </w:numPr>
      <w:jc w:val="center"/>
    </w:pPr>
    <w:rPr>
      <w:rFonts w:ascii="Tahoma" w:hAnsi="Tahoma"/>
      <w:sz w:val="18"/>
      <w:szCs w:val="24"/>
      <w:lang w:eastAsia="ar-SA"/>
    </w:rPr>
  </w:style>
  <w:style w:type="paragraph" w:customStyle="1" w:styleId="titre3">
    <w:name w:val="titre3"/>
    <w:uiPriority w:val="99"/>
    <w:rsid w:val="007B2D4B"/>
    <w:pPr>
      <w:tabs>
        <w:tab w:val="left" w:pos="567"/>
      </w:tabs>
      <w:overflowPunct w:val="0"/>
      <w:autoSpaceDE w:val="0"/>
      <w:autoSpaceDN w:val="0"/>
      <w:adjustRightInd w:val="0"/>
      <w:spacing w:after="0" w:line="240" w:lineRule="atLeast"/>
    </w:pPr>
    <w:rPr>
      <w:rFonts w:ascii="NewCenturySchlbk" w:eastAsia="Times New Roman" w:hAnsi="NewCenturySchlbk" w:cs="Times New Roman"/>
      <w:b/>
      <w:sz w:val="20"/>
      <w:szCs w:val="20"/>
      <w:lang w:val="fr-FR" w:eastAsia="cs-CZ"/>
    </w:rPr>
  </w:style>
  <w:style w:type="paragraph" w:customStyle="1" w:styleId="texte1">
    <w:name w:val="texte1"/>
    <w:uiPriority w:val="99"/>
    <w:rsid w:val="007B2D4B"/>
    <w:pPr>
      <w:tabs>
        <w:tab w:val="left" w:pos="1701"/>
        <w:tab w:val="left" w:pos="5953"/>
      </w:tabs>
      <w:overflowPunct w:val="0"/>
      <w:autoSpaceDE w:val="0"/>
      <w:autoSpaceDN w:val="0"/>
      <w:adjustRightInd w:val="0"/>
      <w:spacing w:after="0" w:line="240" w:lineRule="atLeast"/>
    </w:pPr>
    <w:rPr>
      <w:rFonts w:ascii="NewCenturySchlbk" w:eastAsia="Times New Roman" w:hAnsi="NewCenturySchlbk" w:cs="Times New Roman"/>
      <w:sz w:val="20"/>
      <w:szCs w:val="20"/>
      <w:lang w:val="fr-FR" w:eastAsia="cs-CZ"/>
    </w:rPr>
  </w:style>
  <w:style w:type="paragraph" w:customStyle="1" w:styleId="texteA">
    <w:name w:val="texte A"/>
    <w:basedOn w:val="Normlny"/>
    <w:uiPriority w:val="99"/>
    <w:rsid w:val="007B2D4B"/>
    <w:pPr>
      <w:tabs>
        <w:tab w:val="left" w:pos="1701"/>
        <w:tab w:val="left" w:pos="2268"/>
      </w:tabs>
      <w:spacing w:before="1" w:after="1" w:line="240" w:lineRule="atLeast"/>
      <w:ind w:left="1758" w:right="1" w:hanging="57"/>
    </w:pPr>
    <w:rPr>
      <w:rFonts w:ascii="NewCenturySchlbk" w:hAnsi="NewCenturySchlbk"/>
      <w:sz w:val="20"/>
      <w:lang w:val="fr-FR" w:eastAsia="cs-CZ"/>
    </w:rPr>
  </w:style>
  <w:style w:type="paragraph" w:customStyle="1" w:styleId="default0">
    <w:name w:val="default"/>
    <w:basedOn w:val="Normlny"/>
    <w:uiPriority w:val="99"/>
    <w:rsid w:val="007B2D4B"/>
    <w:rPr>
      <w:szCs w:val="24"/>
    </w:rPr>
  </w:style>
  <w:style w:type="character" w:customStyle="1" w:styleId="Zkladntext20">
    <w:name w:val="Základný text (2)_"/>
    <w:link w:val="Zkladntext21"/>
    <w:locked/>
    <w:rsid w:val="007B2D4B"/>
    <w:rPr>
      <w:rFonts w:ascii="Arial Narrow" w:eastAsia="Arial Narrow" w:hAnsi="Arial Narrow" w:cs="Arial Narrow"/>
      <w:shd w:val="clear" w:color="auto" w:fill="FFFFFF"/>
    </w:rPr>
  </w:style>
  <w:style w:type="paragraph" w:customStyle="1" w:styleId="Zkladntext21">
    <w:name w:val="Základný text (2)"/>
    <w:basedOn w:val="Normlny"/>
    <w:link w:val="Zkladntext20"/>
    <w:rsid w:val="007B2D4B"/>
    <w:pPr>
      <w:widowControl w:val="0"/>
      <w:shd w:val="clear" w:color="auto" w:fill="FFFFFF"/>
      <w:spacing w:before="420" w:after="60" w:line="0" w:lineRule="atLeast"/>
      <w:ind w:hanging="2060"/>
      <w:jc w:val="right"/>
    </w:pPr>
    <w:rPr>
      <w:rFonts w:ascii="Arial Narrow" w:eastAsia="Arial Narrow" w:hAnsi="Arial Narrow" w:cs="Arial Narrow"/>
      <w:sz w:val="22"/>
      <w:szCs w:val="22"/>
      <w:lang w:eastAsia="en-US"/>
    </w:rPr>
  </w:style>
  <w:style w:type="paragraph" w:customStyle="1" w:styleId="Zkladntext10">
    <w:name w:val="Základný text1"/>
    <w:uiPriority w:val="99"/>
    <w:rsid w:val="007B2D4B"/>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styleId="Odkaznakomentr">
    <w:name w:val="annotation reference"/>
    <w:uiPriority w:val="99"/>
    <w:semiHidden/>
    <w:unhideWhenUsed/>
    <w:rsid w:val="007B2D4B"/>
    <w:rPr>
      <w:sz w:val="16"/>
      <w:szCs w:val="16"/>
    </w:rPr>
  </w:style>
  <w:style w:type="character" w:customStyle="1" w:styleId="TextkoncovejpoznmkyChar">
    <w:name w:val="Text koncovej poznámky Char"/>
    <w:semiHidden/>
    <w:locked/>
    <w:rsid w:val="007B2D4B"/>
    <w:rPr>
      <w:rFonts w:ascii="Times New Roman" w:eastAsia="Times New Roman" w:hAnsi="Times New Roman" w:cs="Times New Roman" w:hint="default"/>
      <w:sz w:val="20"/>
      <w:szCs w:val="20"/>
      <w:lang w:val="fr-FR" w:eastAsia="sk-SK"/>
    </w:rPr>
  </w:style>
  <w:style w:type="character" w:customStyle="1" w:styleId="ra">
    <w:name w:val="ra"/>
    <w:basedOn w:val="Predvolenpsmoodseku"/>
    <w:rsid w:val="007B2D4B"/>
  </w:style>
  <w:style w:type="character" w:customStyle="1" w:styleId="pismonormal2">
    <w:name w:val="pismonormal2"/>
    <w:rsid w:val="007B2D4B"/>
    <w:rPr>
      <w:rFonts w:ascii="Arial" w:hAnsi="Arial" w:cs="Arial" w:hint="default"/>
      <w:sz w:val="24"/>
      <w:szCs w:val="24"/>
    </w:rPr>
  </w:style>
  <w:style w:type="character" w:customStyle="1" w:styleId="new">
    <w:name w:val="new"/>
    <w:basedOn w:val="Predvolenpsmoodseku"/>
    <w:rsid w:val="007B2D4B"/>
  </w:style>
  <w:style w:type="character" w:customStyle="1" w:styleId="highlight1">
    <w:name w:val="highlight1"/>
    <w:rsid w:val="007B2D4B"/>
    <w:rPr>
      <w:shd w:val="clear" w:color="auto" w:fill="FFFF00"/>
    </w:rPr>
  </w:style>
  <w:style w:type="character" w:customStyle="1" w:styleId="pre">
    <w:name w:val="pre"/>
    <w:basedOn w:val="Predvolenpsmoodseku"/>
    <w:rsid w:val="007B2D4B"/>
  </w:style>
  <w:style w:type="character" w:customStyle="1" w:styleId="linky1">
    <w:name w:val="linky1"/>
    <w:rsid w:val="007B2D4B"/>
    <w:rPr>
      <w:strike w:val="0"/>
      <w:dstrike w:val="0"/>
      <w:color w:val="333333"/>
      <w:sz w:val="20"/>
      <w:szCs w:val="20"/>
      <w:u w:val="none"/>
      <w:effect w:val="none"/>
    </w:rPr>
  </w:style>
  <w:style w:type="character" w:customStyle="1" w:styleId="modre-pismo1">
    <w:name w:val="modre-pismo1"/>
    <w:rsid w:val="007B2D4B"/>
    <w:rPr>
      <w:rFonts w:ascii="Verdana" w:hAnsi="Verdana" w:hint="default"/>
      <w:color w:val="1D53B8"/>
      <w:sz w:val="17"/>
      <w:szCs w:val="17"/>
    </w:rPr>
  </w:style>
  <w:style w:type="character" w:customStyle="1" w:styleId="normal-pismo1">
    <w:name w:val="normal-pismo1"/>
    <w:rsid w:val="007B2D4B"/>
    <w:rPr>
      <w:rFonts w:ascii="Verdana" w:hAnsi="Verdana" w:hint="default"/>
      <w:color w:val="333333"/>
      <w:sz w:val="17"/>
      <w:szCs w:val="17"/>
    </w:rPr>
  </w:style>
  <w:style w:type="character" w:customStyle="1" w:styleId="style11">
    <w:name w:val="style11"/>
    <w:rsid w:val="007B2D4B"/>
    <w:rPr>
      <w:color w:val="FFFFFF"/>
    </w:rPr>
  </w:style>
  <w:style w:type="character" w:customStyle="1" w:styleId="hodnota">
    <w:name w:val="hodnota"/>
    <w:basedOn w:val="Predvolenpsmoodseku"/>
    <w:rsid w:val="007B2D4B"/>
  </w:style>
  <w:style w:type="character" w:customStyle="1" w:styleId="skypepnhprintcontainer1352875930">
    <w:name w:val="skype_pnh_print_container_1352875930"/>
    <w:basedOn w:val="Predvolenpsmoodseku"/>
    <w:rsid w:val="007B2D4B"/>
  </w:style>
  <w:style w:type="character" w:customStyle="1" w:styleId="skypepnhmark">
    <w:name w:val="skype_pnh_mark"/>
    <w:basedOn w:val="Predvolenpsmoodseku"/>
    <w:rsid w:val="007B2D4B"/>
  </w:style>
  <w:style w:type="character" w:customStyle="1" w:styleId="skypepnhtextspan">
    <w:name w:val="skype_pnh_text_span"/>
    <w:basedOn w:val="Predvolenpsmoodseku"/>
    <w:rsid w:val="007B2D4B"/>
  </w:style>
  <w:style w:type="character" w:customStyle="1" w:styleId="apple-converted-space">
    <w:name w:val="apple-converted-space"/>
    <w:basedOn w:val="Predvolenpsmoodseku"/>
    <w:rsid w:val="007B2D4B"/>
  </w:style>
  <w:style w:type="character" w:customStyle="1" w:styleId="highlight">
    <w:name w:val="highlight"/>
    <w:basedOn w:val="Predvolenpsmoodseku"/>
    <w:rsid w:val="007B2D4B"/>
  </w:style>
  <w:style w:type="character" w:customStyle="1" w:styleId="im">
    <w:name w:val="im"/>
    <w:basedOn w:val="Predvolenpsmoodseku"/>
    <w:rsid w:val="007B2D4B"/>
  </w:style>
  <w:style w:type="character" w:customStyle="1" w:styleId="FontStyle21">
    <w:name w:val="Font Style21"/>
    <w:uiPriority w:val="99"/>
    <w:rsid w:val="007B2D4B"/>
    <w:rPr>
      <w:rFonts w:ascii="Franklin Gothic Medium" w:hAnsi="Franklin Gothic Medium" w:hint="default"/>
      <w:spacing w:val="-10"/>
    </w:rPr>
  </w:style>
  <w:style w:type="character" w:customStyle="1" w:styleId="h1a">
    <w:name w:val="h1a"/>
    <w:basedOn w:val="Predvolenpsmoodseku"/>
    <w:rsid w:val="007B2D4B"/>
  </w:style>
  <w:style w:type="paragraph" w:customStyle="1" w:styleId="xl66">
    <w:name w:val="xl66"/>
    <w:basedOn w:val="Normlny"/>
    <w:rsid w:val="001D7182"/>
    <w:pPr>
      <w:pBdr>
        <w:top w:val="single" w:sz="8" w:space="0" w:color="000000"/>
        <w:left w:val="single" w:sz="8" w:space="0" w:color="000000"/>
        <w:bottom w:val="single" w:sz="8" w:space="0" w:color="000000"/>
        <w:right w:val="single" w:sz="8" w:space="0" w:color="000000"/>
      </w:pBdr>
      <w:autoSpaceDN/>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Normlny"/>
    <w:rsid w:val="001D7182"/>
    <w:pPr>
      <w:autoSpaceDN/>
      <w:spacing w:before="100" w:beforeAutospacing="1" w:after="100" w:afterAutospacing="1"/>
    </w:pPr>
    <w:rPr>
      <w:rFonts w:ascii="Arial CE" w:hAnsi="Arial CE"/>
      <w:sz w:val="14"/>
      <w:szCs w:val="14"/>
    </w:rPr>
  </w:style>
  <w:style w:type="paragraph" w:customStyle="1" w:styleId="xl68">
    <w:name w:val="xl68"/>
    <w:basedOn w:val="Normlny"/>
    <w:rsid w:val="001D7182"/>
    <w:pPr>
      <w:autoSpaceDN/>
      <w:spacing w:before="100" w:beforeAutospacing="1" w:after="100" w:afterAutospacing="1"/>
      <w:jc w:val="center"/>
    </w:pPr>
    <w:rPr>
      <w:rFonts w:ascii="Arial CE" w:hAnsi="Arial CE"/>
      <w:b/>
      <w:bCs/>
      <w:color w:val="000080"/>
      <w:sz w:val="18"/>
      <w:szCs w:val="18"/>
    </w:rPr>
  </w:style>
  <w:style w:type="paragraph" w:customStyle="1" w:styleId="xl69">
    <w:name w:val="xl69"/>
    <w:basedOn w:val="Normlny"/>
    <w:rsid w:val="001D7182"/>
    <w:pPr>
      <w:autoSpaceDN/>
      <w:spacing w:before="100" w:beforeAutospacing="1" w:after="100" w:afterAutospacing="1"/>
    </w:pPr>
    <w:rPr>
      <w:rFonts w:ascii="Arial CE" w:hAnsi="Arial CE"/>
      <w:b/>
      <w:bCs/>
      <w:color w:val="000080"/>
      <w:sz w:val="18"/>
      <w:szCs w:val="18"/>
    </w:rPr>
  </w:style>
  <w:style w:type="paragraph" w:customStyle="1" w:styleId="xl70">
    <w:name w:val="xl70"/>
    <w:basedOn w:val="Normlny"/>
    <w:rsid w:val="001D7182"/>
    <w:pPr>
      <w:autoSpaceDN/>
      <w:spacing w:before="100" w:beforeAutospacing="1" w:after="100" w:afterAutospacing="1"/>
      <w:jc w:val="right"/>
    </w:pPr>
    <w:rPr>
      <w:rFonts w:ascii="Arial CE" w:hAnsi="Arial CE"/>
      <w:b/>
      <w:bCs/>
      <w:color w:val="000080"/>
      <w:sz w:val="18"/>
      <w:szCs w:val="18"/>
    </w:rPr>
  </w:style>
  <w:style w:type="paragraph" w:customStyle="1" w:styleId="xl71">
    <w:name w:val="xl71"/>
    <w:basedOn w:val="Normlny"/>
    <w:rsid w:val="001D7182"/>
    <w:pPr>
      <w:autoSpaceDN/>
      <w:spacing w:before="100" w:beforeAutospacing="1" w:after="100" w:afterAutospacing="1"/>
      <w:jc w:val="center"/>
    </w:pPr>
    <w:rPr>
      <w:rFonts w:ascii="Arial CE" w:hAnsi="Arial CE"/>
      <w:b/>
      <w:bCs/>
      <w:sz w:val="16"/>
      <w:szCs w:val="16"/>
    </w:rPr>
  </w:style>
  <w:style w:type="paragraph" w:customStyle="1" w:styleId="xl72">
    <w:name w:val="xl72"/>
    <w:basedOn w:val="Normlny"/>
    <w:rsid w:val="001D7182"/>
    <w:pPr>
      <w:autoSpaceDN/>
      <w:spacing w:before="100" w:beforeAutospacing="1" w:after="100" w:afterAutospacing="1"/>
    </w:pPr>
    <w:rPr>
      <w:rFonts w:ascii="Arial CE" w:hAnsi="Arial CE"/>
      <w:b/>
      <w:bCs/>
      <w:sz w:val="16"/>
      <w:szCs w:val="16"/>
    </w:rPr>
  </w:style>
  <w:style w:type="paragraph" w:customStyle="1" w:styleId="xl73">
    <w:name w:val="xl73"/>
    <w:basedOn w:val="Normlny"/>
    <w:rsid w:val="001D7182"/>
    <w:pPr>
      <w:autoSpaceDN/>
      <w:spacing w:before="100" w:beforeAutospacing="1" w:after="100" w:afterAutospacing="1"/>
      <w:jc w:val="right"/>
    </w:pPr>
    <w:rPr>
      <w:rFonts w:ascii="Arial CE" w:hAnsi="Arial CE"/>
      <w:b/>
      <w:bCs/>
      <w:sz w:val="16"/>
      <w:szCs w:val="16"/>
    </w:rPr>
  </w:style>
  <w:style w:type="paragraph" w:customStyle="1" w:styleId="xl74">
    <w:name w:val="xl74"/>
    <w:basedOn w:val="Normlny"/>
    <w:rsid w:val="001D7182"/>
    <w:pPr>
      <w:pBdr>
        <w:top w:val="single" w:sz="8" w:space="0" w:color="auto"/>
        <w:left w:val="single" w:sz="8" w:space="0" w:color="auto"/>
        <w:bottom w:val="single" w:sz="4" w:space="0" w:color="auto"/>
        <w:right w:val="single" w:sz="4" w:space="0" w:color="auto"/>
      </w:pBdr>
      <w:autoSpaceDN/>
      <w:spacing w:before="100" w:beforeAutospacing="1" w:after="100" w:afterAutospacing="1"/>
      <w:jc w:val="center"/>
    </w:pPr>
    <w:rPr>
      <w:rFonts w:ascii="Arial CE" w:hAnsi="Arial CE"/>
      <w:sz w:val="16"/>
      <w:szCs w:val="16"/>
    </w:rPr>
  </w:style>
  <w:style w:type="paragraph" w:customStyle="1" w:styleId="xl75">
    <w:name w:val="xl75"/>
    <w:basedOn w:val="Normlny"/>
    <w:rsid w:val="001D7182"/>
    <w:pPr>
      <w:pBdr>
        <w:top w:val="single" w:sz="8" w:space="0" w:color="auto"/>
        <w:left w:val="single" w:sz="4" w:space="0" w:color="auto"/>
        <w:bottom w:val="single" w:sz="4" w:space="0" w:color="auto"/>
        <w:right w:val="single" w:sz="4" w:space="0" w:color="auto"/>
      </w:pBdr>
      <w:autoSpaceDN/>
      <w:spacing w:before="100" w:beforeAutospacing="1" w:after="100" w:afterAutospacing="1"/>
    </w:pPr>
    <w:rPr>
      <w:rFonts w:ascii="Arial CE" w:hAnsi="Arial CE"/>
      <w:sz w:val="16"/>
      <w:szCs w:val="16"/>
    </w:rPr>
  </w:style>
  <w:style w:type="paragraph" w:customStyle="1" w:styleId="xl76">
    <w:name w:val="xl76"/>
    <w:basedOn w:val="Normlny"/>
    <w:rsid w:val="001D7182"/>
    <w:pPr>
      <w:pBdr>
        <w:top w:val="single" w:sz="8" w:space="0" w:color="auto"/>
        <w:left w:val="single" w:sz="4" w:space="0" w:color="auto"/>
        <w:bottom w:val="single" w:sz="4" w:space="0" w:color="auto"/>
        <w:right w:val="single" w:sz="4" w:space="0" w:color="auto"/>
      </w:pBdr>
      <w:autoSpaceDN/>
      <w:spacing w:before="100" w:beforeAutospacing="1" w:after="100" w:afterAutospacing="1"/>
      <w:jc w:val="right"/>
    </w:pPr>
    <w:rPr>
      <w:rFonts w:ascii="Arial CE" w:hAnsi="Arial CE"/>
      <w:sz w:val="16"/>
      <w:szCs w:val="16"/>
    </w:rPr>
  </w:style>
  <w:style w:type="paragraph" w:customStyle="1" w:styleId="xl77">
    <w:name w:val="xl77"/>
    <w:basedOn w:val="Normlny"/>
    <w:rsid w:val="001D7182"/>
    <w:pPr>
      <w:pBdr>
        <w:top w:val="single" w:sz="4" w:space="0" w:color="auto"/>
        <w:left w:val="single" w:sz="8" w:space="0" w:color="auto"/>
        <w:bottom w:val="single" w:sz="4" w:space="0" w:color="auto"/>
        <w:right w:val="single" w:sz="4" w:space="0" w:color="auto"/>
      </w:pBdr>
      <w:autoSpaceDN/>
      <w:spacing w:before="100" w:beforeAutospacing="1" w:after="100" w:afterAutospacing="1"/>
      <w:jc w:val="center"/>
    </w:pPr>
    <w:rPr>
      <w:rFonts w:ascii="Arial CE" w:hAnsi="Arial CE"/>
      <w:sz w:val="16"/>
      <w:szCs w:val="16"/>
    </w:rPr>
  </w:style>
  <w:style w:type="paragraph" w:customStyle="1" w:styleId="xl78">
    <w:name w:val="xl78"/>
    <w:basedOn w:val="Normlny"/>
    <w:rsid w:val="001D7182"/>
    <w:pPr>
      <w:pBdr>
        <w:top w:val="single" w:sz="4" w:space="0" w:color="auto"/>
        <w:left w:val="single" w:sz="4" w:space="0" w:color="auto"/>
        <w:bottom w:val="single" w:sz="4" w:space="0" w:color="auto"/>
        <w:right w:val="single" w:sz="4" w:space="0" w:color="auto"/>
      </w:pBdr>
      <w:autoSpaceDN/>
      <w:spacing w:before="100" w:beforeAutospacing="1" w:after="100" w:afterAutospacing="1"/>
    </w:pPr>
    <w:rPr>
      <w:rFonts w:ascii="Arial CE" w:hAnsi="Arial CE"/>
      <w:sz w:val="16"/>
      <w:szCs w:val="16"/>
    </w:rPr>
  </w:style>
  <w:style w:type="paragraph" w:customStyle="1" w:styleId="xl79">
    <w:name w:val="xl79"/>
    <w:basedOn w:val="Normlny"/>
    <w:rsid w:val="001D7182"/>
    <w:pPr>
      <w:pBdr>
        <w:top w:val="single" w:sz="4" w:space="0" w:color="auto"/>
        <w:left w:val="single" w:sz="4" w:space="0" w:color="auto"/>
        <w:bottom w:val="single" w:sz="4" w:space="0" w:color="auto"/>
        <w:right w:val="single" w:sz="4" w:space="0" w:color="auto"/>
      </w:pBdr>
      <w:autoSpaceDN/>
      <w:spacing w:before="100" w:beforeAutospacing="1" w:after="100" w:afterAutospacing="1"/>
      <w:jc w:val="right"/>
    </w:pPr>
    <w:rPr>
      <w:rFonts w:ascii="Arial CE" w:hAnsi="Arial CE"/>
      <w:sz w:val="16"/>
      <w:szCs w:val="16"/>
    </w:rPr>
  </w:style>
  <w:style w:type="paragraph" w:customStyle="1" w:styleId="xl80">
    <w:name w:val="xl80"/>
    <w:basedOn w:val="Normlny"/>
    <w:rsid w:val="001D7182"/>
    <w:pPr>
      <w:pBdr>
        <w:top w:val="single" w:sz="4" w:space="0" w:color="auto"/>
        <w:left w:val="single" w:sz="8" w:space="0" w:color="auto"/>
        <w:bottom w:val="single" w:sz="8" w:space="0" w:color="auto"/>
        <w:right w:val="single" w:sz="4" w:space="0" w:color="auto"/>
      </w:pBdr>
      <w:autoSpaceDN/>
      <w:spacing w:before="100" w:beforeAutospacing="1" w:after="100" w:afterAutospacing="1"/>
      <w:jc w:val="center"/>
    </w:pPr>
    <w:rPr>
      <w:rFonts w:ascii="Arial CE" w:hAnsi="Arial CE"/>
      <w:sz w:val="16"/>
      <w:szCs w:val="16"/>
    </w:rPr>
  </w:style>
  <w:style w:type="paragraph" w:customStyle="1" w:styleId="xl81">
    <w:name w:val="xl81"/>
    <w:basedOn w:val="Normlny"/>
    <w:rsid w:val="001D7182"/>
    <w:pPr>
      <w:pBdr>
        <w:top w:val="single" w:sz="4" w:space="0" w:color="auto"/>
        <w:left w:val="single" w:sz="4" w:space="0" w:color="auto"/>
        <w:bottom w:val="single" w:sz="8" w:space="0" w:color="auto"/>
        <w:right w:val="single" w:sz="4" w:space="0" w:color="auto"/>
      </w:pBdr>
      <w:autoSpaceDN/>
      <w:spacing w:before="100" w:beforeAutospacing="1" w:after="100" w:afterAutospacing="1"/>
    </w:pPr>
    <w:rPr>
      <w:rFonts w:ascii="Arial CE" w:hAnsi="Arial CE"/>
      <w:sz w:val="16"/>
      <w:szCs w:val="16"/>
    </w:rPr>
  </w:style>
  <w:style w:type="paragraph" w:customStyle="1" w:styleId="xl82">
    <w:name w:val="xl82"/>
    <w:basedOn w:val="Normlny"/>
    <w:rsid w:val="001D7182"/>
    <w:pPr>
      <w:pBdr>
        <w:top w:val="single" w:sz="4" w:space="0" w:color="auto"/>
        <w:left w:val="single" w:sz="4" w:space="0" w:color="auto"/>
        <w:bottom w:val="single" w:sz="8" w:space="0" w:color="auto"/>
        <w:right w:val="single" w:sz="4" w:space="0" w:color="auto"/>
      </w:pBdr>
      <w:autoSpaceDN/>
      <w:spacing w:before="100" w:beforeAutospacing="1" w:after="100" w:afterAutospacing="1"/>
      <w:jc w:val="right"/>
    </w:pPr>
    <w:rPr>
      <w:rFonts w:ascii="Arial CE" w:hAnsi="Arial CE"/>
      <w:sz w:val="16"/>
      <w:szCs w:val="16"/>
    </w:rPr>
  </w:style>
  <w:style w:type="paragraph" w:customStyle="1" w:styleId="xl83">
    <w:name w:val="xl83"/>
    <w:basedOn w:val="Normlny"/>
    <w:rsid w:val="001D7182"/>
    <w:pPr>
      <w:pBdr>
        <w:bottom w:val="single" w:sz="8" w:space="0" w:color="auto"/>
      </w:pBdr>
      <w:autoSpaceDN/>
      <w:spacing w:before="100" w:beforeAutospacing="1" w:after="100" w:afterAutospacing="1"/>
      <w:jc w:val="center"/>
    </w:pPr>
    <w:rPr>
      <w:rFonts w:ascii="Arial CE" w:hAnsi="Arial CE"/>
      <w:sz w:val="16"/>
      <w:szCs w:val="16"/>
    </w:rPr>
  </w:style>
  <w:style w:type="paragraph" w:customStyle="1" w:styleId="xl84">
    <w:name w:val="xl84"/>
    <w:basedOn w:val="Normlny"/>
    <w:rsid w:val="001D7182"/>
    <w:pPr>
      <w:pBdr>
        <w:bottom w:val="single" w:sz="8" w:space="0" w:color="auto"/>
      </w:pBdr>
      <w:autoSpaceDN/>
      <w:spacing w:before="100" w:beforeAutospacing="1" w:after="100" w:afterAutospacing="1"/>
    </w:pPr>
    <w:rPr>
      <w:rFonts w:ascii="Arial CE" w:hAnsi="Arial CE"/>
      <w:sz w:val="16"/>
      <w:szCs w:val="16"/>
    </w:rPr>
  </w:style>
  <w:style w:type="paragraph" w:customStyle="1" w:styleId="xl85">
    <w:name w:val="xl85"/>
    <w:basedOn w:val="Normlny"/>
    <w:rsid w:val="001D7182"/>
    <w:pPr>
      <w:pBdr>
        <w:bottom w:val="single" w:sz="8" w:space="0" w:color="auto"/>
      </w:pBdr>
      <w:autoSpaceDN/>
      <w:spacing w:before="100" w:beforeAutospacing="1" w:after="100" w:afterAutospacing="1"/>
      <w:jc w:val="right"/>
    </w:pPr>
    <w:rPr>
      <w:rFonts w:ascii="Arial CE" w:hAnsi="Arial CE"/>
      <w:sz w:val="16"/>
      <w:szCs w:val="16"/>
    </w:rPr>
  </w:style>
  <w:style w:type="paragraph" w:customStyle="1" w:styleId="xl86">
    <w:name w:val="xl86"/>
    <w:basedOn w:val="Normlny"/>
    <w:rsid w:val="001D7182"/>
    <w:pPr>
      <w:autoSpaceDN/>
      <w:spacing w:before="100" w:beforeAutospacing="1" w:after="100" w:afterAutospacing="1"/>
      <w:jc w:val="center"/>
    </w:pPr>
    <w:rPr>
      <w:rFonts w:ascii="Arial CE" w:hAnsi="Arial CE"/>
      <w:b/>
      <w:bCs/>
      <w:sz w:val="16"/>
      <w:szCs w:val="16"/>
    </w:rPr>
  </w:style>
  <w:style w:type="paragraph" w:customStyle="1" w:styleId="xl87">
    <w:name w:val="xl87"/>
    <w:basedOn w:val="Normlny"/>
    <w:rsid w:val="001D7182"/>
    <w:pPr>
      <w:autoSpaceDN/>
      <w:spacing w:before="100" w:beforeAutospacing="1" w:after="100" w:afterAutospacing="1"/>
    </w:pPr>
    <w:rPr>
      <w:rFonts w:ascii="Arial CE" w:hAnsi="Arial CE"/>
      <w:i/>
      <w:iCs/>
      <w:szCs w:val="24"/>
    </w:rPr>
  </w:style>
  <w:style w:type="paragraph" w:customStyle="1" w:styleId="xl88">
    <w:name w:val="xl88"/>
    <w:basedOn w:val="Normlny"/>
    <w:rsid w:val="001D7182"/>
    <w:pPr>
      <w:autoSpaceDN/>
      <w:spacing w:before="100" w:beforeAutospacing="1" w:after="100" w:afterAutospacing="1"/>
    </w:pPr>
    <w:rPr>
      <w:rFonts w:ascii="Arial CE" w:hAnsi="Arial CE"/>
      <w:b/>
      <w:bCs/>
      <w:sz w:val="16"/>
      <w:szCs w:val="16"/>
    </w:rPr>
  </w:style>
  <w:style w:type="paragraph" w:customStyle="1" w:styleId="xl89">
    <w:name w:val="xl89"/>
    <w:basedOn w:val="Normlny"/>
    <w:rsid w:val="001D7182"/>
    <w:pPr>
      <w:autoSpaceDN/>
      <w:spacing w:before="100" w:beforeAutospacing="1" w:after="100" w:afterAutospacing="1"/>
      <w:jc w:val="right"/>
    </w:pPr>
    <w:rPr>
      <w:rFonts w:ascii="Arial CE" w:hAnsi="Arial CE"/>
      <w:b/>
      <w:bCs/>
      <w:sz w:val="16"/>
      <w:szCs w:val="16"/>
    </w:rPr>
  </w:style>
  <w:style w:type="character" w:styleId="Zvraznenie">
    <w:name w:val="Emphasis"/>
    <w:basedOn w:val="Predvolenpsmoodseku"/>
    <w:uiPriority w:val="20"/>
    <w:qFormat/>
    <w:rsid w:val="004A58D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46515">
      <w:bodyDiv w:val="1"/>
      <w:marLeft w:val="0"/>
      <w:marRight w:val="0"/>
      <w:marTop w:val="0"/>
      <w:marBottom w:val="0"/>
      <w:divBdr>
        <w:top w:val="none" w:sz="0" w:space="0" w:color="auto"/>
        <w:left w:val="none" w:sz="0" w:space="0" w:color="auto"/>
        <w:bottom w:val="none" w:sz="0" w:space="0" w:color="auto"/>
        <w:right w:val="none" w:sz="0" w:space="0" w:color="auto"/>
      </w:divBdr>
    </w:div>
    <w:div w:id="9969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9171-1EB4-49FE-AE11-A5B0BC3F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8290</Words>
  <Characters>47256</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55436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Trenčanová Martina Mgr.</dc:creator>
  <cp:lastModifiedBy>Sokolíková Marta JUDr.</cp:lastModifiedBy>
  <cp:revision>2</cp:revision>
  <cp:lastPrinted>2017-06-29T08:29:00Z</cp:lastPrinted>
  <dcterms:created xsi:type="dcterms:W3CDTF">2019-11-04T14:28:00Z</dcterms:created>
  <dcterms:modified xsi:type="dcterms:W3CDTF">2019-11-04T14:28:00Z</dcterms:modified>
</cp:coreProperties>
</file>