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D29A" w14:textId="77777777" w:rsidR="009A0932" w:rsidRDefault="009A0932" w:rsidP="009A09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DD0E89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Oznámenie o výsledku obstarávania</w:t>
      </w:r>
    </w:p>
    <w:p w14:paraId="6DCE15B1" w14:textId="77777777" w:rsidR="009A0932" w:rsidRDefault="009A0932" w:rsidP="009A0932">
      <w:pPr>
        <w:ind w:left="851"/>
        <w:jc w:val="center"/>
        <w:rPr>
          <w:sz w:val="20"/>
          <w:szCs w:val="20"/>
        </w:rPr>
      </w:pPr>
      <w:r w:rsidRPr="00CA1BD1">
        <w:rPr>
          <w:sz w:val="20"/>
          <w:szCs w:val="20"/>
        </w:rPr>
        <w:t>podľa Usmernenia Pôdohospodárskej platobnej agentúry č. 8/2017 k obstarávaniu tovarov, stavebných prác a služieb financovaných z PRV SR 2014 – 2020 v platnom znení</w:t>
      </w:r>
    </w:p>
    <w:p w14:paraId="1623068A" w14:textId="77777777" w:rsidR="009A0932" w:rsidRPr="00CC4781" w:rsidRDefault="009A0932" w:rsidP="009A09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p w14:paraId="5FB077A8" w14:textId="1FCE2515" w:rsidR="009A0932" w:rsidRPr="00761A87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</w:pPr>
      <w:r w:rsidRPr="007C4483">
        <w:t>Základné údaje</w:t>
      </w:r>
      <w:r w:rsidR="00176BCE">
        <w:t>:</w:t>
      </w:r>
    </w:p>
    <w:tbl>
      <w:tblPr>
        <w:tblStyle w:val="Mriekatabuky"/>
        <w:tblW w:w="9285" w:type="dxa"/>
        <w:tblLook w:val="04A0" w:firstRow="1" w:lastRow="0" w:firstColumn="1" w:lastColumn="0" w:noHBand="0" w:noVBand="1"/>
      </w:tblPr>
      <w:tblGrid>
        <w:gridCol w:w="4255"/>
        <w:gridCol w:w="5030"/>
      </w:tblGrid>
      <w:tr w:rsidR="009A0932" w:rsidRPr="00DD0E89" w14:paraId="69972EE4" w14:textId="77777777" w:rsidTr="00ED1184">
        <w:trPr>
          <w:trHeight w:val="389"/>
        </w:trPr>
        <w:tc>
          <w:tcPr>
            <w:tcW w:w="4255" w:type="dxa"/>
            <w:vAlign w:val="center"/>
          </w:tcPr>
          <w:p w14:paraId="0FEB51AF" w14:textId="317E47AB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Názov prijímateľa</w:t>
            </w:r>
            <w:r w:rsidR="00572F79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1"/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30" w:type="dxa"/>
            <w:vAlign w:val="center"/>
          </w:tcPr>
          <w:p w14:paraId="51A95E65" w14:textId="0A23BE5F" w:rsidR="009A0932" w:rsidRPr="000C195D" w:rsidRDefault="000C195D" w:rsidP="00ED11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C195D">
              <w:rPr>
                <w:rStyle w:val="ra"/>
                <w:rFonts w:cstheme="minorHAnsi"/>
                <w:b/>
                <w:bCs/>
                <w:sz w:val="20"/>
                <w:szCs w:val="20"/>
              </w:rPr>
              <w:t>Poľnohospodárske družstvo Hôrka nad Váhom</w:t>
            </w:r>
            <w:r w:rsidRPr="000C195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A0932" w:rsidRPr="00DD0E89" w14:paraId="6F62D9B6" w14:textId="77777777" w:rsidTr="00ED1184">
        <w:trPr>
          <w:trHeight w:val="374"/>
        </w:trPr>
        <w:tc>
          <w:tcPr>
            <w:tcW w:w="4255" w:type="dxa"/>
          </w:tcPr>
          <w:p w14:paraId="67EED7BD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 xml:space="preserve">Sídlo:  </w:t>
            </w:r>
          </w:p>
        </w:tc>
        <w:tc>
          <w:tcPr>
            <w:tcW w:w="5030" w:type="dxa"/>
            <w:vAlign w:val="center"/>
          </w:tcPr>
          <w:p w14:paraId="50D7519D" w14:textId="23D3CE1E" w:rsidR="009A0932" w:rsidRPr="000C195D" w:rsidRDefault="000C195D" w:rsidP="000C195D">
            <w:pPr>
              <w:rPr>
                <w:rFonts w:cstheme="minorHAnsi"/>
                <w:sz w:val="20"/>
                <w:szCs w:val="20"/>
              </w:rPr>
            </w:pPr>
            <w:r w:rsidRPr="000C195D">
              <w:rPr>
                <w:rStyle w:val="ra"/>
                <w:rFonts w:cstheme="minorHAnsi"/>
                <w:sz w:val="20"/>
                <w:szCs w:val="20"/>
              </w:rPr>
              <w:t>Hôrka nad Váhom, 916 32 Hôrka nad Váhom</w:t>
            </w:r>
            <w:r w:rsidRPr="000C195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9A0932" w:rsidRPr="00DD0E89" w14:paraId="6CABC103" w14:textId="77777777" w:rsidTr="00ED1184">
        <w:trPr>
          <w:trHeight w:val="389"/>
        </w:trPr>
        <w:tc>
          <w:tcPr>
            <w:tcW w:w="4255" w:type="dxa"/>
          </w:tcPr>
          <w:p w14:paraId="3E47079D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V zastúpení:</w:t>
            </w:r>
            <w:r w:rsidRPr="00761A87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5030" w:type="dxa"/>
            <w:vAlign w:val="center"/>
          </w:tcPr>
          <w:p w14:paraId="7E4F93B9" w14:textId="77777777" w:rsidR="000C195D" w:rsidRPr="000C195D" w:rsidRDefault="000C195D" w:rsidP="000C195D">
            <w:pPr>
              <w:jc w:val="both"/>
              <w:rPr>
                <w:rStyle w:val="ra"/>
                <w:rFonts w:cstheme="minorHAnsi"/>
                <w:sz w:val="20"/>
                <w:szCs w:val="20"/>
              </w:rPr>
            </w:pPr>
            <w:r w:rsidRPr="000C195D">
              <w:rPr>
                <w:rStyle w:val="ra"/>
                <w:rFonts w:cstheme="minorHAnsi"/>
                <w:sz w:val="20"/>
                <w:szCs w:val="20"/>
              </w:rPr>
              <w:t xml:space="preserve">Ing. </w:t>
            </w:r>
            <w:hyperlink r:id="rId8" w:history="1">
              <w:r w:rsidRPr="000C195D">
                <w:rPr>
                  <w:rStyle w:val="ra"/>
                  <w:rFonts w:cstheme="minorHAnsi"/>
                  <w:sz w:val="20"/>
                  <w:szCs w:val="20"/>
                </w:rPr>
                <w:t xml:space="preserve">Michal </w:t>
              </w:r>
              <w:proofErr w:type="spellStart"/>
              <w:r w:rsidRPr="000C195D">
                <w:rPr>
                  <w:rStyle w:val="ra"/>
                  <w:rFonts w:cstheme="minorHAnsi"/>
                  <w:sz w:val="20"/>
                  <w:szCs w:val="20"/>
                </w:rPr>
                <w:t>Matejovič</w:t>
              </w:r>
              <w:proofErr w:type="spellEnd"/>
              <w:r w:rsidRPr="000C195D">
                <w:rPr>
                  <w:rStyle w:val="ra"/>
                  <w:rFonts w:cstheme="minorHAnsi"/>
                  <w:sz w:val="20"/>
                  <w:szCs w:val="20"/>
                </w:rPr>
                <w:t xml:space="preserve"> </w:t>
              </w:r>
            </w:hyperlink>
            <w:r w:rsidRPr="000C195D">
              <w:rPr>
                <w:rStyle w:val="ra"/>
                <w:rFonts w:cstheme="minorHAnsi"/>
                <w:sz w:val="20"/>
                <w:szCs w:val="20"/>
              </w:rPr>
              <w:t>- predseda predstavenstva</w:t>
            </w:r>
          </w:p>
          <w:p w14:paraId="45FBEC79" w14:textId="4DE30B6E" w:rsidR="009A0932" w:rsidRPr="000C195D" w:rsidRDefault="000C195D" w:rsidP="000C195D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195D">
              <w:rPr>
                <w:rStyle w:val="ra"/>
                <w:rFonts w:cstheme="minorHAnsi"/>
                <w:sz w:val="20"/>
                <w:szCs w:val="20"/>
              </w:rPr>
              <w:t xml:space="preserve">Ing. </w:t>
            </w:r>
            <w:hyperlink r:id="rId9" w:history="1">
              <w:r w:rsidRPr="000C195D">
                <w:rPr>
                  <w:rStyle w:val="ra"/>
                  <w:rFonts w:cstheme="minorHAnsi"/>
                  <w:sz w:val="20"/>
                  <w:szCs w:val="20"/>
                </w:rPr>
                <w:t xml:space="preserve">Peter </w:t>
              </w:r>
              <w:proofErr w:type="spellStart"/>
              <w:r w:rsidRPr="000C195D">
                <w:rPr>
                  <w:rStyle w:val="ra"/>
                  <w:rFonts w:cstheme="minorHAnsi"/>
                  <w:sz w:val="20"/>
                  <w:szCs w:val="20"/>
                </w:rPr>
                <w:t>Matejovič</w:t>
              </w:r>
              <w:proofErr w:type="spellEnd"/>
              <w:r w:rsidRPr="000C195D">
                <w:rPr>
                  <w:rStyle w:val="ra"/>
                  <w:rFonts w:cstheme="minorHAnsi"/>
                  <w:sz w:val="20"/>
                  <w:szCs w:val="20"/>
                </w:rPr>
                <w:t xml:space="preserve"> </w:t>
              </w:r>
            </w:hyperlink>
            <w:r w:rsidRPr="000C195D">
              <w:rPr>
                <w:rStyle w:val="ra"/>
                <w:rFonts w:cstheme="minorHAnsi"/>
                <w:sz w:val="20"/>
                <w:szCs w:val="20"/>
              </w:rPr>
              <w:t>- podpredseda predstavenstva</w:t>
            </w:r>
          </w:p>
        </w:tc>
      </w:tr>
      <w:tr w:rsidR="009A0932" w:rsidRPr="00DD0E89" w14:paraId="3FF09B65" w14:textId="77777777" w:rsidTr="00ED1184">
        <w:trPr>
          <w:trHeight w:val="389"/>
        </w:trPr>
        <w:tc>
          <w:tcPr>
            <w:tcW w:w="4255" w:type="dxa"/>
          </w:tcPr>
          <w:p w14:paraId="14186EE1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IČO:</w:t>
            </w:r>
          </w:p>
        </w:tc>
        <w:tc>
          <w:tcPr>
            <w:tcW w:w="5030" w:type="dxa"/>
            <w:vAlign w:val="center"/>
          </w:tcPr>
          <w:p w14:paraId="086258AD" w14:textId="35A51F7E" w:rsidR="009A0932" w:rsidRPr="000C195D" w:rsidRDefault="000C195D" w:rsidP="00ED118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195D">
              <w:rPr>
                <w:rStyle w:val="ra"/>
                <w:rFonts w:cstheme="minorHAnsi"/>
                <w:sz w:val="20"/>
                <w:szCs w:val="20"/>
              </w:rPr>
              <w:t>00206865</w:t>
            </w:r>
          </w:p>
        </w:tc>
      </w:tr>
      <w:tr w:rsidR="009A0932" w:rsidRPr="00DD0E89" w14:paraId="0482E58A" w14:textId="77777777" w:rsidTr="00ED1184">
        <w:trPr>
          <w:trHeight w:val="389"/>
        </w:trPr>
        <w:tc>
          <w:tcPr>
            <w:tcW w:w="4255" w:type="dxa"/>
          </w:tcPr>
          <w:p w14:paraId="0C865486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DIČ:</w:t>
            </w:r>
            <w:r w:rsidRPr="00761A87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5030" w:type="dxa"/>
            <w:vAlign w:val="center"/>
          </w:tcPr>
          <w:p w14:paraId="18656290" w14:textId="1AF9AF72" w:rsidR="009A0932" w:rsidRPr="000C195D" w:rsidRDefault="000C195D" w:rsidP="00ED118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195D">
              <w:rPr>
                <w:rFonts w:cstheme="minorHAnsi"/>
                <w:sz w:val="20"/>
                <w:szCs w:val="20"/>
              </w:rPr>
              <w:t>2020380208</w:t>
            </w:r>
          </w:p>
        </w:tc>
      </w:tr>
      <w:tr w:rsidR="009A0932" w:rsidRPr="00DD0E89" w14:paraId="63871EAF" w14:textId="77777777" w:rsidTr="00ED1184">
        <w:trPr>
          <w:trHeight w:val="374"/>
        </w:trPr>
        <w:tc>
          <w:tcPr>
            <w:tcW w:w="4255" w:type="dxa"/>
          </w:tcPr>
          <w:p w14:paraId="2CAC8D97" w14:textId="77777777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Osoba, ktorá vykonala prieskum trhu:</w:t>
            </w:r>
          </w:p>
        </w:tc>
        <w:tc>
          <w:tcPr>
            <w:tcW w:w="5030" w:type="dxa"/>
            <w:vAlign w:val="center"/>
          </w:tcPr>
          <w:p w14:paraId="72C0A501" w14:textId="01EC9C2D" w:rsidR="009A0932" w:rsidRPr="000C195D" w:rsidRDefault="00ED1184" w:rsidP="00ED1184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195D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Ing. Mária Pokryvková</w:t>
            </w:r>
          </w:p>
        </w:tc>
      </w:tr>
    </w:tbl>
    <w:p w14:paraId="5BD9C292" w14:textId="77777777" w:rsidR="009A0932" w:rsidRDefault="009A093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347E58F" w14:textId="7C3354CC" w:rsidR="009A0932" w:rsidRPr="009A0932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</w:pPr>
      <w:r w:rsidRPr="00761A87">
        <w:t>Údaje o</w:t>
      </w:r>
      <w:r w:rsidR="00176BCE">
        <w:t> </w:t>
      </w:r>
      <w:r w:rsidRPr="00761A87">
        <w:t>projekte</w:t>
      </w:r>
      <w:r w:rsidR="00176BCE">
        <w:t>:</w:t>
      </w:r>
      <w:r w:rsidRPr="00761A87">
        <w:t xml:space="preserve"> </w:t>
      </w:r>
    </w:p>
    <w:tbl>
      <w:tblPr>
        <w:tblStyle w:val="Mriekatabuky"/>
        <w:tblW w:w="9345" w:type="dxa"/>
        <w:tblLook w:val="04A0" w:firstRow="1" w:lastRow="0" w:firstColumn="1" w:lastColumn="0" w:noHBand="0" w:noVBand="1"/>
      </w:tblPr>
      <w:tblGrid>
        <w:gridCol w:w="4283"/>
        <w:gridCol w:w="5062"/>
      </w:tblGrid>
      <w:tr w:rsidR="009A0932" w:rsidRPr="00DD0E89" w14:paraId="38BBF577" w14:textId="77777777" w:rsidTr="00ED1184">
        <w:trPr>
          <w:trHeight w:val="353"/>
        </w:trPr>
        <w:tc>
          <w:tcPr>
            <w:tcW w:w="4283" w:type="dxa"/>
            <w:vAlign w:val="center"/>
          </w:tcPr>
          <w:p w14:paraId="5912B4C1" w14:textId="5A6C24F8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 xml:space="preserve">Názov </w:t>
            </w:r>
            <w:r w:rsidR="00ED1184">
              <w:rPr>
                <w:rFonts w:cs="Times New Roman"/>
                <w:b/>
                <w:sz w:val="20"/>
                <w:szCs w:val="20"/>
              </w:rPr>
              <w:t>projektu</w:t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62" w:type="dxa"/>
            <w:vAlign w:val="center"/>
          </w:tcPr>
          <w:p w14:paraId="3DAD344B" w14:textId="0CF9F212" w:rsidR="009A0932" w:rsidRPr="000C195D" w:rsidRDefault="000C195D" w:rsidP="000C195D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C195D">
              <w:rPr>
                <w:rFonts w:cstheme="minorHAnsi"/>
                <w:sz w:val="20"/>
                <w:szCs w:val="20"/>
              </w:rPr>
              <w:t xml:space="preserve">Podpora investícií </w:t>
            </w:r>
            <w:proofErr w:type="spellStart"/>
            <w:r w:rsidRPr="000C195D">
              <w:rPr>
                <w:rFonts w:cstheme="minorHAnsi"/>
                <w:sz w:val="20"/>
                <w:szCs w:val="20"/>
              </w:rPr>
              <w:t>prispievajúcich</w:t>
            </w:r>
            <w:proofErr w:type="spellEnd"/>
            <w:r w:rsidRPr="000C195D">
              <w:rPr>
                <w:rFonts w:cstheme="minorHAnsi"/>
                <w:sz w:val="20"/>
                <w:szCs w:val="20"/>
              </w:rPr>
              <w:t xml:space="preserve"> k odolnému, udržateľnému a digitálnemu oživeniu v PD Hôrka nad Váhom</w:t>
            </w:r>
          </w:p>
        </w:tc>
      </w:tr>
      <w:tr w:rsidR="009A0932" w:rsidRPr="00DD0E89" w14:paraId="51C8D3D2" w14:textId="77777777" w:rsidTr="00ED1184">
        <w:trPr>
          <w:trHeight w:val="340"/>
        </w:trPr>
        <w:tc>
          <w:tcPr>
            <w:tcW w:w="4283" w:type="dxa"/>
          </w:tcPr>
          <w:p w14:paraId="1DC4B65E" w14:textId="25B76FDF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Kód projektu</w:t>
            </w:r>
            <w:r w:rsidR="00572F79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2"/>
            </w:r>
            <w:r w:rsidRPr="00761A87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62" w:type="dxa"/>
            <w:vAlign w:val="center"/>
          </w:tcPr>
          <w:p w14:paraId="1E94E95A" w14:textId="14F14AA5" w:rsidR="009A0932" w:rsidRPr="000C195D" w:rsidRDefault="000C195D" w:rsidP="000C195D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C195D">
              <w:rPr>
                <w:rFonts w:cstheme="minorHAnsi"/>
                <w:sz w:val="20"/>
                <w:szCs w:val="20"/>
              </w:rPr>
              <w:t>041TN520341</w:t>
            </w:r>
          </w:p>
        </w:tc>
      </w:tr>
      <w:tr w:rsidR="009A0932" w:rsidRPr="00DD0E89" w14:paraId="5D8A21CF" w14:textId="77777777" w:rsidTr="00ED1184">
        <w:trPr>
          <w:trHeight w:val="353"/>
        </w:trPr>
        <w:tc>
          <w:tcPr>
            <w:tcW w:w="4283" w:type="dxa"/>
          </w:tcPr>
          <w:p w14:paraId="20730CFD" w14:textId="7EEE6950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Názov zákazky</w:t>
            </w:r>
          </w:p>
        </w:tc>
        <w:tc>
          <w:tcPr>
            <w:tcW w:w="5062" w:type="dxa"/>
            <w:vAlign w:val="center"/>
          </w:tcPr>
          <w:p w14:paraId="78C5F663" w14:textId="34374634" w:rsidR="009A0932" w:rsidRPr="00CC4781" w:rsidRDefault="00CC4781" w:rsidP="000C195D">
            <w:pP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CC478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OBSTARANIE - ŤAHANÝ POSTREKOVAČ</w:t>
            </w:r>
          </w:p>
        </w:tc>
      </w:tr>
      <w:tr w:rsidR="009A0932" w:rsidRPr="00DD0E89" w14:paraId="5A96EA8B" w14:textId="77777777" w:rsidTr="009A0932">
        <w:trPr>
          <w:trHeight w:val="353"/>
        </w:trPr>
        <w:tc>
          <w:tcPr>
            <w:tcW w:w="4283" w:type="dxa"/>
          </w:tcPr>
          <w:p w14:paraId="173FE721" w14:textId="22DFDD24" w:rsidR="009A0932" w:rsidRPr="00761A87" w:rsidRDefault="009A0932" w:rsidP="00B140C1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  <w:r w:rsidRPr="00761A87">
              <w:rPr>
                <w:rFonts w:cs="Times New Roman"/>
                <w:b/>
                <w:sz w:val="20"/>
                <w:szCs w:val="20"/>
              </w:rPr>
              <w:t>Stručný opis predmetu zákazky</w:t>
            </w:r>
          </w:p>
        </w:tc>
        <w:tc>
          <w:tcPr>
            <w:tcW w:w="5062" w:type="dxa"/>
          </w:tcPr>
          <w:p w14:paraId="0992AA2B" w14:textId="4D51C2A4" w:rsidR="009A0932" w:rsidRPr="00ED1184" w:rsidRDefault="00ED1184" w:rsidP="00B140C1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D1184">
              <w:rPr>
                <w:rFonts w:cstheme="minorHAnsi"/>
                <w:bCs/>
                <w:sz w:val="20"/>
                <w:szCs w:val="20"/>
              </w:rPr>
              <w:t xml:space="preserve">Predmetom </w:t>
            </w:r>
            <w:r w:rsidRPr="00CC4781">
              <w:rPr>
                <w:rFonts w:cstheme="minorHAnsi"/>
                <w:bCs/>
                <w:sz w:val="20"/>
                <w:szCs w:val="20"/>
              </w:rPr>
              <w:t xml:space="preserve">zákazky je obstaranie a dodanie </w:t>
            </w:r>
            <w:r w:rsidR="00CC4781" w:rsidRPr="00CC4781">
              <w:rPr>
                <w:rFonts w:cstheme="minorHAnsi"/>
                <w:bCs/>
                <w:sz w:val="20"/>
                <w:szCs w:val="20"/>
              </w:rPr>
              <w:t xml:space="preserve">1 ks ťahaného postrekovača </w:t>
            </w:r>
            <w:r w:rsidRPr="00CC4781">
              <w:rPr>
                <w:rFonts w:cstheme="minorHAnsi"/>
                <w:bCs/>
                <w:sz w:val="20"/>
                <w:szCs w:val="20"/>
              </w:rPr>
              <w:t xml:space="preserve">podľa </w:t>
            </w:r>
            <w:r w:rsidRPr="00CC4781">
              <w:rPr>
                <w:rFonts w:cstheme="minorHAnsi"/>
                <w:sz w:val="20"/>
                <w:szCs w:val="20"/>
              </w:rPr>
              <w:t>špecifikácie v súťažných podkladoch.</w:t>
            </w:r>
          </w:p>
        </w:tc>
      </w:tr>
    </w:tbl>
    <w:p w14:paraId="48786C2D" w14:textId="77777777" w:rsidR="00D4053E" w:rsidRPr="000C195D" w:rsidRDefault="00D4053E" w:rsidP="00D4053E">
      <w:pPr>
        <w:pStyle w:val="Zkladntext2"/>
        <w:tabs>
          <w:tab w:val="left" w:pos="426"/>
        </w:tabs>
        <w:spacing w:before="240" w:after="240"/>
        <w:ind w:left="426"/>
        <w:jc w:val="both"/>
        <w:rPr>
          <w:sz w:val="10"/>
          <w:szCs w:val="10"/>
        </w:rPr>
      </w:pPr>
    </w:p>
    <w:p w14:paraId="22B7AD3A" w14:textId="5D5CB429" w:rsidR="009A0932" w:rsidRPr="009A0932" w:rsidRDefault="009A0932" w:rsidP="009A0932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before="240" w:after="240"/>
        <w:ind w:left="426" w:hanging="426"/>
        <w:jc w:val="both"/>
      </w:pPr>
      <w:r>
        <w:t>Vyhodnotenie prieskumu trhu</w:t>
      </w:r>
      <w:r w:rsidR="00176BCE">
        <w:t>:</w:t>
      </w:r>
    </w:p>
    <w:tbl>
      <w:tblPr>
        <w:tblW w:w="926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2589"/>
        <w:gridCol w:w="1701"/>
        <w:gridCol w:w="1811"/>
        <w:gridCol w:w="1788"/>
      </w:tblGrid>
      <w:tr w:rsidR="009A0932" w:rsidRPr="00CC4781" w14:paraId="056E5438" w14:textId="77777777" w:rsidTr="00CC4781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0296" w14:textId="4C52DEF5" w:rsidR="009A0932" w:rsidRPr="00CC4781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Fonts w:cs="Times New Roman"/>
                <w:b/>
                <w:sz w:val="20"/>
                <w:szCs w:val="20"/>
              </w:rPr>
              <w:t>Umiestnenie v obstarávaní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0B69" w14:textId="77777777" w:rsidR="009A0932" w:rsidRPr="00CC4781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Fonts w:cs="Times New Roman"/>
                <w:b/>
                <w:sz w:val="20"/>
                <w:szCs w:val="20"/>
              </w:rPr>
              <w:t>Identifikačné údaje                                   dodávateľa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9A8A" w14:textId="77777777" w:rsidR="000252E0" w:rsidRPr="00CC4781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Fonts w:cs="Times New Roman"/>
                <w:b/>
                <w:sz w:val="20"/>
                <w:szCs w:val="20"/>
              </w:rPr>
              <w:t xml:space="preserve">CENA    </w:t>
            </w:r>
          </w:p>
          <w:p w14:paraId="46EC8998" w14:textId="584AA8AB" w:rsidR="009A0932" w:rsidRPr="00CC4781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Fonts w:cs="Times New Roman"/>
                <w:b/>
                <w:sz w:val="20"/>
                <w:szCs w:val="20"/>
              </w:rPr>
              <w:t>Celkom</w:t>
            </w:r>
          </w:p>
          <w:p w14:paraId="7B676CDF" w14:textId="77777777" w:rsidR="009A0932" w:rsidRPr="00CC4781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Fonts w:cs="Times New Roman"/>
                <w:b/>
                <w:sz w:val="20"/>
                <w:szCs w:val="20"/>
              </w:rPr>
              <w:t>v EUR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B35A" w14:textId="59A0DE6E" w:rsidR="009A0932" w:rsidRPr="00CC4781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Fonts w:cs="Times New Roman"/>
                <w:b/>
                <w:sz w:val="20"/>
                <w:szCs w:val="20"/>
              </w:rPr>
              <w:t>Iné kritérium</w:t>
            </w:r>
            <w:r w:rsidR="00572F79" w:rsidRPr="00CC4781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65C7" w14:textId="5BF82988" w:rsidR="009A0932" w:rsidRPr="00CC4781" w:rsidRDefault="009A0932" w:rsidP="000252E0">
            <w:pPr>
              <w:spacing w:before="60" w:after="6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Fonts w:cs="Times New Roman"/>
                <w:b/>
                <w:sz w:val="20"/>
                <w:szCs w:val="20"/>
              </w:rPr>
              <w:t>Iné kritérium</w:t>
            </w:r>
            <w:r w:rsidR="00572F79" w:rsidRPr="00CC4781">
              <w:rPr>
                <w:rStyle w:val="Odkaznapoznmkupodiarou"/>
                <w:rFonts w:cs="Times New Roman"/>
                <w:b/>
                <w:sz w:val="20"/>
                <w:szCs w:val="20"/>
              </w:rPr>
              <w:footnoteReference w:id="4"/>
            </w:r>
          </w:p>
        </w:tc>
      </w:tr>
      <w:tr w:rsidR="009A0932" w:rsidRPr="00CC4781" w14:paraId="182C585B" w14:textId="77777777" w:rsidTr="00CC4781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1A269" w14:textId="77777777" w:rsidR="009A0932" w:rsidRPr="00CC4781" w:rsidRDefault="009A0932" w:rsidP="000252E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4478" w14:textId="77777777" w:rsidR="00CC4781" w:rsidRPr="00CC4781" w:rsidRDefault="00CC4781" w:rsidP="00CC4781">
            <w:pPr>
              <w:spacing w:after="0" w:line="240" w:lineRule="auto"/>
              <w:rPr>
                <w:rStyle w:val="ra"/>
                <w:rFonts w:eastAsia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C4781">
              <w:rPr>
                <w:rStyle w:val="ra"/>
                <w:b/>
                <w:bCs/>
                <w:sz w:val="20"/>
                <w:szCs w:val="20"/>
              </w:rPr>
              <w:t xml:space="preserve">HRIADEĽ, spol. s </w:t>
            </w:r>
            <w:proofErr w:type="spellStart"/>
            <w:r w:rsidRPr="00CC4781">
              <w:rPr>
                <w:rStyle w:val="ra"/>
                <w:b/>
                <w:bCs/>
                <w:sz w:val="20"/>
                <w:szCs w:val="20"/>
              </w:rPr>
              <w:t>r.o</w:t>
            </w:r>
            <w:proofErr w:type="spellEnd"/>
            <w:r w:rsidRPr="00CC4781">
              <w:rPr>
                <w:rStyle w:val="ra"/>
                <w:b/>
                <w:bCs/>
                <w:sz w:val="20"/>
                <w:szCs w:val="20"/>
              </w:rPr>
              <w:t>.</w:t>
            </w:r>
          </w:p>
          <w:p w14:paraId="2F845296" w14:textId="77777777" w:rsidR="00CC4781" w:rsidRPr="00CC4781" w:rsidRDefault="00CC4781" w:rsidP="00CC4781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r w:rsidRPr="00CC4781">
              <w:rPr>
                <w:rStyle w:val="ra"/>
                <w:sz w:val="20"/>
                <w:szCs w:val="20"/>
              </w:rPr>
              <w:t>Cabajská 28A</w:t>
            </w:r>
          </w:p>
          <w:p w14:paraId="026117AB" w14:textId="77777777" w:rsidR="00CC4781" w:rsidRPr="00CC4781" w:rsidRDefault="00CC4781" w:rsidP="00CC4781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r w:rsidRPr="00CC4781">
              <w:rPr>
                <w:rStyle w:val="ra"/>
                <w:sz w:val="20"/>
                <w:szCs w:val="20"/>
              </w:rPr>
              <w:t>949 01 Nitra</w:t>
            </w:r>
          </w:p>
          <w:p w14:paraId="77E08D94" w14:textId="61D5A00F" w:rsidR="009A0932" w:rsidRPr="00CC4781" w:rsidRDefault="00CC4781" w:rsidP="00CC4781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Style w:val="ra"/>
                <w:sz w:val="20"/>
                <w:szCs w:val="20"/>
              </w:rPr>
              <w:t>IČO: 31444334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45548" w14:textId="432FA0FD" w:rsidR="009A0932" w:rsidRPr="00CC4781" w:rsidRDefault="00CC4781" w:rsidP="000252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4781">
              <w:rPr>
                <w:sz w:val="20"/>
                <w:szCs w:val="20"/>
              </w:rPr>
              <w:t>122 880,00</w:t>
            </w:r>
            <w:r w:rsidRPr="00CC4781">
              <w:rPr>
                <w:sz w:val="20"/>
                <w:szCs w:val="20"/>
              </w:rPr>
              <w:t xml:space="preserve"> </w:t>
            </w:r>
            <w:r w:rsidR="000252E0" w:rsidRPr="00CC4781">
              <w:rPr>
                <w:rFonts w:cs="Times New Roman"/>
                <w:bCs/>
                <w:sz w:val="20"/>
                <w:szCs w:val="20"/>
              </w:rPr>
              <w:t>EUR bez DPH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8A85C" w14:textId="661B011D" w:rsidR="009A0932" w:rsidRPr="00CC4781" w:rsidRDefault="00D4053E" w:rsidP="000252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4781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BF58" w14:textId="350698AB" w:rsidR="009A0932" w:rsidRPr="00CC4781" w:rsidRDefault="00D4053E" w:rsidP="000252E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4781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0C195D" w:rsidRPr="00CC4781" w14:paraId="61E20FDF" w14:textId="77777777" w:rsidTr="00CC4781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39B1E" w14:textId="259CEF50" w:rsidR="000C195D" w:rsidRPr="00CC4781" w:rsidRDefault="000C195D" w:rsidP="000C195D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A3A1" w14:textId="77777777" w:rsidR="00CC4781" w:rsidRPr="00CC4781" w:rsidRDefault="00CC4781" w:rsidP="00CC478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CC4781">
              <w:rPr>
                <w:rStyle w:val="ra"/>
                <w:b/>
                <w:bCs/>
                <w:sz w:val="20"/>
                <w:szCs w:val="20"/>
              </w:rPr>
              <w:t>Agrio</w:t>
            </w:r>
            <w:proofErr w:type="spellEnd"/>
            <w:r w:rsidRPr="00CC4781">
              <w:rPr>
                <w:rStyle w:val="ra"/>
                <w:b/>
                <w:bCs/>
                <w:sz w:val="20"/>
                <w:szCs w:val="20"/>
              </w:rPr>
              <w:t xml:space="preserve"> postrekovače, </w:t>
            </w:r>
            <w:proofErr w:type="spellStart"/>
            <w:r w:rsidRPr="00CC4781">
              <w:rPr>
                <w:rStyle w:val="ra"/>
                <w:b/>
                <w:bCs/>
                <w:sz w:val="20"/>
                <w:szCs w:val="20"/>
              </w:rPr>
              <w:t>s.r.o</w:t>
            </w:r>
            <w:proofErr w:type="spellEnd"/>
            <w:r w:rsidRPr="00CC4781">
              <w:rPr>
                <w:rStyle w:val="ra"/>
                <w:b/>
                <w:bCs/>
                <w:sz w:val="20"/>
                <w:szCs w:val="20"/>
              </w:rPr>
              <w:t>.</w:t>
            </w:r>
          </w:p>
          <w:p w14:paraId="794057B0" w14:textId="77777777" w:rsidR="00CC4781" w:rsidRPr="00CC4781" w:rsidRDefault="00CC4781" w:rsidP="00CC4781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r w:rsidRPr="00CC4781">
              <w:rPr>
                <w:rStyle w:val="ra"/>
                <w:sz w:val="20"/>
                <w:szCs w:val="20"/>
              </w:rPr>
              <w:t>1. mája 576/49</w:t>
            </w:r>
          </w:p>
          <w:p w14:paraId="3470F2F9" w14:textId="77777777" w:rsidR="00CC4781" w:rsidRPr="00CC4781" w:rsidRDefault="00CC4781" w:rsidP="00CC4781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r w:rsidRPr="00CC4781">
              <w:rPr>
                <w:rStyle w:val="ra"/>
                <w:sz w:val="20"/>
                <w:szCs w:val="20"/>
              </w:rPr>
              <w:t>956 11 Ludanice</w:t>
            </w:r>
          </w:p>
          <w:p w14:paraId="0DE27371" w14:textId="6C2613FE" w:rsidR="000C195D" w:rsidRPr="00CC4781" w:rsidRDefault="00CC4781" w:rsidP="00CC4781">
            <w:pPr>
              <w:spacing w:after="0" w:line="240" w:lineRule="auto"/>
              <w:rPr>
                <w:rStyle w:val="ra"/>
                <w:b/>
                <w:bCs/>
                <w:sz w:val="20"/>
                <w:szCs w:val="20"/>
              </w:rPr>
            </w:pPr>
            <w:r w:rsidRPr="00CC4781">
              <w:rPr>
                <w:rFonts w:cstheme="minorHAnsi"/>
                <w:sz w:val="20"/>
                <w:szCs w:val="20"/>
                <w:lang w:eastAsia="sk-SK"/>
              </w:rPr>
              <w:t xml:space="preserve">IČO: </w:t>
            </w:r>
            <w:r w:rsidRPr="00CC4781">
              <w:rPr>
                <w:rStyle w:val="ra"/>
                <w:sz w:val="20"/>
                <w:szCs w:val="20"/>
              </w:rPr>
              <w:t>47474408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699B" w14:textId="4CF93A52" w:rsidR="000C195D" w:rsidRPr="00CC4781" w:rsidRDefault="00CC4781" w:rsidP="000C195D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4781">
              <w:rPr>
                <w:sz w:val="20"/>
                <w:szCs w:val="20"/>
              </w:rPr>
              <w:t>135 000,00</w:t>
            </w:r>
            <w:r w:rsidRPr="00CC4781">
              <w:rPr>
                <w:sz w:val="20"/>
                <w:szCs w:val="20"/>
              </w:rPr>
              <w:t xml:space="preserve"> </w:t>
            </w:r>
            <w:r w:rsidR="000C195D" w:rsidRPr="00CC4781">
              <w:rPr>
                <w:rFonts w:cs="Times New Roman"/>
                <w:bCs/>
                <w:sz w:val="20"/>
                <w:szCs w:val="20"/>
              </w:rPr>
              <w:t>EUR bez DPH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72897" w14:textId="2D521FDC" w:rsidR="000C195D" w:rsidRPr="00CC4781" w:rsidRDefault="000C195D" w:rsidP="000C195D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4781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CF50F" w14:textId="429CFD3C" w:rsidR="000C195D" w:rsidRPr="00CC4781" w:rsidRDefault="000C195D" w:rsidP="000C195D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4781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  <w:tr w:rsidR="003F4920" w:rsidRPr="00CC4781" w14:paraId="6619AE83" w14:textId="77777777" w:rsidTr="00CC4781">
        <w:trPr>
          <w:trHeight w:val="366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9362" w14:textId="77777777" w:rsidR="003F4920" w:rsidRPr="00CC4781" w:rsidRDefault="003F4920" w:rsidP="003F4920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Fonts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B2C9" w14:textId="77777777" w:rsidR="00CC4781" w:rsidRPr="00CC4781" w:rsidRDefault="00CC4781" w:rsidP="00CC4781">
            <w:pPr>
              <w:spacing w:after="0" w:line="240" w:lineRule="auto"/>
              <w:rPr>
                <w:rStyle w:val="ra"/>
                <w:b/>
                <w:bCs/>
                <w:sz w:val="20"/>
                <w:szCs w:val="20"/>
              </w:rPr>
            </w:pPr>
            <w:r w:rsidRPr="00CC4781">
              <w:rPr>
                <w:rStyle w:val="ra"/>
                <w:b/>
                <w:bCs/>
                <w:sz w:val="20"/>
                <w:szCs w:val="20"/>
              </w:rPr>
              <w:t xml:space="preserve">UNIMARCO SK, </w:t>
            </w:r>
            <w:proofErr w:type="spellStart"/>
            <w:r w:rsidRPr="00CC4781">
              <w:rPr>
                <w:rStyle w:val="ra"/>
                <w:b/>
                <w:bCs/>
                <w:sz w:val="20"/>
                <w:szCs w:val="20"/>
              </w:rPr>
              <w:t>s.r.o</w:t>
            </w:r>
            <w:proofErr w:type="spellEnd"/>
            <w:r w:rsidRPr="00CC4781">
              <w:rPr>
                <w:rStyle w:val="ra"/>
                <w:b/>
                <w:bCs/>
                <w:sz w:val="20"/>
                <w:szCs w:val="20"/>
              </w:rPr>
              <w:t xml:space="preserve">. </w:t>
            </w:r>
          </w:p>
          <w:p w14:paraId="75EF8EED" w14:textId="77777777" w:rsidR="00CC4781" w:rsidRPr="00CC4781" w:rsidRDefault="00CC4781" w:rsidP="00CC4781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r w:rsidRPr="00CC4781">
              <w:rPr>
                <w:rStyle w:val="ra"/>
                <w:sz w:val="20"/>
                <w:szCs w:val="20"/>
              </w:rPr>
              <w:t>Malý Cetín 155</w:t>
            </w:r>
          </w:p>
          <w:p w14:paraId="024B0600" w14:textId="77777777" w:rsidR="00CC4781" w:rsidRPr="00CC4781" w:rsidRDefault="00CC4781" w:rsidP="00CC4781">
            <w:pPr>
              <w:spacing w:after="0" w:line="240" w:lineRule="auto"/>
              <w:rPr>
                <w:rStyle w:val="ra"/>
                <w:sz w:val="20"/>
                <w:szCs w:val="20"/>
              </w:rPr>
            </w:pPr>
            <w:r w:rsidRPr="00CC4781">
              <w:rPr>
                <w:rStyle w:val="ra"/>
                <w:sz w:val="20"/>
                <w:szCs w:val="20"/>
              </w:rPr>
              <w:t>951 07 Malý Cetín</w:t>
            </w:r>
          </w:p>
          <w:p w14:paraId="07AFCBCE" w14:textId="1331D0B2" w:rsidR="003F4920" w:rsidRPr="00CC4781" w:rsidRDefault="00CC4781" w:rsidP="00CC4781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C4781">
              <w:rPr>
                <w:rFonts w:cstheme="minorHAnsi"/>
                <w:sz w:val="20"/>
                <w:szCs w:val="20"/>
                <w:lang w:eastAsia="sk-SK"/>
              </w:rPr>
              <w:t>IČO:</w:t>
            </w:r>
            <w:r w:rsidRPr="00CC4781">
              <w:rPr>
                <w:rStyle w:val="ra"/>
                <w:sz w:val="20"/>
                <w:szCs w:val="20"/>
              </w:rPr>
              <w:t xml:space="preserve"> 36718874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4FF6" w14:textId="07CD5F03" w:rsidR="003F4920" w:rsidRPr="00CC4781" w:rsidRDefault="00CC4781" w:rsidP="003F492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4781">
              <w:rPr>
                <w:sz w:val="20"/>
                <w:szCs w:val="20"/>
              </w:rPr>
              <w:t>142 400,00</w:t>
            </w:r>
            <w:r w:rsidRPr="00CC4781">
              <w:rPr>
                <w:sz w:val="20"/>
                <w:szCs w:val="20"/>
              </w:rPr>
              <w:t xml:space="preserve"> </w:t>
            </w:r>
            <w:r w:rsidR="003F4920" w:rsidRPr="00CC4781">
              <w:rPr>
                <w:rFonts w:cs="Times New Roman"/>
                <w:bCs/>
                <w:sz w:val="20"/>
                <w:szCs w:val="20"/>
              </w:rPr>
              <w:t>EUR bez DPH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7E10" w14:textId="32A711B6" w:rsidR="003F4920" w:rsidRPr="00CC4781" w:rsidRDefault="003F4920" w:rsidP="003F492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4781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02A8" w14:textId="35217254" w:rsidR="003F4920" w:rsidRPr="00CC4781" w:rsidRDefault="003F4920" w:rsidP="003F492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C4781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</w:tr>
    </w:tbl>
    <w:p w14:paraId="4CB31893" w14:textId="77777777" w:rsidR="009A0932" w:rsidRPr="009A0932" w:rsidRDefault="009A0932" w:rsidP="009A0932">
      <w:pPr>
        <w:spacing w:before="60" w:after="60" w:line="240" w:lineRule="auto"/>
        <w:rPr>
          <w:rFonts w:cs="Times New Roman"/>
          <w:b/>
          <w:sz w:val="20"/>
          <w:szCs w:val="20"/>
        </w:rPr>
      </w:pPr>
    </w:p>
    <w:p w14:paraId="37AEB86E" w14:textId="5B961B51" w:rsidR="009A0932" w:rsidRPr="00761A87" w:rsidRDefault="009A09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61A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</w:t>
      </w:r>
    </w:p>
    <w:tbl>
      <w:tblPr>
        <w:tblW w:w="9493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779"/>
        <w:gridCol w:w="736"/>
        <w:gridCol w:w="675"/>
        <w:gridCol w:w="567"/>
        <w:gridCol w:w="506"/>
        <w:gridCol w:w="554"/>
        <w:gridCol w:w="712"/>
        <w:gridCol w:w="671"/>
        <w:gridCol w:w="800"/>
        <w:gridCol w:w="767"/>
      </w:tblGrid>
      <w:tr w:rsidR="009A0932" w:rsidRPr="001B5E95" w14:paraId="2824C384" w14:textId="77777777" w:rsidTr="009A0932">
        <w:trPr>
          <w:trHeight w:val="451"/>
        </w:trPr>
        <w:tc>
          <w:tcPr>
            <w:tcW w:w="6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A040" w14:textId="5298E849" w:rsidR="009A0932" w:rsidRDefault="009A0932" w:rsidP="00B140C1">
            <w:pPr>
              <w:jc w:val="both"/>
              <w:rPr>
                <w:rFonts w:cs="Times New Roman"/>
                <w:b/>
                <w:bCs/>
              </w:rPr>
            </w:pPr>
            <w:bookmarkStart w:id="0" w:name="_Hlk99559907"/>
          </w:p>
          <w:p w14:paraId="4F141B93" w14:textId="62BC2520" w:rsidR="000358E6" w:rsidRDefault="000358E6" w:rsidP="00B140C1">
            <w:pPr>
              <w:jc w:val="both"/>
              <w:rPr>
                <w:rFonts w:cs="Times New Roman"/>
                <w:b/>
                <w:bCs/>
              </w:rPr>
            </w:pPr>
          </w:p>
          <w:p w14:paraId="66E92705" w14:textId="198AE853" w:rsidR="00033FD2" w:rsidRDefault="00033FD2" w:rsidP="00B140C1">
            <w:pPr>
              <w:jc w:val="both"/>
              <w:rPr>
                <w:rFonts w:cs="Times New Roman"/>
                <w:b/>
                <w:bCs/>
              </w:rPr>
            </w:pPr>
          </w:p>
          <w:p w14:paraId="00FF7526" w14:textId="633DE0BC" w:rsidR="00033FD2" w:rsidRDefault="00033FD2" w:rsidP="00B140C1">
            <w:pPr>
              <w:jc w:val="both"/>
              <w:rPr>
                <w:rFonts w:cs="Times New Roman"/>
                <w:b/>
                <w:bCs/>
              </w:rPr>
            </w:pPr>
          </w:p>
          <w:p w14:paraId="4AA70BED" w14:textId="605FC8F3" w:rsidR="009A0932" w:rsidRPr="000252E0" w:rsidRDefault="000C195D" w:rsidP="00B14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Hôrka nad Váhom</w:t>
            </w:r>
            <w:r w:rsidR="000252E0" w:rsidRPr="000252E0">
              <w:rPr>
                <w:rFonts w:ascii="Calibri" w:eastAsia="Times New Roman" w:hAnsi="Calibri" w:cs="Times New Roman"/>
                <w:color w:val="000000"/>
                <w:lang w:eastAsia="sk-SK"/>
              </w:rPr>
              <w:t>,</w:t>
            </w:r>
            <w:r w:rsidR="009A0932" w:rsidRPr="000252E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dňa </w:t>
            </w:r>
            <w:r w:rsidR="00CC4781">
              <w:rPr>
                <w:rFonts w:ascii="Calibri" w:eastAsia="Times New Roman" w:hAnsi="Calibri" w:cs="Times New Roman"/>
                <w:color w:val="000000"/>
                <w:lang w:eastAsia="sk-SK"/>
              </w:rPr>
              <w:t>2.4.2024</w:t>
            </w:r>
            <w:r w:rsidR="009A0932" w:rsidRPr="000252E0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                 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169AE" w14:textId="5629C32A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FDEE0" w14:textId="7DAACE89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606B9" w14:textId="248B49CF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CCEC3" w14:textId="77777777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A0932" w:rsidRPr="001B5E95" w14:paraId="71A53CC3" w14:textId="77777777" w:rsidTr="009A0932">
        <w:trPr>
          <w:trHeight w:val="451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6D08" w14:textId="77777777" w:rsidR="009A0932" w:rsidRPr="001B5E95" w:rsidRDefault="009A0932" w:rsidP="00B14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C89B8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C526E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FFBC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8480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E304" w14:textId="3E2682C4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D2FD" w14:textId="77777777" w:rsidR="009A0932" w:rsidRPr="001B5E95" w:rsidRDefault="009A0932" w:rsidP="00B1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1923" w14:textId="77777777" w:rsidR="009A0932" w:rsidRPr="00A453C7" w:rsidRDefault="009A0932" w:rsidP="00B140C1">
            <w:pPr>
              <w:pStyle w:val="Bezriadkovania"/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</w:rPr>
              <w:t xml:space="preserve">dátum, miesto, </w:t>
            </w:r>
            <w:r w:rsidRPr="006B2C22">
              <w:rPr>
                <w:sz w:val="18"/>
                <w:szCs w:val="18"/>
              </w:rPr>
              <w:t xml:space="preserve">meno, priezvisko, podpis a pečiatka štatutárneho </w:t>
            </w:r>
            <w:r>
              <w:rPr>
                <w:sz w:val="18"/>
                <w:szCs w:val="18"/>
              </w:rPr>
              <w:t>zástupcu</w:t>
            </w:r>
          </w:p>
        </w:tc>
      </w:tr>
    </w:tbl>
    <w:p w14:paraId="6B18F801" w14:textId="77777777" w:rsidR="009A0932" w:rsidRDefault="009A0932" w:rsidP="009A0932">
      <w:pPr>
        <w:spacing w:after="0" w:line="240" w:lineRule="auto"/>
      </w:pPr>
    </w:p>
    <w:bookmarkEnd w:id="0"/>
    <w:p w14:paraId="3DC0A361" w14:textId="05AE2932" w:rsidR="00230C5A" w:rsidRDefault="009A0932">
      <w:r w:rsidRPr="00761A8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</w:t>
      </w:r>
    </w:p>
    <w:sectPr w:rsidR="00230C5A" w:rsidSect="004D451B">
      <w:headerReference w:type="default" r:id="rId10"/>
      <w:footerReference w:type="default" r:id="rId11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12B1" w14:textId="77777777" w:rsidR="004D451B" w:rsidRDefault="004D451B" w:rsidP="009A0932">
      <w:pPr>
        <w:spacing w:after="0" w:line="240" w:lineRule="auto"/>
      </w:pPr>
      <w:r>
        <w:separator/>
      </w:r>
    </w:p>
  </w:endnote>
  <w:endnote w:type="continuationSeparator" w:id="0">
    <w:p w14:paraId="1EEA4D72" w14:textId="77777777" w:rsidR="004D451B" w:rsidRDefault="004D451B" w:rsidP="009A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9A0932" w:rsidRPr="006A7D0D" w14:paraId="7A07A33B" w14:textId="77777777" w:rsidTr="00B140C1">
      <w:tc>
        <w:tcPr>
          <w:tcW w:w="970" w:type="dxa"/>
        </w:tcPr>
        <w:p w14:paraId="310A94C8" w14:textId="77777777" w:rsidR="009A0932" w:rsidRPr="006A7D0D" w:rsidRDefault="009A0932" w:rsidP="009A0932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7DFA8A5A" w14:textId="77777777" w:rsidR="009A0932" w:rsidRPr="006A7D0D" w:rsidRDefault="009A0932" w:rsidP="009A0932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0F9AACC3" w14:textId="77777777" w:rsidR="009A0932" w:rsidRPr="006A7D0D" w:rsidRDefault="009A0932" w:rsidP="009A0932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BE2774D" w14:textId="77777777" w:rsidR="009A0932" w:rsidRPr="006A7D0D" w:rsidRDefault="009A0932" w:rsidP="009A0932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120DFB9B" w14:textId="77777777" w:rsidR="009A0932" w:rsidRPr="00CA1BD1" w:rsidRDefault="009A0932" w:rsidP="009A0932">
    <w:pPr>
      <w:pStyle w:val="Pta"/>
    </w:pPr>
  </w:p>
  <w:p w14:paraId="3D7A35D0" w14:textId="77777777" w:rsidR="009A0932" w:rsidRDefault="009A0932" w:rsidP="009A0932">
    <w:pPr>
      <w:pStyle w:val="Pta"/>
    </w:pPr>
  </w:p>
  <w:p w14:paraId="0256959D" w14:textId="77777777" w:rsidR="009A0932" w:rsidRDefault="009A09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9280" w14:textId="77777777" w:rsidR="004D451B" w:rsidRDefault="004D451B" w:rsidP="009A0932">
      <w:pPr>
        <w:spacing w:after="0" w:line="240" w:lineRule="auto"/>
      </w:pPr>
      <w:r>
        <w:separator/>
      </w:r>
    </w:p>
  </w:footnote>
  <w:footnote w:type="continuationSeparator" w:id="0">
    <w:p w14:paraId="16BD6A74" w14:textId="77777777" w:rsidR="004D451B" w:rsidRDefault="004D451B" w:rsidP="009A0932">
      <w:pPr>
        <w:spacing w:after="0" w:line="240" w:lineRule="auto"/>
      </w:pPr>
      <w:r>
        <w:continuationSeparator/>
      </w:r>
    </w:p>
  </w:footnote>
  <w:footnote w:id="1">
    <w:p w14:paraId="54902C88" w14:textId="5E72A24D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V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 zmysle usmernenia označenie prijímateľ platí v texte usmernenia rovnako pre žiadateľa nenávratného finančného príspevku ako aj pre prijímateľa nenávratného finančného príspevku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094B72B1" w14:textId="101C1E4A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3">
    <w:p w14:paraId="0B81F8CE" w14:textId="3E79C67E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4">
    <w:p w14:paraId="5A5E2916" w14:textId="304F0CC2" w:rsidR="00572F79" w:rsidRDefault="00572F79" w:rsidP="00572F79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A</w:t>
      </w:r>
      <w:r w:rsidRPr="003E57F8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429B" w14:textId="77777777" w:rsidR="009A0932" w:rsidRPr="00B20A86" w:rsidRDefault="009A0932" w:rsidP="009A0932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9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4F41917" w14:textId="77777777" w:rsidR="009A0932" w:rsidRDefault="009A0932" w:rsidP="009A0932">
    <w:pPr>
      <w:pStyle w:val="Pta"/>
      <w:jc w:val="center"/>
    </w:pPr>
    <w:r>
      <w:rPr>
        <w:noProof/>
        <w:sz w:val="20"/>
      </w:rPr>
      <w:t xml:space="preserve">K </w:t>
    </w:r>
    <w:r w:rsidRPr="00CA1BD1">
      <w:rPr>
        <w:noProof/>
        <w:sz w:val="20"/>
      </w:rPr>
      <w:t xml:space="preserve">Usmerneniu Pôdohospodárskej platobnej agentúry č. 8/2017 k obstarávaniu tovarov, stavebných prác a služieb financovaných z PRV SR 2014 - 2020  </w:t>
    </w:r>
    <w:r w:rsidRPr="00B175A0">
      <w:rPr>
        <w:sz w:val="20"/>
        <w:szCs w:val="20"/>
      </w:rPr>
      <w:t xml:space="preserve">-  </w:t>
    </w:r>
    <w:r w:rsidRPr="00D40A15">
      <w:rPr>
        <w:sz w:val="20"/>
        <w:szCs w:val="20"/>
      </w:rPr>
      <w:t>Oznámenie o výsledku obstarávania</w:t>
    </w:r>
  </w:p>
  <w:p w14:paraId="59E3E128" w14:textId="77777777" w:rsidR="009A0932" w:rsidRDefault="009A09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D4C19"/>
    <w:multiLevelType w:val="hybridMultilevel"/>
    <w:tmpl w:val="3BD86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85108"/>
    <w:multiLevelType w:val="hybridMultilevel"/>
    <w:tmpl w:val="5694FBA4"/>
    <w:lvl w:ilvl="0" w:tplc="622A7AF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806809">
    <w:abstractNumId w:val="0"/>
  </w:num>
  <w:num w:numId="2" w16cid:durableId="452794971">
    <w:abstractNumId w:val="2"/>
  </w:num>
  <w:num w:numId="3" w16cid:durableId="1347639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32"/>
    <w:rsid w:val="000252E0"/>
    <w:rsid w:val="00033FD2"/>
    <w:rsid w:val="000358E6"/>
    <w:rsid w:val="000A7580"/>
    <w:rsid w:val="000C195D"/>
    <w:rsid w:val="001154D7"/>
    <w:rsid w:val="00176BCE"/>
    <w:rsid w:val="001D736E"/>
    <w:rsid w:val="001E750A"/>
    <w:rsid w:val="00230C5A"/>
    <w:rsid w:val="00230E99"/>
    <w:rsid w:val="002F3F99"/>
    <w:rsid w:val="003F4920"/>
    <w:rsid w:val="004213A4"/>
    <w:rsid w:val="004B5D2F"/>
    <w:rsid w:val="004D451B"/>
    <w:rsid w:val="00572F79"/>
    <w:rsid w:val="00682898"/>
    <w:rsid w:val="009A0932"/>
    <w:rsid w:val="00C35883"/>
    <w:rsid w:val="00C45044"/>
    <w:rsid w:val="00CC4781"/>
    <w:rsid w:val="00D4053E"/>
    <w:rsid w:val="00E701C2"/>
    <w:rsid w:val="00E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E1FA"/>
  <w15:chartTrackingRefBased/>
  <w15:docId w15:val="{EC312CAD-1895-4C15-8803-2AACD7FD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09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A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0932"/>
  </w:style>
  <w:style w:type="paragraph" w:styleId="Pta">
    <w:name w:val="footer"/>
    <w:basedOn w:val="Normlny"/>
    <w:link w:val="PtaChar"/>
    <w:unhideWhenUsed/>
    <w:rsid w:val="009A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9A0932"/>
  </w:style>
  <w:style w:type="paragraph" w:customStyle="1" w:styleId="Char">
    <w:name w:val="Char"/>
    <w:basedOn w:val="Normlny"/>
    <w:rsid w:val="009A093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9A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nhideWhenUsed/>
    <w:rsid w:val="009A0932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qFormat/>
    <w:rsid w:val="009A0932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9A0932"/>
    <w:rPr>
      <w:vertAlign w:val="superscript"/>
    </w:rPr>
  </w:style>
  <w:style w:type="paragraph" w:styleId="Zkladntext2">
    <w:name w:val="Body Text 2"/>
    <w:basedOn w:val="Normlny"/>
    <w:link w:val="Zkladntext2Char"/>
    <w:rsid w:val="009A093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9A09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aliases w:val="body,Odsek zoznamu2,Farebný zoznam – zvýraznenie 11,Lettre d'introduction,Paragrafo elenco,1st level - Bullet List Paragraph,Odsek zoznamu1,Odsek zoznamu21,List Paragraph,Odsek,Listenabsatz,Odstavec_muj,Nad,Odstavec cíl se seznamem,Nad1"/>
    <w:basedOn w:val="Normlny"/>
    <w:link w:val="OdsekzoznamuChar"/>
    <w:uiPriority w:val="34"/>
    <w:qFormat/>
    <w:rsid w:val="009A0932"/>
    <w:pPr>
      <w:ind w:left="720"/>
      <w:contextualSpacing/>
    </w:pPr>
  </w:style>
  <w:style w:type="paragraph" w:styleId="Bezriadkovania">
    <w:name w:val="No Spacing"/>
    <w:uiPriority w:val="1"/>
    <w:qFormat/>
    <w:rsid w:val="009A0932"/>
    <w:pPr>
      <w:spacing w:after="0" w:line="240" w:lineRule="auto"/>
    </w:pPr>
  </w:style>
  <w:style w:type="character" w:customStyle="1" w:styleId="OdsekzoznamuChar">
    <w:name w:val="Odsek zoznamu Char"/>
    <w:aliases w:val="body Char,Odsek zoznamu2 Char,Farebný zoznam – zvýraznenie 11 Char,Lettre d'introduction Char,Paragrafo elenco Char,1st level - Bullet List Paragraph Char,Odsek zoznamu1 Char,Odsek zoznamu21 Char,List Paragraph Char,Odsek Char"/>
    <w:link w:val="Odsekzoznamu"/>
    <w:uiPriority w:val="34"/>
    <w:qFormat/>
    <w:locked/>
    <w:rsid w:val="00D4053E"/>
  </w:style>
  <w:style w:type="character" w:customStyle="1" w:styleId="ra">
    <w:name w:val="ra"/>
    <w:basedOn w:val="Predvolenpsmoodseku"/>
    <w:rsid w:val="00D40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sr.sk/hladaj_osoba.asp?PR=Matejovi&#269;&amp;MENO=Michal&amp;SID=0&amp;T=f0&amp;R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rsr.sk/hladaj_osoba.asp?PR=Matejovi&#269;&amp;MENO=Peter&amp;SID=0&amp;T=f0&amp;R=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68BB4-B84B-42A6-9151-9A9A4A2F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Mária Pokryvková</cp:lastModifiedBy>
  <cp:revision>2</cp:revision>
  <cp:lastPrinted>2023-12-22T17:40:00Z</cp:lastPrinted>
  <dcterms:created xsi:type="dcterms:W3CDTF">2024-04-02T18:11:00Z</dcterms:created>
  <dcterms:modified xsi:type="dcterms:W3CDTF">2024-04-02T18:11:00Z</dcterms:modified>
</cp:coreProperties>
</file>