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39E23B7B" w14:textId="4BE38DC8" w:rsidR="00353801" w:rsidRPr="00E22E4F" w:rsidRDefault="003408BF" w:rsidP="00E22E4F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E22E4F"/>
    <w:sectPr w:rsidR="00930F9C" w:rsidRPr="001E105A" w:rsidSect="00E22E4F">
      <w:headerReference w:type="default" r:id="rId7"/>
      <w:pgSz w:w="11906" w:h="16838"/>
      <w:pgMar w:top="1076" w:right="1274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AAF90" w14:textId="358E7FD5" w:rsidR="00151598" w:rsidRPr="00292D04" w:rsidRDefault="00A9250B" w:rsidP="001239F0">
    <w:pPr>
      <w:pStyle w:val="Hlavika"/>
      <w:tabs>
        <w:tab w:val="clear" w:pos="4536"/>
        <w:tab w:val="clear" w:pos="9072"/>
        <w:tab w:val="left" w:pos="284"/>
        <w:tab w:val="left" w:pos="6196"/>
      </w:tabs>
      <w:ind w:left="-851"/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6EDC0C22">
              <wp:simplePos x="0" y="0"/>
              <wp:positionH relativeFrom="column">
                <wp:posOffset>1060451</wp:posOffset>
              </wp:positionH>
              <wp:positionV relativeFrom="paragraph">
                <wp:posOffset>36195</wp:posOffset>
              </wp:positionV>
              <wp:extent cx="491490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1838BA4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 xml:space="preserve">Nadlimitná zákazka </w:t>
                          </w:r>
                          <w:r w:rsidR="001B786C" w:rsidRPr="001B786C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Zhodnotenie biologicky rozložiteľného odpadu zo záhrad (BRO)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83.5pt;margin-top:2.85pt;width:387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Nwy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" fillcolor="white [3201]" stroked="f" strokeweight=".5pt">
              <v:textbox>
                <w:txbxContent>
                  <w:p w14:paraId="63E4CE06" w14:textId="51838BA4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 xml:space="preserve">Nadlimitná zákazka </w:t>
                    </w:r>
                    <w:r w:rsidR="001B786C" w:rsidRPr="001B786C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Zhodnotenie biologicky rozložiteľného odpadu zo záhrad (BRO)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39514161" name="Obrázok 39514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4166A"/>
    <w:rsid w:val="00080094"/>
    <w:rsid w:val="00094A7E"/>
    <w:rsid w:val="000D3DF6"/>
    <w:rsid w:val="000F0BFE"/>
    <w:rsid w:val="00101B79"/>
    <w:rsid w:val="00105614"/>
    <w:rsid w:val="001239F0"/>
    <w:rsid w:val="0012639E"/>
    <w:rsid w:val="00137B00"/>
    <w:rsid w:val="00151598"/>
    <w:rsid w:val="001B786C"/>
    <w:rsid w:val="001E105A"/>
    <w:rsid w:val="002311B3"/>
    <w:rsid w:val="00265232"/>
    <w:rsid w:val="00286E29"/>
    <w:rsid w:val="00292D04"/>
    <w:rsid w:val="003408BF"/>
    <w:rsid w:val="00353801"/>
    <w:rsid w:val="003E4C67"/>
    <w:rsid w:val="004A54A8"/>
    <w:rsid w:val="004B7D5B"/>
    <w:rsid w:val="004C1AEC"/>
    <w:rsid w:val="00515442"/>
    <w:rsid w:val="00526D12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22E4F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33</cp:revision>
  <dcterms:created xsi:type="dcterms:W3CDTF">2021-09-02T14:47:00Z</dcterms:created>
  <dcterms:modified xsi:type="dcterms:W3CDTF">2024-03-20T08:42:00Z</dcterms:modified>
</cp:coreProperties>
</file>