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6C32" w14:textId="77777777" w:rsidR="00982C80" w:rsidRPr="00B30EB7" w:rsidRDefault="00982C80" w:rsidP="00B555BD">
      <w:pPr>
        <w:pStyle w:val="Zkladntext"/>
        <w:ind w:left="2422"/>
        <w:rPr>
          <w:rFonts w:ascii="Times New Roman" w:hAnsi="Times New Roman"/>
        </w:rPr>
      </w:pPr>
    </w:p>
    <w:p w14:paraId="71689FFC" w14:textId="77777777" w:rsidR="00982C80" w:rsidRPr="00B30EB7" w:rsidRDefault="00982C80" w:rsidP="00B555BD">
      <w:pPr>
        <w:pStyle w:val="Zkladntext"/>
        <w:ind w:left="2422"/>
        <w:rPr>
          <w:rFonts w:ascii="Times New Roman" w:hAnsi="Times New Roman"/>
        </w:rPr>
      </w:pPr>
    </w:p>
    <w:p w14:paraId="6E39CF53" w14:textId="77777777" w:rsidR="00982C80" w:rsidRPr="00B30EB7" w:rsidRDefault="00982C80" w:rsidP="00B555BD">
      <w:pPr>
        <w:pStyle w:val="Zkladntext"/>
        <w:ind w:left="2422"/>
        <w:rPr>
          <w:rFonts w:ascii="Times New Roman" w:hAnsi="Times New Roman"/>
        </w:rPr>
      </w:pPr>
    </w:p>
    <w:p w14:paraId="605A77FB" w14:textId="77777777" w:rsidR="00982C80" w:rsidRPr="00B30EB7" w:rsidRDefault="00982C80" w:rsidP="00B555BD">
      <w:pPr>
        <w:pStyle w:val="Zkladntext"/>
        <w:ind w:left="2422"/>
        <w:rPr>
          <w:rFonts w:ascii="Times New Roman" w:hAnsi="Times New Roman"/>
        </w:rPr>
      </w:pPr>
    </w:p>
    <w:p w14:paraId="33D58304" w14:textId="77777777" w:rsidR="00982C80" w:rsidRPr="00B30EB7" w:rsidRDefault="00982C80" w:rsidP="00B555BD">
      <w:pPr>
        <w:pStyle w:val="Zkladntext"/>
        <w:ind w:left="2422"/>
        <w:rPr>
          <w:rFonts w:ascii="Times New Roman" w:hAnsi="Times New Roman"/>
        </w:rPr>
      </w:pPr>
    </w:p>
    <w:p w14:paraId="02477E0E" w14:textId="09B9B15A" w:rsidR="00B555BD" w:rsidRPr="00B30EB7" w:rsidRDefault="00B555BD" w:rsidP="00B555BD">
      <w:pPr>
        <w:pStyle w:val="Zkladntext"/>
        <w:ind w:left="2422"/>
        <w:rPr>
          <w:rFonts w:ascii="Times New Roman" w:hAnsi="Times New Roman"/>
        </w:rPr>
      </w:pPr>
      <w:r w:rsidRPr="00B30EB7">
        <w:rPr>
          <w:rFonts w:ascii="Times New Roman" w:hAnsi="Times New Roman"/>
          <w:lang w:eastAsia="sk-SK"/>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79836" cy="1145571"/>
                    </a:xfrm>
                    <a:prstGeom prst="rect">
                      <a:avLst/>
                    </a:prstGeom>
                  </pic:spPr>
                </pic:pic>
              </a:graphicData>
            </a:graphic>
          </wp:inline>
        </w:drawing>
      </w:r>
    </w:p>
    <w:p w14:paraId="0BBB8EBE" w14:textId="77777777" w:rsidR="00B555BD" w:rsidRPr="00B30EB7" w:rsidRDefault="00B555BD" w:rsidP="00B555BD">
      <w:pPr>
        <w:pStyle w:val="Zkladntext"/>
        <w:rPr>
          <w:rFonts w:ascii="Times New Roman" w:hAnsi="Times New Roman"/>
        </w:rPr>
      </w:pPr>
    </w:p>
    <w:p w14:paraId="355FD695" w14:textId="77777777" w:rsidR="00B555BD" w:rsidRPr="00B30EB7" w:rsidRDefault="00B555BD" w:rsidP="00B555BD">
      <w:pPr>
        <w:pStyle w:val="Zkladntext"/>
        <w:rPr>
          <w:rFonts w:ascii="Times New Roman" w:hAnsi="Times New Roman"/>
        </w:rPr>
      </w:pPr>
    </w:p>
    <w:p w14:paraId="38B7EE82" w14:textId="27BF410C" w:rsidR="00B555BD" w:rsidRPr="00B30EB7" w:rsidRDefault="00B555BD" w:rsidP="00B555BD">
      <w:pPr>
        <w:pStyle w:val="Zkladntext"/>
        <w:rPr>
          <w:rFonts w:ascii="Times New Roman" w:hAnsi="Times New Roman"/>
        </w:rPr>
      </w:pPr>
    </w:p>
    <w:p w14:paraId="6F2F2154" w14:textId="7E1E87A7" w:rsidR="00B555BD" w:rsidRPr="00B30EB7" w:rsidRDefault="00B555BD" w:rsidP="00B555BD">
      <w:pPr>
        <w:pStyle w:val="Zkladntext"/>
        <w:rPr>
          <w:rFonts w:ascii="Times New Roman" w:hAnsi="Times New Roman"/>
        </w:rPr>
      </w:pPr>
    </w:p>
    <w:p w14:paraId="7447007C" w14:textId="62EA87C3" w:rsidR="00B555BD" w:rsidRPr="00B30EB7" w:rsidRDefault="00B555BD" w:rsidP="00B555BD">
      <w:pPr>
        <w:pStyle w:val="Zkladntext"/>
        <w:rPr>
          <w:rFonts w:ascii="Times New Roman" w:hAnsi="Times New Roman"/>
        </w:rPr>
      </w:pPr>
    </w:p>
    <w:p w14:paraId="5A672146" w14:textId="417467AD" w:rsidR="00B555BD" w:rsidRPr="00B30EB7" w:rsidRDefault="00B555BD" w:rsidP="00B555BD">
      <w:pPr>
        <w:pStyle w:val="Zkladntext"/>
        <w:rPr>
          <w:rFonts w:ascii="Times New Roman" w:hAnsi="Times New Roman"/>
        </w:rPr>
      </w:pPr>
    </w:p>
    <w:p w14:paraId="2D0B5180" w14:textId="264266BB" w:rsidR="00B555BD" w:rsidRPr="00B30EB7" w:rsidRDefault="00B555BD" w:rsidP="00B555BD">
      <w:pPr>
        <w:pStyle w:val="Zkladntext"/>
        <w:rPr>
          <w:rFonts w:ascii="Times New Roman" w:hAnsi="Times New Roman"/>
        </w:rPr>
      </w:pPr>
    </w:p>
    <w:p w14:paraId="5C6BD57F" w14:textId="2FEA4081" w:rsidR="00B555BD" w:rsidRPr="00B30EB7" w:rsidRDefault="00B555BD" w:rsidP="00B555BD">
      <w:pPr>
        <w:pStyle w:val="Zkladntext"/>
        <w:rPr>
          <w:rFonts w:ascii="Times New Roman" w:hAnsi="Times New Roman"/>
        </w:rPr>
      </w:pPr>
    </w:p>
    <w:p w14:paraId="48B966C2" w14:textId="77777777" w:rsidR="00B555BD" w:rsidRPr="00B30EB7" w:rsidRDefault="00B555BD" w:rsidP="00B555BD">
      <w:pPr>
        <w:pStyle w:val="Zkladntext"/>
        <w:rPr>
          <w:rFonts w:ascii="Times New Roman" w:hAnsi="Times New Roman"/>
        </w:rPr>
      </w:pPr>
    </w:p>
    <w:p w14:paraId="250C89A9" w14:textId="77777777" w:rsidR="00B555BD" w:rsidRPr="00B30EB7" w:rsidRDefault="00B555BD" w:rsidP="00B555BD">
      <w:pPr>
        <w:pStyle w:val="Nzov"/>
        <w:rPr>
          <w:rFonts w:ascii="Times New Roman" w:hAnsi="Times New Roman"/>
          <w:b/>
          <w:bCs/>
          <w:sz w:val="56"/>
          <w:szCs w:val="56"/>
        </w:rPr>
      </w:pPr>
      <w:r w:rsidRPr="00B30EB7">
        <w:rPr>
          <w:rFonts w:ascii="Times New Roman" w:hAnsi="Times New Roman"/>
          <w:b/>
          <w:bCs/>
          <w:sz w:val="56"/>
          <w:szCs w:val="56"/>
        </w:rPr>
        <w:t>SÚŤAŽNÉ</w:t>
      </w:r>
      <w:r w:rsidRPr="00B30EB7">
        <w:rPr>
          <w:rFonts w:ascii="Times New Roman" w:hAnsi="Times New Roman"/>
          <w:b/>
          <w:bCs/>
          <w:spacing w:val="148"/>
          <w:sz w:val="56"/>
          <w:szCs w:val="56"/>
        </w:rPr>
        <w:t xml:space="preserve"> </w:t>
      </w:r>
      <w:r w:rsidRPr="00B30EB7">
        <w:rPr>
          <w:rFonts w:ascii="Times New Roman" w:hAnsi="Times New Roman"/>
          <w:b/>
          <w:bCs/>
          <w:sz w:val="56"/>
          <w:szCs w:val="56"/>
        </w:rPr>
        <w:t>PODKLADY</w:t>
      </w:r>
    </w:p>
    <w:p w14:paraId="6D09F17C" w14:textId="77777777" w:rsidR="00B555BD" w:rsidRPr="00B30EB7" w:rsidRDefault="00B555BD" w:rsidP="00B555BD">
      <w:pPr>
        <w:pStyle w:val="Zkladntext"/>
        <w:rPr>
          <w:rFonts w:ascii="Times New Roman" w:hAnsi="Times New Roman"/>
        </w:rPr>
      </w:pPr>
    </w:p>
    <w:p w14:paraId="318211C4" w14:textId="77777777" w:rsidR="00B555BD" w:rsidRPr="00B30EB7" w:rsidRDefault="00B555BD" w:rsidP="00B555BD">
      <w:pPr>
        <w:pStyle w:val="Zkladntext"/>
        <w:spacing w:before="5"/>
        <w:rPr>
          <w:rFonts w:ascii="Times New Roman" w:hAnsi="Times New Roman"/>
          <w:sz w:val="17"/>
        </w:rPr>
      </w:pPr>
    </w:p>
    <w:p w14:paraId="5641042F" w14:textId="77777777" w:rsidR="00B913D5" w:rsidRDefault="00B913D5" w:rsidP="00B555BD">
      <w:pPr>
        <w:spacing w:before="24" w:line="292" w:lineRule="auto"/>
        <w:ind w:left="725" w:right="335"/>
        <w:jc w:val="center"/>
        <w:rPr>
          <w:rFonts w:ascii="Times New Roman" w:hAnsi="Times New Roman"/>
          <w:b/>
          <w:sz w:val="24"/>
        </w:rPr>
      </w:pPr>
      <w:r w:rsidRPr="00B913D5">
        <w:rPr>
          <w:rFonts w:ascii="Times New Roman" w:hAnsi="Times New Roman"/>
          <w:b/>
          <w:sz w:val="24"/>
        </w:rPr>
        <w:t>Verejná súťaž na poskytnutie služieb</w:t>
      </w:r>
    </w:p>
    <w:p w14:paraId="518A910C" w14:textId="121A08C8" w:rsidR="00B555BD" w:rsidRPr="00B30EB7" w:rsidRDefault="00B555BD" w:rsidP="00B555BD">
      <w:pPr>
        <w:spacing w:before="24" w:line="292" w:lineRule="auto"/>
        <w:ind w:left="725" w:right="335"/>
        <w:jc w:val="center"/>
        <w:rPr>
          <w:rFonts w:ascii="Times New Roman" w:hAnsi="Times New Roman"/>
          <w:bCs/>
          <w:sz w:val="24"/>
        </w:rPr>
      </w:pPr>
      <w:r w:rsidRPr="00B30EB7">
        <w:rPr>
          <w:rFonts w:ascii="Times New Roman" w:hAnsi="Times New Roman"/>
          <w:bCs/>
          <w:sz w:val="24"/>
        </w:rPr>
        <w:t xml:space="preserve">zadávaná postupom podľa § 66 </w:t>
      </w:r>
      <w:r w:rsidR="00CA55E5">
        <w:rPr>
          <w:rFonts w:ascii="Times New Roman" w:hAnsi="Times New Roman"/>
          <w:bCs/>
          <w:sz w:val="24"/>
        </w:rPr>
        <w:t xml:space="preserve">ods. 7 písm. b) </w:t>
      </w:r>
      <w:r w:rsidRPr="00B30EB7">
        <w:rPr>
          <w:rFonts w:ascii="Times New Roman" w:hAnsi="Times New Roman"/>
          <w:bCs/>
          <w:sz w:val="24"/>
        </w:rPr>
        <w:t>zákona č. 343/2015 Z. z. o verejnom obstarávaní a o zmene a doplnení niektorých zákonov v znení neskorších predpisov (ďalej</w:t>
      </w:r>
      <w:r w:rsidRPr="00B30EB7">
        <w:rPr>
          <w:rFonts w:ascii="Times New Roman" w:hAnsi="Times New Roman"/>
          <w:bCs/>
          <w:spacing w:val="-1"/>
          <w:sz w:val="24"/>
        </w:rPr>
        <w:t xml:space="preserve"> </w:t>
      </w:r>
      <w:r w:rsidRPr="00B30EB7">
        <w:rPr>
          <w:rFonts w:ascii="Times New Roman" w:hAnsi="Times New Roman"/>
          <w:bCs/>
          <w:sz w:val="24"/>
        </w:rPr>
        <w:t>len „zákon o verejnom obstarávaní“)</w:t>
      </w:r>
    </w:p>
    <w:p w14:paraId="4BEB6422" w14:textId="77777777" w:rsidR="00B555BD" w:rsidRPr="00B30EB7" w:rsidRDefault="00B555BD" w:rsidP="00B555BD">
      <w:pPr>
        <w:pStyle w:val="Zkladntext"/>
        <w:rPr>
          <w:rFonts w:ascii="Times New Roman" w:hAnsi="Times New Roman"/>
          <w:b/>
          <w:sz w:val="26"/>
        </w:rPr>
      </w:pPr>
    </w:p>
    <w:p w14:paraId="206D3FF9" w14:textId="77777777" w:rsidR="00B555BD" w:rsidRPr="00B30EB7" w:rsidRDefault="00B555BD" w:rsidP="00B555BD">
      <w:pPr>
        <w:pStyle w:val="Zkladntext"/>
        <w:spacing w:before="1"/>
        <w:rPr>
          <w:rFonts w:ascii="Times New Roman" w:hAnsi="Times New Roman"/>
          <w:b/>
        </w:rPr>
      </w:pPr>
    </w:p>
    <w:p w14:paraId="1A3C0236" w14:textId="77777777" w:rsidR="00B555BD" w:rsidRPr="00B30EB7" w:rsidRDefault="00B555BD" w:rsidP="00B555BD">
      <w:pPr>
        <w:pStyle w:val="Zkladntext"/>
        <w:rPr>
          <w:rFonts w:ascii="Times New Roman" w:hAnsi="Times New Roman"/>
        </w:rPr>
      </w:pPr>
    </w:p>
    <w:p w14:paraId="0B2D816D" w14:textId="77777777" w:rsidR="00B555BD" w:rsidRPr="00B30EB7" w:rsidRDefault="00B555BD" w:rsidP="00B555BD">
      <w:pPr>
        <w:pStyle w:val="Zkladntext"/>
        <w:spacing w:before="3"/>
        <w:rPr>
          <w:rFonts w:ascii="Times New Roman" w:hAnsi="Times New Roman"/>
          <w:sz w:val="14"/>
        </w:rPr>
      </w:pPr>
    </w:p>
    <w:p w14:paraId="6BCAE1BA" w14:textId="77777777" w:rsidR="00B555BD" w:rsidRPr="00B30EB7" w:rsidRDefault="00B555BD" w:rsidP="00B555BD">
      <w:pPr>
        <w:pStyle w:val="Zkladntext"/>
        <w:jc w:val="center"/>
        <w:rPr>
          <w:rFonts w:ascii="Times New Roman" w:hAnsi="Times New Roman"/>
          <w:sz w:val="24"/>
        </w:rPr>
      </w:pPr>
      <w:r w:rsidRPr="00B30EB7">
        <w:rPr>
          <w:rFonts w:ascii="Times New Roman" w:hAnsi="Times New Roman"/>
          <w:sz w:val="24"/>
        </w:rPr>
        <w:t>Názov zákazky:</w:t>
      </w:r>
    </w:p>
    <w:p w14:paraId="61428013" w14:textId="77777777" w:rsidR="00B555BD" w:rsidRPr="00B30EB7" w:rsidRDefault="00B555BD" w:rsidP="00B555BD">
      <w:pPr>
        <w:pStyle w:val="Zkladntext"/>
        <w:jc w:val="center"/>
        <w:rPr>
          <w:rFonts w:ascii="Times New Roman" w:hAnsi="Times New Roman"/>
          <w:sz w:val="40"/>
          <w:szCs w:val="40"/>
        </w:rPr>
      </w:pPr>
    </w:p>
    <w:p w14:paraId="75E7C005" w14:textId="76DADFFD" w:rsidR="00B555BD" w:rsidRPr="00B30EB7" w:rsidRDefault="00E14779" w:rsidP="00E14779">
      <w:pPr>
        <w:pStyle w:val="Zkladntext"/>
        <w:jc w:val="center"/>
        <w:rPr>
          <w:rFonts w:ascii="Times New Roman" w:hAnsi="Times New Roman"/>
        </w:rPr>
      </w:pPr>
      <w:r w:rsidRPr="00E14779">
        <w:rPr>
          <w:rFonts w:ascii="Times New Roman" w:hAnsi="Times New Roman"/>
          <w:b/>
          <w:bCs/>
          <w:sz w:val="40"/>
          <w:szCs w:val="40"/>
        </w:rPr>
        <w:t>Zhodnotenie biologicky rozložiteľného odpadu zo záhrad (BRO)</w:t>
      </w:r>
    </w:p>
    <w:p w14:paraId="56BE6724" w14:textId="77777777" w:rsidR="00B555BD" w:rsidRPr="00B30EB7" w:rsidRDefault="00B555BD" w:rsidP="00B555BD">
      <w:pPr>
        <w:pStyle w:val="Zkladntext"/>
        <w:rPr>
          <w:rFonts w:ascii="Times New Roman" w:hAnsi="Times New Roman"/>
        </w:rPr>
      </w:pPr>
    </w:p>
    <w:p w14:paraId="2F574DF9" w14:textId="77777777" w:rsidR="00B555BD" w:rsidRPr="00B30EB7" w:rsidRDefault="00B555BD" w:rsidP="00B555BD">
      <w:pPr>
        <w:pStyle w:val="Zkladntext"/>
        <w:rPr>
          <w:rFonts w:ascii="Times New Roman" w:hAnsi="Times New Roman"/>
        </w:rPr>
      </w:pPr>
    </w:p>
    <w:p w14:paraId="43570A45" w14:textId="77777777" w:rsidR="00B555BD" w:rsidRPr="00B30EB7" w:rsidRDefault="00B555BD" w:rsidP="00B555BD">
      <w:pPr>
        <w:pStyle w:val="Zkladntext"/>
        <w:rPr>
          <w:rFonts w:ascii="Times New Roman" w:hAnsi="Times New Roman"/>
        </w:rPr>
      </w:pPr>
    </w:p>
    <w:p w14:paraId="7D31D779" w14:textId="77777777" w:rsidR="00B555BD" w:rsidRPr="00B30EB7" w:rsidRDefault="00B555BD" w:rsidP="00B555BD">
      <w:pPr>
        <w:pStyle w:val="Zkladntext"/>
        <w:rPr>
          <w:rFonts w:ascii="Times New Roman" w:hAnsi="Times New Roman"/>
        </w:rPr>
      </w:pPr>
    </w:p>
    <w:p w14:paraId="7C243810" w14:textId="77777777" w:rsidR="00B555BD" w:rsidRPr="00B30EB7" w:rsidRDefault="00B555BD" w:rsidP="00B555BD">
      <w:pPr>
        <w:pStyle w:val="Zkladntext"/>
        <w:rPr>
          <w:rFonts w:ascii="Times New Roman" w:hAnsi="Times New Roman"/>
        </w:rPr>
      </w:pPr>
    </w:p>
    <w:p w14:paraId="1487A870" w14:textId="77777777" w:rsidR="00B555BD" w:rsidRPr="00B30EB7" w:rsidRDefault="00B555BD" w:rsidP="00B555BD">
      <w:pPr>
        <w:pStyle w:val="Zkladntext"/>
        <w:rPr>
          <w:rFonts w:ascii="Times New Roman" w:hAnsi="Times New Roman"/>
        </w:rPr>
      </w:pPr>
    </w:p>
    <w:p w14:paraId="1EE056F4" w14:textId="77777777" w:rsidR="00B555BD" w:rsidRPr="00B30EB7" w:rsidRDefault="00B555BD" w:rsidP="00B555BD">
      <w:pPr>
        <w:pStyle w:val="Zkladntext"/>
        <w:rPr>
          <w:rFonts w:ascii="Times New Roman" w:hAnsi="Times New Roman"/>
          <w:sz w:val="17"/>
        </w:rPr>
      </w:pPr>
    </w:p>
    <w:p w14:paraId="2B353508" w14:textId="41BE22F0" w:rsidR="000B5DF1" w:rsidRPr="00B30EB7" w:rsidRDefault="00B555BD" w:rsidP="006377F4">
      <w:pPr>
        <w:jc w:val="center"/>
        <w:rPr>
          <w:rFonts w:ascii="Times New Roman" w:hAnsi="Times New Roman"/>
          <w:color w:val="000000" w:themeColor="text1"/>
          <w:sz w:val="30"/>
          <w:szCs w:val="30"/>
        </w:rPr>
      </w:pPr>
      <w:r w:rsidRPr="00B30EB7">
        <w:rPr>
          <w:rFonts w:ascii="Times New Roman" w:hAnsi="Times New Roman"/>
          <w:sz w:val="24"/>
          <w:szCs w:val="24"/>
        </w:rPr>
        <w:t xml:space="preserve">Bratislava </w:t>
      </w:r>
      <w:r w:rsidR="006110BC">
        <w:rPr>
          <w:rFonts w:ascii="Times New Roman" w:hAnsi="Times New Roman"/>
          <w:sz w:val="24"/>
          <w:szCs w:val="24"/>
        </w:rPr>
        <w:t xml:space="preserve">marec </w:t>
      </w:r>
      <w:r w:rsidRPr="00B30EB7">
        <w:rPr>
          <w:rFonts w:ascii="Times New Roman" w:hAnsi="Times New Roman"/>
          <w:sz w:val="24"/>
          <w:szCs w:val="24"/>
        </w:rPr>
        <w:t>202</w:t>
      </w:r>
      <w:r w:rsidR="006110BC">
        <w:rPr>
          <w:rFonts w:ascii="Times New Roman" w:hAnsi="Times New Roman"/>
          <w:sz w:val="24"/>
          <w:szCs w:val="24"/>
        </w:rPr>
        <w:t>4</w:t>
      </w:r>
      <w:r w:rsidR="000B5DF1" w:rsidRPr="00B30EB7">
        <w:rPr>
          <w:rFonts w:ascii="Times New Roman" w:hAnsi="Times New Roman"/>
          <w:color w:val="000000" w:themeColor="text1"/>
          <w:sz w:val="30"/>
          <w:szCs w:val="30"/>
        </w:rPr>
        <w:br w:type="page"/>
      </w:r>
    </w:p>
    <w:p w14:paraId="49AC42DC" w14:textId="77777777" w:rsidR="00304C34" w:rsidRPr="00642420" w:rsidRDefault="00304C34" w:rsidP="00642420">
      <w:pPr>
        <w:spacing w:after="240"/>
        <w:jc w:val="center"/>
        <w:rPr>
          <w:rFonts w:ascii="Times New Roman" w:hAnsi="Times New Roman"/>
          <w:b/>
          <w:bCs/>
          <w:sz w:val="28"/>
          <w:szCs w:val="28"/>
        </w:rPr>
      </w:pPr>
      <w:r w:rsidRPr="00642420">
        <w:rPr>
          <w:rFonts w:ascii="Times New Roman" w:hAnsi="Times New Roman"/>
          <w:b/>
          <w:bCs/>
          <w:sz w:val="28"/>
          <w:szCs w:val="28"/>
        </w:rPr>
        <w:lastRenderedPageBreak/>
        <w:t>O</w:t>
      </w:r>
      <w:r w:rsidR="00961012" w:rsidRPr="00642420">
        <w:rPr>
          <w:rFonts w:ascii="Times New Roman" w:hAnsi="Times New Roman"/>
          <w:b/>
          <w:bCs/>
          <w:sz w:val="28"/>
          <w:szCs w:val="28"/>
        </w:rPr>
        <w:t>BSAH SÚŤAŽNÝCH</w:t>
      </w:r>
      <w:r w:rsidRPr="00642420">
        <w:rPr>
          <w:rFonts w:ascii="Times New Roman" w:hAnsi="Times New Roman"/>
          <w:b/>
          <w:bCs/>
          <w:sz w:val="28"/>
          <w:szCs w:val="28"/>
        </w:rPr>
        <w:t xml:space="preserve"> PODKLADOV</w:t>
      </w:r>
    </w:p>
    <w:p w14:paraId="379527FD" w14:textId="5904842C" w:rsidR="000C4D61" w:rsidRPr="00CB0FC1" w:rsidRDefault="00E31C75" w:rsidP="005B7090">
      <w:pPr>
        <w:pStyle w:val="Obsah1"/>
        <w:rPr>
          <w:rFonts w:eastAsiaTheme="minorEastAsia"/>
          <w:noProof/>
          <w:lang w:eastAsia="sk-SK"/>
        </w:rPr>
      </w:pPr>
      <w:r w:rsidRPr="00C94416">
        <w:rPr>
          <w:color w:val="E39913"/>
          <w:sz w:val="22"/>
          <w:szCs w:val="22"/>
        </w:rPr>
        <w:fldChar w:fldCharType="begin"/>
      </w:r>
      <w:r w:rsidRPr="00C94416">
        <w:rPr>
          <w:color w:val="E39913"/>
          <w:sz w:val="22"/>
          <w:szCs w:val="22"/>
        </w:rPr>
        <w:instrText xml:space="preserve"> TOC \o "1-2" \h \z \u </w:instrText>
      </w:r>
      <w:r w:rsidRPr="00C94416">
        <w:rPr>
          <w:color w:val="E39913"/>
          <w:sz w:val="22"/>
          <w:szCs w:val="22"/>
        </w:rPr>
        <w:fldChar w:fldCharType="separate"/>
      </w:r>
      <w:hyperlink w:anchor="_Toc133481911" w:history="1">
        <w:r w:rsidR="000C4D61" w:rsidRPr="00CB0FC1">
          <w:rPr>
            <w:rStyle w:val="Hypertextovprepojenie"/>
            <w:rFonts w:ascii="Times New Roman" w:hAnsi="Times New Roman"/>
            <w:noProof/>
            <w:sz w:val="24"/>
            <w:szCs w:val="24"/>
          </w:rPr>
          <w:t>ČASŤ I. Všeobecné informácie</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_Toc133481911 \h </w:instrText>
        </w:r>
        <w:r w:rsidR="000C4D61" w:rsidRPr="00CB0FC1">
          <w:rPr>
            <w:noProof/>
            <w:webHidden/>
          </w:rPr>
        </w:r>
        <w:r w:rsidR="000C4D61" w:rsidRPr="00CB0FC1">
          <w:rPr>
            <w:noProof/>
            <w:webHidden/>
          </w:rPr>
          <w:fldChar w:fldCharType="separate"/>
        </w:r>
        <w:r w:rsidR="0009738B">
          <w:rPr>
            <w:noProof/>
            <w:webHidden/>
          </w:rPr>
          <w:t>4</w:t>
        </w:r>
        <w:r w:rsidR="000C4D61" w:rsidRPr="00CB0FC1">
          <w:rPr>
            <w:noProof/>
            <w:webHidden/>
          </w:rPr>
          <w:fldChar w:fldCharType="end"/>
        </w:r>
      </w:hyperlink>
    </w:p>
    <w:p w14:paraId="702BF14B" w14:textId="62CB6AA8"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12" w:history="1">
        <w:r w:rsidR="000C4D61" w:rsidRPr="00CB0FC1">
          <w:rPr>
            <w:rStyle w:val="Hypertextovprepojenie"/>
            <w:rFonts w:ascii="Times New Roman" w:hAnsi="Times New Roman"/>
            <w:noProof/>
            <w:sz w:val="24"/>
            <w:szCs w:val="24"/>
          </w:rPr>
          <w:t>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Úvodné ustanovenia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60D4C906" w14:textId="545FBE18"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13" w:history="1">
        <w:r w:rsidR="000C4D61" w:rsidRPr="00CB0FC1">
          <w:rPr>
            <w:rStyle w:val="Hypertextovprepojenie"/>
            <w:rFonts w:ascii="Times New Roman" w:hAnsi="Times New Roman"/>
            <w:noProof/>
            <w:sz w:val="24"/>
            <w:szCs w:val="24"/>
          </w:rPr>
          <w:t>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Identifikácia verejného obstarávateľa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5E30D1E8" w14:textId="5C896300"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14" w:history="1">
        <w:r w:rsidR="000C4D61" w:rsidRPr="00CB0FC1">
          <w:rPr>
            <w:rStyle w:val="Hypertextovprepojenie"/>
            <w:rFonts w:ascii="Times New Roman" w:hAnsi="Times New Roman"/>
            <w:noProof/>
            <w:sz w:val="24"/>
            <w:szCs w:val="24"/>
          </w:rPr>
          <w:t>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Predmet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11F18C3F" w14:textId="68D271F9"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15" w:history="1">
        <w:r w:rsidR="000C4D61" w:rsidRPr="00CB0FC1">
          <w:rPr>
            <w:rStyle w:val="Hypertextovprepojenie"/>
            <w:rFonts w:ascii="Times New Roman" w:hAnsi="Times New Roman"/>
            <w:noProof/>
            <w:sz w:val="24"/>
            <w:szCs w:val="24"/>
          </w:rPr>
          <w:t>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Rozdelenie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7A9E13FE" w14:textId="6968E7DD"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16" w:history="1">
        <w:r w:rsidR="000C4D61" w:rsidRPr="00CB0FC1">
          <w:rPr>
            <w:rStyle w:val="Hypertextovprepojenie"/>
            <w:rFonts w:ascii="Times New Roman" w:hAnsi="Times New Roman"/>
            <w:noProof/>
            <w:sz w:val="24"/>
            <w:szCs w:val="24"/>
          </w:rPr>
          <w:t>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Variantné riešenie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1D71DF93" w14:textId="2B22D679"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17" w:history="1">
        <w:r w:rsidR="000C4D61" w:rsidRPr="00CB0FC1">
          <w:rPr>
            <w:rStyle w:val="Hypertextovprepojenie"/>
            <w:rFonts w:ascii="Times New Roman" w:hAnsi="Times New Roman"/>
            <w:noProof/>
            <w:sz w:val="24"/>
            <w:szCs w:val="24"/>
          </w:rPr>
          <w:t>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Elektronická aukcia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349ADE40" w14:textId="6ED8E24C"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18" w:history="1">
        <w:r w:rsidR="000C4D61" w:rsidRPr="00CB0FC1">
          <w:rPr>
            <w:rStyle w:val="Hypertextovprepojenie"/>
            <w:rFonts w:ascii="Times New Roman" w:hAnsi="Times New Roman"/>
            <w:noProof/>
            <w:sz w:val="24"/>
            <w:szCs w:val="24"/>
          </w:rPr>
          <w:t>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Miesto dodania predmetu zákazky a lehoty dodania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344CFA8B" w14:textId="708A64FC"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19" w:history="1">
        <w:r w:rsidR="000C4D61" w:rsidRPr="00CB0FC1">
          <w:rPr>
            <w:rStyle w:val="Hypertextovprepojenie"/>
            <w:rFonts w:ascii="Times New Roman" w:hAnsi="Times New Roman"/>
            <w:noProof/>
            <w:sz w:val="24"/>
            <w:szCs w:val="24"/>
          </w:rPr>
          <w:t>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Zdroj finančných prostriedkov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0834704E" w14:textId="349E35DB"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20" w:history="1">
        <w:r w:rsidR="000C4D61" w:rsidRPr="00CB0FC1">
          <w:rPr>
            <w:rStyle w:val="Hypertextovprepojenie"/>
            <w:rFonts w:ascii="Times New Roman" w:hAnsi="Times New Roman"/>
            <w:noProof/>
            <w:sz w:val="24"/>
            <w:szCs w:val="24"/>
          </w:rPr>
          <w:t>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Zmluva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5EC51097" w14:textId="32ABBFD8"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21" w:history="1">
        <w:r w:rsidR="000C4D61" w:rsidRPr="00CB0FC1">
          <w:rPr>
            <w:rStyle w:val="Hypertextovprepojenie"/>
            <w:rFonts w:ascii="Times New Roman" w:hAnsi="Times New Roman"/>
            <w:noProof/>
            <w:sz w:val="24"/>
            <w:szCs w:val="24"/>
          </w:rPr>
          <w:t>10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na predkladanie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491A49CC" w14:textId="7A04598A"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22" w:history="1">
        <w:r w:rsidR="000C4D61" w:rsidRPr="00CB0FC1">
          <w:rPr>
            <w:rStyle w:val="Hypertextovprepojenie"/>
            <w:rFonts w:ascii="Times New Roman" w:hAnsi="Times New Roman"/>
            <w:noProof/>
            <w:sz w:val="24"/>
            <w:szCs w:val="24"/>
          </w:rPr>
          <w:t>11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viazanosti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108DE1E4" w14:textId="779FC8F8" w:rsidR="000C4D61" w:rsidRPr="00CB0FC1" w:rsidRDefault="00BD18C4" w:rsidP="005B7090">
      <w:pPr>
        <w:pStyle w:val="Obsah1"/>
        <w:rPr>
          <w:rFonts w:eastAsiaTheme="minorEastAsia"/>
          <w:noProof/>
          <w:lang w:eastAsia="sk-SK"/>
        </w:rPr>
      </w:pPr>
      <w:hyperlink w:anchor="_Toc133481923" w:history="1">
        <w:r w:rsidR="000C4D61" w:rsidRPr="00CB0FC1">
          <w:rPr>
            <w:rStyle w:val="Hypertextovprepojenie"/>
            <w:rFonts w:ascii="Times New Roman" w:hAnsi="Times New Roman"/>
            <w:noProof/>
            <w:sz w:val="24"/>
            <w:szCs w:val="24"/>
          </w:rPr>
          <w:t>Časť II. Komunikácia a vysvetľovanie</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_Toc133481923 \h </w:instrText>
        </w:r>
        <w:r w:rsidR="000C4D61" w:rsidRPr="00CB0FC1">
          <w:rPr>
            <w:noProof/>
            <w:webHidden/>
          </w:rPr>
        </w:r>
        <w:r w:rsidR="000C4D61" w:rsidRPr="00CB0FC1">
          <w:rPr>
            <w:noProof/>
            <w:webHidden/>
          </w:rPr>
          <w:fldChar w:fldCharType="separate"/>
        </w:r>
        <w:r w:rsidR="0009738B">
          <w:rPr>
            <w:noProof/>
            <w:webHidden/>
          </w:rPr>
          <w:t>6</w:t>
        </w:r>
        <w:r w:rsidR="000C4D61" w:rsidRPr="00CB0FC1">
          <w:rPr>
            <w:noProof/>
            <w:webHidden/>
          </w:rPr>
          <w:fldChar w:fldCharType="end"/>
        </w:r>
      </w:hyperlink>
    </w:p>
    <w:p w14:paraId="2E1FA5F2" w14:textId="049778B1"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24" w:history="1">
        <w:r w:rsidR="000C4D61" w:rsidRPr="00CB0FC1">
          <w:rPr>
            <w:rStyle w:val="Hypertextovprepojenie"/>
            <w:rFonts w:ascii="Times New Roman" w:hAnsi="Times New Roman"/>
            <w:noProof/>
            <w:sz w:val="24"/>
            <w:szCs w:val="24"/>
          </w:rPr>
          <w:t>12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Komunikácia medzi verejným obstarávateľom a záujemcami/uchádzačmi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0F2DFEA6" w14:textId="24FEEC1A"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25" w:history="1">
        <w:r w:rsidR="000C4D61" w:rsidRPr="00CB0FC1">
          <w:rPr>
            <w:rStyle w:val="Hypertextovprepojenie"/>
            <w:rFonts w:ascii="Times New Roman" w:hAnsi="Times New Roman"/>
            <w:noProof/>
            <w:sz w:val="24"/>
            <w:szCs w:val="24"/>
          </w:rPr>
          <w:t>13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Vysvetľovanie informácií a doplnenie súťažných podkladov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7</w:t>
        </w:r>
        <w:r w:rsidR="000C4D61" w:rsidRPr="00CB0FC1">
          <w:rPr>
            <w:rFonts w:ascii="Times New Roman" w:hAnsi="Times New Roman"/>
            <w:noProof/>
            <w:webHidden/>
            <w:sz w:val="24"/>
            <w:szCs w:val="24"/>
          </w:rPr>
          <w:fldChar w:fldCharType="end"/>
        </w:r>
      </w:hyperlink>
    </w:p>
    <w:p w14:paraId="728ECF96" w14:textId="6DB5CECE"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26" w:history="1">
        <w:r w:rsidR="000C4D61" w:rsidRPr="00CB0FC1">
          <w:rPr>
            <w:rStyle w:val="Hypertextovprepojenie"/>
            <w:rFonts w:ascii="Times New Roman" w:hAnsi="Times New Roman"/>
            <w:noProof/>
            <w:sz w:val="24"/>
            <w:szCs w:val="24"/>
          </w:rPr>
          <w:t>14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Všeobecné informácie k systému JOSEPHINE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6BBEB0EA" w14:textId="0937C983"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27" w:history="1">
        <w:r w:rsidR="000C4D61" w:rsidRPr="00CB0FC1">
          <w:rPr>
            <w:rStyle w:val="Hypertextovprepojenie"/>
            <w:rFonts w:ascii="Times New Roman" w:hAnsi="Times New Roman"/>
            <w:noProof/>
            <w:sz w:val="24"/>
            <w:szCs w:val="24"/>
          </w:rPr>
          <w:t>15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Obhliadka miesta dodania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0D95F1EE" w14:textId="594D9A22" w:rsidR="000C4D61" w:rsidRPr="00CB0FC1" w:rsidRDefault="00BD18C4" w:rsidP="005B7090">
      <w:pPr>
        <w:pStyle w:val="Obsah1"/>
        <w:rPr>
          <w:rFonts w:eastAsiaTheme="minorEastAsia"/>
          <w:noProof/>
          <w:lang w:eastAsia="sk-SK"/>
        </w:rPr>
      </w:pPr>
      <w:hyperlink w:anchor="_Toc133481928" w:history="1">
        <w:r w:rsidR="000C4D61" w:rsidRPr="00CB0FC1">
          <w:rPr>
            <w:rStyle w:val="Hypertextovprepojenie"/>
            <w:rFonts w:ascii="Times New Roman" w:hAnsi="Times New Roman"/>
            <w:noProof/>
            <w:sz w:val="24"/>
            <w:szCs w:val="24"/>
          </w:rPr>
          <w:t>Časť III. Príprava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_Toc133481928 \h </w:instrText>
        </w:r>
        <w:r w:rsidR="000C4D61" w:rsidRPr="00CB0FC1">
          <w:rPr>
            <w:noProof/>
            <w:webHidden/>
          </w:rPr>
        </w:r>
        <w:r w:rsidR="000C4D61" w:rsidRPr="00CB0FC1">
          <w:rPr>
            <w:noProof/>
            <w:webHidden/>
          </w:rPr>
          <w:fldChar w:fldCharType="separate"/>
        </w:r>
        <w:r w:rsidR="0009738B">
          <w:rPr>
            <w:noProof/>
            <w:webHidden/>
          </w:rPr>
          <w:t>8</w:t>
        </w:r>
        <w:r w:rsidR="000C4D61" w:rsidRPr="00CB0FC1">
          <w:rPr>
            <w:noProof/>
            <w:webHidden/>
          </w:rPr>
          <w:fldChar w:fldCharType="end"/>
        </w:r>
      </w:hyperlink>
    </w:p>
    <w:p w14:paraId="4C6EE0BF" w14:textId="38CAE87C"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29" w:history="1">
        <w:r w:rsidR="000C4D61" w:rsidRPr="00CB0FC1">
          <w:rPr>
            <w:rStyle w:val="Hypertextovprepojenie"/>
            <w:rFonts w:ascii="Times New Roman" w:hAnsi="Times New Roman"/>
            <w:noProof/>
            <w:sz w:val="24"/>
            <w:szCs w:val="24"/>
          </w:rPr>
          <w:t>16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Vyhotovenie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54B0DC72" w14:textId="77C495D9"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30" w:history="1">
        <w:r w:rsidR="000C4D61" w:rsidRPr="00CB0FC1">
          <w:rPr>
            <w:rStyle w:val="Hypertextovprepojenie"/>
            <w:rFonts w:ascii="Times New Roman" w:hAnsi="Times New Roman"/>
            <w:noProof/>
            <w:sz w:val="24"/>
            <w:szCs w:val="24"/>
          </w:rPr>
          <w:t>17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Jazyk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2005F22F" w14:textId="7A3DF552"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31" w:history="1">
        <w:r w:rsidR="000C4D61" w:rsidRPr="00CB0FC1">
          <w:rPr>
            <w:rStyle w:val="Hypertextovprepojenie"/>
            <w:rFonts w:ascii="Times New Roman" w:hAnsi="Times New Roman"/>
            <w:noProof/>
            <w:sz w:val="24"/>
            <w:szCs w:val="24"/>
          </w:rPr>
          <w:t>18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Mena a ceny uvádzané v ponuke, mena finančného plnenia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1F28B6B7" w14:textId="6BD205FF"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32" w:history="1">
        <w:r w:rsidR="000C4D61" w:rsidRPr="00CB0FC1">
          <w:rPr>
            <w:rStyle w:val="Hypertextovprepojenie"/>
            <w:rFonts w:ascii="Times New Roman" w:hAnsi="Times New Roman"/>
            <w:noProof/>
            <w:sz w:val="24"/>
            <w:szCs w:val="24"/>
          </w:rPr>
          <w:t>19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Zábezpeka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77F64273" w14:textId="40E92CAC"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33" w:history="1">
        <w:r w:rsidR="000C4D61" w:rsidRPr="00CB0FC1">
          <w:rPr>
            <w:rStyle w:val="Hypertextovprepojenie"/>
            <w:rFonts w:ascii="Times New Roman" w:hAnsi="Times New Roman"/>
            <w:noProof/>
            <w:sz w:val="24"/>
            <w:szCs w:val="24"/>
          </w:rPr>
          <w:t>20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Oprávnení uchádzači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3D6029EB" w14:textId="7BCB3306"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34" w:history="1">
        <w:r w:rsidR="000C4D61" w:rsidRPr="00CB0FC1">
          <w:rPr>
            <w:rStyle w:val="Hypertextovprepojenie"/>
            <w:rFonts w:ascii="Times New Roman" w:hAnsi="Times New Roman"/>
            <w:noProof/>
            <w:sz w:val="24"/>
            <w:szCs w:val="24"/>
          </w:rPr>
          <w:t>21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Podmienky účasti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11</w:t>
        </w:r>
        <w:r w:rsidR="000C4D61" w:rsidRPr="00CB0FC1">
          <w:rPr>
            <w:rFonts w:ascii="Times New Roman" w:hAnsi="Times New Roman"/>
            <w:noProof/>
            <w:webHidden/>
            <w:sz w:val="24"/>
            <w:szCs w:val="24"/>
          </w:rPr>
          <w:fldChar w:fldCharType="end"/>
        </w:r>
      </w:hyperlink>
    </w:p>
    <w:p w14:paraId="2D34E4D4" w14:textId="3E6F5EE5" w:rsidR="000C4D61" w:rsidRPr="00CB0FC1" w:rsidRDefault="00BD18C4" w:rsidP="005B7090">
      <w:pPr>
        <w:pStyle w:val="Obsah1"/>
        <w:rPr>
          <w:rFonts w:eastAsiaTheme="minorEastAsia"/>
          <w:noProof/>
          <w:lang w:eastAsia="sk-SK"/>
        </w:rPr>
      </w:pPr>
      <w:hyperlink w:anchor="_Toc133481935" w:history="1">
        <w:r w:rsidR="000C4D61" w:rsidRPr="00CB0FC1">
          <w:rPr>
            <w:rStyle w:val="Hypertextovprepojenie"/>
            <w:rFonts w:ascii="Times New Roman" w:hAnsi="Times New Roman"/>
            <w:noProof/>
            <w:sz w:val="24"/>
            <w:szCs w:val="24"/>
          </w:rPr>
          <w:t>Časť IV. Predkladanie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_Toc133481935 \h </w:instrText>
        </w:r>
        <w:r w:rsidR="000C4D61" w:rsidRPr="00CB0FC1">
          <w:rPr>
            <w:noProof/>
            <w:webHidden/>
          </w:rPr>
        </w:r>
        <w:r w:rsidR="000C4D61" w:rsidRPr="00CB0FC1">
          <w:rPr>
            <w:noProof/>
            <w:webHidden/>
          </w:rPr>
          <w:fldChar w:fldCharType="separate"/>
        </w:r>
        <w:r w:rsidR="0009738B">
          <w:rPr>
            <w:noProof/>
            <w:webHidden/>
          </w:rPr>
          <w:t>12</w:t>
        </w:r>
        <w:r w:rsidR="000C4D61" w:rsidRPr="00CB0FC1">
          <w:rPr>
            <w:noProof/>
            <w:webHidden/>
          </w:rPr>
          <w:fldChar w:fldCharType="end"/>
        </w:r>
      </w:hyperlink>
    </w:p>
    <w:p w14:paraId="613B654A" w14:textId="2509C224"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36" w:history="1">
        <w:r w:rsidR="000C4D61" w:rsidRPr="00CB0FC1">
          <w:rPr>
            <w:rStyle w:val="Hypertextovprepojenie"/>
            <w:rFonts w:ascii="Times New Roman" w:hAnsi="Times New Roman"/>
            <w:noProof/>
            <w:sz w:val="24"/>
            <w:szCs w:val="24"/>
          </w:rPr>
          <w:t>22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Spôsob predloženia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12</w:t>
        </w:r>
        <w:r w:rsidR="000C4D61" w:rsidRPr="00CB0FC1">
          <w:rPr>
            <w:rFonts w:ascii="Times New Roman" w:hAnsi="Times New Roman"/>
            <w:noProof/>
            <w:webHidden/>
            <w:sz w:val="24"/>
            <w:szCs w:val="24"/>
          </w:rPr>
          <w:fldChar w:fldCharType="end"/>
        </w:r>
      </w:hyperlink>
    </w:p>
    <w:p w14:paraId="3EA9C4A4" w14:textId="157DB2E2"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37" w:history="1">
        <w:r w:rsidR="000C4D61" w:rsidRPr="00CB0FC1">
          <w:rPr>
            <w:rStyle w:val="Hypertextovprepojenie"/>
            <w:rFonts w:ascii="Times New Roman" w:hAnsi="Times New Roman"/>
            <w:noProof/>
            <w:sz w:val="24"/>
            <w:szCs w:val="24"/>
          </w:rPr>
          <w:t>23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Doplnenie, zmena a odvolanie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11E98B9E" w14:textId="1242DDCF"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38" w:history="1">
        <w:r w:rsidR="000C4D61" w:rsidRPr="00CB0FC1">
          <w:rPr>
            <w:rStyle w:val="Hypertextovprepojenie"/>
            <w:rFonts w:ascii="Times New Roman" w:hAnsi="Times New Roman"/>
            <w:noProof/>
            <w:sz w:val="24"/>
            <w:szCs w:val="24"/>
          </w:rPr>
          <w:t>24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Obsah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479DDD2D" w14:textId="6B6E6E64" w:rsidR="000C4D61" w:rsidRPr="00CB0FC1" w:rsidRDefault="00BD18C4" w:rsidP="005B7090">
      <w:pPr>
        <w:pStyle w:val="Obsah1"/>
        <w:rPr>
          <w:rFonts w:eastAsiaTheme="minorEastAsia"/>
          <w:noProof/>
          <w:lang w:eastAsia="sk-SK"/>
        </w:rPr>
      </w:pPr>
      <w:hyperlink w:anchor="_Toc133481939" w:history="1">
        <w:r w:rsidR="000C4D61" w:rsidRPr="00CB0FC1">
          <w:rPr>
            <w:rStyle w:val="Hypertextovprepojenie"/>
            <w:rFonts w:ascii="Times New Roman" w:hAnsi="Times New Roman"/>
            <w:noProof/>
            <w:sz w:val="24"/>
            <w:szCs w:val="24"/>
          </w:rPr>
          <w:t>Časť V. Otváranie a vyhodnocovanie ponúk</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_Toc133481939 \h </w:instrText>
        </w:r>
        <w:r w:rsidR="000C4D61" w:rsidRPr="00CB0FC1">
          <w:rPr>
            <w:noProof/>
            <w:webHidden/>
          </w:rPr>
        </w:r>
        <w:r w:rsidR="000C4D61" w:rsidRPr="00CB0FC1">
          <w:rPr>
            <w:noProof/>
            <w:webHidden/>
          </w:rPr>
          <w:fldChar w:fldCharType="separate"/>
        </w:r>
        <w:r w:rsidR="0009738B">
          <w:rPr>
            <w:noProof/>
            <w:webHidden/>
          </w:rPr>
          <w:t>14</w:t>
        </w:r>
        <w:r w:rsidR="000C4D61" w:rsidRPr="00CB0FC1">
          <w:rPr>
            <w:noProof/>
            <w:webHidden/>
          </w:rPr>
          <w:fldChar w:fldCharType="end"/>
        </w:r>
      </w:hyperlink>
    </w:p>
    <w:p w14:paraId="0E3AEAB5" w14:textId="26012BD8"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40" w:history="1">
        <w:r w:rsidR="000C4D61" w:rsidRPr="00CB0FC1">
          <w:rPr>
            <w:rStyle w:val="Hypertextovprepojenie"/>
            <w:rFonts w:ascii="Times New Roman" w:hAnsi="Times New Roman"/>
            <w:noProof/>
            <w:sz w:val="24"/>
            <w:szCs w:val="24"/>
          </w:rPr>
          <w:t>25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Otváranie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14</w:t>
        </w:r>
        <w:r w:rsidR="000C4D61" w:rsidRPr="00CB0FC1">
          <w:rPr>
            <w:rFonts w:ascii="Times New Roman" w:hAnsi="Times New Roman"/>
            <w:noProof/>
            <w:webHidden/>
            <w:sz w:val="24"/>
            <w:szCs w:val="24"/>
          </w:rPr>
          <w:fldChar w:fldCharType="end"/>
        </w:r>
      </w:hyperlink>
    </w:p>
    <w:p w14:paraId="054ACFB0" w14:textId="16FDFB6F"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41" w:history="1">
        <w:r w:rsidR="000C4D61" w:rsidRPr="00CB0FC1">
          <w:rPr>
            <w:rStyle w:val="Hypertextovprepojenie"/>
            <w:rFonts w:ascii="Times New Roman" w:hAnsi="Times New Roman"/>
            <w:noProof/>
            <w:sz w:val="24"/>
            <w:szCs w:val="24"/>
          </w:rPr>
          <w:t>26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Kritériá na vyhodnotenie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14</w:t>
        </w:r>
        <w:r w:rsidR="000C4D61" w:rsidRPr="00CB0FC1">
          <w:rPr>
            <w:rFonts w:ascii="Times New Roman" w:hAnsi="Times New Roman"/>
            <w:noProof/>
            <w:webHidden/>
            <w:sz w:val="24"/>
            <w:szCs w:val="24"/>
          </w:rPr>
          <w:fldChar w:fldCharType="end"/>
        </w:r>
      </w:hyperlink>
    </w:p>
    <w:p w14:paraId="220E53AD" w14:textId="01F354B7"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42" w:history="1">
        <w:r w:rsidR="000C4D61" w:rsidRPr="00CB0FC1">
          <w:rPr>
            <w:rStyle w:val="Hypertextovprepojenie"/>
            <w:rFonts w:ascii="Times New Roman" w:hAnsi="Times New Roman"/>
            <w:noProof/>
            <w:sz w:val="24"/>
            <w:szCs w:val="24"/>
          </w:rPr>
          <w:t>27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Vyhodnocovanie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15</w:t>
        </w:r>
        <w:r w:rsidR="000C4D61" w:rsidRPr="00CB0FC1">
          <w:rPr>
            <w:rFonts w:ascii="Times New Roman" w:hAnsi="Times New Roman"/>
            <w:noProof/>
            <w:webHidden/>
            <w:sz w:val="24"/>
            <w:szCs w:val="24"/>
          </w:rPr>
          <w:fldChar w:fldCharType="end"/>
        </w:r>
      </w:hyperlink>
    </w:p>
    <w:p w14:paraId="1AACEB4B" w14:textId="6C35B601" w:rsidR="000C4D61" w:rsidRPr="00CB0FC1" w:rsidRDefault="00BD18C4" w:rsidP="005B7090">
      <w:pPr>
        <w:pStyle w:val="Obsah1"/>
        <w:rPr>
          <w:rFonts w:eastAsiaTheme="minorEastAsia"/>
          <w:noProof/>
          <w:lang w:eastAsia="sk-SK"/>
        </w:rPr>
      </w:pPr>
      <w:hyperlink w:anchor="_Toc133481943" w:history="1">
        <w:r w:rsidR="000C4D61" w:rsidRPr="00CB0FC1">
          <w:rPr>
            <w:rStyle w:val="Hypertextovprepojenie"/>
            <w:rFonts w:ascii="Times New Roman" w:hAnsi="Times New Roman"/>
            <w:noProof/>
            <w:sz w:val="24"/>
            <w:szCs w:val="24"/>
          </w:rPr>
          <w:t>Časť VI. Dôvernosť a etika vo verejnom obstarávaní</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_Toc133481943 \h </w:instrText>
        </w:r>
        <w:r w:rsidR="000C4D61" w:rsidRPr="00CB0FC1">
          <w:rPr>
            <w:noProof/>
            <w:webHidden/>
          </w:rPr>
        </w:r>
        <w:r w:rsidR="000C4D61" w:rsidRPr="00CB0FC1">
          <w:rPr>
            <w:noProof/>
            <w:webHidden/>
          </w:rPr>
          <w:fldChar w:fldCharType="separate"/>
        </w:r>
        <w:r w:rsidR="0009738B">
          <w:rPr>
            <w:noProof/>
            <w:webHidden/>
          </w:rPr>
          <w:t>16</w:t>
        </w:r>
        <w:r w:rsidR="000C4D61" w:rsidRPr="00CB0FC1">
          <w:rPr>
            <w:noProof/>
            <w:webHidden/>
          </w:rPr>
          <w:fldChar w:fldCharType="end"/>
        </w:r>
      </w:hyperlink>
    </w:p>
    <w:p w14:paraId="76CB4EBF" w14:textId="5872BB6E"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44" w:history="1">
        <w:r w:rsidR="000C4D61" w:rsidRPr="00CB0FC1">
          <w:rPr>
            <w:rStyle w:val="Hypertextovprepojenie"/>
            <w:rFonts w:ascii="Times New Roman" w:hAnsi="Times New Roman"/>
            <w:noProof/>
            <w:sz w:val="24"/>
            <w:szCs w:val="24"/>
          </w:rPr>
          <w:t>28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Dôvernosť procesu verejného obstarávania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16</w:t>
        </w:r>
        <w:r w:rsidR="000C4D61" w:rsidRPr="00CB0FC1">
          <w:rPr>
            <w:rFonts w:ascii="Times New Roman" w:hAnsi="Times New Roman"/>
            <w:noProof/>
            <w:webHidden/>
            <w:sz w:val="24"/>
            <w:szCs w:val="24"/>
          </w:rPr>
          <w:fldChar w:fldCharType="end"/>
        </w:r>
      </w:hyperlink>
    </w:p>
    <w:p w14:paraId="7098DF8F" w14:textId="2F86394E" w:rsidR="000C4D61" w:rsidRPr="00CB0FC1" w:rsidRDefault="00BD18C4" w:rsidP="005B7090">
      <w:pPr>
        <w:pStyle w:val="Obsah1"/>
        <w:rPr>
          <w:rFonts w:eastAsiaTheme="minorEastAsia"/>
          <w:noProof/>
          <w:lang w:eastAsia="sk-SK"/>
        </w:rPr>
      </w:pPr>
      <w:hyperlink w:anchor="_Toc133481945" w:history="1">
        <w:r w:rsidR="000C4D61" w:rsidRPr="00CB0FC1">
          <w:rPr>
            <w:rStyle w:val="Hypertextovprepojenie"/>
            <w:rFonts w:ascii="Times New Roman" w:hAnsi="Times New Roman"/>
            <w:noProof/>
            <w:sz w:val="24"/>
            <w:szCs w:val="24"/>
          </w:rPr>
          <w:t>Časť VII. Prijatie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_Toc133481945 \h </w:instrText>
        </w:r>
        <w:r w:rsidR="000C4D61" w:rsidRPr="00CB0FC1">
          <w:rPr>
            <w:noProof/>
            <w:webHidden/>
          </w:rPr>
        </w:r>
        <w:r w:rsidR="000C4D61" w:rsidRPr="00CB0FC1">
          <w:rPr>
            <w:noProof/>
            <w:webHidden/>
          </w:rPr>
          <w:fldChar w:fldCharType="separate"/>
        </w:r>
        <w:r w:rsidR="0009738B">
          <w:rPr>
            <w:noProof/>
            <w:webHidden/>
          </w:rPr>
          <w:t>16</w:t>
        </w:r>
        <w:r w:rsidR="000C4D61" w:rsidRPr="00CB0FC1">
          <w:rPr>
            <w:noProof/>
            <w:webHidden/>
          </w:rPr>
          <w:fldChar w:fldCharType="end"/>
        </w:r>
      </w:hyperlink>
    </w:p>
    <w:p w14:paraId="33C559A0" w14:textId="2BF14BF6"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46" w:history="1">
        <w:r w:rsidR="000C4D61" w:rsidRPr="00CB0FC1">
          <w:rPr>
            <w:rStyle w:val="Hypertextovprepojenie"/>
            <w:rFonts w:ascii="Times New Roman" w:hAnsi="Times New Roman"/>
            <w:noProof/>
            <w:sz w:val="24"/>
            <w:szCs w:val="24"/>
          </w:rPr>
          <w:t>29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Oznámenie o úspešnosti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16</w:t>
        </w:r>
        <w:r w:rsidR="000C4D61" w:rsidRPr="00CB0FC1">
          <w:rPr>
            <w:rFonts w:ascii="Times New Roman" w:hAnsi="Times New Roman"/>
            <w:noProof/>
            <w:webHidden/>
            <w:sz w:val="24"/>
            <w:szCs w:val="24"/>
          </w:rPr>
          <w:fldChar w:fldCharType="end"/>
        </w:r>
      </w:hyperlink>
    </w:p>
    <w:p w14:paraId="350C1F86" w14:textId="741A313F"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47" w:history="1">
        <w:r w:rsidR="000C4D61" w:rsidRPr="00CB0FC1">
          <w:rPr>
            <w:rStyle w:val="Hypertextovprepojenie"/>
            <w:rFonts w:ascii="Times New Roman" w:hAnsi="Times New Roman"/>
            <w:noProof/>
            <w:sz w:val="24"/>
            <w:szCs w:val="24"/>
          </w:rPr>
          <w:t>30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Uzavretie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2D222DB3" w14:textId="4CD91AF9"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48" w:history="1">
        <w:r w:rsidR="000C4D61" w:rsidRPr="00CB0FC1">
          <w:rPr>
            <w:rStyle w:val="Hypertextovprepojenie"/>
            <w:rFonts w:ascii="Times New Roman" w:hAnsi="Times New Roman"/>
            <w:noProof/>
            <w:sz w:val="24"/>
            <w:szCs w:val="24"/>
          </w:rPr>
          <w:t>31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Využitie subdodávateľov a pravidlá pre zmenu subdodávateľov počas plnenia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133FF396" w14:textId="12760CE8"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49" w:history="1">
        <w:r w:rsidR="000C4D61" w:rsidRPr="00CB0FC1">
          <w:rPr>
            <w:rStyle w:val="Hypertextovprepojenie"/>
            <w:rFonts w:ascii="Times New Roman" w:hAnsi="Times New Roman"/>
            <w:noProof/>
            <w:sz w:val="24"/>
            <w:szCs w:val="24"/>
          </w:rPr>
          <w:t>32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Ochrana osobných údajov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177086E1" w14:textId="6CC6A7EB" w:rsidR="000C4D61" w:rsidRPr="00CB0FC1" w:rsidRDefault="00BD18C4">
      <w:pPr>
        <w:pStyle w:val="Obsah2"/>
        <w:tabs>
          <w:tab w:val="left" w:pos="660"/>
          <w:tab w:val="right" w:leader="dot" w:pos="9180"/>
        </w:tabs>
        <w:rPr>
          <w:rFonts w:ascii="Times New Roman" w:eastAsiaTheme="minorEastAsia" w:hAnsi="Times New Roman"/>
          <w:noProof/>
          <w:sz w:val="24"/>
          <w:szCs w:val="24"/>
          <w:lang w:eastAsia="sk-SK"/>
        </w:rPr>
      </w:pPr>
      <w:hyperlink w:anchor="_Toc133481950" w:history="1">
        <w:r w:rsidR="000C4D61" w:rsidRPr="00CB0FC1">
          <w:rPr>
            <w:rStyle w:val="Hypertextovprepojenie"/>
            <w:rFonts w:ascii="Times New Roman" w:hAnsi="Times New Roman"/>
            <w:noProof/>
            <w:sz w:val="24"/>
            <w:szCs w:val="24"/>
          </w:rPr>
          <w:t>33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Konflikt záujmov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52F320DB" w14:textId="3494FD7D" w:rsidR="000C4D61" w:rsidRDefault="00BD18C4">
      <w:pPr>
        <w:pStyle w:val="Obsah2"/>
        <w:tabs>
          <w:tab w:val="left" w:pos="660"/>
          <w:tab w:val="right" w:leader="dot" w:pos="9180"/>
        </w:tabs>
        <w:rPr>
          <w:rFonts w:asciiTheme="minorHAnsi" w:eastAsiaTheme="minorEastAsia" w:hAnsiTheme="minorHAnsi" w:cstheme="minorBidi"/>
          <w:noProof/>
          <w:sz w:val="22"/>
          <w:szCs w:val="22"/>
          <w:lang w:eastAsia="sk-SK"/>
        </w:rPr>
      </w:pPr>
      <w:hyperlink w:anchor="_Toc133481951" w:history="1">
        <w:r w:rsidR="000C4D61" w:rsidRPr="00CB0FC1">
          <w:rPr>
            <w:rStyle w:val="Hypertextovprepojenie"/>
            <w:rFonts w:ascii="Times New Roman" w:hAnsi="Times New Roman"/>
            <w:noProof/>
            <w:sz w:val="24"/>
            <w:szCs w:val="24"/>
            <w:lang w:eastAsia="sk-SK"/>
          </w:rPr>
          <w:t>34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lang w:eastAsia="sk-SK"/>
          </w:rPr>
          <w:t>Generálna klauzula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4001D048" w14:textId="54405776" w:rsidR="002F1EA2" w:rsidRPr="00C94416" w:rsidRDefault="00E31C75" w:rsidP="002814D0">
      <w:pPr>
        <w:pStyle w:val="Nadpis2"/>
        <w:numPr>
          <w:ilvl w:val="0"/>
          <w:numId w:val="0"/>
        </w:numPr>
        <w:rPr>
          <w:sz w:val="22"/>
          <w:szCs w:val="22"/>
        </w:rPr>
      </w:pPr>
      <w:r w:rsidRPr="00C94416">
        <w:rPr>
          <w:color w:val="E39913"/>
          <w:sz w:val="22"/>
          <w:szCs w:val="22"/>
        </w:rPr>
        <w:fldChar w:fldCharType="end"/>
      </w:r>
    </w:p>
    <w:p w14:paraId="533C91E4" w14:textId="040B4925" w:rsidR="00A01D04" w:rsidRPr="00070890" w:rsidRDefault="00A01D04" w:rsidP="002F1EA2">
      <w:pPr>
        <w:pStyle w:val="Zkladntext3"/>
        <w:spacing w:before="20"/>
        <w:ind w:right="-45"/>
        <w:jc w:val="left"/>
        <w:rPr>
          <w:rFonts w:ascii="Times New Roman" w:hAnsi="Times New Roman"/>
          <w:b/>
          <w:bCs/>
          <w:color w:val="auto"/>
          <w:sz w:val="24"/>
          <w:szCs w:val="24"/>
          <w:lang w:eastAsia="sk-SK"/>
        </w:rPr>
      </w:pPr>
      <w:r w:rsidRPr="00070890">
        <w:rPr>
          <w:rFonts w:ascii="Times New Roman" w:hAnsi="Times New Roman"/>
          <w:b/>
          <w:bCs/>
          <w:color w:val="auto"/>
          <w:sz w:val="24"/>
          <w:szCs w:val="24"/>
          <w:lang w:eastAsia="sk-SK"/>
        </w:rPr>
        <w:t>Prílohy</w:t>
      </w:r>
    </w:p>
    <w:p w14:paraId="4981124B" w14:textId="77777777" w:rsidR="00EB756A" w:rsidRPr="00070890" w:rsidRDefault="00EB756A" w:rsidP="00EB756A">
      <w:pPr>
        <w:rPr>
          <w:rFonts w:ascii="Times New Roman" w:hAnsi="Times New Roman"/>
          <w:b/>
          <w:bCs/>
          <w:caps/>
          <w:color w:val="17365D" w:themeColor="text2" w:themeShade="BF"/>
          <w:sz w:val="24"/>
          <w:szCs w:val="24"/>
        </w:rPr>
      </w:pPr>
    </w:p>
    <w:p w14:paraId="3E3D329E"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1 Opis predmetu zákazky </w:t>
      </w:r>
    </w:p>
    <w:p w14:paraId="4CCB9A29"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2 Návrh na plnenie kritérií </w:t>
      </w:r>
    </w:p>
    <w:p w14:paraId="39E5EAAA" w14:textId="19C8D6CF"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Príloha č. 3 Návrh rámcovej dohody</w:t>
      </w:r>
    </w:p>
    <w:p w14:paraId="44685872"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Príloha č. 4 Identifikačné údaje o uchádzačovi</w:t>
      </w:r>
    </w:p>
    <w:p w14:paraId="06A539BF" w14:textId="77777777" w:rsidR="00A5522D"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w:t>
      </w:r>
      <w:r w:rsidR="009D0B9D">
        <w:rPr>
          <w:rFonts w:ascii="Times New Roman" w:hAnsi="Times New Roman"/>
          <w:sz w:val="24"/>
          <w:szCs w:val="24"/>
        </w:rPr>
        <w:t>5</w:t>
      </w:r>
      <w:r w:rsidRPr="00864E48">
        <w:rPr>
          <w:rFonts w:ascii="Times New Roman" w:hAnsi="Times New Roman"/>
          <w:sz w:val="24"/>
          <w:szCs w:val="24"/>
        </w:rPr>
        <w:t xml:space="preserve"> Čestné vyhlásenie</w:t>
      </w:r>
    </w:p>
    <w:p w14:paraId="6D775EDB" w14:textId="1CEFEC8B" w:rsidR="00B54467" w:rsidRPr="008466C0" w:rsidRDefault="00A5522D" w:rsidP="00864E48">
      <w:pPr>
        <w:tabs>
          <w:tab w:val="clear" w:pos="2160"/>
          <w:tab w:val="clear" w:pos="2880"/>
          <w:tab w:val="clear" w:pos="4500"/>
        </w:tabs>
        <w:rPr>
          <w:rFonts w:ascii="Times New Roman" w:hAnsi="Times New Roman"/>
          <w:b/>
          <w:sz w:val="22"/>
          <w:szCs w:val="22"/>
        </w:rPr>
      </w:pPr>
      <w:r>
        <w:rPr>
          <w:rFonts w:ascii="Times New Roman" w:hAnsi="Times New Roman"/>
          <w:sz w:val="24"/>
          <w:szCs w:val="24"/>
        </w:rPr>
        <w:t xml:space="preserve">Príloha č. 6 </w:t>
      </w:r>
      <w:r w:rsidR="00497467" w:rsidRPr="00497467">
        <w:rPr>
          <w:rFonts w:ascii="Times New Roman" w:hAnsi="Times New Roman"/>
          <w:sz w:val="24"/>
          <w:szCs w:val="24"/>
        </w:rPr>
        <w:t xml:space="preserve">Plna moc pre </w:t>
      </w:r>
      <w:r w:rsidR="00497467">
        <w:rPr>
          <w:rFonts w:ascii="Times New Roman" w:hAnsi="Times New Roman"/>
          <w:sz w:val="24"/>
          <w:szCs w:val="24"/>
        </w:rPr>
        <w:t>č</w:t>
      </w:r>
      <w:r w:rsidR="00497467" w:rsidRPr="00497467">
        <w:rPr>
          <w:rFonts w:ascii="Times New Roman" w:hAnsi="Times New Roman"/>
          <w:sz w:val="24"/>
          <w:szCs w:val="24"/>
        </w:rPr>
        <w:t>lena skupiny dod</w:t>
      </w:r>
      <w:r w:rsidR="00497467">
        <w:rPr>
          <w:rFonts w:ascii="Times New Roman" w:hAnsi="Times New Roman"/>
          <w:sz w:val="24"/>
          <w:szCs w:val="24"/>
        </w:rPr>
        <w:t>á</w:t>
      </w:r>
      <w:r w:rsidR="00497467" w:rsidRPr="00497467">
        <w:rPr>
          <w:rFonts w:ascii="Times New Roman" w:hAnsi="Times New Roman"/>
          <w:sz w:val="24"/>
          <w:szCs w:val="24"/>
        </w:rPr>
        <w:t>vate</w:t>
      </w:r>
      <w:r w:rsidR="00497467">
        <w:rPr>
          <w:rFonts w:ascii="Times New Roman" w:hAnsi="Times New Roman"/>
          <w:sz w:val="24"/>
          <w:szCs w:val="24"/>
        </w:rPr>
        <w:t>ľ</w:t>
      </w:r>
      <w:r w:rsidR="00497467" w:rsidRPr="00497467">
        <w:rPr>
          <w:rFonts w:ascii="Times New Roman" w:hAnsi="Times New Roman"/>
          <w:sz w:val="24"/>
          <w:szCs w:val="24"/>
        </w:rPr>
        <w:t>ov</w:t>
      </w:r>
      <w:r w:rsidR="00B54467" w:rsidRPr="008466C0">
        <w:rPr>
          <w:rFonts w:ascii="Times New Roman" w:hAnsi="Times New Roman"/>
          <w:b/>
          <w:sz w:val="22"/>
          <w:szCs w:val="22"/>
        </w:rPr>
        <w:br w:type="page"/>
      </w:r>
    </w:p>
    <w:p w14:paraId="65C70409" w14:textId="2D515304" w:rsidR="00304C34" w:rsidRPr="00B30EB7" w:rsidRDefault="00E31C75" w:rsidP="00A01D04">
      <w:pPr>
        <w:pStyle w:val="Nadpis1"/>
        <w:rPr>
          <w:rFonts w:cs="Times New Roman"/>
        </w:rPr>
      </w:pPr>
      <w:bookmarkStart w:id="0" w:name="_Toc133481911"/>
      <w:r>
        <w:rPr>
          <w:rFonts w:cs="Times New Roman"/>
        </w:rPr>
        <w:lastRenderedPageBreak/>
        <w:t xml:space="preserve">ČASŤ I. </w:t>
      </w:r>
      <w:r w:rsidR="00304C34" w:rsidRPr="00B30EB7">
        <w:rPr>
          <w:rFonts w:cs="Times New Roman"/>
        </w:rPr>
        <w:t>Všeobecné informácie</w:t>
      </w:r>
      <w:bookmarkEnd w:id="0"/>
      <w:r w:rsidR="00304C34" w:rsidRPr="00B30EB7">
        <w:rPr>
          <w:rFonts w:cs="Times New Roman"/>
        </w:rPr>
        <w:t xml:space="preserve"> </w:t>
      </w:r>
    </w:p>
    <w:p w14:paraId="7276BBF6" w14:textId="1A00AC4C" w:rsidR="00901675" w:rsidRDefault="00901675" w:rsidP="00AC1EF0">
      <w:pPr>
        <w:pStyle w:val="Nadpis2"/>
        <w:ind w:left="851"/>
      </w:pPr>
      <w:bookmarkStart w:id="1" w:name="_Toc133481912"/>
      <w:r>
        <w:t>Úvodné ustanovenia</w:t>
      </w:r>
      <w:bookmarkEnd w:id="1"/>
    </w:p>
    <w:p w14:paraId="26DEA7FE" w14:textId="33D3AE8A" w:rsidR="00901675" w:rsidRDefault="00901675" w:rsidP="00B30425">
      <w:pPr>
        <w:pStyle w:val="tl2"/>
        <w:numPr>
          <w:ilvl w:val="1"/>
          <w:numId w:val="6"/>
        </w:numPr>
      </w:pPr>
      <w:r w:rsidRPr="00901675">
        <w:t>Predložením svojej ponuky uchádzač v plnom rozsahu a bez výhrad akceptuje všetky podmienky verejného obstarávateľa, týkajúce sa tejto zákazky, uvedené v oznámení o vyhlásení verejného obstarávania a v týchto súťažných podkladoch</w:t>
      </w:r>
      <w:r>
        <w:t>.</w:t>
      </w:r>
    </w:p>
    <w:p w14:paraId="5ADBA4A5" w14:textId="08488CE1" w:rsidR="00901675" w:rsidRDefault="00901675" w:rsidP="00B30425">
      <w:pPr>
        <w:pStyle w:val="tl2"/>
        <w:numPr>
          <w:ilvl w:val="1"/>
          <w:numId w:val="6"/>
        </w:numPr>
      </w:pPr>
      <w:r>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Default="00901675" w:rsidP="00B30425">
      <w:pPr>
        <w:pStyle w:val="tl2"/>
        <w:numPr>
          <w:ilvl w:val="1"/>
          <w:numId w:val="6"/>
        </w:numPr>
      </w:pPr>
      <w:r>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431743A0" w:rsidR="00AC1EF0" w:rsidRPr="00AC1EF0" w:rsidRDefault="00131960" w:rsidP="00AC1EF0">
      <w:pPr>
        <w:pStyle w:val="Nadpis2"/>
        <w:ind w:left="851"/>
      </w:pPr>
      <w:bookmarkStart w:id="2" w:name="_Toc133481913"/>
      <w:r w:rsidRPr="004B4E68">
        <w:t>Identifikácia verejného</w:t>
      </w:r>
      <w:r>
        <w:t xml:space="preserve"> obstarávateľa</w:t>
      </w:r>
      <w:bookmarkEnd w:id="2"/>
    </w:p>
    <w:p w14:paraId="4484C0FA" w14:textId="57F1AFA9" w:rsidR="00071890" w:rsidRPr="00D6237F" w:rsidRDefault="00071890" w:rsidP="00B30425">
      <w:pPr>
        <w:pStyle w:val="tl2"/>
      </w:pPr>
      <w:r w:rsidRPr="00B30EB7">
        <w:t>Základné informácie</w:t>
      </w:r>
    </w:p>
    <w:p w14:paraId="5039FB6E" w14:textId="77777777" w:rsidR="00DE3FCC" w:rsidRDefault="00DE3FCC"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F350628" w:rsidR="00D242B3" w:rsidRPr="00B30EB7" w:rsidRDefault="00712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Názov organizácie</w:t>
      </w:r>
      <w:r w:rsidR="00D242B3" w:rsidRPr="00B30EB7">
        <w:rPr>
          <w:rFonts w:ascii="Times New Roman" w:hAnsi="Times New Roman"/>
          <w:b/>
          <w:bCs/>
          <w:sz w:val="22"/>
          <w:szCs w:val="22"/>
        </w:rPr>
        <w:t xml:space="preserve">: </w:t>
      </w:r>
      <w:r w:rsidR="00D242B3" w:rsidRPr="00B30EB7">
        <w:rPr>
          <w:rFonts w:ascii="Times New Roman" w:hAnsi="Times New Roman"/>
          <w:b/>
          <w:bCs/>
          <w:sz w:val="22"/>
          <w:szCs w:val="22"/>
        </w:rPr>
        <w:tab/>
      </w:r>
      <w:r w:rsidR="001A11F6" w:rsidRPr="00B30EB7">
        <w:rPr>
          <w:rFonts w:ascii="Times New Roman" w:hAnsi="Times New Roman"/>
          <w:b/>
          <w:bCs/>
          <w:sz w:val="22"/>
          <w:szCs w:val="22"/>
        </w:rPr>
        <w:t>Odvoz a likvidácia odpadu a.s. v skratke: OLO a.s.</w:t>
      </w:r>
    </w:p>
    <w:p w14:paraId="3744BD50" w14:textId="76BC7A3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 xml:space="preserve">Adresa organizácie: </w:t>
      </w:r>
      <w:r w:rsidRPr="00B30EB7">
        <w:rPr>
          <w:rFonts w:ascii="Times New Roman" w:hAnsi="Times New Roman"/>
          <w:b/>
          <w:bCs/>
          <w:sz w:val="22"/>
          <w:szCs w:val="22"/>
        </w:rPr>
        <w:tab/>
      </w:r>
      <w:r w:rsidRPr="00B30EB7">
        <w:rPr>
          <w:rFonts w:ascii="Times New Roman" w:hAnsi="Times New Roman"/>
          <w:b/>
          <w:bCs/>
          <w:sz w:val="22"/>
          <w:szCs w:val="22"/>
        </w:rPr>
        <w:tab/>
      </w:r>
      <w:r w:rsidR="007A472E" w:rsidRPr="00B30EB7">
        <w:rPr>
          <w:rFonts w:ascii="Times New Roman" w:hAnsi="Times New Roman"/>
          <w:bCs/>
          <w:sz w:val="22"/>
          <w:szCs w:val="22"/>
        </w:rPr>
        <w:t>Ivanská cesta 22, 821 04 Bratislava</w:t>
      </w:r>
    </w:p>
    <w:p w14:paraId="631F72CA" w14:textId="72DB4BBE"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IČO:</w:t>
      </w:r>
      <w:r w:rsidRPr="00B30EB7">
        <w:rPr>
          <w:rFonts w:ascii="Times New Roman" w:hAnsi="Times New Roman"/>
          <w:b/>
          <w:bCs/>
          <w:sz w:val="22"/>
          <w:szCs w:val="22"/>
        </w:rPr>
        <w:tab/>
      </w:r>
      <w:r w:rsidRPr="00B30EB7">
        <w:rPr>
          <w:rFonts w:ascii="Times New Roman" w:hAnsi="Times New Roman"/>
          <w:b/>
          <w:bCs/>
          <w:sz w:val="22"/>
          <w:szCs w:val="22"/>
        </w:rPr>
        <w:tab/>
      </w:r>
      <w:r w:rsidR="00D86F3D" w:rsidRPr="00B30EB7">
        <w:rPr>
          <w:rFonts w:ascii="Times New Roman" w:hAnsi="Times New Roman"/>
          <w:bCs/>
          <w:sz w:val="22"/>
          <w:szCs w:val="22"/>
        </w:rPr>
        <w:t>00 681</w:t>
      </w:r>
      <w:r w:rsidR="0012148E" w:rsidRPr="00B30EB7">
        <w:rPr>
          <w:rFonts w:ascii="Times New Roman" w:hAnsi="Times New Roman"/>
          <w:bCs/>
          <w:sz w:val="22"/>
          <w:szCs w:val="22"/>
        </w:rPr>
        <w:t> </w:t>
      </w:r>
      <w:r w:rsidR="00D86F3D" w:rsidRPr="00B30EB7">
        <w:rPr>
          <w:rFonts w:ascii="Times New Roman" w:hAnsi="Times New Roman"/>
          <w:bCs/>
          <w:sz w:val="22"/>
          <w:szCs w:val="22"/>
        </w:rPr>
        <w:t>300</w:t>
      </w:r>
    </w:p>
    <w:p w14:paraId="1EAFB1D4" w14:textId="023FA043" w:rsidR="0012148E" w:rsidRPr="00B30EB7" w:rsidRDefault="0012148E"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DIČ</w:t>
      </w:r>
      <w:r w:rsidRPr="00B30EB7">
        <w:rPr>
          <w:rFonts w:ascii="Times New Roman" w:hAnsi="Times New Roman"/>
          <w:b/>
          <w:bCs/>
          <w:sz w:val="22"/>
          <w:szCs w:val="22"/>
        </w:rPr>
        <w:tab/>
      </w:r>
      <w:r w:rsidRPr="00B30EB7">
        <w:rPr>
          <w:rFonts w:ascii="Times New Roman" w:hAnsi="Times New Roman"/>
          <w:b/>
          <w:bCs/>
          <w:sz w:val="22"/>
          <w:szCs w:val="22"/>
        </w:rPr>
        <w:tab/>
      </w:r>
      <w:r w:rsidR="00EC3C0C" w:rsidRPr="00B30EB7">
        <w:rPr>
          <w:rFonts w:ascii="Times New Roman" w:hAnsi="Times New Roman"/>
          <w:sz w:val="22"/>
          <w:szCs w:val="22"/>
        </w:rPr>
        <w:t>2020318256</w:t>
      </w:r>
    </w:p>
    <w:p w14:paraId="48838939" w14:textId="77777777"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Krajina: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Slovenská republika</w:t>
      </w:r>
    </w:p>
    <w:p w14:paraId="5B90251A" w14:textId="61F233B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Kontaktná osoba: </w:t>
      </w:r>
      <w:r w:rsidRPr="00B30EB7">
        <w:rPr>
          <w:rFonts w:ascii="Times New Roman" w:hAnsi="Times New Roman"/>
          <w:b/>
          <w:bCs/>
          <w:sz w:val="22"/>
          <w:szCs w:val="22"/>
        </w:rPr>
        <w:tab/>
      </w:r>
      <w:r w:rsidR="006D3302" w:rsidRPr="006D3302">
        <w:rPr>
          <w:rFonts w:ascii="Times New Roman" w:hAnsi="Times New Roman"/>
          <w:sz w:val="22"/>
          <w:szCs w:val="22"/>
        </w:rPr>
        <w:t>Ing. Michaela Čukašová</w:t>
      </w:r>
      <w:r w:rsidR="00DC78FD" w:rsidRPr="00B30EB7">
        <w:rPr>
          <w:rFonts w:ascii="Times New Roman" w:hAnsi="Times New Roman"/>
          <w:bCs/>
          <w:sz w:val="22"/>
          <w:szCs w:val="22"/>
        </w:rPr>
        <w:t xml:space="preserve"> </w:t>
      </w:r>
    </w:p>
    <w:p w14:paraId="43EC44AA" w14:textId="473609D1"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Telefón: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+421</w:t>
      </w:r>
      <w:r w:rsidR="006D3302">
        <w:rPr>
          <w:rFonts w:ascii="Times New Roman" w:hAnsi="Times New Roman"/>
          <w:bCs/>
          <w:sz w:val="22"/>
          <w:szCs w:val="22"/>
        </w:rPr>
        <w:t> </w:t>
      </w:r>
      <w:r w:rsidR="009A5EBD" w:rsidRPr="00B30EB7">
        <w:rPr>
          <w:rFonts w:ascii="Times New Roman" w:hAnsi="Times New Roman"/>
          <w:bCs/>
          <w:sz w:val="22"/>
          <w:szCs w:val="22"/>
        </w:rPr>
        <w:t>9</w:t>
      </w:r>
      <w:r w:rsidR="006D3302">
        <w:rPr>
          <w:rFonts w:ascii="Times New Roman" w:hAnsi="Times New Roman"/>
          <w:bCs/>
          <w:sz w:val="22"/>
          <w:szCs w:val="22"/>
        </w:rPr>
        <w:t>11</w:t>
      </w:r>
      <w:r w:rsidR="00E27201">
        <w:rPr>
          <w:rFonts w:ascii="Times New Roman" w:hAnsi="Times New Roman"/>
          <w:bCs/>
          <w:sz w:val="22"/>
          <w:szCs w:val="22"/>
        </w:rPr>
        <w:t> </w:t>
      </w:r>
      <w:r w:rsidR="006D3302">
        <w:rPr>
          <w:rFonts w:ascii="Times New Roman" w:hAnsi="Times New Roman"/>
          <w:bCs/>
          <w:sz w:val="22"/>
          <w:szCs w:val="22"/>
        </w:rPr>
        <w:t>40</w:t>
      </w:r>
      <w:r w:rsidR="00E27201">
        <w:rPr>
          <w:rFonts w:ascii="Times New Roman" w:hAnsi="Times New Roman"/>
          <w:bCs/>
          <w:sz w:val="22"/>
          <w:szCs w:val="22"/>
        </w:rPr>
        <w:t>1 431</w:t>
      </w:r>
    </w:p>
    <w:p w14:paraId="68C36C2D" w14:textId="72CBBD99" w:rsidR="00D242B3"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E</w:t>
      </w:r>
      <w:r w:rsidR="00D242B3" w:rsidRPr="00B30EB7">
        <w:rPr>
          <w:rFonts w:ascii="Times New Roman" w:hAnsi="Times New Roman"/>
          <w:b/>
          <w:bCs/>
          <w:sz w:val="22"/>
          <w:szCs w:val="22"/>
        </w:rPr>
        <w:t xml:space="preserve">-mail: </w:t>
      </w:r>
      <w:r w:rsidR="00D242B3" w:rsidRPr="00B30EB7">
        <w:rPr>
          <w:rFonts w:ascii="Times New Roman" w:hAnsi="Times New Roman"/>
          <w:b/>
          <w:bCs/>
          <w:sz w:val="22"/>
          <w:szCs w:val="22"/>
        </w:rPr>
        <w:tab/>
      </w:r>
      <w:r w:rsidR="00D242B3" w:rsidRPr="00B30EB7">
        <w:rPr>
          <w:rFonts w:ascii="Times New Roman" w:hAnsi="Times New Roman"/>
          <w:b/>
          <w:bCs/>
          <w:sz w:val="22"/>
          <w:szCs w:val="22"/>
        </w:rPr>
        <w:tab/>
      </w:r>
      <w:hyperlink r:id="rId9" w:history="1">
        <w:r w:rsidR="00E27201" w:rsidRPr="00CA7D3C">
          <w:rPr>
            <w:rStyle w:val="Hypertextovprepojenie"/>
            <w:rFonts w:ascii="Times New Roman" w:hAnsi="Times New Roman"/>
            <w:bCs/>
            <w:sz w:val="22"/>
            <w:szCs w:val="22"/>
          </w:rPr>
          <w:t>cukasova@olo.sk</w:t>
        </w:r>
      </w:hyperlink>
    </w:p>
    <w:p w14:paraId="31399DE2" w14:textId="2CC6AC08" w:rsidR="000A760B"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W</w:t>
      </w:r>
      <w:r w:rsidR="000A760B" w:rsidRPr="00B30EB7">
        <w:rPr>
          <w:rFonts w:ascii="Times New Roman" w:hAnsi="Times New Roman"/>
          <w:b/>
          <w:bCs/>
          <w:sz w:val="22"/>
          <w:szCs w:val="22"/>
        </w:rPr>
        <w:t>ebové sídlo</w:t>
      </w:r>
      <w:r w:rsidRPr="00B30EB7">
        <w:rPr>
          <w:rFonts w:ascii="Times New Roman" w:hAnsi="Times New Roman"/>
          <w:b/>
          <w:bCs/>
          <w:sz w:val="22"/>
          <w:szCs w:val="22"/>
        </w:rPr>
        <w:t>:</w:t>
      </w:r>
      <w:r w:rsidRPr="00B30EB7">
        <w:rPr>
          <w:rFonts w:ascii="Times New Roman" w:hAnsi="Times New Roman"/>
          <w:b/>
          <w:bCs/>
          <w:sz w:val="22"/>
          <w:szCs w:val="22"/>
        </w:rPr>
        <w:tab/>
      </w:r>
      <w:r w:rsidRPr="00B30EB7">
        <w:rPr>
          <w:rFonts w:ascii="Times New Roman" w:hAnsi="Times New Roman"/>
          <w:b/>
          <w:bCs/>
          <w:sz w:val="22"/>
          <w:szCs w:val="22"/>
        </w:rPr>
        <w:tab/>
      </w:r>
      <w:hyperlink r:id="rId10" w:history="1">
        <w:r w:rsidRPr="00B30EB7">
          <w:rPr>
            <w:rStyle w:val="Hypertextovprepojenie"/>
            <w:rFonts w:ascii="Times New Roman" w:hAnsi="Times New Roman"/>
            <w:sz w:val="22"/>
            <w:szCs w:val="22"/>
          </w:rPr>
          <w:t>www.olo.sk</w:t>
        </w:r>
      </w:hyperlink>
      <w:r w:rsidRPr="00B30EB7">
        <w:rPr>
          <w:rFonts w:ascii="Times New Roman" w:hAnsi="Times New Roman"/>
          <w:b/>
          <w:bCs/>
          <w:sz w:val="22"/>
          <w:szCs w:val="22"/>
        </w:rPr>
        <w:t xml:space="preserve"> </w:t>
      </w:r>
    </w:p>
    <w:p w14:paraId="1504B045" w14:textId="77777777" w:rsidR="00B30EB7" w:rsidRDefault="0018361E" w:rsidP="00901675">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B30EB7">
        <w:rPr>
          <w:rFonts w:ascii="Times New Roman" w:hAnsi="Times New Roman"/>
          <w:bCs/>
          <w:sz w:val="22"/>
          <w:szCs w:val="22"/>
        </w:rPr>
        <w:t>(ďalej len „verejný obstarávateľ“</w:t>
      </w:r>
      <w:r w:rsidR="000A760B" w:rsidRPr="00B30EB7">
        <w:rPr>
          <w:rFonts w:ascii="Times New Roman" w:hAnsi="Times New Roman"/>
          <w:bCs/>
          <w:sz w:val="22"/>
          <w:szCs w:val="22"/>
        </w:rPr>
        <w:t xml:space="preserve"> alebo „OLO a.s.“</w:t>
      </w:r>
      <w:r w:rsidRPr="00B30EB7">
        <w:rPr>
          <w:rFonts w:ascii="Times New Roman" w:hAnsi="Times New Roman"/>
          <w:bCs/>
          <w:sz w:val="22"/>
          <w:szCs w:val="22"/>
        </w:rPr>
        <w:t>)</w:t>
      </w:r>
    </w:p>
    <w:p w14:paraId="1548071B" w14:textId="3F9D6A52" w:rsidR="006E74A5" w:rsidRPr="004B4E68" w:rsidRDefault="00C52636" w:rsidP="00B30425">
      <w:pPr>
        <w:pStyle w:val="tl2"/>
      </w:pPr>
      <w:r w:rsidRPr="004B4E68">
        <w:t>Elektronické prostriedky</w:t>
      </w:r>
    </w:p>
    <w:p w14:paraId="2D98748A" w14:textId="448488CB" w:rsidR="00C52636" w:rsidRPr="00B30EB7"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B30EB7">
        <w:rPr>
          <w:rFonts w:ascii="Times New Roman" w:hAnsi="Times New Roman"/>
          <w:b/>
          <w:sz w:val="22"/>
          <w:szCs w:val="22"/>
        </w:rPr>
        <w:t>Komun</w:t>
      </w:r>
      <w:r w:rsidR="00B929BF" w:rsidRPr="00B30EB7">
        <w:rPr>
          <w:rFonts w:ascii="Times New Roman" w:hAnsi="Times New Roman"/>
          <w:b/>
          <w:sz w:val="22"/>
          <w:szCs w:val="22"/>
        </w:rPr>
        <w:t>ikačné rozhranie:</w:t>
      </w:r>
      <w:r w:rsidR="00F963BA" w:rsidRPr="00B30EB7">
        <w:rPr>
          <w:rFonts w:ascii="Times New Roman" w:hAnsi="Times New Roman"/>
          <w:b/>
          <w:sz w:val="22"/>
          <w:szCs w:val="22"/>
        </w:rPr>
        <w:tab/>
      </w:r>
      <w:hyperlink r:id="rId11" w:history="1">
        <w:r w:rsidR="00F963BA" w:rsidRPr="00B30EB7">
          <w:rPr>
            <w:rStyle w:val="Hypertextovprepojenie"/>
            <w:rFonts w:ascii="Times New Roman" w:hAnsi="Times New Roman"/>
            <w:bCs/>
            <w:sz w:val="22"/>
            <w:szCs w:val="22"/>
          </w:rPr>
          <w:t>https://josephine.proebiz.com</w:t>
        </w:r>
      </w:hyperlink>
      <w:r w:rsidR="00F963BA" w:rsidRPr="00B30EB7">
        <w:rPr>
          <w:rFonts w:ascii="Times New Roman" w:hAnsi="Times New Roman"/>
          <w:b/>
          <w:sz w:val="22"/>
          <w:szCs w:val="22"/>
        </w:rPr>
        <w:t xml:space="preserve"> </w:t>
      </w:r>
    </w:p>
    <w:p w14:paraId="539C7528" w14:textId="4C0B62DB" w:rsidR="00907D95" w:rsidRDefault="00F963BA" w:rsidP="00907D95">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
          <w:sz w:val="22"/>
          <w:szCs w:val="22"/>
        </w:rPr>
      </w:pPr>
      <w:r w:rsidRPr="00B30EB7">
        <w:rPr>
          <w:rFonts w:ascii="Times New Roman" w:hAnsi="Times New Roman"/>
          <w:b/>
          <w:sz w:val="22"/>
          <w:szCs w:val="22"/>
        </w:rPr>
        <w:t>Internetová adresa zákazky:</w:t>
      </w:r>
      <w:r w:rsidR="00666AF8">
        <w:rPr>
          <w:rFonts w:ascii="Times New Roman" w:hAnsi="Times New Roman"/>
          <w:b/>
          <w:sz w:val="22"/>
          <w:szCs w:val="22"/>
        </w:rPr>
        <w:t xml:space="preserve"> </w:t>
      </w:r>
      <w:hyperlink r:id="rId12" w:history="1">
        <w:r w:rsidR="005A376E" w:rsidRPr="00006251">
          <w:rPr>
            <w:rStyle w:val="Hypertextovprepojenie"/>
            <w:rFonts w:ascii="Times New Roman" w:hAnsi="Times New Roman"/>
            <w:b/>
            <w:sz w:val="22"/>
            <w:szCs w:val="22"/>
          </w:rPr>
          <w:t>https://josephine.proebiz.com/sk/tender/54422/summary</w:t>
        </w:r>
      </w:hyperlink>
    </w:p>
    <w:p w14:paraId="318178C1" w14:textId="77777777" w:rsidR="005A376E" w:rsidRPr="00907D95" w:rsidRDefault="005A376E" w:rsidP="005A376E">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Cs/>
          <w:sz w:val="22"/>
          <w:szCs w:val="22"/>
        </w:rPr>
      </w:pPr>
    </w:p>
    <w:p w14:paraId="35D76731" w14:textId="1654B557" w:rsidR="004B4E68" w:rsidRPr="00AC1EF0" w:rsidRDefault="00BF6AAD" w:rsidP="00AC1EF0">
      <w:pPr>
        <w:pStyle w:val="Nadpis2"/>
        <w:ind w:left="851"/>
      </w:pPr>
      <w:bookmarkStart w:id="3" w:name="_Toc133481914"/>
      <w:r w:rsidRPr="00B30EB7">
        <w:t>P</w:t>
      </w:r>
      <w:r w:rsidR="005E76DF" w:rsidRPr="00B30EB7">
        <w:t>redmet zákazky</w:t>
      </w:r>
      <w:bookmarkEnd w:id="3"/>
    </w:p>
    <w:p w14:paraId="0EEE008E" w14:textId="77777777" w:rsidR="008E4A74" w:rsidRPr="008E4A74" w:rsidRDefault="00304C34" w:rsidP="00B30425">
      <w:pPr>
        <w:pStyle w:val="tl2"/>
        <w:rPr>
          <w:b/>
          <w:bCs/>
        </w:rPr>
      </w:pPr>
      <w:r w:rsidRPr="004B4E68">
        <w:t>Názov predmetu zákazky:</w:t>
      </w:r>
      <w:r w:rsidR="00C20366" w:rsidRPr="004B4E68">
        <w:t xml:space="preserve"> </w:t>
      </w:r>
      <w:bookmarkStart w:id="4" w:name="nazov1"/>
      <w:bookmarkEnd w:id="4"/>
    </w:p>
    <w:p w14:paraId="7CF381AE" w14:textId="032003C7" w:rsidR="00907D95" w:rsidRPr="00E14779" w:rsidRDefault="00E14779" w:rsidP="00E14779">
      <w:pPr>
        <w:pStyle w:val="tl2"/>
        <w:numPr>
          <w:ilvl w:val="0"/>
          <w:numId w:val="0"/>
        </w:numPr>
        <w:ind w:left="576"/>
        <w:rPr>
          <w:b/>
          <w:bCs/>
        </w:rPr>
      </w:pPr>
      <w:r w:rsidRPr="00E14779">
        <w:rPr>
          <w:b/>
          <w:bCs/>
          <w:szCs w:val="24"/>
        </w:rPr>
        <w:t>Zhodnotenie biologicky rozložiteľného odpadu zo záhrad (BRO)</w:t>
      </w:r>
    </w:p>
    <w:p w14:paraId="7126098C" w14:textId="603218EF" w:rsidR="00FC0D91" w:rsidRDefault="00304C34" w:rsidP="00B30425">
      <w:pPr>
        <w:pStyle w:val="tl2"/>
      </w:pPr>
      <w:r w:rsidRPr="00B30EB7">
        <w:t>Číselný kód pre hlavný predmet zákazky z Hlavného slovníka</w:t>
      </w:r>
      <w:r w:rsidR="00940854" w:rsidRPr="00B30EB7">
        <w:t xml:space="preserve"> </w:t>
      </w:r>
      <w:r w:rsidRPr="00B30EB7">
        <w:t>(CPV):</w:t>
      </w:r>
      <w:bookmarkStart w:id="5" w:name="SS"/>
      <w:bookmarkEnd w:id="5"/>
    </w:p>
    <w:p w14:paraId="68FFBFE5" w14:textId="77777777" w:rsidR="005F5669" w:rsidRDefault="00FC0D91" w:rsidP="005F5669">
      <w:pPr>
        <w:pStyle w:val="tl2"/>
        <w:numPr>
          <w:ilvl w:val="0"/>
          <w:numId w:val="0"/>
        </w:numPr>
        <w:ind w:left="576"/>
      </w:pPr>
      <w:r>
        <w:t>90510000-5 - Likvidácia a spracovanie odpadu</w:t>
      </w:r>
    </w:p>
    <w:p w14:paraId="502C9F52" w14:textId="11363E46" w:rsidR="005F5669" w:rsidRDefault="005F5669" w:rsidP="005F5669">
      <w:pPr>
        <w:pStyle w:val="tl2"/>
        <w:numPr>
          <w:ilvl w:val="0"/>
          <w:numId w:val="0"/>
        </w:numPr>
        <w:ind w:left="576"/>
      </w:pPr>
      <w:r w:rsidRPr="004A76A9">
        <w:t>90530000-1 - Prevádzka skládok</w:t>
      </w:r>
    </w:p>
    <w:p w14:paraId="012688D2" w14:textId="5AE8EABF" w:rsidR="00FC0D91" w:rsidRDefault="00FC0D91" w:rsidP="00B30425">
      <w:pPr>
        <w:pStyle w:val="tl2"/>
        <w:numPr>
          <w:ilvl w:val="0"/>
          <w:numId w:val="0"/>
        </w:numPr>
        <w:ind w:left="576"/>
      </w:pPr>
    </w:p>
    <w:p w14:paraId="73CFA5E6" w14:textId="651292B3" w:rsidR="00901675" w:rsidRPr="00901675" w:rsidRDefault="0084545F" w:rsidP="00B30425">
      <w:pPr>
        <w:pStyle w:val="tl2"/>
        <w:rPr>
          <w:color w:val="000000" w:themeColor="text1"/>
        </w:rPr>
      </w:pPr>
      <w:r w:rsidRPr="00B30EB7">
        <w:t>Podrobné vymedzenie predmetu zákazky, technické požiadavky predmetu zákazky:</w:t>
      </w:r>
    </w:p>
    <w:p w14:paraId="7B2DC0DE" w14:textId="771F26CD" w:rsidR="00943EEA" w:rsidRDefault="00F54AA4" w:rsidP="0EEB313F">
      <w:pPr>
        <w:ind w:left="567"/>
        <w:jc w:val="both"/>
        <w:rPr>
          <w:rFonts w:ascii="Times New Roman" w:hAnsi="Times New Roman" w:cs="Arial"/>
          <w:noProof/>
          <w:sz w:val="22"/>
          <w:szCs w:val="22"/>
          <w:lang w:eastAsia="sk-SK"/>
        </w:rPr>
      </w:pPr>
      <w:r w:rsidRPr="0EEB313F">
        <w:rPr>
          <w:rFonts w:ascii="Times New Roman" w:hAnsi="Times New Roman" w:cs="Arial"/>
          <w:noProof/>
          <w:sz w:val="22"/>
          <w:szCs w:val="22"/>
          <w:lang w:eastAsia="sk-SK"/>
        </w:rPr>
        <w:t xml:space="preserve">Predmetom obstarávania je odber, zhodnotenie biologicky rozložiteľného odpadu (BRO) zo záhrad a verejných priestranstiev. BRO je verejným obstarávateľom odoberaný z rodinných domov (z hnedých zberných nádob), zo zberného dvora a externých zákazníkov dopravovaný dopravovaný je špeciálnymi </w:t>
      </w:r>
      <w:r w:rsidRPr="0EEB313F">
        <w:rPr>
          <w:rFonts w:ascii="Times New Roman" w:hAnsi="Times New Roman" w:cs="Arial"/>
          <w:noProof/>
          <w:sz w:val="22"/>
          <w:szCs w:val="22"/>
          <w:lang w:eastAsia="sk-SK"/>
        </w:rPr>
        <w:lastRenderedPageBreak/>
        <w:t>vozidlami alebo vo veľkokapacitných kontajneroch oprávnenej osobe na zber a/alebo zhodnotenie. BRO je zatriedený podľa katalógu odpadov číslo 20 02 01 a obsahuje trávu, lístie, burinu a konáre do 7 cm.</w:t>
      </w:r>
    </w:p>
    <w:p w14:paraId="6EDCB7AA" w14:textId="77777777" w:rsidR="00C8256D" w:rsidRDefault="00C8256D" w:rsidP="00943EEA">
      <w:pPr>
        <w:ind w:left="567"/>
        <w:jc w:val="both"/>
        <w:rPr>
          <w:rFonts w:ascii="Times New Roman" w:hAnsi="Times New Roman" w:cs="Arial"/>
          <w:bCs/>
          <w:noProof/>
          <w:sz w:val="22"/>
          <w:szCs w:val="22"/>
          <w:lang w:eastAsia="sk-SK"/>
        </w:rPr>
      </w:pPr>
    </w:p>
    <w:p w14:paraId="56F8E57A" w14:textId="62914C6C" w:rsidR="009A082D" w:rsidRDefault="00943EEA" w:rsidP="00943EEA">
      <w:pPr>
        <w:ind w:left="567"/>
        <w:jc w:val="both"/>
        <w:rPr>
          <w:rFonts w:ascii="Times New Roman" w:hAnsi="Times New Roman" w:cs="Arial"/>
          <w:bCs/>
          <w:noProof/>
          <w:sz w:val="22"/>
          <w:szCs w:val="22"/>
          <w:lang w:eastAsia="sk-SK"/>
        </w:rPr>
      </w:pPr>
      <w:r w:rsidRPr="00943EEA">
        <w:rPr>
          <w:rFonts w:ascii="Times New Roman" w:hAnsi="Times New Roman" w:cs="Arial"/>
          <w:bCs/>
          <w:noProof/>
          <w:sz w:val="22"/>
          <w:szCs w:val="22"/>
          <w:lang w:eastAsia="sk-SK"/>
        </w:rPr>
        <w:t>Podrobné vymedzenie predmetu zákazky</w:t>
      </w:r>
      <w:r>
        <w:rPr>
          <w:rFonts w:ascii="Times New Roman" w:hAnsi="Times New Roman" w:cs="Arial"/>
          <w:bCs/>
          <w:noProof/>
          <w:sz w:val="22"/>
          <w:szCs w:val="22"/>
          <w:lang w:eastAsia="sk-SK"/>
        </w:rPr>
        <w:t xml:space="preserve"> sa nachádza v Príloha č. 1 Opis predmetu zákazky. </w:t>
      </w:r>
      <w:r w:rsidR="00A6223B" w:rsidRPr="00A6223B">
        <w:rPr>
          <w:rFonts w:ascii="Times New Roman" w:hAnsi="Times New Roman" w:cs="Arial"/>
          <w:bCs/>
          <w:noProof/>
          <w:sz w:val="22"/>
          <w:szCs w:val="22"/>
          <w:lang w:eastAsia="sk-SK"/>
        </w:rPr>
        <w:t>Ďalšie požiadavky na predmet zákazky súvisiace s týmto opisom, vrátane podmienok plnenia, sa nachádzajú v Rámcovej zmluve. Verejný obstarávateľ odporúča uchádzačom, aby si pozorne prečítali podmienky plnenia Rámcovej zmluvy.</w:t>
      </w:r>
    </w:p>
    <w:p w14:paraId="5DAAF1EB" w14:textId="77777777" w:rsidR="00A6223B" w:rsidRDefault="00A6223B" w:rsidP="009A082D">
      <w:pPr>
        <w:ind w:left="567"/>
        <w:jc w:val="both"/>
        <w:rPr>
          <w:rFonts w:ascii="Times New Roman" w:hAnsi="Times New Roman" w:cs="Arial"/>
          <w:bCs/>
          <w:noProof/>
          <w:sz w:val="22"/>
          <w:szCs w:val="22"/>
          <w:lang w:eastAsia="sk-SK"/>
        </w:rPr>
      </w:pPr>
    </w:p>
    <w:p w14:paraId="3ECE3938" w14:textId="727A4012" w:rsidR="00901675" w:rsidRPr="009A082D" w:rsidRDefault="00901675" w:rsidP="00B30425">
      <w:pPr>
        <w:pStyle w:val="tl2"/>
      </w:pPr>
      <w:r w:rsidRPr="009A082D">
        <w:t>Zákazka bude zadaná postupom zadávania nadlimitných zákaziek verejným obstarávateľom podľa § 66 zákona o verejnom obstarávaní.</w:t>
      </w:r>
    </w:p>
    <w:p w14:paraId="61144FF3" w14:textId="330C09F8" w:rsidR="004B4E68" w:rsidRPr="00AC1EF0" w:rsidRDefault="00BF6AAD" w:rsidP="00AC1EF0">
      <w:pPr>
        <w:pStyle w:val="Nadpis2"/>
        <w:ind w:left="851"/>
      </w:pPr>
      <w:bookmarkStart w:id="6" w:name="_Toc133481915"/>
      <w:r w:rsidRPr="00B30EB7">
        <w:t>R</w:t>
      </w:r>
      <w:r w:rsidR="00304C34" w:rsidRPr="00B30EB7">
        <w:t>ozdelenie predmetu zákazky</w:t>
      </w:r>
      <w:bookmarkEnd w:id="6"/>
      <w:r w:rsidR="00304C34" w:rsidRPr="00B30EB7">
        <w:t xml:space="preserve"> </w:t>
      </w:r>
      <w:bookmarkStart w:id="7" w:name="urcite_vsetko"/>
      <w:bookmarkEnd w:id="7"/>
    </w:p>
    <w:p w14:paraId="220A04A8" w14:textId="2048BE3C" w:rsidR="00EC3930" w:rsidRDefault="00DD377E" w:rsidP="00B30425">
      <w:pPr>
        <w:pStyle w:val="tl2"/>
      </w:pPr>
      <w:r w:rsidRPr="00B30EB7">
        <w:t xml:space="preserve">Predmet zákazky </w:t>
      </w:r>
      <w:r w:rsidR="00C6658A">
        <w:t xml:space="preserve">nie </w:t>
      </w:r>
      <w:r w:rsidRPr="00B30EB7">
        <w:t xml:space="preserve">je rozdelený na </w:t>
      </w:r>
      <w:r w:rsidR="00F23F56">
        <w:t xml:space="preserve"> </w:t>
      </w:r>
      <w:r w:rsidRPr="00B30EB7">
        <w:t>časti</w:t>
      </w:r>
      <w:r w:rsidR="00C6658A">
        <w:t>.</w:t>
      </w:r>
    </w:p>
    <w:p w14:paraId="5AE0E43A" w14:textId="77777777" w:rsidR="00855C28" w:rsidRPr="00270C84" w:rsidRDefault="00855C28" w:rsidP="00B30425">
      <w:pPr>
        <w:pStyle w:val="tl2"/>
      </w:pPr>
      <w:r w:rsidRPr="00270C84">
        <w:t>Odôvodnenie nerozdelenia zákazky:</w:t>
      </w:r>
    </w:p>
    <w:p w14:paraId="4313E808" w14:textId="7686A142" w:rsidR="00060057" w:rsidRDefault="00060057" w:rsidP="00B30425">
      <w:pPr>
        <w:pStyle w:val="tl2"/>
        <w:numPr>
          <w:ilvl w:val="0"/>
          <w:numId w:val="0"/>
        </w:numPr>
        <w:ind w:left="576"/>
      </w:pPr>
      <w:bookmarkStart w:id="8" w:name="_Toc133481916"/>
      <w:r>
        <w:t xml:space="preserve">Vzhľadom na predmet zákazky, ktorým je poskytovanie služieb </w:t>
      </w:r>
      <w:r w:rsidR="00443598" w:rsidRPr="005939FA">
        <w:rPr>
          <w:bCs/>
        </w:rPr>
        <w:t>odber</w:t>
      </w:r>
      <w:r w:rsidR="00443598">
        <w:rPr>
          <w:bCs/>
        </w:rPr>
        <w:t>u</w:t>
      </w:r>
      <w:r w:rsidR="00443598" w:rsidRPr="005939FA">
        <w:rPr>
          <w:bCs/>
        </w:rPr>
        <w:t xml:space="preserve"> </w:t>
      </w:r>
      <w:r w:rsidR="00C8256D" w:rsidRPr="00F54AA4">
        <w:rPr>
          <w:bCs/>
        </w:rPr>
        <w:t>odber, zhodnotenie biologicky rozložiteľného odpadu</w:t>
      </w:r>
      <w:r w:rsidR="00C8256D">
        <w:t xml:space="preserve"> </w:t>
      </w:r>
      <w:r>
        <w:t>pre držiteľa odpadu odvážaného z celého mesta Bratislava – OLO a.s.</w:t>
      </w:r>
      <w:r w:rsidR="003E6B17">
        <w:t xml:space="preserve"> prípadne iných oblastí</w:t>
      </w:r>
      <w:r>
        <w:t>, a to podľa jeho aktuálnej potreby v predpokladanom množstve vyjadrenom hmotnosťo</w:t>
      </w:r>
      <w:r w:rsidRPr="00F22DA3">
        <w:t xml:space="preserve">u </w:t>
      </w:r>
      <w:r w:rsidR="003E6B17">
        <w:t>35</w:t>
      </w:r>
      <w:r w:rsidRPr="00F22DA3">
        <w:t xml:space="preserve">.000 ton za </w:t>
      </w:r>
      <w:r w:rsidR="003E6B17">
        <w:t>3</w:t>
      </w:r>
      <w:r w:rsidRPr="00F22DA3">
        <w:t xml:space="preserve"> roky,</w:t>
      </w:r>
      <w:r>
        <w:t xml:space="preserve"> verejný obstarávateľ nepovažuje možnosť rozdelenia zákazky na časti za zmysluplnú, keďže sa do verejného obstarávania majú možnosť zapojiť malé a stredné podniky. Prípadným rozdelením  tejto   zákazky   na   časti   by   vzhľadom   na   charakter   zákazky   nebolo možné podporiť širšiu hospodársku súťaž a verejnému obstarávateľovi by takéto opatrenie </w:t>
      </w:r>
      <w:r w:rsidR="00D27092">
        <w:t xml:space="preserve">mohlo výrazne </w:t>
      </w:r>
      <w:r>
        <w:t xml:space="preserve"> skomplikovať logistiku a harmonogram odvozu odpadu zberovými</w:t>
      </w:r>
      <w:r w:rsidRPr="00B30A1C">
        <w:t xml:space="preserve"> </w:t>
      </w:r>
      <w:r>
        <w:t>vozidlami.</w:t>
      </w:r>
      <w:r w:rsidR="007E71E6" w:rsidRPr="007E71E6">
        <w:rPr>
          <w:sz w:val="24"/>
          <w:szCs w:val="24"/>
        </w:rPr>
        <w:t xml:space="preserve"> </w:t>
      </w:r>
    </w:p>
    <w:p w14:paraId="23E45CA1" w14:textId="77777777" w:rsidR="00855C28" w:rsidRPr="00910A7A" w:rsidRDefault="00855C28" w:rsidP="00855C28">
      <w:pPr>
        <w:pStyle w:val="Nadpis2"/>
        <w:spacing w:before="240"/>
        <w:ind w:left="851"/>
      </w:pPr>
      <w:r w:rsidRPr="00910A7A">
        <w:t>Variantné riešenie</w:t>
      </w:r>
      <w:bookmarkEnd w:id="8"/>
    </w:p>
    <w:p w14:paraId="0AC24A02" w14:textId="77777777" w:rsidR="00855C28" w:rsidRPr="00910A7A" w:rsidRDefault="00855C28" w:rsidP="00B30425">
      <w:pPr>
        <w:pStyle w:val="tl2"/>
      </w:pPr>
      <w:r w:rsidRPr="00910A7A">
        <w:t>Uchádzačom sa nepovoľuje predložiť variantné riešenie vo vzťahu k požadovanému riešeniu.</w:t>
      </w:r>
    </w:p>
    <w:p w14:paraId="5A9DF293" w14:textId="77777777" w:rsidR="00855C28" w:rsidRPr="00910A7A" w:rsidRDefault="00855C28" w:rsidP="00B30425">
      <w:pPr>
        <w:pStyle w:val="tl2"/>
      </w:pPr>
      <w:r w:rsidRPr="00910A7A">
        <w:t>Ak súčasťou ponuky bude aj variantné riešenie nebude sa naňho prihliadať a nebude zaradené do vyhodnocovania,  bude sa naň hľadieť, akoby nebolo predložené.</w:t>
      </w:r>
    </w:p>
    <w:p w14:paraId="786FCA4D" w14:textId="77777777" w:rsidR="00855C28" w:rsidRPr="00910A7A" w:rsidRDefault="00855C28" w:rsidP="00855C28">
      <w:pPr>
        <w:pStyle w:val="Nadpis2"/>
        <w:ind w:left="851"/>
      </w:pPr>
      <w:bookmarkStart w:id="9" w:name="_Toc133481917"/>
      <w:r w:rsidRPr="00910A7A">
        <w:t>Elektronická aukcia</w:t>
      </w:r>
      <w:bookmarkEnd w:id="9"/>
    </w:p>
    <w:p w14:paraId="73B0ECD9" w14:textId="77777777" w:rsidR="00855C28" w:rsidRPr="00910A7A" w:rsidRDefault="00855C28" w:rsidP="00B30425">
      <w:pPr>
        <w:pStyle w:val="tl2"/>
      </w:pPr>
      <w:r w:rsidRPr="00910A7A">
        <w:t>Do procesu vyhodnotenia ponúk nie je zaradená elektronická aukcia.</w:t>
      </w:r>
    </w:p>
    <w:p w14:paraId="657B2ADB" w14:textId="77777777" w:rsidR="00855C28" w:rsidRPr="00910A7A" w:rsidRDefault="00855C28" w:rsidP="00855C28">
      <w:pPr>
        <w:pStyle w:val="Nadpis2"/>
        <w:ind w:left="851"/>
      </w:pPr>
      <w:bookmarkStart w:id="10" w:name="_Toc133481918"/>
      <w:r w:rsidRPr="00910A7A">
        <w:t>Miesto dodania predmetu zákazky a lehoty dodania</w:t>
      </w:r>
      <w:bookmarkEnd w:id="10"/>
    </w:p>
    <w:p w14:paraId="4127EE4C" w14:textId="161A50FA" w:rsidR="00855C28" w:rsidRDefault="00855C28" w:rsidP="00B30425">
      <w:pPr>
        <w:pStyle w:val="tl2"/>
      </w:pPr>
      <w:r w:rsidRPr="0034726E">
        <w:t xml:space="preserve">Miesto realizácie je miesto odovzdania odpadu a /alebo miesto/miesta </w:t>
      </w:r>
      <w:r w:rsidR="00171A11">
        <w:t>zhodnotenia</w:t>
      </w:r>
      <w:r w:rsidRPr="0034726E">
        <w:t xml:space="preserve"> odpadu, určené úspešným uchádzač</w:t>
      </w:r>
      <w:r>
        <w:t>om</w:t>
      </w:r>
      <w:r w:rsidRPr="0034726E">
        <w:t>.</w:t>
      </w:r>
    </w:p>
    <w:p w14:paraId="41083575" w14:textId="31429DCB" w:rsidR="00270C84" w:rsidRPr="008101BA" w:rsidRDefault="00855C28">
      <w:pPr>
        <w:pStyle w:val="tl2"/>
      </w:pPr>
      <w:r w:rsidRPr="006A6646">
        <w:t>Lehoty plnenia sa nachádzajú v priloženom návrhu zmluvy a spresnené budú v jednotlivých objednávkach vystavených na základe zmluvy</w:t>
      </w:r>
      <w:r>
        <w:t>.</w:t>
      </w:r>
      <w:r w:rsidRPr="008101BA">
        <w:rPr>
          <w:color w:val="000000" w:themeColor="text1"/>
        </w:rPr>
        <w:t xml:space="preserve"> </w:t>
      </w:r>
    </w:p>
    <w:p w14:paraId="7872CD75" w14:textId="7AF50408" w:rsidR="004B4E68" w:rsidRPr="00910A7A" w:rsidRDefault="00BF6AAD" w:rsidP="00AC1EF0">
      <w:pPr>
        <w:pStyle w:val="Nadpis2"/>
        <w:ind w:left="851"/>
      </w:pPr>
      <w:bookmarkStart w:id="11" w:name="_Toc133481919"/>
      <w:r w:rsidRPr="00910A7A">
        <w:t>Z</w:t>
      </w:r>
      <w:r w:rsidR="00304C34" w:rsidRPr="00910A7A">
        <w:t>droj finančných prostriedkov</w:t>
      </w:r>
      <w:bookmarkStart w:id="12" w:name="financovanie"/>
      <w:bookmarkEnd w:id="11"/>
      <w:bookmarkEnd w:id="12"/>
    </w:p>
    <w:p w14:paraId="18894B75" w14:textId="05B40572" w:rsidR="001D50D4" w:rsidRPr="001D50D4" w:rsidRDefault="004D42C7" w:rsidP="00B30425">
      <w:pPr>
        <w:pStyle w:val="tl2"/>
      </w:pPr>
      <w:r w:rsidRPr="00910A7A">
        <w:t xml:space="preserve">Predmet zákazky bude financovaný </w:t>
      </w:r>
      <w:r w:rsidR="00150D65" w:rsidRPr="00910A7A">
        <w:t>z vlastných zdrojov verejného obstarávateľa</w:t>
      </w:r>
      <w:r w:rsidR="00FE673B">
        <w:t>.</w:t>
      </w:r>
    </w:p>
    <w:p w14:paraId="4709F5EF" w14:textId="000C728C" w:rsidR="001D50D4" w:rsidRPr="001D50D4" w:rsidRDefault="004E7CE9" w:rsidP="00B30425">
      <w:pPr>
        <w:pStyle w:val="tl2"/>
      </w:pPr>
      <w:r w:rsidRPr="00910A7A">
        <w:t>S</w:t>
      </w:r>
      <w:r w:rsidR="00C210E3" w:rsidRPr="00910A7A">
        <w:t>platnosť</w:t>
      </w:r>
      <w:r w:rsidRPr="00910A7A">
        <w:t xml:space="preserve"> faktúr je</w:t>
      </w:r>
      <w:r w:rsidR="00C210E3" w:rsidRPr="00910A7A">
        <w:t xml:space="preserve"> </w:t>
      </w:r>
      <w:r w:rsidR="00132E47">
        <w:t>3</w:t>
      </w:r>
      <w:r w:rsidR="00711986" w:rsidRPr="00910A7A">
        <w:t>0</w:t>
      </w:r>
      <w:r w:rsidR="00C210E3" w:rsidRPr="00910A7A">
        <w:t xml:space="preserve"> dní od doručenia verejnému obstarávateľovi a to v súlade s platobnými podmienkami uvedenými v Návrh</w:t>
      </w:r>
      <w:r w:rsidR="00E66F55" w:rsidRPr="00910A7A">
        <w:t>u</w:t>
      </w:r>
      <w:r w:rsidR="00C210E3" w:rsidRPr="00910A7A">
        <w:t xml:space="preserve"> zml</w:t>
      </w:r>
      <w:r w:rsidR="00E66F55" w:rsidRPr="00910A7A">
        <w:t>uvy</w:t>
      </w:r>
      <w:r w:rsidR="00176B46">
        <w:t xml:space="preserve"> </w:t>
      </w:r>
      <w:r w:rsidR="00C210E3" w:rsidRPr="00910A7A">
        <w:t>, ktor</w:t>
      </w:r>
      <w:r w:rsidR="00E66F55" w:rsidRPr="00910A7A">
        <w:t>ý</w:t>
      </w:r>
      <w:r w:rsidR="00C210E3" w:rsidRPr="00910A7A">
        <w:t xml:space="preserve"> tvor</w:t>
      </w:r>
      <w:r w:rsidR="00E66F55" w:rsidRPr="00910A7A">
        <w:t>í</w:t>
      </w:r>
      <w:r w:rsidR="00C210E3" w:rsidRPr="00910A7A">
        <w:t xml:space="preserve"> prílohu č. </w:t>
      </w:r>
      <w:r w:rsidR="00176B46">
        <w:t xml:space="preserve">3 </w:t>
      </w:r>
      <w:r w:rsidR="00C210E3" w:rsidRPr="00910A7A">
        <w:t>týchto súťažných podkladov.</w:t>
      </w:r>
    </w:p>
    <w:p w14:paraId="56145002" w14:textId="4A3BFFFA" w:rsidR="00AE2FEF" w:rsidRDefault="00AE2FEF" w:rsidP="00B30425">
      <w:pPr>
        <w:pStyle w:val="tl2"/>
      </w:pPr>
      <w:r>
        <w:t xml:space="preserve">Celková predpokladaná hodnota zákazky na predmet zákazky je </w:t>
      </w:r>
      <w:r w:rsidR="007E4B92" w:rsidRPr="007E4B92">
        <w:rPr>
          <w:b/>
          <w:bCs/>
        </w:rPr>
        <w:t xml:space="preserve">1 393 000 </w:t>
      </w:r>
      <w:r w:rsidRPr="007E4B92">
        <w:rPr>
          <w:b/>
          <w:bCs/>
        </w:rPr>
        <w:t>EUR</w:t>
      </w:r>
      <w:r w:rsidRPr="00AE2FEF">
        <w:rPr>
          <w:b/>
          <w:bCs/>
        </w:rPr>
        <w:t xml:space="preserve"> bez DPH.</w:t>
      </w:r>
    </w:p>
    <w:p w14:paraId="526232D9" w14:textId="77777777" w:rsidR="00CB0D3A" w:rsidRPr="00477489" w:rsidRDefault="00CB0D3A" w:rsidP="006377F4">
      <w:pPr>
        <w:rPr>
          <w:lang w:eastAsia="sk-SK"/>
        </w:rPr>
      </w:pPr>
    </w:p>
    <w:p w14:paraId="38E6B4A0" w14:textId="030DE9D4" w:rsidR="004B4E68" w:rsidRPr="00910A7A" w:rsidRDefault="00BF6AAD" w:rsidP="00AC1EF0">
      <w:pPr>
        <w:pStyle w:val="Nadpis2"/>
        <w:ind w:left="851"/>
      </w:pPr>
      <w:bookmarkStart w:id="13" w:name="_Toc133481920"/>
      <w:r w:rsidRPr="00910A7A">
        <w:t>Z</w:t>
      </w:r>
      <w:r w:rsidR="00304C34" w:rsidRPr="00910A7A">
        <w:t>mluva</w:t>
      </w:r>
      <w:bookmarkEnd w:id="13"/>
    </w:p>
    <w:p w14:paraId="3B5F3E65" w14:textId="5B03B940" w:rsidR="00521F56" w:rsidRPr="00910A7A" w:rsidRDefault="00304C34" w:rsidP="00B30425">
      <w:pPr>
        <w:pStyle w:val="tl2"/>
      </w:pPr>
      <w:r w:rsidRPr="00910A7A">
        <w:t xml:space="preserve">Typ zmluvy na </w:t>
      </w:r>
      <w:r w:rsidR="003D75A0" w:rsidRPr="00910A7A">
        <w:t>dodanie</w:t>
      </w:r>
      <w:r w:rsidRPr="00910A7A">
        <w:t xml:space="preserve"> predmetu zákazky</w:t>
      </w:r>
      <w:r w:rsidRPr="00910A7A">
        <w:rPr>
          <w:color w:val="000000" w:themeColor="text1"/>
        </w:rPr>
        <w:t>:</w:t>
      </w:r>
    </w:p>
    <w:p w14:paraId="3D703BD1" w14:textId="62E5F641" w:rsidR="007F3BA3" w:rsidRPr="007F3BA3" w:rsidRDefault="00A02D06" w:rsidP="007F3BA3">
      <w:pPr>
        <w:pStyle w:val="Odsekzoznamu"/>
        <w:tabs>
          <w:tab w:val="num" w:pos="1080"/>
          <w:tab w:val="num" w:pos="1143"/>
          <w:tab w:val="left" w:leader="dot" w:pos="10034"/>
        </w:tabs>
        <w:spacing w:before="120" w:after="240"/>
        <w:ind w:left="540"/>
        <w:jc w:val="both"/>
        <w:rPr>
          <w:rFonts w:ascii="Times New Roman" w:hAnsi="Times New Roman"/>
          <w:noProof/>
          <w:color w:val="000000" w:themeColor="text1"/>
          <w:sz w:val="22"/>
          <w:szCs w:val="22"/>
          <w:lang w:eastAsia="sk-SK"/>
        </w:rPr>
      </w:pPr>
      <w:r w:rsidRPr="00A02D06">
        <w:rPr>
          <w:rFonts w:ascii="Times New Roman" w:hAnsi="Times New Roman"/>
          <w:noProof/>
          <w:color w:val="000000" w:themeColor="text1"/>
          <w:sz w:val="22"/>
          <w:szCs w:val="22"/>
          <w:lang w:eastAsia="sk-SK"/>
        </w:rPr>
        <w:lastRenderedPageBreak/>
        <w:t xml:space="preserve">Výsledkom verejného obstarávania bude uzavretie Rámcovej dohody </w:t>
      </w:r>
      <w:r w:rsidR="008101BA">
        <w:rPr>
          <w:rFonts w:ascii="Times New Roman" w:hAnsi="Times New Roman"/>
          <w:noProof/>
          <w:color w:val="000000" w:themeColor="text1"/>
          <w:sz w:val="22"/>
          <w:szCs w:val="22"/>
          <w:lang w:eastAsia="sk-SK"/>
        </w:rPr>
        <w:t>o zhodnotení biologicky rozložiteľného odpadu</w:t>
      </w:r>
      <w:r w:rsidRPr="00A02D06">
        <w:rPr>
          <w:rFonts w:ascii="Times New Roman" w:hAnsi="Times New Roman"/>
          <w:noProof/>
          <w:color w:val="000000" w:themeColor="text1"/>
          <w:sz w:val="22"/>
          <w:szCs w:val="22"/>
          <w:lang w:eastAsia="sk-SK"/>
        </w:rPr>
        <w:t xml:space="preserve"> medzi verejným obstarávateľom a úspešným uchádzačom pre maximálne predpokladané množstvo odpadu počas trvania rámcovej dohody  </w:t>
      </w:r>
      <w:r w:rsidR="008101BA">
        <w:rPr>
          <w:rFonts w:ascii="Times New Roman" w:hAnsi="Times New Roman"/>
          <w:noProof/>
          <w:color w:val="000000" w:themeColor="text1"/>
          <w:sz w:val="22"/>
          <w:szCs w:val="22"/>
          <w:lang w:eastAsia="sk-SK"/>
        </w:rPr>
        <w:t>3</w:t>
      </w:r>
      <w:r w:rsidR="00DF5236">
        <w:rPr>
          <w:rFonts w:ascii="Times New Roman" w:hAnsi="Times New Roman"/>
          <w:noProof/>
          <w:color w:val="000000" w:themeColor="text1"/>
          <w:sz w:val="22"/>
          <w:szCs w:val="22"/>
          <w:lang w:eastAsia="sk-SK"/>
        </w:rPr>
        <w:t>5 000</w:t>
      </w:r>
      <w:r w:rsidRPr="00A02D06">
        <w:rPr>
          <w:rFonts w:ascii="Times New Roman" w:hAnsi="Times New Roman"/>
          <w:noProof/>
          <w:color w:val="000000" w:themeColor="text1"/>
          <w:sz w:val="22"/>
          <w:szCs w:val="22"/>
          <w:lang w:eastAsia="sk-SK"/>
        </w:rPr>
        <w:t xml:space="preserve"> t, ďalej v súťažných podkladoch označovanej aj ako „rámcová dohoda“ alebo „zmluva“.</w:t>
      </w:r>
      <w:r w:rsidR="007F3BA3">
        <w:rPr>
          <w:rFonts w:ascii="Times New Roman" w:hAnsi="Times New Roman"/>
          <w:noProof/>
          <w:color w:val="000000" w:themeColor="text1"/>
          <w:sz w:val="22"/>
          <w:szCs w:val="22"/>
          <w:lang w:eastAsia="sk-SK"/>
        </w:rPr>
        <w:t xml:space="preserve"> </w:t>
      </w:r>
      <w:r w:rsidR="007F3BA3" w:rsidRPr="007F3BA3">
        <w:rPr>
          <w:rFonts w:ascii="Times New Roman" w:hAnsi="Times New Roman"/>
          <w:noProof/>
          <w:color w:val="000000" w:themeColor="text1"/>
          <w:sz w:val="22"/>
          <w:szCs w:val="22"/>
          <w:lang w:eastAsia="sk-SK"/>
        </w:rPr>
        <w:t xml:space="preserve">Dĺžka trvania zmluvy je </w:t>
      </w:r>
      <w:r w:rsidR="008101BA">
        <w:rPr>
          <w:rFonts w:ascii="Times New Roman" w:hAnsi="Times New Roman"/>
          <w:noProof/>
          <w:color w:val="000000" w:themeColor="text1"/>
          <w:sz w:val="22"/>
          <w:szCs w:val="22"/>
          <w:lang w:eastAsia="sk-SK"/>
        </w:rPr>
        <w:t>36</w:t>
      </w:r>
      <w:r w:rsidR="007F3BA3" w:rsidRPr="007F3BA3">
        <w:rPr>
          <w:rFonts w:ascii="Times New Roman" w:hAnsi="Times New Roman"/>
          <w:noProof/>
          <w:color w:val="000000" w:themeColor="text1"/>
          <w:sz w:val="22"/>
          <w:szCs w:val="22"/>
          <w:lang w:eastAsia="sk-SK"/>
        </w:rPr>
        <w:t xml:space="preserve"> mesiacov.</w:t>
      </w:r>
    </w:p>
    <w:p w14:paraId="7F07D6A9" w14:textId="7E9001B0" w:rsidR="006525DC" w:rsidRPr="006525DC" w:rsidRDefault="006525DC" w:rsidP="00B30425">
      <w:pPr>
        <w:pStyle w:val="tl2"/>
      </w:pPr>
      <w:r w:rsidRPr="006525DC">
        <w:t>Verejný obstarávateľ bude počas plnenia zadávať každú čiastkovú zákazku podľa pravidiel uvedených v rámcovej dohode.</w:t>
      </w:r>
    </w:p>
    <w:p w14:paraId="0650040B" w14:textId="77777777" w:rsidR="00E43478" w:rsidRDefault="00E43478" w:rsidP="002A0213">
      <w:pPr>
        <w:pStyle w:val="Nadpis2"/>
        <w:ind w:left="851"/>
      </w:pPr>
      <w:bookmarkStart w:id="14" w:name="_Toc133481921"/>
      <w:r>
        <w:t>Lehota na predkladanie ponúk</w:t>
      </w:r>
      <w:bookmarkEnd w:id="14"/>
    </w:p>
    <w:p w14:paraId="05A7D9B2" w14:textId="2405DDF8" w:rsidR="005A376E" w:rsidRDefault="002A1787" w:rsidP="005A376E">
      <w:pPr>
        <w:pStyle w:val="tl2"/>
      </w:pPr>
      <w:r w:rsidRPr="002A1787">
        <w:t xml:space="preserve">Lehota </w:t>
      </w:r>
      <w:r>
        <w:t>na predkladanie ponúk</w:t>
      </w:r>
      <w:r w:rsidRPr="002A1787">
        <w:t xml:space="preserve"> je uvedená v oznámení o vyhlásení verejného obstarávania</w:t>
      </w:r>
      <w:r>
        <w:t xml:space="preserve"> a v systéme josephine</w:t>
      </w:r>
      <w:r w:rsidR="00DC7FF9">
        <w:t xml:space="preserve"> </w:t>
      </w:r>
      <w:hyperlink r:id="rId13" w:history="1">
        <w:r w:rsidR="005A376E" w:rsidRPr="00006251">
          <w:rPr>
            <w:rStyle w:val="Hypertextovprepojenie"/>
          </w:rPr>
          <w:t>https://josephine.proebiz.com/sk/tender/54422/summary</w:t>
        </w:r>
      </w:hyperlink>
      <w:r w:rsidR="005A376E">
        <w:t xml:space="preserve">. </w:t>
      </w:r>
    </w:p>
    <w:p w14:paraId="46B7D7F6" w14:textId="387BFA7E" w:rsidR="00E43478" w:rsidRDefault="00E43478" w:rsidP="00B30425">
      <w:pPr>
        <w:pStyle w:val="tl2"/>
      </w:pPr>
      <w:r>
        <w:t>Ponuky musia byť doručené elektronicky do systému https://josephine.proebiz.com v lehote na predkladanie ponúk uvedenej v oznámení o vyhlásení verejného obstarávania.</w:t>
      </w:r>
    </w:p>
    <w:p w14:paraId="15E4DA87" w14:textId="77777777" w:rsidR="00E43478" w:rsidRDefault="00E43478" w:rsidP="00B30425">
      <w:pPr>
        <w:pStyle w:val="tl2"/>
      </w:pPr>
      <w:r>
        <w:t>Ponuka uchádzača predložená po uplynutí lehoty na predkladanie ponúk sa elektronicky neotvorí.</w:t>
      </w:r>
    </w:p>
    <w:p w14:paraId="43937688" w14:textId="176470D1" w:rsidR="007572A8" w:rsidRPr="00AC1EF0" w:rsidRDefault="00BF6AAD" w:rsidP="00CD2821">
      <w:pPr>
        <w:pStyle w:val="Nadpis2"/>
        <w:ind w:left="851"/>
      </w:pPr>
      <w:bookmarkStart w:id="15" w:name="_Toc133481922"/>
      <w:r w:rsidRPr="00B30EB7">
        <w:t>L</w:t>
      </w:r>
      <w:r w:rsidR="00535CA0" w:rsidRPr="00B30EB7">
        <w:t>ehota viazanosti ponuky</w:t>
      </w:r>
      <w:bookmarkEnd w:id="15"/>
    </w:p>
    <w:p w14:paraId="10B8F89C" w14:textId="2FB85919" w:rsidR="00BD2EDF" w:rsidRDefault="00BD2EDF" w:rsidP="00B029AA">
      <w:pPr>
        <w:pStyle w:val="tl2"/>
      </w:pPr>
      <w:r w:rsidRPr="00BD2EDF">
        <w:t>Lehota viazanosti ponuky</w:t>
      </w:r>
      <w:r>
        <w:t xml:space="preserve"> je </w:t>
      </w:r>
      <w:r w:rsidR="000A3465">
        <w:t>5</w:t>
      </w:r>
      <w:r w:rsidR="00B029AA">
        <w:t xml:space="preserve"> mesiac</w:t>
      </w:r>
      <w:r w:rsidR="000A3465">
        <w:t>ov</w:t>
      </w:r>
      <w:r w:rsidR="00B029AA">
        <w:t xml:space="preserve">. </w:t>
      </w:r>
    </w:p>
    <w:p w14:paraId="67D5086F" w14:textId="1E1EDC8F" w:rsidR="009C0B22" w:rsidRDefault="009C0B22" w:rsidP="00B30425">
      <w:pPr>
        <w:pStyle w:val="tl2"/>
      </w:pPr>
      <w:r>
        <w:t>Uchádzač je viazaný svojou ponukou od uplynutia lehoty na predkladanie ponúk až do uplynutia lehoty viazanosti ponúk stanovenej verejným obstarávateľom.</w:t>
      </w:r>
    </w:p>
    <w:p w14:paraId="287A7B88" w14:textId="517A3094" w:rsidR="00426B4B" w:rsidRPr="00B30EB7" w:rsidRDefault="00426B4B" w:rsidP="00B30425">
      <w:pPr>
        <w:pStyle w:val="tl2"/>
      </w:pPr>
      <w:r w:rsidRPr="00B30EB7">
        <w:t>Verejný obstarávateľ si vyhradzuje právo uchádzačom písomne oznámiť primerané predĺženie lehoty viazanosti ponúk pokiaľ takéto predĺženie nebude v rozpore s § 46 ods. 2 zákona</w:t>
      </w:r>
      <w:r w:rsidR="00132E47">
        <w:t xml:space="preserve"> o verejnom obstarávaní</w:t>
      </w:r>
      <w:r w:rsidRPr="00B30EB7">
        <w:t>.</w:t>
      </w:r>
    </w:p>
    <w:p w14:paraId="1675A65C" w14:textId="77777777" w:rsidR="00524893" w:rsidRDefault="00524893" w:rsidP="00412476">
      <w:pPr>
        <w:pStyle w:val="Nadpis1"/>
        <w:rPr>
          <w:rFonts w:cs="Times New Roman"/>
        </w:rPr>
      </w:pPr>
      <w:bookmarkStart w:id="16" w:name="_Toc133481923"/>
    </w:p>
    <w:p w14:paraId="7EE1D717" w14:textId="158E7D9D" w:rsidR="00393E67" w:rsidRPr="00B30EB7" w:rsidRDefault="00393E67" w:rsidP="00412476">
      <w:pPr>
        <w:pStyle w:val="Nadpis1"/>
        <w:rPr>
          <w:rFonts w:cs="Times New Roman"/>
        </w:rPr>
      </w:pPr>
      <w:r w:rsidRPr="00B30EB7">
        <w:rPr>
          <w:rFonts w:cs="Times New Roman"/>
        </w:rPr>
        <w:t>Časť II.</w:t>
      </w:r>
      <w:r w:rsidR="00061FCA" w:rsidRPr="00B30EB7">
        <w:rPr>
          <w:rFonts w:cs="Times New Roman"/>
        </w:rPr>
        <w:t xml:space="preserve"> Komunikácia a vysvetľovanie</w:t>
      </w:r>
      <w:bookmarkEnd w:id="16"/>
    </w:p>
    <w:p w14:paraId="5D5EF405" w14:textId="73D092AC" w:rsidR="007572A8" w:rsidRPr="00AC1EF0" w:rsidRDefault="00412476" w:rsidP="00AC1EF0">
      <w:pPr>
        <w:pStyle w:val="Nadpis2"/>
        <w:ind w:left="851"/>
      </w:pPr>
      <w:bookmarkStart w:id="17" w:name="_Toc133481924"/>
      <w:r w:rsidRPr="00B30EB7">
        <w:t>K</w:t>
      </w:r>
      <w:r w:rsidR="001605FC" w:rsidRPr="00B30EB7">
        <w:t>o</w:t>
      </w:r>
      <w:r w:rsidR="000953BC" w:rsidRPr="00B30EB7">
        <w:t>munikácia medzi verejným obstarávateľom</w:t>
      </w:r>
      <w:r w:rsidR="00910A7A">
        <w:t xml:space="preserve"> </w:t>
      </w:r>
      <w:r w:rsidR="001605FC" w:rsidRPr="00B30EB7">
        <w:t>a záujemcami/uchádzačmi</w:t>
      </w:r>
      <w:bookmarkEnd w:id="17"/>
    </w:p>
    <w:p w14:paraId="2B8E4D59" w14:textId="519E2C46" w:rsidR="00393E67" w:rsidRPr="00B30EB7" w:rsidRDefault="00D45143" w:rsidP="00B30425">
      <w:pPr>
        <w:pStyle w:val="tl2"/>
      </w:pPr>
      <w:r w:rsidRPr="00D45143">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B30EB7" w:rsidRDefault="00D45143" w:rsidP="00B30425">
      <w:pPr>
        <w:pStyle w:val="tl2"/>
      </w:pPr>
      <w:r w:rsidRPr="00D45143">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t>.</w:t>
      </w:r>
    </w:p>
    <w:p w14:paraId="09A6A18B" w14:textId="15B7A99A" w:rsidR="00393E67" w:rsidRPr="00B30EB7" w:rsidRDefault="00D45143" w:rsidP="00B30425">
      <w:pPr>
        <w:pStyle w:val="tl2"/>
      </w:pPr>
      <w:r w:rsidRPr="00D45143">
        <w:t xml:space="preserve">Verejný obstarávateľ (komisia na vyhodnotenie ponúk) môže alebo v aktuálnom prípade bude po </w:t>
      </w:r>
      <w:r w:rsidRPr="00C76E4B">
        <w:t>predložení ponúk prostredníctvom systému JOSEPHINE žiadať uchádzačov o vysvetlenie alebo</w:t>
      </w:r>
      <w:r w:rsidRPr="00D45143">
        <w:t xml:space="preserve"> doplnenie ponuky (dokladov</w:t>
      </w:r>
      <w:r>
        <w:t>).</w:t>
      </w:r>
    </w:p>
    <w:p w14:paraId="79FB36FD" w14:textId="50F65E25" w:rsidR="00393E67" w:rsidRPr="00B30EB7" w:rsidRDefault="00D45143" w:rsidP="00B30425">
      <w:pPr>
        <w:pStyle w:val="tl2"/>
      </w:pPr>
      <w:r w:rsidRPr="00D45143">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B30EB7" w:rsidRDefault="00D45143" w:rsidP="00B30425">
      <w:pPr>
        <w:pStyle w:val="tl2"/>
      </w:pPr>
      <w:r w:rsidRPr="00D45143">
        <w:t>Komunikácia v procese verejného obstarávania sa vyžaduje v štátnom jazyku, t. j. v slovenskom jazyku alebo v českom jazyku</w:t>
      </w:r>
      <w:r w:rsidR="00393E67" w:rsidRPr="00B30EB7">
        <w:t>.</w:t>
      </w:r>
    </w:p>
    <w:p w14:paraId="2A85B17E" w14:textId="01052421" w:rsidR="00393E67" w:rsidRPr="00B30EB7" w:rsidRDefault="00D45143" w:rsidP="00B30425">
      <w:pPr>
        <w:pStyle w:val="tl2"/>
      </w:pPr>
      <w:r w:rsidRPr="00D45143">
        <w:rPr>
          <w:b/>
        </w:rPr>
        <w:t>Pravidlá pre doručovanie</w:t>
      </w:r>
      <w:r w:rsidRPr="00D45143">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w:t>
      </w:r>
      <w:r w:rsidRPr="00D45143">
        <w:lastRenderedPageBreak/>
        <w:t>JOSEPHINE, a to v súlade s funkcionalitou systému</w:t>
      </w:r>
      <w:r w:rsidR="00393E67" w:rsidRPr="00B30EB7">
        <w:t>.</w:t>
      </w:r>
    </w:p>
    <w:p w14:paraId="65F702C4" w14:textId="20762CB6" w:rsidR="00393E67" w:rsidRDefault="00D45143" w:rsidP="00B30425">
      <w:pPr>
        <w:pStyle w:val="tl2"/>
      </w:pPr>
      <w:r w:rsidRPr="00D45143">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B30EB7">
        <w:t>.</w:t>
      </w:r>
    </w:p>
    <w:p w14:paraId="0AF1C005" w14:textId="709DFBBC" w:rsidR="00D45143" w:rsidRDefault="00D45143" w:rsidP="00B30425">
      <w:pPr>
        <w:pStyle w:val="tl2"/>
      </w:pPr>
      <w: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Default="00D45143" w:rsidP="00B30425">
      <w:pPr>
        <w:pStyle w:val="tl2"/>
      </w:pPr>
      <w: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Default="00D45143" w:rsidP="00B30425">
      <w:pPr>
        <w:pStyle w:val="tl2"/>
      </w:pPr>
      <w: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D45143" w:rsidRDefault="00D45143" w:rsidP="00B30425">
      <w:pPr>
        <w:pStyle w:val="tl2"/>
      </w:pPr>
      <w:r>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7E96047F" w:rsidR="007572A8" w:rsidRPr="00AC1EF0" w:rsidRDefault="00412476" w:rsidP="00AC1EF0">
      <w:pPr>
        <w:pStyle w:val="Nadpis2"/>
        <w:ind w:left="851"/>
      </w:pPr>
      <w:bookmarkStart w:id="18" w:name="_Toc133481925"/>
      <w:r w:rsidRPr="00B30EB7">
        <w:t>V</w:t>
      </w:r>
      <w:r w:rsidR="00304C34" w:rsidRPr="00B30EB7">
        <w:t xml:space="preserve">ysvetľovanie </w:t>
      </w:r>
      <w:r w:rsidR="00B12A8F" w:rsidRPr="00B30EB7">
        <w:t xml:space="preserve">informácií </w:t>
      </w:r>
      <w:r w:rsidR="00304C34" w:rsidRPr="00B30EB7">
        <w:t>a doplnenie súťažných podkladov</w:t>
      </w:r>
      <w:bookmarkEnd w:id="18"/>
    </w:p>
    <w:p w14:paraId="7AB6AFF6" w14:textId="6701653F" w:rsidR="00D45143" w:rsidRDefault="00D45143" w:rsidP="00B30425">
      <w:pPr>
        <w:pStyle w:val="tl2"/>
      </w:pPr>
      <w:r w:rsidRPr="00D45143">
        <w:t xml:space="preserve">Adresa internetovej stránky, kde je možný prístup k dokumentácii zákazky: </w:t>
      </w:r>
      <w:hyperlink r:id="rId14" w:history="1">
        <w:r w:rsidRPr="00660822">
          <w:rPr>
            <w:rStyle w:val="Hypertextovprepojenie"/>
          </w:rPr>
          <w:t>https://josephine.proebiz.com</w:t>
        </w:r>
      </w:hyperlink>
      <w:r>
        <w:t xml:space="preserve">. </w:t>
      </w:r>
    </w:p>
    <w:p w14:paraId="56DC7DB4" w14:textId="77777777" w:rsidR="00EF4B30" w:rsidRDefault="00EF4B30" w:rsidP="00B30425">
      <w:pPr>
        <w:pStyle w:val="tl2"/>
      </w:pPr>
      <w: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2AB33569" w:rsidR="00EF4B30" w:rsidRDefault="00EF4B30" w:rsidP="00B30425">
      <w:pPr>
        <w:pStyle w:val="tl2"/>
      </w:pPr>
      <w: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5355A4">
        <w:rPr>
          <w:spacing w:val="-3"/>
        </w:rPr>
        <w:t xml:space="preserve"> </w:t>
      </w:r>
      <w:r w:rsidR="0090465B">
        <w:rPr>
          <w:spacing w:val="-3"/>
        </w:rPr>
        <w:t xml:space="preserve">Svoju otázku </w:t>
      </w:r>
      <w:r w:rsidR="0090465B">
        <w:t xml:space="preserve">doručí hospodársky subjekt verejnému obstarávateľovi dostatočne </w:t>
      </w:r>
      <w:r w:rsidR="0090465B">
        <w:rPr>
          <w:spacing w:val="-3"/>
        </w:rPr>
        <w:t xml:space="preserve">včas </w:t>
      </w:r>
      <w:r w:rsidR="0090465B">
        <w:t xml:space="preserve">tak, aby verejný obstarávateľ mohol poskytnúť vysvetlenie v súlade s § 48 zákona o verejnom obstarávaní. </w:t>
      </w:r>
    </w:p>
    <w:p w14:paraId="7C53B573" w14:textId="64E54B18" w:rsidR="00E31C75" w:rsidRDefault="00EF4B30" w:rsidP="00B30425">
      <w:pPr>
        <w:pStyle w:val="tl2"/>
      </w:pPr>
      <w: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r w:rsidR="00DB5E1E">
        <w:t xml:space="preserve"> Za žiadosť o vysvetlenie doručenú </w:t>
      </w:r>
      <w:r w:rsidR="0059749A">
        <w:t xml:space="preserve">dostatočne vopred bude verejný obstarávateľ považovať žiadosť doručenú najneskôr </w:t>
      </w:r>
      <w:r w:rsidR="00DB20DE">
        <w:t xml:space="preserve">8 dní pred uplynutím lehoty na predkladanie ponúk. </w:t>
      </w:r>
    </w:p>
    <w:p w14:paraId="632BD0BD" w14:textId="7E981051" w:rsidR="00C36AA9" w:rsidRPr="00C36AA9" w:rsidRDefault="00C36AA9" w:rsidP="00B30425">
      <w:pPr>
        <w:pStyle w:val="tl2"/>
      </w:pPr>
      <w:r>
        <w:t xml:space="preserve">Hospodársky subjekt </w:t>
      </w:r>
      <w:r>
        <w:rPr>
          <w:spacing w:val="-3"/>
        </w:rPr>
        <w:t xml:space="preserve">môže </w:t>
      </w:r>
      <w:r>
        <w:t>požiadať verejného obstarávateľa o vysvetlenie. Verejný obstarávateľ požaduje, aby všetky prípadné vysvetlenia v súťaži záujemcovia zapracovali do svojich</w:t>
      </w:r>
      <w:r>
        <w:rPr>
          <w:spacing w:val="-3"/>
        </w:rPr>
        <w:t xml:space="preserve"> </w:t>
      </w:r>
      <w:r>
        <w:rPr>
          <w:spacing w:val="-4"/>
        </w:rPr>
        <w:t>ponúk.</w:t>
      </w:r>
    </w:p>
    <w:p w14:paraId="1A9DEFD1" w14:textId="638E3FA0" w:rsidR="00EF4B30" w:rsidRDefault="00EF4B30" w:rsidP="00B30425">
      <w:pPr>
        <w:pStyle w:val="tl2"/>
      </w:pPr>
      <w:r>
        <w:t>Verejný obstarávateľ požaduje, aby všetky prípadné vysvetlenia k predloženým otázkam a poskytnutým podkladom v zákazke záujemcovia zapracovali do svojich ponúk.</w:t>
      </w:r>
    </w:p>
    <w:p w14:paraId="2AB56109" w14:textId="042B50CB" w:rsidR="00132E47" w:rsidRDefault="00EF4B30" w:rsidP="00B30425">
      <w:pPr>
        <w:pStyle w:val="tl2"/>
      </w:pPr>
      <w:r>
        <w:t xml:space="preserve">Podania a dokumenty súvisiace s uplatnením revíznych postupov sú medzi verejným obstarávateľom a </w:t>
      </w:r>
      <w:r>
        <w:lastRenderedPageBreak/>
        <w:t>záujemcami/uchádzačmi doručované prostredníctvom komunikačného rozhrania systému JOSEPHINE.</w:t>
      </w:r>
    </w:p>
    <w:p w14:paraId="0CC73C56" w14:textId="77777777" w:rsidR="00132E47" w:rsidRPr="00132E47" w:rsidRDefault="00132E47" w:rsidP="00132E47">
      <w:pPr>
        <w:rPr>
          <w:lang w:eastAsia="sk-SK"/>
        </w:rPr>
      </w:pPr>
    </w:p>
    <w:p w14:paraId="19C2349E" w14:textId="5407EAD9" w:rsidR="00132E47" w:rsidRPr="00132E47" w:rsidRDefault="00EF4B30" w:rsidP="00132E47">
      <w:pPr>
        <w:pStyle w:val="Nadpis2"/>
        <w:ind w:left="851"/>
      </w:pPr>
      <w:r>
        <w:t xml:space="preserve"> </w:t>
      </w:r>
      <w:bookmarkStart w:id="19" w:name="_Toc133481926"/>
      <w:r w:rsidRPr="00EF4B30">
        <w:t>Všeobecné informácie k systému JOSEPHINE</w:t>
      </w:r>
      <w:bookmarkEnd w:id="19"/>
    </w:p>
    <w:p w14:paraId="53ACDBD3" w14:textId="1F02DE6C" w:rsidR="00132E47" w:rsidRPr="00132E47" w:rsidRDefault="00132E47" w:rsidP="00B30425">
      <w:pPr>
        <w:pStyle w:val="tl2"/>
      </w:pPr>
      <w:r>
        <w:t xml:space="preserve">Systém </w:t>
      </w:r>
      <w:r w:rsidR="00EF4B30">
        <w:t xml:space="preserve">JOSEPHINE je na účely tohto verejného obstarávania softvér pre elektronizáciu zadávania verejných zákaziek. JOSEPHINE je webová aplikácia na doméne </w:t>
      </w:r>
      <w:hyperlink r:id="rId15" w:history="1">
        <w:r w:rsidR="00EF4B30" w:rsidRPr="00660822">
          <w:rPr>
            <w:rStyle w:val="Hypertextovprepojenie"/>
          </w:rPr>
          <w:t>https://josephine.proebiz.com</w:t>
        </w:r>
      </w:hyperlink>
      <w:r w:rsidR="00EF4B30">
        <w:t xml:space="preserve">. </w:t>
      </w:r>
    </w:p>
    <w:p w14:paraId="73A3DDC1" w14:textId="5EFF649C" w:rsidR="00EF4B30" w:rsidRDefault="00EF4B30" w:rsidP="00B30425">
      <w:pPr>
        <w:pStyle w:val="tl2"/>
      </w:pPr>
      <w:r>
        <w:t>Na bezproblémové používanie systému JOSEPHINE je nutné používať jeden z podporovaných internetových prehliadačov:</w:t>
      </w:r>
    </w:p>
    <w:p w14:paraId="707F3D68" w14:textId="77777777" w:rsidR="00EF4B30" w:rsidRDefault="00EF4B30" w:rsidP="00B30425">
      <w:pPr>
        <w:pStyle w:val="Nadpis3"/>
        <w:numPr>
          <w:ilvl w:val="0"/>
          <w:numId w:val="39"/>
        </w:numPr>
      </w:pPr>
      <w:r>
        <w:t>13.2.1. Mozilla Firefox verzia 13.0 a vyššia,</w:t>
      </w:r>
    </w:p>
    <w:p w14:paraId="5C63A834" w14:textId="77777777" w:rsidR="00EF4B30" w:rsidRDefault="00EF4B30" w:rsidP="00B30425">
      <w:pPr>
        <w:pStyle w:val="Nadpis3"/>
        <w:numPr>
          <w:ilvl w:val="0"/>
          <w:numId w:val="39"/>
        </w:numPr>
      </w:pPr>
      <w:r>
        <w:t>13.2.2. Google Chrome alebo</w:t>
      </w:r>
    </w:p>
    <w:p w14:paraId="3C890514" w14:textId="68EB2833" w:rsidR="00132E47" w:rsidRPr="00132E47" w:rsidRDefault="00EF4B30" w:rsidP="00B30425">
      <w:pPr>
        <w:pStyle w:val="Nadpis3"/>
        <w:numPr>
          <w:ilvl w:val="0"/>
          <w:numId w:val="39"/>
        </w:numPr>
      </w:pPr>
      <w:r>
        <w:t>13.2.3. Microsoft Edge.</w:t>
      </w:r>
    </w:p>
    <w:p w14:paraId="0D558733" w14:textId="3B431818" w:rsidR="007572A8" w:rsidRPr="00AC1EF0" w:rsidRDefault="00412476" w:rsidP="00F627F1">
      <w:pPr>
        <w:pStyle w:val="Nadpis2"/>
        <w:ind w:left="851"/>
      </w:pPr>
      <w:bookmarkStart w:id="20" w:name="_Toc133481927"/>
      <w:r w:rsidRPr="00B30EB7">
        <w:t>O</w:t>
      </w:r>
      <w:r w:rsidR="00304C34" w:rsidRPr="00B30EB7">
        <w:t>bhliadka miesta dodania predmetu zákazky</w:t>
      </w:r>
      <w:bookmarkEnd w:id="20"/>
    </w:p>
    <w:p w14:paraId="394FD92F" w14:textId="199F07D0" w:rsidR="00CD2821" w:rsidRPr="00CD2821" w:rsidRDefault="007945E2" w:rsidP="00B30425">
      <w:pPr>
        <w:pStyle w:val="tl2"/>
      </w:pPr>
      <w:r w:rsidRPr="00B30EB7">
        <w:t>Obhliadka miesta dodania predmetu zákazky sa neuskutoční.</w:t>
      </w:r>
    </w:p>
    <w:p w14:paraId="611DB9BC" w14:textId="3C02C113" w:rsidR="00304C34" w:rsidRPr="00B30EB7" w:rsidRDefault="00304C34" w:rsidP="00412476">
      <w:pPr>
        <w:pStyle w:val="Nadpis1"/>
        <w:rPr>
          <w:rFonts w:cs="Times New Roman"/>
        </w:rPr>
      </w:pPr>
      <w:bookmarkStart w:id="21" w:name="_Toc133481928"/>
      <w:r w:rsidRPr="00B30EB7">
        <w:rPr>
          <w:rFonts w:cs="Times New Roman"/>
        </w:rPr>
        <w:t>Časť III.</w:t>
      </w:r>
      <w:r w:rsidR="00325F14" w:rsidRPr="00B30EB7">
        <w:rPr>
          <w:rFonts w:cs="Times New Roman"/>
        </w:rPr>
        <w:t xml:space="preserve"> </w:t>
      </w:r>
      <w:r w:rsidRPr="00B30EB7">
        <w:rPr>
          <w:rFonts w:cs="Times New Roman"/>
        </w:rPr>
        <w:t>Príprava ponuky</w:t>
      </w:r>
      <w:bookmarkEnd w:id="21"/>
    </w:p>
    <w:p w14:paraId="5947062B" w14:textId="33F0913C" w:rsidR="007572A8" w:rsidRPr="00674585" w:rsidRDefault="00412476" w:rsidP="00F627F1">
      <w:pPr>
        <w:pStyle w:val="Nadpis2"/>
        <w:ind w:left="851"/>
      </w:pPr>
      <w:bookmarkStart w:id="22" w:name="_Toc133481929"/>
      <w:r w:rsidRPr="00B30EB7">
        <w:t>V</w:t>
      </w:r>
      <w:r w:rsidR="00304C34" w:rsidRPr="00B30EB7">
        <w:t>yhotovenie ponuky</w:t>
      </w:r>
      <w:bookmarkEnd w:id="22"/>
    </w:p>
    <w:p w14:paraId="48F18C3B" w14:textId="7077F452" w:rsidR="0068000E" w:rsidRDefault="004F08DB" w:rsidP="00B30425">
      <w:pPr>
        <w:pStyle w:val="tl2"/>
      </w:pPr>
      <w:r w:rsidRPr="00B30EB7">
        <w:t xml:space="preserve">Ponuka musí byť vyhotovená v písomnej forme v elektronickej podobe, ktorá zabezpečí trvalé zachytenie jej obsahu, a to prostredníctvom systému </w:t>
      </w:r>
      <w:r w:rsidR="00EF4B30">
        <w:t>JOSEPHINE.</w:t>
      </w:r>
    </w:p>
    <w:p w14:paraId="44E4F1BD" w14:textId="526278BF" w:rsidR="0068000E" w:rsidRPr="0068000E" w:rsidRDefault="0068000E" w:rsidP="00B30425">
      <w:pPr>
        <w:pStyle w:val="tl2"/>
      </w:pPr>
      <w:r w:rsidRPr="0068000E">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68000E">
        <w:rPr>
          <w:b/>
        </w:rPr>
        <w:t xml:space="preserve">Predložená ponuka je pre uchádzača zobrazená v záložke </w:t>
      </w:r>
      <w:r w:rsidRPr="0068000E">
        <w:rPr>
          <w:b/>
          <w:i/>
          <w:iCs/>
        </w:rPr>
        <w:t>Ponuky a žiadosti</w:t>
      </w:r>
      <w:r w:rsidRPr="0068000E">
        <w:t xml:space="preserve"> i s dátumom vloženia. Po úspešnom odoslaní ponuky do systému JOSEPHINE je uchádzačovi odoslaný notifikačný informatívny e-mail s informáciou o podanej ponuke</w:t>
      </w:r>
      <w:r w:rsidR="00132E47">
        <w:t>.</w:t>
      </w:r>
    </w:p>
    <w:p w14:paraId="6FFC4A0A" w14:textId="287F4E3A" w:rsidR="00786943" w:rsidRPr="00EF4B30" w:rsidRDefault="008839E4" w:rsidP="00B30425">
      <w:pPr>
        <w:pStyle w:val="tl2"/>
      </w:pPr>
      <w:r w:rsidRPr="00EF4B30">
        <w:t>Potvrdenia, doklady a iné dokumenty tvoriace ponuku požadované v</w:t>
      </w:r>
      <w:r w:rsidR="00786943" w:rsidRPr="00EF4B30">
        <w:t> oznámení o vyhlásení verejného obstarávania</w:t>
      </w:r>
      <w:r w:rsidRPr="00EF4B30">
        <w:t>, prostredníctvom ktor</w:t>
      </w:r>
      <w:r w:rsidR="00786943" w:rsidRPr="00EF4B30">
        <w:t>ého</w:t>
      </w:r>
      <w:r w:rsidRPr="00EF4B30">
        <w:t xml:space="preserve"> bol postup nadlimitnej zákazky vyhlásený a v týchto súťažných podkladoch, musia byť v ponuke predložené v elektronickej podobe ako </w:t>
      </w:r>
      <w:r w:rsidR="00786943" w:rsidRPr="00EF4B30">
        <w:t>jednoduché skeny</w:t>
      </w:r>
      <w:r w:rsidRPr="00EF4B30">
        <w:t xml:space="preserve"> originál</w:t>
      </w:r>
      <w:r w:rsidR="00786943" w:rsidRPr="00EF4B30">
        <w:t>ov</w:t>
      </w:r>
      <w:r w:rsidRPr="00EF4B30">
        <w:t xml:space="preserve"> alebo ich úradne osvedčen</w:t>
      </w:r>
      <w:r w:rsidR="00786943" w:rsidRPr="00EF4B30">
        <w:t>ých</w:t>
      </w:r>
      <w:r w:rsidRPr="00EF4B30">
        <w:t xml:space="preserve"> kópi</w:t>
      </w:r>
      <w:r w:rsidR="00786943" w:rsidRPr="00EF4B30">
        <w:t>i</w:t>
      </w:r>
      <w:r w:rsidRPr="00EF4B30">
        <w:t>, pokiaľ nie je určené inak.</w:t>
      </w:r>
      <w:r w:rsidR="00EF4B30">
        <w:t xml:space="preserve"> </w:t>
      </w:r>
      <w:r w:rsidR="00EF4B30" w:rsidRPr="00EF4B30">
        <w:t>K ponuke musia byť pripojené požadované naskenované doklady/dokumenty ako samostatné súbory</w:t>
      </w:r>
      <w:r w:rsidR="00EF4B30">
        <w:t>.</w:t>
      </w:r>
      <w:r w:rsidR="00204320" w:rsidRPr="00204320">
        <w:t xml:space="preserve"> </w:t>
      </w:r>
      <w:r w:rsidR="00204320">
        <w:br/>
      </w:r>
      <w:r w:rsidR="00204320" w:rsidRPr="00E52661">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EF4B30">
        <w:t xml:space="preserve">Dokumenty a doklady, ktoré tvoria ponuku uchádzača a ktoré neboli pôvodne vyhotovené v elektronickej forme, ale v listinnej, sa predkladajú naskenované vo formáte .pdf ak nie je v týchto súťažných podkladoch uvedené inak. </w:t>
      </w:r>
    </w:p>
    <w:p w14:paraId="61BCBC05" w14:textId="33E33D7A" w:rsidR="00786943" w:rsidRDefault="00786943" w:rsidP="00B30425">
      <w:pPr>
        <w:pStyle w:val="tl2"/>
      </w:pPr>
      <w:r w:rsidRPr="00EF4B30">
        <w:t>Dokumenty a doklady, ktoré tvoria ponuku uchádzača a ktoré boli pôvodne vyhotovené v elektronickej forme sa predkladajú v pôvodnej elektronickej podobe.</w:t>
      </w:r>
    </w:p>
    <w:p w14:paraId="518B0A05" w14:textId="1730BEA2" w:rsidR="00132E47" w:rsidRPr="00132E47" w:rsidRDefault="00636DA9" w:rsidP="00B30425">
      <w:pPr>
        <w:pStyle w:val="tl2"/>
      </w:pPr>
      <w:r w:rsidRPr="00636DA9">
        <w:t>Ustanovenia zákona o verejnom obstarávaní týkajúce sa preukazovania splnenia podmienok účasti osobného postavenia prostredníctvom zoznamu hospodárskych subjektov týmto nie sú dotknuté</w:t>
      </w:r>
      <w:r w:rsidR="00132E47">
        <w:t>.</w:t>
      </w:r>
    </w:p>
    <w:p w14:paraId="35439993" w14:textId="1C59929E" w:rsidR="00132E47" w:rsidRPr="00132E47" w:rsidRDefault="008839E4" w:rsidP="00B30425">
      <w:pPr>
        <w:pStyle w:val="tl2"/>
      </w:pPr>
      <w:r w:rsidRPr="00B30EB7">
        <w:t xml:space="preserve">Predložené dokumenty a doklady v systéme </w:t>
      </w:r>
      <w:r w:rsidR="00EF4B30">
        <w:t>JOSPEHINE</w:t>
      </w:r>
      <w:r w:rsidRPr="00B30EB7">
        <w:t xml:space="preserve"> musia zodpovedať pôvodnému dokladu tak, aby verejný obstarávateľ mohol verne posúdiť splnenie podmienok účasti, požiadaviek na predmet zákazky a požiadaviek na ponuku.</w:t>
      </w:r>
    </w:p>
    <w:p w14:paraId="2C4B685C" w14:textId="5661C09D" w:rsidR="00636DA9" w:rsidRPr="00636DA9" w:rsidRDefault="00636DA9" w:rsidP="00B30425">
      <w:pPr>
        <w:pStyle w:val="tl2"/>
      </w:pPr>
      <w:r w:rsidRPr="00636DA9">
        <w:lastRenderedPageBreak/>
        <w:t>Doklady a dokumenty tvoriace obsah ponuky, požadované v týchto súťažných podkladoch, musia byť k termínu predloženia ponuky platné a</w:t>
      </w:r>
      <w:r w:rsidR="00132E47">
        <w:t> </w:t>
      </w:r>
      <w:r w:rsidRPr="00636DA9">
        <w:t>aktuálne</w:t>
      </w:r>
      <w:r w:rsidR="00132E47">
        <w:t>.</w:t>
      </w:r>
    </w:p>
    <w:p w14:paraId="3EE791FF" w14:textId="36F4B60C" w:rsidR="008839E4" w:rsidRPr="00CF16AC" w:rsidRDefault="008839E4" w:rsidP="00B30425">
      <w:pPr>
        <w:pStyle w:val="tl2"/>
      </w:pPr>
      <w:r w:rsidRPr="00CF16AC">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CF16AC">
        <w:rPr>
          <w:b/>
        </w:rPr>
        <w:t>„Zoznam dôverných informácií“</w:t>
      </w:r>
      <w:r w:rsidRPr="00CF16AC">
        <w:t xml:space="preserve"> s identifikáciou čísla strany, čísla odseku, bodu a textu obsahujúceho dôverné informácie. </w:t>
      </w:r>
    </w:p>
    <w:p w14:paraId="64F8CA7E" w14:textId="4FFB81E7" w:rsidR="00636DA9" w:rsidRDefault="00636DA9" w:rsidP="00B30425">
      <w:pPr>
        <w:pStyle w:val="tl2"/>
      </w:pPr>
      <w:r w:rsidRPr="00636DA9">
        <w:t xml:space="preserve">Všetky </w:t>
      </w:r>
      <w:r w:rsidRPr="00F564FA">
        <w:rPr>
          <w:b/>
        </w:rPr>
        <w:t>náklady a výdavky</w:t>
      </w:r>
      <w:r w:rsidRPr="00636DA9">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Default="00636DA9" w:rsidP="00B30425">
      <w:pPr>
        <w:pStyle w:val="tl2"/>
      </w:pPr>
      <w: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Default="00636DA9" w:rsidP="00B30425">
      <w:pPr>
        <w:pStyle w:val="tl2"/>
      </w:pPr>
      <w: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Default="00636DA9" w:rsidP="00B30425">
      <w:pPr>
        <w:pStyle w:val="tl2"/>
      </w:pPr>
      <w:r>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Pr>
          <w:b/>
        </w:rPr>
        <w:t>splnomocnenie</w:t>
      </w:r>
      <w:r>
        <w:t xml:space="preserve">, ktoré ho oprávňuje k takémuto úkonu. Všetky strany ponuky, na ktorých boli vykonané dodatočné záznamy a opravy, musia byť podpísané osobou alebo osobami, ktoré podpísali ponuku. </w:t>
      </w:r>
    </w:p>
    <w:p w14:paraId="773B223F" w14:textId="558B1E21" w:rsidR="007572A8" w:rsidRPr="00674585" w:rsidRDefault="00412476" w:rsidP="00F627F1">
      <w:pPr>
        <w:pStyle w:val="Nadpis2"/>
        <w:ind w:left="709"/>
      </w:pPr>
      <w:bookmarkStart w:id="23" w:name="_Toc133481930"/>
      <w:r w:rsidRPr="00B30EB7">
        <w:t>J</w:t>
      </w:r>
      <w:r w:rsidR="00304C34" w:rsidRPr="00B30EB7">
        <w:t>azyk ponuky</w:t>
      </w:r>
      <w:bookmarkEnd w:id="23"/>
    </w:p>
    <w:p w14:paraId="2423070C" w14:textId="4B5E2EED" w:rsidR="00DD72CD" w:rsidRPr="00B30EB7" w:rsidRDefault="00C61CAE" w:rsidP="00B30425">
      <w:pPr>
        <w:pStyle w:val="tl2"/>
      </w:pPr>
      <w:r w:rsidRPr="00B30EB7">
        <w:t xml:space="preserve">Ponuky a ďalšie doklady a dokumenty vo verejnom obstarávaní sa predkladajú v </w:t>
      </w:r>
      <w:r w:rsidR="005424A6" w:rsidRPr="00B30EB7">
        <w:t>slovenskom</w:t>
      </w:r>
      <w:r w:rsidRPr="00B30EB7">
        <w:t xml:space="preserve"> jazyku. </w:t>
      </w:r>
    </w:p>
    <w:p w14:paraId="50C23E51" w14:textId="7E65D82C" w:rsidR="00C61CAE" w:rsidRPr="00B30EB7" w:rsidRDefault="00C61CAE" w:rsidP="00B30425">
      <w:pPr>
        <w:pStyle w:val="tl2"/>
      </w:pPr>
      <w:r w:rsidRPr="00B30EB7">
        <w:t xml:space="preserve">Ak je doklad alebo dokument vyhotovený v cudzom jazyku, predkladá sa spolu s jeho úradným prekladom do </w:t>
      </w:r>
      <w:r w:rsidR="005424A6" w:rsidRPr="00B30EB7">
        <w:t>slovenského</w:t>
      </w:r>
      <w:r w:rsidRPr="00B30EB7">
        <w:t xml:space="preserve"> jazyka; to neplatí pre ponuky, doklady a dokumenty vyhotovené v českom jazyku. Ak sa zistí rozdiel v ich obsahu, rozhodujúci je úradný preklad do </w:t>
      </w:r>
      <w:r w:rsidR="00080B9A" w:rsidRPr="00B30EB7">
        <w:t>slovenského</w:t>
      </w:r>
      <w:r w:rsidRPr="00B30EB7">
        <w:t xml:space="preserve"> jazyka. </w:t>
      </w:r>
    </w:p>
    <w:p w14:paraId="452B8C9D" w14:textId="62745E79" w:rsidR="007572A8" w:rsidRPr="00F627F1" w:rsidRDefault="00412476" w:rsidP="00F627F1">
      <w:pPr>
        <w:pStyle w:val="Nadpis2"/>
        <w:ind w:left="851"/>
      </w:pPr>
      <w:bookmarkStart w:id="24" w:name="_Toc133481931"/>
      <w:r w:rsidRPr="00B30EB7">
        <w:t>M</w:t>
      </w:r>
      <w:r w:rsidR="00304C34" w:rsidRPr="00B30EB7">
        <w:t>ena a ceny uvádzané v ponuke, mena finančného plnenia</w:t>
      </w:r>
      <w:bookmarkEnd w:id="24"/>
    </w:p>
    <w:p w14:paraId="1D1B7881" w14:textId="7BB7B506" w:rsidR="005F25C5" w:rsidRPr="00B30EB7" w:rsidRDefault="005F25C5" w:rsidP="00B30425">
      <w:pPr>
        <w:pStyle w:val="tl2"/>
      </w:pPr>
      <w:r w:rsidRPr="00B30EB7">
        <w:t xml:space="preserve">Uchádzačom navrhovaná zmluvná cena za </w:t>
      </w:r>
      <w:r w:rsidR="006248E0" w:rsidRPr="00B30EB7">
        <w:t>poskytnutie služieb</w:t>
      </w:r>
      <w:r w:rsidRPr="00B30EB7">
        <w:t>, uvedená v ponuke uchádzača, bude vyjadrené v EUR (€), na dve desatinné miesta a cena celkom za jednotlivé položky bude vypočítaná ako súčin množstva a jednotkovej ceny zaokrúhlenej na 2 desatinné miesta.</w:t>
      </w:r>
    </w:p>
    <w:p w14:paraId="575446A6" w14:textId="16EBC558" w:rsidR="00132E47" w:rsidRPr="00132E47" w:rsidRDefault="005F25C5" w:rsidP="00B30425">
      <w:pPr>
        <w:pStyle w:val="tl2"/>
      </w:pPr>
      <w:r w:rsidRPr="00B30EB7">
        <w:t>Cena predmetu zákazky musí byť stanovená podľa zákona NR SR č. 18/1996 Z. z. o cenách v</w:t>
      </w:r>
      <w:r w:rsidR="00636DA9">
        <w:t> </w:t>
      </w:r>
      <w:r w:rsidRPr="00B30EB7">
        <w:t>znení</w:t>
      </w:r>
      <w:r w:rsidR="00636DA9">
        <w:t xml:space="preserve"> </w:t>
      </w:r>
      <w:r w:rsidRPr="00B30EB7">
        <w:t>neskorších predpisov, vyhlášky MF SR č. 87/1996 Z. z., ktorou sa vykonáva zákon NR SR č. 18/1996 Z. z. o cenách v znení neskorších predpisov. Určenie ceny a spôsob jej určenia musí byť zrozumiteľný a jasný.</w:t>
      </w:r>
    </w:p>
    <w:p w14:paraId="6506EDE2" w14:textId="17528A64" w:rsidR="005F25C5" w:rsidRPr="00B30EB7" w:rsidRDefault="00424EB7" w:rsidP="00B30425">
      <w:pPr>
        <w:pStyle w:val="tl2"/>
      </w:pPr>
      <w:r w:rsidRPr="0072679F">
        <w:t xml:space="preserve">V „celkovej cene“ ( podľa Prílohy č. 2 týchto súťažných podkladov, ktorá sa stane v Prílohou č. 2 rámcovej dohody) musia byť zahrnuté všetky náklady  spojené  s  realizáciou  predmetu   </w:t>
      </w:r>
      <w:r w:rsidRPr="0072679F">
        <w:rPr>
          <w:spacing w:val="-3"/>
        </w:rPr>
        <w:t xml:space="preserve">zákazky,   </w:t>
      </w:r>
      <w:r w:rsidRPr="0072679F">
        <w:t xml:space="preserve">vrátane   </w:t>
      </w:r>
      <w:r w:rsidRPr="0072679F">
        <w:rPr>
          <w:spacing w:val="-3"/>
        </w:rPr>
        <w:t xml:space="preserve">všetkých  </w:t>
      </w:r>
      <w:r w:rsidRPr="0072679F">
        <w:t>súvisiacich  služieb a</w:t>
      </w:r>
      <w:r w:rsidR="00E73B6D">
        <w:t> </w:t>
      </w:r>
      <w:r w:rsidRPr="0072679F">
        <w:rPr>
          <w:spacing w:val="-3"/>
        </w:rPr>
        <w:t>poplatkov</w:t>
      </w:r>
      <w:r w:rsidRPr="0072679F">
        <w:t>.</w:t>
      </w:r>
      <w:r w:rsidRPr="00A529B6">
        <w:t xml:space="preserve"> </w:t>
      </w:r>
      <w:r w:rsidR="00EC3E27">
        <w:t xml:space="preserve"> </w:t>
      </w:r>
      <w:r w:rsidR="005F25C5" w:rsidRPr="00B30EB7">
        <w:t xml:space="preserve">Uchádzač je pred predložením svojej ponuky povinný vziať do úvahy všetko, čo je nevyhnutné na úplné a riadne plnenie zmluvy, pričom do svojich cien zahrnie všetky náklady spojené s plnením predmetu zákazky, uvedené </w:t>
      </w:r>
      <w:r w:rsidR="00636DA9">
        <w:t>v o</w:t>
      </w:r>
      <w:r w:rsidR="005F25C5" w:rsidRPr="00B30EB7">
        <w:t>pis</w:t>
      </w:r>
      <w:r w:rsidR="00636DA9">
        <w:t>e</w:t>
      </w:r>
      <w:r w:rsidR="005F25C5" w:rsidRPr="00B30EB7">
        <w:t>/špecifikáci</w:t>
      </w:r>
      <w:r w:rsidR="00636DA9">
        <w:t>í</w:t>
      </w:r>
      <w:r w:rsidR="005F25C5" w:rsidRPr="00B30EB7">
        <w:t xml:space="preserve"> predmetu zákazky a</w:t>
      </w:r>
      <w:r w:rsidR="00636DA9">
        <w:t> v</w:t>
      </w:r>
      <w:r w:rsidR="005F25C5" w:rsidRPr="00B30EB7">
        <w:t xml:space="preserve"> zmluv</w:t>
      </w:r>
      <w:r w:rsidR="00636DA9">
        <w:t>e</w:t>
      </w:r>
      <w:r w:rsidR="005F25C5" w:rsidRPr="00B30EB7">
        <w:t>.</w:t>
      </w:r>
      <w:r w:rsidR="00016408" w:rsidRPr="00016408">
        <w:t xml:space="preserve"> Uchádzačovi nevznikne nárok na úhradu dodatočných nákladov, ktoré si nezapočítal do ponuky za predmet zákazky.</w:t>
      </w:r>
    </w:p>
    <w:p w14:paraId="55E0DBCE" w14:textId="3E3B1FF6" w:rsidR="005F25C5" w:rsidRPr="00B30EB7" w:rsidRDefault="005F25C5" w:rsidP="00B30425">
      <w:pPr>
        <w:pStyle w:val="tl2"/>
      </w:pPr>
      <w:r w:rsidRPr="00B30EB7">
        <w:t xml:space="preserve">Ak je uchádzač zdaniteľnou osobou pre DPH v zmysle príslušných predpisov (ďalej len „zdaniteľná osoba“), navrhovanú zmluvnú cenu v návrhu na plnenie kritérií podľa </w:t>
      </w:r>
      <w:r w:rsidRPr="00A50E15">
        <w:t xml:space="preserve">prílohy č. </w:t>
      </w:r>
      <w:r w:rsidR="0056545D">
        <w:t>2</w:t>
      </w:r>
      <w:r w:rsidRPr="00B30EB7">
        <w:t xml:space="preserve"> týchto súťažných podkladov uvedie v zložení:</w:t>
      </w:r>
    </w:p>
    <w:p w14:paraId="2E5D4C79" w14:textId="5493EEBA" w:rsidR="005F25C5" w:rsidRPr="00B30EB7" w:rsidRDefault="000C038D" w:rsidP="00B30425">
      <w:pPr>
        <w:pStyle w:val="tl2"/>
        <w:numPr>
          <w:ilvl w:val="1"/>
          <w:numId w:val="40"/>
        </w:numPr>
      </w:pPr>
      <w:r>
        <w:t>celková</w:t>
      </w:r>
      <w:r w:rsidR="005F25C5" w:rsidRPr="00B30EB7">
        <w:t xml:space="preserve"> cena v EUR bez DPH,</w:t>
      </w:r>
    </w:p>
    <w:p w14:paraId="4C4B813E" w14:textId="77777777" w:rsidR="005F25C5" w:rsidRPr="00B30EB7" w:rsidRDefault="005F25C5" w:rsidP="00B30425">
      <w:pPr>
        <w:pStyle w:val="tl2"/>
        <w:numPr>
          <w:ilvl w:val="1"/>
          <w:numId w:val="40"/>
        </w:numPr>
      </w:pPr>
      <w:r w:rsidRPr="00B30EB7">
        <w:t>výška DPH v EUR,</w:t>
      </w:r>
    </w:p>
    <w:p w14:paraId="07AA05B6" w14:textId="4A3A2B96" w:rsidR="005F25C5" w:rsidRPr="00B30EB7" w:rsidRDefault="00CE3E2D" w:rsidP="00B30425">
      <w:pPr>
        <w:pStyle w:val="tl2"/>
        <w:numPr>
          <w:ilvl w:val="1"/>
          <w:numId w:val="40"/>
        </w:numPr>
      </w:pPr>
      <w:r>
        <w:lastRenderedPageBreak/>
        <w:t>celková</w:t>
      </w:r>
      <w:r w:rsidRPr="00B30EB7">
        <w:t xml:space="preserve"> cena v EUR </w:t>
      </w:r>
      <w:r w:rsidR="005F25C5" w:rsidRPr="00B30EB7">
        <w:t>vrátane DPH.</w:t>
      </w:r>
    </w:p>
    <w:p w14:paraId="20A9D6F5" w14:textId="34A7076A" w:rsidR="005F25C5" w:rsidRPr="00B30EB7" w:rsidRDefault="005F25C5" w:rsidP="00B30425">
      <w:pPr>
        <w:pStyle w:val="tl2"/>
        <w:rPr>
          <w:b/>
        </w:rPr>
      </w:pPr>
      <w:r w:rsidRPr="00B30EB7">
        <w:t xml:space="preserve">Ak uchádzač nie je zdaniteľnou osobou pre DPH, uvedie </w:t>
      </w:r>
      <w:r w:rsidR="006D375C">
        <w:t>celkovú</w:t>
      </w:r>
      <w:r w:rsidR="006D375C" w:rsidRPr="00B30EB7">
        <w:t xml:space="preserve"> cena </w:t>
      </w:r>
      <w:r w:rsidRPr="00B30EB7">
        <w:t xml:space="preserve">v EUR. </w:t>
      </w:r>
      <w:r w:rsidRPr="00B30EB7">
        <w:rPr>
          <w:b/>
        </w:rPr>
        <w:t>Skutočnosť, že nie je zdaniteľnou osobou pre DPH, uchádzač uvedie v ponuke</w:t>
      </w:r>
      <w:r w:rsidRPr="007572A8">
        <w:rPr>
          <w:b/>
        </w:rPr>
        <w:t xml:space="preserve">. </w:t>
      </w:r>
      <w:r w:rsidRPr="00B30EB7">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B30EB7" w:rsidRDefault="005F25C5" w:rsidP="00B30425">
      <w:pPr>
        <w:pStyle w:val="tl2"/>
      </w:pPr>
      <w:r w:rsidRPr="00B30EB7">
        <w:t>Príslušná DPH bude uhradená v zmysle platných právnych predpisov.</w:t>
      </w:r>
      <w:r w:rsidR="00E03BED">
        <w:t xml:space="preserve"> </w:t>
      </w:r>
      <w:r w:rsidR="00E03BED" w:rsidRPr="00E03BED">
        <w:t>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7B47FA07" w:rsidR="003A7176" w:rsidRPr="00B30EB7" w:rsidRDefault="003A7176" w:rsidP="00B30425">
      <w:pPr>
        <w:pStyle w:val="tl2"/>
      </w:pPr>
      <w:r w:rsidRPr="00B30EB7">
        <w:t>V</w:t>
      </w:r>
      <w:r w:rsidR="00132E47">
        <w:t> </w:t>
      </w:r>
      <w:r w:rsidRPr="00B30EB7">
        <w:t>prípade</w:t>
      </w:r>
      <w:r w:rsidR="00132E47">
        <w:t>,</w:t>
      </w:r>
      <w:r w:rsidRPr="00B30EB7">
        <w:t xml:space="preserve"> ak má uchádzač sídlo mimo územia SR a je platcom DPH, verejný obstarávateľ skontroluje, či bola ponuka vyčíslená v cene bez DPH. V</w:t>
      </w:r>
      <w:r w:rsidR="00132E47">
        <w:t> </w:t>
      </w:r>
      <w:r w:rsidRPr="00B30EB7">
        <w:t>prípade</w:t>
      </w:r>
      <w:r w:rsidR="00132E47">
        <w:t>,</w:t>
      </w:r>
      <w:r w:rsidRPr="00B30EB7">
        <w:t xml:space="preserve"> ak bude verejný obstarávateľ podľa všeobecne záväzných právnych predpisov povinný uhradiť DPH, pripočíta k cene DPH platnú v SR.</w:t>
      </w:r>
    </w:p>
    <w:p w14:paraId="0C1BD294" w14:textId="56EE0998" w:rsidR="00C319DF" w:rsidRPr="001141F3" w:rsidRDefault="001141F3" w:rsidP="00B30425">
      <w:pPr>
        <w:pStyle w:val="tl2"/>
      </w:pPr>
      <w:r>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1D0A9C1C" w:rsidR="007572A8" w:rsidRPr="00F627F1" w:rsidRDefault="00412476" w:rsidP="00F627F1">
      <w:pPr>
        <w:pStyle w:val="Nadpis2"/>
        <w:ind w:left="709"/>
      </w:pPr>
      <w:bookmarkStart w:id="25" w:name="_Toc133481932"/>
      <w:r w:rsidRPr="00B30EB7">
        <w:t>Z</w:t>
      </w:r>
      <w:r w:rsidR="00304C34" w:rsidRPr="00B30EB7">
        <w:t>ábezpeka ponuky</w:t>
      </w:r>
      <w:bookmarkEnd w:id="25"/>
    </w:p>
    <w:p w14:paraId="110EAAC7" w14:textId="04F2EAEF" w:rsidR="005F25C5" w:rsidRDefault="005F25C5" w:rsidP="00B30425">
      <w:pPr>
        <w:pStyle w:val="tl2"/>
      </w:pPr>
      <w:r w:rsidRPr="00B30EB7">
        <w:t xml:space="preserve">Zábezpeka ponuky v zmysle zákona sa </w:t>
      </w:r>
      <w:r w:rsidR="007572A8">
        <w:t>ne</w:t>
      </w:r>
      <w:r w:rsidRPr="00B30EB7">
        <w:t>vyžaduje</w:t>
      </w:r>
      <w:r w:rsidR="007572A8">
        <w:t>.</w:t>
      </w:r>
    </w:p>
    <w:p w14:paraId="5882691E" w14:textId="00C8424D" w:rsidR="00041361" w:rsidRPr="00F627F1" w:rsidRDefault="001141F3" w:rsidP="00F627F1">
      <w:pPr>
        <w:pStyle w:val="Nadpis2"/>
        <w:tabs>
          <w:tab w:val="left" w:pos="709"/>
        </w:tabs>
        <w:ind w:left="709"/>
      </w:pPr>
      <w:bookmarkStart w:id="26" w:name="_Toc133481933"/>
      <w:r>
        <w:t>Oprávnení uchádzači</w:t>
      </w:r>
      <w:bookmarkEnd w:id="26"/>
    </w:p>
    <w:p w14:paraId="1C3BE27F" w14:textId="25A8D1B9" w:rsidR="001141F3" w:rsidRDefault="001141F3" w:rsidP="00B30425">
      <w:pPr>
        <w:pStyle w:val="tl2"/>
      </w:pPr>
      <w:r w:rsidRPr="001141F3">
        <w:t>Ponuku môžu predkladať všetky hospodárske subjekty (fyzické, právnické osoby alebo skupina fyzických alebo právnických osôb vystupujúcich voči verejnému obstarávateľovi spoločne</w:t>
      </w:r>
      <w:r>
        <w:t>).</w:t>
      </w:r>
    </w:p>
    <w:p w14:paraId="5EC4B4D8" w14:textId="77777777" w:rsidR="001141F3" w:rsidRDefault="001141F3" w:rsidP="00B30425">
      <w:pPr>
        <w:pStyle w:val="tl2"/>
      </w:pPr>
      <w:r>
        <w:t>Používaním pojmu „uchádzač“ v týchto súťažných podkladov sa myslí/zahŕňa aj pojem skupina dodávateľov.</w:t>
      </w:r>
    </w:p>
    <w:p w14:paraId="3B5AA42D" w14:textId="21137362" w:rsidR="001141F3" w:rsidRDefault="001141F3" w:rsidP="00B30425">
      <w:pPr>
        <w:pStyle w:val="tl2"/>
      </w:pPr>
      <w:r>
        <w:t>Ak ponuku predloží skupina dodávateľov v zmysle § 37 zákona o verejnom obstarávaní, takýto uchádzač je povinný predložiť doklad</w:t>
      </w:r>
      <w:r w:rsidR="005C762D">
        <w:t xml:space="preserve"> </w:t>
      </w:r>
      <w:r w:rsidR="005C762D" w:rsidRPr="00DF389A">
        <w:t xml:space="preserve">(príloha č. </w:t>
      </w:r>
      <w:r w:rsidR="00DF389A" w:rsidRPr="00DF389A">
        <w:t>6</w:t>
      </w:r>
      <w:r w:rsidR="005C762D" w:rsidRPr="00DF389A">
        <w:t>)</w:t>
      </w:r>
      <w:r>
        <w:t xml:space="preserve"> podpísaný všetkými členmi skupiny o nominovaní vedúceho člena oprávneného konať v mene ostatných členov skupiny v súvislosti s touto zákazkou.</w:t>
      </w:r>
    </w:p>
    <w:p w14:paraId="78BF86F6" w14:textId="1F999695" w:rsidR="00132E47" w:rsidRPr="00132E47" w:rsidRDefault="001141F3" w:rsidP="00B30425">
      <w:pPr>
        <w:pStyle w:val="tl2"/>
      </w:pPr>
      <w: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t xml:space="preserve"> </w:t>
      </w:r>
      <w:r>
        <w:t>podľa § 829 a nasl. zákona č. 40/1964 Zb. Občiansky zákonník v platnom znení – zmluva o združení, resp. obdobný právny vzťah podľa relevantných ustanovení súkromného práva.</w:t>
      </w:r>
    </w:p>
    <w:p w14:paraId="3A32086C" w14:textId="75BB1E01" w:rsidR="001141F3" w:rsidRDefault="001141F3" w:rsidP="00B30425">
      <w:pPr>
        <w:pStyle w:val="tl2"/>
      </w:pPr>
      <w: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w:t>
      </w:r>
      <w:r w:rsidRPr="009C1FE5">
        <w:t>Originál alebo úradne overenú kópiu tejto zmluvy, resp. dokumentácie</w:t>
      </w:r>
      <w:r w:rsidR="008456BA" w:rsidRPr="009C1FE5">
        <w:t xml:space="preserve"> p</w:t>
      </w:r>
      <w:r w:rsidRPr="009C1FE5">
        <w:t xml:space="preserve">reukazujúcej vytvorenie právnych vzťahov medzi členmi skupiny dodávateľov, musí úspešný uchádzač poskytnúť verejnému obstarávateľovi najneskôr k momentu </w:t>
      </w:r>
      <w:r w:rsidRPr="009D16CF">
        <w:t>uzatvárania zmluvy.</w:t>
      </w:r>
    </w:p>
    <w:p w14:paraId="662260CC" w14:textId="77777777" w:rsidR="001141F3" w:rsidRPr="009C1FE5" w:rsidRDefault="001141F3" w:rsidP="00B30425">
      <w:pPr>
        <w:pStyle w:val="tl2"/>
      </w:pPr>
      <w:r w:rsidRPr="009C1FE5">
        <w:t>Právnická osoba, ktorej zakladateľ, člen alebo spoločník je politická strana alebo politické hnutie, sa súťaže nesmie zúčastniť.</w:t>
      </w:r>
    </w:p>
    <w:p w14:paraId="3FFF1684" w14:textId="0E259C87" w:rsidR="008456BA" w:rsidRDefault="001141F3" w:rsidP="00B30425">
      <w:pPr>
        <w:pStyle w:val="Nadpis3"/>
        <w:numPr>
          <w:ilvl w:val="0"/>
          <w:numId w:val="0"/>
        </w:numPr>
        <w:ind w:left="576"/>
      </w:pPr>
      <w:r w:rsidRPr="009C1FE5">
        <w:t xml:space="preserve">[Podľa § 20 ods. 5 zákona č. 85/2005 Z. z. o združovaní v politických stranách a v politických hnutiach </w:t>
      </w:r>
      <w:r w:rsidRPr="009C1FE5">
        <w:lastRenderedPageBreak/>
        <w:t>nesmie byť právnická osoba, ktorej zakladateľ, člen alebo spoločník je strana alebo hnutie, uchádzačom pri získavaní zákaziek vo verejnom obstarávaní.]</w:t>
      </w:r>
    </w:p>
    <w:p w14:paraId="1C7AD95D" w14:textId="712CA1D2" w:rsidR="00B40417" w:rsidRPr="00163BC9" w:rsidRDefault="00F824CC" w:rsidP="00B40417">
      <w:pPr>
        <w:pStyle w:val="Nadpis2"/>
        <w:ind w:left="851"/>
      </w:pPr>
      <w:bookmarkStart w:id="27" w:name="_Toc133481934"/>
      <w:r>
        <w:t>P</w:t>
      </w:r>
      <w:r w:rsidR="00B40417" w:rsidRPr="00B30EB7">
        <w:t>odmien</w:t>
      </w:r>
      <w:r w:rsidR="00F93FC6">
        <w:t>ky</w:t>
      </w:r>
      <w:r w:rsidR="00B40417" w:rsidRPr="00B30EB7">
        <w:t xml:space="preserve"> účasti</w:t>
      </w:r>
      <w:bookmarkEnd w:id="27"/>
      <w:r w:rsidR="00B40417" w:rsidRPr="00B30EB7">
        <w:t xml:space="preserve"> </w:t>
      </w:r>
      <w:r w:rsidR="002A4106">
        <w:t>a</w:t>
      </w:r>
      <w:r w:rsidR="00A212F0">
        <w:t> doklady preukazujúce spln</w:t>
      </w:r>
      <w:r w:rsidR="006525DC">
        <w:t>en</w:t>
      </w:r>
      <w:r w:rsidR="00A212F0">
        <w:t>ie podmienok účasti</w:t>
      </w:r>
    </w:p>
    <w:p w14:paraId="2FF17C88" w14:textId="7F43A179" w:rsidR="00B40417" w:rsidRPr="004A2491" w:rsidRDefault="00B40417" w:rsidP="00B30425">
      <w:pPr>
        <w:pStyle w:val="tl2"/>
      </w:pPr>
      <w:r w:rsidRPr="00B30EB7">
        <w:t xml:space="preserve">Podmienky účasti týkajúce sa osobného postavenia, finančného a ekonomického postavenia a technickej a odbornej spôsobilosti, ako aj spôsob ich preukazovania </w:t>
      </w:r>
      <w:r w:rsidRPr="00AC732C">
        <w:rPr>
          <w:b/>
          <w:bCs/>
        </w:rPr>
        <w:t>sú uvedené v predmetnom oznámení o vyhlásení verejného obstarávania</w:t>
      </w:r>
      <w:r w:rsidRPr="0022144A">
        <w:t>, prípadne</w:t>
      </w:r>
      <w:r w:rsidRPr="00B30EB7">
        <w:t xml:space="preserve"> v oznámení o dodatočných informáciách, informáciách o neukončenom konaní alebo korigende</w:t>
      </w:r>
      <w:r>
        <w:t>.</w:t>
      </w:r>
    </w:p>
    <w:p w14:paraId="708027D2" w14:textId="5FEBECB7" w:rsidR="005C762D" w:rsidRDefault="00B40417" w:rsidP="00B30425">
      <w:pPr>
        <w:pStyle w:val="tl2"/>
      </w:pPr>
      <w:r w:rsidRPr="00B30EB7">
        <w:t xml:space="preserve">Uchádzač preukazuje splnenie podmienok účasti podľa </w:t>
      </w:r>
      <w:r>
        <w:t>bodu 2</w:t>
      </w:r>
      <w:r w:rsidR="00BA7821">
        <w:t>1</w:t>
      </w:r>
      <w:r>
        <w:t xml:space="preserve">.1 </w:t>
      </w:r>
      <w:r w:rsidRPr="00B30EB7">
        <w:rPr>
          <w:b/>
        </w:rPr>
        <w:t xml:space="preserve">predložením požadovaných dokladov </w:t>
      </w:r>
      <w:r w:rsidRPr="00784D5E">
        <w:rPr>
          <w:bCs/>
        </w:rPr>
        <w:t xml:space="preserve">alebo </w:t>
      </w:r>
      <w:r w:rsidRPr="00F20299">
        <w:rPr>
          <w:bCs/>
        </w:rPr>
        <w:t>predložením Jednotného európskeho dokumentu</w:t>
      </w:r>
      <w:r w:rsidRPr="00B30EB7">
        <w:t xml:space="preserve"> (ďalej len „</w:t>
      </w:r>
      <w:r w:rsidRPr="00F20299">
        <w:rPr>
          <w:b/>
          <w:bCs/>
        </w:rPr>
        <w:t>JED</w:t>
      </w:r>
      <w:r w:rsidRPr="00B30EB7">
        <w:t xml:space="preserve">“),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JED-om. </w:t>
      </w:r>
    </w:p>
    <w:p w14:paraId="7B57705F" w14:textId="1F4EA8E5" w:rsidR="00122954" w:rsidRPr="00122954" w:rsidRDefault="00122954" w:rsidP="00B30425">
      <w:pPr>
        <w:pStyle w:val="tl2"/>
      </w:pPr>
      <w:r w:rsidRPr="008770B9">
        <w:t>Splnenie podmienok účasti týkajúcich sa</w:t>
      </w:r>
      <w:r>
        <w:t xml:space="preserve"> </w:t>
      </w:r>
      <w:r w:rsidRPr="008770B9">
        <w:t>osobného postavenia možno preukázať v zmysle § 152 zákona o verejnom obstarávaní dokladom o zapísaní do zoznamu</w:t>
      </w:r>
      <w:r>
        <w:t xml:space="preserve"> hospodárskych subjektov</w:t>
      </w:r>
      <w:r w:rsidRPr="00B30EB7">
        <w:t>.</w:t>
      </w:r>
    </w:p>
    <w:p w14:paraId="4E219A00" w14:textId="77777777" w:rsidR="005C762D" w:rsidRDefault="00B40417" w:rsidP="00B30425">
      <w:pPr>
        <w:pStyle w:val="tl2"/>
      </w:pPr>
      <w:r w:rsidRPr="005C762D">
        <w:t xml:space="preserve">Manuál a postup k elektronickému predloženiu JED je uvedený na adrese: </w:t>
      </w:r>
      <w:hyperlink r:id="rId16" w:history="1">
        <w:r w:rsidRPr="00FE3C56">
          <w:rPr>
            <w:rStyle w:val="Hypertextovprepojenie"/>
          </w:rPr>
          <w:t>https://www.uvo.gov.sk/jednotny-europsky-dokument-pre-verejne-obstaravanie-602.html</w:t>
        </w:r>
      </w:hyperlink>
      <w:r>
        <w:t xml:space="preserve">. </w:t>
      </w:r>
    </w:p>
    <w:p w14:paraId="610E9550" w14:textId="3B0C9A38" w:rsidR="00E94511" w:rsidRPr="00E94511" w:rsidRDefault="00987AF2" w:rsidP="00B30425">
      <w:pPr>
        <w:pStyle w:val="tl2"/>
      </w:pPr>
      <w:r w:rsidRPr="00987AF2">
        <w:t>V prípade, že uchádzač využije možnosť predkladania konkrétnych dokladov na preukázanie splnenia podmienok účasti, je povinný originálne doklady alebo ich kópie (vrátane úradných prekladov) naskenovať a vložiť ich do systému ako súčasť ponuky. 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s cieľom overiť originalitu dokladov.</w:t>
      </w:r>
    </w:p>
    <w:p w14:paraId="61799B21" w14:textId="77777777" w:rsidR="005C762D" w:rsidRDefault="00B40417" w:rsidP="00B30425">
      <w:pPr>
        <w:pStyle w:val="tl2"/>
      </w:pPr>
      <w:r w:rsidRPr="005C762D">
        <w:t xml:space="preserve">Verejný obstarávateľ </w:t>
      </w:r>
      <w:r w:rsidRPr="005C762D">
        <w:rPr>
          <w:b/>
        </w:rPr>
        <w:t>vyžaduje</w:t>
      </w:r>
      <w:r w:rsidRPr="005C762D">
        <w:t>,</w:t>
      </w:r>
      <w:r w:rsidRPr="00315111">
        <w:rPr>
          <w:b/>
          <w:bCs/>
        </w:rPr>
        <w:t xml:space="preserve"> aby uchádzač v prípade subdodávateľov, ktorých kapacity nevyužíva na preukázanie splnenia podmienok účasti, v častiach II a III formuláru JED uviedol informácie o takýchto subdodávateľoch.</w:t>
      </w:r>
      <w:r w:rsidRPr="005C762D">
        <w:t xml:space="preserve"> </w:t>
      </w:r>
    </w:p>
    <w:p w14:paraId="762334D8" w14:textId="77777777" w:rsidR="005C762D" w:rsidRDefault="00B40417" w:rsidP="00B30425">
      <w:pPr>
        <w:pStyle w:val="tl2"/>
      </w:pPr>
      <w:r w:rsidRPr="005C762D">
        <w:t xml:space="preserve">Uchádzač, ktorý sa verejného obstarávania zúčastňuje samostatne a ktorý nevyužíva zdroje a/alebo kapacity iných osôb na preukázanie splnenia podmienok účasti, vyplní a predloží jeden JED. </w:t>
      </w:r>
    </w:p>
    <w:p w14:paraId="1702DDF6" w14:textId="77777777" w:rsidR="0035490F" w:rsidRDefault="00B40417" w:rsidP="00B30425">
      <w:pPr>
        <w:pStyle w:val="tl2"/>
      </w:pPr>
      <w:r w:rsidRPr="005C762D">
        <w:t xml:space="preserve">Uchádzač, ktorý sa verejného obstarávania zúčastňuje samostatne, </w:t>
      </w:r>
      <w:r w:rsidRPr="00C12D36">
        <w:rPr>
          <w:b/>
          <w:bCs/>
          <w:u w:val="single"/>
        </w:rPr>
        <w:t>ale využíva zdroje a/alebo kapacity iných osôb na preukázanie splnenia podmienok účasti</w:t>
      </w:r>
      <w:r w:rsidRPr="00C12D36">
        <w:rPr>
          <w:b/>
          <w:bCs/>
        </w:rPr>
        <w:t>,</w:t>
      </w:r>
      <w:r w:rsidRPr="005C762D">
        <w:t xml:space="preserve"> vyplní a predloží JED za svoju osobu spolu s vyplneným samostatným/i JED-om/JED-mi, ktorý/é obsahuje/ú príslušné informácie pre každú z osôb, ktorých zdroje a/alebo kapacity využíva uchádzač na preukázanie splnenia podmienok účasti. </w:t>
      </w:r>
    </w:p>
    <w:p w14:paraId="4ED2CCAA" w14:textId="16F02D34" w:rsidR="0035490F" w:rsidRPr="0035490F" w:rsidRDefault="0035490F" w:rsidP="00B30425">
      <w:pPr>
        <w:pStyle w:val="tl2"/>
      </w:pPr>
      <w:r w:rsidRPr="0035490F">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F08AD7C" w14:textId="77777777" w:rsidR="005C762D" w:rsidRDefault="00B40417" w:rsidP="00B30425">
      <w:pPr>
        <w:pStyle w:val="tl2"/>
      </w:pPr>
      <w:r w:rsidRPr="005C762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Pr="005C762D" w:rsidRDefault="00B40417" w:rsidP="00B30425">
      <w:pPr>
        <w:pStyle w:val="tl2"/>
      </w:pPr>
      <w:r w:rsidRPr="005C762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0367576E" w14:textId="146F14F2" w:rsidR="00633A76" w:rsidRPr="00B30EB7" w:rsidRDefault="00633A76" w:rsidP="00412476">
      <w:pPr>
        <w:pStyle w:val="Nadpis1"/>
        <w:rPr>
          <w:rFonts w:cs="Times New Roman"/>
          <w:noProof/>
          <w:szCs w:val="28"/>
        </w:rPr>
      </w:pPr>
      <w:bookmarkStart w:id="28" w:name="_Toc133481935"/>
      <w:r w:rsidRPr="00B30EB7">
        <w:rPr>
          <w:rFonts w:cs="Times New Roman"/>
        </w:rPr>
        <w:lastRenderedPageBreak/>
        <w:t>Časť IV.</w:t>
      </w:r>
      <w:r w:rsidR="00134EF2" w:rsidRPr="00B30EB7">
        <w:rPr>
          <w:rFonts w:cs="Times New Roman"/>
        </w:rPr>
        <w:t xml:space="preserve"> </w:t>
      </w:r>
      <w:r w:rsidR="00163BC9">
        <w:rPr>
          <w:rFonts w:cs="Times New Roman"/>
        </w:rPr>
        <w:t>Predkladanie ponuky</w:t>
      </w:r>
      <w:bookmarkEnd w:id="28"/>
    </w:p>
    <w:p w14:paraId="3CB735C3" w14:textId="47A4A4FF" w:rsidR="00163BC9" w:rsidRDefault="00163BC9" w:rsidP="00F627F1">
      <w:pPr>
        <w:pStyle w:val="Nadpis2"/>
        <w:ind w:left="851"/>
      </w:pPr>
      <w:bookmarkStart w:id="29" w:name="_Toc133481936"/>
      <w:r>
        <w:t>Spôsob predloženia ponuky</w:t>
      </w:r>
      <w:bookmarkEnd w:id="29"/>
    </w:p>
    <w:p w14:paraId="125A9AAA" w14:textId="536137F3" w:rsidR="00163BC9" w:rsidRDefault="00163BC9" w:rsidP="00B30425">
      <w:pPr>
        <w:pStyle w:val="tl2"/>
      </w:pPr>
      <w:r w:rsidRPr="00163BC9">
        <w:t xml:space="preserve">Uchádzač predkladá ponuku v elektronickej podobe do systému JOSEPHINE, umiestnenom na webovej adrese: </w:t>
      </w:r>
      <w:hyperlink r:id="rId17" w:history="1">
        <w:r w:rsidR="00CD2821" w:rsidRPr="00E038ED">
          <w:rPr>
            <w:rStyle w:val="Hypertextovprepojenie"/>
          </w:rPr>
          <w:t>https://josephine.proebiz.com</w:t>
        </w:r>
      </w:hyperlink>
      <w:r w:rsidR="00CD2821">
        <w:t>,</w:t>
      </w:r>
      <w:r w:rsidRPr="00163BC9">
        <w:t xml:space="preserve"> a to v lehote na predkladanie ponúk uvedenej v oznámení o vyhlásení verejného obstarávania podľa požiadaviek uvedených v týchto súťažných podkladoch. Ponuka musí byť predložená v čitateľnej a reprodukovateľnej podobe</w:t>
      </w:r>
      <w:r>
        <w:t>.</w:t>
      </w:r>
    </w:p>
    <w:p w14:paraId="749CA059" w14:textId="3A3336F2" w:rsidR="008D7C08" w:rsidRPr="00CC2129" w:rsidRDefault="008D7C08" w:rsidP="00B30425">
      <w:pPr>
        <w:pStyle w:val="tl2"/>
        <w:rPr>
          <w:bCs/>
        </w:rPr>
      </w:pPr>
      <w:r w:rsidRPr="00CC2129">
        <w:t>Uchádzač môže predložiť iba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w:t>
      </w:r>
      <w:r w:rsidR="005964B8">
        <w:t>.</w:t>
      </w:r>
      <w:r w:rsidRPr="00CC2129">
        <w:t>k</w:t>
      </w:r>
    </w:p>
    <w:p w14:paraId="16C31934" w14:textId="1B866A68" w:rsidR="00163BC9" w:rsidRDefault="00163BC9" w:rsidP="00B30425">
      <w:pPr>
        <w:pStyle w:val="tl2"/>
      </w:pPr>
      <w:r w:rsidRPr="00163BC9">
        <w:t>V prípade, ak uchádzač predloží listinnú ponuku, verejný obstarávateľ na ňu nebude prihliadať</w:t>
      </w:r>
      <w:r>
        <w:t>.</w:t>
      </w:r>
    </w:p>
    <w:p w14:paraId="0EACE2DD" w14:textId="68247D42" w:rsidR="00163BC9" w:rsidRDefault="00163BC9" w:rsidP="00B30425">
      <w:pPr>
        <w:pStyle w:val="tl2"/>
      </w:pPr>
      <w:r w:rsidRPr="00163BC9">
        <w:t>Uchádzač má možnosť registrovať sa do systému JOSEPHINE pomocou hesla i registráciou a prihlásením pomocou občianskeho preukazu s elektronickým čipom a bezpečnostným osobnostným kódom (eID</w:t>
      </w:r>
      <w:r>
        <w:t>).</w:t>
      </w:r>
    </w:p>
    <w:p w14:paraId="31D9D5AC" w14:textId="137CFE47" w:rsidR="00163BC9" w:rsidRDefault="00163BC9" w:rsidP="00B30425">
      <w:pPr>
        <w:pStyle w:val="tl2"/>
      </w:pPr>
      <w:r w:rsidRPr="00163BC9">
        <w:t>Predkladanie ponúk je umožnené iba autentifikovaným uchádzačom</w:t>
      </w:r>
      <w:r>
        <w:t>.Autentifikáciu je možné zrealizovať týmito spôsobmi:</w:t>
      </w:r>
    </w:p>
    <w:p w14:paraId="1BCD3DC4" w14:textId="572DD871" w:rsidR="00B40417" w:rsidRDefault="00163BC9" w:rsidP="00B30425">
      <w:pPr>
        <w:pStyle w:val="Nadpis3"/>
      </w:pPr>
      <w:r>
        <w:t>v systéme JOSEPHINE registráciou a prihlásením pomocou občianskeho preukazu s</w:t>
      </w:r>
      <w:r w:rsidR="005C762D">
        <w:t xml:space="preserve"> </w:t>
      </w:r>
      <w:r>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A47670F" w14:textId="7A5B0A5B" w:rsidR="00956D53" w:rsidRDefault="00163BC9" w:rsidP="00B30425">
      <w:pPr>
        <w:pStyle w:val="Nadpis3"/>
      </w:pPr>
      <w: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1B312100" w:rsidR="00956D53" w:rsidRDefault="00163BC9" w:rsidP="00B30425">
      <w:pPr>
        <w:pStyle w:val="Nadpis3"/>
      </w:pPr>
      <w: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B2CAB73" w:rsidR="00163BC9" w:rsidRDefault="00163BC9" w:rsidP="00B30425">
      <w:pPr>
        <w:pStyle w:val="Nadpis3"/>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7A2615CE" w:rsidR="005C762D" w:rsidRPr="005C762D" w:rsidRDefault="00163BC9" w:rsidP="00B30425">
      <w:pPr>
        <w:pStyle w:val="tl2"/>
      </w:pPr>
      <w:r>
        <w:t>Autentifikovaný uchádzač si po prihlásení do systému JOSEPHINE v Prehľade zákaziek vyberie predmetnú zákazku a vloží svoju ponuku do určeného formulára na príjem ponúk, ktorý nájde v záložke „Ponuky“.</w:t>
      </w:r>
      <w:r w:rsidR="00017252">
        <w:t xml:space="preserve"> </w:t>
      </w:r>
    </w:p>
    <w:p w14:paraId="641AC118" w14:textId="2D056C9D" w:rsidR="005C762D" w:rsidRPr="000F1A46" w:rsidRDefault="00163BC9" w:rsidP="00B30425">
      <w:pPr>
        <w:pStyle w:val="tl2"/>
      </w:pPr>
      <w:r>
        <w:t xml:space="preserve">Elektronická ponuka sa vloží vyplnením ponukového formulára a vložením požadovaných dokladov a </w:t>
      </w:r>
      <w:r w:rsidRPr="000F1A46">
        <w:t>dokumentov v systéme JOSEPHINE umiestnenom na webovej adrese https://josephine.proebiz.com.</w:t>
      </w:r>
    </w:p>
    <w:p w14:paraId="057D1578" w14:textId="2648A765" w:rsidR="00163BC9" w:rsidRPr="00A36C6C" w:rsidRDefault="00017252" w:rsidP="00B30425">
      <w:pPr>
        <w:pStyle w:val="tl2"/>
      </w:pPr>
      <w:r w:rsidRPr="00A36C6C">
        <w:t xml:space="preserve">V ponuke predloženej prostredníctvom systému JOSEPHINE musia byť pripojené požadované oskenované  dokumenty  (doporučený  formát  je  „PDF“) tak, ako je uvedené v týchto súťažných podkladoch a musí byť vyplnený elektronický formulár s položkou </w:t>
      </w:r>
      <w:r w:rsidR="009D6888" w:rsidRPr="00A36C6C">
        <w:t>„</w:t>
      </w:r>
      <w:r w:rsidRPr="00A36C6C">
        <w:t>celková cena“v EUR bez DPH za celý predmet zákazky</w:t>
      </w:r>
      <w:r w:rsidR="00F35798">
        <w:t>.</w:t>
      </w:r>
    </w:p>
    <w:p w14:paraId="140452C0" w14:textId="636687FA" w:rsidR="001144B7" w:rsidRPr="00A36C6C" w:rsidRDefault="005108C5" w:rsidP="00B30425">
      <w:pPr>
        <w:pStyle w:val="tl2"/>
      </w:pPr>
      <w:r w:rsidRPr="00A36C6C">
        <w:t>Uchádzačom navrhovaná „celková cena</w:t>
      </w:r>
      <w:r w:rsidR="00F35798">
        <w:t xml:space="preserve"> </w:t>
      </w:r>
      <w:r w:rsidRPr="00A36C6C">
        <w:t xml:space="preserve">“ za celý požadovaný predmet zákazky bude vyjadrená v EUR bez DPH s presnosťou </w:t>
      </w:r>
      <w:r w:rsidRPr="001C0C43">
        <w:rPr>
          <w:b/>
          <w:bCs/>
        </w:rPr>
        <w:t>na dve desatinné</w:t>
      </w:r>
      <w:r w:rsidRPr="00A36C6C">
        <w:t xml:space="preserve"> a bude vložená do systému JOSEPHINE</w:t>
      </w:r>
      <w:r w:rsidR="004F34DA">
        <w:t>.</w:t>
      </w:r>
    </w:p>
    <w:p w14:paraId="68275C9B" w14:textId="74F3E423" w:rsidR="000E7C4F" w:rsidRPr="000E7C4F" w:rsidRDefault="000E7C4F" w:rsidP="00B30425">
      <w:pPr>
        <w:pStyle w:val="tl2"/>
      </w:pPr>
      <w:r>
        <w:lastRenderedPageBreak/>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499407F" w:rsidR="000E7C4F" w:rsidRDefault="000E7C4F" w:rsidP="00F627F1">
      <w:pPr>
        <w:pStyle w:val="Nadpis2"/>
        <w:ind w:left="851"/>
      </w:pPr>
      <w:bookmarkStart w:id="30" w:name="_Toc133481937"/>
      <w:r w:rsidRPr="000E7C4F">
        <w:t>Doplnenie, zmena a odvolanie ponuky</w:t>
      </w:r>
      <w:bookmarkEnd w:id="30"/>
    </w:p>
    <w:p w14:paraId="5F3017A5" w14:textId="7D25A3C7" w:rsidR="000E7C4F" w:rsidRPr="000E7C4F" w:rsidRDefault="000E7C4F" w:rsidP="00B30425">
      <w:pPr>
        <w:pStyle w:val="tl2"/>
      </w:pPr>
      <w:r w:rsidRPr="000E7C4F">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r>
        <w:t>).</w:t>
      </w:r>
    </w:p>
    <w:p w14:paraId="07939512" w14:textId="10CE6626" w:rsidR="007572A8" w:rsidRPr="00F627F1" w:rsidRDefault="00412476" w:rsidP="00F627F1">
      <w:pPr>
        <w:pStyle w:val="Nadpis2"/>
        <w:ind w:left="851"/>
      </w:pPr>
      <w:bookmarkStart w:id="31" w:name="_Toc133481938"/>
      <w:r w:rsidRPr="00B30EB7">
        <w:t>O</w:t>
      </w:r>
      <w:r w:rsidR="00633A76" w:rsidRPr="00B30EB7">
        <w:t>bsah ponuky</w:t>
      </w:r>
      <w:bookmarkEnd w:id="31"/>
    </w:p>
    <w:p w14:paraId="20A5C98D" w14:textId="2F1F4264" w:rsidR="00633A76" w:rsidRPr="00B30EB7" w:rsidRDefault="00633A76" w:rsidP="00B30425">
      <w:pPr>
        <w:pStyle w:val="tl2"/>
      </w:pPr>
      <w:r w:rsidRPr="00B30EB7">
        <w:t>Ponuka predložená uchádzačom musí obsahovať doklady, dokumenty a vyhlásenia podľa týchto súťažných podkladov, vo forme uvedenej v týchto súťažných podkladoch, doplnené tak ako je to stanovené v týchto súťažných podklado</w:t>
      </w:r>
      <w:r w:rsidR="000E7C4F">
        <w:t>ch</w:t>
      </w:r>
      <w:r w:rsidRPr="00B30EB7">
        <w:t xml:space="preserve">. </w:t>
      </w:r>
    </w:p>
    <w:p w14:paraId="3926A4DE" w14:textId="19F8D475" w:rsidR="000E7C4F" w:rsidRPr="00AD0BE8" w:rsidRDefault="00633A76" w:rsidP="00B30425">
      <w:pPr>
        <w:pStyle w:val="tl2"/>
      </w:pPr>
      <w:r w:rsidRPr="00B30EB7">
        <w:t xml:space="preserve">Verejný obstarávateľ odporúča uchádzačom predložiť aj podpísaný zoznam všetkých predkladaných dokladov, dokumentov a vyhlásení. </w:t>
      </w:r>
    </w:p>
    <w:p w14:paraId="107FE4C6" w14:textId="1042E5D6" w:rsidR="00CD2821" w:rsidRPr="009A4340" w:rsidRDefault="00CD2821" w:rsidP="00B30425">
      <w:pPr>
        <w:pStyle w:val="tl2"/>
        <w:rPr>
          <w:b/>
          <w:bCs/>
          <w:u w:val="single"/>
        </w:rPr>
      </w:pPr>
      <w:r w:rsidRPr="009A4340">
        <w:rPr>
          <w:b/>
          <w:bCs/>
          <w:u w:val="single"/>
        </w:rPr>
        <w:t>Ponuka sa predkladá tak, aby obsahovala nasledovné dokumenty a doklady:</w:t>
      </w:r>
    </w:p>
    <w:p w14:paraId="09263443" w14:textId="7BE350DA" w:rsidR="0049277F" w:rsidRDefault="000E7C4F" w:rsidP="00B30425">
      <w:pPr>
        <w:pStyle w:val="Nadpis3"/>
      </w:pPr>
      <w:r w:rsidRPr="000E7C4F">
        <w:rPr>
          <w:b/>
        </w:rPr>
        <w:t xml:space="preserve">Identifikačné údaje uchádzača </w:t>
      </w:r>
      <w:r w:rsidRPr="000E7C4F">
        <w:t xml:space="preserve">(v prípade skupiny dodávateľov za každého člena osobitne) – obchodné meno/názov, sídlo alebo miesto podnikania, </w:t>
      </w:r>
      <w:r w:rsidR="00F505CD">
        <w:t>IČO, právna forma, zápis v  Obchodnom registri, štát, zoznam osôb oprávnených konať v mene uchádzača, meno a priezvisko kontaktnej osoby uchádzača, kontaktné údaje uch</w:t>
      </w:r>
      <w:r w:rsidR="00651919">
        <w:t>ádz</w:t>
      </w:r>
      <w:r w:rsidR="00F505CD">
        <w:t xml:space="preserve">ača, </w:t>
      </w:r>
      <w:r w:rsidRPr="000E7C4F">
        <w:t xml:space="preserve">e-mailová adresa, telefónne číslo, kontaktnú osobu, tel. číslo kontaktnej osoby, e-mail </w:t>
      </w:r>
      <w:r w:rsidRPr="001D50D4">
        <w:t xml:space="preserve">podľa vzoru </w:t>
      </w:r>
      <w:r w:rsidRPr="002B63DC">
        <w:t xml:space="preserve">v </w:t>
      </w:r>
      <w:r w:rsidRPr="004A4245">
        <w:t>prílo</w:t>
      </w:r>
      <w:r w:rsidRPr="002B63DC">
        <w:t xml:space="preserve">he č. </w:t>
      </w:r>
      <w:r w:rsidR="00DF389A">
        <w:t>4</w:t>
      </w:r>
      <w:r w:rsidRPr="000E7C4F">
        <w:t xml:space="preserve"> týchto súťažných podkladov, v prípade skupiny dodávateľov jasné označenie splnomocnenca skupiny dodávateľov (ak je to relevantné)</w:t>
      </w:r>
      <w:r>
        <w:t>.</w:t>
      </w:r>
    </w:p>
    <w:p w14:paraId="6215D675" w14:textId="77777777" w:rsidR="00956D53" w:rsidRDefault="003F3C4E" w:rsidP="00B30425">
      <w:pPr>
        <w:pStyle w:val="Nadpis3"/>
      </w:pPr>
      <w:r w:rsidRPr="00B40417">
        <w:t>Plnomocenstvá</w:t>
      </w:r>
    </w:p>
    <w:p w14:paraId="51C5D61A" w14:textId="77777777" w:rsidR="00956D53" w:rsidRDefault="003F3C4E" w:rsidP="00B30425">
      <w:pPr>
        <w:pStyle w:val="Nadpis3"/>
        <w:numPr>
          <w:ilvl w:val="2"/>
          <w:numId w:val="42"/>
        </w:numPr>
        <w:rPr>
          <w:b/>
        </w:rPr>
      </w:pPr>
      <w:r w:rsidRPr="00F358A8">
        <w:t xml:space="preserve">V prípade, že uchádzač/člen skupiny dodávateľov má v úmysle poveriť osobu, ktorá bude oprávnená konať za uchádzača/člena skupiny dodávateľov a podpisovať písomnosti v ponuke, predloží zároveň </w:t>
      </w:r>
      <w:r w:rsidRPr="00956D53">
        <w:rPr>
          <w:b/>
        </w:rPr>
        <w:t>podpísané plnomocenstvo</w:t>
      </w:r>
      <w:r w:rsidRPr="00F358A8">
        <w:t xml:space="preserve">. </w:t>
      </w:r>
    </w:p>
    <w:p w14:paraId="6C25B0A5" w14:textId="09B608C5" w:rsidR="00956D53" w:rsidRDefault="003F3C4E" w:rsidP="00B30425">
      <w:pPr>
        <w:pStyle w:val="Nadpis3"/>
        <w:numPr>
          <w:ilvl w:val="2"/>
          <w:numId w:val="42"/>
        </w:numPr>
        <w:rPr>
          <w:b/>
        </w:rPr>
      </w:pPr>
      <w:r w:rsidRPr="00F358A8">
        <w:t xml:space="preserve">V prípade, že uchádzača tvorí skupina dodávateľov zúčastnená vo verejnom obstarávaní, predloží zároveň </w:t>
      </w:r>
      <w:r w:rsidRPr="00956D53">
        <w:rPr>
          <w:b/>
        </w:rPr>
        <w:t>plnomocenstvo</w:t>
      </w:r>
      <w:r w:rsidR="008466C0" w:rsidRPr="00956D53">
        <w:t xml:space="preserve"> uvedené </w:t>
      </w:r>
      <w:r w:rsidR="008466C0" w:rsidRPr="003E001F">
        <w:t xml:space="preserve">v prílohe č. </w:t>
      </w:r>
      <w:r w:rsidR="00DF389A" w:rsidRPr="003E001F">
        <w:t>6</w:t>
      </w:r>
      <w:r w:rsidR="008466C0" w:rsidRPr="003E001F">
        <w:t xml:space="preserve"> súťažných</w:t>
      </w:r>
      <w:r w:rsidR="008466C0" w:rsidRPr="00956D53">
        <w:t xml:space="preserve"> podkladov.</w:t>
      </w:r>
    </w:p>
    <w:p w14:paraId="151E2B85" w14:textId="24124675" w:rsidR="003F3C4E" w:rsidRPr="00956D53" w:rsidRDefault="003F3C4E" w:rsidP="00B30425">
      <w:pPr>
        <w:pStyle w:val="Nadpis3"/>
        <w:numPr>
          <w:ilvl w:val="2"/>
          <w:numId w:val="42"/>
        </w:numPr>
        <w:rPr>
          <w:b/>
        </w:rPr>
      </w:pPr>
      <w:r w:rsidRPr="00F358A8">
        <w:t xml:space="preserve">Ak má splnomocnený líder skupiny dodávateľov v úmysle poveriť osobu, ktorá bude oprávnená konať za lídra skupiny dodávateľov a podpisovať písomnosti v ponuke, predloží zároveň podpísané </w:t>
      </w:r>
      <w:r w:rsidRPr="00956D53">
        <w:rPr>
          <w:b/>
        </w:rPr>
        <w:t>plnomocenstvo</w:t>
      </w:r>
      <w:r w:rsidRPr="00F358A8">
        <w:t>.</w:t>
      </w:r>
    </w:p>
    <w:p w14:paraId="5FBB60DF" w14:textId="2BA8FE3E" w:rsidR="00651919" w:rsidRDefault="0049277F" w:rsidP="00B30425">
      <w:pPr>
        <w:pStyle w:val="Nadpis3"/>
      </w:pPr>
      <w:r w:rsidRPr="00956D53">
        <w:rPr>
          <w:b/>
        </w:rPr>
        <w:t>Doklady preukazujúce splnenie podmienok účasti</w:t>
      </w:r>
      <w:r w:rsidRPr="00956D53">
        <w:t xml:space="preserve"> v zmysle bodu </w:t>
      </w:r>
      <w:r w:rsidR="000F5CE6">
        <w:t>21</w:t>
      </w:r>
      <w:r w:rsidRPr="00956D53">
        <w:t xml:space="preserve"> týchto súťažných podkladov</w:t>
      </w:r>
      <w:r w:rsidR="00E86E97">
        <w:t xml:space="preserve">, </w:t>
      </w:r>
      <w:r w:rsidR="00E86E97">
        <w:rPr>
          <w:spacing w:val="-4"/>
        </w:rPr>
        <w:t xml:space="preserve">ktorými </w:t>
      </w:r>
      <w:r w:rsidR="00E86E97">
        <w:t xml:space="preserve">uchádzač preukáže splnenie podmienok účasti uvedených v oznámení o vyhlásení verejného obstarávania, </w:t>
      </w:r>
      <w:r w:rsidR="00E86E97">
        <w:rPr>
          <w:b/>
        </w:rPr>
        <w:t xml:space="preserve">alebo </w:t>
      </w:r>
      <w:r w:rsidR="00E86E97">
        <w:t xml:space="preserve">bude v ponuke predložený jednotný európsky dokument </w:t>
      </w:r>
      <w:r w:rsidR="00E86E97">
        <w:rPr>
          <w:b/>
        </w:rPr>
        <w:t xml:space="preserve">podľa § 39 </w:t>
      </w:r>
      <w:r w:rsidR="00E86E97">
        <w:t>zákona o verejnom obstarávaní.</w:t>
      </w:r>
    </w:p>
    <w:p w14:paraId="16F64167" w14:textId="023663EF" w:rsidR="003C2D49" w:rsidRPr="00F850BD" w:rsidRDefault="0049277F" w:rsidP="00B30425">
      <w:pPr>
        <w:pStyle w:val="Nadpis3"/>
      </w:pPr>
      <w:r w:rsidRPr="00B40417">
        <w:rPr>
          <w:b/>
        </w:rPr>
        <w:t xml:space="preserve">Samostatný dokument s uvedeným návrhom na </w:t>
      </w:r>
      <w:r w:rsidRPr="00E34E78">
        <w:rPr>
          <w:b/>
        </w:rPr>
        <w:t>plnenie kritéri</w:t>
      </w:r>
      <w:r w:rsidR="00F850BD">
        <w:rPr>
          <w:b/>
        </w:rPr>
        <w:t>a</w:t>
      </w:r>
      <w:r w:rsidRPr="00E34E78">
        <w:t xml:space="preserve"> </w:t>
      </w:r>
      <w:r w:rsidRPr="00651919">
        <w:t xml:space="preserve">na vyhodnotenie ponúk, podpísaný uchádzačom alebo osobou oprávnenou konať za uchádzača, podľa vzoru uvedeného v </w:t>
      </w:r>
      <w:r w:rsidRPr="00E87780">
        <w:t xml:space="preserve">prílohe č. </w:t>
      </w:r>
      <w:r w:rsidR="00477084">
        <w:t>2</w:t>
      </w:r>
      <w:r w:rsidR="00900996">
        <w:t xml:space="preserve"> </w:t>
      </w:r>
      <w:r w:rsidRPr="00651919">
        <w:t>týchto súťažných podkladov predložený v súlade s týmito súťažnými podkladmi</w:t>
      </w:r>
      <w:r w:rsidR="00B636CE">
        <w:t xml:space="preserve"> </w:t>
      </w:r>
      <w:r w:rsidR="005114DA" w:rsidRPr="00F850BD">
        <w:rPr>
          <w:b/>
        </w:rPr>
        <w:t xml:space="preserve">a </w:t>
      </w:r>
      <w:r w:rsidR="004C0B3F" w:rsidRPr="00F850BD">
        <w:rPr>
          <w:b/>
        </w:rPr>
        <w:t>vypln</w:t>
      </w:r>
      <w:r w:rsidR="005114DA" w:rsidRPr="00F850BD">
        <w:rPr>
          <w:b/>
        </w:rPr>
        <w:t xml:space="preserve">í </w:t>
      </w:r>
      <w:r w:rsidR="004C0B3F" w:rsidRPr="00F850BD">
        <w:rPr>
          <w:b/>
        </w:rPr>
        <w:t>požadované údaje aj v systéme Josephine ako súčasť ponuky</w:t>
      </w:r>
      <w:r w:rsidR="005114DA" w:rsidRPr="00F850BD">
        <w:rPr>
          <w:b/>
        </w:rPr>
        <w:t>.</w:t>
      </w:r>
    </w:p>
    <w:p w14:paraId="759EF876" w14:textId="77777777" w:rsidR="005114DA" w:rsidRPr="005114DA" w:rsidRDefault="005114DA" w:rsidP="005114DA">
      <w:pPr>
        <w:ind w:left="720"/>
        <w:rPr>
          <w:rFonts w:ascii="Times New Roman" w:hAnsi="Times New Roman" w:cs="Arial"/>
          <w:b/>
          <w:noProof/>
          <w:sz w:val="22"/>
          <w:szCs w:val="22"/>
          <w:lang w:eastAsia="sk-SK"/>
        </w:rPr>
      </w:pPr>
    </w:p>
    <w:p w14:paraId="1317B1E2" w14:textId="1348B749" w:rsidR="00053A2F" w:rsidRPr="00B30425" w:rsidRDefault="00333688" w:rsidP="00B30425">
      <w:pPr>
        <w:pStyle w:val="Nadpis3"/>
      </w:pPr>
      <w:r w:rsidRPr="00DA10A8">
        <w:rPr>
          <w:b/>
          <w:bCs/>
        </w:rPr>
        <w:lastRenderedPageBreak/>
        <w:t>Snímk</w:t>
      </w:r>
      <w:r w:rsidR="00B30425" w:rsidRPr="00DA10A8">
        <w:rPr>
          <w:b/>
          <w:bCs/>
        </w:rPr>
        <w:t xml:space="preserve">a </w:t>
      </w:r>
      <w:r w:rsidRPr="00DA10A8">
        <w:rPr>
          <w:b/>
          <w:bCs/>
        </w:rPr>
        <w:t>obrazovky ( PrintScreen - PrtScr)</w:t>
      </w:r>
      <w:r w:rsidR="003E3998" w:rsidRPr="00B30425">
        <w:t xml:space="preserve"> </w:t>
      </w:r>
      <w:r w:rsidR="008D62DF" w:rsidRPr="00B30425">
        <w:t>pre trasu (vzdialenosť)</w:t>
      </w:r>
      <w:r w:rsidR="00C06D7D" w:rsidRPr="00B30425">
        <w:t xml:space="preserve"> podľa googlemaps.com</w:t>
      </w:r>
      <w:r w:rsidR="008D62DF" w:rsidRPr="00B30425">
        <w:t xml:space="preserve"> V</w:t>
      </w:r>
      <w:r w:rsidR="0028541A" w:rsidRPr="00B30425">
        <w:t>- „vzdialenosť miesta odovzdania odpadu tam a späť“</w:t>
      </w:r>
      <w:r w:rsidR="004713B5" w:rsidRPr="00B30425">
        <w:t xml:space="preserve">. </w:t>
      </w:r>
      <w:r w:rsidR="0028541A" w:rsidRPr="00B30425">
        <w:t xml:space="preserve"> </w:t>
      </w:r>
      <w:r w:rsidR="008D62DF" w:rsidRPr="00B30425">
        <w:t xml:space="preserve"> </w:t>
      </w:r>
    </w:p>
    <w:p w14:paraId="48CD2D7C" w14:textId="5515F6A9" w:rsidR="00E036C8" w:rsidRPr="00AA704E" w:rsidRDefault="00E036C8" w:rsidP="00B30425">
      <w:pPr>
        <w:pStyle w:val="Nadpis3"/>
        <w:rPr>
          <w:bCs/>
        </w:rPr>
      </w:pPr>
      <w:r w:rsidRPr="00AA704E">
        <w:rPr>
          <w:b/>
        </w:rPr>
        <w:t xml:space="preserve">Podpísaný návrh </w:t>
      </w:r>
      <w:r w:rsidR="00B30425">
        <w:rPr>
          <w:b/>
        </w:rPr>
        <w:t xml:space="preserve">zmluvy </w:t>
      </w:r>
      <w:r w:rsidRPr="00AA704E">
        <w:t xml:space="preserve"> (podpísaný štatutárnym orgánom uchádzača alebo osobou oprávnenou konať za uchádzača, resp. za skupinu dodávateľov),  ktorý bude v súlade s prílohou č. 3 týchto súťažných podkladov. Návrh rámcovej dohody predloží bez Príloh k rámcovej dohode, keďže tieto sú predkladané v rámci ponuky samostatne. </w:t>
      </w:r>
    </w:p>
    <w:p w14:paraId="0256C0B2" w14:textId="4992FB36" w:rsidR="00E036C8" w:rsidRPr="00AA704E" w:rsidRDefault="00E036C8" w:rsidP="00B30425">
      <w:pPr>
        <w:pStyle w:val="Nadpis3"/>
        <w:numPr>
          <w:ilvl w:val="0"/>
          <w:numId w:val="43"/>
        </w:numPr>
        <w:rPr>
          <w:bCs/>
        </w:rPr>
      </w:pPr>
      <w:r w:rsidRPr="00AA704E">
        <w:t>návrh rámcovej dohody je záväzný a uchádzač nie je oprávnený svojvoľne meniť ustanovenia rámcovej dohody alebo jej príloh;</w:t>
      </w:r>
    </w:p>
    <w:p w14:paraId="552B2D8D" w14:textId="44AFB1B9" w:rsidR="00E036C8" w:rsidRPr="00AA704E" w:rsidRDefault="00E036C8" w:rsidP="00B30425">
      <w:pPr>
        <w:pStyle w:val="Nadpis3"/>
        <w:numPr>
          <w:ilvl w:val="0"/>
          <w:numId w:val="43"/>
        </w:numPr>
        <w:rPr>
          <w:bCs/>
        </w:rPr>
      </w:pPr>
      <w:r w:rsidRPr="00AA704E">
        <w:t>uchádzač vyplní v rámcovej dohode požadované informácie (na určené miesta v ustanoveniach rámcovej dohody, označené žltou farbou);</w:t>
      </w:r>
    </w:p>
    <w:p w14:paraId="747F5F9A" w14:textId="253F78AA" w:rsidR="00E036C8" w:rsidRPr="00AA704E" w:rsidRDefault="00E036C8" w:rsidP="00B30425">
      <w:pPr>
        <w:pStyle w:val="Nadpis3"/>
        <w:numPr>
          <w:ilvl w:val="0"/>
          <w:numId w:val="43"/>
        </w:numPr>
        <w:rPr>
          <w:bCs/>
        </w:rPr>
      </w:pPr>
      <w:r w:rsidRPr="00AA704E">
        <w:t>rámcová dohoda môže byť podpísaná kvalifikovaným elektronickým podpisom osôb konajúcich v mene uchádzača alebo môže byť podpísaná listinne a v ponuke bude predložená oskenovaná (napr. formát „.pdf“).</w:t>
      </w:r>
    </w:p>
    <w:p w14:paraId="27CF8462" w14:textId="04481ED8" w:rsidR="00003539" w:rsidRDefault="0049277F" w:rsidP="00B30425">
      <w:pPr>
        <w:pStyle w:val="Nadpis3"/>
      </w:pPr>
      <w:r w:rsidRPr="00B40417">
        <w:rPr>
          <w:b/>
        </w:rPr>
        <w:t xml:space="preserve">Čestné </w:t>
      </w:r>
      <w:r w:rsidRPr="00E34E78">
        <w:rPr>
          <w:b/>
        </w:rPr>
        <w:t>vyhlásenie uchádzača</w:t>
      </w:r>
      <w:r w:rsidRPr="00E34E78">
        <w:t>,</w:t>
      </w:r>
      <w:r w:rsidRPr="00651919">
        <w:t xml:space="preserve"> ktorého vzor je </w:t>
      </w:r>
      <w:r w:rsidRPr="00E87780">
        <w:t xml:space="preserve">uvedený v </w:t>
      </w:r>
      <w:r w:rsidRPr="003E001F">
        <w:t xml:space="preserve">prílohe č. </w:t>
      </w:r>
      <w:r w:rsidR="00DA10A8">
        <w:t>5</w:t>
      </w:r>
      <w:r w:rsidRPr="00E87780">
        <w:t xml:space="preserve"> týchto</w:t>
      </w:r>
      <w:r w:rsidRPr="00651919">
        <w:t xml:space="preserve"> súťažných podkladov.</w:t>
      </w:r>
      <w:r w:rsidR="00391FAC">
        <w:t xml:space="preserve"> </w:t>
      </w:r>
    </w:p>
    <w:p w14:paraId="0486B156" w14:textId="33D71EE8" w:rsidR="0049277F" w:rsidRDefault="0049277F" w:rsidP="00B30425">
      <w:pPr>
        <w:pStyle w:val="Nadpis3"/>
      </w:pPr>
      <w:r w:rsidRPr="00B40417">
        <w:t>Zoznam dôverných informácii</w:t>
      </w:r>
      <w:r w:rsidRPr="00003539">
        <w:t>, ak je to relevantné.</w:t>
      </w:r>
    </w:p>
    <w:p w14:paraId="6757693E" w14:textId="573BC67A" w:rsidR="000E7C4F" w:rsidRDefault="0049277F" w:rsidP="00B30425">
      <w:pPr>
        <w:pStyle w:val="tl2"/>
      </w:pPr>
      <w:r w:rsidRPr="00B30EB7">
        <w:t xml:space="preserve">Uchádzač berie na vedomie, že elektronická podoba ponuky </w:t>
      </w:r>
      <w:r w:rsidR="00FA487A">
        <w:t xml:space="preserve">úspešného uchádzača </w:t>
      </w:r>
      <w:r w:rsidRPr="00B30EB7">
        <w:t>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7001976B" w14:textId="77777777" w:rsidR="00B30425" w:rsidRPr="00923A70" w:rsidRDefault="00B30425" w:rsidP="00B30425">
      <w:pPr>
        <w:pStyle w:val="tl2"/>
        <w:numPr>
          <w:ilvl w:val="0"/>
          <w:numId w:val="0"/>
        </w:numPr>
        <w:ind w:left="576"/>
      </w:pPr>
    </w:p>
    <w:p w14:paraId="1078C09B" w14:textId="686DE6B3" w:rsidR="00304C34" w:rsidRPr="00B30EB7" w:rsidRDefault="00304C34" w:rsidP="00412476">
      <w:pPr>
        <w:pStyle w:val="Nadpis1"/>
        <w:rPr>
          <w:rFonts w:cs="Times New Roman"/>
        </w:rPr>
      </w:pPr>
      <w:bookmarkStart w:id="32" w:name="_Toc133481939"/>
      <w:r w:rsidRPr="00B30EB7">
        <w:rPr>
          <w:rFonts w:cs="Times New Roman"/>
        </w:rPr>
        <w:t>Časť V</w:t>
      </w:r>
      <w:r w:rsidR="008770B9">
        <w:rPr>
          <w:rFonts w:cs="Times New Roman"/>
        </w:rPr>
        <w:t>.</w:t>
      </w:r>
      <w:r w:rsidR="00134EF2" w:rsidRPr="00B30EB7">
        <w:rPr>
          <w:rFonts w:cs="Times New Roman"/>
        </w:rPr>
        <w:t xml:space="preserve"> </w:t>
      </w:r>
      <w:r w:rsidRPr="00B30EB7">
        <w:rPr>
          <w:rFonts w:cs="Times New Roman"/>
        </w:rPr>
        <w:t xml:space="preserve">Otváranie </w:t>
      </w:r>
      <w:r w:rsidR="000B182D" w:rsidRPr="00B30EB7">
        <w:rPr>
          <w:rFonts w:cs="Times New Roman"/>
        </w:rPr>
        <w:t xml:space="preserve">a </w:t>
      </w:r>
      <w:r w:rsidRPr="00B30EB7">
        <w:rPr>
          <w:rFonts w:cs="Times New Roman"/>
        </w:rPr>
        <w:t>vyhodnocovanie ponúk</w:t>
      </w:r>
      <w:bookmarkEnd w:id="32"/>
    </w:p>
    <w:p w14:paraId="78233F18" w14:textId="3C60C09D" w:rsidR="006D0945" w:rsidRPr="00670F48" w:rsidRDefault="00412476" w:rsidP="0023266C">
      <w:pPr>
        <w:pStyle w:val="Nadpis2"/>
        <w:ind w:left="851"/>
        <w:rPr>
          <w:sz w:val="22"/>
        </w:rPr>
      </w:pPr>
      <w:bookmarkStart w:id="33" w:name="_Toc133481940"/>
      <w:r w:rsidRPr="00B30EB7">
        <w:t>O</w:t>
      </w:r>
      <w:r w:rsidR="00304C34" w:rsidRPr="00B30EB7">
        <w:t>tváranie ponúk</w:t>
      </w:r>
      <w:bookmarkEnd w:id="33"/>
    </w:p>
    <w:p w14:paraId="2056471B" w14:textId="77777777" w:rsidR="00670F48" w:rsidRPr="00670F48" w:rsidRDefault="00670F48" w:rsidP="00B30425">
      <w:pPr>
        <w:pStyle w:val="tl2"/>
      </w:pPr>
      <w:r w:rsidRPr="00670F48">
        <w:t xml:space="preserve">Otváranie ponúk sa uskutoční elektronicky na mieste (systém JOSEPHINE) a v čase uvedenom v oznámení o vyhlásení verejného obstarávania. </w:t>
      </w:r>
    </w:p>
    <w:p w14:paraId="28F2A64F" w14:textId="0CC4FE5D" w:rsidR="00670F48" w:rsidRPr="00670F48" w:rsidRDefault="00670F48" w:rsidP="00B30425">
      <w:pPr>
        <w:pStyle w:val="tl2"/>
      </w:pPr>
      <w:r w:rsidRPr="00670F48">
        <w:t xml:space="preserve">Miestom „on-line“ sprístupnenia ponúk je webová adresa: https://josephine.proebiz.com/ a totožná záložka ako pri predkladaní ponúk. </w:t>
      </w:r>
    </w:p>
    <w:p w14:paraId="7CD1FE66" w14:textId="7518A774" w:rsidR="00670F48" w:rsidRDefault="00670F48" w:rsidP="00B30425">
      <w:pPr>
        <w:pStyle w:val="tl2"/>
      </w:pPr>
      <w:r w:rsidRPr="00670F48">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04F5BDA9" w14:textId="03296642" w:rsidR="00423513" w:rsidRDefault="00670F48" w:rsidP="00B30425">
      <w:pPr>
        <w:pStyle w:val="tl2"/>
      </w:pPr>
      <w:r w:rsidRPr="00670F48">
        <w:t>Všetkým uchádzačom, ktorí predložili ponuku, bude do piatich pracovných dní odo dňa otvárania ponúk zaslaná zápisnica z otvárania ponúk.</w:t>
      </w:r>
    </w:p>
    <w:p w14:paraId="6644B676" w14:textId="77777777" w:rsidR="001144B7" w:rsidRPr="001144B7" w:rsidRDefault="001144B7" w:rsidP="001144B7">
      <w:pPr>
        <w:rPr>
          <w:lang w:eastAsia="sk-SK"/>
        </w:rPr>
      </w:pPr>
    </w:p>
    <w:p w14:paraId="2AC645B3" w14:textId="1B2912DA" w:rsidR="005417B9" w:rsidRPr="00B30EB7" w:rsidRDefault="00412476" w:rsidP="0023266C">
      <w:pPr>
        <w:pStyle w:val="Nadpis2"/>
        <w:ind w:left="851"/>
      </w:pPr>
      <w:bookmarkStart w:id="34" w:name="_Toc133481941"/>
      <w:r w:rsidRPr="00B30EB7">
        <w:t>K</w:t>
      </w:r>
      <w:r w:rsidR="005417B9" w:rsidRPr="00B30EB7">
        <w:t>ritériá na vyhodnotenie ponúk</w:t>
      </w:r>
      <w:bookmarkEnd w:id="34"/>
    </w:p>
    <w:p w14:paraId="3E7150DA" w14:textId="77777777" w:rsidR="000719D2" w:rsidRDefault="005417B9" w:rsidP="002F6BAA">
      <w:pPr>
        <w:pStyle w:val="tl2"/>
      </w:pPr>
      <w:bookmarkStart w:id="35" w:name="kriteria_vahy"/>
      <w:bookmarkEnd w:id="35"/>
      <w:r w:rsidRPr="00B30EB7">
        <w:t>Komisia vyhodnotí ponuky</w:t>
      </w:r>
      <w:r w:rsidR="00C17667" w:rsidRPr="00B30EB7">
        <w:t xml:space="preserve"> v rámci predmetu zákazky</w:t>
      </w:r>
      <w:r w:rsidRPr="00B30EB7">
        <w:t xml:space="preserve"> podľa kritéria určeného v oznámení o vyhlásení verejného obstarávania a na základe pravidiel jeho uplatnenia určených v týchto súťažných podkladoch.</w:t>
      </w:r>
    </w:p>
    <w:p w14:paraId="078B7DDF" w14:textId="7A82126C" w:rsidR="005A5162" w:rsidRPr="008D5427" w:rsidRDefault="002F6BAA" w:rsidP="008D5427">
      <w:pPr>
        <w:pStyle w:val="tl2"/>
      </w:pPr>
      <w:r w:rsidRPr="0023266C">
        <w:t xml:space="preserve">Kritérium na vyhodnotenie ponúk: Jediným kritériom na vyhodnotenie ponúk v rámci predmetu zákazky je </w:t>
      </w:r>
      <w:r>
        <w:t xml:space="preserve">celková </w:t>
      </w:r>
      <w:r w:rsidRPr="0023266C">
        <w:t>cena</w:t>
      </w:r>
      <w:r w:rsidR="000719D2">
        <w:t xml:space="preserve"> </w:t>
      </w:r>
      <w:r>
        <w:t>za predmet zákazky</w:t>
      </w:r>
      <w:r w:rsidRPr="0023266C">
        <w:t xml:space="preserve"> v EUR bez DPH, </w:t>
      </w:r>
      <w:r w:rsidRPr="00E373B2">
        <w:t>určen</w:t>
      </w:r>
      <w:r>
        <w:t>á</w:t>
      </w:r>
      <w:r w:rsidRPr="00E373B2">
        <w:t xml:space="preserve"> v súlade s týmito súťažnými podkladmi a  v zmysle prílohy č.</w:t>
      </w:r>
      <w:r w:rsidR="00C46136">
        <w:t>2</w:t>
      </w:r>
      <w:r>
        <w:t xml:space="preserve"> </w:t>
      </w:r>
      <w:r w:rsidRPr="00E373B2">
        <w:t xml:space="preserve"> týchto súťažných podkladov.</w:t>
      </w:r>
    </w:p>
    <w:p w14:paraId="0F08AEA9" w14:textId="4CEC59AC" w:rsidR="008D5427" w:rsidRPr="0023266C" w:rsidRDefault="008D5427" w:rsidP="008D5427">
      <w:pPr>
        <w:pStyle w:val="tl2"/>
      </w:pPr>
      <w:r w:rsidRPr="00B30EB7">
        <w:lastRenderedPageBreak/>
        <w:t xml:space="preserve">Pri zistení rozdielov medzi cenovými návrhmi uvedenými v návrhu na plnenie kritérií priamo v systéme </w:t>
      </w:r>
      <w:r>
        <w:t>JOSEPHINE</w:t>
      </w:r>
      <w:r w:rsidRPr="00B30EB7">
        <w:t xml:space="preserve"> a cenovými návrhmi uvedenými v návrhu na plnenie kritérií predloženými ako dokument vo formáte .pdf (vyplnená príloha č. </w:t>
      </w:r>
      <w:r w:rsidR="000108A5">
        <w:t>2</w:t>
      </w:r>
      <w:r w:rsidRPr="00B30EB7">
        <w:t xml:space="preserve"> týchto súťažných podkladov), budú rozhodujúce pre vyhodnocovanie ponuky cenové návrhy uvedené v návrhu na plnenie kritérií predloženými ako dokument vo formáte .pdf (v prílohe č. </w:t>
      </w:r>
      <w:r w:rsidR="000108A5">
        <w:t>2</w:t>
      </w:r>
      <w:r w:rsidRPr="00B30EB7">
        <w:t xml:space="preserve"> týchto súťažných podkladov).</w:t>
      </w:r>
    </w:p>
    <w:p w14:paraId="4916266C" w14:textId="77777777" w:rsidR="00125341" w:rsidRDefault="00125341" w:rsidP="00B30425">
      <w:pPr>
        <w:pStyle w:val="tl2"/>
        <w:numPr>
          <w:ilvl w:val="0"/>
          <w:numId w:val="0"/>
        </w:numPr>
        <w:ind w:left="578"/>
      </w:pPr>
    </w:p>
    <w:p w14:paraId="2F23F807" w14:textId="113E01D9" w:rsidR="006D0945" w:rsidRPr="0014682E" w:rsidRDefault="00F31EC5" w:rsidP="008770B9">
      <w:pPr>
        <w:pStyle w:val="Nadpis2"/>
        <w:ind w:left="851"/>
      </w:pPr>
      <w:bookmarkStart w:id="36" w:name="_Toc133481942"/>
      <w:r w:rsidRPr="00B30EB7">
        <w:t>V</w:t>
      </w:r>
      <w:r w:rsidR="00704892" w:rsidRPr="00B30EB7">
        <w:t>yhodnocovanie ponúk</w:t>
      </w:r>
      <w:bookmarkEnd w:id="36"/>
    </w:p>
    <w:p w14:paraId="099B7FA2" w14:textId="578524A1" w:rsidR="0030734B" w:rsidRPr="00626AB4" w:rsidRDefault="00E30BFA" w:rsidP="00B30425">
      <w:pPr>
        <w:pStyle w:val="tl2"/>
      </w:pPr>
      <w:r w:rsidRPr="00CA55E5">
        <w:rPr>
          <w:u w:val="single"/>
        </w:rPr>
        <w:t>V zmysle § 66 ods. 7 písm. b)</w:t>
      </w:r>
      <w:r w:rsidRPr="00626AB4">
        <w:t xml:space="preserve"> zákona o verejnom obstarávaní, vyhodnotenie splnenia podmienok účasti a vyhodnotenie ponúk z hľadiska splnenia požiadaviek na predmet zákazky sa uskutoční po vyhodnotení ponúk na základe kritérií na vyhodnotenie ponúk</w:t>
      </w:r>
      <w:r w:rsidR="00DB221D" w:rsidRPr="00626AB4">
        <w:t>.</w:t>
      </w:r>
    </w:p>
    <w:p w14:paraId="1E54BA09" w14:textId="29DB1586" w:rsidR="002328D9" w:rsidRDefault="0030734B" w:rsidP="00B30425">
      <w:pPr>
        <w:pStyle w:val="tl2"/>
      </w:pPr>
      <w:r w:rsidRPr="00626AB4">
        <w:t>Komisia vyhodnotí</w:t>
      </w:r>
      <w:r w:rsidR="00D65187" w:rsidRPr="00626AB4">
        <w:t xml:space="preserve"> </w:t>
      </w:r>
      <w:r w:rsidR="008A1C57" w:rsidRPr="00626AB4">
        <w:t>splneni</w:t>
      </w:r>
      <w:r w:rsidR="008A31E6">
        <w:t>e</w:t>
      </w:r>
      <w:r w:rsidR="008A1C57" w:rsidRPr="00626AB4">
        <w:t xml:space="preserve"> podmienok účasti a vyhodnotí pon</w:t>
      </w:r>
      <w:r w:rsidR="008A31E6">
        <w:t>u</w:t>
      </w:r>
      <w:r w:rsidR="008A1C57" w:rsidRPr="00626AB4">
        <w:t>k</w:t>
      </w:r>
      <w:r w:rsidR="00864F0F" w:rsidRPr="00626AB4">
        <w:t>u</w:t>
      </w:r>
      <w:r w:rsidR="008A1C57" w:rsidRPr="00626AB4">
        <w:t xml:space="preserve"> z hľadiska splnenia požiadaviek na predmet zákazky </w:t>
      </w:r>
      <w:r w:rsidRPr="00626AB4">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0BE9FF6" w14:textId="77777777" w:rsidR="00FD4EFC" w:rsidRDefault="00FD4EFC" w:rsidP="00FD4EFC">
      <w:pPr>
        <w:pStyle w:val="tl2"/>
      </w:pPr>
      <w:r w:rsidRPr="0023266C">
        <w:t>Pri vyhodnocovaní sa budú ceny zaokrúhľovať na dve desatinné miesta. Poradie ponúk bude</w:t>
      </w:r>
      <w:r>
        <w:t xml:space="preserve"> určené zostupne od najnižšiu  po najvyššiu celkovú </w:t>
      </w:r>
      <w:r w:rsidRPr="0023266C">
        <w:t>cena</w:t>
      </w:r>
      <w:r>
        <w:t xml:space="preserve"> za predmet zákazky</w:t>
      </w:r>
      <w:r w:rsidRPr="0023266C">
        <w:t>.</w:t>
      </w:r>
      <w:r w:rsidRPr="00DD67DA">
        <w:t xml:space="preserve"> </w:t>
      </w:r>
    </w:p>
    <w:p w14:paraId="3D244754" w14:textId="77777777" w:rsidR="00FD4EFC" w:rsidRDefault="00FD4EFC" w:rsidP="00FD4EFC">
      <w:pPr>
        <w:pStyle w:val="tl2"/>
      </w:pPr>
      <w:r w:rsidRPr="0023266C">
        <w:t>Člen komisie s právom vyhodnocovať ponuky označí ponuku s najnižšou cenou za prvú v poradí a za úspešnú ponuku, ponuku s druhou najnižšou cenou označí za druhú v poradí, ponuku s treťou najnižšou cenou označí za tretiu v poradí, atď.</w:t>
      </w:r>
    </w:p>
    <w:p w14:paraId="7FDA862C" w14:textId="77777777" w:rsidR="00F27C44" w:rsidRPr="00626AB4" w:rsidRDefault="0014682E" w:rsidP="00B30425">
      <w:pPr>
        <w:pStyle w:val="tl2"/>
      </w:pPr>
      <w:r w:rsidRPr="00626AB4">
        <w:t xml:space="preserve">Vyhodnocovanie ponúk komisiou je neverejné. </w:t>
      </w:r>
      <w:r w:rsidR="00AB31E3" w:rsidRPr="00626AB4">
        <w:t>Komisia vyhodnocuje ponuky podľa podmienok určených v oznámení o vyhlásení verejného obstarávania a v týchto súťažných podkladoch.</w:t>
      </w:r>
    </w:p>
    <w:p w14:paraId="1E3D06C5" w14:textId="5EBFD1A5" w:rsidR="002056AC" w:rsidRPr="002056AC" w:rsidRDefault="005F1F6B" w:rsidP="00B30425">
      <w:pPr>
        <w:pStyle w:val="tl2"/>
      </w:pPr>
      <w: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2BC4E465" w:rsidR="0014682E" w:rsidRPr="0014682E" w:rsidRDefault="0014682E" w:rsidP="00B30425">
      <w:pPr>
        <w:pStyle w:val="tl2"/>
      </w:pPr>
      <w:r w:rsidRPr="0014682E">
        <w:t>Ak komisia</w:t>
      </w:r>
      <w:r w:rsidR="002939D4">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1144B7" w:rsidRDefault="0014682E" w:rsidP="00B30425">
      <w:pPr>
        <w:pStyle w:val="tl2"/>
      </w:pPr>
      <w:r w:rsidRPr="0014682E">
        <w:t>Ak sa pri určitej zákazke javí ponuka ako mimoriadne nízka vo vzťahu k predmetu zákazky, komisia písomne požiada uchádzača o vysvetlenie týkajúce sa tej časti ponuky, ktoré sú pre jej cenu podstatné.</w:t>
      </w:r>
    </w:p>
    <w:p w14:paraId="7AB60308" w14:textId="6A6EC74C" w:rsidR="008770B9" w:rsidRDefault="0014682E" w:rsidP="00B30425">
      <w:pPr>
        <w:pStyle w:val="tl2"/>
      </w:pPr>
      <w:r w:rsidRPr="0023266C">
        <w:t>Verejný obstarávateľ vylúči z verejného obstarávania ponuku uchádzača, ak bude naplnená čo i</w:t>
      </w:r>
      <w:r w:rsidR="0023266C">
        <w:t xml:space="preserve"> </w:t>
      </w:r>
      <w:r w:rsidR="0023266C" w:rsidRPr="0023266C">
        <w:t xml:space="preserve">len jedna zo skutočností podľa § 53 ods. 5 </w:t>
      </w:r>
      <w:r w:rsidR="00B956D0">
        <w:t>a</w:t>
      </w:r>
      <w:r w:rsidR="008770B9">
        <w:t xml:space="preserve"> § 40 ods. 6 alebo 7 </w:t>
      </w:r>
      <w:r w:rsidR="008A31E6">
        <w:t xml:space="preserve">alebo 8 </w:t>
      </w:r>
      <w:r w:rsidR="008770B9">
        <w:t>zákona o verejnom obstarávaní.</w:t>
      </w:r>
    </w:p>
    <w:p w14:paraId="4D2B6D32" w14:textId="77777777" w:rsidR="008770B9" w:rsidRDefault="008770B9" w:rsidP="00B30425">
      <w:pPr>
        <w:pStyle w:val="tl2"/>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D1EEAE9" w14:textId="7A5BC8B5" w:rsidR="00C94416" w:rsidRDefault="008770B9" w:rsidP="00B30425">
      <w:pPr>
        <w:pStyle w:val="tl2"/>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r w:rsidR="006C5D2E">
        <w:t>.</w:t>
      </w:r>
    </w:p>
    <w:p w14:paraId="10B163D1" w14:textId="77777777" w:rsidR="00C94416" w:rsidRPr="00C94416" w:rsidRDefault="00C94416" w:rsidP="00C94416">
      <w:pPr>
        <w:rPr>
          <w:lang w:eastAsia="sk-SK"/>
        </w:rPr>
      </w:pPr>
    </w:p>
    <w:p w14:paraId="2F7CC307" w14:textId="59D91E2A" w:rsidR="002D55E5" w:rsidRPr="00B30EB7" w:rsidRDefault="00304C34" w:rsidP="00412476">
      <w:pPr>
        <w:pStyle w:val="Nadpis1"/>
        <w:rPr>
          <w:rFonts w:cs="Times New Roman"/>
        </w:rPr>
      </w:pPr>
      <w:bookmarkStart w:id="37" w:name="_Toc133481943"/>
      <w:r w:rsidRPr="00B30EB7">
        <w:rPr>
          <w:rFonts w:cs="Times New Roman"/>
        </w:rPr>
        <w:lastRenderedPageBreak/>
        <w:t>Časť VI.</w:t>
      </w:r>
      <w:r w:rsidR="00134EF2" w:rsidRPr="00B30EB7">
        <w:rPr>
          <w:rFonts w:cs="Times New Roman"/>
        </w:rPr>
        <w:t xml:space="preserve"> </w:t>
      </w:r>
      <w:r w:rsidR="002D55E5" w:rsidRPr="00B30EB7">
        <w:rPr>
          <w:rFonts w:cs="Times New Roman"/>
        </w:rPr>
        <w:t>Dôvernosť a etika vo verejnom obstarávaní</w:t>
      </w:r>
      <w:bookmarkEnd w:id="37"/>
    </w:p>
    <w:p w14:paraId="5CAEDE85" w14:textId="0E68FAAB" w:rsidR="002D55E5" w:rsidRPr="00B30EB7" w:rsidRDefault="002D55E5" w:rsidP="008770B9">
      <w:pPr>
        <w:pStyle w:val="Nadpis2"/>
        <w:ind w:left="851"/>
      </w:pPr>
      <w:bookmarkStart w:id="38" w:name="_Toc133481944"/>
      <w:r w:rsidRPr="00B30EB7">
        <w:t xml:space="preserve">Dôvernosť </w:t>
      </w:r>
      <w:r w:rsidR="00F31EC5" w:rsidRPr="00B30EB7">
        <w:t>procesu verejného obstarávania</w:t>
      </w:r>
      <w:bookmarkEnd w:id="38"/>
    </w:p>
    <w:p w14:paraId="5716EC98" w14:textId="421E1D9F" w:rsidR="002D55E5" w:rsidRPr="00B30EB7" w:rsidRDefault="002D55E5" w:rsidP="00B30425">
      <w:pPr>
        <w:pStyle w:val="tl2"/>
      </w:pPr>
      <w:r w:rsidRPr="00B30EB7">
        <w:t>Členovia komisie, ktorí vyhodnocujú ponuky, nesmú poskytovať počas vyhodnocovania ponúk informácie o obsahu ponúk. Na členov komisie, ktorí vyhodnocujú ponuky, sa vzťahujú ustanovenia podľa § 22 zákona</w:t>
      </w:r>
      <w:r w:rsidR="00C94416">
        <w:t xml:space="preserve"> o verejnom obstarávaní.</w:t>
      </w:r>
      <w:r w:rsidRPr="00B30EB7">
        <w:t>.</w:t>
      </w:r>
    </w:p>
    <w:p w14:paraId="257F78A2" w14:textId="0D651792" w:rsidR="002D55E5" w:rsidRPr="00B30EB7" w:rsidRDefault="002D55E5" w:rsidP="00B30425">
      <w:pPr>
        <w:pStyle w:val="tl2"/>
      </w:pPr>
      <w:r w:rsidRPr="00B30EB7">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B30EB7" w:rsidRDefault="002D55E5" w:rsidP="00B30425">
      <w:pPr>
        <w:pStyle w:val="tl2"/>
      </w:pPr>
      <w:r w:rsidRPr="00B30EB7">
        <w:t>Ponuky uchádzačov, ani ich jednotlivé časti, nebude možné použiť bez predchádzajúceho súhlasu uchádzačov, s výnimkou uvedenou v</w:t>
      </w:r>
      <w:r w:rsidR="00C94416">
        <w:t xml:space="preserve"> §</w:t>
      </w:r>
      <w:r w:rsidRPr="00B30EB7">
        <w:t xml:space="preserve"> 64 ods. 1 písm. b) zákona</w:t>
      </w:r>
      <w:r w:rsidR="00C94416">
        <w:t xml:space="preserve"> o verejnom obstarávaní</w:t>
      </w:r>
      <w:r w:rsidRPr="00B30EB7">
        <w:t>.</w:t>
      </w:r>
    </w:p>
    <w:p w14:paraId="0CF1E86B" w14:textId="3F50D340" w:rsidR="002D55E5" w:rsidRPr="00B30EB7" w:rsidRDefault="002D55E5" w:rsidP="00B30425">
      <w:pPr>
        <w:pStyle w:val="tl2"/>
      </w:pPr>
      <w:r w:rsidRPr="00B30EB7">
        <w:t>Uchádzač, záujemca alebo osoba, ktorej práva alebo právom chránené záujmy boli alebo mohli byť dotknuté postupom verejného obstarávateľa, môže podať žiadosť o nápravu podľa § 164 zákona</w:t>
      </w:r>
      <w:r w:rsidR="00C94416">
        <w:t xml:space="preserve"> o verejnom obstarávaní.</w:t>
      </w:r>
    </w:p>
    <w:p w14:paraId="36881D2C" w14:textId="53951F9F" w:rsidR="006D33C6" w:rsidRDefault="002D55E5" w:rsidP="00B30425">
      <w:pPr>
        <w:pStyle w:val="tl2"/>
      </w:pPr>
      <w:r w:rsidRPr="00B30EB7">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B30EB7">
        <w:t xml:space="preserve">Táto povinnosť sa nevzťahuje na podanie námietok podľa odseku 3 písm. c) až g) a na podanie námietok orgánom štátnej správy podľa odseku 1 písm. e). </w:t>
      </w:r>
    </w:p>
    <w:p w14:paraId="1AEAFC38" w14:textId="77777777" w:rsidR="001D50D4" w:rsidRPr="001D50D4" w:rsidRDefault="001D50D4" w:rsidP="001D50D4">
      <w:pPr>
        <w:rPr>
          <w:lang w:eastAsia="sk-SK"/>
        </w:rPr>
      </w:pPr>
    </w:p>
    <w:p w14:paraId="3ECE4D76" w14:textId="34315B34" w:rsidR="00304C34" w:rsidRPr="00A379BA" w:rsidRDefault="002D55E5" w:rsidP="00412476">
      <w:pPr>
        <w:pStyle w:val="Nadpis1"/>
        <w:rPr>
          <w:rFonts w:cs="Times New Roman"/>
          <w:noProof/>
        </w:rPr>
      </w:pPr>
      <w:bookmarkStart w:id="39" w:name="_Toc133481945"/>
      <w:r w:rsidRPr="00A379BA">
        <w:rPr>
          <w:rFonts w:cs="Times New Roman"/>
        </w:rPr>
        <w:t>Časť VII.</w:t>
      </w:r>
      <w:r w:rsidR="00134EF2" w:rsidRPr="00A379BA">
        <w:rPr>
          <w:rFonts w:cs="Times New Roman"/>
        </w:rPr>
        <w:t xml:space="preserve"> </w:t>
      </w:r>
      <w:r w:rsidR="00304C34" w:rsidRPr="00A379BA">
        <w:rPr>
          <w:rFonts w:cs="Times New Roman"/>
        </w:rPr>
        <w:t>Prijatie ponuky</w:t>
      </w:r>
      <w:bookmarkEnd w:id="39"/>
    </w:p>
    <w:p w14:paraId="0B7E878E" w14:textId="77777777" w:rsidR="00B7122F" w:rsidRPr="00A379BA" w:rsidRDefault="00B7122F" w:rsidP="00B7122F">
      <w:pPr>
        <w:rPr>
          <w:rFonts w:ascii="Times New Roman" w:hAnsi="Times New Roman"/>
          <w:lang w:eastAsia="sk-SK"/>
        </w:rPr>
      </w:pPr>
    </w:p>
    <w:p w14:paraId="10230457" w14:textId="13FB167F" w:rsidR="002B47B1" w:rsidRPr="00A379BA" w:rsidRDefault="00DF2BF4" w:rsidP="00A379BA">
      <w:pPr>
        <w:pStyle w:val="Nadpis2"/>
        <w:ind w:left="851"/>
      </w:pPr>
      <w:r w:rsidRPr="00A379BA">
        <w:t xml:space="preserve"> </w:t>
      </w:r>
      <w:bookmarkStart w:id="40" w:name="_Toc133481946"/>
      <w:r w:rsidR="00A379BA" w:rsidRPr="00A379BA">
        <w:t>Oznámenie o úspešnosti ponuky</w:t>
      </w:r>
      <w:bookmarkEnd w:id="40"/>
    </w:p>
    <w:p w14:paraId="210CCBF8" w14:textId="322A8C7C" w:rsidR="00A379BA" w:rsidRDefault="00A379BA" w:rsidP="00B30425">
      <w:pPr>
        <w:pStyle w:val="tl2"/>
      </w:pPr>
      <w:r w:rsidRPr="00A379BA">
        <w:t xml:space="preserve">Pri oznámení úspešnosti </w:t>
      </w:r>
      <w:r w:rsidR="00E062A4">
        <w:t xml:space="preserve">ponuky (akceptácie ponuky) </w:t>
      </w:r>
      <w:r w:rsidRPr="00A379BA">
        <w:t xml:space="preserve">bude verejný obstarávateľ postupovať podľa § 55 </w:t>
      </w:r>
      <w:r w:rsidR="00E062A4">
        <w:t xml:space="preserve">ods. 2 </w:t>
      </w:r>
      <w:r w:rsidRPr="00A379BA">
        <w:t>zákona o verejnom obstarávaní</w:t>
      </w:r>
      <w:r w:rsidR="00111334" w:rsidRPr="00A379BA">
        <w:t>.</w:t>
      </w:r>
    </w:p>
    <w:p w14:paraId="7A69CDAC" w14:textId="513127B8" w:rsidR="00D669E8" w:rsidRPr="00C96C1E" w:rsidRDefault="00A379BA" w:rsidP="00EF7BF7">
      <w:pPr>
        <w:pStyle w:val="tl2"/>
      </w:pPr>
      <w:r w:rsidRPr="00A379BA">
        <w:t>Úspešným uchádzačom sa stane ten uchádzač, ktorého komisia určí za úspešného uchádzača</w:t>
      </w:r>
      <w:r>
        <w:t>.</w:t>
      </w:r>
      <w:r w:rsidR="00D669E8">
        <w:t xml:space="preserve"> </w:t>
      </w:r>
    </w:p>
    <w:p w14:paraId="65A3AFCE" w14:textId="536C08FF" w:rsidR="00C94416" w:rsidRDefault="00A379BA" w:rsidP="00B30425">
      <w:pPr>
        <w:pStyle w:val="tl2"/>
      </w:pPr>
      <w:r w:rsidRPr="00A379BA">
        <w:t>Úspešný uchádzač je povinný poskytnúť verejnému obstarávateľovi riadnu súčinnosť potrebnú na uzavretie zmluvy tak, aby mohla byť podľa § 56 zákona o verejnom obstarávaní uzavretá, ak bol na jej uzatvorenie písomne vyzvaný</w:t>
      </w:r>
      <w:r w:rsidR="00C94416">
        <w:t>.</w:t>
      </w:r>
    </w:p>
    <w:p w14:paraId="4C185E44" w14:textId="2C061643" w:rsidR="00686675" w:rsidRPr="00686675" w:rsidRDefault="00686675" w:rsidP="00B30425">
      <w:pPr>
        <w:pStyle w:val="tl2"/>
      </w:pPr>
      <w:r w:rsidRPr="00686675">
        <w:t xml:space="preserve">Verejný obstarávateľ si vyhradyuje právo pred písomným vyzvaním na uzavretie zmluvy uskutočniť s úspešným uchádzačom rokovania výhradne o znížení zmluvnej ceny </w:t>
      </w:r>
      <w:r w:rsidR="001947BD">
        <w:t>v</w:t>
      </w:r>
      <w:r w:rsidRPr="00686675">
        <w:t xml:space="preserve"> zmysle § 56 ods. 8 zákona o verejnom obstarávaní. </w:t>
      </w:r>
    </w:p>
    <w:p w14:paraId="6D94F64F" w14:textId="2AA8B44D" w:rsidR="00C94416" w:rsidRDefault="00A379BA" w:rsidP="00B30425">
      <w:pPr>
        <w:pStyle w:val="tl2"/>
      </w:pPr>
      <w:r w:rsidRPr="00A379BA">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t>.</w:t>
      </w:r>
    </w:p>
    <w:p w14:paraId="1291BE30" w14:textId="77777777" w:rsidR="00015203" w:rsidRPr="00C94416" w:rsidRDefault="00015203" w:rsidP="00B30425">
      <w:pPr>
        <w:pStyle w:val="tl2"/>
        <w:numPr>
          <w:ilvl w:val="0"/>
          <w:numId w:val="0"/>
        </w:numPr>
        <w:ind w:left="576"/>
      </w:pPr>
    </w:p>
    <w:p w14:paraId="31098C14" w14:textId="781A008B" w:rsidR="006D0945" w:rsidRPr="00C94416" w:rsidRDefault="00F31EC5" w:rsidP="00C94416">
      <w:pPr>
        <w:pStyle w:val="Nadpis2"/>
        <w:ind w:left="851"/>
        <w:rPr>
          <w:sz w:val="22"/>
        </w:rPr>
      </w:pPr>
      <w:bookmarkStart w:id="41" w:name="_Toc133481947"/>
      <w:r w:rsidRPr="00B30EB7">
        <w:lastRenderedPageBreak/>
        <w:t>U</w:t>
      </w:r>
      <w:r w:rsidR="00304C34" w:rsidRPr="00B30EB7">
        <w:t>zavretie zmluvy</w:t>
      </w:r>
      <w:bookmarkEnd w:id="41"/>
    </w:p>
    <w:p w14:paraId="33EC4EF8" w14:textId="1B70ED4E" w:rsidR="00574681" w:rsidRPr="00B30EB7" w:rsidRDefault="00A379BA" w:rsidP="00B30425">
      <w:pPr>
        <w:pStyle w:val="tl2"/>
      </w:pPr>
      <w:r w:rsidRPr="00A379BA">
        <w:t>Verejný obstarávateľ uzavrie zmluvu s úspešným uchádzačom. Uzavretá zmluva nesmie byť v rozpore so súťažnými podkladmi a ponukou predloženou úspešným uchádzačom.</w:t>
      </w:r>
    </w:p>
    <w:p w14:paraId="0B9E5C42" w14:textId="5B82A0F1" w:rsidR="007030A1" w:rsidRPr="00B30EB7" w:rsidRDefault="007030A1" w:rsidP="00B30425">
      <w:pPr>
        <w:pStyle w:val="tl2"/>
      </w:pPr>
      <w:r w:rsidRPr="00B30EB7">
        <w:t>Zmluv</w:t>
      </w:r>
      <w:r w:rsidR="00BE020B">
        <w:t>a</w:t>
      </w:r>
      <w:r w:rsidRPr="00B30EB7">
        <w:t xml:space="preserve"> s</w:t>
      </w:r>
      <w:r w:rsidR="00342E6A" w:rsidRPr="00B30EB7">
        <w:t> </w:t>
      </w:r>
      <w:r w:rsidRPr="00B30EB7">
        <w:t>úspešným uchádzačom</w:t>
      </w:r>
      <w:r w:rsidR="00342E6A" w:rsidRPr="00B30EB7">
        <w:t>i</w:t>
      </w:r>
      <w:r w:rsidRPr="00B30EB7">
        <w:t>, ktorého ponuka bola prijatá, bud</w:t>
      </w:r>
      <w:r w:rsidR="00F262F9" w:rsidRPr="00B30EB7">
        <w:t>e</w:t>
      </w:r>
      <w:r w:rsidRPr="00B30EB7">
        <w:t xml:space="preserve"> uzavret</w:t>
      </w:r>
      <w:r w:rsidR="00F262F9" w:rsidRPr="00B30EB7">
        <w:t>á</w:t>
      </w:r>
      <w:r w:rsidRPr="00B30EB7">
        <w:t xml:space="preserve"> </w:t>
      </w:r>
      <w:r w:rsidR="009738D3" w:rsidRPr="00B30EB7">
        <w:t>v súlade a v lehotách podľa ustanovenia §56 zákona</w:t>
      </w:r>
      <w:r w:rsidR="00C94416">
        <w:t xml:space="preserve"> o verejnom obstarávaní</w:t>
      </w:r>
      <w:r w:rsidR="009738D3" w:rsidRPr="00B30EB7">
        <w:t>.</w:t>
      </w:r>
    </w:p>
    <w:p w14:paraId="0F34D0E3" w14:textId="3D652374" w:rsidR="000F63A1" w:rsidRDefault="007030A1" w:rsidP="00B30425">
      <w:pPr>
        <w:pStyle w:val="tl2"/>
      </w:pPr>
      <w:r w:rsidRPr="00B30EB7">
        <w:t xml:space="preserve">Verejný obstarávateľ nesmie uzavrieť zmluvy s uchádzačom </w:t>
      </w:r>
      <w:r w:rsidR="000F63A1">
        <w:t xml:space="preserve">ak </w:t>
      </w:r>
      <w:r w:rsidR="000F63A1" w:rsidRPr="00F918EA">
        <w:t>existujú skutočnosti brániace podpisu zmluvy podľa § 11 ods. 1 zákona o verejnom obstarávaní</w:t>
      </w:r>
      <w:r w:rsidR="000F63A1">
        <w:t xml:space="preserve">. </w:t>
      </w:r>
    </w:p>
    <w:p w14:paraId="4F19C35A" w14:textId="74099835" w:rsidR="00642420" w:rsidRDefault="00642420" w:rsidP="00B30425">
      <w:pPr>
        <w:pStyle w:val="tl2"/>
      </w:pPr>
      <w:r w:rsidRPr="00642420">
        <w:t xml:space="preserve">Povinnosť podľa </w:t>
      </w:r>
      <w:r w:rsidR="000F63A1" w:rsidRPr="00F918EA">
        <w:t xml:space="preserve">podľa § 11 ods. 1 </w:t>
      </w:r>
      <w:r w:rsidR="006C051A">
        <w:t xml:space="preserve"> </w:t>
      </w:r>
      <w:r w:rsidRPr="00642420">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Default="00642420" w:rsidP="00B30425">
      <w:pPr>
        <w:pStyle w:val="tl2"/>
      </w:pPr>
      <w:r>
        <w:t>Zmluva nadobudne platnosť dňom jej podpísania oprávnenými zástupcami zmluvných strán a účinnosť nadobudne dňom nasledujúcim po dni zverejnenia v Centrálnom registri zmlúv.</w:t>
      </w:r>
    </w:p>
    <w:p w14:paraId="4C10CD14" w14:textId="5ECF2C97" w:rsidR="00642420" w:rsidRDefault="00642420" w:rsidP="00B30425">
      <w:pPr>
        <w:pStyle w:val="tl2"/>
      </w:pPr>
      <w: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2A2FA105" w14:textId="43640CC3" w:rsidR="00704EBA" w:rsidRPr="006D0945" w:rsidRDefault="00642420" w:rsidP="00B30425">
      <w:pPr>
        <w:pStyle w:val="tl2"/>
      </w:pPr>
      <w:r w:rsidRPr="00642420">
        <w:t>Prípadná zmena zmluvy musí byť v súlade s ustanovením § 18 zákona o verejnom obstarávaní.</w:t>
      </w:r>
    </w:p>
    <w:p w14:paraId="033FF298" w14:textId="1B147C0E" w:rsidR="00C94416" w:rsidRPr="00C94416" w:rsidRDefault="00F31EC5" w:rsidP="00C94416">
      <w:pPr>
        <w:pStyle w:val="Nadpis2"/>
        <w:ind w:left="851"/>
      </w:pPr>
      <w:bookmarkStart w:id="42" w:name="_Toc133481948"/>
      <w:r w:rsidRPr="00B30EB7">
        <w:t>Využitie subdodávateľov a pravidlá pre zmenu subdodávateľov počas plnenia zmluvy</w:t>
      </w:r>
      <w:bookmarkEnd w:id="42"/>
      <w:r w:rsidR="001D5E2D" w:rsidRPr="00B30EB7">
        <w:t xml:space="preserve"> </w:t>
      </w:r>
    </w:p>
    <w:p w14:paraId="01A56878" w14:textId="44FDD1B1" w:rsidR="00A029B2" w:rsidRDefault="00A029B2" w:rsidP="00B30425">
      <w:pPr>
        <w:pStyle w:val="tl2"/>
        <w:numPr>
          <w:ilvl w:val="0"/>
          <w:numId w:val="0"/>
        </w:numPr>
        <w:ind w:left="576"/>
      </w:pPr>
    </w:p>
    <w:p w14:paraId="5A0D1D17" w14:textId="24CDAE53" w:rsidR="00C94416" w:rsidRDefault="00C16E49" w:rsidP="00B30425">
      <w:pPr>
        <w:pStyle w:val="tl2"/>
      </w:pPr>
      <w:r w:rsidRPr="00C94416">
        <w:t>Pri využití subdodávateľov sa bude postupovať v súlade s § 41 zákona</w:t>
      </w:r>
      <w:r w:rsidR="00C94416">
        <w:t xml:space="preserve"> o verejnom obstarávaní.</w:t>
      </w:r>
    </w:p>
    <w:p w14:paraId="13566817" w14:textId="04B62098" w:rsidR="00C16E49" w:rsidRPr="00C94416" w:rsidRDefault="00C16E49" w:rsidP="00B30425">
      <w:pPr>
        <w:pStyle w:val="tl2"/>
      </w:pPr>
      <w:r w:rsidRPr="00C94416">
        <w:t>Verejný obstarávateľ vyžaduje, aby</w:t>
      </w:r>
    </w:p>
    <w:p w14:paraId="74E3F3AC" w14:textId="52F854E6" w:rsidR="00C16E49" w:rsidRPr="00B30EB7"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B30EB7">
        <w:rPr>
          <w:rFonts w:ascii="Times New Roman" w:hAnsi="Times New Roman"/>
          <w:sz w:val="22"/>
          <w:szCs w:val="22"/>
        </w:rPr>
        <w:t xml:space="preserve">uchádzač v ponuke uviedol podiel zákazky, ktorý má v úmysle zadať subdodávateľom, navrhovaných subdodávateľov a predmety subdodávok </w:t>
      </w:r>
      <w:r w:rsidRPr="00E87780">
        <w:rPr>
          <w:rFonts w:ascii="Times New Roman" w:hAnsi="Times New Roman"/>
          <w:sz w:val="22"/>
          <w:szCs w:val="22"/>
        </w:rPr>
        <w:t xml:space="preserve">(vyplní prílohu č. </w:t>
      </w:r>
      <w:r w:rsidR="001C7806">
        <w:rPr>
          <w:rFonts w:ascii="Times New Roman" w:hAnsi="Times New Roman"/>
          <w:sz w:val="22"/>
          <w:szCs w:val="22"/>
        </w:rPr>
        <w:t>5</w:t>
      </w:r>
      <w:r w:rsidR="00D4797E">
        <w:rPr>
          <w:rFonts w:ascii="Times New Roman" w:hAnsi="Times New Roman"/>
          <w:sz w:val="22"/>
          <w:szCs w:val="22"/>
        </w:rPr>
        <w:t xml:space="preserve"> </w:t>
      </w:r>
      <w:r w:rsidRPr="00B30EB7">
        <w:rPr>
          <w:rFonts w:ascii="Times New Roman" w:hAnsi="Times New Roman"/>
          <w:sz w:val="22"/>
          <w:szCs w:val="22"/>
        </w:rPr>
        <w:t>súťažných podkladov),</w:t>
      </w:r>
    </w:p>
    <w:p w14:paraId="3EB03CCE" w14:textId="4F972D32" w:rsidR="00D4797E" w:rsidRPr="00E008BD" w:rsidRDefault="00C16E49" w:rsidP="00D4797E">
      <w:pPr>
        <w:pStyle w:val="Odsekzoznamu"/>
        <w:numPr>
          <w:ilvl w:val="0"/>
          <w:numId w:val="3"/>
        </w:numPr>
        <w:jc w:val="both"/>
        <w:rPr>
          <w:rFonts w:ascii="Times New Roman" w:hAnsi="Times New Roman"/>
          <w:sz w:val="22"/>
          <w:szCs w:val="22"/>
        </w:rPr>
      </w:pPr>
      <w:r w:rsidRPr="00D4797E">
        <w:rPr>
          <w:rFonts w:ascii="Times New Roman" w:hAnsi="Times New Roman"/>
          <w:sz w:val="22"/>
          <w:szCs w:val="22"/>
        </w:rPr>
        <w:t>navrhovaný subdodávateľ</w:t>
      </w:r>
      <w:r w:rsidR="00100640">
        <w:rPr>
          <w:rFonts w:ascii="Times New Roman" w:hAnsi="Times New Roman"/>
          <w:sz w:val="22"/>
          <w:szCs w:val="22"/>
        </w:rPr>
        <w:t xml:space="preserve"> </w:t>
      </w:r>
      <w:r w:rsidR="00D4797E" w:rsidRPr="00D4797E">
        <w:rPr>
          <w:rFonts w:ascii="Times New Roman" w:hAnsi="Times New Roman"/>
          <w:sz w:val="22"/>
          <w:szCs w:val="22"/>
        </w:rPr>
        <w:t>disponoval</w:t>
      </w:r>
      <w:r w:rsidR="00100640">
        <w:rPr>
          <w:rFonts w:ascii="Times New Roman" w:hAnsi="Times New Roman"/>
          <w:sz w:val="22"/>
          <w:szCs w:val="22"/>
        </w:rPr>
        <w:t xml:space="preserve"> </w:t>
      </w:r>
      <w:r w:rsidR="00D4797E" w:rsidRPr="00D4797E">
        <w:rPr>
          <w:rFonts w:ascii="Times New Roman" w:hAnsi="Times New Roman"/>
          <w:sz w:val="22"/>
          <w:szCs w:val="22"/>
        </w:rPr>
        <w:t xml:space="preserve">oprávnením na príslušné plnenie rámcovej dohody podľa § 32 ods. 1 písm. e) </w:t>
      </w:r>
      <w:r w:rsidR="00EA36AD">
        <w:rPr>
          <w:rFonts w:ascii="Times New Roman" w:hAnsi="Times New Roman"/>
          <w:sz w:val="22"/>
          <w:szCs w:val="22"/>
        </w:rPr>
        <w:t xml:space="preserve"> a f)</w:t>
      </w:r>
      <w:r w:rsidR="00A0120C">
        <w:rPr>
          <w:rFonts w:ascii="Times New Roman" w:hAnsi="Times New Roman"/>
          <w:sz w:val="22"/>
          <w:szCs w:val="22"/>
        </w:rPr>
        <w:t xml:space="preserve"> </w:t>
      </w:r>
      <w:r w:rsidR="00D4797E" w:rsidRPr="00D4797E">
        <w:rPr>
          <w:rFonts w:ascii="Times New Roman" w:hAnsi="Times New Roman"/>
          <w:sz w:val="22"/>
          <w:szCs w:val="22"/>
        </w:rPr>
        <w:t xml:space="preserve">zákona o verejnom obstarávaní. Túto skutočnosť preukážu podľa pravidiel uvedených v rámcovej dohode. To neplatí pre subdodávateľov, ktorých kapacity alebo zdroje boli využívané k preukázaniu splnenia podmienok účasti. </w:t>
      </w:r>
      <w:r w:rsidR="00D4797E" w:rsidRPr="00CB6109">
        <w:rPr>
          <w:rFonts w:ascii="Times New Roman" w:hAnsi="Times New Roman"/>
          <w:sz w:val="22"/>
          <w:szCs w:val="22"/>
          <w:u w:val="single"/>
        </w:rPr>
        <w:t>Tieto osoby musia spĺňať v plnom rozsahu požiadavky podľa § 32 zákona o verejnom obstarávaní.</w:t>
      </w:r>
    </w:p>
    <w:p w14:paraId="2D58904B" w14:textId="77777777" w:rsidR="00E008BD" w:rsidRPr="00ED7525" w:rsidRDefault="00E008BD" w:rsidP="00E008BD">
      <w:pPr>
        <w:pStyle w:val="Odsekzoznamu"/>
        <w:ind w:left="1078"/>
        <w:jc w:val="both"/>
        <w:rPr>
          <w:rFonts w:ascii="Times New Roman" w:hAnsi="Times New Roman"/>
          <w:sz w:val="22"/>
          <w:szCs w:val="22"/>
        </w:rPr>
      </w:pPr>
    </w:p>
    <w:p w14:paraId="3C2FD50B" w14:textId="699FD8AF" w:rsidR="00E008BD" w:rsidRDefault="00E008BD" w:rsidP="00B30425">
      <w:pPr>
        <w:pStyle w:val="tl2"/>
      </w:pPr>
      <w:r w:rsidRPr="00C94416">
        <w:t>Ak navrhovaný subdodávateľ nespĺňa podmienky účasti podľa bodu b) predchádzajúceho odseku tejto časti súťažných podkladov</w:t>
      </w:r>
      <w:r w:rsidR="009E680E">
        <w:t xml:space="preserve"> a/alebo </w:t>
      </w:r>
      <w:r w:rsidR="00ED30D3">
        <w:t>existujú u neho dôvody na</w:t>
      </w:r>
      <w:r w:rsidR="00522022">
        <w:t xml:space="preserve"> výlučenie podľa</w:t>
      </w:r>
      <w:r w:rsidR="005603B4">
        <w:t xml:space="preserve"> </w:t>
      </w:r>
      <w:r w:rsidR="005603B4" w:rsidRPr="00CB6109">
        <w:t xml:space="preserve">§ </w:t>
      </w:r>
      <w:r w:rsidR="005603B4">
        <w:t>40 ods.6 písm. a) až  h)</w:t>
      </w:r>
      <w:r w:rsidRPr="00C94416">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ED7525" w:rsidRDefault="00ED7525" w:rsidP="00B30425">
      <w:pPr>
        <w:pStyle w:val="tl2"/>
      </w:pPr>
      <w:r w:rsidRPr="00ED7525">
        <w:t>Verejný obstarávateľ bude na účely overenia zákonnej podmienky v § 11 zákona o verejnom obstarávaní rozlišovať:</w:t>
      </w:r>
    </w:p>
    <w:p w14:paraId="6DC75B44" w14:textId="2CA53258" w:rsidR="00ED7525" w:rsidRPr="00945EEF" w:rsidRDefault="00ED7525" w:rsidP="00945EEF">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osoby podľa § 2 ods. 5 písm. e) zákona o verejnom obstarávaní, ktoré majú povinnosť sa zapísať do registra partnerov verejného sektora, a</w:t>
      </w:r>
    </w:p>
    <w:p w14:paraId="68080BF6" w14:textId="66F73544" w:rsidR="00C16E49" w:rsidRDefault="00ED7525" w:rsidP="00C54B1B">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 xml:space="preserve">osoby podľa § 2 ods. 1 písm. a) bod 7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 xml:space="preserve">. spĺňajúce limity uvedené v § 2 ods. 2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w:t>
      </w:r>
    </w:p>
    <w:p w14:paraId="008485E4" w14:textId="77777777" w:rsidR="00C54B1B" w:rsidRPr="00C54B1B" w:rsidRDefault="00C54B1B" w:rsidP="00C54B1B">
      <w:pPr>
        <w:pStyle w:val="Odsekzoznamu"/>
        <w:ind w:left="720"/>
        <w:jc w:val="both"/>
        <w:rPr>
          <w:rFonts w:ascii="Times New Roman" w:hAnsi="Times New Roman"/>
          <w:sz w:val="22"/>
          <w:szCs w:val="22"/>
        </w:rPr>
      </w:pPr>
    </w:p>
    <w:p w14:paraId="4336D5C6" w14:textId="5333F929" w:rsidR="00C94416" w:rsidRDefault="00B33D56" w:rsidP="00B30425">
      <w:pPr>
        <w:pStyle w:val="tl2"/>
      </w:pPr>
      <w:r w:rsidRPr="00C94416">
        <w:t xml:space="preserve">Verejný obstarávateľ vyžaduje, aby úspešný uchádzač v zmluve, najneskôr v čase jej uzavretia uviedol </w:t>
      </w:r>
      <w:r w:rsidR="00B3124C">
        <w:lastRenderedPageBreak/>
        <w:t xml:space="preserve">aktualizované </w:t>
      </w:r>
      <w:r w:rsidRPr="00C94416">
        <w:t>údaje o všetkých známych subdodávateľoch, údaje o osobe oprávnenej konať za subdodávateľa v rozsahu meno a priezvisko, adresa pobytu, dátum narodenia.</w:t>
      </w:r>
    </w:p>
    <w:p w14:paraId="4585DCBB" w14:textId="543B5572" w:rsidR="00B904D2" w:rsidRPr="00C94416" w:rsidRDefault="00A056B8" w:rsidP="00B30425">
      <w:pPr>
        <w:pStyle w:val="tl2"/>
      </w:pPr>
      <w:r>
        <w:t>Všetky pravidlá týkajúce sa zmeny subdodávateľa sa nachádzajú v rámcovej dohode.</w:t>
      </w:r>
    </w:p>
    <w:p w14:paraId="3892A2DE" w14:textId="3CCB52B3" w:rsidR="006D0945" w:rsidRPr="00C94416" w:rsidRDefault="00F31EC5" w:rsidP="00C94416">
      <w:pPr>
        <w:pStyle w:val="Nadpis2"/>
        <w:ind w:left="851"/>
      </w:pPr>
      <w:bookmarkStart w:id="43" w:name="_Toc133481949"/>
      <w:r w:rsidRPr="00B30EB7">
        <w:t>Ochrana osobných údajov</w:t>
      </w:r>
      <w:bookmarkEnd w:id="43"/>
    </w:p>
    <w:p w14:paraId="6211A35C" w14:textId="77777777" w:rsidR="00C94416" w:rsidRDefault="00B904D2" w:rsidP="00B30425">
      <w:pPr>
        <w:pStyle w:val="tl2"/>
      </w:pPr>
      <w:r w:rsidRPr="00B30EB7">
        <w:t xml:space="preserve">Verejný obstarávateľ si dovoľuje upozorniť, že v priebehu predmetného verejného obstarávania dochádza k spracúvaniu osobných údajov dotknutých osôb v súlade s </w:t>
      </w:r>
      <w:r w:rsidR="00337A97" w:rsidRPr="00B30EB7">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Default="00B904D2" w:rsidP="00B30425">
      <w:pPr>
        <w:pStyle w:val="tl2"/>
      </w:pPr>
      <w:r w:rsidRPr="00C94416">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C94416" w:rsidRDefault="008D4288" w:rsidP="00B30425">
      <w:pPr>
        <w:pStyle w:val="tl2"/>
      </w:pPr>
      <w:r w:rsidRPr="00C94416">
        <w:t>Verejný obstarávateľ bude s osobnými údajmi narábať v súlade so zákonom o verejnom obstarávaní.</w:t>
      </w:r>
    </w:p>
    <w:p w14:paraId="20B715DD" w14:textId="70223699" w:rsidR="00642420" w:rsidRDefault="00642420" w:rsidP="00642420">
      <w:pPr>
        <w:pStyle w:val="Nadpis2"/>
        <w:ind w:left="851"/>
      </w:pPr>
      <w:bookmarkStart w:id="44" w:name="_Toc133481950"/>
      <w:r>
        <w:t>Konflikt záujmov</w:t>
      </w:r>
      <w:bookmarkEnd w:id="44"/>
    </w:p>
    <w:p w14:paraId="7309B0AC" w14:textId="43D46A77" w:rsidR="00642420" w:rsidRDefault="00642420" w:rsidP="00B30425">
      <w:pPr>
        <w:pStyle w:val="tl2"/>
      </w:pPr>
      <w:r w:rsidRPr="00642420">
        <w:t>Verejný obstarávateľ je povinný zabezpečiť, aby vo verejnom obstarávaní nedošlo ku konfliktu záujmov, ktorý by mohol narušiť alebo obmedziť hospodársku súťaž alebo porušiť princíp transparentnosti a princíp rovnakého zaobchádzania</w:t>
      </w:r>
      <w:r>
        <w:t>.</w:t>
      </w:r>
    </w:p>
    <w:p w14:paraId="47052887" w14:textId="07E0BBA5" w:rsidR="00642420" w:rsidRDefault="00642420" w:rsidP="00B30425">
      <w:pPr>
        <w:pStyle w:val="tl2"/>
      </w:pPr>
      <w:r w:rsidRPr="00642420">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700AE4C" w:rsidR="00642420" w:rsidRDefault="00642420" w:rsidP="00642420">
      <w:pPr>
        <w:pStyle w:val="Nadpis2"/>
        <w:tabs>
          <w:tab w:val="left" w:pos="993"/>
        </w:tabs>
        <w:ind w:left="851"/>
        <w:rPr>
          <w:lang w:eastAsia="sk-SK"/>
        </w:rPr>
      </w:pPr>
      <w:bookmarkStart w:id="45" w:name="_Toc133481951"/>
      <w:r>
        <w:rPr>
          <w:lang w:eastAsia="sk-SK"/>
        </w:rPr>
        <w:t>Generálna klauzula</w:t>
      </w:r>
      <w:bookmarkEnd w:id="45"/>
      <w:r>
        <w:rPr>
          <w:lang w:eastAsia="sk-SK"/>
        </w:rPr>
        <w:t xml:space="preserve"> </w:t>
      </w:r>
    </w:p>
    <w:p w14:paraId="0BA8A50B" w14:textId="510102C0" w:rsidR="00642420" w:rsidRDefault="00642420" w:rsidP="00B30425">
      <w:pPr>
        <w:pStyle w:val="tl2"/>
      </w:pPr>
      <w:r w:rsidRPr="00642420">
        <w:t xml:space="preserve">Verejný obstarávateľ bude pri uskutočňovaní tohto postupu zadávania zákazky postupovať v súlade so zákonom </w:t>
      </w:r>
      <w:r w:rsidR="001144B7">
        <w:t>o verejnom obstarávaní</w:t>
      </w:r>
      <w:r w:rsidRPr="00642420">
        <w:t xml:space="preserve"> prípadne inými platnými všeobecne záväznými právnymi predpismi. Všetky ostatné informácie, úkony a lehoty sa nachádzajú v zákone o verejnom obstarávaní</w:t>
      </w:r>
      <w:r>
        <w:t>.</w:t>
      </w:r>
    </w:p>
    <w:p w14:paraId="0D27DC9B" w14:textId="77777777" w:rsidR="00642420" w:rsidRPr="00642420" w:rsidRDefault="00642420" w:rsidP="00642420">
      <w:pPr>
        <w:rPr>
          <w:lang w:eastAsia="sk-SK"/>
        </w:rPr>
      </w:pPr>
    </w:p>
    <w:p w14:paraId="177ACDB5" w14:textId="77777777" w:rsidR="00642420" w:rsidRPr="00642420" w:rsidRDefault="00642420" w:rsidP="00642420">
      <w:pPr>
        <w:rPr>
          <w:lang w:eastAsia="sk-SK"/>
        </w:rPr>
      </w:pPr>
    </w:p>
    <w:p w14:paraId="082C35EC" w14:textId="77777777" w:rsidR="008908BD" w:rsidRPr="00B30EB7" w:rsidRDefault="008908BD">
      <w:pPr>
        <w:tabs>
          <w:tab w:val="clear" w:pos="2160"/>
          <w:tab w:val="clear" w:pos="2880"/>
          <w:tab w:val="clear" w:pos="4500"/>
        </w:tabs>
        <w:rPr>
          <w:rFonts w:ascii="Times New Roman" w:hAnsi="Times New Roman"/>
        </w:rPr>
      </w:pPr>
    </w:p>
    <w:p w14:paraId="3E4BEFDE" w14:textId="77777777" w:rsidR="000953BC" w:rsidRPr="00B30EB7" w:rsidRDefault="000953BC" w:rsidP="00342E6A">
      <w:pPr>
        <w:jc w:val="right"/>
        <w:rPr>
          <w:rFonts w:ascii="Times New Roman" w:hAnsi="Times New Roman"/>
        </w:rPr>
      </w:pPr>
    </w:p>
    <w:sectPr w:rsidR="000953BC" w:rsidRPr="00B30EB7" w:rsidSect="00BD5E79">
      <w:headerReference w:type="even" r:id="rId18"/>
      <w:headerReference w:type="default" r:id="rId19"/>
      <w:footerReference w:type="default" r:id="rId20"/>
      <w:headerReference w:type="first" r:id="rId21"/>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CA5E1" w14:textId="77777777" w:rsidR="00BD5E79" w:rsidRDefault="00BD5E79">
      <w:r>
        <w:separator/>
      </w:r>
    </w:p>
  </w:endnote>
  <w:endnote w:type="continuationSeparator" w:id="0">
    <w:p w14:paraId="6F332C0B" w14:textId="77777777" w:rsidR="00BD5E79" w:rsidRDefault="00BD5E79">
      <w:r>
        <w:continuationSeparator/>
      </w:r>
    </w:p>
  </w:endnote>
  <w:endnote w:type="continuationNotice" w:id="1">
    <w:p w14:paraId="02955FAA" w14:textId="77777777" w:rsidR="00BD5E79" w:rsidRDefault="00BD5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1643" w14:textId="77777777" w:rsidR="008A31E6" w:rsidRDefault="008A31E6" w:rsidP="00C036FE">
    <w:pPr>
      <w:pStyle w:val="Pta"/>
      <w:jc w:val="right"/>
      <w:rPr>
        <w:b/>
        <w:i/>
      </w:rPr>
    </w:pPr>
  </w:p>
  <w:sdt>
    <w:sdtPr>
      <w:rPr>
        <w:b/>
        <w:bCs/>
        <w:i/>
        <w:iCs/>
      </w:rPr>
      <w:id w:val="1075624345"/>
      <w:docPartObj>
        <w:docPartGallery w:val="Page Numbers (Bottom of Page)"/>
        <w:docPartUnique/>
      </w:docPartObj>
    </w:sdtPr>
    <w:sdtEndPr/>
    <w:sdtContent>
      <w:p w14:paraId="54A88518" w14:textId="170704DC" w:rsidR="008A31E6" w:rsidRPr="005C762D" w:rsidRDefault="008A31E6"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sidR="00E062A4">
          <w:rPr>
            <w:b/>
            <w:i/>
          </w:rPr>
          <w:t>2</w:t>
        </w:r>
        <w:r w:rsidR="00E062A4">
          <w:rPr>
            <w:b/>
            <w:i/>
          </w:rPr>
          <w:t>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6B678" w14:textId="77777777" w:rsidR="00BD5E79" w:rsidRDefault="00BD5E79">
      <w:r>
        <w:separator/>
      </w:r>
    </w:p>
  </w:footnote>
  <w:footnote w:type="continuationSeparator" w:id="0">
    <w:p w14:paraId="2FE7B6CD" w14:textId="77777777" w:rsidR="00BD5E79" w:rsidRDefault="00BD5E79">
      <w:r>
        <w:continuationSeparator/>
      </w:r>
    </w:p>
  </w:footnote>
  <w:footnote w:type="continuationNotice" w:id="1">
    <w:p w14:paraId="6A60592C" w14:textId="77777777" w:rsidR="00BD5E79" w:rsidRDefault="00BD5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B9B2" w14:textId="77777777" w:rsidR="008A31E6" w:rsidRDefault="008A31E6"/>
  <w:p w14:paraId="41EB9657" w14:textId="77777777" w:rsidR="008A31E6" w:rsidRDefault="008A31E6"/>
  <w:p w14:paraId="05F355AF" w14:textId="77777777" w:rsidR="008A31E6" w:rsidRDefault="008A31E6"/>
  <w:p w14:paraId="632AD863" w14:textId="77777777" w:rsidR="008A31E6" w:rsidRDefault="008A31E6"/>
  <w:p w14:paraId="7DBC488B" w14:textId="77777777" w:rsidR="008A31E6" w:rsidRDefault="008A31E6"/>
  <w:p w14:paraId="3B3802FE" w14:textId="77777777" w:rsidR="008A31E6" w:rsidRDefault="008A31E6"/>
  <w:p w14:paraId="6ED7A5E9" w14:textId="77777777" w:rsidR="008A31E6" w:rsidRDefault="008A31E6"/>
  <w:p w14:paraId="6204BB1A" w14:textId="77777777" w:rsidR="008A31E6" w:rsidRDefault="008A31E6"/>
  <w:p w14:paraId="6A8ABE2B" w14:textId="77777777" w:rsidR="008A31E6" w:rsidRDefault="008A31E6"/>
  <w:p w14:paraId="67AE5CC6" w14:textId="77777777" w:rsidR="008A31E6" w:rsidRDefault="008A31E6"/>
  <w:p w14:paraId="2729FA03" w14:textId="77777777" w:rsidR="008A31E6" w:rsidRDefault="008A31E6"/>
  <w:p w14:paraId="10691604" w14:textId="77777777" w:rsidR="008A31E6" w:rsidRDefault="008A31E6"/>
  <w:p w14:paraId="2A7E5186" w14:textId="77777777" w:rsidR="008A31E6" w:rsidRDefault="008A31E6"/>
  <w:p w14:paraId="4B0A52C0" w14:textId="77777777" w:rsidR="008A31E6" w:rsidRDefault="008A31E6"/>
  <w:p w14:paraId="66157E1E" w14:textId="77777777" w:rsidR="008A31E6" w:rsidRDefault="008A31E6"/>
  <w:p w14:paraId="61943417" w14:textId="77777777" w:rsidR="008A31E6" w:rsidRDefault="008A31E6"/>
  <w:p w14:paraId="0D9F457A" w14:textId="77777777" w:rsidR="008A31E6" w:rsidRDefault="008A31E6"/>
  <w:p w14:paraId="32391B1C" w14:textId="77777777" w:rsidR="008A31E6" w:rsidRDefault="008A31E6"/>
  <w:p w14:paraId="53D1C714" w14:textId="77777777" w:rsidR="008A31E6" w:rsidRDefault="008A31E6"/>
  <w:p w14:paraId="31CF362A" w14:textId="77777777" w:rsidR="008A31E6" w:rsidRDefault="008A31E6"/>
  <w:p w14:paraId="755DB24F" w14:textId="77777777" w:rsidR="008A31E6" w:rsidRDefault="008A31E6"/>
  <w:p w14:paraId="268E84BA" w14:textId="77777777" w:rsidR="008A31E6" w:rsidRDefault="008A31E6"/>
  <w:p w14:paraId="44868925" w14:textId="77777777" w:rsidR="008A31E6" w:rsidRDefault="008A31E6"/>
  <w:p w14:paraId="78482568" w14:textId="77777777" w:rsidR="008A31E6" w:rsidRDefault="008A31E6"/>
  <w:p w14:paraId="02D0063D" w14:textId="77777777" w:rsidR="008A31E6" w:rsidRDefault="008A31E6"/>
  <w:p w14:paraId="018C0497" w14:textId="77777777" w:rsidR="008A31E6" w:rsidRDefault="008A31E6"/>
  <w:p w14:paraId="7398D1B2" w14:textId="77777777" w:rsidR="008A31E6" w:rsidRDefault="008A31E6"/>
  <w:p w14:paraId="48B19D62" w14:textId="77777777" w:rsidR="008A31E6" w:rsidRDefault="008A31E6"/>
  <w:p w14:paraId="60EF8BD8" w14:textId="77777777" w:rsidR="008A31E6" w:rsidRDefault="008A31E6"/>
  <w:p w14:paraId="60D4D61A" w14:textId="77777777" w:rsidR="008A31E6" w:rsidRDefault="008A31E6"/>
  <w:p w14:paraId="60268E37" w14:textId="77777777" w:rsidR="008A31E6" w:rsidRDefault="008A31E6"/>
  <w:p w14:paraId="422ACDF7" w14:textId="77777777" w:rsidR="008A31E6" w:rsidRDefault="008A31E6"/>
  <w:p w14:paraId="7F2C4B7A" w14:textId="77777777" w:rsidR="008A31E6" w:rsidRDefault="008A31E6"/>
  <w:p w14:paraId="615883D9" w14:textId="77777777" w:rsidR="008A31E6" w:rsidRDefault="008A31E6"/>
  <w:p w14:paraId="1BC717D7" w14:textId="77777777" w:rsidR="008A31E6" w:rsidRDefault="008A31E6"/>
  <w:p w14:paraId="3FEA5E2F" w14:textId="77777777" w:rsidR="008A31E6" w:rsidRDefault="008A31E6"/>
  <w:p w14:paraId="1D2C0B11" w14:textId="77777777" w:rsidR="008A31E6" w:rsidRDefault="008A31E6"/>
  <w:p w14:paraId="3DB1446C" w14:textId="77777777" w:rsidR="008A31E6" w:rsidRDefault="008A31E6"/>
  <w:p w14:paraId="549AB461" w14:textId="77777777" w:rsidR="008A31E6" w:rsidRDefault="008A31E6"/>
  <w:p w14:paraId="4E06E293" w14:textId="77777777" w:rsidR="008A31E6" w:rsidRDefault="008A31E6"/>
  <w:p w14:paraId="792F0C79" w14:textId="77777777" w:rsidR="008A31E6" w:rsidRDefault="008A31E6"/>
  <w:p w14:paraId="1CFE6D74" w14:textId="77777777" w:rsidR="008A31E6" w:rsidRDefault="008A31E6"/>
  <w:p w14:paraId="67B9B967" w14:textId="77777777" w:rsidR="008A31E6" w:rsidRDefault="008A31E6"/>
  <w:p w14:paraId="5B0AA272" w14:textId="77777777" w:rsidR="008A31E6" w:rsidRDefault="008A31E6"/>
  <w:p w14:paraId="4206DD2F" w14:textId="77777777" w:rsidR="008A31E6" w:rsidRDefault="008A31E6"/>
  <w:p w14:paraId="1C6031E3" w14:textId="77777777" w:rsidR="008A31E6" w:rsidRDefault="008A31E6"/>
  <w:p w14:paraId="316694D4" w14:textId="77777777" w:rsidR="008A31E6" w:rsidRDefault="008A31E6"/>
  <w:p w14:paraId="476847CE" w14:textId="77777777" w:rsidR="008A31E6" w:rsidRDefault="008A31E6"/>
  <w:p w14:paraId="06978BEC" w14:textId="77777777" w:rsidR="008A31E6" w:rsidRDefault="008A31E6"/>
  <w:p w14:paraId="7EDF874A" w14:textId="77777777" w:rsidR="008A31E6" w:rsidRDefault="008A31E6"/>
  <w:p w14:paraId="605628AD" w14:textId="77777777" w:rsidR="008A31E6" w:rsidRDefault="008A31E6"/>
  <w:p w14:paraId="64636C5B" w14:textId="77777777" w:rsidR="008A31E6" w:rsidRDefault="008A31E6"/>
  <w:p w14:paraId="5540D465" w14:textId="77777777" w:rsidR="008A31E6" w:rsidRDefault="008A31E6"/>
  <w:p w14:paraId="332111C4" w14:textId="77777777" w:rsidR="008A31E6" w:rsidRDefault="008A31E6"/>
  <w:p w14:paraId="16B35556" w14:textId="77777777" w:rsidR="008A31E6" w:rsidRDefault="008A31E6"/>
  <w:p w14:paraId="78DD8281" w14:textId="77777777" w:rsidR="008A31E6" w:rsidRDefault="008A31E6"/>
  <w:p w14:paraId="64E48CE4" w14:textId="77777777" w:rsidR="008A31E6" w:rsidRDefault="008A31E6"/>
  <w:p w14:paraId="2EFDF4C0" w14:textId="77777777" w:rsidR="008A31E6" w:rsidRDefault="008A31E6"/>
  <w:p w14:paraId="5FA32F22" w14:textId="77777777" w:rsidR="008A31E6" w:rsidRDefault="008A31E6"/>
  <w:p w14:paraId="12540CD6" w14:textId="77777777" w:rsidR="008A31E6" w:rsidRDefault="008A31E6"/>
  <w:p w14:paraId="3D7D2D48" w14:textId="77777777" w:rsidR="008A31E6" w:rsidRDefault="008A3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50F8" w14:textId="5FEBE17A" w:rsidR="008A31E6" w:rsidRDefault="008A31E6" w:rsidP="00F33B83">
    <w:pPr>
      <w:tabs>
        <w:tab w:val="clear" w:pos="4500"/>
        <w:tab w:val="left" w:pos="4253"/>
      </w:tabs>
      <w:spacing w:before="12"/>
      <w:ind w:left="1421"/>
      <w:rPr>
        <w:rFonts w:ascii="Times New Roman" w:hAnsi="Times New Roman"/>
        <w:sz w:val="16"/>
        <w:szCs w:val="10"/>
      </w:rPr>
    </w:pPr>
    <w:bookmarkStart w:id="46" w:name="_Hlk129963742"/>
    <w:r>
      <w:rPr>
        <w:noProof/>
        <w:lang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46"/>
  </w:p>
  <w:p w14:paraId="5A0167D3" w14:textId="77777777" w:rsidR="008A31E6" w:rsidRPr="008C46CA" w:rsidRDefault="008A31E6"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093B" w14:textId="18B0A59F" w:rsidR="008A31E6" w:rsidRDefault="008A31E6" w:rsidP="006945EB">
    <w:pPr>
      <w:pStyle w:val="Hlavika"/>
      <w:rPr>
        <w:rFonts w:cs="Arial"/>
        <w:sz w:val="10"/>
        <w:szCs w:val="10"/>
      </w:rPr>
    </w:pPr>
    <w:r>
      <w:rPr>
        <w:rFonts w:cs="Arial"/>
        <w:sz w:val="10"/>
        <w:szCs w:val="10"/>
      </w:rPr>
      <w:t xml:space="preserve">                                                  </w:t>
    </w:r>
  </w:p>
  <w:p w14:paraId="1EC0DAC7" w14:textId="77777777" w:rsidR="008A31E6" w:rsidRDefault="008A31E6">
    <w:pPr>
      <w:pStyle w:val="Hlavika"/>
      <w:rPr>
        <w:rFonts w:cs="Arial"/>
        <w:sz w:val="10"/>
        <w:szCs w:val="10"/>
      </w:rPr>
    </w:pPr>
  </w:p>
  <w:p w14:paraId="6795BC90" w14:textId="77777777" w:rsidR="008A31E6" w:rsidRDefault="008A31E6">
    <w:pPr>
      <w:pStyle w:val="Hlavika"/>
      <w:rPr>
        <w:rFonts w:cs="Arial"/>
        <w:sz w:val="10"/>
        <w:szCs w:val="10"/>
      </w:rPr>
    </w:pPr>
  </w:p>
  <w:p w14:paraId="766FE0F6" w14:textId="77777777" w:rsidR="008A31E6" w:rsidRDefault="008A31E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AF33AD5"/>
    <w:multiLevelType w:val="hybridMultilevel"/>
    <w:tmpl w:val="5A4A3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4679A5"/>
    <w:multiLevelType w:val="multilevel"/>
    <w:tmpl w:val="4D72975E"/>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253B0028"/>
    <w:multiLevelType w:val="hybridMultilevel"/>
    <w:tmpl w:val="48A2BDD2"/>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9" w15:restartNumberingAfterBreak="0">
    <w:nsid w:val="2B150498"/>
    <w:multiLevelType w:val="hybridMultilevel"/>
    <w:tmpl w:val="77B836D4"/>
    <w:lvl w:ilvl="0" w:tplc="31CCC064">
      <w:start w:val="1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E1479E1"/>
    <w:multiLevelType w:val="hybridMultilevel"/>
    <w:tmpl w:val="2438B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2201AA"/>
    <w:multiLevelType w:val="multilevel"/>
    <w:tmpl w:val="1D62A8AC"/>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en-US" w:bidi="ar-SA"/>
      </w:rPr>
    </w:lvl>
    <w:lvl w:ilvl="1">
      <w:start w:val="1"/>
      <w:numFmt w:val="decimal"/>
      <w:lvlText w:val="%1.%2."/>
      <w:lvlJc w:val="left"/>
      <w:pPr>
        <w:ind w:left="712" w:hanging="428"/>
      </w:pPr>
      <w:rPr>
        <w:rFonts w:ascii="Times New Roman" w:eastAsia="Times New Roman" w:hAnsi="Times New Roman" w:cs="Times New Roman"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abstractNum w:abstractNumId="15" w15:restartNumberingAfterBreak="0">
    <w:nsid w:val="571519F5"/>
    <w:multiLevelType w:val="hybridMultilevel"/>
    <w:tmpl w:val="5846DC62"/>
    <w:lvl w:ilvl="0" w:tplc="046E3CF0">
      <w:start w:val="3"/>
      <w:numFmt w:val="bullet"/>
      <w:lvlText w:val="-"/>
      <w:lvlJc w:val="left"/>
      <w:pPr>
        <w:ind w:left="936" w:hanging="360"/>
      </w:pPr>
      <w:rPr>
        <w:rFonts w:ascii="Times New Roman" w:eastAsia="Times New Roman" w:hAnsi="Times New Roman" w:cs="Times New Roman" w:hint="default"/>
        <w:b/>
        <w:u w:val="single"/>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6" w15:restartNumberingAfterBreak="0">
    <w:nsid w:val="58B3031E"/>
    <w:multiLevelType w:val="multilevel"/>
    <w:tmpl w:val="4D72975E"/>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E4304BF"/>
    <w:multiLevelType w:val="hybridMultilevel"/>
    <w:tmpl w:val="438E264C"/>
    <w:lvl w:ilvl="0" w:tplc="FFFFFFFF">
      <w:numFmt w:val="bullet"/>
      <w:lvlText w:val="-"/>
      <w:lvlJc w:val="left"/>
      <w:pPr>
        <w:ind w:left="720" w:hanging="360"/>
      </w:pPr>
      <w:rPr>
        <w:rFonts w:ascii="Arial" w:eastAsia="Arial" w:hAnsi="Arial" w:cs="Arial" w:hint="default"/>
        <w:w w:val="100"/>
        <w:sz w:val="22"/>
        <w:szCs w:val="22"/>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BBE84118">
      <w:numFmt w:val="bullet"/>
      <w:lvlText w:val="-"/>
      <w:lvlJc w:val="left"/>
      <w:pPr>
        <w:ind w:left="2160" w:hanging="360"/>
      </w:pPr>
      <w:rPr>
        <w:rFonts w:ascii="Arial" w:eastAsia="Arial" w:hAnsi="Arial" w:cs="Arial" w:hint="default"/>
        <w:w w:val="100"/>
        <w:sz w:val="22"/>
        <w:szCs w:val="22"/>
        <w:lang w:val="sk-SK"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6B3668"/>
    <w:multiLevelType w:val="hybridMultilevel"/>
    <w:tmpl w:val="DEE24102"/>
    <w:lvl w:ilvl="0" w:tplc="BBE84118">
      <w:numFmt w:val="bullet"/>
      <w:lvlText w:val="-"/>
      <w:lvlJc w:val="left"/>
      <w:pPr>
        <w:ind w:left="720" w:hanging="360"/>
      </w:pPr>
      <w:rPr>
        <w:rFonts w:ascii="Arial" w:eastAsia="Arial" w:hAnsi="Arial" w:cs="Arial" w:hint="default"/>
        <w:w w:val="100"/>
        <w:sz w:val="22"/>
        <w:szCs w:val="22"/>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ABF60F1"/>
    <w:multiLevelType w:val="multilevel"/>
    <w:tmpl w:val="3702D158"/>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bullet"/>
      <w:lvlText w:val=""/>
      <w:lvlJc w:val="left"/>
      <w:pPr>
        <w:ind w:left="1296"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D035C0F"/>
    <w:multiLevelType w:val="multilevel"/>
    <w:tmpl w:val="509E1054"/>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D044E2"/>
    <w:multiLevelType w:val="hybridMultilevel"/>
    <w:tmpl w:val="9BD0F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50377120">
    <w:abstractNumId w:val="0"/>
  </w:num>
  <w:num w:numId="2" w16cid:durableId="1654290658">
    <w:abstractNumId w:val="17"/>
  </w:num>
  <w:num w:numId="3" w16cid:durableId="749346458">
    <w:abstractNumId w:val="13"/>
  </w:num>
  <w:num w:numId="4" w16cid:durableId="1183587406">
    <w:abstractNumId w:val="12"/>
  </w:num>
  <w:num w:numId="5" w16cid:durableId="1505973402">
    <w:abstractNumId w:val="21"/>
    <w:lvlOverride w:ilvl="0">
      <w:lvl w:ilvl="0">
        <w:start w:val="1"/>
        <w:numFmt w:val="decimal"/>
        <w:pStyle w:val="Nadpis2"/>
        <w:lvlText w:val="%1"/>
        <w:lvlJc w:val="left"/>
        <w:pPr>
          <w:ind w:left="6243"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3854954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815499">
    <w:abstractNumId w:val="21"/>
  </w:num>
  <w:num w:numId="8" w16cid:durableId="1162238413">
    <w:abstractNumId w:val="7"/>
  </w:num>
  <w:num w:numId="9" w16cid:durableId="2031829722">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319264057">
    <w:abstractNumId w:val="5"/>
  </w:num>
  <w:num w:numId="11" w16cid:durableId="32736881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16cid:durableId="1039088391">
    <w:abstractNumId w:val="10"/>
  </w:num>
  <w:num w:numId="13" w16cid:durableId="1143080049">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536820999">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53645565">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1117869880">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784879782">
    <w:abstractNumId w:val="15"/>
  </w:num>
  <w:num w:numId="18" w16cid:durableId="35916825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748889030">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103627343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35556297">
    <w:abstractNumId w:val="22"/>
  </w:num>
  <w:num w:numId="22" w16cid:durableId="1582521567">
    <w:abstractNumId w:val="14"/>
  </w:num>
  <w:num w:numId="23" w16cid:durableId="1057509273">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94072214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4740472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1614559265">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627708810">
    <w:abstractNumId w:val="11"/>
  </w:num>
  <w:num w:numId="28" w16cid:durableId="1420520320">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75663766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333265321">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613514650">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1330252488">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66258804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583757239">
    <w:abstractNumId w:val="19"/>
  </w:num>
  <w:num w:numId="35" w16cid:durableId="115372254">
    <w:abstractNumId w:val="18"/>
  </w:num>
  <w:num w:numId="36" w16cid:durableId="63479226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7" w16cid:durableId="824859339">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22177086">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9" w16cid:durableId="1692875692">
    <w:abstractNumId w:val="8"/>
  </w:num>
  <w:num w:numId="40" w16cid:durableId="146484203">
    <w:abstractNumId w:val="16"/>
  </w:num>
  <w:num w:numId="41" w16cid:durableId="1039085241">
    <w:abstractNumId w:val="6"/>
  </w:num>
  <w:num w:numId="42" w16cid:durableId="1966690005">
    <w:abstractNumId w:val="20"/>
  </w:num>
  <w:num w:numId="43" w16cid:durableId="2077242491">
    <w:abstractNumId w:val="9"/>
  </w:num>
  <w:num w:numId="44" w16cid:durableId="18922308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5" w16cid:durableId="534659523">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6" w16cid:durableId="1696231702">
    <w:abstractNumId w:val="21"/>
    <w:lvlOverride w:ilvl="0">
      <w:lvl w:ilvl="0">
        <w:start w:val="1"/>
        <w:numFmt w:val="decimal"/>
        <w:pStyle w:val="Nadpis2"/>
        <w:lvlText w:val="%1"/>
        <w:lvlJc w:val="left"/>
        <w:pPr>
          <w:ind w:left="6243"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E20"/>
    <w:rsid w:val="00003E45"/>
    <w:rsid w:val="00004C8F"/>
    <w:rsid w:val="00004CF5"/>
    <w:rsid w:val="0000576D"/>
    <w:rsid w:val="0000688A"/>
    <w:rsid w:val="0000696A"/>
    <w:rsid w:val="00007600"/>
    <w:rsid w:val="00007B6A"/>
    <w:rsid w:val="000108A5"/>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D37"/>
    <w:rsid w:val="00016D38"/>
    <w:rsid w:val="00016F55"/>
    <w:rsid w:val="00017252"/>
    <w:rsid w:val="0001776C"/>
    <w:rsid w:val="00017F65"/>
    <w:rsid w:val="000200D2"/>
    <w:rsid w:val="000207B6"/>
    <w:rsid w:val="00021A7C"/>
    <w:rsid w:val="0002361C"/>
    <w:rsid w:val="000236AF"/>
    <w:rsid w:val="00023E1B"/>
    <w:rsid w:val="00024012"/>
    <w:rsid w:val="00024343"/>
    <w:rsid w:val="000248B7"/>
    <w:rsid w:val="000249C8"/>
    <w:rsid w:val="00025A50"/>
    <w:rsid w:val="00026088"/>
    <w:rsid w:val="00026B32"/>
    <w:rsid w:val="00027E6F"/>
    <w:rsid w:val="00030494"/>
    <w:rsid w:val="000304F8"/>
    <w:rsid w:val="00030B35"/>
    <w:rsid w:val="00030FD1"/>
    <w:rsid w:val="0003101B"/>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122E"/>
    <w:rsid w:val="00041361"/>
    <w:rsid w:val="00042427"/>
    <w:rsid w:val="00042B71"/>
    <w:rsid w:val="0004349F"/>
    <w:rsid w:val="00045367"/>
    <w:rsid w:val="000456D7"/>
    <w:rsid w:val="0004622D"/>
    <w:rsid w:val="00050034"/>
    <w:rsid w:val="000500AB"/>
    <w:rsid w:val="0005012C"/>
    <w:rsid w:val="00050222"/>
    <w:rsid w:val="00050528"/>
    <w:rsid w:val="00050AE5"/>
    <w:rsid w:val="00050E5F"/>
    <w:rsid w:val="00051A88"/>
    <w:rsid w:val="00051E28"/>
    <w:rsid w:val="00051ED9"/>
    <w:rsid w:val="00052207"/>
    <w:rsid w:val="0005231B"/>
    <w:rsid w:val="00052931"/>
    <w:rsid w:val="00052CEC"/>
    <w:rsid w:val="00053A2F"/>
    <w:rsid w:val="00053AC8"/>
    <w:rsid w:val="00055277"/>
    <w:rsid w:val="0005540F"/>
    <w:rsid w:val="000556A0"/>
    <w:rsid w:val="0005634B"/>
    <w:rsid w:val="0005748D"/>
    <w:rsid w:val="00057E7A"/>
    <w:rsid w:val="00060057"/>
    <w:rsid w:val="000602EF"/>
    <w:rsid w:val="0006146C"/>
    <w:rsid w:val="0006160E"/>
    <w:rsid w:val="000617A8"/>
    <w:rsid w:val="00061FCA"/>
    <w:rsid w:val="000626AA"/>
    <w:rsid w:val="000644AF"/>
    <w:rsid w:val="000645D2"/>
    <w:rsid w:val="00064B3A"/>
    <w:rsid w:val="00065199"/>
    <w:rsid w:val="00065AF1"/>
    <w:rsid w:val="00065BF7"/>
    <w:rsid w:val="00067406"/>
    <w:rsid w:val="00070890"/>
    <w:rsid w:val="00070CFE"/>
    <w:rsid w:val="00071890"/>
    <w:rsid w:val="000719D2"/>
    <w:rsid w:val="0007247D"/>
    <w:rsid w:val="00073600"/>
    <w:rsid w:val="000741FB"/>
    <w:rsid w:val="00074B4E"/>
    <w:rsid w:val="000750D9"/>
    <w:rsid w:val="00075243"/>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9065E"/>
    <w:rsid w:val="000923F1"/>
    <w:rsid w:val="000924E6"/>
    <w:rsid w:val="00092AD2"/>
    <w:rsid w:val="00093A64"/>
    <w:rsid w:val="00093BB2"/>
    <w:rsid w:val="000953BC"/>
    <w:rsid w:val="00095AC3"/>
    <w:rsid w:val="00095E12"/>
    <w:rsid w:val="00096BF7"/>
    <w:rsid w:val="00096C21"/>
    <w:rsid w:val="0009738B"/>
    <w:rsid w:val="000A06B0"/>
    <w:rsid w:val="000A0A59"/>
    <w:rsid w:val="000A149D"/>
    <w:rsid w:val="000A1677"/>
    <w:rsid w:val="000A1FE5"/>
    <w:rsid w:val="000A20B8"/>
    <w:rsid w:val="000A2434"/>
    <w:rsid w:val="000A26B9"/>
    <w:rsid w:val="000A2AE6"/>
    <w:rsid w:val="000A3465"/>
    <w:rsid w:val="000A454F"/>
    <w:rsid w:val="000A55D9"/>
    <w:rsid w:val="000A5FB3"/>
    <w:rsid w:val="000A6763"/>
    <w:rsid w:val="000A68D3"/>
    <w:rsid w:val="000A6C36"/>
    <w:rsid w:val="000A7150"/>
    <w:rsid w:val="000A7284"/>
    <w:rsid w:val="000A749C"/>
    <w:rsid w:val="000A760B"/>
    <w:rsid w:val="000A7DBD"/>
    <w:rsid w:val="000B00D9"/>
    <w:rsid w:val="000B07B3"/>
    <w:rsid w:val="000B0C34"/>
    <w:rsid w:val="000B122D"/>
    <w:rsid w:val="000B182D"/>
    <w:rsid w:val="000B1B1B"/>
    <w:rsid w:val="000B1E7F"/>
    <w:rsid w:val="000B2454"/>
    <w:rsid w:val="000B369E"/>
    <w:rsid w:val="000B3B9B"/>
    <w:rsid w:val="000B46AD"/>
    <w:rsid w:val="000B55D4"/>
    <w:rsid w:val="000B5B9A"/>
    <w:rsid w:val="000B5DF1"/>
    <w:rsid w:val="000B66FA"/>
    <w:rsid w:val="000B69A0"/>
    <w:rsid w:val="000B6A8C"/>
    <w:rsid w:val="000B78F4"/>
    <w:rsid w:val="000C010B"/>
    <w:rsid w:val="000C038D"/>
    <w:rsid w:val="000C03F4"/>
    <w:rsid w:val="000C45A9"/>
    <w:rsid w:val="000C483D"/>
    <w:rsid w:val="000C4D61"/>
    <w:rsid w:val="000C5264"/>
    <w:rsid w:val="000C53E0"/>
    <w:rsid w:val="000C5960"/>
    <w:rsid w:val="000C6BC3"/>
    <w:rsid w:val="000D0697"/>
    <w:rsid w:val="000D0766"/>
    <w:rsid w:val="000D08DB"/>
    <w:rsid w:val="000D11B4"/>
    <w:rsid w:val="000D15DB"/>
    <w:rsid w:val="000D1C1D"/>
    <w:rsid w:val="000D1D6A"/>
    <w:rsid w:val="000D2C94"/>
    <w:rsid w:val="000D334A"/>
    <w:rsid w:val="000D3CC8"/>
    <w:rsid w:val="000D596C"/>
    <w:rsid w:val="000D5E6C"/>
    <w:rsid w:val="000D6880"/>
    <w:rsid w:val="000D6AD6"/>
    <w:rsid w:val="000D6B3A"/>
    <w:rsid w:val="000D74F5"/>
    <w:rsid w:val="000D75A5"/>
    <w:rsid w:val="000D78C3"/>
    <w:rsid w:val="000E07CD"/>
    <w:rsid w:val="000E0AC6"/>
    <w:rsid w:val="000E13A1"/>
    <w:rsid w:val="000E235A"/>
    <w:rsid w:val="000E2AAB"/>
    <w:rsid w:val="000E2AEC"/>
    <w:rsid w:val="000E3688"/>
    <w:rsid w:val="000E40E4"/>
    <w:rsid w:val="000E453F"/>
    <w:rsid w:val="000E6280"/>
    <w:rsid w:val="000E7C4F"/>
    <w:rsid w:val="000F041B"/>
    <w:rsid w:val="000F05B1"/>
    <w:rsid w:val="000F095F"/>
    <w:rsid w:val="000F0AB6"/>
    <w:rsid w:val="000F0BC2"/>
    <w:rsid w:val="000F0BC3"/>
    <w:rsid w:val="000F1A46"/>
    <w:rsid w:val="000F25C7"/>
    <w:rsid w:val="000F2907"/>
    <w:rsid w:val="000F2E82"/>
    <w:rsid w:val="000F338D"/>
    <w:rsid w:val="000F3948"/>
    <w:rsid w:val="000F3A91"/>
    <w:rsid w:val="000F3DD8"/>
    <w:rsid w:val="000F4696"/>
    <w:rsid w:val="000F47BF"/>
    <w:rsid w:val="000F49B9"/>
    <w:rsid w:val="000F4C16"/>
    <w:rsid w:val="000F5A81"/>
    <w:rsid w:val="000F5CE6"/>
    <w:rsid w:val="000F60EA"/>
    <w:rsid w:val="000F6118"/>
    <w:rsid w:val="000F63A1"/>
    <w:rsid w:val="000F6C23"/>
    <w:rsid w:val="000F7857"/>
    <w:rsid w:val="001004C0"/>
    <w:rsid w:val="00100640"/>
    <w:rsid w:val="001010F3"/>
    <w:rsid w:val="001015A4"/>
    <w:rsid w:val="001021CD"/>
    <w:rsid w:val="00102304"/>
    <w:rsid w:val="00103705"/>
    <w:rsid w:val="0010381E"/>
    <w:rsid w:val="00103E9A"/>
    <w:rsid w:val="00103EF7"/>
    <w:rsid w:val="0010423A"/>
    <w:rsid w:val="00104390"/>
    <w:rsid w:val="00105438"/>
    <w:rsid w:val="00105DE7"/>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ADC"/>
    <w:rsid w:val="00117F33"/>
    <w:rsid w:val="001202A2"/>
    <w:rsid w:val="00120690"/>
    <w:rsid w:val="00120B17"/>
    <w:rsid w:val="0012111E"/>
    <w:rsid w:val="0012148E"/>
    <w:rsid w:val="00122072"/>
    <w:rsid w:val="00122954"/>
    <w:rsid w:val="00122A0C"/>
    <w:rsid w:val="001241E6"/>
    <w:rsid w:val="00124209"/>
    <w:rsid w:val="00124349"/>
    <w:rsid w:val="00125341"/>
    <w:rsid w:val="001256A4"/>
    <w:rsid w:val="0012733A"/>
    <w:rsid w:val="00127D2D"/>
    <w:rsid w:val="001301E1"/>
    <w:rsid w:val="00131960"/>
    <w:rsid w:val="00132129"/>
    <w:rsid w:val="00132CB2"/>
    <w:rsid w:val="00132E47"/>
    <w:rsid w:val="00132E8F"/>
    <w:rsid w:val="001333E6"/>
    <w:rsid w:val="00133F94"/>
    <w:rsid w:val="001349B8"/>
    <w:rsid w:val="00134A62"/>
    <w:rsid w:val="00134EF2"/>
    <w:rsid w:val="00135241"/>
    <w:rsid w:val="00135543"/>
    <w:rsid w:val="00135AEC"/>
    <w:rsid w:val="00135B24"/>
    <w:rsid w:val="00136A38"/>
    <w:rsid w:val="00136F29"/>
    <w:rsid w:val="00137E69"/>
    <w:rsid w:val="00137FC3"/>
    <w:rsid w:val="00140031"/>
    <w:rsid w:val="0014091A"/>
    <w:rsid w:val="001417C4"/>
    <w:rsid w:val="00141A52"/>
    <w:rsid w:val="00141C5F"/>
    <w:rsid w:val="00141EA1"/>
    <w:rsid w:val="0014293E"/>
    <w:rsid w:val="00144564"/>
    <w:rsid w:val="001453A9"/>
    <w:rsid w:val="00145607"/>
    <w:rsid w:val="00146560"/>
    <w:rsid w:val="0014682E"/>
    <w:rsid w:val="001468FB"/>
    <w:rsid w:val="00147A1C"/>
    <w:rsid w:val="001502F0"/>
    <w:rsid w:val="00150845"/>
    <w:rsid w:val="00150D65"/>
    <w:rsid w:val="001515E1"/>
    <w:rsid w:val="001516AC"/>
    <w:rsid w:val="00151AF3"/>
    <w:rsid w:val="00151AFA"/>
    <w:rsid w:val="00152353"/>
    <w:rsid w:val="00152BB4"/>
    <w:rsid w:val="00153043"/>
    <w:rsid w:val="00153C1F"/>
    <w:rsid w:val="00153EE8"/>
    <w:rsid w:val="001557F9"/>
    <w:rsid w:val="00155C5A"/>
    <w:rsid w:val="001562F0"/>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7063E"/>
    <w:rsid w:val="00170671"/>
    <w:rsid w:val="001713CA"/>
    <w:rsid w:val="00171467"/>
    <w:rsid w:val="00171642"/>
    <w:rsid w:val="00171677"/>
    <w:rsid w:val="00171A11"/>
    <w:rsid w:val="00171A77"/>
    <w:rsid w:val="001731D5"/>
    <w:rsid w:val="001747FE"/>
    <w:rsid w:val="00174B2F"/>
    <w:rsid w:val="00174BAB"/>
    <w:rsid w:val="00175058"/>
    <w:rsid w:val="001758F9"/>
    <w:rsid w:val="00175A5E"/>
    <w:rsid w:val="00176B46"/>
    <w:rsid w:val="001817AF"/>
    <w:rsid w:val="00181984"/>
    <w:rsid w:val="00181D4E"/>
    <w:rsid w:val="0018201B"/>
    <w:rsid w:val="0018276C"/>
    <w:rsid w:val="00182988"/>
    <w:rsid w:val="00182F7B"/>
    <w:rsid w:val="001832F4"/>
    <w:rsid w:val="0018361E"/>
    <w:rsid w:val="0018405D"/>
    <w:rsid w:val="00184F61"/>
    <w:rsid w:val="001851A2"/>
    <w:rsid w:val="001851D1"/>
    <w:rsid w:val="00185378"/>
    <w:rsid w:val="00185BE9"/>
    <w:rsid w:val="001871EB"/>
    <w:rsid w:val="00187398"/>
    <w:rsid w:val="001873D3"/>
    <w:rsid w:val="00187BE8"/>
    <w:rsid w:val="00187C89"/>
    <w:rsid w:val="001919CF"/>
    <w:rsid w:val="00192457"/>
    <w:rsid w:val="001924AB"/>
    <w:rsid w:val="0019282E"/>
    <w:rsid w:val="00193E32"/>
    <w:rsid w:val="00194079"/>
    <w:rsid w:val="001942E6"/>
    <w:rsid w:val="001947BD"/>
    <w:rsid w:val="00194858"/>
    <w:rsid w:val="00194A8B"/>
    <w:rsid w:val="00195D9A"/>
    <w:rsid w:val="001963A2"/>
    <w:rsid w:val="00196CEC"/>
    <w:rsid w:val="001A0875"/>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2025"/>
    <w:rsid w:val="001B203B"/>
    <w:rsid w:val="001B2AC4"/>
    <w:rsid w:val="001B2F3B"/>
    <w:rsid w:val="001B3A5B"/>
    <w:rsid w:val="001B43BB"/>
    <w:rsid w:val="001B43C4"/>
    <w:rsid w:val="001B453E"/>
    <w:rsid w:val="001B4C42"/>
    <w:rsid w:val="001B5538"/>
    <w:rsid w:val="001B561D"/>
    <w:rsid w:val="001B5C58"/>
    <w:rsid w:val="001B6462"/>
    <w:rsid w:val="001B6B8B"/>
    <w:rsid w:val="001B7514"/>
    <w:rsid w:val="001B7791"/>
    <w:rsid w:val="001C06FA"/>
    <w:rsid w:val="001C0C43"/>
    <w:rsid w:val="001C1752"/>
    <w:rsid w:val="001C1DE0"/>
    <w:rsid w:val="001C3F73"/>
    <w:rsid w:val="001C46BA"/>
    <w:rsid w:val="001C47F3"/>
    <w:rsid w:val="001C5D64"/>
    <w:rsid w:val="001C6070"/>
    <w:rsid w:val="001C6651"/>
    <w:rsid w:val="001C665F"/>
    <w:rsid w:val="001C6EEF"/>
    <w:rsid w:val="001C7806"/>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1F6DE5"/>
    <w:rsid w:val="00200487"/>
    <w:rsid w:val="002005F3"/>
    <w:rsid w:val="00201E77"/>
    <w:rsid w:val="00203108"/>
    <w:rsid w:val="00203199"/>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10185"/>
    <w:rsid w:val="00210493"/>
    <w:rsid w:val="00210665"/>
    <w:rsid w:val="00211971"/>
    <w:rsid w:val="00211BB5"/>
    <w:rsid w:val="002139C7"/>
    <w:rsid w:val="0021421A"/>
    <w:rsid w:val="00214E2C"/>
    <w:rsid w:val="00215C7D"/>
    <w:rsid w:val="0022144A"/>
    <w:rsid w:val="00221661"/>
    <w:rsid w:val="0022254D"/>
    <w:rsid w:val="002225FE"/>
    <w:rsid w:val="00223182"/>
    <w:rsid w:val="00223734"/>
    <w:rsid w:val="00223D27"/>
    <w:rsid w:val="0022464E"/>
    <w:rsid w:val="00224CCF"/>
    <w:rsid w:val="00225716"/>
    <w:rsid w:val="00225FA6"/>
    <w:rsid w:val="002265DE"/>
    <w:rsid w:val="00226C3D"/>
    <w:rsid w:val="002270EB"/>
    <w:rsid w:val="00227334"/>
    <w:rsid w:val="00227689"/>
    <w:rsid w:val="00227BCE"/>
    <w:rsid w:val="00227F72"/>
    <w:rsid w:val="00231E69"/>
    <w:rsid w:val="00232153"/>
    <w:rsid w:val="0023241A"/>
    <w:rsid w:val="002324B2"/>
    <w:rsid w:val="0023266C"/>
    <w:rsid w:val="002328D9"/>
    <w:rsid w:val="00233991"/>
    <w:rsid w:val="00233C60"/>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1F81"/>
    <w:rsid w:val="00252CB0"/>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3E4B"/>
    <w:rsid w:val="00264172"/>
    <w:rsid w:val="00265B5E"/>
    <w:rsid w:val="00265D0D"/>
    <w:rsid w:val="00265DAE"/>
    <w:rsid w:val="00265F54"/>
    <w:rsid w:val="0026623A"/>
    <w:rsid w:val="00266C7F"/>
    <w:rsid w:val="002674FA"/>
    <w:rsid w:val="002676AC"/>
    <w:rsid w:val="00267A6A"/>
    <w:rsid w:val="00270729"/>
    <w:rsid w:val="00270C84"/>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38F1"/>
    <w:rsid w:val="0028413B"/>
    <w:rsid w:val="00284E90"/>
    <w:rsid w:val="0028541A"/>
    <w:rsid w:val="0028577F"/>
    <w:rsid w:val="002857CA"/>
    <w:rsid w:val="00285AEF"/>
    <w:rsid w:val="00286292"/>
    <w:rsid w:val="00286874"/>
    <w:rsid w:val="002868C1"/>
    <w:rsid w:val="00286B62"/>
    <w:rsid w:val="002876E0"/>
    <w:rsid w:val="00287A31"/>
    <w:rsid w:val="00290A62"/>
    <w:rsid w:val="00290F48"/>
    <w:rsid w:val="00291268"/>
    <w:rsid w:val="00292CAC"/>
    <w:rsid w:val="00292D4F"/>
    <w:rsid w:val="002939D4"/>
    <w:rsid w:val="002949A6"/>
    <w:rsid w:val="00294F05"/>
    <w:rsid w:val="00295612"/>
    <w:rsid w:val="00296547"/>
    <w:rsid w:val="002967CA"/>
    <w:rsid w:val="00296892"/>
    <w:rsid w:val="00296CAC"/>
    <w:rsid w:val="00296EDD"/>
    <w:rsid w:val="002A0213"/>
    <w:rsid w:val="002A0226"/>
    <w:rsid w:val="002A0575"/>
    <w:rsid w:val="002A1787"/>
    <w:rsid w:val="002A2024"/>
    <w:rsid w:val="002A23C8"/>
    <w:rsid w:val="002A3797"/>
    <w:rsid w:val="002A38E0"/>
    <w:rsid w:val="002A4106"/>
    <w:rsid w:val="002A4149"/>
    <w:rsid w:val="002A418F"/>
    <w:rsid w:val="002A6587"/>
    <w:rsid w:val="002B2DDC"/>
    <w:rsid w:val="002B3AB6"/>
    <w:rsid w:val="002B3B8D"/>
    <w:rsid w:val="002B3FB0"/>
    <w:rsid w:val="002B46A1"/>
    <w:rsid w:val="002B47B1"/>
    <w:rsid w:val="002B48CA"/>
    <w:rsid w:val="002B63DC"/>
    <w:rsid w:val="002B6701"/>
    <w:rsid w:val="002B6CC7"/>
    <w:rsid w:val="002C0E82"/>
    <w:rsid w:val="002C0ED2"/>
    <w:rsid w:val="002C1432"/>
    <w:rsid w:val="002C1525"/>
    <w:rsid w:val="002C1672"/>
    <w:rsid w:val="002C34BD"/>
    <w:rsid w:val="002C4DCE"/>
    <w:rsid w:val="002C6083"/>
    <w:rsid w:val="002C66FA"/>
    <w:rsid w:val="002C68C9"/>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5E2A"/>
    <w:rsid w:val="002D6742"/>
    <w:rsid w:val="002D7942"/>
    <w:rsid w:val="002D79A9"/>
    <w:rsid w:val="002E10C6"/>
    <w:rsid w:val="002E18A5"/>
    <w:rsid w:val="002E1BCE"/>
    <w:rsid w:val="002E259F"/>
    <w:rsid w:val="002E25BE"/>
    <w:rsid w:val="002E31F0"/>
    <w:rsid w:val="002E36F6"/>
    <w:rsid w:val="002E41ED"/>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538B"/>
    <w:rsid w:val="002F5679"/>
    <w:rsid w:val="002F64F0"/>
    <w:rsid w:val="002F67DB"/>
    <w:rsid w:val="002F6BAA"/>
    <w:rsid w:val="002F76A5"/>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5111"/>
    <w:rsid w:val="003164AD"/>
    <w:rsid w:val="0031651E"/>
    <w:rsid w:val="00316C63"/>
    <w:rsid w:val="00316DBE"/>
    <w:rsid w:val="003176A5"/>
    <w:rsid w:val="00317BBA"/>
    <w:rsid w:val="00320274"/>
    <w:rsid w:val="0032358D"/>
    <w:rsid w:val="00324D1D"/>
    <w:rsid w:val="003250E9"/>
    <w:rsid w:val="003255E0"/>
    <w:rsid w:val="00325F14"/>
    <w:rsid w:val="00326B29"/>
    <w:rsid w:val="003275D7"/>
    <w:rsid w:val="0033017A"/>
    <w:rsid w:val="0033060D"/>
    <w:rsid w:val="003314A3"/>
    <w:rsid w:val="003314F6"/>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6EBE"/>
    <w:rsid w:val="00347159"/>
    <w:rsid w:val="0034726E"/>
    <w:rsid w:val="0034799E"/>
    <w:rsid w:val="00347DA0"/>
    <w:rsid w:val="00350243"/>
    <w:rsid w:val="00350412"/>
    <w:rsid w:val="00350638"/>
    <w:rsid w:val="003517DE"/>
    <w:rsid w:val="00352E66"/>
    <w:rsid w:val="00353FAE"/>
    <w:rsid w:val="0035490F"/>
    <w:rsid w:val="00355823"/>
    <w:rsid w:val="00355B51"/>
    <w:rsid w:val="003568DD"/>
    <w:rsid w:val="00356C79"/>
    <w:rsid w:val="00356CDE"/>
    <w:rsid w:val="00356F2D"/>
    <w:rsid w:val="003576D8"/>
    <w:rsid w:val="003603C0"/>
    <w:rsid w:val="003606CF"/>
    <w:rsid w:val="003621D2"/>
    <w:rsid w:val="003624BE"/>
    <w:rsid w:val="0036269D"/>
    <w:rsid w:val="00362B70"/>
    <w:rsid w:val="003630AB"/>
    <w:rsid w:val="0036429C"/>
    <w:rsid w:val="003649FD"/>
    <w:rsid w:val="00364FC9"/>
    <w:rsid w:val="003650FE"/>
    <w:rsid w:val="003660A7"/>
    <w:rsid w:val="00370144"/>
    <w:rsid w:val="00370795"/>
    <w:rsid w:val="003717CD"/>
    <w:rsid w:val="00372A92"/>
    <w:rsid w:val="00372AFE"/>
    <w:rsid w:val="00373D24"/>
    <w:rsid w:val="00374700"/>
    <w:rsid w:val="00374967"/>
    <w:rsid w:val="00374B60"/>
    <w:rsid w:val="00374BDE"/>
    <w:rsid w:val="0037690A"/>
    <w:rsid w:val="0037697C"/>
    <w:rsid w:val="00377A90"/>
    <w:rsid w:val="00377E08"/>
    <w:rsid w:val="0038065A"/>
    <w:rsid w:val="00381132"/>
    <w:rsid w:val="003819AA"/>
    <w:rsid w:val="003827F0"/>
    <w:rsid w:val="00382834"/>
    <w:rsid w:val="00382ED6"/>
    <w:rsid w:val="0038354A"/>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E67"/>
    <w:rsid w:val="00393FA1"/>
    <w:rsid w:val="003941B1"/>
    <w:rsid w:val="00394A92"/>
    <w:rsid w:val="003950C5"/>
    <w:rsid w:val="00395A7E"/>
    <w:rsid w:val="003963D8"/>
    <w:rsid w:val="00396713"/>
    <w:rsid w:val="0039671A"/>
    <w:rsid w:val="0039717D"/>
    <w:rsid w:val="00397A62"/>
    <w:rsid w:val="003A0785"/>
    <w:rsid w:val="003A0D0D"/>
    <w:rsid w:val="003A1865"/>
    <w:rsid w:val="003A265D"/>
    <w:rsid w:val="003A2819"/>
    <w:rsid w:val="003A2E80"/>
    <w:rsid w:val="003A3078"/>
    <w:rsid w:val="003A3797"/>
    <w:rsid w:val="003A443C"/>
    <w:rsid w:val="003A7176"/>
    <w:rsid w:val="003A7B39"/>
    <w:rsid w:val="003A7B91"/>
    <w:rsid w:val="003B08ED"/>
    <w:rsid w:val="003B0B1C"/>
    <w:rsid w:val="003B138C"/>
    <w:rsid w:val="003B15AE"/>
    <w:rsid w:val="003B2CDE"/>
    <w:rsid w:val="003B373C"/>
    <w:rsid w:val="003B3A53"/>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A1A"/>
    <w:rsid w:val="003C1B3F"/>
    <w:rsid w:val="003C2732"/>
    <w:rsid w:val="003C2D49"/>
    <w:rsid w:val="003C39EE"/>
    <w:rsid w:val="003C43C9"/>
    <w:rsid w:val="003C4405"/>
    <w:rsid w:val="003C5B35"/>
    <w:rsid w:val="003C5BCE"/>
    <w:rsid w:val="003C6915"/>
    <w:rsid w:val="003C69BD"/>
    <w:rsid w:val="003C6ABA"/>
    <w:rsid w:val="003C70FC"/>
    <w:rsid w:val="003C7EB3"/>
    <w:rsid w:val="003D0E85"/>
    <w:rsid w:val="003D128E"/>
    <w:rsid w:val="003D13F8"/>
    <w:rsid w:val="003D1594"/>
    <w:rsid w:val="003D2F72"/>
    <w:rsid w:val="003D3EF8"/>
    <w:rsid w:val="003D41EB"/>
    <w:rsid w:val="003D47FF"/>
    <w:rsid w:val="003D4F5A"/>
    <w:rsid w:val="003D5431"/>
    <w:rsid w:val="003D5CD1"/>
    <w:rsid w:val="003D662E"/>
    <w:rsid w:val="003D6D6F"/>
    <w:rsid w:val="003D75A0"/>
    <w:rsid w:val="003D75DA"/>
    <w:rsid w:val="003D7EBD"/>
    <w:rsid w:val="003E001F"/>
    <w:rsid w:val="003E052E"/>
    <w:rsid w:val="003E0BE5"/>
    <w:rsid w:val="003E2A1A"/>
    <w:rsid w:val="003E3576"/>
    <w:rsid w:val="003E398C"/>
    <w:rsid w:val="003E3998"/>
    <w:rsid w:val="003E5022"/>
    <w:rsid w:val="003E59C9"/>
    <w:rsid w:val="003E6704"/>
    <w:rsid w:val="003E6B17"/>
    <w:rsid w:val="003E785A"/>
    <w:rsid w:val="003F0CEA"/>
    <w:rsid w:val="003F2F9F"/>
    <w:rsid w:val="003F309B"/>
    <w:rsid w:val="003F3C4E"/>
    <w:rsid w:val="003F40D2"/>
    <w:rsid w:val="003F4179"/>
    <w:rsid w:val="003F42FE"/>
    <w:rsid w:val="003F4961"/>
    <w:rsid w:val="003F5281"/>
    <w:rsid w:val="003F56BC"/>
    <w:rsid w:val="003F6A28"/>
    <w:rsid w:val="003F77F0"/>
    <w:rsid w:val="00400039"/>
    <w:rsid w:val="004020F6"/>
    <w:rsid w:val="00402706"/>
    <w:rsid w:val="00402B81"/>
    <w:rsid w:val="00403AC9"/>
    <w:rsid w:val="00403CB6"/>
    <w:rsid w:val="00403CCA"/>
    <w:rsid w:val="0040426F"/>
    <w:rsid w:val="004042A7"/>
    <w:rsid w:val="0040447D"/>
    <w:rsid w:val="004046C1"/>
    <w:rsid w:val="004049DF"/>
    <w:rsid w:val="00404BEF"/>
    <w:rsid w:val="0040674D"/>
    <w:rsid w:val="0040749E"/>
    <w:rsid w:val="00407B66"/>
    <w:rsid w:val="00410649"/>
    <w:rsid w:val="00410BCE"/>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3A"/>
    <w:rsid w:val="00423513"/>
    <w:rsid w:val="00423D12"/>
    <w:rsid w:val="00423F30"/>
    <w:rsid w:val="00424088"/>
    <w:rsid w:val="004245D4"/>
    <w:rsid w:val="004248A9"/>
    <w:rsid w:val="00424EB7"/>
    <w:rsid w:val="00426B4B"/>
    <w:rsid w:val="00426E87"/>
    <w:rsid w:val="004272D5"/>
    <w:rsid w:val="004274C4"/>
    <w:rsid w:val="0042777A"/>
    <w:rsid w:val="00430354"/>
    <w:rsid w:val="00430539"/>
    <w:rsid w:val="004306A5"/>
    <w:rsid w:val="00430E22"/>
    <w:rsid w:val="00431B9F"/>
    <w:rsid w:val="00431C1E"/>
    <w:rsid w:val="00433744"/>
    <w:rsid w:val="00433A6D"/>
    <w:rsid w:val="004356E9"/>
    <w:rsid w:val="004358FD"/>
    <w:rsid w:val="00435AD7"/>
    <w:rsid w:val="00435B8F"/>
    <w:rsid w:val="004362C8"/>
    <w:rsid w:val="004366E8"/>
    <w:rsid w:val="00440C65"/>
    <w:rsid w:val="004410A1"/>
    <w:rsid w:val="00441D06"/>
    <w:rsid w:val="00442979"/>
    <w:rsid w:val="00442AC9"/>
    <w:rsid w:val="00442F34"/>
    <w:rsid w:val="00443598"/>
    <w:rsid w:val="0044392D"/>
    <w:rsid w:val="00443E49"/>
    <w:rsid w:val="00444254"/>
    <w:rsid w:val="00444B32"/>
    <w:rsid w:val="00444E08"/>
    <w:rsid w:val="0044509A"/>
    <w:rsid w:val="00445CE6"/>
    <w:rsid w:val="00446995"/>
    <w:rsid w:val="00446A55"/>
    <w:rsid w:val="00446A96"/>
    <w:rsid w:val="00446E78"/>
    <w:rsid w:val="00450C17"/>
    <w:rsid w:val="00450F38"/>
    <w:rsid w:val="004511CA"/>
    <w:rsid w:val="00452603"/>
    <w:rsid w:val="00453B2F"/>
    <w:rsid w:val="00453DD6"/>
    <w:rsid w:val="00454E6A"/>
    <w:rsid w:val="004557F1"/>
    <w:rsid w:val="0045669D"/>
    <w:rsid w:val="004569CF"/>
    <w:rsid w:val="004606BF"/>
    <w:rsid w:val="00460EB7"/>
    <w:rsid w:val="00461A64"/>
    <w:rsid w:val="00461BC8"/>
    <w:rsid w:val="00461DBC"/>
    <w:rsid w:val="0046252B"/>
    <w:rsid w:val="0046279E"/>
    <w:rsid w:val="00463120"/>
    <w:rsid w:val="0046433E"/>
    <w:rsid w:val="004645B4"/>
    <w:rsid w:val="004647A2"/>
    <w:rsid w:val="00466482"/>
    <w:rsid w:val="00466B2F"/>
    <w:rsid w:val="00466C20"/>
    <w:rsid w:val="00467046"/>
    <w:rsid w:val="0046731F"/>
    <w:rsid w:val="004677E0"/>
    <w:rsid w:val="004713B5"/>
    <w:rsid w:val="00471984"/>
    <w:rsid w:val="00471F28"/>
    <w:rsid w:val="00472039"/>
    <w:rsid w:val="00472810"/>
    <w:rsid w:val="0047317F"/>
    <w:rsid w:val="0047497A"/>
    <w:rsid w:val="00474D21"/>
    <w:rsid w:val="00476097"/>
    <w:rsid w:val="0047667C"/>
    <w:rsid w:val="00477084"/>
    <w:rsid w:val="00477489"/>
    <w:rsid w:val="00477534"/>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11B1"/>
    <w:rsid w:val="0049277F"/>
    <w:rsid w:val="004929CD"/>
    <w:rsid w:val="00493162"/>
    <w:rsid w:val="0049420B"/>
    <w:rsid w:val="004945D7"/>
    <w:rsid w:val="004949ED"/>
    <w:rsid w:val="00495486"/>
    <w:rsid w:val="0049552A"/>
    <w:rsid w:val="00495B42"/>
    <w:rsid w:val="00496482"/>
    <w:rsid w:val="00496F91"/>
    <w:rsid w:val="00497091"/>
    <w:rsid w:val="00497467"/>
    <w:rsid w:val="00497492"/>
    <w:rsid w:val="004978E4"/>
    <w:rsid w:val="004A05E7"/>
    <w:rsid w:val="004A080C"/>
    <w:rsid w:val="004A1214"/>
    <w:rsid w:val="004A22A1"/>
    <w:rsid w:val="004A2491"/>
    <w:rsid w:val="004A2564"/>
    <w:rsid w:val="004A402A"/>
    <w:rsid w:val="004A4245"/>
    <w:rsid w:val="004A432F"/>
    <w:rsid w:val="004A5185"/>
    <w:rsid w:val="004A54C1"/>
    <w:rsid w:val="004A5609"/>
    <w:rsid w:val="004A66FF"/>
    <w:rsid w:val="004A76A9"/>
    <w:rsid w:val="004B08CE"/>
    <w:rsid w:val="004B1A35"/>
    <w:rsid w:val="004B2C71"/>
    <w:rsid w:val="004B2F25"/>
    <w:rsid w:val="004B3152"/>
    <w:rsid w:val="004B3372"/>
    <w:rsid w:val="004B3CE6"/>
    <w:rsid w:val="004B4914"/>
    <w:rsid w:val="004B4AC3"/>
    <w:rsid w:val="004B4D5E"/>
    <w:rsid w:val="004B4E68"/>
    <w:rsid w:val="004B522F"/>
    <w:rsid w:val="004B5546"/>
    <w:rsid w:val="004B5B18"/>
    <w:rsid w:val="004B6186"/>
    <w:rsid w:val="004B749E"/>
    <w:rsid w:val="004B796D"/>
    <w:rsid w:val="004C002B"/>
    <w:rsid w:val="004C073D"/>
    <w:rsid w:val="004C074D"/>
    <w:rsid w:val="004C0A42"/>
    <w:rsid w:val="004C0B3F"/>
    <w:rsid w:val="004C0D73"/>
    <w:rsid w:val="004C1041"/>
    <w:rsid w:val="004C1C8C"/>
    <w:rsid w:val="004C2123"/>
    <w:rsid w:val="004C4732"/>
    <w:rsid w:val="004C4734"/>
    <w:rsid w:val="004C5B68"/>
    <w:rsid w:val="004C5E46"/>
    <w:rsid w:val="004C6926"/>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11B1"/>
    <w:rsid w:val="004E25D5"/>
    <w:rsid w:val="004E2F45"/>
    <w:rsid w:val="004E3D36"/>
    <w:rsid w:val="004E3E0F"/>
    <w:rsid w:val="004E70D7"/>
    <w:rsid w:val="004E75B9"/>
    <w:rsid w:val="004E7CE9"/>
    <w:rsid w:val="004E7DDA"/>
    <w:rsid w:val="004F08DB"/>
    <w:rsid w:val="004F0B0D"/>
    <w:rsid w:val="004F1065"/>
    <w:rsid w:val="004F13E0"/>
    <w:rsid w:val="004F1810"/>
    <w:rsid w:val="004F34DA"/>
    <w:rsid w:val="004F34F7"/>
    <w:rsid w:val="004F375F"/>
    <w:rsid w:val="004F4C0E"/>
    <w:rsid w:val="004F4E9C"/>
    <w:rsid w:val="004F523C"/>
    <w:rsid w:val="004F55F4"/>
    <w:rsid w:val="004F5C83"/>
    <w:rsid w:val="004F65C0"/>
    <w:rsid w:val="004F66D8"/>
    <w:rsid w:val="004F717D"/>
    <w:rsid w:val="004F73D7"/>
    <w:rsid w:val="004F75C7"/>
    <w:rsid w:val="004F7640"/>
    <w:rsid w:val="004F77C3"/>
    <w:rsid w:val="00500751"/>
    <w:rsid w:val="00500997"/>
    <w:rsid w:val="00501234"/>
    <w:rsid w:val="00501427"/>
    <w:rsid w:val="00501B1C"/>
    <w:rsid w:val="00502D8C"/>
    <w:rsid w:val="0050356C"/>
    <w:rsid w:val="005047C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46B3"/>
    <w:rsid w:val="00515759"/>
    <w:rsid w:val="005158AD"/>
    <w:rsid w:val="00515D8B"/>
    <w:rsid w:val="005160CA"/>
    <w:rsid w:val="0051694B"/>
    <w:rsid w:val="00520E3A"/>
    <w:rsid w:val="00521541"/>
    <w:rsid w:val="00521AE2"/>
    <w:rsid w:val="00521F56"/>
    <w:rsid w:val="00522022"/>
    <w:rsid w:val="00522209"/>
    <w:rsid w:val="00522256"/>
    <w:rsid w:val="00522811"/>
    <w:rsid w:val="00524893"/>
    <w:rsid w:val="00524A95"/>
    <w:rsid w:val="0052503E"/>
    <w:rsid w:val="00525132"/>
    <w:rsid w:val="00525349"/>
    <w:rsid w:val="00530A9C"/>
    <w:rsid w:val="00530F14"/>
    <w:rsid w:val="005326C3"/>
    <w:rsid w:val="00532F7B"/>
    <w:rsid w:val="00533243"/>
    <w:rsid w:val="005333FA"/>
    <w:rsid w:val="00533724"/>
    <w:rsid w:val="00533789"/>
    <w:rsid w:val="005342EF"/>
    <w:rsid w:val="005355A4"/>
    <w:rsid w:val="00535C9F"/>
    <w:rsid w:val="00535CA0"/>
    <w:rsid w:val="00536464"/>
    <w:rsid w:val="00536AEC"/>
    <w:rsid w:val="00536DE7"/>
    <w:rsid w:val="00536F42"/>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6A8"/>
    <w:rsid w:val="00545BC6"/>
    <w:rsid w:val="00545BE3"/>
    <w:rsid w:val="00546078"/>
    <w:rsid w:val="005477B4"/>
    <w:rsid w:val="00547E12"/>
    <w:rsid w:val="005500AD"/>
    <w:rsid w:val="0055056C"/>
    <w:rsid w:val="005510B7"/>
    <w:rsid w:val="00551C63"/>
    <w:rsid w:val="00551D9F"/>
    <w:rsid w:val="00552975"/>
    <w:rsid w:val="00553609"/>
    <w:rsid w:val="00553C69"/>
    <w:rsid w:val="00554672"/>
    <w:rsid w:val="0055595A"/>
    <w:rsid w:val="0055618A"/>
    <w:rsid w:val="005561DF"/>
    <w:rsid w:val="005564D9"/>
    <w:rsid w:val="005577B0"/>
    <w:rsid w:val="005578B5"/>
    <w:rsid w:val="005603B4"/>
    <w:rsid w:val="005605B4"/>
    <w:rsid w:val="00561B1E"/>
    <w:rsid w:val="005620F2"/>
    <w:rsid w:val="00562143"/>
    <w:rsid w:val="00563845"/>
    <w:rsid w:val="005644B9"/>
    <w:rsid w:val="0056532F"/>
    <w:rsid w:val="0056545D"/>
    <w:rsid w:val="005657EB"/>
    <w:rsid w:val="0056638C"/>
    <w:rsid w:val="00567A79"/>
    <w:rsid w:val="00570EC8"/>
    <w:rsid w:val="00570FBC"/>
    <w:rsid w:val="005710FC"/>
    <w:rsid w:val="00571A6C"/>
    <w:rsid w:val="00571BE2"/>
    <w:rsid w:val="00571DB9"/>
    <w:rsid w:val="00573275"/>
    <w:rsid w:val="005732C9"/>
    <w:rsid w:val="00573343"/>
    <w:rsid w:val="00574681"/>
    <w:rsid w:val="005751AB"/>
    <w:rsid w:val="00575C93"/>
    <w:rsid w:val="0057601A"/>
    <w:rsid w:val="00576038"/>
    <w:rsid w:val="00576327"/>
    <w:rsid w:val="00576DBA"/>
    <w:rsid w:val="00577822"/>
    <w:rsid w:val="0058014E"/>
    <w:rsid w:val="005802B6"/>
    <w:rsid w:val="0058035B"/>
    <w:rsid w:val="0058133E"/>
    <w:rsid w:val="005818D9"/>
    <w:rsid w:val="005820D1"/>
    <w:rsid w:val="00583750"/>
    <w:rsid w:val="00584359"/>
    <w:rsid w:val="00584ED8"/>
    <w:rsid w:val="00585035"/>
    <w:rsid w:val="005862B7"/>
    <w:rsid w:val="00587024"/>
    <w:rsid w:val="005871A0"/>
    <w:rsid w:val="00587A8E"/>
    <w:rsid w:val="00587C77"/>
    <w:rsid w:val="00587E0A"/>
    <w:rsid w:val="00591140"/>
    <w:rsid w:val="00591552"/>
    <w:rsid w:val="00591729"/>
    <w:rsid w:val="00591B3A"/>
    <w:rsid w:val="005921C9"/>
    <w:rsid w:val="005926E0"/>
    <w:rsid w:val="00592987"/>
    <w:rsid w:val="00592BA8"/>
    <w:rsid w:val="005932D4"/>
    <w:rsid w:val="0059370B"/>
    <w:rsid w:val="005939FA"/>
    <w:rsid w:val="005941DC"/>
    <w:rsid w:val="005959EE"/>
    <w:rsid w:val="0059603F"/>
    <w:rsid w:val="005964B8"/>
    <w:rsid w:val="0059749A"/>
    <w:rsid w:val="00597963"/>
    <w:rsid w:val="00597B02"/>
    <w:rsid w:val="00597B1E"/>
    <w:rsid w:val="005A03D0"/>
    <w:rsid w:val="005A03DD"/>
    <w:rsid w:val="005A04DA"/>
    <w:rsid w:val="005A1D78"/>
    <w:rsid w:val="005A236D"/>
    <w:rsid w:val="005A2655"/>
    <w:rsid w:val="005A376E"/>
    <w:rsid w:val="005A3BF6"/>
    <w:rsid w:val="005A42EC"/>
    <w:rsid w:val="005A485F"/>
    <w:rsid w:val="005A5106"/>
    <w:rsid w:val="005A5162"/>
    <w:rsid w:val="005A56B9"/>
    <w:rsid w:val="005A6BE9"/>
    <w:rsid w:val="005A771A"/>
    <w:rsid w:val="005A7967"/>
    <w:rsid w:val="005B0204"/>
    <w:rsid w:val="005B0763"/>
    <w:rsid w:val="005B0E93"/>
    <w:rsid w:val="005B1778"/>
    <w:rsid w:val="005B17FF"/>
    <w:rsid w:val="005B1930"/>
    <w:rsid w:val="005B1BC5"/>
    <w:rsid w:val="005B1F8A"/>
    <w:rsid w:val="005B3CF9"/>
    <w:rsid w:val="005B474E"/>
    <w:rsid w:val="005B4C57"/>
    <w:rsid w:val="005B53B6"/>
    <w:rsid w:val="005B5B47"/>
    <w:rsid w:val="005B6642"/>
    <w:rsid w:val="005B7090"/>
    <w:rsid w:val="005B735E"/>
    <w:rsid w:val="005B7ECE"/>
    <w:rsid w:val="005C10A9"/>
    <w:rsid w:val="005C17F2"/>
    <w:rsid w:val="005C19AD"/>
    <w:rsid w:val="005C236E"/>
    <w:rsid w:val="005C3160"/>
    <w:rsid w:val="005C3502"/>
    <w:rsid w:val="005C35B9"/>
    <w:rsid w:val="005C3644"/>
    <w:rsid w:val="005C43C1"/>
    <w:rsid w:val="005C451A"/>
    <w:rsid w:val="005C4713"/>
    <w:rsid w:val="005C5937"/>
    <w:rsid w:val="005C5B15"/>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6129"/>
    <w:rsid w:val="005E623D"/>
    <w:rsid w:val="005E6711"/>
    <w:rsid w:val="005E76DF"/>
    <w:rsid w:val="005E79B4"/>
    <w:rsid w:val="005F0316"/>
    <w:rsid w:val="005F0B1B"/>
    <w:rsid w:val="005F1F6B"/>
    <w:rsid w:val="005F2320"/>
    <w:rsid w:val="005F25C5"/>
    <w:rsid w:val="005F2996"/>
    <w:rsid w:val="005F2ABA"/>
    <w:rsid w:val="005F369D"/>
    <w:rsid w:val="005F4FD7"/>
    <w:rsid w:val="005F51D1"/>
    <w:rsid w:val="005F5550"/>
    <w:rsid w:val="005F5669"/>
    <w:rsid w:val="005F623D"/>
    <w:rsid w:val="005F661D"/>
    <w:rsid w:val="005F6F75"/>
    <w:rsid w:val="005F79D7"/>
    <w:rsid w:val="005F7BD9"/>
    <w:rsid w:val="005F7E8D"/>
    <w:rsid w:val="005F7FBD"/>
    <w:rsid w:val="0060040E"/>
    <w:rsid w:val="00600B69"/>
    <w:rsid w:val="00601639"/>
    <w:rsid w:val="0060234B"/>
    <w:rsid w:val="0060253B"/>
    <w:rsid w:val="00603544"/>
    <w:rsid w:val="006036DA"/>
    <w:rsid w:val="00603986"/>
    <w:rsid w:val="006039A7"/>
    <w:rsid w:val="00603A8F"/>
    <w:rsid w:val="006042ED"/>
    <w:rsid w:val="0060455B"/>
    <w:rsid w:val="00604791"/>
    <w:rsid w:val="0060496D"/>
    <w:rsid w:val="00604A6F"/>
    <w:rsid w:val="00604CA3"/>
    <w:rsid w:val="00604DC5"/>
    <w:rsid w:val="00604E46"/>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0BC"/>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5FE5"/>
    <w:rsid w:val="00626AB4"/>
    <w:rsid w:val="006301D8"/>
    <w:rsid w:val="0063121F"/>
    <w:rsid w:val="00631F5B"/>
    <w:rsid w:val="0063223B"/>
    <w:rsid w:val="006331E9"/>
    <w:rsid w:val="00633A76"/>
    <w:rsid w:val="00633CF5"/>
    <w:rsid w:val="00635211"/>
    <w:rsid w:val="00635AA4"/>
    <w:rsid w:val="00636DA9"/>
    <w:rsid w:val="006377F4"/>
    <w:rsid w:val="00640BBC"/>
    <w:rsid w:val="00640DD0"/>
    <w:rsid w:val="006420B0"/>
    <w:rsid w:val="00642420"/>
    <w:rsid w:val="006427DD"/>
    <w:rsid w:val="00643E65"/>
    <w:rsid w:val="0064593C"/>
    <w:rsid w:val="00645B48"/>
    <w:rsid w:val="00645BFE"/>
    <w:rsid w:val="006461B2"/>
    <w:rsid w:val="00646217"/>
    <w:rsid w:val="00646744"/>
    <w:rsid w:val="00646953"/>
    <w:rsid w:val="0064699D"/>
    <w:rsid w:val="006476B0"/>
    <w:rsid w:val="006479B1"/>
    <w:rsid w:val="0065039F"/>
    <w:rsid w:val="00650422"/>
    <w:rsid w:val="00650A5D"/>
    <w:rsid w:val="0065105B"/>
    <w:rsid w:val="006510B5"/>
    <w:rsid w:val="00651315"/>
    <w:rsid w:val="00651919"/>
    <w:rsid w:val="00652224"/>
    <w:rsid w:val="006525DC"/>
    <w:rsid w:val="0065261D"/>
    <w:rsid w:val="006530A6"/>
    <w:rsid w:val="006533F3"/>
    <w:rsid w:val="00653DC0"/>
    <w:rsid w:val="006545ED"/>
    <w:rsid w:val="00654788"/>
    <w:rsid w:val="006552CB"/>
    <w:rsid w:val="00655C4A"/>
    <w:rsid w:val="00655ED7"/>
    <w:rsid w:val="00656DFF"/>
    <w:rsid w:val="0065792A"/>
    <w:rsid w:val="00657DCC"/>
    <w:rsid w:val="00661243"/>
    <w:rsid w:val="0066196F"/>
    <w:rsid w:val="00662635"/>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4236"/>
    <w:rsid w:val="00674585"/>
    <w:rsid w:val="006747F6"/>
    <w:rsid w:val="00675156"/>
    <w:rsid w:val="006754FC"/>
    <w:rsid w:val="006757F6"/>
    <w:rsid w:val="00676AE5"/>
    <w:rsid w:val="006770B0"/>
    <w:rsid w:val="00677629"/>
    <w:rsid w:val="0068000E"/>
    <w:rsid w:val="006803E9"/>
    <w:rsid w:val="006809C2"/>
    <w:rsid w:val="00681E14"/>
    <w:rsid w:val="00681FF9"/>
    <w:rsid w:val="0068277B"/>
    <w:rsid w:val="00682FC1"/>
    <w:rsid w:val="00682FD2"/>
    <w:rsid w:val="006834EB"/>
    <w:rsid w:val="00683BE5"/>
    <w:rsid w:val="0068442E"/>
    <w:rsid w:val="006847F0"/>
    <w:rsid w:val="00685104"/>
    <w:rsid w:val="006859C4"/>
    <w:rsid w:val="00685ABC"/>
    <w:rsid w:val="00686675"/>
    <w:rsid w:val="00686B50"/>
    <w:rsid w:val="006916BE"/>
    <w:rsid w:val="00691AD6"/>
    <w:rsid w:val="00691CCE"/>
    <w:rsid w:val="00691CF3"/>
    <w:rsid w:val="00691D95"/>
    <w:rsid w:val="00691E94"/>
    <w:rsid w:val="00692596"/>
    <w:rsid w:val="006929AA"/>
    <w:rsid w:val="00692BD4"/>
    <w:rsid w:val="0069361B"/>
    <w:rsid w:val="00693881"/>
    <w:rsid w:val="00693918"/>
    <w:rsid w:val="006939D0"/>
    <w:rsid w:val="006945EB"/>
    <w:rsid w:val="006951AC"/>
    <w:rsid w:val="00696879"/>
    <w:rsid w:val="00696933"/>
    <w:rsid w:val="006972B4"/>
    <w:rsid w:val="00697E8F"/>
    <w:rsid w:val="006A023B"/>
    <w:rsid w:val="006A0DCB"/>
    <w:rsid w:val="006A1719"/>
    <w:rsid w:val="006A1D77"/>
    <w:rsid w:val="006A26CD"/>
    <w:rsid w:val="006A2AD4"/>
    <w:rsid w:val="006A2F17"/>
    <w:rsid w:val="006A37C5"/>
    <w:rsid w:val="006A4BF9"/>
    <w:rsid w:val="006A6143"/>
    <w:rsid w:val="006A6646"/>
    <w:rsid w:val="006A76BF"/>
    <w:rsid w:val="006A7D37"/>
    <w:rsid w:val="006B058F"/>
    <w:rsid w:val="006B0903"/>
    <w:rsid w:val="006B0FA7"/>
    <w:rsid w:val="006B0FC2"/>
    <w:rsid w:val="006B11A2"/>
    <w:rsid w:val="006B1276"/>
    <w:rsid w:val="006B13F1"/>
    <w:rsid w:val="006B151A"/>
    <w:rsid w:val="006B3DBC"/>
    <w:rsid w:val="006B4286"/>
    <w:rsid w:val="006B4824"/>
    <w:rsid w:val="006B5579"/>
    <w:rsid w:val="006B72ED"/>
    <w:rsid w:val="006B7CF6"/>
    <w:rsid w:val="006B7E62"/>
    <w:rsid w:val="006C03C9"/>
    <w:rsid w:val="006C051A"/>
    <w:rsid w:val="006C1833"/>
    <w:rsid w:val="006C235E"/>
    <w:rsid w:val="006C2BC5"/>
    <w:rsid w:val="006C3298"/>
    <w:rsid w:val="006C3BE4"/>
    <w:rsid w:val="006C4E61"/>
    <w:rsid w:val="006C55D7"/>
    <w:rsid w:val="006C5B89"/>
    <w:rsid w:val="006C5D2E"/>
    <w:rsid w:val="006C6FB6"/>
    <w:rsid w:val="006D00CE"/>
    <w:rsid w:val="006D0945"/>
    <w:rsid w:val="006D0D83"/>
    <w:rsid w:val="006D145A"/>
    <w:rsid w:val="006D3302"/>
    <w:rsid w:val="006D33C6"/>
    <w:rsid w:val="006D375C"/>
    <w:rsid w:val="006D3F21"/>
    <w:rsid w:val="006D43C2"/>
    <w:rsid w:val="006D5374"/>
    <w:rsid w:val="006D548C"/>
    <w:rsid w:val="006D5CF4"/>
    <w:rsid w:val="006D5DF6"/>
    <w:rsid w:val="006D5EE1"/>
    <w:rsid w:val="006D7699"/>
    <w:rsid w:val="006E0A9E"/>
    <w:rsid w:val="006E140A"/>
    <w:rsid w:val="006E225F"/>
    <w:rsid w:val="006E2D9F"/>
    <w:rsid w:val="006E305C"/>
    <w:rsid w:val="006E3D57"/>
    <w:rsid w:val="006E4835"/>
    <w:rsid w:val="006E52BD"/>
    <w:rsid w:val="006E578D"/>
    <w:rsid w:val="006E5D98"/>
    <w:rsid w:val="006E5E55"/>
    <w:rsid w:val="006E68F2"/>
    <w:rsid w:val="006E74A5"/>
    <w:rsid w:val="006F0E57"/>
    <w:rsid w:val="006F134F"/>
    <w:rsid w:val="006F192E"/>
    <w:rsid w:val="006F1C38"/>
    <w:rsid w:val="006F30EB"/>
    <w:rsid w:val="006F328F"/>
    <w:rsid w:val="006F3EC4"/>
    <w:rsid w:val="006F52DD"/>
    <w:rsid w:val="006F5BF2"/>
    <w:rsid w:val="006F70FB"/>
    <w:rsid w:val="006F7BE3"/>
    <w:rsid w:val="00701D71"/>
    <w:rsid w:val="007020B0"/>
    <w:rsid w:val="00702964"/>
    <w:rsid w:val="007030A1"/>
    <w:rsid w:val="007034BE"/>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1299"/>
    <w:rsid w:val="007114F3"/>
    <w:rsid w:val="0071187E"/>
    <w:rsid w:val="00711986"/>
    <w:rsid w:val="007120DE"/>
    <w:rsid w:val="00712158"/>
    <w:rsid w:val="0071277A"/>
    <w:rsid w:val="00712FE8"/>
    <w:rsid w:val="0071504D"/>
    <w:rsid w:val="007160EC"/>
    <w:rsid w:val="0071698D"/>
    <w:rsid w:val="00716FF6"/>
    <w:rsid w:val="007172B0"/>
    <w:rsid w:val="00717DD2"/>
    <w:rsid w:val="00717FC4"/>
    <w:rsid w:val="00721A23"/>
    <w:rsid w:val="00721C4F"/>
    <w:rsid w:val="0072388D"/>
    <w:rsid w:val="007238E4"/>
    <w:rsid w:val="00723E23"/>
    <w:rsid w:val="00724FC3"/>
    <w:rsid w:val="0072679F"/>
    <w:rsid w:val="007269F3"/>
    <w:rsid w:val="00726B64"/>
    <w:rsid w:val="00727F38"/>
    <w:rsid w:val="007312E5"/>
    <w:rsid w:val="007316BA"/>
    <w:rsid w:val="007324D5"/>
    <w:rsid w:val="0073432D"/>
    <w:rsid w:val="007356EB"/>
    <w:rsid w:val="00735AFA"/>
    <w:rsid w:val="00735B98"/>
    <w:rsid w:val="00735F3F"/>
    <w:rsid w:val="007361FF"/>
    <w:rsid w:val="00736538"/>
    <w:rsid w:val="007365AD"/>
    <w:rsid w:val="00737045"/>
    <w:rsid w:val="00737257"/>
    <w:rsid w:val="00737AB6"/>
    <w:rsid w:val="00737B16"/>
    <w:rsid w:val="007406EC"/>
    <w:rsid w:val="00741EB3"/>
    <w:rsid w:val="0074471A"/>
    <w:rsid w:val="00744807"/>
    <w:rsid w:val="00744B7C"/>
    <w:rsid w:val="0074581E"/>
    <w:rsid w:val="007459E8"/>
    <w:rsid w:val="00745E47"/>
    <w:rsid w:val="00746267"/>
    <w:rsid w:val="007505AE"/>
    <w:rsid w:val="00750C2B"/>
    <w:rsid w:val="00750DEC"/>
    <w:rsid w:val="00751696"/>
    <w:rsid w:val="00752629"/>
    <w:rsid w:val="007526A4"/>
    <w:rsid w:val="0075279B"/>
    <w:rsid w:val="0075391C"/>
    <w:rsid w:val="00753E91"/>
    <w:rsid w:val="00753E95"/>
    <w:rsid w:val="0075516C"/>
    <w:rsid w:val="0075578C"/>
    <w:rsid w:val="00755CE1"/>
    <w:rsid w:val="00756A3D"/>
    <w:rsid w:val="0075703C"/>
    <w:rsid w:val="007572A8"/>
    <w:rsid w:val="007577C4"/>
    <w:rsid w:val="0076001C"/>
    <w:rsid w:val="007600F5"/>
    <w:rsid w:val="007601C2"/>
    <w:rsid w:val="007603F1"/>
    <w:rsid w:val="00760DEB"/>
    <w:rsid w:val="00761472"/>
    <w:rsid w:val="00762ABB"/>
    <w:rsid w:val="00763363"/>
    <w:rsid w:val="0076372A"/>
    <w:rsid w:val="00763BD4"/>
    <w:rsid w:val="007651BA"/>
    <w:rsid w:val="007671D6"/>
    <w:rsid w:val="00770225"/>
    <w:rsid w:val="007705FD"/>
    <w:rsid w:val="007709E2"/>
    <w:rsid w:val="00771875"/>
    <w:rsid w:val="0077270A"/>
    <w:rsid w:val="00772E8E"/>
    <w:rsid w:val="007730F1"/>
    <w:rsid w:val="007739D5"/>
    <w:rsid w:val="00773B62"/>
    <w:rsid w:val="00774AE6"/>
    <w:rsid w:val="00774DEB"/>
    <w:rsid w:val="00775AFE"/>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4D5E"/>
    <w:rsid w:val="00785346"/>
    <w:rsid w:val="00786943"/>
    <w:rsid w:val="00787128"/>
    <w:rsid w:val="00787494"/>
    <w:rsid w:val="007877DC"/>
    <w:rsid w:val="00790471"/>
    <w:rsid w:val="0079138B"/>
    <w:rsid w:val="007917D8"/>
    <w:rsid w:val="00791E6C"/>
    <w:rsid w:val="00791EE3"/>
    <w:rsid w:val="00792F0A"/>
    <w:rsid w:val="00793B16"/>
    <w:rsid w:val="007945E2"/>
    <w:rsid w:val="00794623"/>
    <w:rsid w:val="00794884"/>
    <w:rsid w:val="00795A9D"/>
    <w:rsid w:val="00795CC2"/>
    <w:rsid w:val="007965F2"/>
    <w:rsid w:val="00796AF0"/>
    <w:rsid w:val="00797443"/>
    <w:rsid w:val="007A0619"/>
    <w:rsid w:val="007A064F"/>
    <w:rsid w:val="007A0741"/>
    <w:rsid w:val="007A0813"/>
    <w:rsid w:val="007A0E4C"/>
    <w:rsid w:val="007A205A"/>
    <w:rsid w:val="007A2EC9"/>
    <w:rsid w:val="007A3D66"/>
    <w:rsid w:val="007A438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0EC7"/>
    <w:rsid w:val="007B1408"/>
    <w:rsid w:val="007B1B76"/>
    <w:rsid w:val="007B1FD3"/>
    <w:rsid w:val="007B4031"/>
    <w:rsid w:val="007B496D"/>
    <w:rsid w:val="007B6E8E"/>
    <w:rsid w:val="007B711C"/>
    <w:rsid w:val="007B7243"/>
    <w:rsid w:val="007B7FB1"/>
    <w:rsid w:val="007C0FA2"/>
    <w:rsid w:val="007C20A3"/>
    <w:rsid w:val="007C21F4"/>
    <w:rsid w:val="007C2234"/>
    <w:rsid w:val="007C3352"/>
    <w:rsid w:val="007C4578"/>
    <w:rsid w:val="007C4FD3"/>
    <w:rsid w:val="007C5769"/>
    <w:rsid w:val="007C6946"/>
    <w:rsid w:val="007D0171"/>
    <w:rsid w:val="007D0654"/>
    <w:rsid w:val="007D07F5"/>
    <w:rsid w:val="007D286E"/>
    <w:rsid w:val="007D2D76"/>
    <w:rsid w:val="007D3956"/>
    <w:rsid w:val="007D4BB2"/>
    <w:rsid w:val="007D4ED4"/>
    <w:rsid w:val="007D544A"/>
    <w:rsid w:val="007D5E47"/>
    <w:rsid w:val="007D6510"/>
    <w:rsid w:val="007E0BCA"/>
    <w:rsid w:val="007E1E70"/>
    <w:rsid w:val="007E24EE"/>
    <w:rsid w:val="007E3681"/>
    <w:rsid w:val="007E4010"/>
    <w:rsid w:val="007E4B92"/>
    <w:rsid w:val="007E52E7"/>
    <w:rsid w:val="007E52F9"/>
    <w:rsid w:val="007E5AB4"/>
    <w:rsid w:val="007E5C37"/>
    <w:rsid w:val="007E713F"/>
    <w:rsid w:val="007E71E6"/>
    <w:rsid w:val="007E7377"/>
    <w:rsid w:val="007E797D"/>
    <w:rsid w:val="007E7D73"/>
    <w:rsid w:val="007F0945"/>
    <w:rsid w:val="007F1361"/>
    <w:rsid w:val="007F1C41"/>
    <w:rsid w:val="007F2854"/>
    <w:rsid w:val="007F30D1"/>
    <w:rsid w:val="007F389D"/>
    <w:rsid w:val="007F3BA3"/>
    <w:rsid w:val="007F40B5"/>
    <w:rsid w:val="007F6F2E"/>
    <w:rsid w:val="00800758"/>
    <w:rsid w:val="0080088C"/>
    <w:rsid w:val="00801113"/>
    <w:rsid w:val="00801154"/>
    <w:rsid w:val="008011BB"/>
    <w:rsid w:val="00801355"/>
    <w:rsid w:val="008019D3"/>
    <w:rsid w:val="00802264"/>
    <w:rsid w:val="00802684"/>
    <w:rsid w:val="0080283B"/>
    <w:rsid w:val="00803043"/>
    <w:rsid w:val="00803098"/>
    <w:rsid w:val="008042B9"/>
    <w:rsid w:val="008044E6"/>
    <w:rsid w:val="00804FBB"/>
    <w:rsid w:val="00805DE9"/>
    <w:rsid w:val="008076E1"/>
    <w:rsid w:val="008101BA"/>
    <w:rsid w:val="0081079F"/>
    <w:rsid w:val="00811973"/>
    <w:rsid w:val="008122AA"/>
    <w:rsid w:val="00812848"/>
    <w:rsid w:val="00812887"/>
    <w:rsid w:val="00812AC0"/>
    <w:rsid w:val="00812BD0"/>
    <w:rsid w:val="00812F36"/>
    <w:rsid w:val="00813E89"/>
    <w:rsid w:val="008140D7"/>
    <w:rsid w:val="0081457C"/>
    <w:rsid w:val="0081465F"/>
    <w:rsid w:val="00814E14"/>
    <w:rsid w:val="00815385"/>
    <w:rsid w:val="00816141"/>
    <w:rsid w:val="008165A6"/>
    <w:rsid w:val="00816ED7"/>
    <w:rsid w:val="0081798F"/>
    <w:rsid w:val="00817C11"/>
    <w:rsid w:val="0082080D"/>
    <w:rsid w:val="008212A0"/>
    <w:rsid w:val="00821BD2"/>
    <w:rsid w:val="008222AA"/>
    <w:rsid w:val="0082273F"/>
    <w:rsid w:val="00822CFF"/>
    <w:rsid w:val="00823976"/>
    <w:rsid w:val="0082464F"/>
    <w:rsid w:val="00825025"/>
    <w:rsid w:val="00825770"/>
    <w:rsid w:val="00825F4B"/>
    <w:rsid w:val="00826016"/>
    <w:rsid w:val="0082664A"/>
    <w:rsid w:val="008278BA"/>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1A6D"/>
    <w:rsid w:val="00851F61"/>
    <w:rsid w:val="0085226C"/>
    <w:rsid w:val="0085261B"/>
    <w:rsid w:val="00853A28"/>
    <w:rsid w:val="00853B52"/>
    <w:rsid w:val="00853EC0"/>
    <w:rsid w:val="008542B1"/>
    <w:rsid w:val="00854BEE"/>
    <w:rsid w:val="00854FA9"/>
    <w:rsid w:val="008554B8"/>
    <w:rsid w:val="00855658"/>
    <w:rsid w:val="00855C28"/>
    <w:rsid w:val="00855CFF"/>
    <w:rsid w:val="00855DA4"/>
    <w:rsid w:val="00856913"/>
    <w:rsid w:val="00856C07"/>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8DF"/>
    <w:rsid w:val="00864915"/>
    <w:rsid w:val="00864D55"/>
    <w:rsid w:val="00864E48"/>
    <w:rsid w:val="00864F0F"/>
    <w:rsid w:val="0086513B"/>
    <w:rsid w:val="008652F8"/>
    <w:rsid w:val="00865ADF"/>
    <w:rsid w:val="00865F39"/>
    <w:rsid w:val="00866FEF"/>
    <w:rsid w:val="008675A9"/>
    <w:rsid w:val="00867854"/>
    <w:rsid w:val="00867D1D"/>
    <w:rsid w:val="008701A9"/>
    <w:rsid w:val="008709B7"/>
    <w:rsid w:val="00870BD6"/>
    <w:rsid w:val="00871096"/>
    <w:rsid w:val="00871A96"/>
    <w:rsid w:val="0087229F"/>
    <w:rsid w:val="00874080"/>
    <w:rsid w:val="00874AA5"/>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3EA8"/>
    <w:rsid w:val="00893FA6"/>
    <w:rsid w:val="008941FF"/>
    <w:rsid w:val="00894526"/>
    <w:rsid w:val="00895B31"/>
    <w:rsid w:val="00896D1A"/>
    <w:rsid w:val="008978B8"/>
    <w:rsid w:val="00897CA9"/>
    <w:rsid w:val="008A034C"/>
    <w:rsid w:val="008A04D6"/>
    <w:rsid w:val="008A12BD"/>
    <w:rsid w:val="008A1C57"/>
    <w:rsid w:val="008A1E95"/>
    <w:rsid w:val="008A22E8"/>
    <w:rsid w:val="008A2DC9"/>
    <w:rsid w:val="008A2E32"/>
    <w:rsid w:val="008A31E6"/>
    <w:rsid w:val="008A45BF"/>
    <w:rsid w:val="008A48B7"/>
    <w:rsid w:val="008A523C"/>
    <w:rsid w:val="008A5299"/>
    <w:rsid w:val="008A5B4C"/>
    <w:rsid w:val="008A5EB9"/>
    <w:rsid w:val="008B0428"/>
    <w:rsid w:val="008B27DE"/>
    <w:rsid w:val="008B306D"/>
    <w:rsid w:val="008B3413"/>
    <w:rsid w:val="008B35FC"/>
    <w:rsid w:val="008B3C56"/>
    <w:rsid w:val="008B47F8"/>
    <w:rsid w:val="008B488E"/>
    <w:rsid w:val="008B5B36"/>
    <w:rsid w:val="008B648B"/>
    <w:rsid w:val="008C0C81"/>
    <w:rsid w:val="008C0E46"/>
    <w:rsid w:val="008C146C"/>
    <w:rsid w:val="008C235B"/>
    <w:rsid w:val="008C343B"/>
    <w:rsid w:val="008C3F05"/>
    <w:rsid w:val="008C4323"/>
    <w:rsid w:val="008C46CA"/>
    <w:rsid w:val="008C4A6A"/>
    <w:rsid w:val="008C4AAD"/>
    <w:rsid w:val="008C4D45"/>
    <w:rsid w:val="008C4FFB"/>
    <w:rsid w:val="008C52AD"/>
    <w:rsid w:val="008C6712"/>
    <w:rsid w:val="008C6D43"/>
    <w:rsid w:val="008C6FC3"/>
    <w:rsid w:val="008C7413"/>
    <w:rsid w:val="008C7B02"/>
    <w:rsid w:val="008D0061"/>
    <w:rsid w:val="008D0E83"/>
    <w:rsid w:val="008D214D"/>
    <w:rsid w:val="008D2184"/>
    <w:rsid w:val="008D230A"/>
    <w:rsid w:val="008D2AE4"/>
    <w:rsid w:val="008D2C1C"/>
    <w:rsid w:val="008D3186"/>
    <w:rsid w:val="008D3B22"/>
    <w:rsid w:val="008D4288"/>
    <w:rsid w:val="008D5427"/>
    <w:rsid w:val="008D5640"/>
    <w:rsid w:val="008D5F4A"/>
    <w:rsid w:val="008D62DF"/>
    <w:rsid w:val="008D64BC"/>
    <w:rsid w:val="008D6AA8"/>
    <w:rsid w:val="008D6C4C"/>
    <w:rsid w:val="008D7C08"/>
    <w:rsid w:val="008E1EE0"/>
    <w:rsid w:val="008E34B9"/>
    <w:rsid w:val="008E398A"/>
    <w:rsid w:val="008E41D4"/>
    <w:rsid w:val="008E45AD"/>
    <w:rsid w:val="008E4A74"/>
    <w:rsid w:val="008E5898"/>
    <w:rsid w:val="008E7069"/>
    <w:rsid w:val="008F041A"/>
    <w:rsid w:val="008F0B98"/>
    <w:rsid w:val="008F12B8"/>
    <w:rsid w:val="008F2076"/>
    <w:rsid w:val="008F324F"/>
    <w:rsid w:val="008F3D3C"/>
    <w:rsid w:val="008F4931"/>
    <w:rsid w:val="008F4F05"/>
    <w:rsid w:val="008F5BF5"/>
    <w:rsid w:val="008F6EDB"/>
    <w:rsid w:val="008F7CA6"/>
    <w:rsid w:val="00900996"/>
    <w:rsid w:val="00901675"/>
    <w:rsid w:val="00902791"/>
    <w:rsid w:val="00902ADA"/>
    <w:rsid w:val="00903201"/>
    <w:rsid w:val="0090356A"/>
    <w:rsid w:val="00903626"/>
    <w:rsid w:val="00903705"/>
    <w:rsid w:val="009039B5"/>
    <w:rsid w:val="00903ED4"/>
    <w:rsid w:val="0090465B"/>
    <w:rsid w:val="00904CFA"/>
    <w:rsid w:val="00905006"/>
    <w:rsid w:val="009073AB"/>
    <w:rsid w:val="00907D95"/>
    <w:rsid w:val="00910134"/>
    <w:rsid w:val="00910A0F"/>
    <w:rsid w:val="00910A7A"/>
    <w:rsid w:val="00912759"/>
    <w:rsid w:val="009128B2"/>
    <w:rsid w:val="00913391"/>
    <w:rsid w:val="00913E7F"/>
    <w:rsid w:val="009140DD"/>
    <w:rsid w:val="0091460A"/>
    <w:rsid w:val="00914B15"/>
    <w:rsid w:val="00914DFC"/>
    <w:rsid w:val="00915135"/>
    <w:rsid w:val="009160C6"/>
    <w:rsid w:val="009163DB"/>
    <w:rsid w:val="00916BAD"/>
    <w:rsid w:val="00920434"/>
    <w:rsid w:val="00920884"/>
    <w:rsid w:val="0092199A"/>
    <w:rsid w:val="00921D6B"/>
    <w:rsid w:val="009220C8"/>
    <w:rsid w:val="009223A3"/>
    <w:rsid w:val="0092284D"/>
    <w:rsid w:val="009232D6"/>
    <w:rsid w:val="00923A70"/>
    <w:rsid w:val="00923BCC"/>
    <w:rsid w:val="00923FF1"/>
    <w:rsid w:val="009247CE"/>
    <w:rsid w:val="009257F4"/>
    <w:rsid w:val="00930462"/>
    <w:rsid w:val="009305C9"/>
    <w:rsid w:val="00930DD5"/>
    <w:rsid w:val="0093109B"/>
    <w:rsid w:val="00931122"/>
    <w:rsid w:val="00931A6A"/>
    <w:rsid w:val="00931F8C"/>
    <w:rsid w:val="009330D8"/>
    <w:rsid w:val="00933253"/>
    <w:rsid w:val="0093392D"/>
    <w:rsid w:val="00933998"/>
    <w:rsid w:val="00934066"/>
    <w:rsid w:val="009347AF"/>
    <w:rsid w:val="0093484D"/>
    <w:rsid w:val="00934859"/>
    <w:rsid w:val="00934C79"/>
    <w:rsid w:val="00935AF9"/>
    <w:rsid w:val="00935C5A"/>
    <w:rsid w:val="00936004"/>
    <w:rsid w:val="00940854"/>
    <w:rsid w:val="00941F4D"/>
    <w:rsid w:val="009424FA"/>
    <w:rsid w:val="00942662"/>
    <w:rsid w:val="00942D72"/>
    <w:rsid w:val="00943251"/>
    <w:rsid w:val="00943EEA"/>
    <w:rsid w:val="00944251"/>
    <w:rsid w:val="009447BB"/>
    <w:rsid w:val="00944907"/>
    <w:rsid w:val="00944E26"/>
    <w:rsid w:val="00945EEF"/>
    <w:rsid w:val="0094625C"/>
    <w:rsid w:val="00947E2C"/>
    <w:rsid w:val="00950B16"/>
    <w:rsid w:val="00951271"/>
    <w:rsid w:val="009512F2"/>
    <w:rsid w:val="00951420"/>
    <w:rsid w:val="009526C2"/>
    <w:rsid w:val="00952968"/>
    <w:rsid w:val="00954D20"/>
    <w:rsid w:val="00954D9F"/>
    <w:rsid w:val="0095524F"/>
    <w:rsid w:val="00955360"/>
    <w:rsid w:val="00955E34"/>
    <w:rsid w:val="0095620A"/>
    <w:rsid w:val="009567B7"/>
    <w:rsid w:val="00956ABE"/>
    <w:rsid w:val="00956D53"/>
    <w:rsid w:val="00956E88"/>
    <w:rsid w:val="00957403"/>
    <w:rsid w:val="00957B7E"/>
    <w:rsid w:val="00957D4D"/>
    <w:rsid w:val="00960204"/>
    <w:rsid w:val="00960360"/>
    <w:rsid w:val="00961012"/>
    <w:rsid w:val="00961694"/>
    <w:rsid w:val="0096194E"/>
    <w:rsid w:val="00962380"/>
    <w:rsid w:val="0096315A"/>
    <w:rsid w:val="00963F62"/>
    <w:rsid w:val="00964020"/>
    <w:rsid w:val="00965883"/>
    <w:rsid w:val="00965D3B"/>
    <w:rsid w:val="00965F5B"/>
    <w:rsid w:val="0096657E"/>
    <w:rsid w:val="00966E45"/>
    <w:rsid w:val="00966F1C"/>
    <w:rsid w:val="00967798"/>
    <w:rsid w:val="00967A64"/>
    <w:rsid w:val="0097018D"/>
    <w:rsid w:val="00970D75"/>
    <w:rsid w:val="00971224"/>
    <w:rsid w:val="00971616"/>
    <w:rsid w:val="009728A2"/>
    <w:rsid w:val="0097388C"/>
    <w:rsid w:val="009738D3"/>
    <w:rsid w:val="00973AA9"/>
    <w:rsid w:val="00974008"/>
    <w:rsid w:val="009745E5"/>
    <w:rsid w:val="00974EC1"/>
    <w:rsid w:val="00975664"/>
    <w:rsid w:val="0097587E"/>
    <w:rsid w:val="00975A48"/>
    <w:rsid w:val="00975C26"/>
    <w:rsid w:val="009762FD"/>
    <w:rsid w:val="00976D81"/>
    <w:rsid w:val="009777FF"/>
    <w:rsid w:val="00977F96"/>
    <w:rsid w:val="00977FB9"/>
    <w:rsid w:val="0098029A"/>
    <w:rsid w:val="009805C9"/>
    <w:rsid w:val="00981666"/>
    <w:rsid w:val="00981DDE"/>
    <w:rsid w:val="00982B81"/>
    <w:rsid w:val="00982C80"/>
    <w:rsid w:val="0098316A"/>
    <w:rsid w:val="009836AD"/>
    <w:rsid w:val="00983BE2"/>
    <w:rsid w:val="00983D54"/>
    <w:rsid w:val="009846F9"/>
    <w:rsid w:val="00984A89"/>
    <w:rsid w:val="009851D6"/>
    <w:rsid w:val="0098671E"/>
    <w:rsid w:val="00986F3B"/>
    <w:rsid w:val="00987AF2"/>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915"/>
    <w:rsid w:val="00997B3F"/>
    <w:rsid w:val="009A082D"/>
    <w:rsid w:val="009A1A3D"/>
    <w:rsid w:val="009A4340"/>
    <w:rsid w:val="009A5458"/>
    <w:rsid w:val="009A5A8A"/>
    <w:rsid w:val="009A5AC4"/>
    <w:rsid w:val="009A5B35"/>
    <w:rsid w:val="009A5EBD"/>
    <w:rsid w:val="009A75D7"/>
    <w:rsid w:val="009A7621"/>
    <w:rsid w:val="009A765A"/>
    <w:rsid w:val="009A79CE"/>
    <w:rsid w:val="009A7BB3"/>
    <w:rsid w:val="009B0DC9"/>
    <w:rsid w:val="009B11E4"/>
    <w:rsid w:val="009B1440"/>
    <w:rsid w:val="009B1E73"/>
    <w:rsid w:val="009B2864"/>
    <w:rsid w:val="009B2D2D"/>
    <w:rsid w:val="009B45FC"/>
    <w:rsid w:val="009B55F5"/>
    <w:rsid w:val="009B592D"/>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D0B9D"/>
    <w:rsid w:val="009D0BD4"/>
    <w:rsid w:val="009D0D01"/>
    <w:rsid w:val="009D0F3D"/>
    <w:rsid w:val="009D16CF"/>
    <w:rsid w:val="009D273E"/>
    <w:rsid w:val="009D35F4"/>
    <w:rsid w:val="009D37A1"/>
    <w:rsid w:val="009D3C48"/>
    <w:rsid w:val="009D46B2"/>
    <w:rsid w:val="009D5CB8"/>
    <w:rsid w:val="009D613A"/>
    <w:rsid w:val="009D6888"/>
    <w:rsid w:val="009E07FF"/>
    <w:rsid w:val="009E1301"/>
    <w:rsid w:val="009E168C"/>
    <w:rsid w:val="009E2048"/>
    <w:rsid w:val="009E3893"/>
    <w:rsid w:val="009E4492"/>
    <w:rsid w:val="009E48B8"/>
    <w:rsid w:val="009E5163"/>
    <w:rsid w:val="009E680E"/>
    <w:rsid w:val="009E6954"/>
    <w:rsid w:val="009E716C"/>
    <w:rsid w:val="009F0315"/>
    <w:rsid w:val="009F0575"/>
    <w:rsid w:val="009F1C62"/>
    <w:rsid w:val="009F36F2"/>
    <w:rsid w:val="009F42DB"/>
    <w:rsid w:val="009F4C45"/>
    <w:rsid w:val="009F6184"/>
    <w:rsid w:val="009F74A8"/>
    <w:rsid w:val="009F7F37"/>
    <w:rsid w:val="00A008DE"/>
    <w:rsid w:val="00A00D32"/>
    <w:rsid w:val="00A00FD6"/>
    <w:rsid w:val="00A0120C"/>
    <w:rsid w:val="00A01D04"/>
    <w:rsid w:val="00A01FA3"/>
    <w:rsid w:val="00A026E1"/>
    <w:rsid w:val="00A029B2"/>
    <w:rsid w:val="00A02CDE"/>
    <w:rsid w:val="00A02D06"/>
    <w:rsid w:val="00A036B5"/>
    <w:rsid w:val="00A03BEE"/>
    <w:rsid w:val="00A03D01"/>
    <w:rsid w:val="00A03E5F"/>
    <w:rsid w:val="00A049BB"/>
    <w:rsid w:val="00A056B8"/>
    <w:rsid w:val="00A05C19"/>
    <w:rsid w:val="00A05E01"/>
    <w:rsid w:val="00A06387"/>
    <w:rsid w:val="00A06B5A"/>
    <w:rsid w:val="00A06D40"/>
    <w:rsid w:val="00A07798"/>
    <w:rsid w:val="00A07E22"/>
    <w:rsid w:val="00A1204F"/>
    <w:rsid w:val="00A12572"/>
    <w:rsid w:val="00A12A14"/>
    <w:rsid w:val="00A13A32"/>
    <w:rsid w:val="00A13A89"/>
    <w:rsid w:val="00A14370"/>
    <w:rsid w:val="00A15137"/>
    <w:rsid w:val="00A151F4"/>
    <w:rsid w:val="00A15500"/>
    <w:rsid w:val="00A15F8B"/>
    <w:rsid w:val="00A16573"/>
    <w:rsid w:val="00A17688"/>
    <w:rsid w:val="00A17C40"/>
    <w:rsid w:val="00A2011A"/>
    <w:rsid w:val="00A20420"/>
    <w:rsid w:val="00A212F0"/>
    <w:rsid w:val="00A21B37"/>
    <w:rsid w:val="00A222E1"/>
    <w:rsid w:val="00A23781"/>
    <w:rsid w:val="00A24A93"/>
    <w:rsid w:val="00A24AAC"/>
    <w:rsid w:val="00A24D74"/>
    <w:rsid w:val="00A26B13"/>
    <w:rsid w:val="00A26E8D"/>
    <w:rsid w:val="00A27074"/>
    <w:rsid w:val="00A276D6"/>
    <w:rsid w:val="00A27832"/>
    <w:rsid w:val="00A3183C"/>
    <w:rsid w:val="00A31E19"/>
    <w:rsid w:val="00A326D1"/>
    <w:rsid w:val="00A32FF1"/>
    <w:rsid w:val="00A340FB"/>
    <w:rsid w:val="00A345CC"/>
    <w:rsid w:val="00A355EF"/>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4640A"/>
    <w:rsid w:val="00A501CE"/>
    <w:rsid w:val="00A50271"/>
    <w:rsid w:val="00A50B32"/>
    <w:rsid w:val="00A50E15"/>
    <w:rsid w:val="00A510B9"/>
    <w:rsid w:val="00A51219"/>
    <w:rsid w:val="00A52BC3"/>
    <w:rsid w:val="00A52C02"/>
    <w:rsid w:val="00A53005"/>
    <w:rsid w:val="00A5363A"/>
    <w:rsid w:val="00A53C02"/>
    <w:rsid w:val="00A54216"/>
    <w:rsid w:val="00A547DC"/>
    <w:rsid w:val="00A54B30"/>
    <w:rsid w:val="00A5522D"/>
    <w:rsid w:val="00A55862"/>
    <w:rsid w:val="00A57537"/>
    <w:rsid w:val="00A57A5E"/>
    <w:rsid w:val="00A57D28"/>
    <w:rsid w:val="00A6024B"/>
    <w:rsid w:val="00A6041A"/>
    <w:rsid w:val="00A61BD5"/>
    <w:rsid w:val="00A6223B"/>
    <w:rsid w:val="00A629C9"/>
    <w:rsid w:val="00A63223"/>
    <w:rsid w:val="00A635D8"/>
    <w:rsid w:val="00A636E8"/>
    <w:rsid w:val="00A63A71"/>
    <w:rsid w:val="00A6636C"/>
    <w:rsid w:val="00A66A12"/>
    <w:rsid w:val="00A66A9A"/>
    <w:rsid w:val="00A67464"/>
    <w:rsid w:val="00A70650"/>
    <w:rsid w:val="00A70979"/>
    <w:rsid w:val="00A70F92"/>
    <w:rsid w:val="00A714E2"/>
    <w:rsid w:val="00A7184C"/>
    <w:rsid w:val="00A71EE5"/>
    <w:rsid w:val="00A72146"/>
    <w:rsid w:val="00A732C0"/>
    <w:rsid w:val="00A73404"/>
    <w:rsid w:val="00A73685"/>
    <w:rsid w:val="00A737ED"/>
    <w:rsid w:val="00A73A71"/>
    <w:rsid w:val="00A73D47"/>
    <w:rsid w:val="00A74055"/>
    <w:rsid w:val="00A74844"/>
    <w:rsid w:val="00A74F29"/>
    <w:rsid w:val="00A762F7"/>
    <w:rsid w:val="00A76B40"/>
    <w:rsid w:val="00A76E13"/>
    <w:rsid w:val="00A771F4"/>
    <w:rsid w:val="00A772CD"/>
    <w:rsid w:val="00A773F7"/>
    <w:rsid w:val="00A80313"/>
    <w:rsid w:val="00A80E95"/>
    <w:rsid w:val="00A81324"/>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B1A"/>
    <w:rsid w:val="00A91532"/>
    <w:rsid w:val="00A93606"/>
    <w:rsid w:val="00A943BE"/>
    <w:rsid w:val="00A94659"/>
    <w:rsid w:val="00A9507C"/>
    <w:rsid w:val="00A9562D"/>
    <w:rsid w:val="00A960FA"/>
    <w:rsid w:val="00A964A5"/>
    <w:rsid w:val="00A96AA7"/>
    <w:rsid w:val="00A96EEE"/>
    <w:rsid w:val="00A97021"/>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FFB"/>
    <w:rsid w:val="00AB2211"/>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D8A"/>
    <w:rsid w:val="00AC4006"/>
    <w:rsid w:val="00AC4592"/>
    <w:rsid w:val="00AC4FD6"/>
    <w:rsid w:val="00AC69EE"/>
    <w:rsid w:val="00AC6FBA"/>
    <w:rsid w:val="00AC732C"/>
    <w:rsid w:val="00AD0BE8"/>
    <w:rsid w:val="00AD0CF2"/>
    <w:rsid w:val="00AD10ED"/>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041C"/>
    <w:rsid w:val="00AE171E"/>
    <w:rsid w:val="00AE1A48"/>
    <w:rsid w:val="00AE26C4"/>
    <w:rsid w:val="00AE2755"/>
    <w:rsid w:val="00AE28B7"/>
    <w:rsid w:val="00AE2A18"/>
    <w:rsid w:val="00AE2E64"/>
    <w:rsid w:val="00AE2FEF"/>
    <w:rsid w:val="00AE3A08"/>
    <w:rsid w:val="00AE4157"/>
    <w:rsid w:val="00AE496D"/>
    <w:rsid w:val="00AE49A3"/>
    <w:rsid w:val="00AE508D"/>
    <w:rsid w:val="00AF1095"/>
    <w:rsid w:val="00AF1829"/>
    <w:rsid w:val="00AF19B1"/>
    <w:rsid w:val="00AF1DD4"/>
    <w:rsid w:val="00AF2D0D"/>
    <w:rsid w:val="00AF39FB"/>
    <w:rsid w:val="00AF5543"/>
    <w:rsid w:val="00AF6F17"/>
    <w:rsid w:val="00AF7232"/>
    <w:rsid w:val="00B000C2"/>
    <w:rsid w:val="00B00202"/>
    <w:rsid w:val="00B00CE1"/>
    <w:rsid w:val="00B01242"/>
    <w:rsid w:val="00B015E3"/>
    <w:rsid w:val="00B01AE0"/>
    <w:rsid w:val="00B02017"/>
    <w:rsid w:val="00B02324"/>
    <w:rsid w:val="00B029AA"/>
    <w:rsid w:val="00B03C52"/>
    <w:rsid w:val="00B03EC4"/>
    <w:rsid w:val="00B04217"/>
    <w:rsid w:val="00B04649"/>
    <w:rsid w:val="00B05F55"/>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C99"/>
    <w:rsid w:val="00B21E48"/>
    <w:rsid w:val="00B224ED"/>
    <w:rsid w:val="00B227C0"/>
    <w:rsid w:val="00B22F98"/>
    <w:rsid w:val="00B2443D"/>
    <w:rsid w:val="00B2454E"/>
    <w:rsid w:val="00B25030"/>
    <w:rsid w:val="00B25731"/>
    <w:rsid w:val="00B258C2"/>
    <w:rsid w:val="00B258EB"/>
    <w:rsid w:val="00B26002"/>
    <w:rsid w:val="00B2745F"/>
    <w:rsid w:val="00B2781C"/>
    <w:rsid w:val="00B27F22"/>
    <w:rsid w:val="00B301D4"/>
    <w:rsid w:val="00B30425"/>
    <w:rsid w:val="00B307FC"/>
    <w:rsid w:val="00B30EB7"/>
    <w:rsid w:val="00B3124C"/>
    <w:rsid w:val="00B31DF3"/>
    <w:rsid w:val="00B32E64"/>
    <w:rsid w:val="00B32E7A"/>
    <w:rsid w:val="00B33D56"/>
    <w:rsid w:val="00B34954"/>
    <w:rsid w:val="00B34F8A"/>
    <w:rsid w:val="00B35651"/>
    <w:rsid w:val="00B35ADD"/>
    <w:rsid w:val="00B35B02"/>
    <w:rsid w:val="00B37825"/>
    <w:rsid w:val="00B402AC"/>
    <w:rsid w:val="00B40417"/>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6CDF"/>
    <w:rsid w:val="00B5715A"/>
    <w:rsid w:val="00B579DB"/>
    <w:rsid w:val="00B604BB"/>
    <w:rsid w:val="00B60DB7"/>
    <w:rsid w:val="00B6159A"/>
    <w:rsid w:val="00B62BDF"/>
    <w:rsid w:val="00B62E65"/>
    <w:rsid w:val="00B630FB"/>
    <w:rsid w:val="00B632F9"/>
    <w:rsid w:val="00B633FF"/>
    <w:rsid w:val="00B636CE"/>
    <w:rsid w:val="00B6378E"/>
    <w:rsid w:val="00B63A3D"/>
    <w:rsid w:val="00B64146"/>
    <w:rsid w:val="00B6455B"/>
    <w:rsid w:val="00B64762"/>
    <w:rsid w:val="00B64B6A"/>
    <w:rsid w:val="00B64F5E"/>
    <w:rsid w:val="00B65ECE"/>
    <w:rsid w:val="00B65FB3"/>
    <w:rsid w:val="00B660A5"/>
    <w:rsid w:val="00B667D8"/>
    <w:rsid w:val="00B6714E"/>
    <w:rsid w:val="00B67913"/>
    <w:rsid w:val="00B67C5B"/>
    <w:rsid w:val="00B70629"/>
    <w:rsid w:val="00B7122F"/>
    <w:rsid w:val="00B726BE"/>
    <w:rsid w:val="00B7387E"/>
    <w:rsid w:val="00B745F7"/>
    <w:rsid w:val="00B75182"/>
    <w:rsid w:val="00B752F6"/>
    <w:rsid w:val="00B761AA"/>
    <w:rsid w:val="00B7629B"/>
    <w:rsid w:val="00B7657C"/>
    <w:rsid w:val="00B76793"/>
    <w:rsid w:val="00B77B47"/>
    <w:rsid w:val="00B77F68"/>
    <w:rsid w:val="00B8020E"/>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461"/>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239A"/>
    <w:rsid w:val="00BA28BA"/>
    <w:rsid w:val="00BA2ACC"/>
    <w:rsid w:val="00BA2B8A"/>
    <w:rsid w:val="00BA3E34"/>
    <w:rsid w:val="00BA3EBB"/>
    <w:rsid w:val="00BA5201"/>
    <w:rsid w:val="00BA5832"/>
    <w:rsid w:val="00BA6061"/>
    <w:rsid w:val="00BA64C9"/>
    <w:rsid w:val="00BA68BF"/>
    <w:rsid w:val="00BA7821"/>
    <w:rsid w:val="00BA7935"/>
    <w:rsid w:val="00BB046C"/>
    <w:rsid w:val="00BB0FFE"/>
    <w:rsid w:val="00BB1317"/>
    <w:rsid w:val="00BB1BD2"/>
    <w:rsid w:val="00BB1DCC"/>
    <w:rsid w:val="00BB2719"/>
    <w:rsid w:val="00BB2AA1"/>
    <w:rsid w:val="00BB415D"/>
    <w:rsid w:val="00BB4790"/>
    <w:rsid w:val="00BB4A9A"/>
    <w:rsid w:val="00BB4B08"/>
    <w:rsid w:val="00BB5262"/>
    <w:rsid w:val="00BB6298"/>
    <w:rsid w:val="00BB64AC"/>
    <w:rsid w:val="00BB64F1"/>
    <w:rsid w:val="00BB6782"/>
    <w:rsid w:val="00BB680C"/>
    <w:rsid w:val="00BB6BDB"/>
    <w:rsid w:val="00BB78B7"/>
    <w:rsid w:val="00BB7E06"/>
    <w:rsid w:val="00BB7E56"/>
    <w:rsid w:val="00BB7F63"/>
    <w:rsid w:val="00BC09EA"/>
    <w:rsid w:val="00BC1ACF"/>
    <w:rsid w:val="00BC26FD"/>
    <w:rsid w:val="00BC2D0A"/>
    <w:rsid w:val="00BC2E2F"/>
    <w:rsid w:val="00BC341F"/>
    <w:rsid w:val="00BC3942"/>
    <w:rsid w:val="00BC3AF5"/>
    <w:rsid w:val="00BC469C"/>
    <w:rsid w:val="00BC4818"/>
    <w:rsid w:val="00BC4F0F"/>
    <w:rsid w:val="00BC5751"/>
    <w:rsid w:val="00BC7E5C"/>
    <w:rsid w:val="00BD0663"/>
    <w:rsid w:val="00BD067E"/>
    <w:rsid w:val="00BD18C4"/>
    <w:rsid w:val="00BD1A87"/>
    <w:rsid w:val="00BD1CE7"/>
    <w:rsid w:val="00BD20B4"/>
    <w:rsid w:val="00BD24D2"/>
    <w:rsid w:val="00BD2EDF"/>
    <w:rsid w:val="00BD3FBD"/>
    <w:rsid w:val="00BD49BD"/>
    <w:rsid w:val="00BD4D8A"/>
    <w:rsid w:val="00BD57E3"/>
    <w:rsid w:val="00BD5B87"/>
    <w:rsid w:val="00BD5E79"/>
    <w:rsid w:val="00BD62E0"/>
    <w:rsid w:val="00BD62EA"/>
    <w:rsid w:val="00BE0041"/>
    <w:rsid w:val="00BE0181"/>
    <w:rsid w:val="00BE020B"/>
    <w:rsid w:val="00BE1013"/>
    <w:rsid w:val="00BE227E"/>
    <w:rsid w:val="00BE2D5F"/>
    <w:rsid w:val="00BE2F5B"/>
    <w:rsid w:val="00BE341C"/>
    <w:rsid w:val="00BE3C8C"/>
    <w:rsid w:val="00BE410B"/>
    <w:rsid w:val="00BE43C2"/>
    <w:rsid w:val="00BE4931"/>
    <w:rsid w:val="00BE4FF2"/>
    <w:rsid w:val="00BE5503"/>
    <w:rsid w:val="00BE6C1A"/>
    <w:rsid w:val="00BE7E7E"/>
    <w:rsid w:val="00BF0644"/>
    <w:rsid w:val="00BF1362"/>
    <w:rsid w:val="00BF1BB6"/>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742"/>
    <w:rsid w:val="00C07A38"/>
    <w:rsid w:val="00C07BC2"/>
    <w:rsid w:val="00C07C36"/>
    <w:rsid w:val="00C1165F"/>
    <w:rsid w:val="00C116F0"/>
    <w:rsid w:val="00C11792"/>
    <w:rsid w:val="00C124DA"/>
    <w:rsid w:val="00C129ED"/>
    <w:rsid w:val="00C12D36"/>
    <w:rsid w:val="00C14066"/>
    <w:rsid w:val="00C14DCC"/>
    <w:rsid w:val="00C15E12"/>
    <w:rsid w:val="00C16E49"/>
    <w:rsid w:val="00C17667"/>
    <w:rsid w:val="00C20366"/>
    <w:rsid w:val="00C205F0"/>
    <w:rsid w:val="00C210E3"/>
    <w:rsid w:val="00C2442A"/>
    <w:rsid w:val="00C24793"/>
    <w:rsid w:val="00C25641"/>
    <w:rsid w:val="00C25CD6"/>
    <w:rsid w:val="00C262A3"/>
    <w:rsid w:val="00C26A31"/>
    <w:rsid w:val="00C27187"/>
    <w:rsid w:val="00C277AE"/>
    <w:rsid w:val="00C2785D"/>
    <w:rsid w:val="00C27E85"/>
    <w:rsid w:val="00C30F43"/>
    <w:rsid w:val="00C3105C"/>
    <w:rsid w:val="00C316BE"/>
    <w:rsid w:val="00C319DF"/>
    <w:rsid w:val="00C31B45"/>
    <w:rsid w:val="00C3216B"/>
    <w:rsid w:val="00C32EC0"/>
    <w:rsid w:val="00C33646"/>
    <w:rsid w:val="00C34190"/>
    <w:rsid w:val="00C34439"/>
    <w:rsid w:val="00C345B3"/>
    <w:rsid w:val="00C34B75"/>
    <w:rsid w:val="00C34C33"/>
    <w:rsid w:val="00C34F4F"/>
    <w:rsid w:val="00C34FC8"/>
    <w:rsid w:val="00C35378"/>
    <w:rsid w:val="00C35B80"/>
    <w:rsid w:val="00C3641D"/>
    <w:rsid w:val="00C36944"/>
    <w:rsid w:val="00C36AA9"/>
    <w:rsid w:val="00C36ADE"/>
    <w:rsid w:val="00C3738E"/>
    <w:rsid w:val="00C37ECF"/>
    <w:rsid w:val="00C409B8"/>
    <w:rsid w:val="00C409D7"/>
    <w:rsid w:val="00C41BC2"/>
    <w:rsid w:val="00C4425A"/>
    <w:rsid w:val="00C4449B"/>
    <w:rsid w:val="00C444CD"/>
    <w:rsid w:val="00C446F4"/>
    <w:rsid w:val="00C44F50"/>
    <w:rsid w:val="00C46136"/>
    <w:rsid w:val="00C4662C"/>
    <w:rsid w:val="00C47D96"/>
    <w:rsid w:val="00C47F6C"/>
    <w:rsid w:val="00C52233"/>
    <w:rsid w:val="00C52636"/>
    <w:rsid w:val="00C52EAD"/>
    <w:rsid w:val="00C53E50"/>
    <w:rsid w:val="00C54349"/>
    <w:rsid w:val="00C546AA"/>
    <w:rsid w:val="00C547A8"/>
    <w:rsid w:val="00C54B1B"/>
    <w:rsid w:val="00C5524D"/>
    <w:rsid w:val="00C554FC"/>
    <w:rsid w:val="00C55B5B"/>
    <w:rsid w:val="00C57AC9"/>
    <w:rsid w:val="00C6182F"/>
    <w:rsid w:val="00C618C2"/>
    <w:rsid w:val="00C61CAE"/>
    <w:rsid w:val="00C631C4"/>
    <w:rsid w:val="00C631F3"/>
    <w:rsid w:val="00C63872"/>
    <w:rsid w:val="00C63E6A"/>
    <w:rsid w:val="00C65790"/>
    <w:rsid w:val="00C65BD1"/>
    <w:rsid w:val="00C65EB2"/>
    <w:rsid w:val="00C6609A"/>
    <w:rsid w:val="00C6650C"/>
    <w:rsid w:val="00C6658A"/>
    <w:rsid w:val="00C66945"/>
    <w:rsid w:val="00C66C68"/>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F52"/>
    <w:rsid w:val="00C7541E"/>
    <w:rsid w:val="00C755C4"/>
    <w:rsid w:val="00C755CE"/>
    <w:rsid w:val="00C757BB"/>
    <w:rsid w:val="00C7634D"/>
    <w:rsid w:val="00C76B2D"/>
    <w:rsid w:val="00C76E4B"/>
    <w:rsid w:val="00C77204"/>
    <w:rsid w:val="00C77233"/>
    <w:rsid w:val="00C77896"/>
    <w:rsid w:val="00C807BB"/>
    <w:rsid w:val="00C80FB3"/>
    <w:rsid w:val="00C8109A"/>
    <w:rsid w:val="00C81132"/>
    <w:rsid w:val="00C81251"/>
    <w:rsid w:val="00C81A62"/>
    <w:rsid w:val="00C81FFD"/>
    <w:rsid w:val="00C8256D"/>
    <w:rsid w:val="00C8270B"/>
    <w:rsid w:val="00C8274E"/>
    <w:rsid w:val="00C83916"/>
    <w:rsid w:val="00C83D91"/>
    <w:rsid w:val="00C84E65"/>
    <w:rsid w:val="00C85D4F"/>
    <w:rsid w:val="00C85ECA"/>
    <w:rsid w:val="00C86E93"/>
    <w:rsid w:val="00C8772E"/>
    <w:rsid w:val="00C87D11"/>
    <w:rsid w:val="00C90E05"/>
    <w:rsid w:val="00C92684"/>
    <w:rsid w:val="00C9274B"/>
    <w:rsid w:val="00C93AF3"/>
    <w:rsid w:val="00C94416"/>
    <w:rsid w:val="00C9511B"/>
    <w:rsid w:val="00C95231"/>
    <w:rsid w:val="00C95573"/>
    <w:rsid w:val="00C9596F"/>
    <w:rsid w:val="00C9677A"/>
    <w:rsid w:val="00C96C1E"/>
    <w:rsid w:val="00C96F6C"/>
    <w:rsid w:val="00CA0053"/>
    <w:rsid w:val="00CA008C"/>
    <w:rsid w:val="00CA07E3"/>
    <w:rsid w:val="00CA0F41"/>
    <w:rsid w:val="00CA1025"/>
    <w:rsid w:val="00CA149F"/>
    <w:rsid w:val="00CA2AE5"/>
    <w:rsid w:val="00CA2EAE"/>
    <w:rsid w:val="00CA3913"/>
    <w:rsid w:val="00CA4189"/>
    <w:rsid w:val="00CA4592"/>
    <w:rsid w:val="00CA472B"/>
    <w:rsid w:val="00CA4E6E"/>
    <w:rsid w:val="00CA51D4"/>
    <w:rsid w:val="00CA55B9"/>
    <w:rsid w:val="00CA55E5"/>
    <w:rsid w:val="00CA5622"/>
    <w:rsid w:val="00CA6A0B"/>
    <w:rsid w:val="00CA6BFA"/>
    <w:rsid w:val="00CA7236"/>
    <w:rsid w:val="00CA7745"/>
    <w:rsid w:val="00CB0305"/>
    <w:rsid w:val="00CB0D3A"/>
    <w:rsid w:val="00CB0FC1"/>
    <w:rsid w:val="00CB170D"/>
    <w:rsid w:val="00CB25E7"/>
    <w:rsid w:val="00CB3D45"/>
    <w:rsid w:val="00CB3E68"/>
    <w:rsid w:val="00CB467E"/>
    <w:rsid w:val="00CB60B3"/>
    <w:rsid w:val="00CB60CC"/>
    <w:rsid w:val="00CB6109"/>
    <w:rsid w:val="00CB65AB"/>
    <w:rsid w:val="00CB737F"/>
    <w:rsid w:val="00CB7BF2"/>
    <w:rsid w:val="00CC1963"/>
    <w:rsid w:val="00CC2129"/>
    <w:rsid w:val="00CC21CA"/>
    <w:rsid w:val="00CC24FD"/>
    <w:rsid w:val="00CC2C03"/>
    <w:rsid w:val="00CC41BA"/>
    <w:rsid w:val="00CC43CF"/>
    <w:rsid w:val="00CC53F9"/>
    <w:rsid w:val="00CC542B"/>
    <w:rsid w:val="00CC59AB"/>
    <w:rsid w:val="00CC5EC8"/>
    <w:rsid w:val="00CC71CC"/>
    <w:rsid w:val="00CC7568"/>
    <w:rsid w:val="00CD0660"/>
    <w:rsid w:val="00CD0E85"/>
    <w:rsid w:val="00CD101B"/>
    <w:rsid w:val="00CD2821"/>
    <w:rsid w:val="00CD46A3"/>
    <w:rsid w:val="00CD5890"/>
    <w:rsid w:val="00CD6882"/>
    <w:rsid w:val="00CD7C0D"/>
    <w:rsid w:val="00CE1614"/>
    <w:rsid w:val="00CE195C"/>
    <w:rsid w:val="00CE291A"/>
    <w:rsid w:val="00CE2F16"/>
    <w:rsid w:val="00CE355F"/>
    <w:rsid w:val="00CE36F2"/>
    <w:rsid w:val="00CE37D9"/>
    <w:rsid w:val="00CE3A29"/>
    <w:rsid w:val="00CE3DBC"/>
    <w:rsid w:val="00CE3E2D"/>
    <w:rsid w:val="00CE56E2"/>
    <w:rsid w:val="00CE5713"/>
    <w:rsid w:val="00CE577F"/>
    <w:rsid w:val="00CE767E"/>
    <w:rsid w:val="00CE7E42"/>
    <w:rsid w:val="00CF0880"/>
    <w:rsid w:val="00CF101C"/>
    <w:rsid w:val="00CF122D"/>
    <w:rsid w:val="00CF16AC"/>
    <w:rsid w:val="00CF21E1"/>
    <w:rsid w:val="00CF66FC"/>
    <w:rsid w:val="00CF6773"/>
    <w:rsid w:val="00CF71BD"/>
    <w:rsid w:val="00CF738F"/>
    <w:rsid w:val="00CF751C"/>
    <w:rsid w:val="00D004D0"/>
    <w:rsid w:val="00D00B52"/>
    <w:rsid w:val="00D0165A"/>
    <w:rsid w:val="00D02220"/>
    <w:rsid w:val="00D029B3"/>
    <w:rsid w:val="00D02FB2"/>
    <w:rsid w:val="00D036C8"/>
    <w:rsid w:val="00D03A3B"/>
    <w:rsid w:val="00D0418F"/>
    <w:rsid w:val="00D04D91"/>
    <w:rsid w:val="00D05FB6"/>
    <w:rsid w:val="00D06BC3"/>
    <w:rsid w:val="00D06C43"/>
    <w:rsid w:val="00D07EED"/>
    <w:rsid w:val="00D10775"/>
    <w:rsid w:val="00D10E07"/>
    <w:rsid w:val="00D123FC"/>
    <w:rsid w:val="00D12707"/>
    <w:rsid w:val="00D12AA2"/>
    <w:rsid w:val="00D12B47"/>
    <w:rsid w:val="00D12F1F"/>
    <w:rsid w:val="00D12F5A"/>
    <w:rsid w:val="00D131D4"/>
    <w:rsid w:val="00D14241"/>
    <w:rsid w:val="00D14968"/>
    <w:rsid w:val="00D14EC6"/>
    <w:rsid w:val="00D156BA"/>
    <w:rsid w:val="00D15A5D"/>
    <w:rsid w:val="00D15B68"/>
    <w:rsid w:val="00D15EB3"/>
    <w:rsid w:val="00D16615"/>
    <w:rsid w:val="00D2079B"/>
    <w:rsid w:val="00D21305"/>
    <w:rsid w:val="00D2185B"/>
    <w:rsid w:val="00D21FA7"/>
    <w:rsid w:val="00D223B6"/>
    <w:rsid w:val="00D242B3"/>
    <w:rsid w:val="00D2496D"/>
    <w:rsid w:val="00D24983"/>
    <w:rsid w:val="00D24C43"/>
    <w:rsid w:val="00D25048"/>
    <w:rsid w:val="00D26CB8"/>
    <w:rsid w:val="00D26EE1"/>
    <w:rsid w:val="00D27092"/>
    <w:rsid w:val="00D270F6"/>
    <w:rsid w:val="00D3029E"/>
    <w:rsid w:val="00D302F9"/>
    <w:rsid w:val="00D3090D"/>
    <w:rsid w:val="00D317CC"/>
    <w:rsid w:val="00D31826"/>
    <w:rsid w:val="00D31D7F"/>
    <w:rsid w:val="00D325D9"/>
    <w:rsid w:val="00D328D3"/>
    <w:rsid w:val="00D338A9"/>
    <w:rsid w:val="00D34DA4"/>
    <w:rsid w:val="00D34F52"/>
    <w:rsid w:val="00D357B7"/>
    <w:rsid w:val="00D36F38"/>
    <w:rsid w:val="00D37BD1"/>
    <w:rsid w:val="00D40D46"/>
    <w:rsid w:val="00D419ED"/>
    <w:rsid w:val="00D4202C"/>
    <w:rsid w:val="00D42BFE"/>
    <w:rsid w:val="00D432FF"/>
    <w:rsid w:val="00D43D5C"/>
    <w:rsid w:val="00D43E72"/>
    <w:rsid w:val="00D440F5"/>
    <w:rsid w:val="00D4427B"/>
    <w:rsid w:val="00D45143"/>
    <w:rsid w:val="00D456C8"/>
    <w:rsid w:val="00D468C5"/>
    <w:rsid w:val="00D46E65"/>
    <w:rsid w:val="00D47019"/>
    <w:rsid w:val="00D470F3"/>
    <w:rsid w:val="00D47720"/>
    <w:rsid w:val="00D4797E"/>
    <w:rsid w:val="00D50022"/>
    <w:rsid w:val="00D5004E"/>
    <w:rsid w:val="00D50120"/>
    <w:rsid w:val="00D502FF"/>
    <w:rsid w:val="00D51AE8"/>
    <w:rsid w:val="00D51F9A"/>
    <w:rsid w:val="00D5226D"/>
    <w:rsid w:val="00D527C7"/>
    <w:rsid w:val="00D54A90"/>
    <w:rsid w:val="00D54B80"/>
    <w:rsid w:val="00D550A4"/>
    <w:rsid w:val="00D55154"/>
    <w:rsid w:val="00D557D5"/>
    <w:rsid w:val="00D568CE"/>
    <w:rsid w:val="00D56DC3"/>
    <w:rsid w:val="00D5773F"/>
    <w:rsid w:val="00D57C2F"/>
    <w:rsid w:val="00D613F1"/>
    <w:rsid w:val="00D61F72"/>
    <w:rsid w:val="00D6219F"/>
    <w:rsid w:val="00D62352"/>
    <w:rsid w:val="00D6237F"/>
    <w:rsid w:val="00D62A03"/>
    <w:rsid w:val="00D63A6A"/>
    <w:rsid w:val="00D644C4"/>
    <w:rsid w:val="00D64A66"/>
    <w:rsid w:val="00D65187"/>
    <w:rsid w:val="00D651B9"/>
    <w:rsid w:val="00D65353"/>
    <w:rsid w:val="00D6589C"/>
    <w:rsid w:val="00D669E8"/>
    <w:rsid w:val="00D66A67"/>
    <w:rsid w:val="00D66DE4"/>
    <w:rsid w:val="00D70F2D"/>
    <w:rsid w:val="00D71338"/>
    <w:rsid w:val="00D71B49"/>
    <w:rsid w:val="00D71D48"/>
    <w:rsid w:val="00D71ECB"/>
    <w:rsid w:val="00D7246A"/>
    <w:rsid w:val="00D738DA"/>
    <w:rsid w:val="00D74AF6"/>
    <w:rsid w:val="00D74E32"/>
    <w:rsid w:val="00D77872"/>
    <w:rsid w:val="00D77FEF"/>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AB4"/>
    <w:rsid w:val="00D94031"/>
    <w:rsid w:val="00D9487C"/>
    <w:rsid w:val="00D94B10"/>
    <w:rsid w:val="00D9502F"/>
    <w:rsid w:val="00D9541E"/>
    <w:rsid w:val="00D959BC"/>
    <w:rsid w:val="00D95F27"/>
    <w:rsid w:val="00DA03C3"/>
    <w:rsid w:val="00DA050C"/>
    <w:rsid w:val="00DA10A8"/>
    <w:rsid w:val="00DA2D16"/>
    <w:rsid w:val="00DA39FA"/>
    <w:rsid w:val="00DA3E57"/>
    <w:rsid w:val="00DA44EB"/>
    <w:rsid w:val="00DA49BE"/>
    <w:rsid w:val="00DA5CA0"/>
    <w:rsid w:val="00DA5D0C"/>
    <w:rsid w:val="00DA5DE5"/>
    <w:rsid w:val="00DA60E2"/>
    <w:rsid w:val="00DA6876"/>
    <w:rsid w:val="00DA697F"/>
    <w:rsid w:val="00DA6ACB"/>
    <w:rsid w:val="00DA781E"/>
    <w:rsid w:val="00DA7A7E"/>
    <w:rsid w:val="00DB061A"/>
    <w:rsid w:val="00DB1C2B"/>
    <w:rsid w:val="00DB20DE"/>
    <w:rsid w:val="00DB221D"/>
    <w:rsid w:val="00DB22D9"/>
    <w:rsid w:val="00DB2600"/>
    <w:rsid w:val="00DB27A0"/>
    <w:rsid w:val="00DB2D75"/>
    <w:rsid w:val="00DB2DDF"/>
    <w:rsid w:val="00DB3393"/>
    <w:rsid w:val="00DB3D80"/>
    <w:rsid w:val="00DB3D9F"/>
    <w:rsid w:val="00DB4030"/>
    <w:rsid w:val="00DB4EE5"/>
    <w:rsid w:val="00DB542E"/>
    <w:rsid w:val="00DB5E1E"/>
    <w:rsid w:val="00DB6D24"/>
    <w:rsid w:val="00DB7367"/>
    <w:rsid w:val="00DB77B3"/>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661"/>
    <w:rsid w:val="00DD67DA"/>
    <w:rsid w:val="00DD7027"/>
    <w:rsid w:val="00DD72CD"/>
    <w:rsid w:val="00DD7F90"/>
    <w:rsid w:val="00DE0F89"/>
    <w:rsid w:val="00DE161C"/>
    <w:rsid w:val="00DE19DE"/>
    <w:rsid w:val="00DE2133"/>
    <w:rsid w:val="00DE21CE"/>
    <w:rsid w:val="00DE3FCC"/>
    <w:rsid w:val="00DE489C"/>
    <w:rsid w:val="00DE4D4E"/>
    <w:rsid w:val="00DE4EDE"/>
    <w:rsid w:val="00DE56D3"/>
    <w:rsid w:val="00DE5927"/>
    <w:rsid w:val="00DE5AC5"/>
    <w:rsid w:val="00DE5C09"/>
    <w:rsid w:val="00DE6939"/>
    <w:rsid w:val="00DE72EE"/>
    <w:rsid w:val="00DE7F61"/>
    <w:rsid w:val="00DF0623"/>
    <w:rsid w:val="00DF0EE1"/>
    <w:rsid w:val="00DF10FC"/>
    <w:rsid w:val="00DF1A27"/>
    <w:rsid w:val="00DF1C26"/>
    <w:rsid w:val="00DF21DD"/>
    <w:rsid w:val="00DF2BF4"/>
    <w:rsid w:val="00DF3063"/>
    <w:rsid w:val="00DF37FD"/>
    <w:rsid w:val="00DF389A"/>
    <w:rsid w:val="00DF4C83"/>
    <w:rsid w:val="00DF5236"/>
    <w:rsid w:val="00DF58F6"/>
    <w:rsid w:val="00DF6C83"/>
    <w:rsid w:val="00E00336"/>
    <w:rsid w:val="00E008BD"/>
    <w:rsid w:val="00E00D58"/>
    <w:rsid w:val="00E03023"/>
    <w:rsid w:val="00E0367A"/>
    <w:rsid w:val="00E036C8"/>
    <w:rsid w:val="00E03B75"/>
    <w:rsid w:val="00E03BED"/>
    <w:rsid w:val="00E05398"/>
    <w:rsid w:val="00E060CB"/>
    <w:rsid w:val="00E062A4"/>
    <w:rsid w:val="00E075C5"/>
    <w:rsid w:val="00E07CA7"/>
    <w:rsid w:val="00E11D4D"/>
    <w:rsid w:val="00E12B55"/>
    <w:rsid w:val="00E12B5E"/>
    <w:rsid w:val="00E12E81"/>
    <w:rsid w:val="00E137EE"/>
    <w:rsid w:val="00E138C0"/>
    <w:rsid w:val="00E142BA"/>
    <w:rsid w:val="00E14779"/>
    <w:rsid w:val="00E14EE9"/>
    <w:rsid w:val="00E150EF"/>
    <w:rsid w:val="00E15E6C"/>
    <w:rsid w:val="00E15F23"/>
    <w:rsid w:val="00E16913"/>
    <w:rsid w:val="00E16FFB"/>
    <w:rsid w:val="00E1724D"/>
    <w:rsid w:val="00E17B5D"/>
    <w:rsid w:val="00E17BC3"/>
    <w:rsid w:val="00E20187"/>
    <w:rsid w:val="00E21441"/>
    <w:rsid w:val="00E22106"/>
    <w:rsid w:val="00E222D4"/>
    <w:rsid w:val="00E230CC"/>
    <w:rsid w:val="00E23368"/>
    <w:rsid w:val="00E23E85"/>
    <w:rsid w:val="00E24980"/>
    <w:rsid w:val="00E269DC"/>
    <w:rsid w:val="00E26DAC"/>
    <w:rsid w:val="00E27201"/>
    <w:rsid w:val="00E307E9"/>
    <w:rsid w:val="00E30BFA"/>
    <w:rsid w:val="00E31A85"/>
    <w:rsid w:val="00E31C75"/>
    <w:rsid w:val="00E3229A"/>
    <w:rsid w:val="00E342C3"/>
    <w:rsid w:val="00E34E78"/>
    <w:rsid w:val="00E35884"/>
    <w:rsid w:val="00E373B2"/>
    <w:rsid w:val="00E37479"/>
    <w:rsid w:val="00E400A0"/>
    <w:rsid w:val="00E40849"/>
    <w:rsid w:val="00E416BD"/>
    <w:rsid w:val="00E43478"/>
    <w:rsid w:val="00E46221"/>
    <w:rsid w:val="00E46543"/>
    <w:rsid w:val="00E47762"/>
    <w:rsid w:val="00E47792"/>
    <w:rsid w:val="00E501E9"/>
    <w:rsid w:val="00E50A1F"/>
    <w:rsid w:val="00E50D31"/>
    <w:rsid w:val="00E51058"/>
    <w:rsid w:val="00E52661"/>
    <w:rsid w:val="00E52FBA"/>
    <w:rsid w:val="00E531E5"/>
    <w:rsid w:val="00E5418E"/>
    <w:rsid w:val="00E54EBF"/>
    <w:rsid w:val="00E5577A"/>
    <w:rsid w:val="00E55C0B"/>
    <w:rsid w:val="00E5601D"/>
    <w:rsid w:val="00E567FD"/>
    <w:rsid w:val="00E57817"/>
    <w:rsid w:val="00E57E52"/>
    <w:rsid w:val="00E60496"/>
    <w:rsid w:val="00E61467"/>
    <w:rsid w:val="00E61F7F"/>
    <w:rsid w:val="00E6231E"/>
    <w:rsid w:val="00E6284F"/>
    <w:rsid w:val="00E6292F"/>
    <w:rsid w:val="00E62A83"/>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3B6D"/>
    <w:rsid w:val="00E74EA4"/>
    <w:rsid w:val="00E752CB"/>
    <w:rsid w:val="00E75B59"/>
    <w:rsid w:val="00E75E87"/>
    <w:rsid w:val="00E76474"/>
    <w:rsid w:val="00E7662B"/>
    <w:rsid w:val="00E76858"/>
    <w:rsid w:val="00E768FE"/>
    <w:rsid w:val="00E76D0A"/>
    <w:rsid w:val="00E770BB"/>
    <w:rsid w:val="00E80550"/>
    <w:rsid w:val="00E80E0E"/>
    <w:rsid w:val="00E810B9"/>
    <w:rsid w:val="00E82C91"/>
    <w:rsid w:val="00E83684"/>
    <w:rsid w:val="00E83BF8"/>
    <w:rsid w:val="00E83BFA"/>
    <w:rsid w:val="00E84301"/>
    <w:rsid w:val="00E85A50"/>
    <w:rsid w:val="00E8605F"/>
    <w:rsid w:val="00E86B16"/>
    <w:rsid w:val="00E86E97"/>
    <w:rsid w:val="00E8729E"/>
    <w:rsid w:val="00E87780"/>
    <w:rsid w:val="00E900AA"/>
    <w:rsid w:val="00E903D9"/>
    <w:rsid w:val="00E90668"/>
    <w:rsid w:val="00E9103D"/>
    <w:rsid w:val="00E926BC"/>
    <w:rsid w:val="00E93CBD"/>
    <w:rsid w:val="00E94511"/>
    <w:rsid w:val="00E94D70"/>
    <w:rsid w:val="00E96E14"/>
    <w:rsid w:val="00EA04AD"/>
    <w:rsid w:val="00EA0836"/>
    <w:rsid w:val="00EA1A89"/>
    <w:rsid w:val="00EA2109"/>
    <w:rsid w:val="00EA2592"/>
    <w:rsid w:val="00EA36AD"/>
    <w:rsid w:val="00EA3C61"/>
    <w:rsid w:val="00EA3F97"/>
    <w:rsid w:val="00EA4143"/>
    <w:rsid w:val="00EA4E57"/>
    <w:rsid w:val="00EA5695"/>
    <w:rsid w:val="00EA5B74"/>
    <w:rsid w:val="00EA5CD9"/>
    <w:rsid w:val="00EA66DC"/>
    <w:rsid w:val="00EA6CC6"/>
    <w:rsid w:val="00EB0E3D"/>
    <w:rsid w:val="00EB1362"/>
    <w:rsid w:val="00EB15B2"/>
    <w:rsid w:val="00EB1AF4"/>
    <w:rsid w:val="00EB203B"/>
    <w:rsid w:val="00EB210F"/>
    <w:rsid w:val="00EB2120"/>
    <w:rsid w:val="00EB2423"/>
    <w:rsid w:val="00EB2997"/>
    <w:rsid w:val="00EB3284"/>
    <w:rsid w:val="00EB3351"/>
    <w:rsid w:val="00EB3EA5"/>
    <w:rsid w:val="00EB44DD"/>
    <w:rsid w:val="00EB756A"/>
    <w:rsid w:val="00EB7BE3"/>
    <w:rsid w:val="00EB7F46"/>
    <w:rsid w:val="00EC028D"/>
    <w:rsid w:val="00EC2C63"/>
    <w:rsid w:val="00EC3925"/>
    <w:rsid w:val="00EC3930"/>
    <w:rsid w:val="00EC3C0C"/>
    <w:rsid w:val="00EC3E27"/>
    <w:rsid w:val="00EC50C3"/>
    <w:rsid w:val="00EC50D6"/>
    <w:rsid w:val="00EC55EC"/>
    <w:rsid w:val="00EC568A"/>
    <w:rsid w:val="00EC5901"/>
    <w:rsid w:val="00EC619E"/>
    <w:rsid w:val="00EC6C6A"/>
    <w:rsid w:val="00ED0F6C"/>
    <w:rsid w:val="00ED1E85"/>
    <w:rsid w:val="00ED30D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F6F"/>
    <w:rsid w:val="00EF4407"/>
    <w:rsid w:val="00EF467C"/>
    <w:rsid w:val="00EF47F0"/>
    <w:rsid w:val="00EF4B30"/>
    <w:rsid w:val="00EF4D6E"/>
    <w:rsid w:val="00EF5D60"/>
    <w:rsid w:val="00EF5D93"/>
    <w:rsid w:val="00EF663A"/>
    <w:rsid w:val="00EF6640"/>
    <w:rsid w:val="00EF6E7D"/>
    <w:rsid w:val="00EF6F1A"/>
    <w:rsid w:val="00EF790A"/>
    <w:rsid w:val="00EF7BF7"/>
    <w:rsid w:val="00F0007D"/>
    <w:rsid w:val="00F007CD"/>
    <w:rsid w:val="00F011E3"/>
    <w:rsid w:val="00F02B11"/>
    <w:rsid w:val="00F032C6"/>
    <w:rsid w:val="00F033BD"/>
    <w:rsid w:val="00F03507"/>
    <w:rsid w:val="00F03566"/>
    <w:rsid w:val="00F03D20"/>
    <w:rsid w:val="00F047CA"/>
    <w:rsid w:val="00F04DF9"/>
    <w:rsid w:val="00F05486"/>
    <w:rsid w:val="00F057BA"/>
    <w:rsid w:val="00F06196"/>
    <w:rsid w:val="00F069C3"/>
    <w:rsid w:val="00F07280"/>
    <w:rsid w:val="00F0734C"/>
    <w:rsid w:val="00F07929"/>
    <w:rsid w:val="00F1035B"/>
    <w:rsid w:val="00F11ABE"/>
    <w:rsid w:val="00F12ACA"/>
    <w:rsid w:val="00F1425F"/>
    <w:rsid w:val="00F14463"/>
    <w:rsid w:val="00F15007"/>
    <w:rsid w:val="00F15FD3"/>
    <w:rsid w:val="00F17701"/>
    <w:rsid w:val="00F17F5B"/>
    <w:rsid w:val="00F17FF8"/>
    <w:rsid w:val="00F20299"/>
    <w:rsid w:val="00F20712"/>
    <w:rsid w:val="00F210AC"/>
    <w:rsid w:val="00F21696"/>
    <w:rsid w:val="00F2220B"/>
    <w:rsid w:val="00F2275A"/>
    <w:rsid w:val="00F22872"/>
    <w:rsid w:val="00F22A41"/>
    <w:rsid w:val="00F22BFF"/>
    <w:rsid w:val="00F23220"/>
    <w:rsid w:val="00F23947"/>
    <w:rsid w:val="00F23F56"/>
    <w:rsid w:val="00F2593F"/>
    <w:rsid w:val="00F25962"/>
    <w:rsid w:val="00F262F9"/>
    <w:rsid w:val="00F2776B"/>
    <w:rsid w:val="00F27BDD"/>
    <w:rsid w:val="00F27C44"/>
    <w:rsid w:val="00F3016B"/>
    <w:rsid w:val="00F30794"/>
    <w:rsid w:val="00F30DC8"/>
    <w:rsid w:val="00F3121C"/>
    <w:rsid w:val="00F312CE"/>
    <w:rsid w:val="00F31EC5"/>
    <w:rsid w:val="00F3296F"/>
    <w:rsid w:val="00F329CB"/>
    <w:rsid w:val="00F331EB"/>
    <w:rsid w:val="00F33B83"/>
    <w:rsid w:val="00F346B9"/>
    <w:rsid w:val="00F3533A"/>
    <w:rsid w:val="00F35357"/>
    <w:rsid w:val="00F35798"/>
    <w:rsid w:val="00F358A8"/>
    <w:rsid w:val="00F35C52"/>
    <w:rsid w:val="00F3681E"/>
    <w:rsid w:val="00F374EE"/>
    <w:rsid w:val="00F40341"/>
    <w:rsid w:val="00F40977"/>
    <w:rsid w:val="00F40C05"/>
    <w:rsid w:val="00F41776"/>
    <w:rsid w:val="00F419D3"/>
    <w:rsid w:val="00F4286C"/>
    <w:rsid w:val="00F42B89"/>
    <w:rsid w:val="00F42C1C"/>
    <w:rsid w:val="00F42C76"/>
    <w:rsid w:val="00F43557"/>
    <w:rsid w:val="00F43D43"/>
    <w:rsid w:val="00F44323"/>
    <w:rsid w:val="00F46067"/>
    <w:rsid w:val="00F46D55"/>
    <w:rsid w:val="00F476C2"/>
    <w:rsid w:val="00F500B4"/>
    <w:rsid w:val="00F50322"/>
    <w:rsid w:val="00F505CD"/>
    <w:rsid w:val="00F50CB2"/>
    <w:rsid w:val="00F51722"/>
    <w:rsid w:val="00F51E42"/>
    <w:rsid w:val="00F52C83"/>
    <w:rsid w:val="00F54AA4"/>
    <w:rsid w:val="00F54B29"/>
    <w:rsid w:val="00F564FA"/>
    <w:rsid w:val="00F5663D"/>
    <w:rsid w:val="00F56641"/>
    <w:rsid w:val="00F567F2"/>
    <w:rsid w:val="00F57194"/>
    <w:rsid w:val="00F61346"/>
    <w:rsid w:val="00F61B3C"/>
    <w:rsid w:val="00F620F3"/>
    <w:rsid w:val="00F623E3"/>
    <w:rsid w:val="00F624C7"/>
    <w:rsid w:val="00F627F1"/>
    <w:rsid w:val="00F62EF7"/>
    <w:rsid w:val="00F62F95"/>
    <w:rsid w:val="00F642EF"/>
    <w:rsid w:val="00F6480C"/>
    <w:rsid w:val="00F64B9B"/>
    <w:rsid w:val="00F64FE3"/>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0B56"/>
    <w:rsid w:val="00F81245"/>
    <w:rsid w:val="00F81BB2"/>
    <w:rsid w:val="00F824CC"/>
    <w:rsid w:val="00F824EA"/>
    <w:rsid w:val="00F82F5B"/>
    <w:rsid w:val="00F83421"/>
    <w:rsid w:val="00F83E0E"/>
    <w:rsid w:val="00F84667"/>
    <w:rsid w:val="00F8470B"/>
    <w:rsid w:val="00F84748"/>
    <w:rsid w:val="00F850BD"/>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AE3"/>
    <w:rsid w:val="00FA4641"/>
    <w:rsid w:val="00FA487A"/>
    <w:rsid w:val="00FA4F88"/>
    <w:rsid w:val="00FA550D"/>
    <w:rsid w:val="00FA5870"/>
    <w:rsid w:val="00FA5AFC"/>
    <w:rsid w:val="00FA5BC7"/>
    <w:rsid w:val="00FA5DC0"/>
    <w:rsid w:val="00FA5DC6"/>
    <w:rsid w:val="00FA661F"/>
    <w:rsid w:val="00FA6BE7"/>
    <w:rsid w:val="00FA740F"/>
    <w:rsid w:val="00FB07A6"/>
    <w:rsid w:val="00FB15BE"/>
    <w:rsid w:val="00FB1F36"/>
    <w:rsid w:val="00FB2615"/>
    <w:rsid w:val="00FB2837"/>
    <w:rsid w:val="00FB2A63"/>
    <w:rsid w:val="00FB2C1E"/>
    <w:rsid w:val="00FB3D47"/>
    <w:rsid w:val="00FB4AE6"/>
    <w:rsid w:val="00FB614C"/>
    <w:rsid w:val="00FB66CA"/>
    <w:rsid w:val="00FB7435"/>
    <w:rsid w:val="00FB79A8"/>
    <w:rsid w:val="00FC0D91"/>
    <w:rsid w:val="00FC1F62"/>
    <w:rsid w:val="00FC2DE9"/>
    <w:rsid w:val="00FC47C7"/>
    <w:rsid w:val="00FC6CDF"/>
    <w:rsid w:val="00FC7832"/>
    <w:rsid w:val="00FD00B3"/>
    <w:rsid w:val="00FD04FD"/>
    <w:rsid w:val="00FD128F"/>
    <w:rsid w:val="00FD12A7"/>
    <w:rsid w:val="00FD1867"/>
    <w:rsid w:val="00FD24C3"/>
    <w:rsid w:val="00FD2840"/>
    <w:rsid w:val="00FD470F"/>
    <w:rsid w:val="00FD4D08"/>
    <w:rsid w:val="00FD4EFC"/>
    <w:rsid w:val="00FD50C0"/>
    <w:rsid w:val="00FD51C1"/>
    <w:rsid w:val="00FD53EF"/>
    <w:rsid w:val="00FD54D3"/>
    <w:rsid w:val="00FD57CE"/>
    <w:rsid w:val="00FD7136"/>
    <w:rsid w:val="00FD725C"/>
    <w:rsid w:val="00FD7409"/>
    <w:rsid w:val="00FD7437"/>
    <w:rsid w:val="00FE07A7"/>
    <w:rsid w:val="00FE0AF3"/>
    <w:rsid w:val="00FE1636"/>
    <w:rsid w:val="00FE1FEA"/>
    <w:rsid w:val="00FE2E06"/>
    <w:rsid w:val="00FE3ECB"/>
    <w:rsid w:val="00FE4779"/>
    <w:rsid w:val="00FE489B"/>
    <w:rsid w:val="00FE5398"/>
    <w:rsid w:val="00FE56F5"/>
    <w:rsid w:val="00FE658A"/>
    <w:rsid w:val="00FE673B"/>
    <w:rsid w:val="00FF0E0B"/>
    <w:rsid w:val="00FF0E57"/>
    <w:rsid w:val="00FF0EC6"/>
    <w:rsid w:val="00FF141F"/>
    <w:rsid w:val="00FF1BA7"/>
    <w:rsid w:val="00FF222E"/>
    <w:rsid w:val="00FF2A0C"/>
    <w:rsid w:val="00FF2B85"/>
    <w:rsid w:val="00FF3344"/>
    <w:rsid w:val="00FF3357"/>
    <w:rsid w:val="00FF3491"/>
    <w:rsid w:val="00FF35D7"/>
    <w:rsid w:val="00FF3644"/>
    <w:rsid w:val="00FF5F7F"/>
    <w:rsid w:val="00FF6C42"/>
    <w:rsid w:val="00FF6C6B"/>
    <w:rsid w:val="00FF7B51"/>
    <w:rsid w:val="00FF7C28"/>
    <w:rsid w:val="0EEB313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F95899"/>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AC1EF0"/>
    <w:pPr>
      <w:keepNext/>
      <w:numPr>
        <w:numId w:val="5"/>
      </w:numPr>
      <w:tabs>
        <w:tab w:val="left" w:pos="1260"/>
      </w:tabs>
      <w:spacing w:after="120"/>
      <w:ind w:left="432"/>
      <w:outlineLvl w:val="1"/>
    </w:pPr>
    <w:rPr>
      <w:rFonts w:ascii="Times New Roman" w:hAnsi="Times New Roman"/>
      <w:b/>
      <w:bCs/>
      <w:sz w:val="28"/>
    </w:rPr>
  </w:style>
  <w:style w:type="paragraph" w:styleId="Nadpis3">
    <w:name w:val="heading 3"/>
    <w:basedOn w:val="Normlny"/>
    <w:next w:val="Normlny"/>
    <w:link w:val="Nadpis3Char"/>
    <w:autoRedefine/>
    <w:qFormat/>
    <w:rsid w:val="00B30425"/>
    <w:pPr>
      <w:widowControl w:val="0"/>
      <w:numPr>
        <w:ilvl w:val="2"/>
        <w:numId w:val="5"/>
      </w:numPr>
      <w:spacing w:after="240"/>
      <w:jc w:val="both"/>
      <w:outlineLvl w:val="2"/>
    </w:pPr>
    <w:rPr>
      <w:rFonts w:ascii="Times New Roman" w:hAnsi="Times New Roman" w:cs="Arial"/>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4B4E68"/>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B30425"/>
    <w:rPr>
      <w:rFonts w:cs="Arial"/>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5B7090"/>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7"/>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3C2D49"/>
    <w:rPr>
      <w:rFonts w:ascii="Arial" w:hAnsi="Arial"/>
      <w:lang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qFormat/>
    <w:rsid w:val="00855C28"/>
    <w:pPr>
      <w:numPr>
        <w:ilvl w:val="1"/>
      </w:numPr>
      <w:spacing w:after="120"/>
    </w:pPr>
  </w:style>
  <w:style w:type="character" w:customStyle="1" w:styleId="tl2Char">
    <w:name w:val="Štýl2 Char"/>
    <w:basedOn w:val="Nadpis3Char"/>
    <w:link w:val="tl2"/>
    <w:rsid w:val="00855C28"/>
    <w:rPr>
      <w:rFonts w:cs="Arial"/>
      <w:noProof/>
      <w:sz w:val="22"/>
      <w:szCs w:val="22"/>
    </w:rPr>
  </w:style>
  <w:style w:type="character" w:styleId="Nevyrieenzmienka">
    <w:name w:val="Unresolved Mention"/>
    <w:basedOn w:val="Predvolenpsmoodseku"/>
    <w:uiPriority w:val="99"/>
    <w:semiHidden/>
    <w:unhideWhenUsed/>
    <w:rsid w:val="00CA55E5"/>
    <w:rPr>
      <w:color w:val="605E5C"/>
      <w:shd w:val="clear" w:color="auto" w:fill="E1DFDD"/>
    </w:rPr>
  </w:style>
  <w:style w:type="character" w:styleId="Zmienka">
    <w:name w:val="Mention"/>
    <w:basedOn w:val="Predvolenpsmoodseku"/>
    <w:uiPriority w:val="99"/>
    <w:unhideWhenUsed/>
    <w:rsid w:val="00E221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54422/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sk/tender/54422/summary"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www.olo.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495A3-119B-403D-8783-38E2B2E9C5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6735</Words>
  <Characters>44578</Characters>
  <Application>Microsoft Office Word</Application>
  <DocSecurity>0</DocSecurity>
  <Lines>371</Lines>
  <Paragraphs>102</Paragraphs>
  <ScaleCrop>false</ScaleCrop>
  <Company/>
  <LinksUpToDate>false</LinksUpToDate>
  <CharactersWithSpaces>51211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2023-06-06T10:53:00Z</dcterms:created>
  <dcterms:modified xsi:type="dcterms:W3CDTF">2024-03-26T08:17:00Z</dcterms:modified>
</cp:coreProperties>
</file>