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200D" w:rsidRPr="00236FDA" w:rsidRDefault="00504D80" w:rsidP="0025200D">
      <w:pPr>
        <w:jc w:val="center"/>
        <w:rPr>
          <w:rFonts w:ascii="Franklin Gothic Book" w:hAnsi="Franklin Gothic Book"/>
          <w:b/>
          <w:sz w:val="20"/>
          <w:szCs w:val="20"/>
          <w:lang w:val="sk-SK"/>
        </w:rPr>
      </w:pPr>
      <w:r w:rsidRPr="00236FDA">
        <w:rPr>
          <w:rFonts w:ascii="Franklin Gothic Book" w:hAnsi="Franklin Gothic Book"/>
          <w:b/>
          <w:sz w:val="20"/>
          <w:szCs w:val="20"/>
          <w:lang w:val="sk-SK"/>
        </w:rPr>
        <w:t xml:space="preserve">KÚPNA ZMLUVA </w:t>
      </w:r>
    </w:p>
    <w:p w:rsidR="0025200D" w:rsidRPr="00236FDA" w:rsidRDefault="0025200D" w:rsidP="0025200D">
      <w:pPr>
        <w:jc w:val="center"/>
        <w:rPr>
          <w:rFonts w:ascii="Franklin Gothic Book" w:hAnsi="Franklin Gothic Book"/>
          <w:sz w:val="20"/>
          <w:szCs w:val="20"/>
          <w:lang w:val="sk-SK"/>
        </w:rPr>
      </w:pPr>
      <w:r w:rsidRPr="00236FDA">
        <w:rPr>
          <w:rFonts w:ascii="Franklin Gothic Book" w:hAnsi="Franklin Gothic Book"/>
          <w:sz w:val="20"/>
          <w:szCs w:val="20"/>
          <w:lang w:val="sk-SK"/>
        </w:rPr>
        <w:t xml:space="preserve">uzavretá v súlade s § 409 a </w:t>
      </w:r>
      <w:proofErr w:type="spellStart"/>
      <w:r w:rsidRPr="00236FDA">
        <w:rPr>
          <w:rFonts w:ascii="Franklin Gothic Book" w:hAnsi="Franklin Gothic Book"/>
          <w:sz w:val="20"/>
          <w:szCs w:val="20"/>
          <w:lang w:val="sk-SK"/>
        </w:rPr>
        <w:t>nasl</w:t>
      </w:r>
      <w:proofErr w:type="spellEnd"/>
      <w:r w:rsidRPr="00236FDA">
        <w:rPr>
          <w:rFonts w:ascii="Franklin Gothic Book" w:hAnsi="Franklin Gothic Book"/>
          <w:sz w:val="20"/>
          <w:szCs w:val="20"/>
          <w:lang w:val="sk-SK"/>
        </w:rPr>
        <w:t>. zákona č. 513/1991 Zb. Obchodný zákonník v znení neskorších predpisov medzi zmluvnými stranami:</w:t>
      </w:r>
    </w:p>
    <w:p w:rsidR="0025200D" w:rsidRPr="00236FDA" w:rsidRDefault="0025200D" w:rsidP="0025200D">
      <w:pPr>
        <w:jc w:val="both"/>
        <w:rPr>
          <w:rFonts w:ascii="Franklin Gothic Book" w:hAnsi="Franklin Gothic Book"/>
          <w:sz w:val="20"/>
          <w:szCs w:val="20"/>
          <w:lang w:val="sk-SK"/>
        </w:rPr>
      </w:pPr>
    </w:p>
    <w:p w:rsidR="00504D80" w:rsidRPr="00236FDA" w:rsidRDefault="00504D80" w:rsidP="00504D80">
      <w:pPr>
        <w:pStyle w:val="Default"/>
        <w:rPr>
          <w:rFonts w:ascii="Franklin Gothic Book" w:hAnsi="Franklin Gothic Book"/>
          <w:b/>
          <w:sz w:val="20"/>
          <w:szCs w:val="20"/>
        </w:rPr>
      </w:pPr>
      <w:r w:rsidRPr="00236FDA">
        <w:rPr>
          <w:rFonts w:ascii="Franklin Gothic Book" w:hAnsi="Franklin Gothic Book"/>
          <w:sz w:val="20"/>
          <w:szCs w:val="20"/>
        </w:rPr>
        <w:t xml:space="preserve">Obchodné meno: </w:t>
      </w:r>
      <w:r w:rsidRPr="00236FDA">
        <w:rPr>
          <w:rFonts w:ascii="Franklin Gothic Book" w:hAnsi="Franklin Gothic Book"/>
          <w:sz w:val="20"/>
          <w:szCs w:val="20"/>
        </w:rPr>
        <w:tab/>
      </w:r>
      <w:r w:rsidRPr="00236FDA">
        <w:rPr>
          <w:rFonts w:ascii="Franklin Gothic Book" w:hAnsi="Franklin Gothic Book"/>
          <w:b/>
          <w:sz w:val="20"/>
          <w:szCs w:val="20"/>
        </w:rPr>
        <w:t>ECOLUTION s.r.o.</w:t>
      </w:r>
    </w:p>
    <w:p w:rsidR="00504D80" w:rsidRPr="00236FDA" w:rsidRDefault="00504D80" w:rsidP="008B61BD">
      <w:pPr>
        <w:pStyle w:val="Default"/>
        <w:rPr>
          <w:rFonts w:ascii="Franklin Gothic Book" w:hAnsi="Franklin Gothic Book"/>
          <w:sz w:val="20"/>
          <w:szCs w:val="20"/>
        </w:rPr>
      </w:pPr>
      <w:r w:rsidRPr="00236FDA">
        <w:rPr>
          <w:rFonts w:ascii="Franklin Gothic Book" w:hAnsi="Franklin Gothic Book"/>
          <w:sz w:val="20"/>
          <w:szCs w:val="20"/>
        </w:rPr>
        <w:t>Zapísaný v:</w:t>
      </w:r>
      <w:r w:rsidRPr="00236FDA">
        <w:rPr>
          <w:rFonts w:ascii="Franklin Gothic Book" w:hAnsi="Franklin Gothic Book"/>
          <w:sz w:val="20"/>
          <w:szCs w:val="20"/>
        </w:rPr>
        <w:tab/>
      </w:r>
      <w:r w:rsidRPr="00236FDA">
        <w:rPr>
          <w:rFonts w:ascii="Franklin Gothic Book" w:hAnsi="Franklin Gothic Book"/>
          <w:sz w:val="20"/>
          <w:szCs w:val="20"/>
        </w:rPr>
        <w:tab/>
      </w:r>
      <w:r w:rsidR="008B61BD" w:rsidRPr="00236FDA">
        <w:rPr>
          <w:rFonts w:ascii="Franklin Gothic Book" w:hAnsi="Franklin Gothic Book"/>
          <w:sz w:val="20"/>
          <w:szCs w:val="20"/>
        </w:rPr>
        <w:t xml:space="preserve">Obchodný register vedený </w:t>
      </w:r>
      <w:r w:rsidR="00BF219A" w:rsidRPr="00236FDA">
        <w:rPr>
          <w:rFonts w:ascii="Franklin Gothic Book" w:hAnsi="Franklin Gothic Book"/>
          <w:sz w:val="20"/>
          <w:szCs w:val="20"/>
        </w:rPr>
        <w:t xml:space="preserve">OS Banská Bystrica, oddiel </w:t>
      </w:r>
      <w:proofErr w:type="spellStart"/>
      <w:r w:rsidR="00BF219A" w:rsidRPr="00236FDA">
        <w:rPr>
          <w:rFonts w:ascii="Franklin Gothic Book" w:hAnsi="Franklin Gothic Book"/>
          <w:sz w:val="20"/>
          <w:szCs w:val="20"/>
        </w:rPr>
        <w:t>Sro</w:t>
      </w:r>
      <w:proofErr w:type="spellEnd"/>
      <w:r w:rsidR="00BF219A" w:rsidRPr="00236FDA">
        <w:rPr>
          <w:rFonts w:ascii="Franklin Gothic Book" w:hAnsi="Franklin Gothic Book"/>
          <w:sz w:val="20"/>
          <w:szCs w:val="20"/>
        </w:rPr>
        <w:t>, vložka číslo: 16777/S</w:t>
      </w:r>
    </w:p>
    <w:p w:rsidR="00504D80" w:rsidRPr="00236FDA" w:rsidRDefault="00504D80" w:rsidP="00504D80">
      <w:pPr>
        <w:pStyle w:val="Default"/>
        <w:rPr>
          <w:rFonts w:ascii="Franklin Gothic Book" w:hAnsi="Franklin Gothic Book"/>
          <w:sz w:val="20"/>
          <w:szCs w:val="20"/>
        </w:rPr>
      </w:pPr>
      <w:r w:rsidRPr="00236FDA">
        <w:rPr>
          <w:rFonts w:ascii="Franklin Gothic Book" w:hAnsi="Franklin Gothic Book"/>
          <w:sz w:val="20"/>
          <w:szCs w:val="20"/>
        </w:rPr>
        <w:t xml:space="preserve">Sídlo: </w:t>
      </w:r>
      <w:r w:rsidRPr="00236FDA">
        <w:rPr>
          <w:rFonts w:ascii="Franklin Gothic Book" w:hAnsi="Franklin Gothic Book"/>
          <w:sz w:val="20"/>
          <w:szCs w:val="20"/>
        </w:rPr>
        <w:tab/>
      </w:r>
      <w:r w:rsidRPr="00236FDA">
        <w:rPr>
          <w:rFonts w:ascii="Franklin Gothic Book" w:hAnsi="Franklin Gothic Book"/>
          <w:sz w:val="20"/>
          <w:szCs w:val="20"/>
        </w:rPr>
        <w:tab/>
      </w:r>
      <w:r w:rsidRPr="00236FDA">
        <w:rPr>
          <w:rFonts w:ascii="Franklin Gothic Book" w:hAnsi="Franklin Gothic Book"/>
          <w:sz w:val="20"/>
          <w:szCs w:val="20"/>
        </w:rPr>
        <w:tab/>
      </w:r>
      <w:r w:rsidR="008B61BD" w:rsidRPr="00236FDA">
        <w:rPr>
          <w:rFonts w:ascii="Franklin Gothic Book" w:hAnsi="Franklin Gothic Book"/>
          <w:sz w:val="20"/>
          <w:szCs w:val="20"/>
        </w:rPr>
        <w:t>M. Rázusa 87/11, 984 01 Lučenec, Slovenská republika</w:t>
      </w:r>
    </w:p>
    <w:p w:rsidR="00504D80" w:rsidRPr="00236FDA" w:rsidRDefault="00504D80" w:rsidP="00504D80">
      <w:pPr>
        <w:pStyle w:val="Default"/>
        <w:rPr>
          <w:rFonts w:ascii="Franklin Gothic Book" w:hAnsi="Franklin Gothic Book"/>
          <w:sz w:val="20"/>
          <w:szCs w:val="20"/>
        </w:rPr>
      </w:pPr>
      <w:r w:rsidRPr="00236FDA">
        <w:rPr>
          <w:rFonts w:ascii="Franklin Gothic Book" w:hAnsi="Franklin Gothic Book"/>
          <w:sz w:val="20"/>
          <w:szCs w:val="20"/>
        </w:rPr>
        <w:t>Zastúpená:</w:t>
      </w:r>
      <w:r w:rsidRPr="00236FDA">
        <w:rPr>
          <w:rFonts w:ascii="Franklin Gothic Book" w:hAnsi="Franklin Gothic Book"/>
          <w:sz w:val="20"/>
          <w:szCs w:val="20"/>
        </w:rPr>
        <w:tab/>
      </w:r>
      <w:r w:rsidRPr="00236FDA">
        <w:rPr>
          <w:rFonts w:ascii="Franklin Gothic Book" w:hAnsi="Franklin Gothic Book"/>
          <w:sz w:val="20"/>
          <w:szCs w:val="20"/>
        </w:rPr>
        <w:tab/>
      </w:r>
      <w:r w:rsidR="008B61BD" w:rsidRPr="00236FDA">
        <w:rPr>
          <w:rFonts w:ascii="Franklin Gothic Book" w:hAnsi="Franklin Gothic Book"/>
          <w:sz w:val="20"/>
          <w:szCs w:val="20"/>
        </w:rPr>
        <w:t>JUDr. Pavol Petráš</w:t>
      </w:r>
    </w:p>
    <w:p w:rsidR="00504D80" w:rsidRPr="00236FDA" w:rsidRDefault="00504D80" w:rsidP="00504D80">
      <w:pPr>
        <w:pStyle w:val="Default"/>
        <w:rPr>
          <w:rFonts w:ascii="Franklin Gothic Book" w:hAnsi="Franklin Gothic Book"/>
          <w:sz w:val="20"/>
          <w:szCs w:val="20"/>
        </w:rPr>
      </w:pPr>
      <w:r w:rsidRPr="00236FDA">
        <w:rPr>
          <w:rFonts w:ascii="Franklin Gothic Book" w:hAnsi="Franklin Gothic Book"/>
          <w:sz w:val="20"/>
          <w:szCs w:val="20"/>
        </w:rPr>
        <w:t>IČO:</w:t>
      </w:r>
      <w:r w:rsidRPr="00236FDA">
        <w:rPr>
          <w:rFonts w:ascii="Franklin Gothic Book" w:hAnsi="Franklin Gothic Book"/>
          <w:sz w:val="20"/>
          <w:szCs w:val="20"/>
        </w:rPr>
        <w:tab/>
      </w:r>
      <w:r w:rsidRPr="00236FDA">
        <w:rPr>
          <w:rFonts w:ascii="Franklin Gothic Book" w:hAnsi="Franklin Gothic Book"/>
          <w:sz w:val="20"/>
          <w:szCs w:val="20"/>
        </w:rPr>
        <w:tab/>
      </w:r>
      <w:r w:rsidR="00BF219A" w:rsidRPr="00236FDA">
        <w:rPr>
          <w:rFonts w:ascii="Franklin Gothic Book" w:hAnsi="Franklin Gothic Book"/>
          <w:sz w:val="20"/>
          <w:szCs w:val="20"/>
        </w:rPr>
        <w:t xml:space="preserve">             </w:t>
      </w:r>
      <w:r w:rsidRPr="00236FDA">
        <w:rPr>
          <w:rFonts w:ascii="Franklin Gothic Book" w:hAnsi="Franklin Gothic Book"/>
          <w:sz w:val="20"/>
          <w:szCs w:val="20"/>
        </w:rPr>
        <w:t xml:space="preserve"> </w:t>
      </w:r>
      <w:r w:rsidR="008B61BD" w:rsidRPr="00236FDA">
        <w:rPr>
          <w:rFonts w:ascii="Franklin Gothic Book" w:hAnsi="Franklin Gothic Book"/>
          <w:sz w:val="20"/>
          <w:szCs w:val="20"/>
        </w:rPr>
        <w:t>44 877</w:t>
      </w:r>
      <w:r w:rsidR="00BF219A" w:rsidRPr="00236FDA">
        <w:rPr>
          <w:rFonts w:ascii="Franklin Gothic Book" w:hAnsi="Franklin Gothic Book"/>
          <w:sz w:val="20"/>
          <w:szCs w:val="20"/>
        </w:rPr>
        <w:t> </w:t>
      </w:r>
      <w:r w:rsidR="008B61BD" w:rsidRPr="00236FDA">
        <w:rPr>
          <w:rFonts w:ascii="Franklin Gothic Book" w:hAnsi="Franklin Gothic Book"/>
          <w:sz w:val="20"/>
          <w:szCs w:val="20"/>
        </w:rPr>
        <w:t>960</w:t>
      </w:r>
    </w:p>
    <w:p w:rsidR="00BF219A" w:rsidRPr="00236FDA" w:rsidRDefault="00BF219A" w:rsidP="00504D80">
      <w:pPr>
        <w:pStyle w:val="Default"/>
        <w:rPr>
          <w:rFonts w:ascii="Franklin Gothic Book" w:hAnsi="Franklin Gothic Book"/>
          <w:sz w:val="20"/>
          <w:szCs w:val="20"/>
        </w:rPr>
      </w:pPr>
      <w:r w:rsidRPr="00236FDA">
        <w:rPr>
          <w:rFonts w:ascii="Franklin Gothic Book" w:hAnsi="Franklin Gothic Book"/>
          <w:sz w:val="20"/>
          <w:szCs w:val="20"/>
        </w:rPr>
        <w:t>DIČ:</w:t>
      </w:r>
      <w:r w:rsidRPr="00236FDA">
        <w:rPr>
          <w:rFonts w:ascii="Franklin Gothic Book" w:hAnsi="Franklin Gothic Book"/>
          <w:sz w:val="20"/>
          <w:szCs w:val="20"/>
        </w:rPr>
        <w:tab/>
      </w:r>
      <w:r w:rsidRPr="00236FDA">
        <w:rPr>
          <w:rFonts w:ascii="Franklin Gothic Book" w:hAnsi="Franklin Gothic Book"/>
          <w:sz w:val="20"/>
          <w:szCs w:val="20"/>
        </w:rPr>
        <w:tab/>
      </w:r>
      <w:r w:rsidRPr="00236FDA">
        <w:rPr>
          <w:rFonts w:ascii="Franklin Gothic Book" w:hAnsi="Franklin Gothic Book"/>
          <w:sz w:val="20"/>
          <w:szCs w:val="20"/>
        </w:rPr>
        <w:tab/>
        <w:t>2022857958</w:t>
      </w:r>
    </w:p>
    <w:p w:rsidR="00504D80" w:rsidRPr="00236FDA" w:rsidRDefault="00504D80" w:rsidP="00504D80">
      <w:pPr>
        <w:pStyle w:val="Default"/>
        <w:rPr>
          <w:rFonts w:ascii="Franklin Gothic Book" w:hAnsi="Franklin Gothic Book"/>
          <w:sz w:val="20"/>
          <w:szCs w:val="20"/>
        </w:rPr>
      </w:pPr>
      <w:r w:rsidRPr="00236FDA">
        <w:rPr>
          <w:rFonts w:ascii="Franklin Gothic Book" w:hAnsi="Franklin Gothic Book"/>
          <w:sz w:val="20"/>
          <w:szCs w:val="20"/>
        </w:rPr>
        <w:t xml:space="preserve">IČ DPH: </w:t>
      </w:r>
      <w:r w:rsidRPr="00236FDA">
        <w:rPr>
          <w:rFonts w:ascii="Franklin Gothic Book" w:hAnsi="Franklin Gothic Book"/>
          <w:sz w:val="20"/>
          <w:szCs w:val="20"/>
        </w:rPr>
        <w:tab/>
      </w:r>
      <w:r w:rsidRPr="00236FDA">
        <w:rPr>
          <w:rFonts w:ascii="Franklin Gothic Book" w:hAnsi="Franklin Gothic Book"/>
          <w:sz w:val="20"/>
          <w:szCs w:val="20"/>
        </w:rPr>
        <w:tab/>
      </w:r>
      <w:r w:rsidRPr="00236FDA">
        <w:rPr>
          <w:rFonts w:ascii="Franklin Gothic Book" w:hAnsi="Franklin Gothic Book"/>
          <w:sz w:val="20"/>
          <w:szCs w:val="20"/>
        </w:rPr>
        <w:tab/>
      </w:r>
      <w:r w:rsidR="00BF219A" w:rsidRPr="00236FDA">
        <w:rPr>
          <w:rFonts w:ascii="Franklin Gothic Book" w:hAnsi="Franklin Gothic Book"/>
          <w:sz w:val="20"/>
          <w:szCs w:val="20"/>
        </w:rPr>
        <w:t>SK 2022857958</w:t>
      </w:r>
    </w:p>
    <w:p w:rsidR="00504D80" w:rsidRPr="00236FDA" w:rsidRDefault="00504D80" w:rsidP="00504D80">
      <w:pPr>
        <w:pStyle w:val="Default"/>
        <w:rPr>
          <w:rFonts w:ascii="Franklin Gothic Book" w:hAnsi="Franklin Gothic Book"/>
          <w:sz w:val="20"/>
          <w:szCs w:val="20"/>
        </w:rPr>
      </w:pPr>
      <w:r w:rsidRPr="00236FDA">
        <w:rPr>
          <w:rFonts w:ascii="Franklin Gothic Book" w:hAnsi="Franklin Gothic Book"/>
          <w:sz w:val="20"/>
          <w:szCs w:val="20"/>
        </w:rPr>
        <w:t xml:space="preserve">Bankové spojenie: </w:t>
      </w:r>
      <w:r w:rsidRPr="00236FDA">
        <w:rPr>
          <w:rFonts w:ascii="Franklin Gothic Book" w:hAnsi="Franklin Gothic Book"/>
          <w:sz w:val="20"/>
          <w:szCs w:val="20"/>
        </w:rPr>
        <w:tab/>
      </w:r>
      <w:r w:rsidR="00BF219A" w:rsidRPr="00236FDA">
        <w:rPr>
          <w:rFonts w:ascii="Franklin Gothic Book" w:hAnsi="Franklin Gothic Book"/>
          <w:sz w:val="20"/>
          <w:szCs w:val="20"/>
        </w:rPr>
        <w:t>ČSOB, a.s., pobočka Luče</w:t>
      </w:r>
      <w:r w:rsidR="00BA1EDA">
        <w:rPr>
          <w:rFonts w:ascii="Franklin Gothic Book" w:hAnsi="Franklin Gothic Book"/>
          <w:sz w:val="20"/>
          <w:szCs w:val="20"/>
        </w:rPr>
        <w:t>n</w:t>
      </w:r>
      <w:r w:rsidR="00BF219A" w:rsidRPr="00236FDA">
        <w:rPr>
          <w:rFonts w:ascii="Franklin Gothic Book" w:hAnsi="Franklin Gothic Book"/>
          <w:sz w:val="20"/>
          <w:szCs w:val="20"/>
        </w:rPr>
        <w:t>ec</w:t>
      </w:r>
    </w:p>
    <w:p w:rsidR="00504D80" w:rsidRPr="00236FDA" w:rsidRDefault="00504D80" w:rsidP="00504D80">
      <w:pPr>
        <w:pStyle w:val="Default"/>
        <w:rPr>
          <w:rFonts w:ascii="Franklin Gothic Book" w:hAnsi="Franklin Gothic Book"/>
          <w:sz w:val="20"/>
          <w:szCs w:val="20"/>
        </w:rPr>
      </w:pPr>
      <w:r w:rsidRPr="00236FDA">
        <w:rPr>
          <w:rFonts w:ascii="Franklin Gothic Book" w:hAnsi="Franklin Gothic Book"/>
          <w:sz w:val="20"/>
          <w:szCs w:val="20"/>
        </w:rPr>
        <w:t xml:space="preserve">IBAN: </w:t>
      </w:r>
      <w:r w:rsidRPr="00236FDA">
        <w:rPr>
          <w:rFonts w:ascii="Franklin Gothic Book" w:hAnsi="Franklin Gothic Book"/>
          <w:sz w:val="20"/>
          <w:szCs w:val="20"/>
        </w:rPr>
        <w:tab/>
      </w:r>
      <w:r w:rsidRPr="00236FDA">
        <w:rPr>
          <w:rFonts w:ascii="Franklin Gothic Book" w:hAnsi="Franklin Gothic Book"/>
          <w:sz w:val="20"/>
          <w:szCs w:val="20"/>
        </w:rPr>
        <w:tab/>
      </w:r>
      <w:r w:rsidRPr="00236FDA">
        <w:rPr>
          <w:rFonts w:ascii="Franklin Gothic Book" w:hAnsi="Franklin Gothic Book"/>
          <w:sz w:val="20"/>
          <w:szCs w:val="20"/>
        </w:rPr>
        <w:tab/>
      </w:r>
      <w:r w:rsidR="0049283D">
        <w:rPr>
          <w:rFonts w:ascii="Franklin Gothic Book" w:hAnsi="Franklin Gothic Book"/>
          <w:sz w:val="20"/>
          <w:szCs w:val="20"/>
        </w:rPr>
        <w:t>SK36 7500 0000 0040 0869 0462</w:t>
      </w:r>
      <w:r w:rsidRPr="00236FDA">
        <w:rPr>
          <w:rFonts w:ascii="Franklin Gothic Book" w:hAnsi="Franklin Gothic Book"/>
          <w:sz w:val="20"/>
          <w:szCs w:val="20"/>
        </w:rPr>
        <w:tab/>
        <w:t xml:space="preserve"> </w:t>
      </w:r>
    </w:p>
    <w:p w:rsidR="00504D80" w:rsidRPr="00236FDA" w:rsidRDefault="00504D80" w:rsidP="00504D80">
      <w:pPr>
        <w:pStyle w:val="Default"/>
        <w:rPr>
          <w:rFonts w:ascii="Franklin Gothic Book" w:hAnsi="Franklin Gothic Book"/>
          <w:sz w:val="20"/>
          <w:szCs w:val="20"/>
        </w:rPr>
      </w:pPr>
      <w:r w:rsidRPr="00236FDA">
        <w:rPr>
          <w:rFonts w:ascii="Franklin Gothic Book" w:hAnsi="Franklin Gothic Book"/>
          <w:sz w:val="20"/>
          <w:szCs w:val="20"/>
        </w:rPr>
        <w:t xml:space="preserve">E-mail: </w:t>
      </w:r>
      <w:r w:rsidR="008B61BD" w:rsidRPr="00236FDA">
        <w:rPr>
          <w:rFonts w:ascii="Franklin Gothic Book" w:hAnsi="Franklin Gothic Book"/>
          <w:sz w:val="20"/>
          <w:szCs w:val="20"/>
        </w:rPr>
        <w:tab/>
      </w:r>
      <w:r w:rsidR="008B61BD" w:rsidRPr="00236FDA">
        <w:rPr>
          <w:rFonts w:ascii="Franklin Gothic Book" w:hAnsi="Franklin Gothic Book"/>
          <w:sz w:val="20"/>
          <w:szCs w:val="20"/>
        </w:rPr>
        <w:tab/>
      </w:r>
      <w:r w:rsidR="008B61BD" w:rsidRPr="00236FDA">
        <w:rPr>
          <w:rFonts w:ascii="Franklin Gothic Book" w:hAnsi="Franklin Gothic Book"/>
          <w:sz w:val="20"/>
          <w:szCs w:val="20"/>
        </w:rPr>
        <w:tab/>
      </w:r>
      <w:r w:rsidR="008B61BD" w:rsidRPr="00236FDA">
        <w:rPr>
          <w:rFonts w:ascii="Franklin Gothic Book" w:hAnsi="Franklin Gothic Book"/>
          <w:color w:val="1F497D" w:themeColor="text2"/>
          <w:sz w:val="20"/>
          <w:szCs w:val="20"/>
        </w:rPr>
        <w:t>info@ecolution.sk</w:t>
      </w:r>
    </w:p>
    <w:p w:rsidR="00504D80" w:rsidRPr="00236FDA" w:rsidRDefault="00504D80" w:rsidP="00504D80">
      <w:pPr>
        <w:pStyle w:val="Default"/>
        <w:rPr>
          <w:rFonts w:ascii="Franklin Gothic Book" w:hAnsi="Franklin Gothic Book"/>
          <w:sz w:val="20"/>
          <w:szCs w:val="20"/>
        </w:rPr>
      </w:pPr>
      <w:r w:rsidRPr="00236FDA">
        <w:rPr>
          <w:rFonts w:ascii="Franklin Gothic Book" w:hAnsi="Franklin Gothic Book"/>
          <w:sz w:val="20"/>
          <w:szCs w:val="20"/>
        </w:rPr>
        <w:t xml:space="preserve">Tel: </w:t>
      </w:r>
      <w:r w:rsidRPr="00236FDA">
        <w:rPr>
          <w:rFonts w:ascii="Franklin Gothic Book" w:hAnsi="Franklin Gothic Book"/>
          <w:sz w:val="20"/>
          <w:szCs w:val="20"/>
        </w:rPr>
        <w:tab/>
      </w:r>
      <w:r w:rsidRPr="00236FDA">
        <w:rPr>
          <w:rFonts w:ascii="Franklin Gothic Book" w:hAnsi="Franklin Gothic Book"/>
          <w:sz w:val="20"/>
          <w:szCs w:val="20"/>
        </w:rPr>
        <w:tab/>
      </w:r>
      <w:r w:rsidRPr="00236FDA">
        <w:rPr>
          <w:rFonts w:ascii="Franklin Gothic Book" w:hAnsi="Franklin Gothic Book"/>
          <w:sz w:val="20"/>
          <w:szCs w:val="20"/>
        </w:rPr>
        <w:tab/>
        <w:t>+4219012112200</w:t>
      </w:r>
    </w:p>
    <w:p w:rsidR="00504D80" w:rsidRPr="00236FDA" w:rsidRDefault="00504D80" w:rsidP="00504D80">
      <w:pPr>
        <w:pStyle w:val="Default"/>
        <w:rPr>
          <w:rFonts w:ascii="Franklin Gothic Book" w:hAnsi="Franklin Gothic Book"/>
          <w:sz w:val="20"/>
          <w:szCs w:val="20"/>
        </w:rPr>
      </w:pPr>
      <w:r w:rsidRPr="00236FDA">
        <w:rPr>
          <w:rFonts w:ascii="Franklin Gothic Book" w:hAnsi="Franklin Gothic Book"/>
          <w:sz w:val="20"/>
          <w:szCs w:val="20"/>
        </w:rPr>
        <w:tab/>
      </w:r>
      <w:r w:rsidRPr="00236FDA">
        <w:rPr>
          <w:rFonts w:ascii="Franklin Gothic Book" w:hAnsi="Franklin Gothic Book"/>
          <w:sz w:val="20"/>
          <w:szCs w:val="20"/>
        </w:rPr>
        <w:tab/>
      </w:r>
      <w:r w:rsidRPr="00236FDA">
        <w:rPr>
          <w:rFonts w:ascii="Franklin Gothic Book" w:hAnsi="Franklin Gothic Book"/>
          <w:sz w:val="20"/>
          <w:szCs w:val="20"/>
        </w:rPr>
        <w:tab/>
      </w:r>
      <w:r w:rsidRPr="00236FDA">
        <w:rPr>
          <w:rFonts w:ascii="Franklin Gothic Book" w:hAnsi="Franklin Gothic Book"/>
          <w:sz w:val="20"/>
          <w:szCs w:val="20"/>
        </w:rPr>
        <w:tab/>
        <w:t xml:space="preserve"> </w:t>
      </w:r>
    </w:p>
    <w:p w:rsidR="00504D80" w:rsidRPr="00236FDA" w:rsidRDefault="00504D80" w:rsidP="0025200D">
      <w:pPr>
        <w:jc w:val="both"/>
        <w:rPr>
          <w:rFonts w:ascii="Franklin Gothic Book" w:hAnsi="Franklin Gothic Book"/>
          <w:sz w:val="20"/>
          <w:szCs w:val="20"/>
          <w:lang w:val="sk-SK"/>
        </w:rPr>
      </w:pPr>
    </w:p>
    <w:p w:rsidR="0025200D" w:rsidRPr="00236FDA" w:rsidRDefault="0025200D" w:rsidP="0025200D">
      <w:pPr>
        <w:jc w:val="both"/>
        <w:rPr>
          <w:rFonts w:ascii="Franklin Gothic Book" w:hAnsi="Franklin Gothic Book"/>
          <w:sz w:val="20"/>
          <w:szCs w:val="20"/>
          <w:lang w:val="sk-SK"/>
        </w:rPr>
      </w:pPr>
      <w:r w:rsidRPr="00236FDA">
        <w:rPr>
          <w:rFonts w:ascii="Franklin Gothic Book" w:hAnsi="Franklin Gothic Book"/>
          <w:sz w:val="20"/>
          <w:szCs w:val="20"/>
          <w:lang w:val="sk-SK"/>
        </w:rPr>
        <w:t>(ďalej len „kupujúci“)</w:t>
      </w:r>
    </w:p>
    <w:p w:rsidR="0025200D" w:rsidRPr="00236FDA" w:rsidRDefault="0025200D" w:rsidP="0025200D">
      <w:pPr>
        <w:jc w:val="both"/>
        <w:rPr>
          <w:rFonts w:ascii="Franklin Gothic Book" w:hAnsi="Franklin Gothic Book"/>
          <w:sz w:val="20"/>
          <w:szCs w:val="20"/>
          <w:lang w:val="sk-SK"/>
        </w:rPr>
      </w:pPr>
    </w:p>
    <w:p w:rsidR="0025200D" w:rsidRPr="00236FDA" w:rsidRDefault="0025200D" w:rsidP="0025200D">
      <w:pPr>
        <w:jc w:val="both"/>
        <w:rPr>
          <w:rFonts w:ascii="Franklin Gothic Book" w:hAnsi="Franklin Gothic Book"/>
          <w:sz w:val="20"/>
          <w:szCs w:val="20"/>
          <w:lang w:val="sk-SK"/>
        </w:rPr>
      </w:pPr>
      <w:r w:rsidRPr="00236FDA">
        <w:rPr>
          <w:rFonts w:ascii="Franklin Gothic Book" w:hAnsi="Franklin Gothic Book"/>
          <w:sz w:val="20"/>
          <w:szCs w:val="20"/>
          <w:lang w:val="sk-SK"/>
        </w:rPr>
        <w:t>a</w:t>
      </w:r>
    </w:p>
    <w:p w:rsidR="0025200D" w:rsidRPr="00236FDA" w:rsidRDefault="0025200D" w:rsidP="0025200D">
      <w:pPr>
        <w:jc w:val="both"/>
        <w:rPr>
          <w:rFonts w:ascii="Franklin Gothic Book" w:hAnsi="Franklin Gothic Book"/>
          <w:sz w:val="20"/>
          <w:szCs w:val="20"/>
          <w:lang w:val="sk-SK"/>
        </w:rPr>
      </w:pPr>
    </w:p>
    <w:p w:rsidR="0025200D" w:rsidRPr="00236FDA" w:rsidRDefault="0025200D" w:rsidP="0025200D">
      <w:pPr>
        <w:pStyle w:val="Default"/>
        <w:rPr>
          <w:rFonts w:ascii="Franklin Gothic Book" w:hAnsi="Franklin Gothic Book"/>
          <w:b/>
          <w:sz w:val="20"/>
          <w:szCs w:val="20"/>
        </w:rPr>
      </w:pPr>
      <w:r w:rsidRPr="00236FDA">
        <w:rPr>
          <w:rFonts w:ascii="Franklin Gothic Book" w:hAnsi="Franklin Gothic Book"/>
          <w:sz w:val="20"/>
          <w:szCs w:val="20"/>
        </w:rPr>
        <w:t xml:space="preserve">Obchodné meno: </w:t>
      </w:r>
      <w:r w:rsidRPr="00236FDA">
        <w:rPr>
          <w:rFonts w:ascii="Franklin Gothic Book" w:hAnsi="Franklin Gothic Book"/>
          <w:sz w:val="20"/>
          <w:szCs w:val="20"/>
        </w:rPr>
        <w:tab/>
      </w:r>
      <w:r w:rsidRPr="00236FDA">
        <w:rPr>
          <w:rFonts w:ascii="Franklin Gothic Book" w:hAnsi="Franklin Gothic Book"/>
          <w:sz w:val="20"/>
          <w:szCs w:val="20"/>
        </w:rPr>
        <w:tab/>
      </w:r>
    </w:p>
    <w:p w:rsidR="0025200D" w:rsidRPr="00236FDA" w:rsidRDefault="0025200D" w:rsidP="0025200D">
      <w:pPr>
        <w:pStyle w:val="Default"/>
        <w:rPr>
          <w:rFonts w:ascii="Franklin Gothic Book" w:hAnsi="Franklin Gothic Book"/>
          <w:b/>
          <w:sz w:val="20"/>
          <w:szCs w:val="20"/>
        </w:rPr>
      </w:pPr>
      <w:r w:rsidRPr="00236FDA">
        <w:rPr>
          <w:rFonts w:ascii="Franklin Gothic Book" w:hAnsi="Franklin Gothic Book"/>
          <w:sz w:val="20"/>
          <w:szCs w:val="20"/>
        </w:rPr>
        <w:t>Zapísaný v:</w:t>
      </w:r>
      <w:r w:rsidRPr="00236FDA">
        <w:rPr>
          <w:rFonts w:ascii="Franklin Gothic Book" w:hAnsi="Franklin Gothic Book"/>
          <w:sz w:val="20"/>
          <w:szCs w:val="20"/>
        </w:rPr>
        <w:tab/>
      </w:r>
      <w:r w:rsidRPr="00236FDA">
        <w:rPr>
          <w:rFonts w:ascii="Franklin Gothic Book" w:hAnsi="Franklin Gothic Book"/>
          <w:b/>
          <w:sz w:val="20"/>
          <w:szCs w:val="20"/>
        </w:rPr>
        <w:tab/>
      </w:r>
      <w:r w:rsidRPr="00236FDA">
        <w:rPr>
          <w:rFonts w:ascii="Franklin Gothic Book" w:hAnsi="Franklin Gothic Book"/>
          <w:b/>
          <w:sz w:val="20"/>
          <w:szCs w:val="20"/>
        </w:rPr>
        <w:tab/>
        <w:t xml:space="preserve"> </w:t>
      </w:r>
    </w:p>
    <w:p w:rsidR="0025200D" w:rsidRPr="00236FDA" w:rsidRDefault="0025200D" w:rsidP="0025200D">
      <w:pPr>
        <w:pStyle w:val="Default"/>
        <w:rPr>
          <w:rFonts w:ascii="Franklin Gothic Book" w:hAnsi="Franklin Gothic Book"/>
          <w:sz w:val="20"/>
          <w:szCs w:val="20"/>
        </w:rPr>
      </w:pPr>
      <w:r w:rsidRPr="00236FDA">
        <w:rPr>
          <w:rFonts w:ascii="Franklin Gothic Book" w:hAnsi="Franklin Gothic Book"/>
          <w:sz w:val="20"/>
          <w:szCs w:val="20"/>
        </w:rPr>
        <w:t xml:space="preserve">Sídlo: </w:t>
      </w:r>
      <w:r w:rsidRPr="00236FDA">
        <w:rPr>
          <w:rFonts w:ascii="Franklin Gothic Book" w:hAnsi="Franklin Gothic Book"/>
          <w:sz w:val="20"/>
          <w:szCs w:val="20"/>
        </w:rPr>
        <w:tab/>
      </w:r>
      <w:r w:rsidRPr="00236FDA">
        <w:rPr>
          <w:rFonts w:ascii="Franklin Gothic Book" w:hAnsi="Franklin Gothic Book"/>
          <w:sz w:val="20"/>
          <w:szCs w:val="20"/>
        </w:rPr>
        <w:tab/>
      </w:r>
      <w:r w:rsidRPr="00236FDA">
        <w:rPr>
          <w:rFonts w:ascii="Franklin Gothic Book" w:hAnsi="Franklin Gothic Book"/>
          <w:sz w:val="20"/>
          <w:szCs w:val="20"/>
        </w:rPr>
        <w:tab/>
      </w:r>
      <w:r w:rsidRPr="00236FDA">
        <w:rPr>
          <w:rFonts w:ascii="Franklin Gothic Book" w:hAnsi="Franklin Gothic Book"/>
          <w:sz w:val="20"/>
          <w:szCs w:val="20"/>
        </w:rPr>
        <w:tab/>
        <w:t xml:space="preserve"> </w:t>
      </w:r>
    </w:p>
    <w:p w:rsidR="0025200D" w:rsidRPr="00236FDA" w:rsidRDefault="0025200D" w:rsidP="0025200D">
      <w:pPr>
        <w:pStyle w:val="Default"/>
        <w:rPr>
          <w:rFonts w:ascii="Franklin Gothic Book" w:hAnsi="Franklin Gothic Book"/>
          <w:sz w:val="20"/>
          <w:szCs w:val="20"/>
        </w:rPr>
      </w:pPr>
      <w:r w:rsidRPr="00236FDA">
        <w:rPr>
          <w:rFonts w:ascii="Franklin Gothic Book" w:hAnsi="Franklin Gothic Book"/>
          <w:sz w:val="20"/>
          <w:szCs w:val="20"/>
        </w:rPr>
        <w:t>Zastúpená:</w:t>
      </w:r>
      <w:r w:rsidRPr="00236FDA">
        <w:rPr>
          <w:rFonts w:ascii="Franklin Gothic Book" w:hAnsi="Franklin Gothic Book"/>
          <w:sz w:val="20"/>
          <w:szCs w:val="20"/>
        </w:rPr>
        <w:tab/>
      </w:r>
      <w:r w:rsidRPr="00236FDA">
        <w:rPr>
          <w:rFonts w:ascii="Franklin Gothic Book" w:hAnsi="Franklin Gothic Book"/>
          <w:sz w:val="20"/>
          <w:szCs w:val="20"/>
        </w:rPr>
        <w:tab/>
      </w:r>
      <w:r w:rsidRPr="00236FDA">
        <w:rPr>
          <w:rFonts w:ascii="Franklin Gothic Book" w:hAnsi="Franklin Gothic Book"/>
          <w:sz w:val="20"/>
          <w:szCs w:val="20"/>
        </w:rPr>
        <w:tab/>
      </w:r>
    </w:p>
    <w:p w:rsidR="00BF219A" w:rsidRPr="00236FDA" w:rsidRDefault="0025200D" w:rsidP="0025200D">
      <w:pPr>
        <w:pStyle w:val="Default"/>
        <w:rPr>
          <w:rFonts w:ascii="Franklin Gothic Book" w:hAnsi="Franklin Gothic Book"/>
          <w:sz w:val="20"/>
          <w:szCs w:val="20"/>
        </w:rPr>
      </w:pPr>
      <w:r w:rsidRPr="00236FDA">
        <w:rPr>
          <w:rFonts w:ascii="Franklin Gothic Book" w:hAnsi="Franklin Gothic Book"/>
          <w:sz w:val="20"/>
          <w:szCs w:val="20"/>
        </w:rPr>
        <w:t>IČO:</w:t>
      </w:r>
      <w:r w:rsidRPr="00236FDA">
        <w:rPr>
          <w:rFonts w:ascii="Franklin Gothic Book" w:hAnsi="Franklin Gothic Book"/>
          <w:sz w:val="20"/>
          <w:szCs w:val="20"/>
        </w:rPr>
        <w:tab/>
      </w:r>
    </w:p>
    <w:p w:rsidR="0025200D" w:rsidRPr="00236FDA" w:rsidRDefault="00BF219A" w:rsidP="0025200D">
      <w:pPr>
        <w:pStyle w:val="Default"/>
        <w:rPr>
          <w:rFonts w:ascii="Franklin Gothic Book" w:hAnsi="Franklin Gothic Book"/>
          <w:sz w:val="20"/>
          <w:szCs w:val="20"/>
        </w:rPr>
      </w:pPr>
      <w:r w:rsidRPr="00236FDA">
        <w:rPr>
          <w:rFonts w:ascii="Franklin Gothic Book" w:hAnsi="Franklin Gothic Book"/>
          <w:sz w:val="20"/>
          <w:szCs w:val="20"/>
        </w:rPr>
        <w:t>DIČ:</w:t>
      </w:r>
      <w:r w:rsidR="0025200D" w:rsidRPr="00236FDA">
        <w:rPr>
          <w:rFonts w:ascii="Franklin Gothic Book" w:hAnsi="Franklin Gothic Book"/>
          <w:sz w:val="20"/>
          <w:szCs w:val="20"/>
        </w:rPr>
        <w:tab/>
      </w:r>
      <w:r w:rsidR="0025200D" w:rsidRPr="00236FDA">
        <w:rPr>
          <w:rFonts w:ascii="Franklin Gothic Book" w:hAnsi="Franklin Gothic Book"/>
          <w:sz w:val="20"/>
          <w:szCs w:val="20"/>
        </w:rPr>
        <w:tab/>
      </w:r>
      <w:r w:rsidR="0025200D" w:rsidRPr="00236FDA">
        <w:rPr>
          <w:rFonts w:ascii="Franklin Gothic Book" w:hAnsi="Franklin Gothic Book"/>
          <w:sz w:val="20"/>
          <w:szCs w:val="20"/>
        </w:rPr>
        <w:tab/>
        <w:t xml:space="preserve"> </w:t>
      </w:r>
    </w:p>
    <w:p w:rsidR="0025200D" w:rsidRPr="00236FDA" w:rsidRDefault="0025200D" w:rsidP="0025200D">
      <w:pPr>
        <w:pStyle w:val="Default"/>
        <w:rPr>
          <w:rFonts w:ascii="Franklin Gothic Book" w:hAnsi="Franklin Gothic Book"/>
          <w:sz w:val="20"/>
          <w:szCs w:val="20"/>
        </w:rPr>
      </w:pPr>
      <w:r w:rsidRPr="00236FDA">
        <w:rPr>
          <w:rFonts w:ascii="Franklin Gothic Book" w:hAnsi="Franklin Gothic Book"/>
          <w:sz w:val="20"/>
          <w:szCs w:val="20"/>
        </w:rPr>
        <w:t xml:space="preserve">IČ DPH: </w:t>
      </w:r>
      <w:r w:rsidRPr="00236FDA">
        <w:rPr>
          <w:rFonts w:ascii="Franklin Gothic Book" w:hAnsi="Franklin Gothic Book"/>
          <w:sz w:val="20"/>
          <w:szCs w:val="20"/>
        </w:rPr>
        <w:tab/>
      </w:r>
      <w:r w:rsidRPr="00236FDA">
        <w:rPr>
          <w:rFonts w:ascii="Franklin Gothic Book" w:hAnsi="Franklin Gothic Book"/>
          <w:sz w:val="20"/>
          <w:szCs w:val="20"/>
        </w:rPr>
        <w:tab/>
      </w:r>
      <w:r w:rsidRPr="00236FDA">
        <w:rPr>
          <w:rFonts w:ascii="Franklin Gothic Book" w:hAnsi="Franklin Gothic Book"/>
          <w:sz w:val="20"/>
          <w:szCs w:val="20"/>
        </w:rPr>
        <w:tab/>
      </w:r>
      <w:r w:rsidRPr="00236FDA">
        <w:rPr>
          <w:rFonts w:ascii="Franklin Gothic Book" w:hAnsi="Franklin Gothic Book"/>
          <w:sz w:val="20"/>
          <w:szCs w:val="20"/>
        </w:rPr>
        <w:tab/>
        <w:t xml:space="preserve"> </w:t>
      </w:r>
    </w:p>
    <w:p w:rsidR="0025200D" w:rsidRPr="00236FDA" w:rsidRDefault="0025200D" w:rsidP="0025200D">
      <w:pPr>
        <w:pStyle w:val="Default"/>
        <w:rPr>
          <w:rFonts w:ascii="Franklin Gothic Book" w:hAnsi="Franklin Gothic Book"/>
          <w:sz w:val="20"/>
          <w:szCs w:val="20"/>
        </w:rPr>
      </w:pPr>
      <w:r w:rsidRPr="00236FDA">
        <w:rPr>
          <w:rFonts w:ascii="Franklin Gothic Book" w:hAnsi="Franklin Gothic Book"/>
          <w:sz w:val="20"/>
          <w:szCs w:val="20"/>
        </w:rPr>
        <w:t xml:space="preserve">Bankové spojenie: </w:t>
      </w:r>
      <w:r w:rsidRPr="00236FDA">
        <w:rPr>
          <w:rFonts w:ascii="Franklin Gothic Book" w:hAnsi="Franklin Gothic Book"/>
          <w:sz w:val="20"/>
          <w:szCs w:val="20"/>
        </w:rPr>
        <w:tab/>
      </w:r>
      <w:r w:rsidRPr="00236FDA">
        <w:rPr>
          <w:rFonts w:ascii="Franklin Gothic Book" w:hAnsi="Franklin Gothic Book"/>
          <w:sz w:val="20"/>
          <w:szCs w:val="20"/>
        </w:rPr>
        <w:tab/>
        <w:t xml:space="preserve"> </w:t>
      </w:r>
    </w:p>
    <w:p w:rsidR="0025200D" w:rsidRPr="00236FDA" w:rsidRDefault="0025200D" w:rsidP="0025200D">
      <w:pPr>
        <w:pStyle w:val="Default"/>
        <w:rPr>
          <w:rFonts w:ascii="Franklin Gothic Book" w:hAnsi="Franklin Gothic Book"/>
          <w:sz w:val="20"/>
          <w:szCs w:val="20"/>
        </w:rPr>
      </w:pPr>
      <w:r w:rsidRPr="00236FDA">
        <w:rPr>
          <w:rFonts w:ascii="Franklin Gothic Book" w:hAnsi="Franklin Gothic Book"/>
          <w:sz w:val="20"/>
          <w:szCs w:val="20"/>
        </w:rPr>
        <w:t xml:space="preserve">IBAN: </w:t>
      </w:r>
      <w:r w:rsidRPr="00236FDA">
        <w:rPr>
          <w:rFonts w:ascii="Franklin Gothic Book" w:hAnsi="Franklin Gothic Book"/>
          <w:sz w:val="20"/>
          <w:szCs w:val="20"/>
        </w:rPr>
        <w:tab/>
      </w:r>
      <w:r w:rsidRPr="00236FDA">
        <w:rPr>
          <w:rFonts w:ascii="Franklin Gothic Book" w:hAnsi="Franklin Gothic Book"/>
          <w:sz w:val="20"/>
          <w:szCs w:val="20"/>
        </w:rPr>
        <w:tab/>
      </w:r>
      <w:r w:rsidRPr="00236FDA">
        <w:rPr>
          <w:rFonts w:ascii="Franklin Gothic Book" w:hAnsi="Franklin Gothic Book"/>
          <w:sz w:val="20"/>
          <w:szCs w:val="20"/>
        </w:rPr>
        <w:tab/>
      </w:r>
      <w:r w:rsidRPr="00236FDA">
        <w:rPr>
          <w:rFonts w:ascii="Franklin Gothic Book" w:hAnsi="Franklin Gothic Book"/>
          <w:sz w:val="20"/>
          <w:szCs w:val="20"/>
        </w:rPr>
        <w:tab/>
        <w:t xml:space="preserve"> </w:t>
      </w:r>
    </w:p>
    <w:p w:rsidR="0025200D" w:rsidRPr="00236FDA" w:rsidRDefault="0025200D" w:rsidP="0025200D">
      <w:pPr>
        <w:pStyle w:val="Default"/>
        <w:rPr>
          <w:rFonts w:ascii="Franklin Gothic Book" w:hAnsi="Franklin Gothic Book"/>
          <w:sz w:val="20"/>
          <w:szCs w:val="20"/>
        </w:rPr>
      </w:pPr>
      <w:r w:rsidRPr="00236FDA">
        <w:rPr>
          <w:rFonts w:ascii="Franklin Gothic Book" w:hAnsi="Franklin Gothic Book"/>
          <w:sz w:val="20"/>
          <w:szCs w:val="20"/>
        </w:rPr>
        <w:t xml:space="preserve">E-mail: </w:t>
      </w:r>
      <w:r w:rsidRPr="00236FDA">
        <w:rPr>
          <w:rFonts w:ascii="Franklin Gothic Book" w:hAnsi="Franklin Gothic Book"/>
          <w:sz w:val="20"/>
          <w:szCs w:val="20"/>
        </w:rPr>
        <w:tab/>
      </w:r>
      <w:r w:rsidRPr="00236FDA">
        <w:rPr>
          <w:rFonts w:ascii="Franklin Gothic Book" w:hAnsi="Franklin Gothic Book"/>
          <w:sz w:val="20"/>
          <w:szCs w:val="20"/>
        </w:rPr>
        <w:tab/>
      </w:r>
      <w:r w:rsidRPr="00236FDA">
        <w:rPr>
          <w:rFonts w:ascii="Franklin Gothic Book" w:hAnsi="Franklin Gothic Book"/>
          <w:sz w:val="20"/>
          <w:szCs w:val="20"/>
        </w:rPr>
        <w:tab/>
      </w:r>
      <w:r w:rsidRPr="00236FDA">
        <w:rPr>
          <w:rFonts w:ascii="Franklin Gothic Book" w:hAnsi="Franklin Gothic Book"/>
          <w:sz w:val="20"/>
          <w:szCs w:val="20"/>
        </w:rPr>
        <w:tab/>
        <w:t xml:space="preserve"> </w:t>
      </w:r>
    </w:p>
    <w:p w:rsidR="0025200D" w:rsidRPr="00236FDA" w:rsidRDefault="0025200D" w:rsidP="0025200D">
      <w:pPr>
        <w:pStyle w:val="Default"/>
        <w:rPr>
          <w:rFonts w:ascii="Franklin Gothic Book" w:hAnsi="Franklin Gothic Book"/>
          <w:sz w:val="20"/>
          <w:szCs w:val="20"/>
        </w:rPr>
      </w:pPr>
      <w:r w:rsidRPr="00236FDA">
        <w:rPr>
          <w:rFonts w:ascii="Franklin Gothic Book" w:hAnsi="Franklin Gothic Book"/>
          <w:sz w:val="20"/>
          <w:szCs w:val="20"/>
        </w:rPr>
        <w:t xml:space="preserve">Tel: </w:t>
      </w:r>
      <w:r w:rsidRPr="00236FDA">
        <w:rPr>
          <w:rFonts w:ascii="Franklin Gothic Book" w:hAnsi="Franklin Gothic Book"/>
          <w:sz w:val="20"/>
          <w:szCs w:val="20"/>
        </w:rPr>
        <w:tab/>
      </w:r>
      <w:r w:rsidRPr="00236FDA">
        <w:rPr>
          <w:rFonts w:ascii="Franklin Gothic Book" w:hAnsi="Franklin Gothic Book"/>
          <w:sz w:val="20"/>
          <w:szCs w:val="20"/>
        </w:rPr>
        <w:tab/>
      </w:r>
      <w:r w:rsidRPr="00236FDA">
        <w:rPr>
          <w:rFonts w:ascii="Franklin Gothic Book" w:hAnsi="Franklin Gothic Book"/>
          <w:sz w:val="20"/>
          <w:szCs w:val="20"/>
        </w:rPr>
        <w:tab/>
        <w:t xml:space="preserve"> </w:t>
      </w:r>
    </w:p>
    <w:p w:rsidR="0025200D" w:rsidRPr="00236FDA" w:rsidRDefault="0025200D" w:rsidP="0025200D">
      <w:pPr>
        <w:pStyle w:val="Default"/>
        <w:rPr>
          <w:rFonts w:ascii="Franklin Gothic Book" w:hAnsi="Franklin Gothic Book"/>
          <w:sz w:val="20"/>
          <w:szCs w:val="20"/>
        </w:rPr>
      </w:pPr>
      <w:r w:rsidRPr="00236FDA">
        <w:rPr>
          <w:rFonts w:ascii="Franklin Gothic Book" w:hAnsi="Franklin Gothic Book"/>
          <w:sz w:val="20"/>
          <w:szCs w:val="20"/>
        </w:rPr>
        <w:tab/>
      </w:r>
      <w:r w:rsidRPr="00236FDA">
        <w:rPr>
          <w:rFonts w:ascii="Franklin Gothic Book" w:hAnsi="Franklin Gothic Book"/>
          <w:sz w:val="20"/>
          <w:szCs w:val="20"/>
        </w:rPr>
        <w:tab/>
      </w:r>
      <w:r w:rsidRPr="00236FDA">
        <w:rPr>
          <w:rFonts w:ascii="Franklin Gothic Book" w:hAnsi="Franklin Gothic Book"/>
          <w:sz w:val="20"/>
          <w:szCs w:val="20"/>
        </w:rPr>
        <w:tab/>
        <w:t xml:space="preserve"> </w:t>
      </w:r>
    </w:p>
    <w:p w:rsidR="0025200D" w:rsidRPr="00236FDA" w:rsidRDefault="0025200D" w:rsidP="0025200D">
      <w:pPr>
        <w:jc w:val="both"/>
        <w:rPr>
          <w:rFonts w:ascii="Franklin Gothic Book" w:hAnsi="Franklin Gothic Book"/>
          <w:sz w:val="20"/>
          <w:szCs w:val="20"/>
          <w:lang w:val="sk-SK"/>
        </w:rPr>
      </w:pPr>
      <w:r w:rsidRPr="00236FDA">
        <w:rPr>
          <w:rFonts w:ascii="Franklin Gothic Book" w:hAnsi="Franklin Gothic Book"/>
          <w:sz w:val="20"/>
          <w:szCs w:val="20"/>
          <w:lang w:val="sk-SK"/>
        </w:rPr>
        <w:t>(ďalej len „predávajúci“)</w:t>
      </w:r>
    </w:p>
    <w:p w:rsidR="0025200D" w:rsidRPr="00236FDA" w:rsidRDefault="0025200D" w:rsidP="0025200D">
      <w:pPr>
        <w:jc w:val="both"/>
        <w:rPr>
          <w:rFonts w:ascii="Franklin Gothic Book" w:hAnsi="Franklin Gothic Book"/>
          <w:sz w:val="20"/>
          <w:szCs w:val="20"/>
          <w:lang w:val="sk-SK"/>
        </w:rPr>
      </w:pPr>
    </w:p>
    <w:p w:rsidR="0025200D" w:rsidRPr="00236FDA" w:rsidRDefault="0025200D" w:rsidP="0025200D">
      <w:pPr>
        <w:jc w:val="both"/>
        <w:rPr>
          <w:rFonts w:ascii="Franklin Gothic Book" w:hAnsi="Franklin Gothic Book"/>
          <w:sz w:val="20"/>
          <w:szCs w:val="20"/>
          <w:lang w:val="sk-SK"/>
        </w:rPr>
      </w:pPr>
      <w:r w:rsidRPr="00236FDA">
        <w:rPr>
          <w:rFonts w:ascii="Franklin Gothic Book" w:hAnsi="Franklin Gothic Book"/>
          <w:sz w:val="20"/>
          <w:szCs w:val="20"/>
          <w:lang w:val="sk-SK"/>
        </w:rPr>
        <w:t>(kupujúci a predávajúci ďalej spolu ako „zmluvné strany" a jednotlivo ako „zmluvná strana")</w:t>
      </w:r>
    </w:p>
    <w:p w:rsidR="0025200D" w:rsidRPr="00236FDA" w:rsidRDefault="0025200D" w:rsidP="0025200D">
      <w:pPr>
        <w:jc w:val="both"/>
        <w:rPr>
          <w:rFonts w:ascii="Franklin Gothic Book" w:hAnsi="Franklin Gothic Book"/>
          <w:sz w:val="20"/>
          <w:szCs w:val="20"/>
          <w:lang w:val="sk-SK"/>
        </w:rPr>
      </w:pPr>
    </w:p>
    <w:p w:rsidR="0025200D" w:rsidRPr="00236FDA" w:rsidRDefault="0025200D" w:rsidP="0025200D">
      <w:pPr>
        <w:jc w:val="both"/>
        <w:rPr>
          <w:rFonts w:ascii="Franklin Gothic Book" w:hAnsi="Franklin Gothic Book"/>
          <w:sz w:val="20"/>
          <w:szCs w:val="20"/>
          <w:lang w:val="sk-SK"/>
        </w:rPr>
      </w:pPr>
    </w:p>
    <w:p w:rsidR="0025200D" w:rsidRPr="00E70303" w:rsidRDefault="0025200D" w:rsidP="00863A87">
      <w:pPr>
        <w:spacing w:after="240"/>
        <w:jc w:val="center"/>
        <w:rPr>
          <w:rFonts w:ascii="Franklin Gothic Book" w:hAnsi="Franklin Gothic Book"/>
          <w:b/>
          <w:sz w:val="20"/>
          <w:szCs w:val="20"/>
          <w:lang w:val="sk-SK"/>
        </w:rPr>
      </w:pPr>
      <w:r w:rsidRPr="00E70303">
        <w:rPr>
          <w:rFonts w:ascii="Franklin Gothic Book" w:hAnsi="Franklin Gothic Book"/>
          <w:b/>
          <w:sz w:val="20"/>
          <w:szCs w:val="20"/>
          <w:lang w:val="sk-SK"/>
        </w:rPr>
        <w:t>PREAMBULA</w:t>
      </w:r>
    </w:p>
    <w:p w:rsidR="0025200D" w:rsidRPr="00236FDA" w:rsidRDefault="0025200D" w:rsidP="00863A87">
      <w:pPr>
        <w:jc w:val="both"/>
        <w:rPr>
          <w:rFonts w:ascii="Franklin Gothic Book" w:hAnsi="Franklin Gothic Book"/>
          <w:sz w:val="20"/>
          <w:szCs w:val="20"/>
          <w:lang w:val="sk-SK"/>
        </w:rPr>
      </w:pPr>
      <w:r w:rsidRPr="00236FDA">
        <w:rPr>
          <w:rFonts w:ascii="Franklin Gothic Book" w:hAnsi="Franklin Gothic Book"/>
          <w:sz w:val="20"/>
          <w:szCs w:val="20"/>
          <w:lang w:val="sk-SK"/>
        </w:rPr>
        <w:t>Kupujúci a predávajúc</w:t>
      </w:r>
      <w:r w:rsidR="003344EA" w:rsidRPr="00236FDA">
        <w:rPr>
          <w:rFonts w:ascii="Franklin Gothic Book" w:hAnsi="Franklin Gothic Book"/>
          <w:sz w:val="20"/>
          <w:szCs w:val="20"/>
          <w:lang w:val="sk-SK"/>
        </w:rPr>
        <w:t>i uzatvárajú túto zmluvu ako vý</w:t>
      </w:r>
      <w:r w:rsidRPr="00236FDA">
        <w:rPr>
          <w:rFonts w:ascii="Franklin Gothic Book" w:hAnsi="Franklin Gothic Book"/>
          <w:sz w:val="20"/>
          <w:szCs w:val="20"/>
          <w:lang w:val="sk-SK"/>
        </w:rPr>
        <w:t xml:space="preserve">sledok zadávania zákazky </w:t>
      </w:r>
      <w:r w:rsidR="00863A87">
        <w:rPr>
          <w:rFonts w:ascii="Franklin Gothic Book" w:hAnsi="Franklin Gothic Book"/>
          <w:sz w:val="20"/>
          <w:szCs w:val="20"/>
          <w:lang w:val="sk-SK"/>
        </w:rPr>
        <w:t xml:space="preserve">v zmysle Usmernenia </w:t>
      </w:r>
      <w:r w:rsidR="00863A87" w:rsidRPr="00863A87">
        <w:rPr>
          <w:rFonts w:ascii="Franklin Gothic Book" w:hAnsi="Franklin Gothic Book"/>
          <w:sz w:val="20"/>
          <w:szCs w:val="20"/>
          <w:lang w:val="sk-SK"/>
        </w:rPr>
        <w:t>Pôdohospodárskej platobnej agentúry č. 8/2017</w:t>
      </w:r>
      <w:r w:rsidR="00863A87">
        <w:rPr>
          <w:rFonts w:ascii="Franklin Gothic Book" w:hAnsi="Franklin Gothic Book"/>
          <w:sz w:val="20"/>
          <w:szCs w:val="20"/>
          <w:lang w:val="sk-SK"/>
        </w:rPr>
        <w:t xml:space="preserve"> </w:t>
      </w:r>
      <w:r w:rsidR="00863A87" w:rsidRPr="00863A87">
        <w:rPr>
          <w:rFonts w:ascii="Franklin Gothic Book" w:hAnsi="Franklin Gothic Book"/>
          <w:sz w:val="20"/>
          <w:szCs w:val="20"/>
          <w:lang w:val="sk-SK"/>
        </w:rPr>
        <w:t>k obstarávaniu tovarov, stavebných prác a služieb financovaných z PRV SR 2014 – 2020</w:t>
      </w:r>
      <w:r w:rsidRPr="00236FDA">
        <w:rPr>
          <w:rFonts w:ascii="Franklin Gothic Book" w:hAnsi="Franklin Gothic Book"/>
          <w:sz w:val="20"/>
          <w:szCs w:val="20"/>
          <w:lang w:val="sk-SK"/>
        </w:rPr>
        <w:t xml:space="preserve"> s názvom predmetu </w:t>
      </w:r>
      <w:r w:rsidR="00683ECC" w:rsidRPr="00236FDA">
        <w:rPr>
          <w:rFonts w:ascii="Franklin Gothic Book" w:hAnsi="Franklin Gothic Book"/>
          <w:b/>
          <w:bCs/>
          <w:sz w:val="20"/>
          <w:szCs w:val="20"/>
          <w:lang w:val="sk-SK"/>
        </w:rPr>
        <w:t>Technologický rozvoj spoločnosti ECOLUTION s.r.o.</w:t>
      </w:r>
      <w:r w:rsidRPr="00236FDA">
        <w:rPr>
          <w:rFonts w:ascii="Franklin Gothic Book" w:hAnsi="Franklin Gothic Book"/>
          <w:sz w:val="20"/>
          <w:szCs w:val="20"/>
          <w:lang w:val="sk-SK"/>
        </w:rPr>
        <w:t xml:space="preserve"> </w:t>
      </w:r>
      <w:r w:rsidR="00863A87">
        <w:rPr>
          <w:rFonts w:ascii="Franklin Gothic Book" w:hAnsi="Franklin Gothic Book"/>
          <w:sz w:val="20"/>
          <w:szCs w:val="20"/>
          <w:lang w:val="sk-SK"/>
        </w:rPr>
        <w:t>– časť 1: Fermentačné boxy, 4ks</w:t>
      </w:r>
      <w:r w:rsidR="00233DAE">
        <w:rPr>
          <w:rFonts w:ascii="Franklin Gothic Book" w:hAnsi="Franklin Gothic Book"/>
          <w:sz w:val="20"/>
          <w:szCs w:val="20"/>
          <w:lang w:val="sk-SK"/>
        </w:rPr>
        <w:t>.</w:t>
      </w:r>
    </w:p>
    <w:p w:rsidR="0025200D" w:rsidRPr="00236FDA" w:rsidRDefault="0025200D" w:rsidP="0025200D">
      <w:pPr>
        <w:jc w:val="both"/>
        <w:rPr>
          <w:rFonts w:ascii="Franklin Gothic Book" w:hAnsi="Franklin Gothic Book"/>
          <w:sz w:val="20"/>
          <w:szCs w:val="20"/>
          <w:lang w:val="sk-SK"/>
        </w:rPr>
      </w:pPr>
    </w:p>
    <w:p w:rsidR="0025200D" w:rsidRPr="00236FDA" w:rsidRDefault="0025200D" w:rsidP="00863A87">
      <w:pPr>
        <w:numPr>
          <w:ilvl w:val="0"/>
          <w:numId w:val="1"/>
        </w:numPr>
        <w:ind w:left="0" w:firstLine="0"/>
        <w:jc w:val="center"/>
        <w:rPr>
          <w:rFonts w:ascii="Franklin Gothic Book" w:hAnsi="Franklin Gothic Book"/>
          <w:b/>
          <w:sz w:val="20"/>
          <w:szCs w:val="20"/>
          <w:lang w:val="sk-SK"/>
        </w:rPr>
      </w:pPr>
      <w:r w:rsidRPr="00236FDA">
        <w:rPr>
          <w:rFonts w:ascii="Franklin Gothic Book" w:hAnsi="Franklin Gothic Book"/>
          <w:b/>
          <w:sz w:val="20"/>
          <w:szCs w:val="20"/>
          <w:lang w:val="sk-SK"/>
        </w:rPr>
        <w:t>PREDMET ZMLUVY</w:t>
      </w:r>
    </w:p>
    <w:p w:rsidR="0025200D" w:rsidRPr="00236FDA" w:rsidRDefault="0025200D" w:rsidP="0025200D">
      <w:pPr>
        <w:ind w:left="1080"/>
        <w:rPr>
          <w:rFonts w:ascii="Franklin Gothic Book" w:hAnsi="Franklin Gothic Book"/>
          <w:b/>
          <w:sz w:val="20"/>
          <w:szCs w:val="20"/>
          <w:lang w:val="sk-SK"/>
        </w:rPr>
      </w:pPr>
    </w:p>
    <w:p w:rsidR="0025200D" w:rsidRPr="00236FDA" w:rsidRDefault="0025200D" w:rsidP="0025200D">
      <w:pPr>
        <w:numPr>
          <w:ilvl w:val="1"/>
          <w:numId w:val="2"/>
        </w:numPr>
        <w:ind w:left="426"/>
        <w:jc w:val="both"/>
        <w:rPr>
          <w:rFonts w:ascii="Franklin Gothic Book" w:hAnsi="Franklin Gothic Book"/>
          <w:sz w:val="20"/>
          <w:szCs w:val="20"/>
          <w:lang w:val="sk-SK"/>
        </w:rPr>
      </w:pPr>
      <w:r w:rsidRPr="00236FDA">
        <w:rPr>
          <w:rFonts w:ascii="Franklin Gothic Book" w:hAnsi="Franklin Gothic Book"/>
          <w:sz w:val="20"/>
          <w:szCs w:val="20"/>
          <w:lang w:val="sk-SK"/>
        </w:rPr>
        <w:t xml:space="preserve">Predmetom tejto zmluvy je záväzok predávajúceho dodať kupujúcemu predmet zákazky: </w:t>
      </w:r>
    </w:p>
    <w:p w:rsidR="0025200D" w:rsidRPr="00236FDA" w:rsidRDefault="0025200D" w:rsidP="0025200D">
      <w:pPr>
        <w:jc w:val="both"/>
        <w:rPr>
          <w:rFonts w:ascii="Franklin Gothic Book" w:hAnsi="Franklin Gothic Book"/>
          <w:sz w:val="20"/>
          <w:szCs w:val="20"/>
          <w:lang w:val="sk-SK"/>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tblPr>
      <w:tblGrid>
        <w:gridCol w:w="5374"/>
        <w:gridCol w:w="1953"/>
      </w:tblGrid>
      <w:tr w:rsidR="0025200D" w:rsidRPr="00236FDA" w:rsidTr="00E768AB">
        <w:trPr>
          <w:jc w:val="center"/>
        </w:trPr>
        <w:tc>
          <w:tcPr>
            <w:tcW w:w="5374" w:type="dxa"/>
            <w:tcBorders>
              <w:top w:val="dotted" w:sz="4" w:space="0" w:color="auto"/>
              <w:left w:val="dotted" w:sz="4" w:space="0" w:color="auto"/>
              <w:bottom w:val="dotted" w:sz="4" w:space="0" w:color="auto"/>
              <w:right w:val="dotted" w:sz="4" w:space="0" w:color="auto"/>
            </w:tcBorders>
            <w:hideMark/>
          </w:tcPr>
          <w:p w:rsidR="0025200D" w:rsidRPr="00236FDA" w:rsidRDefault="0025200D" w:rsidP="00E768AB">
            <w:pPr>
              <w:jc w:val="center"/>
              <w:rPr>
                <w:rFonts w:ascii="Franklin Gothic Book" w:hAnsi="Franklin Gothic Book"/>
                <w:i/>
                <w:sz w:val="20"/>
                <w:szCs w:val="20"/>
                <w:lang w:val="sk-SK" w:eastAsia="en-US"/>
              </w:rPr>
            </w:pPr>
            <w:r w:rsidRPr="00236FDA">
              <w:rPr>
                <w:rFonts w:ascii="Franklin Gothic Book" w:hAnsi="Franklin Gothic Book"/>
                <w:i/>
                <w:sz w:val="20"/>
                <w:szCs w:val="20"/>
                <w:lang w:val="sk-SK" w:eastAsia="en-US"/>
              </w:rPr>
              <w:t>Predmet</w:t>
            </w:r>
          </w:p>
        </w:tc>
        <w:tc>
          <w:tcPr>
            <w:tcW w:w="1953" w:type="dxa"/>
            <w:tcBorders>
              <w:top w:val="dotted" w:sz="4" w:space="0" w:color="auto"/>
              <w:left w:val="dotted" w:sz="4" w:space="0" w:color="auto"/>
              <w:bottom w:val="dotted" w:sz="4" w:space="0" w:color="auto"/>
              <w:right w:val="dotted" w:sz="4" w:space="0" w:color="auto"/>
            </w:tcBorders>
            <w:hideMark/>
          </w:tcPr>
          <w:p w:rsidR="0025200D" w:rsidRPr="00236FDA" w:rsidRDefault="0025200D" w:rsidP="00E768AB">
            <w:pPr>
              <w:jc w:val="center"/>
              <w:rPr>
                <w:rFonts w:ascii="Franklin Gothic Book" w:hAnsi="Franklin Gothic Book"/>
                <w:i/>
                <w:sz w:val="20"/>
                <w:szCs w:val="20"/>
                <w:lang w:val="sk-SK" w:eastAsia="en-US"/>
              </w:rPr>
            </w:pPr>
            <w:r w:rsidRPr="00236FDA">
              <w:rPr>
                <w:rFonts w:ascii="Franklin Gothic Book" w:hAnsi="Franklin Gothic Book"/>
                <w:i/>
                <w:sz w:val="20"/>
                <w:szCs w:val="20"/>
                <w:lang w:val="sk-SK" w:eastAsia="en-US"/>
              </w:rPr>
              <w:t>Množstvo</w:t>
            </w:r>
          </w:p>
        </w:tc>
      </w:tr>
      <w:tr w:rsidR="0025200D" w:rsidRPr="00236FDA" w:rsidTr="00E768AB">
        <w:trPr>
          <w:jc w:val="center"/>
        </w:trPr>
        <w:tc>
          <w:tcPr>
            <w:tcW w:w="5374" w:type="dxa"/>
            <w:tcBorders>
              <w:top w:val="dotted" w:sz="4" w:space="0" w:color="auto"/>
              <w:left w:val="dotted" w:sz="4" w:space="0" w:color="auto"/>
              <w:bottom w:val="dotted" w:sz="4" w:space="0" w:color="auto"/>
              <w:right w:val="dotted" w:sz="4" w:space="0" w:color="auto"/>
            </w:tcBorders>
          </w:tcPr>
          <w:p w:rsidR="0025200D" w:rsidRPr="00AC2B55" w:rsidRDefault="003E5899" w:rsidP="00683ECC">
            <w:pPr>
              <w:jc w:val="both"/>
              <w:rPr>
                <w:rFonts w:ascii="Franklin Gothic Book" w:hAnsi="Franklin Gothic Book"/>
                <w:b/>
                <w:sz w:val="20"/>
                <w:szCs w:val="20"/>
                <w:lang w:val="sk-SK" w:eastAsia="en-US"/>
              </w:rPr>
            </w:pPr>
            <w:r w:rsidRPr="00AC2B55">
              <w:rPr>
                <w:rFonts w:ascii="Franklin Gothic Book" w:hAnsi="Franklin Gothic Book"/>
                <w:b/>
                <w:sz w:val="20"/>
                <w:szCs w:val="20"/>
                <w:lang w:val="sk-SK" w:eastAsia="en-US"/>
              </w:rPr>
              <w:t>F</w:t>
            </w:r>
            <w:r w:rsidR="00683ECC" w:rsidRPr="00AC2B55">
              <w:rPr>
                <w:rFonts w:ascii="Franklin Gothic Book" w:hAnsi="Franklin Gothic Book"/>
                <w:b/>
                <w:sz w:val="20"/>
                <w:szCs w:val="20"/>
                <w:lang w:val="sk-SK" w:eastAsia="en-US"/>
              </w:rPr>
              <w:t xml:space="preserve">ermentačné boxy </w:t>
            </w:r>
            <w:r w:rsidRPr="00AC2B55">
              <w:rPr>
                <w:rFonts w:ascii="Franklin Gothic Book" w:hAnsi="Franklin Gothic Book"/>
                <w:b/>
                <w:sz w:val="20"/>
                <w:szCs w:val="20"/>
                <w:lang w:val="sk-SK" w:eastAsia="en-US"/>
              </w:rPr>
              <w:t>– 4 kusy</w:t>
            </w:r>
          </w:p>
        </w:tc>
        <w:tc>
          <w:tcPr>
            <w:tcW w:w="1953" w:type="dxa"/>
            <w:tcBorders>
              <w:top w:val="dotted" w:sz="4" w:space="0" w:color="auto"/>
              <w:left w:val="dotted" w:sz="4" w:space="0" w:color="auto"/>
              <w:bottom w:val="dotted" w:sz="4" w:space="0" w:color="auto"/>
              <w:right w:val="dotted" w:sz="4" w:space="0" w:color="auto"/>
            </w:tcBorders>
          </w:tcPr>
          <w:p w:rsidR="0025200D" w:rsidRPr="00236FDA" w:rsidRDefault="0025200D" w:rsidP="00E768AB">
            <w:pPr>
              <w:jc w:val="center"/>
              <w:rPr>
                <w:rFonts w:ascii="Franklin Gothic Book" w:hAnsi="Franklin Gothic Book"/>
                <w:sz w:val="20"/>
                <w:szCs w:val="20"/>
                <w:lang w:val="sk-SK" w:eastAsia="en-US"/>
              </w:rPr>
            </w:pPr>
            <w:r w:rsidRPr="00236FDA">
              <w:rPr>
                <w:rFonts w:ascii="Franklin Gothic Book" w:hAnsi="Franklin Gothic Book"/>
                <w:sz w:val="20"/>
                <w:szCs w:val="20"/>
                <w:lang w:val="sk-SK" w:eastAsia="en-US"/>
              </w:rPr>
              <w:t>1 komplet</w:t>
            </w:r>
          </w:p>
        </w:tc>
      </w:tr>
    </w:tbl>
    <w:p w:rsidR="0025200D" w:rsidRPr="00236FDA" w:rsidRDefault="0025200D" w:rsidP="0025200D">
      <w:pPr>
        <w:jc w:val="both"/>
        <w:rPr>
          <w:rFonts w:ascii="Franklin Gothic Book" w:hAnsi="Franklin Gothic Book"/>
          <w:sz w:val="20"/>
          <w:szCs w:val="20"/>
          <w:lang w:val="sk-SK"/>
        </w:rPr>
      </w:pPr>
    </w:p>
    <w:p w:rsidR="0025200D" w:rsidRPr="00236FDA" w:rsidRDefault="0025200D" w:rsidP="0025200D">
      <w:pPr>
        <w:ind w:left="426"/>
        <w:jc w:val="both"/>
        <w:rPr>
          <w:rFonts w:ascii="Franklin Gothic Book" w:hAnsi="Franklin Gothic Book"/>
          <w:sz w:val="20"/>
          <w:szCs w:val="20"/>
          <w:lang w:val="sk-SK"/>
        </w:rPr>
      </w:pPr>
      <w:r w:rsidRPr="00236FDA">
        <w:rPr>
          <w:rFonts w:ascii="Franklin Gothic Book" w:hAnsi="Franklin Gothic Book"/>
          <w:sz w:val="20"/>
          <w:szCs w:val="20"/>
          <w:lang w:val="sk-SK"/>
        </w:rPr>
        <w:t>a previesť na kupujúceho vlastnícke právo k uvedenej technológii a záväzok kupujúceho technológiu prevziať do vlastníctva a zaplatiť predávajúcemu dojednanú kúpnu cenu, a to všetko za podmienok dojednaných v tejto zmluve.</w:t>
      </w:r>
    </w:p>
    <w:p w:rsidR="0025200D" w:rsidRPr="00236FDA" w:rsidRDefault="0025200D" w:rsidP="0025200D">
      <w:pPr>
        <w:numPr>
          <w:ilvl w:val="1"/>
          <w:numId w:val="2"/>
        </w:numPr>
        <w:ind w:left="426"/>
        <w:jc w:val="both"/>
        <w:rPr>
          <w:rFonts w:ascii="Franklin Gothic Book" w:hAnsi="Franklin Gothic Book"/>
          <w:sz w:val="20"/>
          <w:szCs w:val="20"/>
          <w:lang w:val="sk-SK"/>
        </w:rPr>
      </w:pPr>
      <w:r w:rsidRPr="00236FDA">
        <w:rPr>
          <w:rFonts w:ascii="Franklin Gothic Book" w:hAnsi="Franklin Gothic Book"/>
          <w:sz w:val="20"/>
          <w:szCs w:val="20"/>
          <w:lang w:val="sk-SK"/>
        </w:rPr>
        <w:t>Predmet zmluvy je bližšie špecifikovaný v Prílohe č. 1 k tejto zmluve, ktorá je jej neoddeliteľnou súčasťou.</w:t>
      </w:r>
    </w:p>
    <w:p w:rsidR="00FF3BD3" w:rsidRPr="00760AFA" w:rsidRDefault="0025200D" w:rsidP="00760AFA">
      <w:pPr>
        <w:numPr>
          <w:ilvl w:val="1"/>
          <w:numId w:val="2"/>
        </w:numPr>
        <w:ind w:left="426"/>
        <w:jc w:val="both"/>
        <w:rPr>
          <w:rFonts w:ascii="Franklin Gothic Book" w:hAnsi="Franklin Gothic Book"/>
          <w:sz w:val="20"/>
          <w:szCs w:val="20"/>
          <w:lang w:val="sk-SK"/>
        </w:rPr>
      </w:pPr>
      <w:r w:rsidRPr="00236FDA">
        <w:rPr>
          <w:rFonts w:ascii="Franklin Gothic Book" w:hAnsi="Franklin Gothic Book"/>
          <w:sz w:val="20"/>
          <w:szCs w:val="20"/>
          <w:lang w:val="sk-SK"/>
        </w:rPr>
        <w:t>Súčasťou dodania požadovanej technológie je aj doprava na miesto dodania, inštalácia</w:t>
      </w:r>
      <w:r w:rsidR="00FF3BD3">
        <w:rPr>
          <w:rFonts w:ascii="Franklin Gothic Book" w:hAnsi="Franklin Gothic Book"/>
          <w:sz w:val="20"/>
          <w:szCs w:val="20"/>
          <w:lang w:val="sk-SK"/>
        </w:rPr>
        <w:t>, montáž</w:t>
      </w:r>
      <w:r w:rsidRPr="00236FDA">
        <w:rPr>
          <w:rFonts w:ascii="Franklin Gothic Book" w:hAnsi="Franklin Gothic Book"/>
          <w:sz w:val="20"/>
          <w:szCs w:val="20"/>
          <w:lang w:val="sk-SK"/>
        </w:rPr>
        <w:t xml:space="preserve"> a uvedenie do prevádzky. Záväzok predávajúceho dodať technológiu sa považuje za splnený až riadnym splnením záväzkov podľa tohto ods. zmluvy.</w:t>
      </w:r>
    </w:p>
    <w:p w:rsidR="00233DAE" w:rsidRPr="00236FDA" w:rsidRDefault="00233DAE" w:rsidP="007F3702">
      <w:pPr>
        <w:ind w:left="426"/>
        <w:jc w:val="both"/>
        <w:rPr>
          <w:rFonts w:ascii="Franklin Gothic Book" w:hAnsi="Franklin Gothic Book"/>
          <w:sz w:val="20"/>
          <w:szCs w:val="20"/>
          <w:lang w:val="sk-SK"/>
        </w:rPr>
      </w:pPr>
    </w:p>
    <w:p w:rsidR="0025200D" w:rsidRPr="00236FDA" w:rsidRDefault="0025200D" w:rsidP="007B0007">
      <w:pPr>
        <w:numPr>
          <w:ilvl w:val="0"/>
          <w:numId w:val="1"/>
        </w:numPr>
        <w:ind w:left="0" w:firstLine="0"/>
        <w:jc w:val="center"/>
        <w:rPr>
          <w:rFonts w:ascii="Franklin Gothic Book" w:hAnsi="Franklin Gothic Book"/>
          <w:b/>
          <w:sz w:val="20"/>
          <w:szCs w:val="20"/>
          <w:lang w:val="sk-SK"/>
        </w:rPr>
      </w:pPr>
      <w:r w:rsidRPr="00236FDA">
        <w:rPr>
          <w:rFonts w:ascii="Franklin Gothic Book" w:hAnsi="Franklin Gothic Book"/>
          <w:b/>
          <w:sz w:val="20"/>
          <w:szCs w:val="20"/>
          <w:lang w:val="sk-SK"/>
        </w:rPr>
        <w:lastRenderedPageBreak/>
        <w:t>MIESTO A ČAS DODANIA</w:t>
      </w:r>
    </w:p>
    <w:p w:rsidR="0025200D" w:rsidRPr="00236FDA" w:rsidRDefault="0025200D" w:rsidP="0025200D">
      <w:pPr>
        <w:ind w:left="426"/>
        <w:jc w:val="both"/>
        <w:rPr>
          <w:rFonts w:ascii="Franklin Gothic Book" w:hAnsi="Franklin Gothic Book"/>
          <w:sz w:val="20"/>
          <w:szCs w:val="20"/>
          <w:lang w:val="sk-SK"/>
        </w:rPr>
      </w:pPr>
    </w:p>
    <w:p w:rsidR="0025200D" w:rsidRPr="00236FDA" w:rsidRDefault="0025200D" w:rsidP="0025200D">
      <w:pPr>
        <w:numPr>
          <w:ilvl w:val="0"/>
          <w:numId w:val="3"/>
        </w:numPr>
        <w:ind w:left="426"/>
        <w:jc w:val="both"/>
        <w:rPr>
          <w:rFonts w:ascii="Franklin Gothic Book" w:hAnsi="Franklin Gothic Book"/>
          <w:sz w:val="20"/>
          <w:szCs w:val="20"/>
          <w:lang w:val="sk-SK"/>
        </w:rPr>
      </w:pPr>
      <w:r w:rsidRPr="00236FDA">
        <w:rPr>
          <w:rFonts w:ascii="Franklin Gothic Book" w:hAnsi="Franklin Gothic Book"/>
          <w:sz w:val="20"/>
          <w:szCs w:val="20"/>
          <w:lang w:val="sk-SK"/>
        </w:rPr>
        <w:t xml:space="preserve">Miestom dodania predmetu zmluvy je: </w:t>
      </w:r>
      <w:r w:rsidRPr="00236FDA">
        <w:rPr>
          <w:rFonts w:ascii="Franklin Gothic Book" w:hAnsi="Franklin Gothic Book"/>
          <w:b/>
          <w:sz w:val="20"/>
          <w:szCs w:val="20"/>
          <w:lang w:val="sk-SK"/>
        </w:rPr>
        <w:t>Lučenec.</w:t>
      </w:r>
    </w:p>
    <w:p w:rsidR="0025200D" w:rsidRPr="00236FDA" w:rsidRDefault="0025200D" w:rsidP="0025200D">
      <w:pPr>
        <w:numPr>
          <w:ilvl w:val="0"/>
          <w:numId w:val="3"/>
        </w:numPr>
        <w:ind w:left="426"/>
        <w:jc w:val="both"/>
        <w:rPr>
          <w:rFonts w:ascii="Franklin Gothic Book" w:hAnsi="Franklin Gothic Book"/>
          <w:sz w:val="20"/>
          <w:szCs w:val="20"/>
          <w:lang w:val="sk-SK"/>
        </w:rPr>
      </w:pPr>
      <w:r w:rsidRPr="00236FDA">
        <w:rPr>
          <w:rFonts w:ascii="Franklin Gothic Book" w:hAnsi="Franklin Gothic Book"/>
          <w:sz w:val="20"/>
          <w:szCs w:val="20"/>
          <w:lang w:val="sk-SK"/>
        </w:rPr>
        <w:t xml:space="preserve">Predávajúci sa zaväzuje dodať predmet zmluvy v rozsahu záväzku podľa čl. I. tejto zmluvy najneskôr </w:t>
      </w:r>
      <w:r w:rsidR="00683ECC" w:rsidRPr="00236FDA">
        <w:rPr>
          <w:rFonts w:ascii="Franklin Gothic Book" w:hAnsi="Franklin Gothic Book"/>
          <w:b/>
          <w:sz w:val="20"/>
          <w:szCs w:val="20"/>
          <w:u w:val="single"/>
          <w:lang w:val="sk-SK"/>
        </w:rPr>
        <w:t xml:space="preserve">do </w:t>
      </w:r>
      <w:r w:rsidR="009D19A3">
        <w:rPr>
          <w:rFonts w:ascii="Franklin Gothic Book" w:hAnsi="Franklin Gothic Book"/>
          <w:b/>
          <w:sz w:val="20"/>
          <w:szCs w:val="20"/>
          <w:u w:val="single"/>
          <w:lang w:val="sk-SK"/>
        </w:rPr>
        <w:t>10</w:t>
      </w:r>
      <w:r w:rsidRPr="00236FDA">
        <w:rPr>
          <w:rFonts w:ascii="Franklin Gothic Book" w:hAnsi="Franklin Gothic Book"/>
          <w:b/>
          <w:sz w:val="20"/>
          <w:szCs w:val="20"/>
          <w:u w:val="single"/>
          <w:lang w:val="sk-SK"/>
        </w:rPr>
        <w:t xml:space="preserve"> mesiacov</w:t>
      </w:r>
      <w:r w:rsidRPr="00236FDA">
        <w:rPr>
          <w:rFonts w:ascii="Franklin Gothic Book" w:hAnsi="Franklin Gothic Book"/>
          <w:sz w:val="20"/>
          <w:szCs w:val="20"/>
          <w:lang w:val="sk-SK"/>
        </w:rPr>
        <w:t xml:space="preserve"> od vystavenia objednávky kupujúceho predávajúcemu</w:t>
      </w:r>
      <w:r w:rsidR="00683ECC" w:rsidRPr="00236FDA">
        <w:rPr>
          <w:rFonts w:ascii="Franklin Gothic Book" w:hAnsi="Franklin Gothic Book"/>
          <w:sz w:val="20"/>
          <w:szCs w:val="20"/>
          <w:lang w:val="sk-SK"/>
        </w:rPr>
        <w:t xml:space="preserve">, </w:t>
      </w:r>
      <w:r w:rsidR="00683ECC" w:rsidRPr="00236FDA">
        <w:rPr>
          <w:rFonts w:ascii="Franklin Gothic Book" w:hAnsi="Franklin Gothic Book"/>
          <w:b/>
          <w:sz w:val="20"/>
          <w:szCs w:val="20"/>
          <w:u w:val="single"/>
          <w:lang w:val="sk-SK"/>
        </w:rPr>
        <w:t xml:space="preserve">najneskôr však </w:t>
      </w:r>
      <w:r w:rsidR="0068523A">
        <w:rPr>
          <w:rFonts w:ascii="Franklin Gothic Book" w:hAnsi="Franklin Gothic Book"/>
          <w:b/>
          <w:sz w:val="20"/>
          <w:szCs w:val="20"/>
          <w:u w:val="single"/>
          <w:lang w:val="sk-SK"/>
        </w:rPr>
        <w:t xml:space="preserve">do </w:t>
      </w:r>
      <w:r w:rsidR="00683ECC" w:rsidRPr="00236FDA">
        <w:rPr>
          <w:rFonts w:ascii="Franklin Gothic Book" w:hAnsi="Franklin Gothic Book"/>
          <w:b/>
          <w:sz w:val="20"/>
          <w:szCs w:val="20"/>
          <w:u w:val="single"/>
          <w:lang w:val="sk-SK"/>
        </w:rPr>
        <w:t>31.5.2025</w:t>
      </w:r>
      <w:r w:rsidR="00683ECC" w:rsidRPr="00236FDA">
        <w:rPr>
          <w:rFonts w:ascii="Franklin Gothic Book" w:hAnsi="Franklin Gothic Book"/>
          <w:sz w:val="20"/>
          <w:szCs w:val="20"/>
          <w:lang w:val="sk-SK"/>
        </w:rPr>
        <w:t>.</w:t>
      </w:r>
    </w:p>
    <w:p w:rsidR="0025200D" w:rsidRPr="00236FDA" w:rsidRDefault="0025200D" w:rsidP="0025200D">
      <w:pPr>
        <w:numPr>
          <w:ilvl w:val="0"/>
          <w:numId w:val="3"/>
        </w:numPr>
        <w:ind w:left="426"/>
        <w:jc w:val="both"/>
        <w:rPr>
          <w:rFonts w:ascii="Franklin Gothic Book" w:hAnsi="Franklin Gothic Book"/>
          <w:sz w:val="20"/>
          <w:szCs w:val="20"/>
          <w:lang w:val="sk-SK"/>
        </w:rPr>
      </w:pPr>
      <w:r w:rsidRPr="00236FDA">
        <w:rPr>
          <w:rFonts w:ascii="Franklin Gothic Book" w:hAnsi="Franklin Gothic Book"/>
          <w:sz w:val="20"/>
          <w:szCs w:val="20"/>
          <w:lang w:val="sk-SK"/>
        </w:rPr>
        <w:t>Presný dátum a čas dodania predmetu zmluvy si dohodne predávajúci s kupujúcim najmenej tri kalendárne dni vopred.</w:t>
      </w:r>
    </w:p>
    <w:p w:rsidR="0025200D" w:rsidRDefault="0025200D" w:rsidP="00F12AE3">
      <w:pPr>
        <w:numPr>
          <w:ilvl w:val="0"/>
          <w:numId w:val="3"/>
        </w:numPr>
        <w:ind w:left="426"/>
        <w:jc w:val="both"/>
        <w:rPr>
          <w:rFonts w:ascii="Franklin Gothic Book" w:hAnsi="Franklin Gothic Book"/>
          <w:sz w:val="20"/>
          <w:szCs w:val="20"/>
          <w:lang w:val="sk-SK"/>
        </w:rPr>
      </w:pPr>
      <w:r w:rsidRPr="00236FDA">
        <w:rPr>
          <w:rFonts w:ascii="Franklin Gothic Book" w:hAnsi="Franklin Gothic Book"/>
          <w:sz w:val="20"/>
          <w:szCs w:val="20"/>
          <w:lang w:val="sk-SK"/>
        </w:rPr>
        <w:t xml:space="preserve">V prípade omeškania predávajúceho s dodaním predmetu zmluvy (v rozsahu záväzku podľa čl. I. tejto zmluvy) </w:t>
      </w:r>
      <w:r w:rsidR="00051214">
        <w:rPr>
          <w:rFonts w:ascii="Franklin Gothic Book" w:hAnsi="Franklin Gothic Book"/>
          <w:sz w:val="20"/>
          <w:szCs w:val="20"/>
          <w:lang w:val="sk-SK"/>
        </w:rPr>
        <w:t>v stanovenej lehote si</w:t>
      </w:r>
      <w:r w:rsidR="00051214" w:rsidRPr="00236FDA">
        <w:rPr>
          <w:rFonts w:ascii="Franklin Gothic Book" w:hAnsi="Franklin Gothic Book"/>
          <w:sz w:val="20"/>
          <w:szCs w:val="20"/>
          <w:lang w:val="sk-SK"/>
        </w:rPr>
        <w:t xml:space="preserve"> </w:t>
      </w:r>
      <w:r w:rsidRPr="00236FDA">
        <w:rPr>
          <w:rFonts w:ascii="Franklin Gothic Book" w:hAnsi="Franklin Gothic Book"/>
          <w:sz w:val="20"/>
          <w:szCs w:val="20"/>
          <w:lang w:val="sk-SK"/>
        </w:rPr>
        <w:t>kupujúci</w:t>
      </w:r>
      <w:r w:rsidR="00051214">
        <w:rPr>
          <w:rFonts w:ascii="Franklin Gothic Book" w:hAnsi="Franklin Gothic Book"/>
          <w:sz w:val="20"/>
          <w:szCs w:val="20"/>
          <w:lang w:val="sk-SK"/>
        </w:rPr>
        <w:t xml:space="preserve"> uplatní</w:t>
      </w:r>
      <w:r w:rsidRPr="00236FDA">
        <w:rPr>
          <w:rFonts w:ascii="Franklin Gothic Book" w:hAnsi="Franklin Gothic Book"/>
          <w:sz w:val="20"/>
          <w:szCs w:val="20"/>
          <w:lang w:val="sk-SK"/>
        </w:rPr>
        <w:t xml:space="preserve"> nárok </w:t>
      </w:r>
      <w:r w:rsidR="00760AFA">
        <w:rPr>
          <w:rFonts w:ascii="Franklin Gothic Book" w:hAnsi="Franklin Gothic Book"/>
          <w:sz w:val="20"/>
          <w:szCs w:val="20"/>
          <w:lang w:val="sk-SK"/>
        </w:rPr>
        <w:t>na</w:t>
      </w:r>
      <w:r w:rsidRPr="00236FDA">
        <w:rPr>
          <w:rFonts w:ascii="Franklin Gothic Book" w:hAnsi="Franklin Gothic Book"/>
          <w:sz w:val="20"/>
          <w:szCs w:val="20"/>
          <w:lang w:val="sk-SK"/>
        </w:rPr>
        <w:t xml:space="preserve"> zmluvnú pokutu vo výške 0,02 % denne z </w:t>
      </w:r>
      <w:r w:rsidRPr="007F3702">
        <w:rPr>
          <w:rFonts w:ascii="Franklin Gothic Book" w:hAnsi="Franklin Gothic Book"/>
          <w:b/>
          <w:sz w:val="20"/>
          <w:szCs w:val="20"/>
          <w:lang w:val="sk-SK"/>
        </w:rPr>
        <w:t>ceny</w:t>
      </w:r>
      <w:r w:rsidRPr="00236FDA">
        <w:rPr>
          <w:rFonts w:ascii="Franklin Gothic Book" w:hAnsi="Franklin Gothic Book"/>
          <w:sz w:val="20"/>
          <w:szCs w:val="20"/>
          <w:lang w:val="sk-SK"/>
        </w:rPr>
        <w:t xml:space="preserve"> nedodaného alebo neskoro dodaného predmetu zmluvy. Zaplatením zmluvnej pokuty nie je dotknutý nárok kupujúceho na náhradu škody. Pokiaľ predmet zmluvy nebude dodaný ani v dodatočnej lehote určenej kupujúcim, kupujúci je oprávnený od tejto časti zmluvy odstúpiť ohľadne nedodanej technológie a má nárok na náhradu škody, ktorá mu nedodaním technológie vznikla; škodou sa v tomto prípade rozumie aj rozdiel medzi kúpnou cenu podľa čl. IV. tejto zmluvy a kúpnou cenou, za ktorú kupujúci obstaral technológiu u iného dodávateľa z dôvodu omeškania predávajúceho.</w:t>
      </w:r>
    </w:p>
    <w:p w:rsidR="00380A57" w:rsidRPr="00236FDA" w:rsidRDefault="00380A57" w:rsidP="00380A57">
      <w:pPr>
        <w:ind w:left="426"/>
        <w:jc w:val="both"/>
        <w:rPr>
          <w:rFonts w:ascii="Franklin Gothic Book" w:hAnsi="Franklin Gothic Book"/>
          <w:sz w:val="20"/>
          <w:szCs w:val="20"/>
          <w:lang w:val="sk-SK"/>
        </w:rPr>
      </w:pPr>
    </w:p>
    <w:p w:rsidR="00033C22" w:rsidRPr="00236FDA" w:rsidRDefault="00033C22" w:rsidP="00033C22">
      <w:pPr>
        <w:ind w:left="426"/>
        <w:jc w:val="both"/>
        <w:rPr>
          <w:rFonts w:ascii="Franklin Gothic Book" w:hAnsi="Franklin Gothic Book"/>
          <w:sz w:val="20"/>
          <w:szCs w:val="20"/>
          <w:lang w:val="sk-SK"/>
        </w:rPr>
      </w:pPr>
    </w:p>
    <w:p w:rsidR="0025200D" w:rsidRPr="00236FDA" w:rsidRDefault="0025200D" w:rsidP="0068523A">
      <w:pPr>
        <w:numPr>
          <w:ilvl w:val="0"/>
          <w:numId w:val="1"/>
        </w:numPr>
        <w:ind w:left="0" w:firstLine="0"/>
        <w:jc w:val="center"/>
        <w:rPr>
          <w:rFonts w:ascii="Franklin Gothic Book" w:hAnsi="Franklin Gothic Book"/>
          <w:b/>
          <w:sz w:val="20"/>
          <w:szCs w:val="20"/>
          <w:lang w:val="sk-SK"/>
        </w:rPr>
      </w:pPr>
      <w:r w:rsidRPr="00236FDA">
        <w:rPr>
          <w:rFonts w:ascii="Franklin Gothic Book" w:hAnsi="Franklin Gothic Book"/>
          <w:b/>
          <w:sz w:val="20"/>
          <w:szCs w:val="20"/>
          <w:lang w:val="sk-SK"/>
        </w:rPr>
        <w:t>PODMIENKY DODANIA</w:t>
      </w:r>
    </w:p>
    <w:p w:rsidR="0025200D" w:rsidRPr="00236FDA" w:rsidRDefault="0025200D" w:rsidP="0025200D">
      <w:pPr>
        <w:ind w:left="360"/>
        <w:rPr>
          <w:rFonts w:ascii="Franklin Gothic Book" w:hAnsi="Franklin Gothic Book"/>
          <w:b/>
          <w:sz w:val="20"/>
          <w:szCs w:val="20"/>
          <w:lang w:val="sk-SK"/>
        </w:rPr>
      </w:pPr>
    </w:p>
    <w:p w:rsidR="0025200D" w:rsidRPr="00236FDA" w:rsidRDefault="0025200D" w:rsidP="0025200D">
      <w:pPr>
        <w:numPr>
          <w:ilvl w:val="0"/>
          <w:numId w:val="4"/>
        </w:numPr>
        <w:ind w:left="426"/>
        <w:jc w:val="both"/>
        <w:rPr>
          <w:rFonts w:ascii="Franklin Gothic Book" w:hAnsi="Franklin Gothic Book"/>
          <w:sz w:val="20"/>
          <w:szCs w:val="20"/>
          <w:lang w:val="sk-SK"/>
        </w:rPr>
      </w:pPr>
      <w:r w:rsidRPr="00236FDA">
        <w:rPr>
          <w:rFonts w:ascii="Franklin Gothic Book" w:hAnsi="Franklin Gothic Book"/>
          <w:sz w:val="20"/>
          <w:szCs w:val="20"/>
          <w:lang w:val="sk-SK"/>
        </w:rPr>
        <w:t>Predávajúci sa zaväzuje technológiu zabaliť a vybaviť na prepravu, pričom náklady s tým spojené sú už zahrnuté v kúpnej cene. Technológia musí byť dodaná, príp. zabalená takým spôsobom, ktorý dostatočne zabezpečí jej ochranu a uchovanie.</w:t>
      </w:r>
    </w:p>
    <w:p w:rsidR="0025200D" w:rsidRPr="00236FDA" w:rsidRDefault="0025200D" w:rsidP="0025200D">
      <w:pPr>
        <w:numPr>
          <w:ilvl w:val="0"/>
          <w:numId w:val="4"/>
        </w:numPr>
        <w:ind w:left="426"/>
        <w:jc w:val="both"/>
        <w:rPr>
          <w:rFonts w:ascii="Franklin Gothic Book" w:hAnsi="Franklin Gothic Book"/>
          <w:sz w:val="20"/>
          <w:szCs w:val="20"/>
          <w:lang w:val="sk-SK"/>
        </w:rPr>
      </w:pPr>
      <w:r w:rsidRPr="00236FDA">
        <w:rPr>
          <w:rFonts w:ascii="Franklin Gothic Book" w:hAnsi="Franklin Gothic Book"/>
          <w:sz w:val="20"/>
          <w:szCs w:val="20"/>
          <w:lang w:val="sk-SK"/>
        </w:rPr>
        <w:t>Predávajúci je povinný po dodaní technológie do miesta dodania technológiu nainštalovať, uviesť do prevádzky. Až riadnym splnením povinností podľa tohto ods. zmluvy sa záväzok predávajúceho dodať technológiu považuje za splnený.</w:t>
      </w:r>
    </w:p>
    <w:p w:rsidR="0025200D" w:rsidRPr="00236FDA" w:rsidRDefault="0025200D" w:rsidP="0025200D">
      <w:pPr>
        <w:numPr>
          <w:ilvl w:val="0"/>
          <w:numId w:val="4"/>
        </w:numPr>
        <w:ind w:left="426"/>
        <w:jc w:val="both"/>
        <w:rPr>
          <w:rFonts w:ascii="Franklin Gothic Book" w:hAnsi="Franklin Gothic Book"/>
          <w:sz w:val="20"/>
          <w:szCs w:val="20"/>
          <w:lang w:val="sk-SK"/>
        </w:rPr>
      </w:pPr>
      <w:r w:rsidRPr="00236FDA">
        <w:rPr>
          <w:rFonts w:ascii="Franklin Gothic Book" w:hAnsi="Franklin Gothic Book"/>
          <w:sz w:val="20"/>
          <w:szCs w:val="20"/>
          <w:lang w:val="sk-SK"/>
        </w:rPr>
        <w:t xml:space="preserve">Pri odovzdaní a prevzatí technológie podpíšu predávajúci a kupujúci alebo ich poverení zástupcovia v mieste dodania preberací protokol/dodací list, ktorý obsahuje najmä, nie však výlučne: dátum odovzdania a prevzatia technológie, záznam z prvej vonkajšej obhliadky technológie, súpis zjavných </w:t>
      </w:r>
      <w:proofErr w:type="spellStart"/>
      <w:r w:rsidRPr="00236FDA">
        <w:rPr>
          <w:rFonts w:ascii="Franklin Gothic Book" w:hAnsi="Franklin Gothic Book"/>
          <w:sz w:val="20"/>
          <w:szCs w:val="20"/>
          <w:lang w:val="sk-SK"/>
        </w:rPr>
        <w:t>vád</w:t>
      </w:r>
      <w:proofErr w:type="spellEnd"/>
      <w:r w:rsidRPr="00236FDA">
        <w:rPr>
          <w:rFonts w:ascii="Franklin Gothic Book" w:hAnsi="Franklin Gothic Book"/>
          <w:sz w:val="20"/>
          <w:szCs w:val="20"/>
          <w:lang w:val="sk-SK"/>
        </w:rPr>
        <w:t xml:space="preserve"> zistiteľných  na technológii zistiteľných pri vonkajšej obhliadke, výrobné číslo predmetu zmluvy.</w:t>
      </w:r>
    </w:p>
    <w:p w:rsidR="0025200D" w:rsidRPr="00236FDA" w:rsidRDefault="0025200D" w:rsidP="0025200D">
      <w:pPr>
        <w:numPr>
          <w:ilvl w:val="0"/>
          <w:numId w:val="4"/>
        </w:numPr>
        <w:ind w:left="426"/>
        <w:jc w:val="both"/>
        <w:rPr>
          <w:rFonts w:ascii="Franklin Gothic Book" w:hAnsi="Franklin Gothic Book"/>
          <w:sz w:val="20"/>
          <w:szCs w:val="20"/>
          <w:lang w:val="sk-SK"/>
        </w:rPr>
      </w:pPr>
      <w:r w:rsidRPr="00236FDA">
        <w:rPr>
          <w:rFonts w:ascii="Franklin Gothic Book" w:hAnsi="Franklin Gothic Book"/>
          <w:sz w:val="20"/>
          <w:szCs w:val="20"/>
          <w:lang w:val="sk-SK"/>
        </w:rPr>
        <w:t>Spolu s technológiou je predávajúci povinný odovzdať kupujúcemu všetky doklady, ktoré sa k nej vzťahujú a ktoré sú potrebné na užívanie a na výkon vlastníckeho práva, a to najmä, nie však výlučne návod na obsluhu v slovenskom príp. českom jazyku, preberací protokol/dodací list, záručný list a iné relevantné dokumenty.</w:t>
      </w:r>
    </w:p>
    <w:p w:rsidR="0025200D" w:rsidRPr="00236FDA" w:rsidRDefault="0025200D" w:rsidP="0025200D">
      <w:pPr>
        <w:numPr>
          <w:ilvl w:val="0"/>
          <w:numId w:val="4"/>
        </w:numPr>
        <w:ind w:left="426"/>
        <w:jc w:val="both"/>
        <w:rPr>
          <w:rFonts w:ascii="Franklin Gothic Book" w:hAnsi="Franklin Gothic Book"/>
          <w:sz w:val="20"/>
          <w:szCs w:val="20"/>
          <w:lang w:val="sk-SK"/>
        </w:rPr>
      </w:pPr>
      <w:r w:rsidRPr="00236FDA">
        <w:rPr>
          <w:rFonts w:ascii="Franklin Gothic Book" w:hAnsi="Franklin Gothic Book"/>
          <w:sz w:val="20"/>
          <w:szCs w:val="20"/>
          <w:lang w:val="sk-SK"/>
        </w:rPr>
        <w:t xml:space="preserve">Momentom uvedenia technológie predávajúcim do prevádzky v mieste jej dodania podľa tejto zmluvy prechádza nebezpečenstvo škody na technológii a vlastnícke právo k technológii na kupujúceho. </w:t>
      </w:r>
    </w:p>
    <w:p w:rsidR="0025200D" w:rsidRPr="00236FDA" w:rsidRDefault="0025200D" w:rsidP="0025200D">
      <w:pPr>
        <w:numPr>
          <w:ilvl w:val="0"/>
          <w:numId w:val="4"/>
        </w:numPr>
        <w:ind w:left="426"/>
        <w:jc w:val="both"/>
        <w:rPr>
          <w:rFonts w:ascii="Franklin Gothic Book" w:hAnsi="Franklin Gothic Book"/>
          <w:color w:val="000000" w:themeColor="text1"/>
          <w:sz w:val="20"/>
          <w:szCs w:val="20"/>
          <w:lang w:val="sk-SK"/>
        </w:rPr>
      </w:pPr>
      <w:r w:rsidRPr="00236FDA">
        <w:rPr>
          <w:rFonts w:ascii="Franklin Gothic Book" w:hAnsi="Franklin Gothic Book"/>
          <w:color w:val="000000" w:themeColor="text1"/>
          <w:sz w:val="20"/>
          <w:szCs w:val="20"/>
          <w:lang w:val="sk-SK"/>
        </w:rPr>
        <w:t>Subdodávatelia nie sú účastníkmi tohto záväzkového vzťahu a z tejto zmluvy im nevznikajú žiadne práva a povinnosti. Za ich činnosť v plnom rozsahu zodpovedá predávajúci, ako keby predmet zmluvy plnil sám.</w:t>
      </w:r>
    </w:p>
    <w:p w:rsidR="0025200D" w:rsidRPr="00516D08" w:rsidRDefault="0025200D" w:rsidP="0025200D">
      <w:pPr>
        <w:numPr>
          <w:ilvl w:val="0"/>
          <w:numId w:val="4"/>
        </w:numPr>
        <w:ind w:left="426"/>
        <w:jc w:val="both"/>
        <w:rPr>
          <w:rFonts w:ascii="Franklin Gothic Book" w:hAnsi="Franklin Gothic Book"/>
          <w:color w:val="000000" w:themeColor="text1"/>
          <w:sz w:val="20"/>
          <w:szCs w:val="20"/>
          <w:lang w:val="sk-SK"/>
        </w:rPr>
      </w:pPr>
      <w:r w:rsidRPr="00516D08">
        <w:rPr>
          <w:rFonts w:ascii="Franklin Gothic Book" w:hAnsi="Franklin Gothic Book"/>
          <w:color w:val="000000" w:themeColor="text1"/>
          <w:sz w:val="20"/>
          <w:szCs w:val="20"/>
          <w:lang w:val="sk-SK"/>
        </w:rPr>
        <w:t>V prípade neuvedenia subdodávateľov v zmluve musí celý predmet zmluvy podľa článku I. tejto zmluvy dodať predávajúci. Predávajúci</w:t>
      </w:r>
      <w:r w:rsidR="003D2F66">
        <w:rPr>
          <w:rFonts w:ascii="Franklin Gothic Book" w:hAnsi="Franklin Gothic Book"/>
          <w:color w:val="000000" w:themeColor="text1"/>
          <w:sz w:val="20"/>
          <w:szCs w:val="20"/>
          <w:lang w:val="sk-SK"/>
        </w:rPr>
        <w:t xml:space="preserve"> v Prílohe č. 2</w:t>
      </w:r>
      <w:r w:rsidRPr="00516D08">
        <w:rPr>
          <w:rFonts w:ascii="Franklin Gothic Book" w:hAnsi="Franklin Gothic Book"/>
          <w:color w:val="000000" w:themeColor="text1"/>
          <w:sz w:val="20"/>
          <w:szCs w:val="20"/>
          <w:lang w:val="sk-SK"/>
        </w:rPr>
        <w:t xml:space="preserve"> uvedie všetkých známych subdodávateľoch, údaje o osobe oprávnenej konať za subdodávateľa v rozsahu meno a priezvisko, adresa pobytu, dátum narodenia. </w:t>
      </w:r>
    </w:p>
    <w:p w:rsidR="0025200D" w:rsidRPr="00516D08" w:rsidRDefault="0025200D" w:rsidP="0025200D">
      <w:pPr>
        <w:numPr>
          <w:ilvl w:val="0"/>
          <w:numId w:val="4"/>
        </w:numPr>
        <w:ind w:left="426"/>
        <w:jc w:val="both"/>
        <w:rPr>
          <w:rFonts w:ascii="Franklin Gothic Book" w:hAnsi="Franklin Gothic Book"/>
          <w:color w:val="000000" w:themeColor="text1"/>
          <w:sz w:val="20"/>
          <w:szCs w:val="20"/>
          <w:lang w:val="sk-SK"/>
        </w:rPr>
      </w:pPr>
      <w:r w:rsidRPr="00516D08">
        <w:rPr>
          <w:rFonts w:ascii="Franklin Gothic Book" w:hAnsi="Franklin Gothic Book"/>
          <w:color w:val="000000" w:themeColor="text1"/>
          <w:sz w:val="20"/>
          <w:szCs w:val="20"/>
          <w:lang w:val="sk-SK"/>
        </w:rPr>
        <w:t xml:space="preserve">Predávajúci je povinný oznámiť akúkoľvek zmenu údajov o subdodávateľovi kupujúcemu. </w:t>
      </w:r>
    </w:p>
    <w:p w:rsidR="00380A57" w:rsidRPr="00422911" w:rsidRDefault="0025200D" w:rsidP="00422911">
      <w:pPr>
        <w:numPr>
          <w:ilvl w:val="0"/>
          <w:numId w:val="4"/>
        </w:numPr>
        <w:ind w:left="426"/>
        <w:jc w:val="both"/>
        <w:rPr>
          <w:rFonts w:ascii="Franklin Gothic Book" w:hAnsi="Franklin Gothic Book"/>
          <w:color w:val="000000" w:themeColor="text1"/>
          <w:sz w:val="20"/>
          <w:szCs w:val="20"/>
          <w:lang w:val="sk-SK"/>
        </w:rPr>
      </w:pPr>
      <w:r w:rsidRPr="00516D08">
        <w:rPr>
          <w:rFonts w:ascii="Franklin Gothic Book" w:hAnsi="Franklin Gothic Book"/>
          <w:color w:val="000000" w:themeColor="text1"/>
          <w:sz w:val="20"/>
          <w:szCs w:val="20"/>
          <w:lang w:val="sk-SK"/>
        </w:rPr>
        <w:t>Zmena</w:t>
      </w:r>
      <w:r w:rsidR="00516D08">
        <w:rPr>
          <w:rFonts w:ascii="Franklin Gothic Book" w:hAnsi="Franklin Gothic Book"/>
          <w:color w:val="000000" w:themeColor="text1"/>
          <w:sz w:val="20"/>
          <w:szCs w:val="20"/>
          <w:lang w:val="sk-SK"/>
        </w:rPr>
        <w:t>, resp. doplnenie</w:t>
      </w:r>
      <w:r w:rsidRPr="00516D08">
        <w:rPr>
          <w:rFonts w:ascii="Franklin Gothic Book" w:hAnsi="Franklin Gothic Book"/>
          <w:color w:val="000000" w:themeColor="text1"/>
          <w:sz w:val="20"/>
          <w:szCs w:val="20"/>
          <w:lang w:val="sk-SK"/>
        </w:rPr>
        <w:t xml:space="preserve"> subdodávateľa je možn</w:t>
      </w:r>
      <w:r w:rsidR="00516D08">
        <w:rPr>
          <w:rFonts w:ascii="Franklin Gothic Book" w:hAnsi="Franklin Gothic Book"/>
          <w:color w:val="000000" w:themeColor="text1"/>
          <w:sz w:val="20"/>
          <w:szCs w:val="20"/>
          <w:lang w:val="sk-SK"/>
        </w:rPr>
        <w:t>é</w:t>
      </w:r>
      <w:r w:rsidRPr="00516D08">
        <w:rPr>
          <w:rFonts w:ascii="Franklin Gothic Book" w:hAnsi="Franklin Gothic Book"/>
          <w:color w:val="000000" w:themeColor="text1"/>
          <w:sz w:val="20"/>
          <w:szCs w:val="20"/>
          <w:lang w:val="sk-SK"/>
        </w:rPr>
        <w:t xml:space="preserve"> len na základe jeho písomného odsúhlasenia kupujúcim formou dodatku k tejto zmluve.</w:t>
      </w:r>
    </w:p>
    <w:p w:rsidR="0025200D" w:rsidRPr="00236FDA" w:rsidRDefault="0025200D" w:rsidP="0025200D">
      <w:pPr>
        <w:jc w:val="both"/>
        <w:rPr>
          <w:rFonts w:ascii="Franklin Gothic Book" w:hAnsi="Franklin Gothic Book"/>
          <w:color w:val="000000" w:themeColor="text1"/>
          <w:sz w:val="20"/>
          <w:szCs w:val="20"/>
          <w:lang w:val="sk-SK"/>
        </w:rPr>
      </w:pPr>
    </w:p>
    <w:p w:rsidR="0025200D" w:rsidRPr="00236FDA" w:rsidRDefault="0025200D" w:rsidP="00387F92">
      <w:pPr>
        <w:numPr>
          <w:ilvl w:val="0"/>
          <w:numId w:val="1"/>
        </w:numPr>
        <w:ind w:left="0" w:firstLine="0"/>
        <w:jc w:val="center"/>
        <w:rPr>
          <w:rFonts w:ascii="Franklin Gothic Book" w:hAnsi="Franklin Gothic Book"/>
          <w:b/>
          <w:sz w:val="20"/>
          <w:szCs w:val="20"/>
          <w:lang w:val="sk-SK"/>
        </w:rPr>
      </w:pPr>
      <w:r w:rsidRPr="00236FDA">
        <w:rPr>
          <w:rFonts w:ascii="Franklin Gothic Book" w:hAnsi="Franklin Gothic Book"/>
          <w:b/>
          <w:sz w:val="20"/>
          <w:szCs w:val="20"/>
          <w:lang w:val="sk-SK"/>
        </w:rPr>
        <w:t>KÚPNA CENA A PLATOBNÉ PODMIENKY</w:t>
      </w:r>
    </w:p>
    <w:p w:rsidR="0025200D" w:rsidRPr="00236FDA" w:rsidRDefault="0025200D" w:rsidP="0025200D">
      <w:pPr>
        <w:ind w:left="360"/>
        <w:rPr>
          <w:rFonts w:ascii="Franklin Gothic Book" w:hAnsi="Franklin Gothic Book"/>
          <w:b/>
          <w:sz w:val="20"/>
          <w:szCs w:val="20"/>
          <w:lang w:val="sk-SK"/>
        </w:rPr>
      </w:pPr>
    </w:p>
    <w:p w:rsidR="0025200D" w:rsidRPr="00236FDA" w:rsidRDefault="0025200D" w:rsidP="0025200D">
      <w:pPr>
        <w:numPr>
          <w:ilvl w:val="0"/>
          <w:numId w:val="5"/>
        </w:numPr>
        <w:ind w:left="426"/>
        <w:jc w:val="both"/>
        <w:rPr>
          <w:rFonts w:ascii="Franklin Gothic Book" w:hAnsi="Franklin Gothic Book"/>
          <w:sz w:val="20"/>
          <w:szCs w:val="20"/>
          <w:lang w:val="sk-SK"/>
        </w:rPr>
      </w:pPr>
      <w:r w:rsidRPr="00236FDA">
        <w:rPr>
          <w:rFonts w:ascii="Franklin Gothic Book" w:hAnsi="Franklin Gothic Book"/>
          <w:sz w:val="20"/>
          <w:szCs w:val="20"/>
          <w:lang w:val="sk-SK"/>
        </w:rPr>
        <w:t>Kúpna cena za predmet zmluvy je stanovená dohodou zmluvných strán podľa zákona č. 18/1996 Z. z. o cenách v znení neskorších predpisov a vyhlášky MF SR č. 87/1996 Z. z., ktorou sa vykonáva zákon č. 18/1996 Z. z. o cenách v znení neskorších predpisov.</w:t>
      </w:r>
    </w:p>
    <w:p w:rsidR="0025200D" w:rsidRPr="00354D11" w:rsidRDefault="0025200D" w:rsidP="00354D11">
      <w:pPr>
        <w:numPr>
          <w:ilvl w:val="0"/>
          <w:numId w:val="5"/>
        </w:numPr>
        <w:ind w:left="426"/>
        <w:jc w:val="both"/>
        <w:rPr>
          <w:rFonts w:ascii="Franklin Gothic Book" w:hAnsi="Franklin Gothic Book"/>
          <w:sz w:val="20"/>
          <w:szCs w:val="20"/>
          <w:lang w:val="sk-SK"/>
        </w:rPr>
      </w:pPr>
      <w:r w:rsidRPr="00236FDA">
        <w:rPr>
          <w:rFonts w:ascii="Franklin Gothic Book" w:hAnsi="Franklin Gothic Book"/>
          <w:sz w:val="20"/>
          <w:szCs w:val="20"/>
          <w:lang w:val="sk-SK"/>
        </w:rPr>
        <w:t xml:space="preserve">Kúpna cena za predmet zmluvy v rozsahu podľa čl. I tejto zmluvy je uvedená v Prílohe č. </w:t>
      </w:r>
      <w:r w:rsidR="00760AFA">
        <w:rPr>
          <w:rFonts w:ascii="Franklin Gothic Book" w:hAnsi="Franklin Gothic Book"/>
          <w:sz w:val="20"/>
          <w:szCs w:val="20"/>
          <w:lang w:val="sk-SK"/>
        </w:rPr>
        <w:t>1</w:t>
      </w:r>
      <w:r w:rsidRPr="00236FDA">
        <w:rPr>
          <w:rFonts w:ascii="Franklin Gothic Book" w:hAnsi="Franklin Gothic Book"/>
          <w:sz w:val="20"/>
          <w:szCs w:val="20"/>
          <w:lang w:val="sk-SK"/>
        </w:rPr>
        <w:t xml:space="preserve">, ktorá je neoddeliteľnou súčasťou tejto zmluvy. K cene bude účtovaná daň z pridanej hodnoty v súlade s príslušnými </w:t>
      </w:r>
      <w:r w:rsidR="00F73EF4">
        <w:rPr>
          <w:rFonts w:ascii="Franklin Gothic Book" w:hAnsi="Franklin Gothic Book"/>
          <w:sz w:val="20"/>
          <w:szCs w:val="20"/>
          <w:lang w:val="sk-SK"/>
        </w:rPr>
        <w:t xml:space="preserve">daňovými </w:t>
      </w:r>
      <w:r w:rsidRPr="00236FDA">
        <w:rPr>
          <w:rFonts w:ascii="Franklin Gothic Book" w:hAnsi="Franklin Gothic Book"/>
          <w:sz w:val="20"/>
          <w:szCs w:val="20"/>
          <w:lang w:val="sk-SK"/>
        </w:rPr>
        <w:t>predpismi</w:t>
      </w:r>
      <w:r w:rsidR="00F73EF4">
        <w:rPr>
          <w:rFonts w:ascii="Franklin Gothic Book" w:hAnsi="Franklin Gothic Book"/>
          <w:sz w:val="20"/>
          <w:szCs w:val="20"/>
          <w:lang w:val="sk-SK"/>
        </w:rPr>
        <w:t xml:space="preserve"> SR</w:t>
      </w:r>
      <w:r w:rsidR="00354D11">
        <w:rPr>
          <w:rFonts w:ascii="Franklin Gothic Book" w:hAnsi="Franklin Gothic Book"/>
          <w:sz w:val="20"/>
          <w:szCs w:val="20"/>
          <w:lang w:val="sk-SK"/>
        </w:rPr>
        <w:t xml:space="preserve">, najmä </w:t>
      </w:r>
      <w:r w:rsidR="00354D11" w:rsidRPr="00354D11">
        <w:rPr>
          <w:rFonts w:ascii="Franklin Gothic Book" w:hAnsi="Franklin Gothic Book"/>
          <w:sz w:val="20"/>
          <w:szCs w:val="20"/>
          <w:lang w:val="sk-SK"/>
        </w:rPr>
        <w:t>Zákon</w:t>
      </w:r>
      <w:r w:rsidR="00354D11">
        <w:rPr>
          <w:rFonts w:ascii="Franklin Gothic Book" w:hAnsi="Franklin Gothic Book"/>
          <w:sz w:val="20"/>
          <w:szCs w:val="20"/>
          <w:lang w:val="sk-SK"/>
        </w:rPr>
        <w:t>om</w:t>
      </w:r>
      <w:r w:rsidR="00354D11" w:rsidRPr="00354D11">
        <w:rPr>
          <w:rFonts w:ascii="Franklin Gothic Book" w:hAnsi="Franklin Gothic Book"/>
          <w:sz w:val="20"/>
          <w:szCs w:val="20"/>
          <w:lang w:val="sk-SK"/>
        </w:rPr>
        <w:t xml:space="preserve"> č. 222/2004 Z. z.</w:t>
      </w:r>
      <w:r w:rsidR="00354D11">
        <w:rPr>
          <w:rFonts w:ascii="Franklin Gothic Book" w:hAnsi="Franklin Gothic Book"/>
          <w:sz w:val="20"/>
          <w:szCs w:val="20"/>
          <w:lang w:val="sk-SK"/>
        </w:rPr>
        <w:t xml:space="preserve"> </w:t>
      </w:r>
      <w:r w:rsidR="00354D11" w:rsidRPr="00354D11">
        <w:rPr>
          <w:rFonts w:ascii="Franklin Gothic Book" w:hAnsi="Franklin Gothic Book"/>
          <w:sz w:val="20"/>
          <w:szCs w:val="20"/>
          <w:lang w:val="sk-SK"/>
        </w:rPr>
        <w:t>Zákon o dani z pridanej hodnoty</w:t>
      </w:r>
      <w:r w:rsidR="00354D11">
        <w:rPr>
          <w:rFonts w:ascii="Franklin Gothic Book" w:hAnsi="Franklin Gothic Book"/>
          <w:sz w:val="20"/>
          <w:szCs w:val="20"/>
          <w:lang w:val="sk-SK"/>
        </w:rPr>
        <w:t xml:space="preserve"> v platnom znení</w:t>
      </w:r>
      <w:r w:rsidRPr="00354D11">
        <w:rPr>
          <w:rFonts w:ascii="Franklin Gothic Book" w:hAnsi="Franklin Gothic Book"/>
          <w:sz w:val="20"/>
          <w:szCs w:val="20"/>
          <w:lang w:val="sk-SK"/>
        </w:rPr>
        <w:t>.</w:t>
      </w:r>
    </w:p>
    <w:p w:rsidR="0025200D" w:rsidRPr="00236FDA" w:rsidRDefault="0025200D" w:rsidP="0025200D">
      <w:pPr>
        <w:numPr>
          <w:ilvl w:val="0"/>
          <w:numId w:val="5"/>
        </w:numPr>
        <w:ind w:left="426"/>
        <w:jc w:val="both"/>
        <w:rPr>
          <w:rFonts w:ascii="Franklin Gothic Book" w:hAnsi="Franklin Gothic Book"/>
          <w:sz w:val="20"/>
          <w:szCs w:val="20"/>
          <w:lang w:val="sk-SK"/>
        </w:rPr>
      </w:pPr>
      <w:r w:rsidRPr="00236FDA">
        <w:rPr>
          <w:rFonts w:ascii="Franklin Gothic Book" w:hAnsi="Franklin Gothic Book"/>
          <w:sz w:val="20"/>
          <w:szCs w:val="20"/>
          <w:lang w:val="sk-SK"/>
        </w:rPr>
        <w:t>V kúpnej cene sú zahrnuté všetky náklady predávajúceho spojené s dodaním technológie a prevodom vlastníckeho práva, vrátane nákladov na balenie, dopravu do miesta dodania,</w:t>
      </w:r>
      <w:r w:rsidR="00760AFA">
        <w:rPr>
          <w:rFonts w:ascii="Franklin Gothic Book" w:hAnsi="Franklin Gothic Book"/>
          <w:sz w:val="20"/>
          <w:szCs w:val="20"/>
          <w:lang w:val="sk-SK"/>
        </w:rPr>
        <w:t xml:space="preserve"> n</w:t>
      </w:r>
      <w:r w:rsidRPr="00236FDA">
        <w:rPr>
          <w:rFonts w:ascii="Franklin Gothic Book" w:hAnsi="Franklin Gothic Book"/>
          <w:sz w:val="20"/>
          <w:szCs w:val="20"/>
          <w:lang w:val="sk-SK"/>
        </w:rPr>
        <w:t>áklady inštalácie, skúšobnej prevádzky a pod.</w:t>
      </w:r>
    </w:p>
    <w:p w:rsidR="007F3702" w:rsidRPr="00380A57" w:rsidRDefault="0025200D" w:rsidP="00380A57">
      <w:pPr>
        <w:numPr>
          <w:ilvl w:val="0"/>
          <w:numId w:val="5"/>
        </w:numPr>
        <w:ind w:left="426"/>
        <w:jc w:val="both"/>
        <w:rPr>
          <w:rFonts w:ascii="Franklin Gothic Book" w:hAnsi="Franklin Gothic Book"/>
          <w:sz w:val="20"/>
          <w:szCs w:val="20"/>
          <w:lang w:val="sk-SK"/>
        </w:rPr>
      </w:pPr>
      <w:r w:rsidRPr="00236FDA">
        <w:rPr>
          <w:rFonts w:ascii="Franklin Gothic Book" w:hAnsi="Franklin Gothic Book"/>
          <w:sz w:val="20"/>
          <w:szCs w:val="20"/>
          <w:lang w:val="sk-SK"/>
        </w:rPr>
        <w:lastRenderedPageBreak/>
        <w:t xml:space="preserve">Dohodnutú kúpnu cenu je možné meniť len na základe písomného dodatku k zmluve podpísaného zmluvnými stranami. Takáto zmena nesmie byť v rozpore s § 18 zákona č. 343/2015 Z. z. o verejnom obstarávaní a o zmene a doplnení niektorých zákonov v znení neskorších predpisov. </w:t>
      </w:r>
    </w:p>
    <w:p w:rsidR="00E954C1" w:rsidRPr="00380A57" w:rsidRDefault="0025200D" w:rsidP="00380A57">
      <w:pPr>
        <w:numPr>
          <w:ilvl w:val="0"/>
          <w:numId w:val="5"/>
        </w:numPr>
        <w:ind w:left="426"/>
        <w:jc w:val="both"/>
        <w:rPr>
          <w:rFonts w:ascii="Franklin Gothic Book" w:hAnsi="Franklin Gothic Book"/>
          <w:color w:val="000000" w:themeColor="text1"/>
          <w:sz w:val="20"/>
          <w:szCs w:val="20"/>
          <w:lang w:val="sk-SK"/>
        </w:rPr>
      </w:pPr>
      <w:r w:rsidRPr="00AB6D91">
        <w:rPr>
          <w:rFonts w:ascii="Franklin Gothic Book" w:hAnsi="Franklin Gothic Book"/>
          <w:color w:val="000000" w:themeColor="text1"/>
          <w:sz w:val="20"/>
          <w:szCs w:val="20"/>
          <w:lang w:val="sk-SK"/>
        </w:rPr>
        <w:t>Kúpnu cenu za technológiu sa kupujúci zaväzuje zaplatiť predávajúcemu na základe</w:t>
      </w:r>
      <w:r w:rsidR="003E5899" w:rsidRPr="00AB6D91">
        <w:rPr>
          <w:rFonts w:ascii="Franklin Gothic Book" w:hAnsi="Franklin Gothic Book"/>
          <w:color w:val="000000" w:themeColor="text1"/>
          <w:sz w:val="20"/>
          <w:szCs w:val="20"/>
          <w:lang w:val="sk-SK"/>
        </w:rPr>
        <w:t>:</w:t>
      </w:r>
    </w:p>
    <w:p w:rsidR="00E954C1" w:rsidRPr="00AB6D91" w:rsidRDefault="003E5899" w:rsidP="003E5899">
      <w:pPr>
        <w:numPr>
          <w:ilvl w:val="0"/>
          <w:numId w:val="15"/>
        </w:numPr>
        <w:jc w:val="both"/>
        <w:rPr>
          <w:rFonts w:ascii="Franklin Gothic Book" w:hAnsi="Franklin Gothic Book"/>
          <w:color w:val="000000" w:themeColor="text1"/>
          <w:sz w:val="20"/>
          <w:szCs w:val="20"/>
          <w:lang w:val="sk-SK"/>
        </w:rPr>
      </w:pPr>
      <w:r w:rsidRPr="00AB6D91">
        <w:rPr>
          <w:rFonts w:ascii="Franklin Gothic Book" w:hAnsi="Franklin Gothic Book"/>
          <w:color w:val="000000" w:themeColor="text1"/>
          <w:sz w:val="20"/>
          <w:szCs w:val="20"/>
          <w:lang w:val="sk-SK"/>
        </w:rPr>
        <w:t xml:space="preserve">Zálohovej faktúry vo výške </w:t>
      </w:r>
      <w:r w:rsidR="00E954C1" w:rsidRPr="00AB6D91">
        <w:rPr>
          <w:rFonts w:ascii="Franklin Gothic Book" w:hAnsi="Franklin Gothic Book"/>
          <w:color w:val="000000" w:themeColor="text1"/>
          <w:sz w:val="20"/>
          <w:szCs w:val="20"/>
          <w:lang w:val="sk-SK"/>
        </w:rPr>
        <w:t>50</w:t>
      </w:r>
      <w:r w:rsidRPr="00AB6D91">
        <w:rPr>
          <w:rFonts w:ascii="Franklin Gothic Book" w:hAnsi="Franklin Gothic Book"/>
          <w:color w:val="000000" w:themeColor="text1"/>
          <w:sz w:val="20"/>
          <w:szCs w:val="20"/>
          <w:lang w:val="sk-SK"/>
        </w:rPr>
        <w:t xml:space="preserve">% bez DPH z ceny predmetu zmluvy, do 10 dní od </w:t>
      </w:r>
      <w:r w:rsidR="007F3702" w:rsidRPr="00AB6D91">
        <w:rPr>
          <w:rFonts w:ascii="Franklin Gothic Book" w:hAnsi="Franklin Gothic Book"/>
          <w:color w:val="000000" w:themeColor="text1"/>
          <w:sz w:val="20"/>
          <w:szCs w:val="20"/>
          <w:lang w:val="sk-SK"/>
        </w:rPr>
        <w:t>zaslania objednávky predávajúcemu podľa článku II bodu 2 tejto kúpnej zmluvy</w:t>
      </w:r>
      <w:r w:rsidRPr="00AB6D91">
        <w:rPr>
          <w:rFonts w:ascii="Franklin Gothic Book" w:hAnsi="Franklin Gothic Book"/>
          <w:color w:val="000000" w:themeColor="text1"/>
          <w:sz w:val="20"/>
          <w:szCs w:val="20"/>
          <w:lang w:val="sk-SK"/>
        </w:rPr>
        <w:t xml:space="preserve">. Objednávateľ je povinný použiť tieto finančné prostriedky na obstaranie vecí na </w:t>
      </w:r>
      <w:r w:rsidR="00E954C1" w:rsidRPr="00AB6D91">
        <w:rPr>
          <w:rFonts w:ascii="Franklin Gothic Book" w:hAnsi="Franklin Gothic Book"/>
          <w:color w:val="000000" w:themeColor="text1"/>
          <w:sz w:val="20"/>
          <w:szCs w:val="20"/>
          <w:lang w:val="sk-SK"/>
        </w:rPr>
        <w:t>dodanie predmetu zmluvy</w:t>
      </w:r>
      <w:r w:rsidRPr="00AB6D91">
        <w:rPr>
          <w:rFonts w:ascii="Franklin Gothic Book" w:hAnsi="Franklin Gothic Book"/>
          <w:color w:val="000000" w:themeColor="text1"/>
          <w:sz w:val="20"/>
          <w:szCs w:val="20"/>
          <w:lang w:val="sk-SK"/>
        </w:rPr>
        <w:t xml:space="preserve">. </w:t>
      </w:r>
    </w:p>
    <w:p w:rsidR="00E954C1" w:rsidRPr="00AB6D91" w:rsidRDefault="00E954C1" w:rsidP="00E954C1">
      <w:pPr>
        <w:numPr>
          <w:ilvl w:val="0"/>
          <w:numId w:val="15"/>
        </w:numPr>
        <w:jc w:val="both"/>
        <w:rPr>
          <w:rFonts w:ascii="Franklin Gothic Book" w:hAnsi="Franklin Gothic Book"/>
          <w:color w:val="000000" w:themeColor="text1"/>
          <w:sz w:val="20"/>
          <w:szCs w:val="20"/>
          <w:lang w:val="sk-SK"/>
        </w:rPr>
      </w:pPr>
      <w:r w:rsidRPr="00AB6D91">
        <w:rPr>
          <w:rFonts w:ascii="Franklin Gothic Book" w:hAnsi="Franklin Gothic Book"/>
          <w:color w:val="000000" w:themeColor="text1"/>
          <w:sz w:val="20"/>
          <w:szCs w:val="20"/>
          <w:lang w:val="sk-SK"/>
        </w:rPr>
        <w:t>Zálohovej faktúry vo výške 20% bez DPH z ceny predmetu zmluvy, do 10 dní od oznámenia predávajúceho, že predmet zmluvy obstaral v úplnom rozsahu, pričom jeho oznámenie bude obsahovať deklaráciu, že je pripravený na montáž, inštaláciu a následné zaškolenie obsluhy kupujúceho v súlade s článkom I  b. 3 tejto kúpnej zmluvy</w:t>
      </w:r>
      <w:r w:rsidR="007F3702" w:rsidRPr="00AB6D91">
        <w:rPr>
          <w:rFonts w:ascii="Franklin Gothic Book" w:hAnsi="Franklin Gothic Book"/>
          <w:color w:val="000000" w:themeColor="text1"/>
          <w:sz w:val="20"/>
          <w:szCs w:val="20"/>
          <w:lang w:val="sk-SK"/>
        </w:rPr>
        <w:t xml:space="preserve"> najneskôr  lehote do 7 dní odo dňa zaslania takéhoto oznámenia kupujúcemu.</w:t>
      </w:r>
    </w:p>
    <w:p w:rsidR="00E954C1" w:rsidRPr="00AB6D91" w:rsidRDefault="003E5899" w:rsidP="00236FDA">
      <w:pPr>
        <w:numPr>
          <w:ilvl w:val="0"/>
          <w:numId w:val="15"/>
        </w:numPr>
        <w:jc w:val="both"/>
        <w:rPr>
          <w:rFonts w:ascii="Franklin Gothic Book" w:hAnsi="Franklin Gothic Book"/>
          <w:color w:val="000000" w:themeColor="text1"/>
          <w:sz w:val="20"/>
          <w:szCs w:val="20"/>
          <w:lang w:val="sk-SK"/>
        </w:rPr>
      </w:pPr>
      <w:r w:rsidRPr="00AB6D91">
        <w:rPr>
          <w:rFonts w:ascii="Franklin Gothic Book" w:hAnsi="Franklin Gothic Book"/>
          <w:color w:val="000000" w:themeColor="text1"/>
          <w:sz w:val="20"/>
          <w:szCs w:val="20"/>
          <w:lang w:val="sk-SK"/>
        </w:rPr>
        <w:t xml:space="preserve">Záverečnou vyúčtovacou faktúrou po odovzdaní a prevzatí </w:t>
      </w:r>
      <w:r w:rsidR="00E954C1" w:rsidRPr="00AB6D91">
        <w:rPr>
          <w:rFonts w:ascii="Franklin Gothic Book" w:hAnsi="Franklin Gothic Book"/>
          <w:color w:val="000000" w:themeColor="text1"/>
          <w:sz w:val="20"/>
          <w:szCs w:val="20"/>
          <w:lang w:val="sk-SK"/>
        </w:rPr>
        <w:t xml:space="preserve">predmetu tejto kúpnej zmluvy </w:t>
      </w:r>
      <w:r w:rsidR="0025200D" w:rsidRPr="00AB6D91">
        <w:rPr>
          <w:rFonts w:ascii="Franklin Gothic Book" w:hAnsi="Franklin Gothic Book"/>
          <w:color w:val="000000" w:themeColor="text1"/>
          <w:sz w:val="20"/>
          <w:szCs w:val="20"/>
          <w:lang w:val="sk-SK"/>
        </w:rPr>
        <w:t>riadne vystavenej predávajúcim a doručenej kupujúcemu</w:t>
      </w:r>
      <w:r w:rsidR="00236FDA" w:rsidRPr="00AB6D91">
        <w:rPr>
          <w:rFonts w:ascii="Franklin Gothic Book" w:hAnsi="Franklin Gothic Book"/>
          <w:color w:val="000000" w:themeColor="text1"/>
          <w:sz w:val="20"/>
          <w:szCs w:val="20"/>
          <w:lang w:val="sk-SK"/>
        </w:rPr>
        <w:t>, ktorá bude zahrňovať odpočet prijatých záloh podľa písmena a) a b) tohto bodu kúpnej zmluvy</w:t>
      </w:r>
      <w:r w:rsidR="0025200D" w:rsidRPr="00AB6D91">
        <w:rPr>
          <w:rFonts w:ascii="Franklin Gothic Book" w:hAnsi="Franklin Gothic Book"/>
          <w:color w:val="000000" w:themeColor="text1"/>
          <w:sz w:val="20"/>
          <w:szCs w:val="20"/>
          <w:lang w:val="sk-SK"/>
        </w:rPr>
        <w:t xml:space="preserve">. Predávajúci je oprávnený vystaviť faktúru po splnení záväzku v rozsahu podľa čl. I tejto zmluvy. Splatnosť faktúry je </w:t>
      </w:r>
      <w:r w:rsidR="00683ECC" w:rsidRPr="00AB6D91">
        <w:rPr>
          <w:rFonts w:ascii="Franklin Gothic Book" w:hAnsi="Franklin Gothic Book"/>
          <w:color w:val="000000" w:themeColor="text1"/>
          <w:sz w:val="20"/>
          <w:szCs w:val="20"/>
          <w:lang w:val="sk-SK"/>
        </w:rPr>
        <w:t>3</w:t>
      </w:r>
      <w:r w:rsidR="0025200D" w:rsidRPr="00AB6D91">
        <w:rPr>
          <w:rFonts w:ascii="Franklin Gothic Book" w:hAnsi="Franklin Gothic Book"/>
          <w:color w:val="000000" w:themeColor="text1"/>
          <w:sz w:val="20"/>
          <w:szCs w:val="20"/>
          <w:lang w:val="sk-SK"/>
        </w:rPr>
        <w:t>0 kalendárnych dní odo dňa jej doručenia kupujúcemu, a to bezhotovostným prevod</w:t>
      </w:r>
      <w:r w:rsidR="00E954C1" w:rsidRPr="00AB6D91">
        <w:rPr>
          <w:rFonts w:ascii="Franklin Gothic Book" w:hAnsi="Franklin Gothic Book"/>
          <w:color w:val="000000" w:themeColor="text1"/>
          <w:sz w:val="20"/>
          <w:szCs w:val="20"/>
          <w:lang w:val="sk-SK"/>
        </w:rPr>
        <w:t>om na účet predávajúceho uvedený</w:t>
      </w:r>
      <w:r w:rsidR="0025200D" w:rsidRPr="00AB6D91">
        <w:rPr>
          <w:rFonts w:ascii="Franklin Gothic Book" w:hAnsi="Franklin Gothic Book"/>
          <w:color w:val="000000" w:themeColor="text1"/>
          <w:sz w:val="20"/>
          <w:szCs w:val="20"/>
          <w:lang w:val="sk-SK"/>
        </w:rPr>
        <w:t xml:space="preserve"> </w:t>
      </w:r>
      <w:r w:rsidR="00E954C1" w:rsidRPr="00AB6D91">
        <w:rPr>
          <w:rFonts w:ascii="Franklin Gothic Book" w:hAnsi="Franklin Gothic Book"/>
          <w:color w:val="000000" w:themeColor="text1"/>
          <w:sz w:val="20"/>
          <w:szCs w:val="20"/>
          <w:lang w:val="sk-SK"/>
        </w:rPr>
        <w:t>v tejto kúpnej zmluve.</w:t>
      </w:r>
    </w:p>
    <w:p w:rsidR="0025200D" w:rsidRPr="00236FDA" w:rsidRDefault="0025200D" w:rsidP="0025200D">
      <w:pPr>
        <w:numPr>
          <w:ilvl w:val="0"/>
          <w:numId w:val="5"/>
        </w:numPr>
        <w:ind w:left="426"/>
        <w:jc w:val="both"/>
        <w:rPr>
          <w:rFonts w:ascii="Franklin Gothic Book" w:hAnsi="Franklin Gothic Book"/>
          <w:sz w:val="20"/>
          <w:szCs w:val="20"/>
          <w:lang w:val="sk-SK"/>
        </w:rPr>
      </w:pPr>
      <w:r w:rsidRPr="00236FDA">
        <w:rPr>
          <w:rFonts w:ascii="Franklin Gothic Book" w:hAnsi="Franklin Gothic Book"/>
          <w:sz w:val="20"/>
          <w:szCs w:val="20"/>
          <w:lang w:val="sk-SK"/>
        </w:rPr>
        <w:t xml:space="preserve">Predávajúci je povinný najneskôr ku dňu vystavenia </w:t>
      </w:r>
      <w:r w:rsidR="00AD136A">
        <w:rPr>
          <w:rFonts w:ascii="Franklin Gothic Book" w:hAnsi="Franklin Gothic Book"/>
          <w:sz w:val="20"/>
          <w:szCs w:val="20"/>
          <w:lang w:val="sk-SK"/>
        </w:rPr>
        <w:t xml:space="preserve">záverečnej zúčtovacej </w:t>
      </w:r>
      <w:r w:rsidRPr="00236FDA">
        <w:rPr>
          <w:rFonts w:ascii="Franklin Gothic Book" w:hAnsi="Franklin Gothic Book"/>
          <w:sz w:val="20"/>
          <w:szCs w:val="20"/>
          <w:lang w:val="sk-SK"/>
        </w:rPr>
        <w:t>faktúry odovzdať kupujúcemu záručný list, doklad o zaškolení o</w:t>
      </w:r>
      <w:r w:rsidR="00AD136A">
        <w:rPr>
          <w:rFonts w:ascii="Franklin Gothic Book" w:hAnsi="Franklin Gothic Book"/>
          <w:sz w:val="20"/>
          <w:szCs w:val="20"/>
          <w:lang w:val="sk-SK"/>
        </w:rPr>
        <w:t>bsluhy a iné relevantné doklady k predmetu plnenia.</w:t>
      </w:r>
    </w:p>
    <w:p w:rsidR="0025200D" w:rsidRPr="00236FDA" w:rsidRDefault="0025200D" w:rsidP="0025200D">
      <w:pPr>
        <w:numPr>
          <w:ilvl w:val="0"/>
          <w:numId w:val="5"/>
        </w:numPr>
        <w:ind w:left="426"/>
        <w:jc w:val="both"/>
        <w:rPr>
          <w:rFonts w:ascii="Franklin Gothic Book" w:hAnsi="Franklin Gothic Book"/>
          <w:sz w:val="20"/>
          <w:szCs w:val="20"/>
          <w:lang w:val="sk-SK"/>
        </w:rPr>
      </w:pPr>
      <w:r w:rsidRPr="00236FDA">
        <w:rPr>
          <w:rFonts w:ascii="Franklin Gothic Book" w:hAnsi="Franklin Gothic Book"/>
          <w:sz w:val="20"/>
          <w:szCs w:val="20"/>
          <w:lang w:val="sk-SK"/>
        </w:rPr>
        <w:t>Faktúra musí obsahovať náležitosti daňového dokladu podľa § 71 ods. 2 zákona č. 222/2004 Z. z. o dani z pridanej hodnoty v znení neskorších predpisov. V prípade, že výška kúpnej ceny na faktúre bude nesprávna, alebo ak doručená faktúra nebude obsahovať všetky náležitosti daňového dokladu, alebo k nej nebude priložená príloha podľa ods. 6 vyššie, kupujúci je oprávnený vrátiť faktúru predávajúcemu na jej opravu alebo doplnenie. V tomto prípade začína plynúť nová lehota splatnosti faktúry po jej opätovnom doručení kupujúcemu.</w:t>
      </w:r>
    </w:p>
    <w:p w:rsidR="0025200D" w:rsidRPr="00422911" w:rsidRDefault="0025200D" w:rsidP="0025200D">
      <w:pPr>
        <w:numPr>
          <w:ilvl w:val="0"/>
          <w:numId w:val="5"/>
        </w:numPr>
        <w:ind w:left="426"/>
        <w:jc w:val="both"/>
        <w:rPr>
          <w:rFonts w:ascii="Franklin Gothic Book" w:hAnsi="Franklin Gothic Book"/>
          <w:sz w:val="20"/>
          <w:szCs w:val="20"/>
          <w:lang w:val="sk-SK"/>
        </w:rPr>
      </w:pPr>
      <w:r w:rsidRPr="00236FDA">
        <w:rPr>
          <w:rFonts w:ascii="Franklin Gothic Book" w:hAnsi="Franklin Gothic Book"/>
          <w:sz w:val="20"/>
          <w:szCs w:val="20"/>
          <w:lang w:val="sk-SK"/>
        </w:rPr>
        <w:t>V prípade, ak je kupujúci v omeškaní so zaplatením kúpnej ceny za technológiu, predávajúci má nárok na úrok z omeškania vo výške 0,02% z dlžnej sumy za každý aj začatý deň omeškania.</w:t>
      </w:r>
    </w:p>
    <w:p w:rsidR="0025200D" w:rsidRPr="00236FDA" w:rsidRDefault="0025200D" w:rsidP="0025200D">
      <w:pPr>
        <w:jc w:val="both"/>
        <w:rPr>
          <w:rFonts w:ascii="Franklin Gothic Book" w:hAnsi="Franklin Gothic Book"/>
          <w:sz w:val="20"/>
          <w:szCs w:val="20"/>
          <w:lang w:val="sk-SK"/>
        </w:rPr>
      </w:pPr>
    </w:p>
    <w:p w:rsidR="0025200D" w:rsidRPr="00236FDA" w:rsidRDefault="0025200D" w:rsidP="00387F92">
      <w:pPr>
        <w:numPr>
          <w:ilvl w:val="0"/>
          <w:numId w:val="1"/>
        </w:numPr>
        <w:ind w:left="0" w:firstLine="0"/>
        <w:jc w:val="center"/>
        <w:rPr>
          <w:rFonts w:ascii="Franklin Gothic Book" w:hAnsi="Franklin Gothic Book"/>
          <w:b/>
          <w:sz w:val="20"/>
          <w:szCs w:val="20"/>
          <w:lang w:val="sk-SK"/>
        </w:rPr>
      </w:pPr>
      <w:r w:rsidRPr="00236FDA">
        <w:rPr>
          <w:rFonts w:ascii="Franklin Gothic Book" w:hAnsi="Franklin Gothic Book"/>
          <w:b/>
          <w:sz w:val="20"/>
          <w:szCs w:val="20"/>
          <w:lang w:val="sk-SK"/>
        </w:rPr>
        <w:t>ZODPOVEDNOSŤ ZA VADY, ZÁRUKA</w:t>
      </w:r>
    </w:p>
    <w:p w:rsidR="0025200D" w:rsidRPr="00236FDA" w:rsidRDefault="0025200D" w:rsidP="0025200D">
      <w:pPr>
        <w:jc w:val="both"/>
        <w:rPr>
          <w:rFonts w:ascii="Franklin Gothic Book" w:hAnsi="Franklin Gothic Book"/>
          <w:sz w:val="20"/>
          <w:szCs w:val="20"/>
          <w:lang w:val="sk-SK"/>
        </w:rPr>
      </w:pPr>
    </w:p>
    <w:p w:rsidR="0025200D" w:rsidRPr="00236FDA" w:rsidRDefault="0025200D" w:rsidP="0025200D">
      <w:pPr>
        <w:numPr>
          <w:ilvl w:val="0"/>
          <w:numId w:val="6"/>
        </w:numPr>
        <w:ind w:left="426"/>
        <w:jc w:val="both"/>
        <w:rPr>
          <w:rFonts w:ascii="Franklin Gothic Book" w:hAnsi="Franklin Gothic Book"/>
          <w:sz w:val="20"/>
          <w:szCs w:val="20"/>
          <w:lang w:val="sk-SK"/>
        </w:rPr>
      </w:pPr>
      <w:r w:rsidRPr="00236FDA">
        <w:rPr>
          <w:rFonts w:ascii="Franklin Gothic Book" w:hAnsi="Franklin Gothic Book"/>
          <w:sz w:val="20"/>
          <w:szCs w:val="20"/>
          <w:lang w:val="sk-SK"/>
        </w:rPr>
        <w:t xml:space="preserve">Predávajúci je povinný dodať kupujúcemu predmet zmluvy v množstve a akosti podľa podmienok tejto zmluvy a plne spôsobilý na užívanie na určený účel vyplývajúci z povahy technológie. Predávajúci sa zaväzuje, že technológia ku dňu dodania bude v jeho výlučnom vlastníctve a nebude zaťažená žiadnymi právami tretích osôb a že zároveň bude spĺňať všetky všeobecne záväznými právnymi predpismi a technickými normami stanovené požiadavky na akosť, kvalitu, funkčnosť a prevádzkyschopnosť, ako aj všetky bezpečnostné, požiarne, hygienické a zdravotné normy. V prípade, že sa tak nestane, má technológia </w:t>
      </w:r>
      <w:proofErr w:type="spellStart"/>
      <w:r w:rsidRPr="00236FDA">
        <w:rPr>
          <w:rFonts w:ascii="Franklin Gothic Book" w:hAnsi="Franklin Gothic Book"/>
          <w:sz w:val="20"/>
          <w:szCs w:val="20"/>
          <w:lang w:val="sk-SK"/>
        </w:rPr>
        <w:t>vady</w:t>
      </w:r>
      <w:proofErr w:type="spellEnd"/>
      <w:r w:rsidRPr="00236FDA">
        <w:rPr>
          <w:rFonts w:ascii="Franklin Gothic Book" w:hAnsi="Franklin Gothic Book"/>
          <w:sz w:val="20"/>
          <w:szCs w:val="20"/>
          <w:lang w:val="sk-SK"/>
        </w:rPr>
        <w:t>.</w:t>
      </w:r>
    </w:p>
    <w:p w:rsidR="0025200D" w:rsidRPr="00236FDA" w:rsidRDefault="0025200D" w:rsidP="0025200D">
      <w:pPr>
        <w:numPr>
          <w:ilvl w:val="0"/>
          <w:numId w:val="6"/>
        </w:numPr>
        <w:ind w:left="426"/>
        <w:jc w:val="both"/>
        <w:rPr>
          <w:rFonts w:ascii="Franklin Gothic Book" w:hAnsi="Franklin Gothic Book"/>
          <w:sz w:val="20"/>
          <w:szCs w:val="20"/>
          <w:lang w:val="sk-SK"/>
        </w:rPr>
      </w:pPr>
      <w:r w:rsidRPr="00236FDA">
        <w:rPr>
          <w:rFonts w:ascii="Franklin Gothic Book" w:hAnsi="Franklin Gothic Book"/>
          <w:sz w:val="20"/>
          <w:szCs w:val="20"/>
          <w:lang w:val="sk-SK"/>
        </w:rPr>
        <w:t xml:space="preserve">Predávajúci zodpovedá za právne i faktické </w:t>
      </w:r>
      <w:proofErr w:type="spellStart"/>
      <w:r w:rsidRPr="00236FDA">
        <w:rPr>
          <w:rFonts w:ascii="Franklin Gothic Book" w:hAnsi="Franklin Gothic Book"/>
          <w:sz w:val="20"/>
          <w:szCs w:val="20"/>
          <w:lang w:val="sk-SK"/>
        </w:rPr>
        <w:t>vady</w:t>
      </w:r>
      <w:proofErr w:type="spellEnd"/>
      <w:r w:rsidRPr="00236FDA">
        <w:rPr>
          <w:rFonts w:ascii="Franklin Gothic Book" w:hAnsi="Franklin Gothic Book"/>
          <w:sz w:val="20"/>
          <w:szCs w:val="20"/>
          <w:lang w:val="sk-SK"/>
        </w:rPr>
        <w:t xml:space="preserve">, ktoré má technológia v okamihu prechodu nebezpečenstva škody na kupujúceho, a to aj vtedy, ak sa </w:t>
      </w:r>
      <w:proofErr w:type="spellStart"/>
      <w:r w:rsidRPr="00236FDA">
        <w:rPr>
          <w:rFonts w:ascii="Franklin Gothic Book" w:hAnsi="Franklin Gothic Book"/>
          <w:sz w:val="20"/>
          <w:szCs w:val="20"/>
          <w:lang w:val="sk-SK"/>
        </w:rPr>
        <w:t>vada</w:t>
      </w:r>
      <w:proofErr w:type="spellEnd"/>
      <w:r w:rsidRPr="00236FDA">
        <w:rPr>
          <w:rFonts w:ascii="Franklin Gothic Book" w:hAnsi="Franklin Gothic Book"/>
          <w:sz w:val="20"/>
          <w:szCs w:val="20"/>
          <w:lang w:val="sk-SK"/>
        </w:rPr>
        <w:t xml:space="preserve"> stane zjavnou až po tomto čase. Predávajúci zodpovedá aj za </w:t>
      </w:r>
      <w:proofErr w:type="spellStart"/>
      <w:r w:rsidRPr="00236FDA">
        <w:rPr>
          <w:rFonts w:ascii="Franklin Gothic Book" w:hAnsi="Franklin Gothic Book"/>
          <w:sz w:val="20"/>
          <w:szCs w:val="20"/>
          <w:lang w:val="sk-SK"/>
        </w:rPr>
        <w:t>vadu</w:t>
      </w:r>
      <w:proofErr w:type="spellEnd"/>
      <w:r w:rsidRPr="00236FDA">
        <w:rPr>
          <w:rFonts w:ascii="Franklin Gothic Book" w:hAnsi="Franklin Gothic Book"/>
          <w:sz w:val="20"/>
          <w:szCs w:val="20"/>
          <w:lang w:val="sk-SK"/>
        </w:rPr>
        <w:t xml:space="preserve">, ktorá vznikne až po prechode nebezpečenstva škody na technológii na kupujúceho, ak je </w:t>
      </w:r>
      <w:proofErr w:type="spellStart"/>
      <w:r w:rsidRPr="00236FDA">
        <w:rPr>
          <w:rFonts w:ascii="Franklin Gothic Book" w:hAnsi="Franklin Gothic Book"/>
          <w:sz w:val="20"/>
          <w:szCs w:val="20"/>
          <w:lang w:val="sk-SK"/>
        </w:rPr>
        <w:t>vada</w:t>
      </w:r>
      <w:proofErr w:type="spellEnd"/>
      <w:r w:rsidRPr="00236FDA">
        <w:rPr>
          <w:rFonts w:ascii="Franklin Gothic Book" w:hAnsi="Franklin Gothic Book"/>
          <w:sz w:val="20"/>
          <w:szCs w:val="20"/>
          <w:lang w:val="sk-SK"/>
        </w:rPr>
        <w:t xml:space="preserve"> spôsobená porušením povinností predávajúceho.</w:t>
      </w:r>
    </w:p>
    <w:p w:rsidR="0025200D" w:rsidRPr="00236FDA" w:rsidRDefault="0025200D" w:rsidP="0025200D">
      <w:pPr>
        <w:numPr>
          <w:ilvl w:val="0"/>
          <w:numId w:val="6"/>
        </w:numPr>
        <w:ind w:left="426"/>
        <w:jc w:val="both"/>
        <w:rPr>
          <w:rFonts w:ascii="Franklin Gothic Book" w:hAnsi="Franklin Gothic Book"/>
          <w:sz w:val="20"/>
          <w:szCs w:val="20"/>
          <w:lang w:val="sk-SK"/>
        </w:rPr>
      </w:pPr>
      <w:r w:rsidRPr="00236FDA">
        <w:rPr>
          <w:rFonts w:ascii="Franklin Gothic Book" w:hAnsi="Franklin Gothic Book"/>
          <w:sz w:val="20"/>
          <w:szCs w:val="20"/>
          <w:lang w:val="sk-SK"/>
        </w:rPr>
        <w:t xml:space="preserve">Predávajúci týmto poskytuje na technológiu záruku po dobu 24 mesiacov. Záručná doba na konkrétnu technológiu bude uvedená v záručnom liste, ktorý bude súčasťou odovzdávajúcej dokumentácie. Záručná doba začína plynúť dňom uvedenia predmetnej technológie predávajúcim do prevádzky v mieste dodania. Zárukou preberá predávajúci zodpovednosť najmä za to, že technológia bude po dojednanú dobu spôsobilá na užívanie na dojednaný účel a bude bez </w:t>
      </w:r>
      <w:proofErr w:type="spellStart"/>
      <w:r w:rsidRPr="00236FDA">
        <w:rPr>
          <w:rFonts w:ascii="Franklin Gothic Book" w:hAnsi="Franklin Gothic Book"/>
          <w:sz w:val="20"/>
          <w:szCs w:val="20"/>
          <w:lang w:val="sk-SK"/>
        </w:rPr>
        <w:t>vád</w:t>
      </w:r>
      <w:proofErr w:type="spellEnd"/>
      <w:r w:rsidRPr="00236FDA">
        <w:rPr>
          <w:rFonts w:ascii="Franklin Gothic Book" w:hAnsi="Franklin Gothic Book"/>
          <w:sz w:val="20"/>
          <w:szCs w:val="20"/>
          <w:lang w:val="sk-SK"/>
        </w:rPr>
        <w:t>. Predávajúci bude na vlastné náklady zabezpečovať záručný servis technológie.</w:t>
      </w:r>
    </w:p>
    <w:p w:rsidR="0025200D" w:rsidRPr="00236FDA" w:rsidRDefault="0025200D" w:rsidP="0025200D">
      <w:pPr>
        <w:numPr>
          <w:ilvl w:val="0"/>
          <w:numId w:val="6"/>
        </w:numPr>
        <w:ind w:left="426"/>
        <w:jc w:val="both"/>
        <w:rPr>
          <w:rFonts w:ascii="Franklin Gothic Book" w:hAnsi="Franklin Gothic Book"/>
          <w:sz w:val="20"/>
          <w:szCs w:val="20"/>
          <w:lang w:val="sk-SK"/>
        </w:rPr>
      </w:pPr>
      <w:r w:rsidRPr="00236FDA">
        <w:rPr>
          <w:rFonts w:ascii="Franklin Gothic Book" w:hAnsi="Franklin Gothic Book"/>
          <w:sz w:val="20"/>
          <w:szCs w:val="20"/>
          <w:lang w:val="sk-SK"/>
        </w:rPr>
        <w:t xml:space="preserve">Záručná doba neplynie po dobu, po ktorú nemohol kupujúci technológiu užívať pre </w:t>
      </w:r>
      <w:proofErr w:type="spellStart"/>
      <w:r w:rsidRPr="00236FDA">
        <w:rPr>
          <w:rFonts w:ascii="Franklin Gothic Book" w:hAnsi="Franklin Gothic Book"/>
          <w:sz w:val="20"/>
          <w:szCs w:val="20"/>
          <w:lang w:val="sk-SK"/>
        </w:rPr>
        <w:t>vady</w:t>
      </w:r>
      <w:proofErr w:type="spellEnd"/>
      <w:r w:rsidRPr="00236FDA">
        <w:rPr>
          <w:rFonts w:ascii="Franklin Gothic Book" w:hAnsi="Franklin Gothic Book"/>
          <w:sz w:val="20"/>
          <w:szCs w:val="20"/>
          <w:lang w:val="sk-SK"/>
        </w:rPr>
        <w:t>, za ktoré zodpovedá predávajúci.</w:t>
      </w:r>
    </w:p>
    <w:p w:rsidR="0025200D" w:rsidRPr="00236FDA" w:rsidRDefault="0025200D" w:rsidP="0025200D">
      <w:pPr>
        <w:numPr>
          <w:ilvl w:val="0"/>
          <w:numId w:val="6"/>
        </w:numPr>
        <w:ind w:left="426"/>
        <w:jc w:val="both"/>
        <w:rPr>
          <w:rFonts w:ascii="Franklin Gothic Book" w:hAnsi="Franklin Gothic Book"/>
          <w:sz w:val="20"/>
          <w:szCs w:val="20"/>
          <w:lang w:val="sk-SK"/>
        </w:rPr>
      </w:pPr>
      <w:r w:rsidRPr="00236FDA">
        <w:rPr>
          <w:rFonts w:ascii="Franklin Gothic Book" w:hAnsi="Franklin Gothic Book"/>
          <w:sz w:val="20"/>
          <w:szCs w:val="20"/>
          <w:lang w:val="sk-SK"/>
        </w:rPr>
        <w:t xml:space="preserve">Záruka sa nevzťahuje na </w:t>
      </w:r>
      <w:proofErr w:type="spellStart"/>
      <w:r w:rsidRPr="00236FDA">
        <w:rPr>
          <w:rFonts w:ascii="Franklin Gothic Book" w:hAnsi="Franklin Gothic Book"/>
          <w:sz w:val="20"/>
          <w:szCs w:val="20"/>
          <w:lang w:val="sk-SK"/>
        </w:rPr>
        <w:t>vady</w:t>
      </w:r>
      <w:proofErr w:type="spellEnd"/>
      <w:r w:rsidRPr="00236FDA">
        <w:rPr>
          <w:rFonts w:ascii="Franklin Gothic Book" w:hAnsi="Franklin Gothic Book"/>
          <w:sz w:val="20"/>
          <w:szCs w:val="20"/>
          <w:lang w:val="sk-SK"/>
        </w:rPr>
        <w:t xml:space="preserve"> spôsobené neodbornou manipuláciou s technológiou v rozpore s návodom na obsluhu, prípadne násilným a neoprávneným zásahom do technológie.</w:t>
      </w:r>
    </w:p>
    <w:p w:rsidR="0025200D" w:rsidRPr="00236FDA" w:rsidRDefault="0025200D" w:rsidP="0025200D">
      <w:pPr>
        <w:numPr>
          <w:ilvl w:val="0"/>
          <w:numId w:val="6"/>
        </w:numPr>
        <w:ind w:left="426"/>
        <w:jc w:val="both"/>
        <w:rPr>
          <w:rFonts w:ascii="Franklin Gothic Book" w:hAnsi="Franklin Gothic Book"/>
          <w:sz w:val="20"/>
          <w:szCs w:val="20"/>
          <w:lang w:val="sk-SK"/>
        </w:rPr>
      </w:pPr>
      <w:r w:rsidRPr="00236FDA">
        <w:rPr>
          <w:rFonts w:ascii="Franklin Gothic Book" w:hAnsi="Franklin Gothic Book"/>
          <w:sz w:val="20"/>
          <w:szCs w:val="20"/>
          <w:lang w:val="sk-SK"/>
        </w:rPr>
        <w:t xml:space="preserve">V záručnej dobe predávajúci vykoná bezplatne záručné preventívne prehliadky technológie vo výrobcom predpísanom rozsahu podľa servisného manuálu. </w:t>
      </w:r>
    </w:p>
    <w:p w:rsidR="0025200D" w:rsidRDefault="0025200D" w:rsidP="004D0A83">
      <w:pPr>
        <w:numPr>
          <w:ilvl w:val="0"/>
          <w:numId w:val="6"/>
        </w:numPr>
        <w:ind w:left="426"/>
        <w:jc w:val="both"/>
        <w:rPr>
          <w:rFonts w:ascii="Franklin Gothic Book" w:hAnsi="Franklin Gothic Book"/>
          <w:sz w:val="20"/>
          <w:szCs w:val="20"/>
          <w:lang w:val="sk-SK"/>
        </w:rPr>
      </w:pPr>
      <w:r w:rsidRPr="00236FDA">
        <w:rPr>
          <w:rFonts w:ascii="Franklin Gothic Book" w:hAnsi="Franklin Gothic Book"/>
          <w:sz w:val="20"/>
          <w:szCs w:val="20"/>
          <w:lang w:val="sk-SK"/>
        </w:rPr>
        <w:t>V záruke je zahrnuté aj bezplatné dodávanie náhradných dielov potrebných na riadne fungovanie technológie, ako aj poradenská starostlivosť o technológiu.</w:t>
      </w:r>
    </w:p>
    <w:p w:rsidR="004A420F" w:rsidRDefault="004A420F" w:rsidP="004A420F">
      <w:pPr>
        <w:jc w:val="both"/>
        <w:rPr>
          <w:rFonts w:ascii="Franklin Gothic Book" w:hAnsi="Franklin Gothic Book"/>
          <w:sz w:val="20"/>
          <w:szCs w:val="20"/>
          <w:lang w:val="sk-SK"/>
        </w:rPr>
      </w:pPr>
    </w:p>
    <w:p w:rsidR="004A420F" w:rsidRDefault="004A420F" w:rsidP="004A420F">
      <w:pPr>
        <w:jc w:val="both"/>
        <w:rPr>
          <w:rFonts w:ascii="Franklin Gothic Book" w:hAnsi="Franklin Gothic Book"/>
          <w:sz w:val="20"/>
          <w:szCs w:val="20"/>
          <w:lang w:val="sk-SK"/>
        </w:rPr>
      </w:pPr>
    </w:p>
    <w:p w:rsidR="004A420F" w:rsidRDefault="004A420F" w:rsidP="004A420F">
      <w:pPr>
        <w:jc w:val="both"/>
        <w:rPr>
          <w:rFonts w:ascii="Franklin Gothic Book" w:hAnsi="Franklin Gothic Book"/>
          <w:sz w:val="20"/>
          <w:szCs w:val="20"/>
          <w:lang w:val="sk-SK"/>
        </w:rPr>
      </w:pPr>
    </w:p>
    <w:p w:rsidR="004A420F" w:rsidRPr="00236FDA" w:rsidRDefault="004A420F" w:rsidP="004A420F">
      <w:pPr>
        <w:jc w:val="both"/>
        <w:rPr>
          <w:rFonts w:ascii="Franklin Gothic Book" w:hAnsi="Franklin Gothic Book"/>
          <w:sz w:val="20"/>
          <w:szCs w:val="20"/>
          <w:lang w:val="sk-SK"/>
        </w:rPr>
      </w:pPr>
    </w:p>
    <w:p w:rsidR="0025200D" w:rsidRPr="00236FDA" w:rsidRDefault="0025200D" w:rsidP="0025200D">
      <w:pPr>
        <w:jc w:val="both"/>
        <w:rPr>
          <w:rFonts w:ascii="Franklin Gothic Book" w:hAnsi="Franklin Gothic Book"/>
          <w:sz w:val="20"/>
          <w:szCs w:val="20"/>
          <w:lang w:val="sk-SK"/>
        </w:rPr>
      </w:pPr>
    </w:p>
    <w:p w:rsidR="0025200D" w:rsidRPr="00236FDA" w:rsidRDefault="0025200D" w:rsidP="00516D08">
      <w:pPr>
        <w:numPr>
          <w:ilvl w:val="0"/>
          <w:numId w:val="1"/>
        </w:numPr>
        <w:ind w:left="0" w:firstLine="0"/>
        <w:jc w:val="center"/>
        <w:rPr>
          <w:rFonts w:ascii="Franklin Gothic Book" w:hAnsi="Franklin Gothic Book"/>
          <w:b/>
          <w:sz w:val="20"/>
          <w:szCs w:val="20"/>
          <w:lang w:val="sk-SK"/>
        </w:rPr>
      </w:pPr>
      <w:r w:rsidRPr="00236FDA">
        <w:rPr>
          <w:rFonts w:ascii="Franklin Gothic Book" w:hAnsi="Franklin Gothic Book"/>
          <w:b/>
          <w:sz w:val="20"/>
          <w:szCs w:val="20"/>
          <w:lang w:val="sk-SK"/>
        </w:rPr>
        <w:lastRenderedPageBreak/>
        <w:t>OZNÁMENIE VÁD A NÁROKY Z VÁD POČAS ZÁRUČNEJ DOBY</w:t>
      </w:r>
    </w:p>
    <w:p w:rsidR="0025200D" w:rsidRPr="00236FDA" w:rsidRDefault="0025200D" w:rsidP="0025200D">
      <w:pPr>
        <w:rPr>
          <w:rFonts w:ascii="Franklin Gothic Book" w:hAnsi="Franklin Gothic Book"/>
          <w:b/>
          <w:sz w:val="20"/>
          <w:szCs w:val="20"/>
          <w:lang w:val="sk-SK"/>
        </w:rPr>
      </w:pPr>
    </w:p>
    <w:p w:rsidR="0025200D" w:rsidRPr="00236FDA" w:rsidRDefault="0025200D" w:rsidP="0025200D">
      <w:pPr>
        <w:numPr>
          <w:ilvl w:val="0"/>
          <w:numId w:val="7"/>
        </w:numPr>
        <w:ind w:left="426"/>
        <w:jc w:val="both"/>
        <w:rPr>
          <w:rFonts w:ascii="Franklin Gothic Book" w:hAnsi="Franklin Gothic Book"/>
          <w:sz w:val="20"/>
          <w:szCs w:val="20"/>
          <w:lang w:val="sk-SK"/>
        </w:rPr>
      </w:pPr>
      <w:proofErr w:type="spellStart"/>
      <w:r w:rsidRPr="00236FDA">
        <w:rPr>
          <w:rFonts w:ascii="Franklin Gothic Book" w:hAnsi="Franklin Gothic Book"/>
          <w:sz w:val="20"/>
          <w:szCs w:val="20"/>
          <w:lang w:val="sk-SK"/>
        </w:rPr>
        <w:t>Vady</w:t>
      </w:r>
      <w:proofErr w:type="spellEnd"/>
      <w:r w:rsidRPr="00236FDA">
        <w:rPr>
          <w:rFonts w:ascii="Franklin Gothic Book" w:hAnsi="Franklin Gothic Book"/>
          <w:sz w:val="20"/>
          <w:szCs w:val="20"/>
          <w:lang w:val="sk-SK"/>
        </w:rPr>
        <w:t xml:space="preserve"> technológie je kupujúci povinný písomne reklamovať u predávajúceho bez zbytočného odkladu po ich zistení, najneskôr však do konca záručnej doby. Pre dodržanie podmienky písomnej reklamácie postačí uplatniť reklamáciu faxom, resp. emailom.</w:t>
      </w:r>
    </w:p>
    <w:p w:rsidR="0025200D" w:rsidRPr="00236FDA" w:rsidRDefault="0025200D" w:rsidP="0025200D">
      <w:pPr>
        <w:numPr>
          <w:ilvl w:val="0"/>
          <w:numId w:val="7"/>
        </w:numPr>
        <w:ind w:left="426"/>
        <w:jc w:val="both"/>
        <w:rPr>
          <w:rFonts w:ascii="Franklin Gothic Book" w:hAnsi="Franklin Gothic Book"/>
          <w:sz w:val="20"/>
          <w:szCs w:val="20"/>
          <w:lang w:val="sk-SK"/>
        </w:rPr>
      </w:pPr>
      <w:r w:rsidRPr="00236FDA">
        <w:rPr>
          <w:rFonts w:ascii="Franklin Gothic Book" w:hAnsi="Franklin Gothic Book"/>
          <w:sz w:val="20"/>
          <w:szCs w:val="20"/>
          <w:lang w:val="sk-SK"/>
        </w:rPr>
        <w:t xml:space="preserve">Ak si kupujúci uplatní nárok na odstránenie </w:t>
      </w:r>
      <w:proofErr w:type="spellStart"/>
      <w:r w:rsidRPr="00236FDA">
        <w:rPr>
          <w:rFonts w:ascii="Franklin Gothic Book" w:hAnsi="Franklin Gothic Book"/>
          <w:sz w:val="20"/>
          <w:szCs w:val="20"/>
          <w:lang w:val="sk-SK"/>
        </w:rPr>
        <w:t>vady</w:t>
      </w:r>
      <w:proofErr w:type="spellEnd"/>
      <w:r w:rsidRPr="00236FDA">
        <w:rPr>
          <w:rFonts w:ascii="Franklin Gothic Book" w:hAnsi="Franklin Gothic Book"/>
          <w:sz w:val="20"/>
          <w:szCs w:val="20"/>
          <w:lang w:val="sk-SK"/>
        </w:rPr>
        <w:t xml:space="preserve"> technológie, predávajúci je povinný zabezpečiť, že servisný technik sa dostaví na opravu max. do 48 hodín od nahlásenia poruchy. Pod nástupom technika na opravu sa rozumie osobná návšteva technika na pracovisku oznámenom kupujúcim, pričom dni pracovného voľna a pracovného pokoja sa do uvedenej lehoty nezapočítavajú. Predávajúci je povinný zabezpečiť odstránenie </w:t>
      </w:r>
      <w:proofErr w:type="spellStart"/>
      <w:r w:rsidRPr="00236FDA">
        <w:rPr>
          <w:rFonts w:ascii="Franklin Gothic Book" w:hAnsi="Franklin Gothic Book"/>
          <w:sz w:val="20"/>
          <w:szCs w:val="20"/>
          <w:lang w:val="sk-SK"/>
        </w:rPr>
        <w:t>vady</w:t>
      </w:r>
      <w:proofErr w:type="spellEnd"/>
      <w:r w:rsidRPr="00236FDA">
        <w:rPr>
          <w:rFonts w:ascii="Franklin Gothic Book" w:hAnsi="Franklin Gothic Book"/>
          <w:sz w:val="20"/>
          <w:szCs w:val="20"/>
          <w:lang w:val="sk-SK"/>
        </w:rPr>
        <w:t xml:space="preserve"> v zmysle jeho plného sfunkčnenia na vlastné náklady, s odbornou starostlivosťou, najneskôr do siedmych pracovných dní od nahlásenia </w:t>
      </w:r>
      <w:proofErr w:type="spellStart"/>
      <w:r w:rsidRPr="00236FDA">
        <w:rPr>
          <w:rFonts w:ascii="Franklin Gothic Book" w:hAnsi="Franklin Gothic Book"/>
          <w:sz w:val="20"/>
          <w:szCs w:val="20"/>
          <w:lang w:val="sk-SK"/>
        </w:rPr>
        <w:t>vady</w:t>
      </w:r>
      <w:proofErr w:type="spellEnd"/>
      <w:r w:rsidRPr="00236FDA">
        <w:rPr>
          <w:rFonts w:ascii="Franklin Gothic Book" w:hAnsi="Franklin Gothic Book"/>
          <w:sz w:val="20"/>
          <w:szCs w:val="20"/>
          <w:lang w:val="sk-SK"/>
        </w:rPr>
        <w:t>.</w:t>
      </w:r>
    </w:p>
    <w:p w:rsidR="0025200D" w:rsidRPr="00236FDA" w:rsidRDefault="0025200D" w:rsidP="0025200D">
      <w:pPr>
        <w:numPr>
          <w:ilvl w:val="0"/>
          <w:numId w:val="7"/>
        </w:numPr>
        <w:ind w:left="426"/>
        <w:jc w:val="both"/>
        <w:rPr>
          <w:rFonts w:ascii="Franklin Gothic Book" w:hAnsi="Franklin Gothic Book"/>
          <w:sz w:val="20"/>
          <w:szCs w:val="20"/>
          <w:lang w:val="sk-SK"/>
        </w:rPr>
      </w:pPr>
      <w:r w:rsidRPr="00236FDA">
        <w:rPr>
          <w:rFonts w:ascii="Franklin Gothic Book" w:hAnsi="Franklin Gothic Book"/>
          <w:sz w:val="20"/>
          <w:szCs w:val="20"/>
          <w:lang w:val="sk-SK"/>
        </w:rPr>
        <w:t xml:space="preserve">Pokiaľ si kupujúci neuplatní konkrétny spôsob odstránenia </w:t>
      </w:r>
      <w:proofErr w:type="spellStart"/>
      <w:r w:rsidRPr="00236FDA">
        <w:rPr>
          <w:rFonts w:ascii="Franklin Gothic Book" w:hAnsi="Franklin Gothic Book"/>
          <w:sz w:val="20"/>
          <w:szCs w:val="20"/>
          <w:lang w:val="sk-SK"/>
        </w:rPr>
        <w:t>vady</w:t>
      </w:r>
      <w:proofErr w:type="spellEnd"/>
      <w:r w:rsidRPr="00236FDA">
        <w:rPr>
          <w:rFonts w:ascii="Franklin Gothic Book" w:hAnsi="Franklin Gothic Book"/>
          <w:sz w:val="20"/>
          <w:szCs w:val="20"/>
          <w:lang w:val="sk-SK"/>
        </w:rPr>
        <w:t xml:space="preserve">, alebo pokiaľ je </w:t>
      </w:r>
      <w:proofErr w:type="spellStart"/>
      <w:r w:rsidRPr="00236FDA">
        <w:rPr>
          <w:rFonts w:ascii="Franklin Gothic Book" w:hAnsi="Franklin Gothic Book"/>
          <w:sz w:val="20"/>
          <w:szCs w:val="20"/>
          <w:lang w:val="sk-SK"/>
        </w:rPr>
        <w:t>vada</w:t>
      </w:r>
      <w:proofErr w:type="spellEnd"/>
      <w:r w:rsidRPr="00236FDA">
        <w:rPr>
          <w:rFonts w:ascii="Franklin Gothic Book" w:hAnsi="Franklin Gothic Book"/>
          <w:sz w:val="20"/>
          <w:szCs w:val="20"/>
          <w:lang w:val="sk-SK"/>
        </w:rPr>
        <w:t xml:space="preserve"> neodstrániteľná spôsobom, ktorý zvolil kupujúci, predávajúci sa zaväzuje, že zvolí taký spôsob odstránenia </w:t>
      </w:r>
      <w:proofErr w:type="spellStart"/>
      <w:r w:rsidRPr="00236FDA">
        <w:rPr>
          <w:rFonts w:ascii="Franklin Gothic Book" w:hAnsi="Franklin Gothic Book"/>
          <w:sz w:val="20"/>
          <w:szCs w:val="20"/>
          <w:lang w:val="sk-SK"/>
        </w:rPr>
        <w:t>vady</w:t>
      </w:r>
      <w:proofErr w:type="spellEnd"/>
      <w:r w:rsidRPr="00236FDA">
        <w:rPr>
          <w:rFonts w:ascii="Franklin Gothic Book" w:hAnsi="Franklin Gothic Book"/>
          <w:sz w:val="20"/>
          <w:szCs w:val="20"/>
          <w:lang w:val="sk-SK"/>
        </w:rPr>
        <w:t>, ktorý je najefektívnejší a najviac zodpovedá potrebám kupujúceho.</w:t>
      </w:r>
    </w:p>
    <w:p w:rsidR="0025200D" w:rsidRPr="00236FDA" w:rsidRDefault="0025200D" w:rsidP="0025200D">
      <w:pPr>
        <w:numPr>
          <w:ilvl w:val="0"/>
          <w:numId w:val="7"/>
        </w:numPr>
        <w:ind w:left="426"/>
        <w:jc w:val="both"/>
        <w:rPr>
          <w:rFonts w:ascii="Franklin Gothic Book" w:hAnsi="Franklin Gothic Book"/>
          <w:sz w:val="20"/>
          <w:szCs w:val="20"/>
          <w:lang w:val="sk-SK"/>
        </w:rPr>
      </w:pPr>
      <w:r w:rsidRPr="00236FDA">
        <w:rPr>
          <w:rFonts w:ascii="Franklin Gothic Book" w:hAnsi="Franklin Gothic Book"/>
          <w:sz w:val="20"/>
          <w:szCs w:val="20"/>
          <w:lang w:val="sk-SK"/>
        </w:rPr>
        <w:t xml:space="preserve">V prípade omeškania predávajúceho s odstránením </w:t>
      </w:r>
      <w:proofErr w:type="spellStart"/>
      <w:r w:rsidRPr="00236FDA">
        <w:rPr>
          <w:rFonts w:ascii="Franklin Gothic Book" w:hAnsi="Franklin Gothic Book"/>
          <w:sz w:val="20"/>
          <w:szCs w:val="20"/>
          <w:lang w:val="sk-SK"/>
        </w:rPr>
        <w:t>vady</w:t>
      </w:r>
      <w:proofErr w:type="spellEnd"/>
      <w:r w:rsidRPr="00236FDA">
        <w:rPr>
          <w:rFonts w:ascii="Franklin Gothic Book" w:hAnsi="Franklin Gothic Book"/>
          <w:sz w:val="20"/>
          <w:szCs w:val="20"/>
          <w:lang w:val="sk-SK"/>
        </w:rPr>
        <w:t xml:space="preserve"> oproti lehote uvedenej v ods. 2 tohto článku zmluvy, je predávajúci povinný zabezpečiť kupujúcemu náhradnú technológiu použiteľnú na rovnaký účel, ako </w:t>
      </w:r>
      <w:proofErr w:type="spellStart"/>
      <w:r w:rsidRPr="00236FDA">
        <w:rPr>
          <w:rFonts w:ascii="Franklin Gothic Book" w:hAnsi="Franklin Gothic Book"/>
          <w:sz w:val="20"/>
          <w:szCs w:val="20"/>
          <w:lang w:val="sk-SK"/>
        </w:rPr>
        <w:t>vadná</w:t>
      </w:r>
      <w:proofErr w:type="spellEnd"/>
      <w:r w:rsidRPr="00236FDA">
        <w:rPr>
          <w:rFonts w:ascii="Franklin Gothic Book" w:hAnsi="Franklin Gothic Book"/>
          <w:sz w:val="20"/>
          <w:szCs w:val="20"/>
          <w:lang w:val="sk-SK"/>
        </w:rPr>
        <w:t xml:space="preserve"> technológia, v opačnom prípade má kupujúci právo na uplatnenie zmluvnej pokuty voči predávajúcemu vo výške 30</w:t>
      </w:r>
      <w:r w:rsidR="00683ECC" w:rsidRPr="00236FDA">
        <w:rPr>
          <w:rFonts w:ascii="Franklin Gothic Book" w:hAnsi="Franklin Gothic Book"/>
          <w:sz w:val="20"/>
          <w:szCs w:val="20"/>
          <w:lang w:val="sk-SK"/>
        </w:rPr>
        <w:t>0</w:t>
      </w:r>
      <w:r w:rsidRPr="00236FDA">
        <w:rPr>
          <w:rFonts w:ascii="Franklin Gothic Book" w:hAnsi="Franklin Gothic Book"/>
          <w:sz w:val="20"/>
          <w:szCs w:val="20"/>
          <w:lang w:val="sk-SK"/>
        </w:rPr>
        <w:t xml:space="preserve">,- EUR za každý deň omeškania predávajúceho s odstránením </w:t>
      </w:r>
      <w:proofErr w:type="spellStart"/>
      <w:r w:rsidRPr="00236FDA">
        <w:rPr>
          <w:rFonts w:ascii="Franklin Gothic Book" w:hAnsi="Franklin Gothic Book"/>
          <w:sz w:val="20"/>
          <w:szCs w:val="20"/>
          <w:lang w:val="sk-SK"/>
        </w:rPr>
        <w:t>vady</w:t>
      </w:r>
      <w:proofErr w:type="spellEnd"/>
      <w:r w:rsidRPr="00236FDA">
        <w:rPr>
          <w:rFonts w:ascii="Franklin Gothic Book" w:hAnsi="Franklin Gothic Book"/>
          <w:sz w:val="20"/>
          <w:szCs w:val="20"/>
          <w:lang w:val="sk-SK"/>
        </w:rPr>
        <w:t xml:space="preserve"> alebo poskytnutie náhradnej technológie. Tým nie je dotknutý nárok kupujúceho na náhradu škody v plnej výške.</w:t>
      </w:r>
    </w:p>
    <w:p w:rsidR="0025200D" w:rsidRPr="00236FDA" w:rsidRDefault="0025200D" w:rsidP="0025200D">
      <w:pPr>
        <w:numPr>
          <w:ilvl w:val="0"/>
          <w:numId w:val="7"/>
        </w:numPr>
        <w:ind w:left="426"/>
        <w:jc w:val="both"/>
        <w:rPr>
          <w:rFonts w:ascii="Franklin Gothic Book" w:hAnsi="Franklin Gothic Book"/>
          <w:sz w:val="20"/>
          <w:szCs w:val="20"/>
          <w:lang w:val="sk-SK"/>
        </w:rPr>
      </w:pPr>
      <w:r w:rsidRPr="00236FDA">
        <w:rPr>
          <w:rFonts w:ascii="Franklin Gothic Book" w:hAnsi="Franklin Gothic Book"/>
          <w:sz w:val="20"/>
          <w:szCs w:val="20"/>
          <w:lang w:val="sk-SK"/>
        </w:rPr>
        <w:t xml:space="preserve">Ak predávajúci neodstráni </w:t>
      </w:r>
      <w:proofErr w:type="spellStart"/>
      <w:r w:rsidRPr="00236FDA">
        <w:rPr>
          <w:rFonts w:ascii="Franklin Gothic Book" w:hAnsi="Franklin Gothic Book"/>
          <w:sz w:val="20"/>
          <w:szCs w:val="20"/>
          <w:lang w:val="sk-SK"/>
        </w:rPr>
        <w:t>vadu</w:t>
      </w:r>
      <w:proofErr w:type="spellEnd"/>
      <w:r w:rsidRPr="00236FDA">
        <w:rPr>
          <w:rFonts w:ascii="Franklin Gothic Book" w:hAnsi="Franklin Gothic Book"/>
          <w:sz w:val="20"/>
          <w:szCs w:val="20"/>
          <w:lang w:val="sk-SK"/>
        </w:rPr>
        <w:t xml:space="preserve"> alebo neposkytne náhradnú technológiu ani v dodatočnej primeranej lehote, ktorú mu kupujúci určil, alebo ak vyhlási, že </w:t>
      </w:r>
      <w:proofErr w:type="spellStart"/>
      <w:r w:rsidRPr="00236FDA">
        <w:rPr>
          <w:rFonts w:ascii="Franklin Gothic Book" w:hAnsi="Franklin Gothic Book"/>
          <w:sz w:val="20"/>
          <w:szCs w:val="20"/>
          <w:lang w:val="sk-SK"/>
        </w:rPr>
        <w:t>vadu</w:t>
      </w:r>
      <w:proofErr w:type="spellEnd"/>
      <w:r w:rsidRPr="00236FDA">
        <w:rPr>
          <w:rFonts w:ascii="Franklin Gothic Book" w:hAnsi="Franklin Gothic Book"/>
          <w:sz w:val="20"/>
          <w:szCs w:val="20"/>
          <w:lang w:val="sk-SK"/>
        </w:rPr>
        <w:t xml:space="preserve"> neodstráni, alebo ak je </w:t>
      </w:r>
      <w:proofErr w:type="spellStart"/>
      <w:r w:rsidRPr="00236FDA">
        <w:rPr>
          <w:rFonts w:ascii="Franklin Gothic Book" w:hAnsi="Franklin Gothic Book"/>
          <w:sz w:val="20"/>
          <w:szCs w:val="20"/>
          <w:lang w:val="sk-SK"/>
        </w:rPr>
        <w:t>vada</w:t>
      </w:r>
      <w:proofErr w:type="spellEnd"/>
      <w:r w:rsidRPr="00236FDA">
        <w:rPr>
          <w:rFonts w:ascii="Franklin Gothic Book" w:hAnsi="Franklin Gothic Book"/>
          <w:sz w:val="20"/>
          <w:szCs w:val="20"/>
          <w:lang w:val="sk-SK"/>
        </w:rPr>
        <w:t xml:space="preserve"> neodstrániteľná, kupujúci je oprávnený od zmluvy odstúpiť.</w:t>
      </w:r>
    </w:p>
    <w:p w:rsidR="0025200D" w:rsidRPr="00236FDA" w:rsidRDefault="0025200D" w:rsidP="0025200D">
      <w:pPr>
        <w:numPr>
          <w:ilvl w:val="0"/>
          <w:numId w:val="7"/>
        </w:numPr>
        <w:ind w:left="426"/>
        <w:jc w:val="both"/>
        <w:rPr>
          <w:rFonts w:ascii="Franklin Gothic Book" w:hAnsi="Franklin Gothic Book"/>
          <w:sz w:val="20"/>
          <w:szCs w:val="20"/>
          <w:lang w:val="sk-SK"/>
        </w:rPr>
      </w:pPr>
      <w:r w:rsidRPr="00236FDA">
        <w:rPr>
          <w:rFonts w:ascii="Franklin Gothic Book" w:hAnsi="Franklin Gothic Book"/>
          <w:sz w:val="20"/>
          <w:szCs w:val="20"/>
          <w:lang w:val="sk-SK"/>
        </w:rPr>
        <w:t xml:space="preserve">Predávajúci zodpovedá za škodu, ktorá vznikne kupujúcemu v dôsledku toho, že technológia mala </w:t>
      </w:r>
      <w:proofErr w:type="spellStart"/>
      <w:r w:rsidRPr="00236FDA">
        <w:rPr>
          <w:rFonts w:ascii="Franklin Gothic Book" w:hAnsi="Franklin Gothic Book"/>
          <w:sz w:val="20"/>
          <w:szCs w:val="20"/>
          <w:lang w:val="sk-SK"/>
        </w:rPr>
        <w:t>vady</w:t>
      </w:r>
      <w:proofErr w:type="spellEnd"/>
      <w:r w:rsidRPr="00236FDA">
        <w:rPr>
          <w:rFonts w:ascii="Franklin Gothic Book" w:hAnsi="Franklin Gothic Book"/>
          <w:sz w:val="20"/>
          <w:szCs w:val="20"/>
          <w:lang w:val="sk-SK"/>
        </w:rPr>
        <w:t>. Predávajúci zároveň zodpovedá za škodu spôsobenú kupujúcemu nepravdivosťou a/alebo neúplnosťou ktoréhokoľvek z vyhlásení predávajúceho v tejto časti zmluvy.</w:t>
      </w:r>
    </w:p>
    <w:p w:rsidR="0025200D" w:rsidRPr="00236FDA" w:rsidRDefault="0025200D" w:rsidP="0025200D">
      <w:pPr>
        <w:numPr>
          <w:ilvl w:val="0"/>
          <w:numId w:val="7"/>
        </w:numPr>
        <w:ind w:left="426"/>
        <w:jc w:val="both"/>
        <w:rPr>
          <w:rFonts w:ascii="Franklin Gothic Book" w:hAnsi="Franklin Gothic Book"/>
          <w:sz w:val="20"/>
          <w:szCs w:val="20"/>
          <w:lang w:val="sk-SK"/>
        </w:rPr>
      </w:pPr>
      <w:r w:rsidRPr="00236FDA">
        <w:rPr>
          <w:rFonts w:ascii="Franklin Gothic Book" w:hAnsi="Franklin Gothic Book"/>
          <w:sz w:val="20"/>
          <w:szCs w:val="20"/>
          <w:lang w:val="sk-SK"/>
        </w:rPr>
        <w:t>Kupujúci a predávajúci sa po uplynutí záručnej doby môžu dohodnúť na výbere formy pozáručných služieb servisu. Táto dohoda môže byť v dvoch formách:</w:t>
      </w:r>
    </w:p>
    <w:p w:rsidR="0025200D" w:rsidRPr="00236FDA" w:rsidRDefault="0025200D" w:rsidP="0025200D">
      <w:pPr>
        <w:numPr>
          <w:ilvl w:val="1"/>
          <w:numId w:val="10"/>
        </w:numPr>
        <w:ind w:left="709" w:hanging="283"/>
        <w:jc w:val="both"/>
        <w:rPr>
          <w:rFonts w:ascii="Franklin Gothic Book" w:hAnsi="Franklin Gothic Book"/>
          <w:sz w:val="20"/>
          <w:szCs w:val="20"/>
          <w:lang w:val="sk-SK"/>
        </w:rPr>
      </w:pPr>
      <w:r w:rsidRPr="00236FDA">
        <w:rPr>
          <w:rFonts w:ascii="Franklin Gothic Book" w:hAnsi="Franklin Gothic Book"/>
          <w:sz w:val="20"/>
          <w:szCs w:val="20"/>
          <w:lang w:val="sk-SK"/>
        </w:rPr>
        <w:t>Objednávkový servis - formou jednorazovej alebo celoročnej objednávky</w:t>
      </w:r>
    </w:p>
    <w:p w:rsidR="0025200D" w:rsidRPr="00236FDA" w:rsidRDefault="0025200D" w:rsidP="004D0A83">
      <w:pPr>
        <w:numPr>
          <w:ilvl w:val="1"/>
          <w:numId w:val="10"/>
        </w:numPr>
        <w:ind w:left="567" w:hanging="141"/>
        <w:jc w:val="both"/>
        <w:rPr>
          <w:rFonts w:ascii="Franklin Gothic Book" w:hAnsi="Franklin Gothic Book"/>
          <w:sz w:val="20"/>
          <w:szCs w:val="20"/>
          <w:lang w:val="sk-SK"/>
        </w:rPr>
      </w:pPr>
      <w:r w:rsidRPr="00236FDA">
        <w:rPr>
          <w:rFonts w:ascii="Franklin Gothic Book" w:hAnsi="Franklin Gothic Book"/>
          <w:sz w:val="20"/>
          <w:szCs w:val="20"/>
          <w:lang w:val="sk-SK"/>
        </w:rPr>
        <w:t>Zmluvný servis vykonaný na základe uzatvorenej zmluvy formou celoročnej paušálnej platby podľa vzájomne dohodnutého cenníka.</w:t>
      </w:r>
    </w:p>
    <w:p w:rsidR="0025200D" w:rsidRPr="00236FDA" w:rsidRDefault="0025200D" w:rsidP="0025200D">
      <w:pPr>
        <w:ind w:left="426"/>
        <w:jc w:val="both"/>
        <w:rPr>
          <w:rFonts w:ascii="Franklin Gothic Book" w:hAnsi="Franklin Gothic Book"/>
          <w:sz w:val="20"/>
          <w:szCs w:val="20"/>
          <w:lang w:val="sk-SK"/>
        </w:rPr>
      </w:pPr>
    </w:p>
    <w:p w:rsidR="0025200D" w:rsidRPr="00236FDA" w:rsidRDefault="0025200D" w:rsidP="00516D08">
      <w:pPr>
        <w:numPr>
          <w:ilvl w:val="0"/>
          <w:numId w:val="1"/>
        </w:numPr>
        <w:ind w:left="0" w:firstLine="0"/>
        <w:jc w:val="center"/>
        <w:rPr>
          <w:rFonts w:ascii="Franklin Gothic Book" w:hAnsi="Franklin Gothic Book"/>
          <w:b/>
          <w:sz w:val="20"/>
          <w:szCs w:val="20"/>
          <w:lang w:val="sk-SK"/>
        </w:rPr>
      </w:pPr>
      <w:r w:rsidRPr="00236FDA">
        <w:rPr>
          <w:rFonts w:ascii="Franklin Gothic Book" w:hAnsi="Franklin Gothic Book"/>
          <w:b/>
          <w:sz w:val="20"/>
          <w:szCs w:val="20"/>
          <w:lang w:val="sk-SK"/>
        </w:rPr>
        <w:t>ODSTÚPENIE OD ZMLUVY</w:t>
      </w:r>
    </w:p>
    <w:p w:rsidR="0025200D" w:rsidRPr="00236FDA" w:rsidRDefault="0025200D" w:rsidP="0025200D">
      <w:pPr>
        <w:ind w:left="360"/>
        <w:rPr>
          <w:rFonts w:ascii="Franklin Gothic Book" w:hAnsi="Franklin Gothic Book"/>
          <w:b/>
          <w:sz w:val="20"/>
          <w:szCs w:val="20"/>
          <w:lang w:val="sk-SK"/>
        </w:rPr>
      </w:pPr>
    </w:p>
    <w:p w:rsidR="0025200D" w:rsidRPr="00236FDA" w:rsidRDefault="0025200D" w:rsidP="0025200D">
      <w:pPr>
        <w:numPr>
          <w:ilvl w:val="0"/>
          <w:numId w:val="8"/>
        </w:numPr>
        <w:ind w:left="426"/>
        <w:jc w:val="both"/>
        <w:rPr>
          <w:rFonts w:ascii="Franklin Gothic Book" w:hAnsi="Franklin Gothic Book"/>
          <w:sz w:val="20"/>
          <w:szCs w:val="20"/>
          <w:lang w:val="sk-SK"/>
        </w:rPr>
      </w:pPr>
      <w:r w:rsidRPr="00236FDA">
        <w:rPr>
          <w:rFonts w:ascii="Franklin Gothic Book" w:hAnsi="Franklin Gothic Book"/>
          <w:sz w:val="20"/>
          <w:szCs w:val="20"/>
          <w:lang w:val="sk-SK"/>
        </w:rPr>
        <w:t xml:space="preserve">Kupujúci je oprávnený písomne odstúpiť od tejto zmluvy v prípade, že predávajúci podstatne poruší zmluvné povinnosti. Za podstatné porušenie zmluvných povinností sa považuje, ako je uvedené v tejto zmluve, najmä, nie však výlučne, nedodanie technológie v zmysle dohodnutých podmienok riadne a včas a v kvalite podľa dohodnutých podmienok a jej neodovzdanie kupujúcemu v zmluvne dohodnutej lehote, ako aj neodstránenie </w:t>
      </w:r>
      <w:proofErr w:type="spellStart"/>
      <w:r w:rsidRPr="00236FDA">
        <w:rPr>
          <w:rFonts w:ascii="Franklin Gothic Book" w:hAnsi="Franklin Gothic Book"/>
          <w:sz w:val="20"/>
          <w:szCs w:val="20"/>
          <w:lang w:val="sk-SK"/>
        </w:rPr>
        <w:t>vád</w:t>
      </w:r>
      <w:proofErr w:type="spellEnd"/>
      <w:r w:rsidRPr="00236FDA">
        <w:rPr>
          <w:rFonts w:ascii="Franklin Gothic Book" w:hAnsi="Franklin Gothic Book"/>
          <w:sz w:val="20"/>
          <w:szCs w:val="20"/>
          <w:lang w:val="sk-SK"/>
        </w:rPr>
        <w:t xml:space="preserve"> predmetu kúpy za podmienok uvedených v tejto zmluve.</w:t>
      </w:r>
    </w:p>
    <w:p w:rsidR="0025200D" w:rsidRDefault="0025200D" w:rsidP="0025200D">
      <w:pPr>
        <w:numPr>
          <w:ilvl w:val="0"/>
          <w:numId w:val="8"/>
        </w:numPr>
        <w:ind w:left="426"/>
        <w:jc w:val="both"/>
        <w:rPr>
          <w:rFonts w:ascii="Franklin Gothic Book" w:hAnsi="Franklin Gothic Book"/>
          <w:sz w:val="20"/>
          <w:szCs w:val="20"/>
          <w:lang w:val="sk-SK"/>
        </w:rPr>
      </w:pPr>
      <w:r w:rsidRPr="00236FDA">
        <w:rPr>
          <w:rFonts w:ascii="Franklin Gothic Book" w:hAnsi="Franklin Gothic Book"/>
          <w:sz w:val="20"/>
          <w:szCs w:val="20"/>
          <w:lang w:val="sk-SK"/>
        </w:rPr>
        <w:t>Pokiaľ predmet zmluvy nebude spĺňať podmienky a technické parametre požadované kupujúcim v procese obstarávania, kupujúci je oprávnený od tejto zmluvy odstúpiť a má nárok na náhradu škody, ktorá mu v dôsledku toho vznikla; škodou sa v tomto prípade rozumie aj rozdiel medzi kúpnou cenou podľa čl. IV. tejto zmluvy a kúpnou cenou, za ktorú kupujúci obstaral technológiu u iného dodávateľa z dôvodu nesplnenia podmienok predávajúcim týkajúcich sa technických parametrov predmetu zmluvy.</w:t>
      </w:r>
    </w:p>
    <w:p w:rsidR="00486E60" w:rsidRPr="00236FDA" w:rsidRDefault="00486E60" w:rsidP="0025200D">
      <w:pPr>
        <w:numPr>
          <w:ilvl w:val="0"/>
          <w:numId w:val="8"/>
        </w:numPr>
        <w:ind w:left="426"/>
        <w:jc w:val="both"/>
        <w:rPr>
          <w:rFonts w:ascii="Franklin Gothic Book" w:hAnsi="Franklin Gothic Book"/>
          <w:sz w:val="20"/>
          <w:szCs w:val="20"/>
          <w:lang w:val="sk-SK"/>
        </w:rPr>
      </w:pPr>
      <w:r>
        <w:rPr>
          <w:rFonts w:ascii="Franklin Gothic Book" w:hAnsi="Franklin Gothic Book"/>
          <w:sz w:val="20"/>
          <w:szCs w:val="20"/>
          <w:lang w:val="sk-SK"/>
        </w:rPr>
        <w:t>Kupujúci</w:t>
      </w:r>
      <w:r w:rsidRPr="00486E60">
        <w:rPr>
          <w:rFonts w:ascii="Franklin Gothic Book" w:hAnsi="Franklin Gothic Book"/>
          <w:sz w:val="20"/>
          <w:szCs w:val="20"/>
          <w:lang w:val="sk-SK"/>
        </w:rPr>
        <w:t xml:space="preserve"> si vyhradzuje právo v prípade, kedy ešte nedošlo k plneniu zo zmluvy medzi </w:t>
      </w:r>
      <w:r>
        <w:rPr>
          <w:rFonts w:ascii="Franklin Gothic Book" w:hAnsi="Franklin Gothic Book"/>
          <w:sz w:val="20"/>
          <w:szCs w:val="20"/>
          <w:lang w:val="sk-SK"/>
        </w:rPr>
        <w:t>kupujúcim</w:t>
      </w:r>
      <w:r w:rsidRPr="00486E60">
        <w:rPr>
          <w:rFonts w:ascii="Franklin Gothic Book" w:hAnsi="Franklin Gothic Book"/>
          <w:sz w:val="20"/>
          <w:szCs w:val="20"/>
          <w:lang w:val="sk-SK"/>
        </w:rPr>
        <w:t xml:space="preserve"> a </w:t>
      </w:r>
      <w:r>
        <w:rPr>
          <w:rFonts w:ascii="Franklin Gothic Book" w:hAnsi="Franklin Gothic Book"/>
          <w:sz w:val="20"/>
          <w:szCs w:val="20"/>
          <w:lang w:val="sk-SK"/>
        </w:rPr>
        <w:t>predávajúcim</w:t>
      </w:r>
      <w:r w:rsidRPr="00486E60">
        <w:rPr>
          <w:rFonts w:ascii="Franklin Gothic Book" w:hAnsi="Franklin Gothic Book"/>
          <w:sz w:val="20"/>
          <w:szCs w:val="20"/>
          <w:lang w:val="sk-SK"/>
        </w:rPr>
        <w:t xml:space="preserve"> a výsledky administratívnej finančnej kontroly Poskytovateľa </w:t>
      </w:r>
      <w:r>
        <w:rPr>
          <w:rFonts w:ascii="Franklin Gothic Book" w:hAnsi="Franklin Gothic Book"/>
          <w:sz w:val="20"/>
          <w:szCs w:val="20"/>
          <w:lang w:val="sk-SK"/>
        </w:rPr>
        <w:t xml:space="preserve">NFP </w:t>
      </w:r>
      <w:r w:rsidRPr="00486E60">
        <w:rPr>
          <w:rFonts w:ascii="Franklin Gothic Book" w:hAnsi="Franklin Gothic Book"/>
          <w:sz w:val="20"/>
          <w:szCs w:val="20"/>
          <w:lang w:val="sk-SK"/>
        </w:rPr>
        <w:t>neumožňujú financovanie výdavkov vzniknutých z obstarávania tovarov, alebo iných postupov, odstúpiť od zmluvy bez akýchkoľvek sankcií a zmluva stráca platnosť od počiatku bez akéhokoľvek nároku na odškodnenie zmluvných strán.</w:t>
      </w:r>
    </w:p>
    <w:p w:rsidR="0025200D" w:rsidRPr="00236FDA" w:rsidRDefault="0025200D" w:rsidP="0025200D">
      <w:pPr>
        <w:numPr>
          <w:ilvl w:val="0"/>
          <w:numId w:val="8"/>
        </w:numPr>
        <w:ind w:left="426"/>
        <w:jc w:val="both"/>
        <w:rPr>
          <w:rFonts w:ascii="Franklin Gothic Book" w:hAnsi="Franklin Gothic Book"/>
          <w:sz w:val="20"/>
          <w:szCs w:val="20"/>
          <w:lang w:val="sk-SK"/>
        </w:rPr>
      </w:pPr>
      <w:r w:rsidRPr="00236FDA">
        <w:rPr>
          <w:rFonts w:ascii="Franklin Gothic Book" w:hAnsi="Franklin Gothic Book"/>
          <w:sz w:val="20"/>
          <w:szCs w:val="20"/>
          <w:lang w:val="sk-SK"/>
        </w:rPr>
        <w:t>Predávajúci je oprávnený odstúpiť od tejto zmluvy, v prípade, že kupujúci nezaplatí dohodnutú kúpnu cenu v zmysle zmluvne dohodnutých platobných podmienok ani do 90 dní od uplynutia dojednanej lehoty splatnosti.</w:t>
      </w:r>
    </w:p>
    <w:p w:rsidR="0025200D" w:rsidRDefault="0025200D" w:rsidP="0025200D">
      <w:pPr>
        <w:numPr>
          <w:ilvl w:val="0"/>
          <w:numId w:val="8"/>
        </w:numPr>
        <w:ind w:left="426"/>
        <w:jc w:val="both"/>
        <w:rPr>
          <w:rFonts w:ascii="Franklin Gothic Book" w:hAnsi="Franklin Gothic Book"/>
          <w:sz w:val="20"/>
          <w:szCs w:val="20"/>
          <w:lang w:val="sk-SK"/>
        </w:rPr>
      </w:pPr>
      <w:r w:rsidRPr="00236FDA">
        <w:rPr>
          <w:rFonts w:ascii="Franklin Gothic Book" w:hAnsi="Franklin Gothic Book"/>
          <w:sz w:val="20"/>
          <w:szCs w:val="20"/>
          <w:lang w:val="sk-SK"/>
        </w:rPr>
        <w:t>Odstúpenie od zmluvy je účinné okamihom doručenia písomného odstúpenia od zmluvy oprávneným účastníkom zmluvy druhému účastníkovi zmluvy. Právne účinky odstúpenia sa spravujú príslušnými ustanoveniami Obchodného zákonníka.</w:t>
      </w:r>
    </w:p>
    <w:p w:rsidR="004A420F" w:rsidRDefault="004A420F" w:rsidP="004A420F">
      <w:pPr>
        <w:jc w:val="both"/>
        <w:rPr>
          <w:rFonts w:ascii="Franklin Gothic Book" w:hAnsi="Franklin Gothic Book"/>
          <w:sz w:val="20"/>
          <w:szCs w:val="20"/>
          <w:lang w:val="sk-SK"/>
        </w:rPr>
      </w:pPr>
    </w:p>
    <w:p w:rsidR="004A420F" w:rsidRDefault="004A420F" w:rsidP="004A420F">
      <w:pPr>
        <w:jc w:val="both"/>
        <w:rPr>
          <w:rFonts w:ascii="Franklin Gothic Book" w:hAnsi="Franklin Gothic Book"/>
          <w:sz w:val="20"/>
          <w:szCs w:val="20"/>
          <w:lang w:val="sk-SK"/>
        </w:rPr>
      </w:pPr>
    </w:p>
    <w:p w:rsidR="004A420F" w:rsidRDefault="004A420F" w:rsidP="004A420F">
      <w:pPr>
        <w:jc w:val="both"/>
        <w:rPr>
          <w:rFonts w:ascii="Franklin Gothic Book" w:hAnsi="Franklin Gothic Book"/>
          <w:sz w:val="20"/>
          <w:szCs w:val="20"/>
          <w:lang w:val="sk-SK"/>
        </w:rPr>
      </w:pPr>
    </w:p>
    <w:p w:rsidR="004A420F" w:rsidRPr="00236FDA" w:rsidRDefault="004A420F" w:rsidP="004A420F">
      <w:pPr>
        <w:jc w:val="both"/>
        <w:rPr>
          <w:rFonts w:ascii="Franklin Gothic Book" w:hAnsi="Franklin Gothic Book"/>
          <w:sz w:val="20"/>
          <w:szCs w:val="20"/>
          <w:lang w:val="sk-SK"/>
        </w:rPr>
      </w:pPr>
    </w:p>
    <w:p w:rsidR="0025200D" w:rsidRDefault="0025200D" w:rsidP="0025200D">
      <w:pPr>
        <w:jc w:val="both"/>
        <w:rPr>
          <w:rFonts w:ascii="Franklin Gothic Book" w:hAnsi="Franklin Gothic Book"/>
          <w:sz w:val="20"/>
          <w:szCs w:val="20"/>
          <w:lang w:val="sk-SK"/>
        </w:rPr>
      </w:pPr>
    </w:p>
    <w:p w:rsidR="00380A57" w:rsidRPr="00236FDA" w:rsidRDefault="00380A57" w:rsidP="0025200D">
      <w:pPr>
        <w:jc w:val="both"/>
        <w:rPr>
          <w:rFonts w:ascii="Franklin Gothic Book" w:hAnsi="Franklin Gothic Book"/>
          <w:sz w:val="20"/>
          <w:szCs w:val="20"/>
          <w:lang w:val="sk-SK"/>
        </w:rPr>
      </w:pPr>
    </w:p>
    <w:p w:rsidR="0025200D" w:rsidRPr="00236FDA" w:rsidRDefault="0025200D" w:rsidP="00516D08">
      <w:pPr>
        <w:numPr>
          <w:ilvl w:val="0"/>
          <w:numId w:val="1"/>
        </w:numPr>
        <w:ind w:left="0" w:firstLine="0"/>
        <w:jc w:val="center"/>
        <w:rPr>
          <w:rFonts w:ascii="Franklin Gothic Book" w:hAnsi="Franklin Gothic Book"/>
          <w:b/>
          <w:sz w:val="20"/>
          <w:szCs w:val="20"/>
          <w:lang w:val="sk-SK"/>
        </w:rPr>
      </w:pPr>
      <w:r w:rsidRPr="00236FDA">
        <w:rPr>
          <w:rFonts w:ascii="Franklin Gothic Book" w:hAnsi="Franklin Gothic Book"/>
          <w:b/>
          <w:sz w:val="20"/>
          <w:szCs w:val="20"/>
          <w:lang w:val="sk-SK"/>
        </w:rPr>
        <w:lastRenderedPageBreak/>
        <w:t>ZÁVEREČNÉ USTANOVENIA</w:t>
      </w:r>
    </w:p>
    <w:p w:rsidR="0025200D" w:rsidRPr="00236FDA" w:rsidRDefault="0025200D" w:rsidP="0025200D">
      <w:pPr>
        <w:ind w:left="360"/>
        <w:rPr>
          <w:rFonts w:ascii="Franklin Gothic Book" w:hAnsi="Franklin Gothic Book"/>
          <w:b/>
          <w:sz w:val="20"/>
          <w:szCs w:val="20"/>
          <w:lang w:val="sk-SK"/>
        </w:rPr>
      </w:pPr>
    </w:p>
    <w:p w:rsidR="0025200D" w:rsidRPr="00236FDA" w:rsidRDefault="0025200D" w:rsidP="0025200D">
      <w:pPr>
        <w:numPr>
          <w:ilvl w:val="0"/>
          <w:numId w:val="9"/>
        </w:numPr>
        <w:ind w:left="426"/>
        <w:jc w:val="both"/>
        <w:rPr>
          <w:rFonts w:ascii="Franklin Gothic Book" w:hAnsi="Franklin Gothic Book"/>
          <w:sz w:val="20"/>
          <w:szCs w:val="20"/>
          <w:lang w:val="sk-SK"/>
        </w:rPr>
      </w:pPr>
      <w:r w:rsidRPr="00236FDA">
        <w:rPr>
          <w:rFonts w:ascii="Franklin Gothic Book" w:hAnsi="Franklin Gothic Book"/>
          <w:sz w:val="20"/>
          <w:szCs w:val="20"/>
          <w:lang w:val="sk-SK"/>
        </w:rPr>
        <w:t>Právne vzťahy touto zmluvou neupravené sa riadia slovenským právom, najmä príslušnými ustanoveniami Obchodného zákonníka, ako aj ďalšími relevantnými právnymi predpismi Slovenskej republiky.</w:t>
      </w:r>
    </w:p>
    <w:p w:rsidR="0025200D" w:rsidRPr="00236FDA" w:rsidRDefault="0025200D" w:rsidP="0025200D">
      <w:pPr>
        <w:numPr>
          <w:ilvl w:val="0"/>
          <w:numId w:val="9"/>
        </w:numPr>
        <w:ind w:left="426"/>
        <w:jc w:val="both"/>
        <w:rPr>
          <w:rFonts w:ascii="Franklin Gothic Book" w:hAnsi="Franklin Gothic Book"/>
          <w:i/>
          <w:sz w:val="20"/>
          <w:szCs w:val="20"/>
          <w:lang w:val="sk-SK"/>
        </w:rPr>
      </w:pPr>
      <w:r w:rsidRPr="00236FDA">
        <w:rPr>
          <w:rFonts w:ascii="Franklin Gothic Book" w:hAnsi="Franklin Gothic Book"/>
          <w:sz w:val="20"/>
          <w:szCs w:val="20"/>
          <w:lang w:val="sk-SK"/>
        </w:rPr>
        <w:t xml:space="preserve">Zmluvné strany sa zaväzujú, že všetky spory, ktoré vzniknú z tejto zmluvy alebo v súvislosti s ňou, vrátane sporov o výklad tejto zmluvy, budú riešené zmierom. Ak nedôjde k vyriešeniu sporov zmierom, zmluvné strany predložia spor na rozhodnutie súdu v Slovenskej republike príslušnému podľa procesných predpisov SR. </w:t>
      </w:r>
      <w:r w:rsidR="008331E1" w:rsidRPr="00422911">
        <w:rPr>
          <w:rStyle w:val="Zvraznenie"/>
          <w:rFonts w:ascii="Franklin Gothic Book" w:eastAsiaTheme="majorEastAsia" w:hAnsi="Franklin Gothic Book"/>
          <w:i w:val="0"/>
          <w:iCs w:val="0"/>
          <w:sz w:val="20"/>
          <w:szCs w:val="20"/>
          <w:lang w:val="sk-SK"/>
        </w:rPr>
        <w:t>Zmluvné strany sa dohodli, že táto zmluva a všetky vzťahy (hmotnoprávne aj procesné) z nej vyplývajúce sa budú spravovať právnym poriadkom Slovenskej republiky.</w:t>
      </w:r>
    </w:p>
    <w:p w:rsidR="0025200D" w:rsidRPr="00236FDA" w:rsidRDefault="0025200D" w:rsidP="0025200D">
      <w:pPr>
        <w:numPr>
          <w:ilvl w:val="0"/>
          <w:numId w:val="9"/>
        </w:numPr>
        <w:ind w:left="426"/>
        <w:jc w:val="both"/>
        <w:rPr>
          <w:rFonts w:ascii="Franklin Gothic Book" w:hAnsi="Franklin Gothic Book"/>
          <w:sz w:val="20"/>
          <w:szCs w:val="20"/>
          <w:lang w:val="sk-SK"/>
        </w:rPr>
      </w:pPr>
      <w:r w:rsidRPr="00236FDA">
        <w:rPr>
          <w:rFonts w:ascii="Franklin Gothic Book" w:hAnsi="Franklin Gothic Book"/>
          <w:sz w:val="20"/>
          <w:szCs w:val="20"/>
          <w:lang w:val="sk-SK"/>
        </w:rPr>
        <w:t>Táto zmluva môže byť doplnená a zmenená len na základe písomného dodatku podpísaného zmluvnými stranami.</w:t>
      </w:r>
    </w:p>
    <w:p w:rsidR="0025200D" w:rsidRPr="00236FDA" w:rsidRDefault="0025200D" w:rsidP="0025200D">
      <w:pPr>
        <w:numPr>
          <w:ilvl w:val="0"/>
          <w:numId w:val="9"/>
        </w:numPr>
        <w:ind w:left="426"/>
        <w:jc w:val="both"/>
        <w:rPr>
          <w:rFonts w:ascii="Franklin Gothic Book" w:hAnsi="Franklin Gothic Book"/>
          <w:sz w:val="20"/>
          <w:szCs w:val="20"/>
          <w:lang w:val="sk-SK"/>
        </w:rPr>
      </w:pPr>
      <w:r w:rsidRPr="00236FDA">
        <w:rPr>
          <w:rFonts w:ascii="Franklin Gothic Book" w:hAnsi="Franklin Gothic Book"/>
          <w:sz w:val="20"/>
          <w:szCs w:val="20"/>
          <w:lang w:val="sk-SK"/>
        </w:rPr>
        <w:t>Žiadna zo zmluvných strán nie je oprávnená postúpiť svoje práva a povinnosti podľa tejto zmluvy na inú osobu bez predchádzajúceho písomného súhlasu druhej zmluvnej strany.</w:t>
      </w:r>
    </w:p>
    <w:p w:rsidR="0025200D" w:rsidRDefault="0025200D" w:rsidP="0025200D">
      <w:pPr>
        <w:numPr>
          <w:ilvl w:val="0"/>
          <w:numId w:val="9"/>
        </w:numPr>
        <w:ind w:left="426"/>
        <w:jc w:val="both"/>
        <w:rPr>
          <w:rFonts w:ascii="Franklin Gothic Book" w:hAnsi="Franklin Gothic Book"/>
          <w:color w:val="000000" w:themeColor="text1"/>
          <w:sz w:val="20"/>
          <w:szCs w:val="20"/>
          <w:lang w:val="sk-SK"/>
        </w:rPr>
      </w:pPr>
      <w:r w:rsidRPr="00236FDA">
        <w:rPr>
          <w:rFonts w:ascii="Franklin Gothic Book" w:hAnsi="Franklin Gothic Book"/>
          <w:sz w:val="20"/>
          <w:szCs w:val="20"/>
          <w:lang w:val="sk-SK"/>
        </w:rPr>
        <w:t xml:space="preserve">Jednotlivé ustanovenia každého článku a odseku tejto zmluvy sú vymáhateľné nezávisle od seba a neplatnosť ktoréhokoľvek z nich nebude mať žiaden vplyv na platnosť ostatných ustanovení, s výnimkou prípadov, kedy je z dôvodu dôležitosti povahy alebo inej okolnosti týkajúcej sa takéhoto neplatného ustanovenia zrejmé, že dané ustanovenie nemôže byt' oddelené od ostatných príslušných ustanovení. V prípade, že niektoré z uvedených ustanovení bude neplatné, pričom jeho neplatnosť bude spôsobená niektorou jeho časťou, bude dané ustanovenie platiť tak, ako keby bola predmetná časť vypustená. Ak však takýto postup nie je možný, zmluvné </w:t>
      </w:r>
      <w:r w:rsidRPr="00236FDA">
        <w:rPr>
          <w:rFonts w:ascii="Franklin Gothic Book" w:hAnsi="Franklin Gothic Book"/>
          <w:color w:val="000000" w:themeColor="text1"/>
          <w:sz w:val="20"/>
          <w:szCs w:val="20"/>
          <w:lang w:val="sk-SK"/>
        </w:rPr>
        <w:t>strany sa zaväzujú uskutočniť všetky kroky potrebné za tým účelom, aby sa dohodli na ustanovení s podobným účinkom, ktorým sa neplatné ustanovenie v súlade s aplikovateľným právnym poriadkom nahradí.</w:t>
      </w:r>
    </w:p>
    <w:p w:rsidR="0025200D" w:rsidRDefault="00516D08" w:rsidP="0047284C">
      <w:pPr>
        <w:pStyle w:val="Odsekzoznamu"/>
        <w:numPr>
          <w:ilvl w:val="0"/>
          <w:numId w:val="9"/>
        </w:numPr>
        <w:ind w:left="426" w:hanging="284"/>
        <w:jc w:val="both"/>
        <w:rPr>
          <w:rFonts w:ascii="Franklin Gothic Book" w:hAnsi="Franklin Gothic Book"/>
          <w:color w:val="000000" w:themeColor="text1"/>
          <w:sz w:val="20"/>
          <w:szCs w:val="20"/>
          <w:lang w:val="sk-SK"/>
        </w:rPr>
      </w:pPr>
      <w:r w:rsidRPr="0047284C">
        <w:rPr>
          <w:rFonts w:ascii="Franklin Gothic Book" w:hAnsi="Franklin Gothic Book"/>
          <w:color w:val="000000" w:themeColor="text1"/>
          <w:sz w:val="20"/>
          <w:szCs w:val="20"/>
          <w:lang w:val="sk-SK"/>
        </w:rPr>
        <w:t>Oprávnení zamestnanci poskytovateľa NFP, MPRV SR, orgánov Európskej únie a</w:t>
      </w:r>
      <w:r w:rsidR="0047284C" w:rsidRPr="0047284C">
        <w:rPr>
          <w:rFonts w:ascii="Franklin Gothic Book" w:hAnsi="Franklin Gothic Book"/>
          <w:color w:val="000000" w:themeColor="text1"/>
          <w:sz w:val="20"/>
          <w:szCs w:val="20"/>
          <w:lang w:val="sk-SK"/>
        </w:rPr>
        <w:t> </w:t>
      </w:r>
      <w:r w:rsidRPr="0047284C">
        <w:rPr>
          <w:rFonts w:ascii="Franklin Gothic Book" w:hAnsi="Franklin Gothic Book"/>
          <w:color w:val="000000" w:themeColor="text1"/>
          <w:sz w:val="20"/>
          <w:szCs w:val="20"/>
          <w:lang w:val="sk-SK"/>
        </w:rPr>
        <w:t>ďalšie oprávnené osoby v</w:t>
      </w:r>
      <w:r w:rsidR="0047284C" w:rsidRPr="0047284C">
        <w:rPr>
          <w:rFonts w:ascii="Franklin Gothic Book" w:hAnsi="Franklin Gothic Book"/>
          <w:color w:val="000000" w:themeColor="text1"/>
          <w:sz w:val="20"/>
          <w:szCs w:val="20"/>
          <w:lang w:val="sk-SK"/>
        </w:rPr>
        <w:t> </w:t>
      </w:r>
      <w:r w:rsidRPr="0047284C">
        <w:rPr>
          <w:rFonts w:ascii="Franklin Gothic Book" w:hAnsi="Franklin Gothic Book"/>
          <w:color w:val="000000" w:themeColor="text1"/>
          <w:sz w:val="20"/>
          <w:szCs w:val="20"/>
          <w:lang w:val="sk-SK"/>
        </w:rPr>
        <w:t>súlade s</w:t>
      </w:r>
      <w:r w:rsidR="0047284C" w:rsidRPr="0047284C">
        <w:rPr>
          <w:rFonts w:ascii="Franklin Gothic Book" w:hAnsi="Franklin Gothic Book"/>
          <w:color w:val="000000" w:themeColor="text1"/>
          <w:sz w:val="20"/>
          <w:szCs w:val="20"/>
          <w:lang w:val="sk-SK"/>
        </w:rPr>
        <w:t> </w:t>
      </w:r>
      <w:r w:rsidRPr="0047284C">
        <w:rPr>
          <w:rFonts w:ascii="Franklin Gothic Book" w:hAnsi="Franklin Gothic Book"/>
          <w:color w:val="000000" w:themeColor="text1"/>
          <w:sz w:val="20"/>
          <w:szCs w:val="20"/>
          <w:lang w:val="sk-SK"/>
        </w:rPr>
        <w:t>právnymi predpismi SR a</w:t>
      </w:r>
      <w:r w:rsidR="0047284C" w:rsidRPr="0047284C">
        <w:rPr>
          <w:rFonts w:ascii="Franklin Gothic Book" w:hAnsi="Franklin Gothic Book"/>
          <w:color w:val="000000" w:themeColor="text1"/>
          <w:sz w:val="20"/>
          <w:szCs w:val="20"/>
          <w:lang w:val="sk-SK"/>
        </w:rPr>
        <w:t> </w:t>
      </w:r>
      <w:r w:rsidRPr="0047284C">
        <w:rPr>
          <w:rFonts w:ascii="Franklin Gothic Book" w:hAnsi="Franklin Gothic Book"/>
          <w:color w:val="000000" w:themeColor="text1"/>
          <w:sz w:val="20"/>
          <w:szCs w:val="20"/>
          <w:lang w:val="sk-SK"/>
        </w:rPr>
        <w:t>EÚ môžu vykonávať voči predávajúcemu kontrolu/audit obchodných dokumentov a</w:t>
      </w:r>
      <w:r w:rsidR="0047284C" w:rsidRPr="0047284C">
        <w:rPr>
          <w:rFonts w:ascii="Franklin Gothic Book" w:hAnsi="Franklin Gothic Book"/>
          <w:color w:val="000000" w:themeColor="text1"/>
          <w:sz w:val="20"/>
          <w:szCs w:val="20"/>
          <w:lang w:val="sk-SK"/>
        </w:rPr>
        <w:t> </w:t>
      </w:r>
      <w:r w:rsidRPr="0047284C">
        <w:rPr>
          <w:rFonts w:ascii="Franklin Gothic Book" w:hAnsi="Franklin Gothic Book"/>
          <w:color w:val="000000" w:themeColor="text1"/>
          <w:sz w:val="20"/>
          <w:szCs w:val="20"/>
          <w:lang w:val="sk-SK"/>
        </w:rPr>
        <w:t>vecnú kontrolu v</w:t>
      </w:r>
      <w:r w:rsidR="0047284C" w:rsidRPr="0047284C">
        <w:rPr>
          <w:rFonts w:ascii="Franklin Gothic Book" w:hAnsi="Franklin Gothic Book"/>
          <w:color w:val="000000" w:themeColor="text1"/>
          <w:sz w:val="20"/>
          <w:szCs w:val="20"/>
          <w:lang w:val="sk-SK"/>
        </w:rPr>
        <w:t> </w:t>
      </w:r>
      <w:r w:rsidRPr="0047284C">
        <w:rPr>
          <w:rFonts w:ascii="Franklin Gothic Book" w:hAnsi="Franklin Gothic Book"/>
          <w:color w:val="000000" w:themeColor="text1"/>
          <w:sz w:val="20"/>
          <w:szCs w:val="20"/>
          <w:lang w:val="sk-SK"/>
        </w:rPr>
        <w:t>súvislosti s</w:t>
      </w:r>
      <w:r w:rsidR="0047284C" w:rsidRPr="0047284C">
        <w:rPr>
          <w:rFonts w:ascii="Franklin Gothic Book" w:hAnsi="Franklin Gothic Book"/>
          <w:color w:val="000000" w:themeColor="text1"/>
          <w:sz w:val="20"/>
          <w:szCs w:val="20"/>
          <w:lang w:val="sk-SK"/>
        </w:rPr>
        <w:t> </w:t>
      </w:r>
      <w:r w:rsidRPr="0047284C">
        <w:rPr>
          <w:rFonts w:ascii="Franklin Gothic Book" w:hAnsi="Franklin Gothic Book"/>
          <w:color w:val="000000" w:themeColor="text1"/>
          <w:sz w:val="20"/>
          <w:szCs w:val="20"/>
          <w:lang w:val="sk-SK"/>
        </w:rPr>
        <w:t>realizáciou zákazky a</w:t>
      </w:r>
      <w:r w:rsidR="0047284C" w:rsidRPr="0047284C">
        <w:rPr>
          <w:rFonts w:ascii="Franklin Gothic Book" w:hAnsi="Franklin Gothic Book"/>
          <w:color w:val="000000" w:themeColor="text1"/>
          <w:sz w:val="20"/>
          <w:szCs w:val="20"/>
          <w:lang w:val="sk-SK"/>
        </w:rPr>
        <w:t> </w:t>
      </w:r>
      <w:r w:rsidRPr="0047284C">
        <w:rPr>
          <w:rFonts w:ascii="Franklin Gothic Book" w:hAnsi="Franklin Gothic Book"/>
          <w:color w:val="000000" w:themeColor="text1"/>
          <w:sz w:val="20"/>
          <w:szCs w:val="20"/>
          <w:lang w:val="sk-SK"/>
        </w:rPr>
        <w:t>dodávateľ je povinný poskytnúť súčinnosť v</w:t>
      </w:r>
      <w:r w:rsidR="0047284C" w:rsidRPr="0047284C">
        <w:rPr>
          <w:rFonts w:ascii="Franklin Gothic Book" w:hAnsi="Franklin Gothic Book"/>
          <w:color w:val="000000" w:themeColor="text1"/>
          <w:sz w:val="20"/>
          <w:szCs w:val="20"/>
          <w:lang w:val="sk-SK"/>
        </w:rPr>
        <w:t> </w:t>
      </w:r>
      <w:r w:rsidRPr="0047284C">
        <w:rPr>
          <w:rFonts w:ascii="Franklin Gothic Book" w:hAnsi="Franklin Gothic Book"/>
          <w:color w:val="000000" w:themeColor="text1"/>
          <w:sz w:val="20"/>
          <w:szCs w:val="20"/>
          <w:lang w:val="sk-SK"/>
        </w:rPr>
        <w:t>plnej miere. Predmetnú povinnosť musia obsahovať aj zmluvy medzi predávajúcim a</w:t>
      </w:r>
      <w:r w:rsidR="0047284C" w:rsidRPr="0047284C">
        <w:rPr>
          <w:rFonts w:ascii="Franklin Gothic Book" w:hAnsi="Franklin Gothic Book"/>
          <w:color w:val="000000" w:themeColor="text1"/>
          <w:sz w:val="20"/>
          <w:szCs w:val="20"/>
          <w:lang w:val="sk-SK"/>
        </w:rPr>
        <w:t> </w:t>
      </w:r>
      <w:r w:rsidRPr="0047284C">
        <w:rPr>
          <w:rFonts w:ascii="Franklin Gothic Book" w:hAnsi="Franklin Gothic Book"/>
          <w:color w:val="000000" w:themeColor="text1"/>
          <w:sz w:val="20"/>
          <w:szCs w:val="20"/>
          <w:lang w:val="sk-SK"/>
        </w:rPr>
        <w:t>jeho subdodávateľmi.</w:t>
      </w:r>
    </w:p>
    <w:p w:rsidR="0047284C" w:rsidRDefault="0047284C" w:rsidP="0047284C">
      <w:pPr>
        <w:pStyle w:val="Odsekzoznamu"/>
        <w:numPr>
          <w:ilvl w:val="0"/>
          <w:numId w:val="9"/>
        </w:numPr>
        <w:ind w:left="426" w:hanging="284"/>
        <w:jc w:val="both"/>
        <w:rPr>
          <w:rFonts w:ascii="Franklin Gothic Book" w:hAnsi="Franklin Gothic Book"/>
          <w:color w:val="000000" w:themeColor="text1"/>
          <w:sz w:val="20"/>
          <w:szCs w:val="20"/>
          <w:lang w:val="sk-SK"/>
        </w:rPr>
      </w:pPr>
      <w:r>
        <w:rPr>
          <w:rFonts w:ascii="Franklin Gothic Book" w:hAnsi="Franklin Gothic Book"/>
          <w:color w:val="000000" w:themeColor="text1"/>
          <w:sz w:val="20"/>
          <w:szCs w:val="20"/>
          <w:lang w:val="sk-SK"/>
        </w:rPr>
        <w:t>Predávajúci</w:t>
      </w:r>
      <w:r w:rsidRPr="0047284C">
        <w:rPr>
          <w:rFonts w:ascii="Franklin Gothic Book" w:hAnsi="Franklin Gothic Book"/>
          <w:color w:val="000000" w:themeColor="text1"/>
          <w:sz w:val="20"/>
          <w:szCs w:val="20"/>
          <w:lang w:val="sk-SK"/>
        </w:rPr>
        <w:t xml:space="preserve"> a jeho subdodávatelia sa zaväzujú byť riadne zapísaní v registri partnerov verejného sektora, a to počas celej doby trvania tejto zmluvy, ak im taká povinnosť vyplýva zo zákona č. 315/2016 Z. z. o registri partnerov verejného sektora a o zmene a doplnení niektorých zákonov v znení neskorších predpisov (ďalej len „zákon o registri partnerov verejného sektora“). </w:t>
      </w:r>
      <w:r>
        <w:rPr>
          <w:rFonts w:ascii="Franklin Gothic Book" w:hAnsi="Franklin Gothic Book"/>
          <w:color w:val="000000" w:themeColor="text1"/>
          <w:sz w:val="20"/>
          <w:szCs w:val="20"/>
          <w:lang w:val="sk-SK"/>
        </w:rPr>
        <w:t>Predávajúci</w:t>
      </w:r>
      <w:r w:rsidRPr="0047284C">
        <w:rPr>
          <w:rFonts w:ascii="Franklin Gothic Book" w:hAnsi="Franklin Gothic Book"/>
          <w:color w:val="000000" w:themeColor="text1"/>
          <w:sz w:val="20"/>
          <w:szCs w:val="20"/>
          <w:lang w:val="sk-SK"/>
        </w:rPr>
        <w:t xml:space="preserve"> sa zaväzuje zabezpečiť, aby jeho subdodávatelia v zmysle § 2 ods. 1 písm. a) bod 7 zákona o registri partnerov verejného sektora boli riadne zapísaní v registri partnerov verejného sektora po dobu trvania subdodávateľskej zmluvy, ak im taká povinnosť vyplýva zo zákona o registri partnerov verejného sektora. Porušenie ktorejkoľvek z povinností </w:t>
      </w:r>
      <w:r>
        <w:rPr>
          <w:rFonts w:ascii="Franklin Gothic Book" w:hAnsi="Franklin Gothic Book"/>
          <w:color w:val="000000" w:themeColor="text1"/>
          <w:sz w:val="20"/>
          <w:szCs w:val="20"/>
          <w:lang w:val="sk-SK"/>
        </w:rPr>
        <w:t>predávajúceho</w:t>
      </w:r>
      <w:r w:rsidRPr="0047284C">
        <w:rPr>
          <w:rFonts w:ascii="Franklin Gothic Book" w:hAnsi="Franklin Gothic Book"/>
          <w:color w:val="000000" w:themeColor="text1"/>
          <w:sz w:val="20"/>
          <w:szCs w:val="20"/>
          <w:lang w:val="sk-SK"/>
        </w:rPr>
        <w:t xml:space="preserve"> podľa tohto bodu je podstatným porušením zmluvy a zakladá právo </w:t>
      </w:r>
      <w:r>
        <w:rPr>
          <w:rFonts w:ascii="Franklin Gothic Book" w:hAnsi="Franklin Gothic Book"/>
          <w:color w:val="000000" w:themeColor="text1"/>
          <w:sz w:val="20"/>
          <w:szCs w:val="20"/>
          <w:lang w:val="sk-SK"/>
        </w:rPr>
        <w:t>kupujúceho</w:t>
      </w:r>
      <w:r w:rsidRPr="0047284C">
        <w:rPr>
          <w:rFonts w:ascii="Franklin Gothic Book" w:hAnsi="Franklin Gothic Book"/>
          <w:color w:val="000000" w:themeColor="text1"/>
          <w:sz w:val="20"/>
          <w:szCs w:val="20"/>
          <w:lang w:val="sk-SK"/>
        </w:rPr>
        <w:t xml:space="preserve"> na odstúpenie od tejto zmluvy</w:t>
      </w:r>
    </w:p>
    <w:p w:rsidR="0025200D" w:rsidRPr="00236FDA" w:rsidRDefault="0047284C" w:rsidP="0047284C">
      <w:pPr>
        <w:pStyle w:val="Odsekzoznamu"/>
        <w:numPr>
          <w:ilvl w:val="0"/>
          <w:numId w:val="9"/>
        </w:numPr>
        <w:ind w:left="426" w:hanging="284"/>
        <w:rPr>
          <w:rFonts w:eastAsia="Batang"/>
          <w:lang w:val="sk-SK" w:bidi="he-IL"/>
        </w:rPr>
      </w:pPr>
      <w:r w:rsidRPr="0047284C">
        <w:rPr>
          <w:rFonts w:ascii="Franklin Gothic Book" w:hAnsi="Franklin Gothic Book"/>
          <w:color w:val="000000" w:themeColor="text1"/>
          <w:sz w:val="20"/>
          <w:szCs w:val="20"/>
          <w:lang w:val="sk-SK"/>
        </w:rPr>
        <w:t>Predávajúci je povinný bezodkladne písomne informovať kupujúceho o zmene jeho zápisu v registri partnerov verejného sektora alebo o výmaze z registra partnerov verejného sektora a o zmene zápisu alebo výmaze z registra partnerov verejného sektora známeho subdodávateľa.</w:t>
      </w:r>
      <w:r w:rsidRPr="0047284C">
        <w:rPr>
          <w:lang w:val="sk-SK"/>
        </w:rPr>
        <w:t xml:space="preserve"> </w:t>
      </w:r>
    </w:p>
    <w:p w:rsidR="0025200D" w:rsidRPr="00236FDA" w:rsidRDefault="0025200D" w:rsidP="0025200D">
      <w:pPr>
        <w:numPr>
          <w:ilvl w:val="0"/>
          <w:numId w:val="9"/>
        </w:numPr>
        <w:ind w:left="426"/>
        <w:jc w:val="both"/>
        <w:rPr>
          <w:rFonts w:ascii="Franklin Gothic Book" w:hAnsi="Franklin Gothic Book"/>
          <w:color w:val="000000" w:themeColor="text1"/>
          <w:sz w:val="20"/>
          <w:szCs w:val="20"/>
          <w:lang w:val="sk-SK"/>
        </w:rPr>
      </w:pPr>
      <w:r w:rsidRPr="00236FDA">
        <w:rPr>
          <w:rFonts w:ascii="Franklin Gothic Book" w:hAnsi="Franklin Gothic Book"/>
          <w:color w:val="000000" w:themeColor="text1"/>
          <w:sz w:val="20"/>
          <w:szCs w:val="20"/>
          <w:lang w:val="sk-SK"/>
        </w:rPr>
        <w:t>Neoddeliteľnou súčasťou tejto zmluvy sú nasledujúce prílohy:</w:t>
      </w:r>
    </w:p>
    <w:p w:rsidR="0025200D" w:rsidRPr="00236FDA" w:rsidRDefault="0025200D" w:rsidP="0025200D">
      <w:pPr>
        <w:ind w:left="426"/>
        <w:jc w:val="both"/>
        <w:rPr>
          <w:rFonts w:ascii="Franklin Gothic Book" w:hAnsi="Franklin Gothic Book"/>
          <w:color w:val="000000" w:themeColor="text1"/>
          <w:sz w:val="20"/>
          <w:szCs w:val="20"/>
          <w:lang w:val="sk-SK"/>
        </w:rPr>
      </w:pPr>
      <w:r w:rsidRPr="00236FDA">
        <w:rPr>
          <w:rFonts w:ascii="Franklin Gothic Book" w:hAnsi="Franklin Gothic Book"/>
          <w:color w:val="000000" w:themeColor="text1"/>
          <w:sz w:val="20"/>
          <w:szCs w:val="20"/>
          <w:lang w:val="sk-SK"/>
        </w:rPr>
        <w:t xml:space="preserve">Príloha č. 1 </w:t>
      </w:r>
      <w:r w:rsidR="00422911">
        <w:rPr>
          <w:rFonts w:ascii="Franklin Gothic Book" w:hAnsi="Franklin Gothic Book"/>
          <w:color w:val="000000" w:themeColor="text1"/>
          <w:sz w:val="20"/>
          <w:szCs w:val="20"/>
          <w:lang w:val="sk-SK"/>
        </w:rPr>
        <w:t>–</w:t>
      </w:r>
      <w:r w:rsidRPr="00236FDA">
        <w:rPr>
          <w:rFonts w:ascii="Franklin Gothic Book" w:hAnsi="Franklin Gothic Book"/>
          <w:color w:val="000000" w:themeColor="text1"/>
          <w:sz w:val="20"/>
          <w:szCs w:val="20"/>
          <w:lang w:val="sk-SK"/>
        </w:rPr>
        <w:t xml:space="preserve"> </w:t>
      </w:r>
      <w:r w:rsidR="00422911">
        <w:rPr>
          <w:rFonts w:ascii="Franklin Gothic Book" w:hAnsi="Franklin Gothic Book"/>
          <w:color w:val="000000" w:themeColor="text1"/>
          <w:sz w:val="20"/>
          <w:szCs w:val="20"/>
          <w:lang w:val="sk-SK"/>
        </w:rPr>
        <w:t>Špecifikácia predmetu zákazky a cenová ponuka</w:t>
      </w:r>
    </w:p>
    <w:p w:rsidR="0025200D" w:rsidRPr="00236FDA" w:rsidRDefault="0025200D" w:rsidP="003D2F66">
      <w:pPr>
        <w:ind w:left="426"/>
        <w:jc w:val="both"/>
        <w:rPr>
          <w:rFonts w:ascii="Franklin Gothic Book" w:hAnsi="Franklin Gothic Book"/>
          <w:color w:val="000000" w:themeColor="text1"/>
          <w:sz w:val="20"/>
          <w:szCs w:val="20"/>
          <w:lang w:val="sk-SK"/>
        </w:rPr>
      </w:pPr>
      <w:r w:rsidRPr="00236FDA">
        <w:rPr>
          <w:rFonts w:ascii="Franklin Gothic Book" w:hAnsi="Franklin Gothic Book"/>
          <w:color w:val="000000" w:themeColor="text1"/>
          <w:sz w:val="20"/>
          <w:szCs w:val="20"/>
          <w:lang w:val="sk-SK"/>
        </w:rPr>
        <w:t>Príloha č. 2 - Zoznam Subdodávateľov</w:t>
      </w:r>
    </w:p>
    <w:p w:rsidR="0025200D" w:rsidRPr="00236FDA" w:rsidRDefault="0025200D" w:rsidP="0025200D">
      <w:pPr>
        <w:numPr>
          <w:ilvl w:val="0"/>
          <w:numId w:val="9"/>
        </w:numPr>
        <w:ind w:left="426"/>
        <w:jc w:val="both"/>
        <w:rPr>
          <w:rFonts w:ascii="Franklin Gothic Book" w:hAnsi="Franklin Gothic Book"/>
          <w:sz w:val="20"/>
          <w:szCs w:val="20"/>
          <w:lang w:val="sk-SK"/>
        </w:rPr>
      </w:pPr>
      <w:r w:rsidRPr="00236FDA">
        <w:rPr>
          <w:rFonts w:ascii="Franklin Gothic Book" w:hAnsi="Franklin Gothic Book"/>
          <w:sz w:val="20"/>
          <w:szCs w:val="20"/>
          <w:lang w:val="sk-SK"/>
        </w:rPr>
        <w:t xml:space="preserve">Zmluva je vyhotovená v piatich rovnopisoch, pričom kupujúci </w:t>
      </w:r>
      <w:proofErr w:type="spellStart"/>
      <w:r w:rsidRPr="00236FDA">
        <w:rPr>
          <w:rFonts w:ascii="Franklin Gothic Book" w:hAnsi="Franklin Gothic Book"/>
          <w:sz w:val="20"/>
          <w:szCs w:val="20"/>
          <w:lang w:val="sk-SK"/>
        </w:rPr>
        <w:t>obdrží</w:t>
      </w:r>
      <w:proofErr w:type="spellEnd"/>
      <w:r w:rsidRPr="00236FDA">
        <w:rPr>
          <w:rFonts w:ascii="Franklin Gothic Book" w:hAnsi="Franklin Gothic Book"/>
          <w:sz w:val="20"/>
          <w:szCs w:val="20"/>
          <w:lang w:val="sk-SK"/>
        </w:rPr>
        <w:t xml:space="preserve"> tri vyhotovenia zmluvy a predávajúci </w:t>
      </w:r>
      <w:proofErr w:type="spellStart"/>
      <w:r w:rsidRPr="00236FDA">
        <w:rPr>
          <w:rFonts w:ascii="Franklin Gothic Book" w:hAnsi="Franklin Gothic Book"/>
          <w:sz w:val="20"/>
          <w:szCs w:val="20"/>
          <w:lang w:val="sk-SK"/>
        </w:rPr>
        <w:t>obdrží</w:t>
      </w:r>
      <w:proofErr w:type="spellEnd"/>
      <w:r w:rsidRPr="00236FDA">
        <w:rPr>
          <w:rFonts w:ascii="Franklin Gothic Book" w:hAnsi="Franklin Gothic Book"/>
          <w:sz w:val="20"/>
          <w:szCs w:val="20"/>
          <w:lang w:val="sk-SK"/>
        </w:rPr>
        <w:t xml:space="preserve"> dve vyhotovenia zmluvy.</w:t>
      </w:r>
    </w:p>
    <w:p w:rsidR="0025200D" w:rsidRPr="00236FDA" w:rsidRDefault="0025200D" w:rsidP="0025200D">
      <w:pPr>
        <w:numPr>
          <w:ilvl w:val="0"/>
          <w:numId w:val="9"/>
        </w:numPr>
        <w:ind w:left="426"/>
        <w:jc w:val="both"/>
        <w:rPr>
          <w:rStyle w:val="Zvraznenie"/>
          <w:rFonts w:eastAsiaTheme="majorEastAsia"/>
          <w:i w:val="0"/>
          <w:iCs w:val="0"/>
          <w:sz w:val="20"/>
          <w:szCs w:val="20"/>
          <w:lang w:val="sk-SK"/>
        </w:rPr>
      </w:pPr>
      <w:r w:rsidRPr="00236FDA">
        <w:rPr>
          <w:rFonts w:ascii="Franklin Gothic Book" w:hAnsi="Franklin Gothic Book"/>
          <w:sz w:val="20"/>
          <w:szCs w:val="20"/>
          <w:lang w:val="sk-SK"/>
        </w:rPr>
        <w:t>Zmluvné strany vyhlasujú, že si túto zmluvu prečítali, jej obsahu porozumeli a súhlasia s ním a že zmluvu uzatvárajú slobodne, vážne a bez nátlaku, na znak čoho pripájajú svoje podpisy.</w:t>
      </w:r>
    </w:p>
    <w:p w:rsidR="0025200D" w:rsidRPr="00236FDA" w:rsidRDefault="0025200D" w:rsidP="0025200D">
      <w:pPr>
        <w:pStyle w:val="Odsekzoznamu"/>
        <w:numPr>
          <w:ilvl w:val="0"/>
          <w:numId w:val="9"/>
        </w:numPr>
        <w:ind w:left="426" w:hanging="426"/>
        <w:jc w:val="both"/>
        <w:rPr>
          <w:rFonts w:eastAsiaTheme="majorEastAsia"/>
          <w:sz w:val="20"/>
          <w:szCs w:val="20"/>
          <w:lang w:val="sk-SK"/>
        </w:rPr>
      </w:pPr>
      <w:r w:rsidRPr="00236FDA">
        <w:rPr>
          <w:rFonts w:ascii="Franklin Gothic Book" w:hAnsi="Franklin Gothic Book" w:cs="Calibri"/>
          <w:noProof/>
          <w:sz w:val="20"/>
          <w:szCs w:val="20"/>
          <w:lang w:val="sk-SK"/>
        </w:rPr>
        <w:t>Zmluva nadobúda platnosť a účinnosť dňom podpisu Zmluvy oprávnenými zástupcami zmluvných strán.</w:t>
      </w:r>
    </w:p>
    <w:p w:rsidR="0025200D" w:rsidRPr="00236FDA" w:rsidRDefault="0025200D" w:rsidP="0025200D">
      <w:pPr>
        <w:pStyle w:val="Odsekzoznamu"/>
        <w:ind w:left="426"/>
        <w:jc w:val="both"/>
        <w:rPr>
          <w:rFonts w:ascii="Franklin Gothic Book" w:hAnsi="Franklin Gothic Book" w:cs="Calibri"/>
          <w:noProof/>
          <w:sz w:val="20"/>
          <w:szCs w:val="20"/>
          <w:lang w:val="sk-SK"/>
        </w:rPr>
      </w:pPr>
    </w:p>
    <w:p w:rsidR="0025200D" w:rsidRPr="00236FDA" w:rsidRDefault="0025200D" w:rsidP="0025200D">
      <w:pPr>
        <w:jc w:val="both"/>
        <w:rPr>
          <w:rFonts w:ascii="Franklin Gothic Book" w:hAnsi="Franklin Gothic Book"/>
          <w:sz w:val="20"/>
          <w:szCs w:val="20"/>
          <w:lang w:val="sk-SK"/>
        </w:rPr>
      </w:pPr>
      <w:r w:rsidRPr="00236FDA">
        <w:rPr>
          <w:rFonts w:ascii="Franklin Gothic Book" w:hAnsi="Franklin Gothic Book"/>
          <w:sz w:val="20"/>
          <w:szCs w:val="20"/>
          <w:lang w:val="sk-SK"/>
        </w:rPr>
        <w:t>V</w:t>
      </w:r>
      <w:r w:rsidR="004D0A83" w:rsidRPr="00236FDA">
        <w:rPr>
          <w:rFonts w:ascii="Franklin Gothic Book" w:hAnsi="Franklin Gothic Book"/>
          <w:sz w:val="20"/>
          <w:szCs w:val="20"/>
          <w:lang w:val="sk-SK"/>
        </w:rPr>
        <w:t> </w:t>
      </w:r>
      <w:r w:rsidR="00683ECC" w:rsidRPr="00236FDA">
        <w:rPr>
          <w:rFonts w:ascii="Franklin Gothic Book" w:hAnsi="Franklin Gothic Book"/>
          <w:sz w:val="20"/>
          <w:szCs w:val="20"/>
          <w:lang w:val="sk-SK"/>
        </w:rPr>
        <w:t>..............................</w:t>
      </w:r>
      <w:r w:rsidR="004D0A83" w:rsidRPr="00236FDA">
        <w:rPr>
          <w:rFonts w:ascii="Franklin Gothic Book" w:hAnsi="Franklin Gothic Book"/>
          <w:sz w:val="20"/>
          <w:szCs w:val="20"/>
          <w:lang w:val="sk-SK"/>
        </w:rPr>
        <w:t xml:space="preserve">, </w:t>
      </w:r>
      <w:r w:rsidR="00683ECC" w:rsidRPr="00236FDA">
        <w:rPr>
          <w:rFonts w:ascii="Franklin Gothic Book" w:hAnsi="Franklin Gothic Book"/>
          <w:sz w:val="20"/>
          <w:szCs w:val="20"/>
          <w:lang w:val="sk-SK"/>
        </w:rPr>
        <w:t>dňa ...................................2024</w:t>
      </w:r>
      <w:r w:rsidRPr="00236FDA">
        <w:rPr>
          <w:rFonts w:ascii="Franklin Gothic Book" w:hAnsi="Franklin Gothic Book"/>
          <w:sz w:val="20"/>
          <w:szCs w:val="20"/>
          <w:lang w:val="sk-SK"/>
        </w:rPr>
        <w:tab/>
      </w:r>
      <w:r w:rsidR="00683ECC" w:rsidRPr="00236FDA">
        <w:rPr>
          <w:rFonts w:ascii="Franklin Gothic Book" w:hAnsi="Franklin Gothic Book"/>
          <w:sz w:val="20"/>
          <w:szCs w:val="20"/>
          <w:lang w:val="sk-SK"/>
        </w:rPr>
        <w:tab/>
      </w:r>
      <w:r w:rsidRPr="00236FDA">
        <w:rPr>
          <w:rFonts w:ascii="Franklin Gothic Book" w:hAnsi="Franklin Gothic Book"/>
          <w:sz w:val="20"/>
          <w:szCs w:val="20"/>
          <w:lang w:val="sk-SK"/>
        </w:rPr>
        <w:t xml:space="preserve">V Lučenci, </w:t>
      </w:r>
      <w:r w:rsidR="00683ECC" w:rsidRPr="00236FDA">
        <w:rPr>
          <w:rFonts w:ascii="Franklin Gothic Book" w:hAnsi="Franklin Gothic Book"/>
          <w:sz w:val="20"/>
          <w:szCs w:val="20"/>
          <w:lang w:val="sk-SK"/>
        </w:rPr>
        <w:t>dňa .................................2024</w:t>
      </w:r>
    </w:p>
    <w:p w:rsidR="0025200D" w:rsidRPr="00236FDA" w:rsidRDefault="0025200D" w:rsidP="0025200D">
      <w:pPr>
        <w:jc w:val="both"/>
        <w:rPr>
          <w:rFonts w:ascii="Franklin Gothic Book" w:hAnsi="Franklin Gothic Book"/>
          <w:sz w:val="20"/>
          <w:szCs w:val="20"/>
          <w:lang w:val="sk-SK"/>
        </w:rPr>
      </w:pPr>
    </w:p>
    <w:p w:rsidR="0025200D" w:rsidRPr="00236FDA" w:rsidRDefault="0025200D" w:rsidP="0025200D">
      <w:pPr>
        <w:jc w:val="both"/>
        <w:rPr>
          <w:rFonts w:ascii="Franklin Gothic Book" w:hAnsi="Franklin Gothic Book"/>
          <w:b/>
          <w:sz w:val="20"/>
          <w:szCs w:val="20"/>
          <w:lang w:val="sk-SK"/>
        </w:rPr>
      </w:pPr>
      <w:r w:rsidRPr="00236FDA">
        <w:rPr>
          <w:rFonts w:ascii="Franklin Gothic Book" w:hAnsi="Franklin Gothic Book"/>
          <w:b/>
          <w:sz w:val="20"/>
          <w:szCs w:val="20"/>
          <w:lang w:val="sk-SK"/>
        </w:rPr>
        <w:t>Predávajúci:</w:t>
      </w:r>
      <w:r w:rsidRPr="00236FDA">
        <w:rPr>
          <w:rFonts w:ascii="Franklin Gothic Book" w:hAnsi="Franklin Gothic Book"/>
          <w:b/>
          <w:sz w:val="20"/>
          <w:szCs w:val="20"/>
          <w:lang w:val="sk-SK"/>
        </w:rPr>
        <w:tab/>
      </w:r>
      <w:r w:rsidRPr="00236FDA">
        <w:rPr>
          <w:rFonts w:ascii="Franklin Gothic Book" w:hAnsi="Franklin Gothic Book"/>
          <w:b/>
          <w:sz w:val="20"/>
          <w:szCs w:val="20"/>
          <w:lang w:val="sk-SK"/>
        </w:rPr>
        <w:tab/>
      </w:r>
      <w:r w:rsidRPr="00236FDA">
        <w:rPr>
          <w:rFonts w:ascii="Franklin Gothic Book" w:hAnsi="Franklin Gothic Book"/>
          <w:b/>
          <w:sz w:val="20"/>
          <w:szCs w:val="20"/>
          <w:lang w:val="sk-SK"/>
        </w:rPr>
        <w:tab/>
      </w:r>
      <w:r w:rsidRPr="00236FDA">
        <w:rPr>
          <w:rFonts w:ascii="Franklin Gothic Book" w:hAnsi="Franklin Gothic Book"/>
          <w:b/>
          <w:sz w:val="20"/>
          <w:szCs w:val="20"/>
          <w:lang w:val="sk-SK"/>
        </w:rPr>
        <w:tab/>
      </w:r>
      <w:r w:rsidRPr="00236FDA">
        <w:rPr>
          <w:rFonts w:ascii="Franklin Gothic Book" w:hAnsi="Franklin Gothic Book"/>
          <w:b/>
          <w:sz w:val="20"/>
          <w:szCs w:val="20"/>
          <w:lang w:val="sk-SK"/>
        </w:rPr>
        <w:tab/>
      </w:r>
      <w:r w:rsidRPr="00236FDA">
        <w:rPr>
          <w:rFonts w:ascii="Franklin Gothic Book" w:hAnsi="Franklin Gothic Book"/>
          <w:b/>
          <w:sz w:val="20"/>
          <w:szCs w:val="20"/>
          <w:lang w:val="sk-SK"/>
        </w:rPr>
        <w:tab/>
      </w:r>
      <w:r w:rsidRPr="00236FDA">
        <w:rPr>
          <w:rFonts w:ascii="Franklin Gothic Book" w:hAnsi="Franklin Gothic Book"/>
          <w:b/>
          <w:sz w:val="20"/>
          <w:szCs w:val="20"/>
          <w:lang w:val="sk-SK"/>
        </w:rPr>
        <w:tab/>
        <w:t>Kupujúci:</w:t>
      </w:r>
    </w:p>
    <w:p w:rsidR="0025200D" w:rsidRPr="00236FDA" w:rsidRDefault="0025200D" w:rsidP="0025200D">
      <w:pPr>
        <w:jc w:val="both"/>
        <w:rPr>
          <w:rFonts w:ascii="Franklin Gothic Book" w:hAnsi="Franklin Gothic Book"/>
          <w:sz w:val="20"/>
          <w:szCs w:val="20"/>
          <w:lang w:val="sk-SK"/>
        </w:rPr>
      </w:pPr>
    </w:p>
    <w:p w:rsidR="0025200D" w:rsidRPr="00236FDA" w:rsidRDefault="0025200D" w:rsidP="0025200D">
      <w:pPr>
        <w:jc w:val="both"/>
        <w:rPr>
          <w:rFonts w:ascii="Franklin Gothic Book" w:hAnsi="Franklin Gothic Book"/>
          <w:sz w:val="20"/>
          <w:szCs w:val="20"/>
          <w:lang w:val="sk-SK"/>
        </w:rPr>
      </w:pPr>
    </w:p>
    <w:p w:rsidR="0025200D" w:rsidRPr="00236FDA" w:rsidRDefault="0025200D" w:rsidP="0025200D">
      <w:pPr>
        <w:jc w:val="both"/>
        <w:rPr>
          <w:rFonts w:ascii="Franklin Gothic Book" w:hAnsi="Franklin Gothic Book"/>
          <w:sz w:val="20"/>
          <w:szCs w:val="20"/>
          <w:lang w:val="sk-SK"/>
        </w:rPr>
      </w:pPr>
    </w:p>
    <w:p w:rsidR="0025200D" w:rsidRPr="00236FDA" w:rsidRDefault="0025200D" w:rsidP="0025200D">
      <w:pPr>
        <w:jc w:val="both"/>
        <w:rPr>
          <w:rFonts w:ascii="Franklin Gothic Book" w:hAnsi="Franklin Gothic Book"/>
          <w:sz w:val="20"/>
          <w:szCs w:val="20"/>
          <w:lang w:val="sk-SK"/>
        </w:rPr>
      </w:pPr>
      <w:r w:rsidRPr="00236FDA">
        <w:rPr>
          <w:rFonts w:ascii="Franklin Gothic Book" w:hAnsi="Franklin Gothic Book"/>
          <w:sz w:val="20"/>
          <w:szCs w:val="20"/>
          <w:lang w:val="sk-SK"/>
        </w:rPr>
        <w:t>.........................................</w:t>
      </w:r>
      <w:r w:rsidRPr="00236FDA">
        <w:rPr>
          <w:rFonts w:ascii="Franklin Gothic Book" w:hAnsi="Franklin Gothic Book"/>
          <w:sz w:val="20"/>
          <w:szCs w:val="20"/>
          <w:lang w:val="sk-SK"/>
        </w:rPr>
        <w:tab/>
      </w:r>
      <w:r w:rsidRPr="00236FDA">
        <w:rPr>
          <w:rFonts w:ascii="Franklin Gothic Book" w:hAnsi="Franklin Gothic Book"/>
          <w:sz w:val="20"/>
          <w:szCs w:val="20"/>
          <w:lang w:val="sk-SK"/>
        </w:rPr>
        <w:tab/>
      </w:r>
      <w:r w:rsidRPr="00236FDA">
        <w:rPr>
          <w:rFonts w:ascii="Franklin Gothic Book" w:hAnsi="Franklin Gothic Book"/>
          <w:sz w:val="20"/>
          <w:szCs w:val="20"/>
          <w:lang w:val="sk-SK"/>
        </w:rPr>
        <w:tab/>
      </w:r>
      <w:r w:rsidRPr="00236FDA">
        <w:rPr>
          <w:rFonts w:ascii="Franklin Gothic Book" w:hAnsi="Franklin Gothic Book"/>
          <w:sz w:val="20"/>
          <w:szCs w:val="20"/>
          <w:lang w:val="sk-SK"/>
        </w:rPr>
        <w:tab/>
        <w:t xml:space="preserve">            </w:t>
      </w:r>
      <w:r w:rsidRPr="00236FDA">
        <w:rPr>
          <w:rFonts w:ascii="Franklin Gothic Book" w:hAnsi="Franklin Gothic Book"/>
          <w:sz w:val="20"/>
          <w:szCs w:val="20"/>
          <w:lang w:val="sk-SK"/>
        </w:rPr>
        <w:tab/>
      </w:r>
      <w:r w:rsidRPr="00236FDA">
        <w:rPr>
          <w:rFonts w:ascii="Franklin Gothic Book" w:hAnsi="Franklin Gothic Book"/>
          <w:sz w:val="20"/>
          <w:szCs w:val="20"/>
          <w:lang w:val="sk-SK"/>
        </w:rPr>
        <w:tab/>
        <w:t>...................................</w:t>
      </w:r>
      <w:r w:rsidR="00422911">
        <w:rPr>
          <w:rFonts w:ascii="Franklin Gothic Book" w:hAnsi="Franklin Gothic Book"/>
          <w:sz w:val="20"/>
          <w:szCs w:val="20"/>
          <w:lang w:val="sk-SK"/>
        </w:rPr>
        <w:t>.......</w:t>
      </w:r>
      <w:r w:rsidRPr="00236FDA">
        <w:rPr>
          <w:rFonts w:ascii="Franklin Gothic Book" w:hAnsi="Franklin Gothic Book"/>
          <w:sz w:val="20"/>
          <w:szCs w:val="20"/>
          <w:lang w:val="sk-SK"/>
        </w:rPr>
        <w:t>......</w:t>
      </w:r>
    </w:p>
    <w:p w:rsidR="0025200D" w:rsidRPr="00236FDA" w:rsidRDefault="00683ECC" w:rsidP="0025200D">
      <w:pPr>
        <w:jc w:val="both"/>
        <w:rPr>
          <w:rFonts w:ascii="Franklin Gothic Book" w:hAnsi="Franklin Gothic Book"/>
          <w:i/>
          <w:color w:val="FF0000"/>
          <w:sz w:val="20"/>
          <w:szCs w:val="20"/>
          <w:lang w:val="sk-SK"/>
        </w:rPr>
      </w:pPr>
      <w:r w:rsidRPr="00236FDA">
        <w:rPr>
          <w:rFonts w:ascii="Franklin Gothic Book" w:hAnsi="Franklin Gothic Book"/>
          <w:i/>
          <w:color w:val="FF0000"/>
          <w:sz w:val="20"/>
          <w:szCs w:val="20"/>
          <w:lang w:val="sk-SK"/>
        </w:rPr>
        <w:tab/>
      </w:r>
      <w:r w:rsidR="0025200D" w:rsidRPr="00236FDA">
        <w:rPr>
          <w:rFonts w:ascii="Franklin Gothic Book" w:hAnsi="Franklin Gothic Book"/>
          <w:i/>
          <w:color w:val="FF0000"/>
          <w:sz w:val="20"/>
          <w:szCs w:val="20"/>
          <w:lang w:val="sk-SK"/>
        </w:rPr>
        <w:tab/>
      </w:r>
      <w:r w:rsidR="0025200D" w:rsidRPr="00236FDA">
        <w:rPr>
          <w:rFonts w:ascii="Franklin Gothic Book" w:hAnsi="Franklin Gothic Book"/>
          <w:i/>
          <w:color w:val="FF0000"/>
          <w:sz w:val="20"/>
          <w:szCs w:val="20"/>
          <w:lang w:val="sk-SK"/>
        </w:rPr>
        <w:tab/>
      </w:r>
      <w:r w:rsidR="0025200D" w:rsidRPr="00236FDA">
        <w:rPr>
          <w:rFonts w:ascii="Franklin Gothic Book" w:hAnsi="Franklin Gothic Book"/>
          <w:i/>
          <w:color w:val="FF0000"/>
          <w:sz w:val="20"/>
          <w:szCs w:val="20"/>
          <w:lang w:val="sk-SK"/>
        </w:rPr>
        <w:tab/>
      </w:r>
      <w:r w:rsidR="0025200D" w:rsidRPr="00236FDA">
        <w:rPr>
          <w:rFonts w:ascii="Franklin Gothic Book" w:hAnsi="Franklin Gothic Book"/>
          <w:i/>
          <w:color w:val="FF0000"/>
          <w:sz w:val="20"/>
          <w:szCs w:val="20"/>
          <w:lang w:val="sk-SK"/>
        </w:rPr>
        <w:tab/>
      </w:r>
      <w:r w:rsidR="0025200D" w:rsidRPr="00236FDA">
        <w:rPr>
          <w:rFonts w:ascii="Franklin Gothic Book" w:hAnsi="Franklin Gothic Book"/>
          <w:i/>
          <w:color w:val="FF0000"/>
          <w:sz w:val="20"/>
          <w:szCs w:val="20"/>
          <w:lang w:val="sk-SK"/>
        </w:rPr>
        <w:tab/>
      </w:r>
      <w:r w:rsidR="00033C22" w:rsidRPr="00236FDA">
        <w:rPr>
          <w:rFonts w:ascii="Franklin Gothic Book" w:hAnsi="Franklin Gothic Book"/>
          <w:i/>
          <w:color w:val="FF0000"/>
          <w:sz w:val="20"/>
          <w:szCs w:val="20"/>
          <w:lang w:val="sk-SK"/>
        </w:rPr>
        <w:tab/>
      </w:r>
      <w:r w:rsidR="00033C22" w:rsidRPr="00236FDA">
        <w:rPr>
          <w:rFonts w:ascii="Franklin Gothic Book" w:hAnsi="Franklin Gothic Book"/>
          <w:i/>
          <w:color w:val="FF0000"/>
          <w:sz w:val="20"/>
          <w:szCs w:val="20"/>
          <w:lang w:val="sk-SK"/>
        </w:rPr>
        <w:tab/>
      </w:r>
      <w:r w:rsidRPr="00236FDA">
        <w:rPr>
          <w:rFonts w:ascii="Franklin Gothic Book" w:hAnsi="Franklin Gothic Book"/>
          <w:iCs/>
          <w:color w:val="000000" w:themeColor="text1"/>
          <w:sz w:val="20"/>
          <w:szCs w:val="20"/>
          <w:lang w:val="sk-SK"/>
        </w:rPr>
        <w:t xml:space="preserve">JUDr. Pavol Petráš, </w:t>
      </w:r>
      <w:r w:rsidRPr="00236FDA">
        <w:rPr>
          <w:rFonts w:ascii="Franklin Gothic Book" w:hAnsi="Franklin Gothic Book"/>
          <w:sz w:val="20"/>
          <w:szCs w:val="20"/>
          <w:lang w:val="sk-SK"/>
        </w:rPr>
        <w:t>konateľ</w:t>
      </w:r>
    </w:p>
    <w:p w:rsidR="004D0A83" w:rsidRPr="00236FDA" w:rsidRDefault="00683ECC" w:rsidP="0025200D">
      <w:pPr>
        <w:jc w:val="both"/>
        <w:rPr>
          <w:rFonts w:ascii="Franklin Gothic Book" w:hAnsi="Franklin Gothic Book"/>
          <w:b/>
          <w:sz w:val="20"/>
          <w:szCs w:val="20"/>
          <w:lang w:val="sk-SK"/>
        </w:rPr>
      </w:pPr>
      <w:r w:rsidRPr="00236FDA">
        <w:rPr>
          <w:rFonts w:ascii="Franklin Gothic Book" w:hAnsi="Franklin Gothic Book"/>
          <w:sz w:val="20"/>
          <w:szCs w:val="20"/>
          <w:lang w:val="sk-SK"/>
        </w:rPr>
        <w:tab/>
      </w:r>
      <w:r w:rsidR="0025200D" w:rsidRPr="00236FDA">
        <w:rPr>
          <w:rFonts w:ascii="Franklin Gothic Book" w:hAnsi="Franklin Gothic Book"/>
          <w:sz w:val="20"/>
          <w:szCs w:val="20"/>
          <w:lang w:val="sk-SK"/>
        </w:rPr>
        <w:tab/>
      </w:r>
      <w:r w:rsidR="0025200D" w:rsidRPr="00236FDA">
        <w:rPr>
          <w:rFonts w:ascii="Franklin Gothic Book" w:hAnsi="Franklin Gothic Book"/>
          <w:sz w:val="20"/>
          <w:szCs w:val="20"/>
          <w:lang w:val="sk-SK"/>
        </w:rPr>
        <w:tab/>
      </w:r>
      <w:r w:rsidR="0025200D" w:rsidRPr="00236FDA">
        <w:rPr>
          <w:rFonts w:ascii="Franklin Gothic Book" w:hAnsi="Franklin Gothic Book"/>
          <w:sz w:val="20"/>
          <w:szCs w:val="20"/>
          <w:lang w:val="sk-SK"/>
        </w:rPr>
        <w:tab/>
      </w:r>
      <w:r w:rsidR="0025200D" w:rsidRPr="00236FDA">
        <w:rPr>
          <w:rFonts w:ascii="Franklin Gothic Book" w:hAnsi="Franklin Gothic Book"/>
          <w:sz w:val="20"/>
          <w:szCs w:val="20"/>
          <w:lang w:val="sk-SK"/>
        </w:rPr>
        <w:tab/>
      </w:r>
      <w:r w:rsidR="0025200D" w:rsidRPr="00236FDA">
        <w:rPr>
          <w:rFonts w:ascii="Franklin Gothic Book" w:hAnsi="Franklin Gothic Book"/>
          <w:sz w:val="20"/>
          <w:szCs w:val="20"/>
          <w:lang w:val="sk-SK"/>
        </w:rPr>
        <w:tab/>
      </w:r>
      <w:r w:rsidR="0025200D" w:rsidRPr="00236FDA">
        <w:rPr>
          <w:rFonts w:ascii="Franklin Gothic Book" w:hAnsi="Franklin Gothic Book"/>
          <w:sz w:val="20"/>
          <w:szCs w:val="20"/>
          <w:lang w:val="sk-SK"/>
        </w:rPr>
        <w:tab/>
      </w:r>
      <w:r w:rsidR="0025200D" w:rsidRPr="00236FDA">
        <w:rPr>
          <w:rFonts w:ascii="Franklin Gothic Book" w:hAnsi="Franklin Gothic Book"/>
          <w:sz w:val="20"/>
          <w:szCs w:val="20"/>
          <w:lang w:val="sk-SK"/>
        </w:rPr>
        <w:tab/>
      </w:r>
    </w:p>
    <w:p w:rsidR="004D0A83" w:rsidRPr="00236FDA" w:rsidRDefault="004D0A83" w:rsidP="0025200D">
      <w:pPr>
        <w:jc w:val="both"/>
        <w:rPr>
          <w:rFonts w:ascii="Franklin Gothic Book" w:hAnsi="Franklin Gothic Book"/>
          <w:sz w:val="20"/>
          <w:szCs w:val="20"/>
          <w:lang w:val="sk-SK"/>
        </w:rPr>
      </w:pPr>
    </w:p>
    <w:p w:rsidR="004D0A83" w:rsidRPr="00236FDA" w:rsidRDefault="004D0A83" w:rsidP="0025200D">
      <w:pPr>
        <w:jc w:val="both"/>
        <w:rPr>
          <w:rFonts w:ascii="Franklin Gothic Book" w:hAnsi="Franklin Gothic Book"/>
          <w:sz w:val="20"/>
          <w:szCs w:val="20"/>
          <w:lang w:val="sk-SK"/>
        </w:rPr>
      </w:pPr>
    </w:p>
    <w:p w:rsidR="0025200D" w:rsidRPr="00AB6D91" w:rsidRDefault="0025200D" w:rsidP="0025200D">
      <w:pPr>
        <w:jc w:val="both"/>
        <w:rPr>
          <w:rFonts w:ascii="Franklin Gothic Book" w:hAnsi="Franklin Gothic Book"/>
          <w:b/>
          <w:sz w:val="20"/>
          <w:szCs w:val="20"/>
          <w:u w:val="single"/>
          <w:lang w:val="sk-SK"/>
        </w:rPr>
      </w:pPr>
      <w:r w:rsidRPr="00AB6D91">
        <w:rPr>
          <w:rFonts w:ascii="Franklin Gothic Book" w:hAnsi="Franklin Gothic Book"/>
          <w:b/>
          <w:sz w:val="20"/>
          <w:szCs w:val="20"/>
          <w:u w:val="single"/>
          <w:lang w:val="sk-SK"/>
        </w:rPr>
        <w:lastRenderedPageBreak/>
        <w:t>Prílohy k zmluve:</w:t>
      </w:r>
    </w:p>
    <w:p w:rsidR="0025200D" w:rsidRPr="00236FDA" w:rsidRDefault="0025200D" w:rsidP="0025200D">
      <w:pPr>
        <w:jc w:val="both"/>
        <w:rPr>
          <w:rFonts w:ascii="Franklin Gothic Book" w:hAnsi="Franklin Gothic Book"/>
          <w:sz w:val="20"/>
          <w:szCs w:val="20"/>
          <w:lang w:val="sk-SK"/>
        </w:rPr>
      </w:pPr>
    </w:p>
    <w:p w:rsidR="0025200D" w:rsidRPr="00236FDA" w:rsidRDefault="0025200D" w:rsidP="0025200D">
      <w:pPr>
        <w:jc w:val="both"/>
        <w:rPr>
          <w:rFonts w:ascii="Franklin Gothic Book" w:hAnsi="Franklin Gothic Book"/>
          <w:sz w:val="20"/>
          <w:szCs w:val="20"/>
          <w:lang w:val="sk-SK"/>
        </w:rPr>
      </w:pPr>
      <w:r w:rsidRPr="00236FDA">
        <w:rPr>
          <w:rFonts w:ascii="Franklin Gothic Book" w:hAnsi="Franklin Gothic Book"/>
          <w:sz w:val="20"/>
          <w:szCs w:val="20"/>
          <w:lang w:val="sk-SK"/>
        </w:rPr>
        <w:t>P. Č.</w:t>
      </w:r>
      <w:r w:rsidRPr="00236FDA">
        <w:rPr>
          <w:rFonts w:ascii="Franklin Gothic Book" w:hAnsi="Franklin Gothic Book"/>
          <w:sz w:val="20"/>
          <w:szCs w:val="20"/>
          <w:lang w:val="sk-SK"/>
        </w:rPr>
        <w:tab/>
      </w:r>
      <w:r w:rsidRPr="00236FDA">
        <w:rPr>
          <w:rFonts w:ascii="Franklin Gothic Book" w:hAnsi="Franklin Gothic Book"/>
          <w:sz w:val="20"/>
          <w:szCs w:val="20"/>
          <w:lang w:val="sk-SK"/>
        </w:rPr>
        <w:tab/>
        <w:t>Názov prílohy:</w:t>
      </w:r>
    </w:p>
    <w:p w:rsidR="0025200D" w:rsidRPr="00236FDA" w:rsidRDefault="0025200D" w:rsidP="0025200D">
      <w:pPr>
        <w:ind w:left="1410" w:hanging="1410"/>
        <w:jc w:val="both"/>
        <w:rPr>
          <w:rFonts w:ascii="Franklin Gothic Book" w:hAnsi="Franklin Gothic Book"/>
          <w:i/>
          <w:color w:val="FF0000"/>
          <w:sz w:val="20"/>
          <w:szCs w:val="20"/>
          <w:lang w:val="sk-SK"/>
        </w:rPr>
      </w:pPr>
      <w:r w:rsidRPr="00236FDA">
        <w:rPr>
          <w:rFonts w:ascii="Franklin Gothic Book" w:hAnsi="Franklin Gothic Book"/>
          <w:sz w:val="20"/>
          <w:szCs w:val="20"/>
          <w:lang w:val="sk-SK"/>
        </w:rPr>
        <w:t>Príloha č. 1</w:t>
      </w:r>
      <w:r w:rsidRPr="00236FDA">
        <w:rPr>
          <w:rFonts w:ascii="Franklin Gothic Book" w:hAnsi="Franklin Gothic Book"/>
          <w:sz w:val="20"/>
          <w:szCs w:val="20"/>
          <w:lang w:val="sk-SK"/>
        </w:rPr>
        <w:tab/>
      </w:r>
      <w:r w:rsidR="003D2F66">
        <w:rPr>
          <w:rFonts w:ascii="Franklin Gothic Book" w:hAnsi="Franklin Gothic Book"/>
          <w:sz w:val="20"/>
          <w:szCs w:val="20"/>
          <w:lang w:val="sk-SK"/>
        </w:rPr>
        <w:t>Špecifikácia predmetu zákazky a cenová ponuka</w:t>
      </w:r>
      <w:r w:rsidRPr="00236FDA">
        <w:rPr>
          <w:rFonts w:ascii="Franklin Gothic Book" w:hAnsi="Franklin Gothic Book"/>
          <w:sz w:val="20"/>
          <w:szCs w:val="20"/>
          <w:lang w:val="sk-SK"/>
        </w:rPr>
        <w:t xml:space="preserve"> </w:t>
      </w:r>
    </w:p>
    <w:p w:rsidR="0025200D" w:rsidRPr="00236FDA" w:rsidRDefault="0025200D" w:rsidP="003D2F66">
      <w:pPr>
        <w:ind w:left="1410" w:hanging="1410"/>
        <w:jc w:val="both"/>
        <w:rPr>
          <w:rFonts w:ascii="Franklin Gothic Book" w:hAnsi="Franklin Gothic Book"/>
          <w:sz w:val="20"/>
          <w:szCs w:val="20"/>
          <w:lang w:val="sk-SK"/>
        </w:rPr>
      </w:pPr>
      <w:r w:rsidRPr="00236FDA">
        <w:rPr>
          <w:rFonts w:ascii="Franklin Gothic Book" w:hAnsi="Franklin Gothic Book"/>
          <w:sz w:val="20"/>
          <w:szCs w:val="20"/>
          <w:lang w:val="sk-SK"/>
        </w:rPr>
        <w:t>Príloha č. 2</w:t>
      </w:r>
      <w:r w:rsidRPr="00236FDA">
        <w:rPr>
          <w:rFonts w:ascii="Franklin Gothic Book" w:hAnsi="Franklin Gothic Book"/>
          <w:sz w:val="20"/>
          <w:szCs w:val="20"/>
          <w:lang w:val="sk-SK"/>
        </w:rPr>
        <w:tab/>
        <w:t xml:space="preserve">Zoznam subdodávateľov </w:t>
      </w:r>
    </w:p>
    <w:p w:rsidR="003E5899" w:rsidRDefault="0025200D" w:rsidP="00422911">
      <w:pPr>
        <w:ind w:left="5664" w:firstLine="708"/>
        <w:rPr>
          <w:rFonts w:ascii="Franklin Gothic Book" w:eastAsia="Batang" w:hAnsi="Franklin Gothic Book"/>
          <w:b/>
          <w:smallCaps/>
          <w:sz w:val="20"/>
          <w:szCs w:val="20"/>
          <w:lang w:val="sk-SK" w:bidi="he-IL"/>
        </w:rPr>
      </w:pPr>
      <w:r w:rsidRPr="00236FDA">
        <w:rPr>
          <w:rFonts w:ascii="Franklin Gothic Book" w:eastAsia="Batang" w:hAnsi="Franklin Gothic Book"/>
          <w:b/>
          <w:sz w:val="20"/>
          <w:szCs w:val="20"/>
          <w:lang w:val="sk-SK" w:bidi="he-IL"/>
        </w:rPr>
        <w:br w:type="page"/>
      </w:r>
      <w:r w:rsidR="00236FDA" w:rsidRPr="00236FDA">
        <w:rPr>
          <w:rFonts w:ascii="Franklin Gothic Book" w:eastAsia="Batang" w:hAnsi="Franklin Gothic Book"/>
          <w:b/>
          <w:sz w:val="20"/>
          <w:szCs w:val="20"/>
          <w:lang w:val="sk-SK" w:bidi="he-IL"/>
        </w:rPr>
        <w:lastRenderedPageBreak/>
        <w:t xml:space="preserve">         </w:t>
      </w:r>
      <w:r w:rsidR="003E5899" w:rsidRPr="00236FDA">
        <w:rPr>
          <w:rFonts w:ascii="Franklin Gothic Book" w:eastAsia="Batang" w:hAnsi="Franklin Gothic Book"/>
          <w:b/>
          <w:sz w:val="20"/>
          <w:szCs w:val="20"/>
          <w:lang w:val="sk-SK" w:bidi="he-IL"/>
        </w:rPr>
        <w:t xml:space="preserve">Príloha č. </w:t>
      </w:r>
      <w:r w:rsidR="00422911">
        <w:rPr>
          <w:rFonts w:ascii="Franklin Gothic Book" w:eastAsia="Batang" w:hAnsi="Franklin Gothic Book"/>
          <w:b/>
          <w:sz w:val="20"/>
          <w:szCs w:val="20"/>
          <w:lang w:val="sk-SK" w:bidi="he-IL"/>
        </w:rPr>
        <w:t>1</w:t>
      </w:r>
      <w:r w:rsidR="003E5899" w:rsidRPr="00236FDA">
        <w:rPr>
          <w:rFonts w:ascii="Franklin Gothic Book" w:eastAsia="Batang" w:hAnsi="Franklin Gothic Book"/>
          <w:b/>
          <w:sz w:val="20"/>
          <w:szCs w:val="20"/>
          <w:lang w:val="sk-SK" w:bidi="he-IL"/>
        </w:rPr>
        <w:t xml:space="preserve"> Kúpnej </w:t>
      </w:r>
      <w:r w:rsidR="003E5899" w:rsidRPr="00236FDA">
        <w:rPr>
          <w:rFonts w:ascii="Franklin Gothic Book" w:eastAsia="Batang" w:hAnsi="Franklin Gothic Book"/>
          <w:b/>
          <w:smallCaps/>
          <w:sz w:val="20"/>
          <w:szCs w:val="20"/>
          <w:lang w:val="sk-SK" w:bidi="he-IL"/>
        </w:rPr>
        <w:t>zmluvy</w:t>
      </w:r>
    </w:p>
    <w:p w:rsidR="00422911" w:rsidRPr="00236FDA" w:rsidRDefault="00422911" w:rsidP="003E5899">
      <w:pPr>
        <w:autoSpaceDE w:val="0"/>
        <w:autoSpaceDN w:val="0"/>
        <w:jc w:val="right"/>
        <w:rPr>
          <w:rFonts w:ascii="Franklin Gothic Book" w:eastAsia="Batang" w:hAnsi="Franklin Gothic Book"/>
          <w:b/>
          <w:sz w:val="20"/>
          <w:szCs w:val="20"/>
          <w:lang w:val="sk-SK" w:bidi="he-IL"/>
        </w:rPr>
      </w:pPr>
      <w:r>
        <w:rPr>
          <w:rFonts w:ascii="Franklin Gothic Book" w:eastAsia="Batang" w:hAnsi="Franklin Gothic Book"/>
          <w:b/>
          <w:smallCaps/>
          <w:sz w:val="20"/>
          <w:szCs w:val="20"/>
          <w:lang w:val="sk-SK" w:bidi="he-IL"/>
        </w:rPr>
        <w:t>(samostatný dokument vo formáte .</w:t>
      </w:r>
      <w:proofErr w:type="spellStart"/>
      <w:r>
        <w:rPr>
          <w:rFonts w:ascii="Franklin Gothic Book" w:eastAsia="Batang" w:hAnsi="Franklin Gothic Book"/>
          <w:b/>
          <w:smallCaps/>
          <w:sz w:val="20"/>
          <w:szCs w:val="20"/>
          <w:lang w:val="sk-SK" w:bidi="he-IL"/>
        </w:rPr>
        <w:t>xls</w:t>
      </w:r>
      <w:proofErr w:type="spellEnd"/>
      <w:r>
        <w:rPr>
          <w:rFonts w:ascii="Franklin Gothic Book" w:eastAsia="Batang" w:hAnsi="Franklin Gothic Book"/>
          <w:b/>
          <w:smallCaps/>
          <w:sz w:val="20"/>
          <w:szCs w:val="20"/>
          <w:lang w:val="sk-SK" w:bidi="he-IL"/>
        </w:rPr>
        <w:t>)</w:t>
      </w:r>
    </w:p>
    <w:p w:rsidR="003E5899" w:rsidRPr="00236FDA" w:rsidRDefault="003E5899" w:rsidP="003E5899">
      <w:pPr>
        <w:widowControl w:val="0"/>
        <w:autoSpaceDE w:val="0"/>
        <w:autoSpaceDN w:val="0"/>
        <w:spacing w:before="56"/>
        <w:ind w:right="-2"/>
        <w:jc w:val="right"/>
        <w:rPr>
          <w:rFonts w:ascii="Franklin Gothic Book" w:eastAsia="Calibri" w:hAnsi="Franklin Gothic Book" w:cs="Franklin Gothic Medium"/>
          <w:sz w:val="20"/>
          <w:szCs w:val="20"/>
          <w:lang w:val="sk-SK" w:eastAsia="sk-SK"/>
        </w:rPr>
      </w:pPr>
    </w:p>
    <w:p w:rsidR="003E5899" w:rsidRPr="00236FDA" w:rsidRDefault="003E5899" w:rsidP="0025200D">
      <w:pPr>
        <w:autoSpaceDE w:val="0"/>
        <w:autoSpaceDN w:val="0"/>
        <w:jc w:val="right"/>
        <w:rPr>
          <w:rFonts w:ascii="Franklin Gothic Book" w:eastAsia="Batang" w:hAnsi="Franklin Gothic Book"/>
          <w:b/>
          <w:sz w:val="20"/>
          <w:szCs w:val="20"/>
          <w:lang w:val="sk-SK" w:bidi="he-IL"/>
        </w:rPr>
      </w:pPr>
    </w:p>
    <w:p w:rsidR="003E5899" w:rsidRPr="00236FDA" w:rsidRDefault="003E5899" w:rsidP="0025200D">
      <w:pPr>
        <w:autoSpaceDE w:val="0"/>
        <w:autoSpaceDN w:val="0"/>
        <w:jc w:val="right"/>
        <w:rPr>
          <w:rFonts w:ascii="Franklin Gothic Book" w:eastAsia="Batang" w:hAnsi="Franklin Gothic Book"/>
          <w:b/>
          <w:sz w:val="20"/>
          <w:szCs w:val="20"/>
          <w:lang w:val="sk-SK" w:bidi="he-IL"/>
        </w:rPr>
      </w:pPr>
    </w:p>
    <w:p w:rsidR="003E5899" w:rsidRPr="00236FDA" w:rsidRDefault="003E5899" w:rsidP="0025200D">
      <w:pPr>
        <w:autoSpaceDE w:val="0"/>
        <w:autoSpaceDN w:val="0"/>
        <w:jc w:val="right"/>
        <w:rPr>
          <w:rFonts w:ascii="Franklin Gothic Book" w:eastAsia="Batang" w:hAnsi="Franklin Gothic Book"/>
          <w:b/>
          <w:sz w:val="20"/>
          <w:szCs w:val="20"/>
          <w:lang w:val="sk-SK" w:bidi="he-IL"/>
        </w:rPr>
      </w:pPr>
    </w:p>
    <w:p w:rsidR="003E5899" w:rsidRPr="00236FDA" w:rsidRDefault="003E5899" w:rsidP="0025200D">
      <w:pPr>
        <w:autoSpaceDE w:val="0"/>
        <w:autoSpaceDN w:val="0"/>
        <w:jc w:val="right"/>
        <w:rPr>
          <w:rFonts w:ascii="Franklin Gothic Book" w:eastAsia="Batang" w:hAnsi="Franklin Gothic Book"/>
          <w:b/>
          <w:sz w:val="20"/>
          <w:szCs w:val="20"/>
          <w:lang w:val="sk-SK" w:bidi="he-IL"/>
        </w:rPr>
      </w:pPr>
    </w:p>
    <w:p w:rsidR="003E5899" w:rsidRPr="00236FDA" w:rsidRDefault="003E5899" w:rsidP="0025200D">
      <w:pPr>
        <w:autoSpaceDE w:val="0"/>
        <w:autoSpaceDN w:val="0"/>
        <w:jc w:val="right"/>
        <w:rPr>
          <w:rFonts w:ascii="Franklin Gothic Book" w:eastAsia="Batang" w:hAnsi="Franklin Gothic Book"/>
          <w:b/>
          <w:sz w:val="20"/>
          <w:szCs w:val="20"/>
          <w:lang w:val="sk-SK" w:bidi="he-IL"/>
        </w:rPr>
      </w:pPr>
    </w:p>
    <w:p w:rsidR="003E5899" w:rsidRPr="00236FDA" w:rsidRDefault="003E5899" w:rsidP="0025200D">
      <w:pPr>
        <w:autoSpaceDE w:val="0"/>
        <w:autoSpaceDN w:val="0"/>
        <w:jc w:val="right"/>
        <w:rPr>
          <w:rFonts w:ascii="Franklin Gothic Book" w:eastAsia="Batang" w:hAnsi="Franklin Gothic Book"/>
          <w:b/>
          <w:sz w:val="20"/>
          <w:szCs w:val="20"/>
          <w:lang w:val="sk-SK" w:bidi="he-IL"/>
        </w:rPr>
      </w:pPr>
    </w:p>
    <w:p w:rsidR="003E5899" w:rsidRPr="00236FDA" w:rsidRDefault="003E5899" w:rsidP="0025200D">
      <w:pPr>
        <w:autoSpaceDE w:val="0"/>
        <w:autoSpaceDN w:val="0"/>
        <w:jc w:val="right"/>
        <w:rPr>
          <w:rFonts w:ascii="Franklin Gothic Book" w:eastAsia="Batang" w:hAnsi="Franklin Gothic Book"/>
          <w:b/>
          <w:sz w:val="20"/>
          <w:szCs w:val="20"/>
          <w:lang w:val="sk-SK" w:bidi="he-IL"/>
        </w:rPr>
      </w:pPr>
    </w:p>
    <w:p w:rsidR="003E5899" w:rsidRPr="00236FDA" w:rsidRDefault="003E5899" w:rsidP="0025200D">
      <w:pPr>
        <w:autoSpaceDE w:val="0"/>
        <w:autoSpaceDN w:val="0"/>
        <w:jc w:val="right"/>
        <w:rPr>
          <w:rFonts w:ascii="Franklin Gothic Book" w:eastAsia="Batang" w:hAnsi="Franklin Gothic Book"/>
          <w:b/>
          <w:sz w:val="20"/>
          <w:szCs w:val="20"/>
          <w:lang w:val="sk-SK" w:bidi="he-IL"/>
        </w:rPr>
      </w:pPr>
    </w:p>
    <w:p w:rsidR="003E5899" w:rsidRPr="00236FDA" w:rsidRDefault="003E5899" w:rsidP="0025200D">
      <w:pPr>
        <w:autoSpaceDE w:val="0"/>
        <w:autoSpaceDN w:val="0"/>
        <w:jc w:val="right"/>
        <w:rPr>
          <w:rFonts w:ascii="Franklin Gothic Book" w:eastAsia="Batang" w:hAnsi="Franklin Gothic Book"/>
          <w:b/>
          <w:sz w:val="20"/>
          <w:szCs w:val="20"/>
          <w:lang w:val="sk-SK" w:bidi="he-IL"/>
        </w:rPr>
      </w:pPr>
    </w:p>
    <w:p w:rsidR="003E5899" w:rsidRPr="00236FDA" w:rsidRDefault="003E5899" w:rsidP="0025200D">
      <w:pPr>
        <w:autoSpaceDE w:val="0"/>
        <w:autoSpaceDN w:val="0"/>
        <w:jc w:val="right"/>
        <w:rPr>
          <w:rFonts w:ascii="Franklin Gothic Book" w:eastAsia="Batang" w:hAnsi="Franklin Gothic Book"/>
          <w:b/>
          <w:sz w:val="20"/>
          <w:szCs w:val="20"/>
          <w:lang w:val="sk-SK" w:bidi="he-IL"/>
        </w:rPr>
      </w:pPr>
    </w:p>
    <w:p w:rsidR="003E5899" w:rsidRPr="00236FDA" w:rsidRDefault="003E5899" w:rsidP="0025200D">
      <w:pPr>
        <w:autoSpaceDE w:val="0"/>
        <w:autoSpaceDN w:val="0"/>
        <w:jc w:val="right"/>
        <w:rPr>
          <w:rFonts w:ascii="Franklin Gothic Book" w:eastAsia="Batang" w:hAnsi="Franklin Gothic Book"/>
          <w:b/>
          <w:sz w:val="20"/>
          <w:szCs w:val="20"/>
          <w:lang w:val="sk-SK" w:bidi="he-IL"/>
        </w:rPr>
      </w:pPr>
    </w:p>
    <w:p w:rsidR="003E5899" w:rsidRPr="00236FDA" w:rsidRDefault="003E5899" w:rsidP="0025200D">
      <w:pPr>
        <w:autoSpaceDE w:val="0"/>
        <w:autoSpaceDN w:val="0"/>
        <w:jc w:val="right"/>
        <w:rPr>
          <w:rFonts w:ascii="Franklin Gothic Book" w:eastAsia="Batang" w:hAnsi="Franklin Gothic Book"/>
          <w:b/>
          <w:sz w:val="20"/>
          <w:szCs w:val="20"/>
          <w:lang w:val="sk-SK" w:bidi="he-IL"/>
        </w:rPr>
      </w:pPr>
    </w:p>
    <w:p w:rsidR="003E5899" w:rsidRPr="00236FDA" w:rsidRDefault="003E5899" w:rsidP="0025200D">
      <w:pPr>
        <w:autoSpaceDE w:val="0"/>
        <w:autoSpaceDN w:val="0"/>
        <w:jc w:val="right"/>
        <w:rPr>
          <w:rFonts w:ascii="Franklin Gothic Book" w:eastAsia="Batang" w:hAnsi="Franklin Gothic Book"/>
          <w:b/>
          <w:sz w:val="20"/>
          <w:szCs w:val="20"/>
          <w:lang w:val="sk-SK" w:bidi="he-IL"/>
        </w:rPr>
      </w:pPr>
    </w:p>
    <w:p w:rsidR="003E5899" w:rsidRPr="00236FDA" w:rsidRDefault="003E5899" w:rsidP="0025200D">
      <w:pPr>
        <w:autoSpaceDE w:val="0"/>
        <w:autoSpaceDN w:val="0"/>
        <w:jc w:val="right"/>
        <w:rPr>
          <w:rFonts w:ascii="Franklin Gothic Book" w:eastAsia="Batang" w:hAnsi="Franklin Gothic Book"/>
          <w:b/>
          <w:sz w:val="20"/>
          <w:szCs w:val="20"/>
          <w:lang w:val="sk-SK" w:bidi="he-IL"/>
        </w:rPr>
      </w:pPr>
    </w:p>
    <w:p w:rsidR="003E5899" w:rsidRPr="00236FDA" w:rsidRDefault="003E5899" w:rsidP="0025200D">
      <w:pPr>
        <w:autoSpaceDE w:val="0"/>
        <w:autoSpaceDN w:val="0"/>
        <w:jc w:val="right"/>
        <w:rPr>
          <w:rFonts w:ascii="Franklin Gothic Book" w:eastAsia="Batang" w:hAnsi="Franklin Gothic Book"/>
          <w:b/>
          <w:sz w:val="20"/>
          <w:szCs w:val="20"/>
          <w:lang w:val="sk-SK" w:bidi="he-IL"/>
        </w:rPr>
      </w:pPr>
    </w:p>
    <w:p w:rsidR="003E5899" w:rsidRPr="00236FDA" w:rsidRDefault="003E5899" w:rsidP="0025200D">
      <w:pPr>
        <w:autoSpaceDE w:val="0"/>
        <w:autoSpaceDN w:val="0"/>
        <w:jc w:val="right"/>
        <w:rPr>
          <w:rFonts w:ascii="Franklin Gothic Book" w:eastAsia="Batang" w:hAnsi="Franklin Gothic Book"/>
          <w:b/>
          <w:sz w:val="20"/>
          <w:szCs w:val="20"/>
          <w:lang w:val="sk-SK" w:bidi="he-IL"/>
        </w:rPr>
      </w:pPr>
    </w:p>
    <w:p w:rsidR="003E5899" w:rsidRPr="00236FDA" w:rsidRDefault="003E5899" w:rsidP="0025200D">
      <w:pPr>
        <w:autoSpaceDE w:val="0"/>
        <w:autoSpaceDN w:val="0"/>
        <w:jc w:val="right"/>
        <w:rPr>
          <w:rFonts w:ascii="Franklin Gothic Book" w:eastAsia="Batang" w:hAnsi="Franklin Gothic Book"/>
          <w:b/>
          <w:sz w:val="20"/>
          <w:szCs w:val="20"/>
          <w:lang w:val="sk-SK" w:bidi="he-IL"/>
        </w:rPr>
      </w:pPr>
    </w:p>
    <w:p w:rsidR="003E5899" w:rsidRPr="00236FDA" w:rsidRDefault="003E5899" w:rsidP="0025200D">
      <w:pPr>
        <w:autoSpaceDE w:val="0"/>
        <w:autoSpaceDN w:val="0"/>
        <w:jc w:val="right"/>
        <w:rPr>
          <w:rFonts w:ascii="Franklin Gothic Book" w:eastAsia="Batang" w:hAnsi="Franklin Gothic Book"/>
          <w:b/>
          <w:sz w:val="20"/>
          <w:szCs w:val="20"/>
          <w:lang w:val="sk-SK" w:bidi="he-IL"/>
        </w:rPr>
      </w:pPr>
    </w:p>
    <w:p w:rsidR="003E5899" w:rsidRPr="00236FDA" w:rsidRDefault="003E5899" w:rsidP="0025200D">
      <w:pPr>
        <w:autoSpaceDE w:val="0"/>
        <w:autoSpaceDN w:val="0"/>
        <w:jc w:val="right"/>
        <w:rPr>
          <w:rFonts w:ascii="Franklin Gothic Book" w:eastAsia="Batang" w:hAnsi="Franklin Gothic Book"/>
          <w:b/>
          <w:sz w:val="20"/>
          <w:szCs w:val="20"/>
          <w:lang w:val="sk-SK" w:bidi="he-IL"/>
        </w:rPr>
      </w:pPr>
    </w:p>
    <w:p w:rsidR="003E5899" w:rsidRPr="00236FDA" w:rsidRDefault="003E5899" w:rsidP="0025200D">
      <w:pPr>
        <w:autoSpaceDE w:val="0"/>
        <w:autoSpaceDN w:val="0"/>
        <w:jc w:val="right"/>
        <w:rPr>
          <w:rFonts w:ascii="Franklin Gothic Book" w:eastAsia="Batang" w:hAnsi="Franklin Gothic Book"/>
          <w:b/>
          <w:sz w:val="20"/>
          <w:szCs w:val="20"/>
          <w:lang w:val="sk-SK" w:bidi="he-IL"/>
        </w:rPr>
      </w:pPr>
    </w:p>
    <w:p w:rsidR="003E5899" w:rsidRPr="00236FDA" w:rsidRDefault="003E5899" w:rsidP="0025200D">
      <w:pPr>
        <w:autoSpaceDE w:val="0"/>
        <w:autoSpaceDN w:val="0"/>
        <w:jc w:val="right"/>
        <w:rPr>
          <w:rFonts w:ascii="Franklin Gothic Book" w:eastAsia="Batang" w:hAnsi="Franklin Gothic Book"/>
          <w:b/>
          <w:sz w:val="20"/>
          <w:szCs w:val="20"/>
          <w:lang w:val="sk-SK" w:bidi="he-IL"/>
        </w:rPr>
      </w:pPr>
    </w:p>
    <w:p w:rsidR="003E5899" w:rsidRPr="00236FDA" w:rsidRDefault="003E5899" w:rsidP="0025200D">
      <w:pPr>
        <w:autoSpaceDE w:val="0"/>
        <w:autoSpaceDN w:val="0"/>
        <w:jc w:val="right"/>
        <w:rPr>
          <w:rFonts w:ascii="Franklin Gothic Book" w:eastAsia="Batang" w:hAnsi="Franklin Gothic Book"/>
          <w:b/>
          <w:sz w:val="20"/>
          <w:szCs w:val="20"/>
          <w:lang w:val="sk-SK" w:bidi="he-IL"/>
        </w:rPr>
      </w:pPr>
    </w:p>
    <w:p w:rsidR="003E5899" w:rsidRPr="00236FDA" w:rsidRDefault="003E5899" w:rsidP="0025200D">
      <w:pPr>
        <w:autoSpaceDE w:val="0"/>
        <w:autoSpaceDN w:val="0"/>
        <w:jc w:val="right"/>
        <w:rPr>
          <w:rFonts w:ascii="Franklin Gothic Book" w:eastAsia="Batang" w:hAnsi="Franklin Gothic Book"/>
          <w:b/>
          <w:sz w:val="20"/>
          <w:szCs w:val="20"/>
          <w:lang w:val="sk-SK" w:bidi="he-IL"/>
        </w:rPr>
      </w:pPr>
    </w:p>
    <w:p w:rsidR="003E5899" w:rsidRPr="00236FDA" w:rsidRDefault="003E5899" w:rsidP="0025200D">
      <w:pPr>
        <w:autoSpaceDE w:val="0"/>
        <w:autoSpaceDN w:val="0"/>
        <w:jc w:val="right"/>
        <w:rPr>
          <w:rFonts w:ascii="Franklin Gothic Book" w:eastAsia="Batang" w:hAnsi="Franklin Gothic Book"/>
          <w:b/>
          <w:sz w:val="20"/>
          <w:szCs w:val="20"/>
          <w:lang w:val="sk-SK" w:bidi="he-IL"/>
        </w:rPr>
      </w:pPr>
    </w:p>
    <w:p w:rsidR="003E5899" w:rsidRPr="00236FDA" w:rsidRDefault="003E5899" w:rsidP="0025200D">
      <w:pPr>
        <w:autoSpaceDE w:val="0"/>
        <w:autoSpaceDN w:val="0"/>
        <w:jc w:val="right"/>
        <w:rPr>
          <w:rFonts w:ascii="Franklin Gothic Book" w:eastAsia="Batang" w:hAnsi="Franklin Gothic Book"/>
          <w:b/>
          <w:sz w:val="20"/>
          <w:szCs w:val="20"/>
          <w:lang w:val="sk-SK" w:bidi="he-IL"/>
        </w:rPr>
      </w:pPr>
    </w:p>
    <w:p w:rsidR="003E5899" w:rsidRPr="00236FDA" w:rsidRDefault="003E5899" w:rsidP="0025200D">
      <w:pPr>
        <w:autoSpaceDE w:val="0"/>
        <w:autoSpaceDN w:val="0"/>
        <w:jc w:val="right"/>
        <w:rPr>
          <w:rFonts w:ascii="Franklin Gothic Book" w:eastAsia="Batang" w:hAnsi="Franklin Gothic Book"/>
          <w:b/>
          <w:sz w:val="20"/>
          <w:szCs w:val="20"/>
          <w:lang w:val="sk-SK" w:bidi="he-IL"/>
        </w:rPr>
      </w:pPr>
    </w:p>
    <w:p w:rsidR="003E5899" w:rsidRPr="00236FDA" w:rsidRDefault="003E5899" w:rsidP="0025200D">
      <w:pPr>
        <w:autoSpaceDE w:val="0"/>
        <w:autoSpaceDN w:val="0"/>
        <w:jc w:val="right"/>
        <w:rPr>
          <w:rFonts w:ascii="Franklin Gothic Book" w:eastAsia="Batang" w:hAnsi="Franklin Gothic Book"/>
          <w:b/>
          <w:sz w:val="20"/>
          <w:szCs w:val="20"/>
          <w:lang w:val="sk-SK" w:bidi="he-IL"/>
        </w:rPr>
      </w:pPr>
    </w:p>
    <w:p w:rsidR="003E5899" w:rsidRPr="00236FDA" w:rsidRDefault="003E5899" w:rsidP="0025200D">
      <w:pPr>
        <w:autoSpaceDE w:val="0"/>
        <w:autoSpaceDN w:val="0"/>
        <w:jc w:val="right"/>
        <w:rPr>
          <w:rFonts w:ascii="Franklin Gothic Book" w:eastAsia="Batang" w:hAnsi="Franklin Gothic Book"/>
          <w:b/>
          <w:sz w:val="20"/>
          <w:szCs w:val="20"/>
          <w:lang w:val="sk-SK" w:bidi="he-IL"/>
        </w:rPr>
      </w:pPr>
    </w:p>
    <w:p w:rsidR="00422911" w:rsidRDefault="00422911" w:rsidP="0025200D">
      <w:pPr>
        <w:autoSpaceDE w:val="0"/>
        <w:autoSpaceDN w:val="0"/>
        <w:jc w:val="right"/>
        <w:rPr>
          <w:rFonts w:ascii="Franklin Gothic Book" w:eastAsia="Batang" w:hAnsi="Franklin Gothic Book"/>
          <w:b/>
          <w:sz w:val="20"/>
          <w:szCs w:val="20"/>
          <w:lang w:val="sk-SK" w:bidi="he-IL"/>
        </w:rPr>
        <w:sectPr w:rsidR="00422911" w:rsidSect="00C10724">
          <w:footerReference w:type="default" r:id="rId8"/>
          <w:pgSz w:w="11906" w:h="16838"/>
          <w:pgMar w:top="1417" w:right="1417" w:bottom="1417" w:left="1417" w:header="708" w:footer="708" w:gutter="0"/>
          <w:cols w:space="708"/>
          <w:docGrid w:linePitch="360"/>
        </w:sectPr>
      </w:pPr>
    </w:p>
    <w:p w:rsidR="003E5899" w:rsidRPr="00236FDA" w:rsidRDefault="003E5899" w:rsidP="0025200D">
      <w:pPr>
        <w:autoSpaceDE w:val="0"/>
        <w:autoSpaceDN w:val="0"/>
        <w:jc w:val="right"/>
        <w:rPr>
          <w:rFonts w:ascii="Franklin Gothic Book" w:eastAsia="Batang" w:hAnsi="Franklin Gothic Book"/>
          <w:b/>
          <w:sz w:val="20"/>
          <w:szCs w:val="20"/>
          <w:lang w:val="sk-SK" w:bidi="he-IL"/>
        </w:rPr>
      </w:pPr>
    </w:p>
    <w:p w:rsidR="0025200D" w:rsidRPr="00236FDA" w:rsidRDefault="0025200D" w:rsidP="0025200D">
      <w:pPr>
        <w:autoSpaceDE w:val="0"/>
        <w:autoSpaceDN w:val="0"/>
        <w:jc w:val="right"/>
        <w:rPr>
          <w:rFonts w:ascii="Franklin Gothic Book" w:eastAsia="Batang" w:hAnsi="Franklin Gothic Book"/>
          <w:b/>
          <w:sz w:val="20"/>
          <w:szCs w:val="20"/>
          <w:lang w:val="sk-SK" w:bidi="he-IL"/>
        </w:rPr>
      </w:pPr>
      <w:r w:rsidRPr="00236FDA">
        <w:rPr>
          <w:rFonts w:ascii="Franklin Gothic Book" w:eastAsia="Batang" w:hAnsi="Franklin Gothic Book"/>
          <w:b/>
          <w:sz w:val="20"/>
          <w:szCs w:val="20"/>
          <w:lang w:val="sk-SK" w:bidi="he-IL"/>
        </w:rPr>
        <w:t xml:space="preserve">Príloha č. </w:t>
      </w:r>
      <w:r w:rsidR="00422911">
        <w:rPr>
          <w:rFonts w:ascii="Franklin Gothic Book" w:eastAsia="Batang" w:hAnsi="Franklin Gothic Book"/>
          <w:b/>
          <w:sz w:val="20"/>
          <w:szCs w:val="20"/>
          <w:lang w:val="sk-SK" w:bidi="he-IL"/>
        </w:rPr>
        <w:t>2</w:t>
      </w:r>
      <w:r w:rsidRPr="00236FDA">
        <w:rPr>
          <w:rFonts w:ascii="Franklin Gothic Book" w:eastAsia="Batang" w:hAnsi="Franklin Gothic Book"/>
          <w:b/>
          <w:sz w:val="20"/>
          <w:szCs w:val="20"/>
          <w:lang w:val="sk-SK" w:bidi="he-IL"/>
        </w:rPr>
        <w:t xml:space="preserve"> Kúpnej </w:t>
      </w:r>
      <w:r w:rsidRPr="00236FDA">
        <w:rPr>
          <w:rFonts w:ascii="Franklin Gothic Book" w:eastAsia="Batang" w:hAnsi="Franklin Gothic Book"/>
          <w:b/>
          <w:smallCaps/>
          <w:sz w:val="20"/>
          <w:szCs w:val="20"/>
          <w:lang w:val="sk-SK" w:bidi="he-IL"/>
        </w:rPr>
        <w:t>zmluvy</w:t>
      </w:r>
    </w:p>
    <w:p w:rsidR="0025200D" w:rsidRPr="00236FDA" w:rsidRDefault="0025200D" w:rsidP="0025200D">
      <w:pPr>
        <w:autoSpaceDE w:val="0"/>
        <w:autoSpaceDN w:val="0"/>
        <w:rPr>
          <w:rFonts w:ascii="Franklin Gothic Book" w:eastAsia="Batang" w:hAnsi="Franklin Gothic Book"/>
          <w:b/>
          <w:sz w:val="20"/>
          <w:szCs w:val="20"/>
          <w:lang w:val="sk-SK" w:bidi="he-IL"/>
        </w:rPr>
      </w:pPr>
    </w:p>
    <w:p w:rsidR="0025200D" w:rsidRPr="00236FDA" w:rsidRDefault="0025200D" w:rsidP="0025200D">
      <w:pPr>
        <w:autoSpaceDE w:val="0"/>
        <w:autoSpaceDN w:val="0"/>
        <w:rPr>
          <w:rFonts w:ascii="Franklin Gothic Book" w:eastAsia="Batang" w:hAnsi="Franklin Gothic Book"/>
          <w:b/>
          <w:sz w:val="20"/>
          <w:szCs w:val="20"/>
          <w:lang w:val="sk-SK" w:bidi="he-IL"/>
        </w:rPr>
      </w:pPr>
    </w:p>
    <w:p w:rsidR="0025200D" w:rsidRPr="00236FDA" w:rsidRDefault="0025200D" w:rsidP="0025200D">
      <w:pPr>
        <w:autoSpaceDE w:val="0"/>
        <w:autoSpaceDN w:val="0"/>
        <w:jc w:val="center"/>
        <w:rPr>
          <w:rFonts w:ascii="Franklin Gothic Book" w:eastAsia="Batang" w:hAnsi="Franklin Gothic Book"/>
          <w:b/>
          <w:sz w:val="20"/>
          <w:szCs w:val="20"/>
          <w:lang w:val="sk-SK" w:bidi="he-IL"/>
        </w:rPr>
      </w:pPr>
      <w:r w:rsidRPr="00236FDA">
        <w:rPr>
          <w:rFonts w:ascii="Franklin Gothic Book" w:eastAsia="Batang" w:hAnsi="Franklin Gothic Book"/>
          <w:b/>
          <w:sz w:val="20"/>
          <w:szCs w:val="20"/>
          <w:lang w:val="sk-SK" w:bidi="he-IL"/>
        </w:rPr>
        <w:t>Zoznam subdodávateľov</w:t>
      </w:r>
    </w:p>
    <w:p w:rsidR="0025200D" w:rsidRPr="00236FDA" w:rsidRDefault="0025200D" w:rsidP="0025200D">
      <w:pPr>
        <w:autoSpaceDE w:val="0"/>
        <w:autoSpaceDN w:val="0"/>
        <w:rPr>
          <w:rFonts w:ascii="Franklin Gothic Book" w:eastAsia="Batang" w:hAnsi="Franklin Gothic Book"/>
          <w:b/>
          <w:sz w:val="20"/>
          <w:szCs w:val="20"/>
          <w:lang w:val="sk-SK" w:bidi="he-IL"/>
        </w:rPr>
      </w:pPr>
    </w:p>
    <w:tbl>
      <w:tblPr>
        <w:tblW w:w="52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
        <w:gridCol w:w="2128"/>
        <w:gridCol w:w="2794"/>
        <w:gridCol w:w="3111"/>
        <w:gridCol w:w="1181"/>
      </w:tblGrid>
      <w:tr w:rsidR="0025200D" w:rsidRPr="00236FDA" w:rsidTr="00E768AB">
        <w:trPr>
          <w:jc w:val="center"/>
        </w:trPr>
        <w:tc>
          <w:tcPr>
            <w:tcW w:w="281" w:type="pct"/>
            <w:tcBorders>
              <w:top w:val="single" w:sz="4" w:space="0" w:color="auto"/>
              <w:left w:val="single" w:sz="4" w:space="0" w:color="auto"/>
              <w:bottom w:val="single" w:sz="4" w:space="0" w:color="auto"/>
              <w:right w:val="single" w:sz="4" w:space="0" w:color="auto"/>
            </w:tcBorders>
            <w:vAlign w:val="center"/>
            <w:hideMark/>
          </w:tcPr>
          <w:p w:rsidR="0025200D" w:rsidRPr="00236FDA" w:rsidRDefault="0025200D" w:rsidP="00E768AB">
            <w:pPr>
              <w:autoSpaceDE w:val="0"/>
              <w:autoSpaceDN w:val="0"/>
              <w:jc w:val="center"/>
              <w:rPr>
                <w:rFonts w:ascii="Franklin Gothic Book" w:eastAsia="Batang" w:hAnsi="Franklin Gothic Book"/>
                <w:i/>
                <w:sz w:val="20"/>
                <w:szCs w:val="20"/>
                <w:lang w:val="sk-SK" w:eastAsia="en-US" w:bidi="he-IL"/>
              </w:rPr>
            </w:pPr>
            <w:proofErr w:type="spellStart"/>
            <w:r w:rsidRPr="00236FDA">
              <w:rPr>
                <w:rFonts w:ascii="Franklin Gothic Book" w:eastAsia="Batang" w:hAnsi="Franklin Gothic Book"/>
                <w:i/>
                <w:sz w:val="20"/>
                <w:szCs w:val="20"/>
                <w:lang w:val="sk-SK" w:eastAsia="en-US" w:bidi="he-IL"/>
              </w:rPr>
              <w:t>P.č</w:t>
            </w:r>
            <w:proofErr w:type="spellEnd"/>
            <w:r w:rsidRPr="00236FDA">
              <w:rPr>
                <w:rFonts w:ascii="Franklin Gothic Book" w:eastAsia="Batang" w:hAnsi="Franklin Gothic Book"/>
                <w:i/>
                <w:sz w:val="20"/>
                <w:szCs w:val="20"/>
                <w:lang w:val="sk-SK" w:eastAsia="en-US" w:bidi="he-IL"/>
              </w:rPr>
              <w:t>.</w:t>
            </w:r>
          </w:p>
        </w:tc>
        <w:tc>
          <w:tcPr>
            <w:tcW w:w="1089" w:type="pct"/>
            <w:tcBorders>
              <w:top w:val="single" w:sz="4" w:space="0" w:color="auto"/>
              <w:left w:val="single" w:sz="4" w:space="0" w:color="auto"/>
              <w:bottom w:val="single" w:sz="4" w:space="0" w:color="auto"/>
              <w:right w:val="single" w:sz="4" w:space="0" w:color="auto"/>
            </w:tcBorders>
            <w:vAlign w:val="center"/>
            <w:hideMark/>
          </w:tcPr>
          <w:p w:rsidR="0025200D" w:rsidRPr="00236FDA" w:rsidRDefault="0025200D" w:rsidP="00E768AB">
            <w:pPr>
              <w:autoSpaceDE w:val="0"/>
              <w:autoSpaceDN w:val="0"/>
              <w:jc w:val="center"/>
              <w:rPr>
                <w:rFonts w:ascii="Franklin Gothic Book" w:eastAsia="Batang" w:hAnsi="Franklin Gothic Book"/>
                <w:i/>
                <w:sz w:val="20"/>
                <w:szCs w:val="20"/>
                <w:lang w:val="sk-SK" w:eastAsia="en-US" w:bidi="he-IL"/>
              </w:rPr>
            </w:pPr>
            <w:r w:rsidRPr="00236FDA">
              <w:rPr>
                <w:rFonts w:ascii="Franklin Gothic Book" w:eastAsia="Batang" w:hAnsi="Franklin Gothic Book"/>
                <w:i/>
                <w:sz w:val="20"/>
                <w:szCs w:val="20"/>
                <w:lang w:val="sk-SK" w:eastAsia="en-US" w:bidi="he-IL"/>
              </w:rPr>
              <w:t>Názov firmy a sídlo subdodávateľa, IČO</w:t>
            </w:r>
          </w:p>
        </w:tc>
        <w:tc>
          <w:tcPr>
            <w:tcW w:w="1431" w:type="pct"/>
            <w:tcBorders>
              <w:top w:val="single" w:sz="4" w:space="0" w:color="auto"/>
              <w:left w:val="single" w:sz="4" w:space="0" w:color="auto"/>
              <w:bottom w:val="single" w:sz="4" w:space="0" w:color="auto"/>
              <w:right w:val="single" w:sz="4" w:space="0" w:color="auto"/>
            </w:tcBorders>
            <w:vAlign w:val="center"/>
            <w:hideMark/>
          </w:tcPr>
          <w:p w:rsidR="0025200D" w:rsidRPr="00236FDA" w:rsidRDefault="0025200D" w:rsidP="00E768AB">
            <w:pPr>
              <w:autoSpaceDE w:val="0"/>
              <w:autoSpaceDN w:val="0"/>
              <w:jc w:val="center"/>
              <w:rPr>
                <w:rFonts w:ascii="Franklin Gothic Book" w:eastAsia="Batang" w:hAnsi="Franklin Gothic Book"/>
                <w:i/>
                <w:sz w:val="20"/>
                <w:szCs w:val="20"/>
                <w:lang w:val="sk-SK" w:eastAsia="en-US" w:bidi="he-IL"/>
              </w:rPr>
            </w:pPr>
            <w:r w:rsidRPr="00236FDA">
              <w:rPr>
                <w:rFonts w:ascii="Franklin Gothic Book" w:eastAsia="Batang" w:hAnsi="Franklin Gothic Book"/>
                <w:i/>
                <w:sz w:val="20"/>
                <w:szCs w:val="20"/>
                <w:lang w:val="sk-SK" w:eastAsia="en-US" w:bidi="he-IL"/>
              </w:rPr>
              <w:t>Údaje o osobe oprávnenej konať za subdodávateľa (meno a priezvisko, adresa pobytu, dátum narodenia)</w:t>
            </w:r>
          </w:p>
        </w:tc>
        <w:tc>
          <w:tcPr>
            <w:tcW w:w="1593" w:type="pct"/>
            <w:tcBorders>
              <w:top w:val="single" w:sz="4" w:space="0" w:color="auto"/>
              <w:left w:val="single" w:sz="4" w:space="0" w:color="auto"/>
              <w:bottom w:val="single" w:sz="4" w:space="0" w:color="auto"/>
              <w:right w:val="single" w:sz="4" w:space="0" w:color="auto"/>
            </w:tcBorders>
            <w:vAlign w:val="center"/>
            <w:hideMark/>
          </w:tcPr>
          <w:p w:rsidR="0025200D" w:rsidRPr="00236FDA" w:rsidRDefault="0025200D" w:rsidP="00E768AB">
            <w:pPr>
              <w:autoSpaceDE w:val="0"/>
              <w:autoSpaceDN w:val="0"/>
              <w:jc w:val="center"/>
              <w:rPr>
                <w:rFonts w:ascii="Franklin Gothic Book" w:eastAsia="Batang" w:hAnsi="Franklin Gothic Book"/>
                <w:i/>
                <w:sz w:val="20"/>
                <w:szCs w:val="20"/>
                <w:lang w:val="sk-SK" w:eastAsia="en-US" w:bidi="he-IL"/>
              </w:rPr>
            </w:pPr>
            <w:r w:rsidRPr="00236FDA">
              <w:rPr>
                <w:rFonts w:ascii="Franklin Gothic Book" w:eastAsia="Batang" w:hAnsi="Franklin Gothic Book"/>
                <w:i/>
                <w:sz w:val="20"/>
                <w:szCs w:val="20"/>
                <w:lang w:val="sk-SK" w:eastAsia="en-US" w:bidi="he-IL"/>
              </w:rPr>
              <w:t>Predmet dodávok, prác alebo služieb</w:t>
            </w:r>
          </w:p>
        </w:tc>
        <w:tc>
          <w:tcPr>
            <w:tcW w:w="605" w:type="pct"/>
            <w:tcBorders>
              <w:top w:val="single" w:sz="4" w:space="0" w:color="auto"/>
              <w:left w:val="single" w:sz="4" w:space="0" w:color="auto"/>
              <w:bottom w:val="single" w:sz="4" w:space="0" w:color="auto"/>
              <w:right w:val="single" w:sz="4" w:space="0" w:color="auto"/>
            </w:tcBorders>
            <w:vAlign w:val="center"/>
            <w:hideMark/>
          </w:tcPr>
          <w:p w:rsidR="0025200D" w:rsidRPr="00236FDA" w:rsidRDefault="0025200D" w:rsidP="00E768AB">
            <w:pPr>
              <w:autoSpaceDE w:val="0"/>
              <w:autoSpaceDN w:val="0"/>
              <w:jc w:val="center"/>
              <w:rPr>
                <w:rFonts w:ascii="Franklin Gothic Book" w:eastAsia="Batang" w:hAnsi="Franklin Gothic Book"/>
                <w:i/>
                <w:sz w:val="20"/>
                <w:szCs w:val="20"/>
                <w:lang w:val="sk-SK" w:eastAsia="en-US" w:bidi="he-IL"/>
              </w:rPr>
            </w:pPr>
            <w:r w:rsidRPr="00236FDA">
              <w:rPr>
                <w:rFonts w:ascii="Franklin Gothic Book" w:eastAsia="Batang" w:hAnsi="Franklin Gothic Book"/>
                <w:i/>
                <w:sz w:val="20"/>
                <w:szCs w:val="20"/>
                <w:lang w:val="sk-SK" w:eastAsia="en-US" w:bidi="he-IL"/>
              </w:rPr>
              <w:t>Podiel  na celkovom objeme dodávky (%)</w:t>
            </w:r>
          </w:p>
        </w:tc>
      </w:tr>
      <w:tr w:rsidR="0025200D" w:rsidRPr="00236FDA" w:rsidTr="00E768AB">
        <w:trPr>
          <w:trHeight w:val="251"/>
          <w:jc w:val="center"/>
        </w:trPr>
        <w:tc>
          <w:tcPr>
            <w:tcW w:w="281" w:type="pct"/>
            <w:tcBorders>
              <w:top w:val="single" w:sz="4" w:space="0" w:color="auto"/>
              <w:left w:val="single" w:sz="4" w:space="0" w:color="auto"/>
              <w:bottom w:val="single" w:sz="4" w:space="0" w:color="auto"/>
              <w:right w:val="single" w:sz="4" w:space="0" w:color="auto"/>
            </w:tcBorders>
          </w:tcPr>
          <w:p w:rsidR="0025200D" w:rsidRPr="00236FDA" w:rsidRDefault="0025200D" w:rsidP="00E768AB">
            <w:pPr>
              <w:autoSpaceDE w:val="0"/>
              <w:autoSpaceDN w:val="0"/>
              <w:rPr>
                <w:rFonts w:ascii="Franklin Gothic Book" w:eastAsia="Batang" w:hAnsi="Franklin Gothic Book"/>
                <w:sz w:val="20"/>
                <w:szCs w:val="20"/>
                <w:lang w:val="sk-SK" w:eastAsia="en-US" w:bidi="he-IL"/>
              </w:rPr>
            </w:pPr>
          </w:p>
        </w:tc>
        <w:tc>
          <w:tcPr>
            <w:tcW w:w="1089" w:type="pct"/>
            <w:tcBorders>
              <w:top w:val="single" w:sz="4" w:space="0" w:color="auto"/>
              <w:left w:val="single" w:sz="4" w:space="0" w:color="auto"/>
              <w:bottom w:val="single" w:sz="4" w:space="0" w:color="auto"/>
              <w:right w:val="single" w:sz="4" w:space="0" w:color="auto"/>
            </w:tcBorders>
          </w:tcPr>
          <w:p w:rsidR="0025200D" w:rsidRPr="00236FDA" w:rsidRDefault="0025200D" w:rsidP="00E768AB">
            <w:pPr>
              <w:autoSpaceDE w:val="0"/>
              <w:autoSpaceDN w:val="0"/>
              <w:rPr>
                <w:rFonts w:ascii="Franklin Gothic Book" w:eastAsia="Batang" w:hAnsi="Franklin Gothic Book"/>
                <w:b/>
                <w:sz w:val="20"/>
                <w:szCs w:val="20"/>
                <w:lang w:val="sk-SK" w:eastAsia="en-US" w:bidi="he-IL"/>
              </w:rPr>
            </w:pPr>
          </w:p>
          <w:p w:rsidR="0025200D" w:rsidRPr="00236FDA" w:rsidRDefault="0025200D" w:rsidP="00E768AB">
            <w:pPr>
              <w:autoSpaceDE w:val="0"/>
              <w:autoSpaceDN w:val="0"/>
              <w:rPr>
                <w:rFonts w:ascii="Franklin Gothic Book" w:eastAsia="Batang" w:hAnsi="Franklin Gothic Book"/>
                <w:b/>
                <w:sz w:val="20"/>
                <w:szCs w:val="20"/>
                <w:lang w:val="sk-SK" w:eastAsia="en-US" w:bidi="he-IL"/>
              </w:rPr>
            </w:pPr>
          </w:p>
        </w:tc>
        <w:tc>
          <w:tcPr>
            <w:tcW w:w="1431" w:type="pct"/>
            <w:tcBorders>
              <w:top w:val="single" w:sz="4" w:space="0" w:color="auto"/>
              <w:left w:val="single" w:sz="4" w:space="0" w:color="auto"/>
              <w:bottom w:val="single" w:sz="4" w:space="0" w:color="auto"/>
              <w:right w:val="single" w:sz="4" w:space="0" w:color="auto"/>
            </w:tcBorders>
          </w:tcPr>
          <w:p w:rsidR="0025200D" w:rsidRPr="00236FDA" w:rsidRDefault="0025200D" w:rsidP="00E768AB">
            <w:pPr>
              <w:autoSpaceDE w:val="0"/>
              <w:autoSpaceDN w:val="0"/>
              <w:rPr>
                <w:rFonts w:ascii="Franklin Gothic Book" w:eastAsia="Batang" w:hAnsi="Franklin Gothic Book"/>
                <w:b/>
                <w:sz w:val="20"/>
                <w:szCs w:val="20"/>
                <w:lang w:val="sk-SK" w:eastAsia="en-US" w:bidi="he-IL"/>
              </w:rPr>
            </w:pPr>
          </w:p>
          <w:p w:rsidR="0025200D" w:rsidRPr="00236FDA" w:rsidRDefault="0025200D" w:rsidP="00E768AB">
            <w:pPr>
              <w:autoSpaceDE w:val="0"/>
              <w:autoSpaceDN w:val="0"/>
              <w:rPr>
                <w:rFonts w:ascii="Franklin Gothic Book" w:eastAsia="Batang" w:hAnsi="Franklin Gothic Book"/>
                <w:b/>
                <w:sz w:val="20"/>
                <w:szCs w:val="20"/>
                <w:lang w:val="sk-SK" w:eastAsia="en-US" w:bidi="he-IL"/>
              </w:rPr>
            </w:pPr>
          </w:p>
        </w:tc>
        <w:tc>
          <w:tcPr>
            <w:tcW w:w="1593" w:type="pct"/>
            <w:tcBorders>
              <w:top w:val="single" w:sz="4" w:space="0" w:color="auto"/>
              <w:left w:val="single" w:sz="4" w:space="0" w:color="auto"/>
              <w:bottom w:val="single" w:sz="4" w:space="0" w:color="auto"/>
              <w:right w:val="single" w:sz="4" w:space="0" w:color="auto"/>
            </w:tcBorders>
          </w:tcPr>
          <w:p w:rsidR="0025200D" w:rsidRPr="00236FDA" w:rsidRDefault="0025200D" w:rsidP="00E768AB">
            <w:pPr>
              <w:autoSpaceDE w:val="0"/>
              <w:autoSpaceDN w:val="0"/>
              <w:rPr>
                <w:rFonts w:ascii="Franklin Gothic Book" w:eastAsia="Batang" w:hAnsi="Franklin Gothic Book"/>
                <w:b/>
                <w:sz w:val="20"/>
                <w:szCs w:val="20"/>
                <w:lang w:val="sk-SK" w:eastAsia="en-US" w:bidi="he-IL"/>
              </w:rPr>
            </w:pPr>
          </w:p>
        </w:tc>
        <w:tc>
          <w:tcPr>
            <w:tcW w:w="605" w:type="pct"/>
            <w:tcBorders>
              <w:top w:val="single" w:sz="4" w:space="0" w:color="auto"/>
              <w:left w:val="single" w:sz="4" w:space="0" w:color="auto"/>
              <w:bottom w:val="single" w:sz="4" w:space="0" w:color="auto"/>
              <w:right w:val="single" w:sz="4" w:space="0" w:color="auto"/>
            </w:tcBorders>
          </w:tcPr>
          <w:p w:rsidR="0025200D" w:rsidRPr="00236FDA" w:rsidRDefault="0025200D" w:rsidP="00E768AB">
            <w:pPr>
              <w:autoSpaceDE w:val="0"/>
              <w:autoSpaceDN w:val="0"/>
              <w:rPr>
                <w:rFonts w:ascii="Franklin Gothic Book" w:eastAsia="Batang" w:hAnsi="Franklin Gothic Book"/>
                <w:b/>
                <w:sz w:val="20"/>
                <w:szCs w:val="20"/>
                <w:lang w:val="sk-SK" w:eastAsia="en-US" w:bidi="he-IL"/>
              </w:rPr>
            </w:pPr>
          </w:p>
        </w:tc>
      </w:tr>
      <w:tr w:rsidR="0025200D" w:rsidRPr="00236FDA" w:rsidTr="00E768AB">
        <w:trPr>
          <w:trHeight w:val="251"/>
          <w:jc w:val="center"/>
        </w:trPr>
        <w:tc>
          <w:tcPr>
            <w:tcW w:w="281" w:type="pct"/>
            <w:tcBorders>
              <w:top w:val="single" w:sz="4" w:space="0" w:color="auto"/>
              <w:left w:val="single" w:sz="4" w:space="0" w:color="auto"/>
              <w:bottom w:val="single" w:sz="4" w:space="0" w:color="auto"/>
              <w:right w:val="single" w:sz="4" w:space="0" w:color="auto"/>
            </w:tcBorders>
          </w:tcPr>
          <w:p w:rsidR="0025200D" w:rsidRPr="00236FDA" w:rsidRDefault="0025200D" w:rsidP="00E768AB">
            <w:pPr>
              <w:autoSpaceDE w:val="0"/>
              <w:autoSpaceDN w:val="0"/>
              <w:rPr>
                <w:rFonts w:ascii="Franklin Gothic Book" w:eastAsia="Batang" w:hAnsi="Franklin Gothic Book"/>
                <w:sz w:val="20"/>
                <w:szCs w:val="20"/>
                <w:lang w:val="sk-SK" w:eastAsia="en-US" w:bidi="he-IL"/>
              </w:rPr>
            </w:pPr>
          </w:p>
        </w:tc>
        <w:tc>
          <w:tcPr>
            <w:tcW w:w="1089" w:type="pct"/>
            <w:tcBorders>
              <w:top w:val="single" w:sz="4" w:space="0" w:color="auto"/>
              <w:left w:val="single" w:sz="4" w:space="0" w:color="auto"/>
              <w:bottom w:val="single" w:sz="4" w:space="0" w:color="auto"/>
              <w:right w:val="single" w:sz="4" w:space="0" w:color="auto"/>
            </w:tcBorders>
          </w:tcPr>
          <w:p w:rsidR="0025200D" w:rsidRPr="00236FDA" w:rsidRDefault="0025200D" w:rsidP="00E768AB">
            <w:pPr>
              <w:autoSpaceDE w:val="0"/>
              <w:autoSpaceDN w:val="0"/>
              <w:rPr>
                <w:rFonts w:ascii="Franklin Gothic Book" w:eastAsia="Batang" w:hAnsi="Franklin Gothic Book"/>
                <w:b/>
                <w:sz w:val="20"/>
                <w:szCs w:val="20"/>
                <w:lang w:val="sk-SK" w:eastAsia="en-US" w:bidi="he-IL"/>
              </w:rPr>
            </w:pPr>
          </w:p>
          <w:p w:rsidR="0025200D" w:rsidRPr="00236FDA" w:rsidRDefault="0025200D" w:rsidP="00E768AB">
            <w:pPr>
              <w:autoSpaceDE w:val="0"/>
              <w:autoSpaceDN w:val="0"/>
              <w:rPr>
                <w:rFonts w:ascii="Franklin Gothic Book" w:eastAsia="Batang" w:hAnsi="Franklin Gothic Book"/>
                <w:b/>
                <w:sz w:val="20"/>
                <w:szCs w:val="20"/>
                <w:lang w:val="sk-SK" w:eastAsia="en-US" w:bidi="he-IL"/>
              </w:rPr>
            </w:pPr>
          </w:p>
        </w:tc>
        <w:tc>
          <w:tcPr>
            <w:tcW w:w="1431" w:type="pct"/>
            <w:tcBorders>
              <w:top w:val="single" w:sz="4" w:space="0" w:color="auto"/>
              <w:left w:val="single" w:sz="4" w:space="0" w:color="auto"/>
              <w:bottom w:val="single" w:sz="4" w:space="0" w:color="auto"/>
              <w:right w:val="single" w:sz="4" w:space="0" w:color="auto"/>
            </w:tcBorders>
          </w:tcPr>
          <w:p w:rsidR="0025200D" w:rsidRPr="00236FDA" w:rsidRDefault="0025200D" w:rsidP="00E768AB">
            <w:pPr>
              <w:autoSpaceDE w:val="0"/>
              <w:autoSpaceDN w:val="0"/>
              <w:rPr>
                <w:rFonts w:ascii="Franklin Gothic Book" w:eastAsia="Batang" w:hAnsi="Franklin Gothic Book"/>
                <w:b/>
                <w:sz w:val="20"/>
                <w:szCs w:val="20"/>
                <w:lang w:val="sk-SK" w:eastAsia="en-US" w:bidi="he-IL"/>
              </w:rPr>
            </w:pPr>
          </w:p>
          <w:p w:rsidR="0025200D" w:rsidRPr="00236FDA" w:rsidRDefault="0025200D" w:rsidP="00E768AB">
            <w:pPr>
              <w:autoSpaceDE w:val="0"/>
              <w:autoSpaceDN w:val="0"/>
              <w:rPr>
                <w:rFonts w:ascii="Franklin Gothic Book" w:eastAsia="Batang" w:hAnsi="Franklin Gothic Book"/>
                <w:b/>
                <w:sz w:val="20"/>
                <w:szCs w:val="20"/>
                <w:lang w:val="sk-SK" w:eastAsia="en-US" w:bidi="he-IL"/>
              </w:rPr>
            </w:pPr>
          </w:p>
        </w:tc>
        <w:tc>
          <w:tcPr>
            <w:tcW w:w="1593" w:type="pct"/>
            <w:tcBorders>
              <w:top w:val="single" w:sz="4" w:space="0" w:color="auto"/>
              <w:left w:val="single" w:sz="4" w:space="0" w:color="auto"/>
              <w:bottom w:val="single" w:sz="4" w:space="0" w:color="auto"/>
              <w:right w:val="single" w:sz="4" w:space="0" w:color="auto"/>
            </w:tcBorders>
          </w:tcPr>
          <w:p w:rsidR="0025200D" w:rsidRPr="00236FDA" w:rsidRDefault="0025200D" w:rsidP="00E768AB">
            <w:pPr>
              <w:autoSpaceDE w:val="0"/>
              <w:autoSpaceDN w:val="0"/>
              <w:rPr>
                <w:rFonts w:ascii="Franklin Gothic Book" w:eastAsia="Batang" w:hAnsi="Franklin Gothic Book"/>
                <w:b/>
                <w:sz w:val="20"/>
                <w:szCs w:val="20"/>
                <w:lang w:val="sk-SK" w:eastAsia="en-US" w:bidi="he-IL"/>
              </w:rPr>
            </w:pPr>
          </w:p>
        </w:tc>
        <w:tc>
          <w:tcPr>
            <w:tcW w:w="605" w:type="pct"/>
            <w:tcBorders>
              <w:top w:val="single" w:sz="4" w:space="0" w:color="auto"/>
              <w:left w:val="single" w:sz="4" w:space="0" w:color="auto"/>
              <w:bottom w:val="single" w:sz="4" w:space="0" w:color="auto"/>
              <w:right w:val="single" w:sz="4" w:space="0" w:color="auto"/>
            </w:tcBorders>
          </w:tcPr>
          <w:p w:rsidR="0025200D" w:rsidRPr="00236FDA" w:rsidRDefault="0025200D" w:rsidP="00E768AB">
            <w:pPr>
              <w:autoSpaceDE w:val="0"/>
              <w:autoSpaceDN w:val="0"/>
              <w:rPr>
                <w:rFonts w:ascii="Franklin Gothic Book" w:eastAsia="Batang" w:hAnsi="Franklin Gothic Book"/>
                <w:b/>
                <w:sz w:val="20"/>
                <w:szCs w:val="20"/>
                <w:lang w:val="sk-SK" w:eastAsia="en-US" w:bidi="he-IL"/>
              </w:rPr>
            </w:pPr>
          </w:p>
        </w:tc>
      </w:tr>
      <w:tr w:rsidR="0025200D" w:rsidRPr="00236FDA" w:rsidTr="00E768AB">
        <w:trPr>
          <w:trHeight w:val="251"/>
          <w:jc w:val="center"/>
        </w:trPr>
        <w:tc>
          <w:tcPr>
            <w:tcW w:w="281" w:type="pct"/>
            <w:tcBorders>
              <w:top w:val="single" w:sz="4" w:space="0" w:color="auto"/>
              <w:left w:val="single" w:sz="4" w:space="0" w:color="auto"/>
              <w:bottom w:val="single" w:sz="4" w:space="0" w:color="auto"/>
              <w:right w:val="single" w:sz="4" w:space="0" w:color="auto"/>
            </w:tcBorders>
          </w:tcPr>
          <w:p w:rsidR="0025200D" w:rsidRPr="00236FDA" w:rsidRDefault="0025200D" w:rsidP="00E768AB">
            <w:pPr>
              <w:autoSpaceDE w:val="0"/>
              <w:autoSpaceDN w:val="0"/>
              <w:rPr>
                <w:rFonts w:ascii="Franklin Gothic Book" w:eastAsia="Batang" w:hAnsi="Franklin Gothic Book"/>
                <w:sz w:val="20"/>
                <w:szCs w:val="20"/>
                <w:lang w:val="sk-SK" w:eastAsia="en-US" w:bidi="he-IL"/>
              </w:rPr>
            </w:pPr>
          </w:p>
        </w:tc>
        <w:tc>
          <w:tcPr>
            <w:tcW w:w="1089" w:type="pct"/>
            <w:tcBorders>
              <w:top w:val="single" w:sz="4" w:space="0" w:color="auto"/>
              <w:left w:val="single" w:sz="4" w:space="0" w:color="auto"/>
              <w:bottom w:val="single" w:sz="4" w:space="0" w:color="auto"/>
              <w:right w:val="single" w:sz="4" w:space="0" w:color="auto"/>
            </w:tcBorders>
          </w:tcPr>
          <w:p w:rsidR="0025200D" w:rsidRPr="00236FDA" w:rsidRDefault="0025200D" w:rsidP="00E768AB">
            <w:pPr>
              <w:autoSpaceDE w:val="0"/>
              <w:autoSpaceDN w:val="0"/>
              <w:rPr>
                <w:rFonts w:ascii="Franklin Gothic Book" w:eastAsia="Batang" w:hAnsi="Franklin Gothic Book"/>
                <w:b/>
                <w:sz w:val="20"/>
                <w:szCs w:val="20"/>
                <w:lang w:val="sk-SK" w:eastAsia="en-US" w:bidi="he-IL"/>
              </w:rPr>
            </w:pPr>
          </w:p>
          <w:p w:rsidR="0025200D" w:rsidRPr="00236FDA" w:rsidRDefault="0025200D" w:rsidP="00E768AB">
            <w:pPr>
              <w:autoSpaceDE w:val="0"/>
              <w:autoSpaceDN w:val="0"/>
              <w:rPr>
                <w:rFonts w:ascii="Franklin Gothic Book" w:eastAsia="Batang" w:hAnsi="Franklin Gothic Book"/>
                <w:b/>
                <w:sz w:val="20"/>
                <w:szCs w:val="20"/>
                <w:lang w:val="sk-SK" w:eastAsia="en-US" w:bidi="he-IL"/>
              </w:rPr>
            </w:pPr>
          </w:p>
        </w:tc>
        <w:tc>
          <w:tcPr>
            <w:tcW w:w="1431" w:type="pct"/>
            <w:tcBorders>
              <w:top w:val="single" w:sz="4" w:space="0" w:color="auto"/>
              <w:left w:val="single" w:sz="4" w:space="0" w:color="auto"/>
              <w:bottom w:val="single" w:sz="4" w:space="0" w:color="auto"/>
              <w:right w:val="single" w:sz="4" w:space="0" w:color="auto"/>
            </w:tcBorders>
          </w:tcPr>
          <w:p w:rsidR="0025200D" w:rsidRPr="00236FDA" w:rsidRDefault="0025200D" w:rsidP="00E768AB">
            <w:pPr>
              <w:autoSpaceDE w:val="0"/>
              <w:autoSpaceDN w:val="0"/>
              <w:rPr>
                <w:rFonts w:ascii="Franklin Gothic Book" w:eastAsia="Batang" w:hAnsi="Franklin Gothic Book"/>
                <w:b/>
                <w:sz w:val="20"/>
                <w:szCs w:val="20"/>
                <w:lang w:val="sk-SK" w:eastAsia="en-US" w:bidi="he-IL"/>
              </w:rPr>
            </w:pPr>
          </w:p>
          <w:p w:rsidR="0025200D" w:rsidRPr="00236FDA" w:rsidRDefault="0025200D" w:rsidP="00E768AB">
            <w:pPr>
              <w:autoSpaceDE w:val="0"/>
              <w:autoSpaceDN w:val="0"/>
              <w:rPr>
                <w:rFonts w:ascii="Franklin Gothic Book" w:eastAsia="Batang" w:hAnsi="Franklin Gothic Book"/>
                <w:b/>
                <w:sz w:val="20"/>
                <w:szCs w:val="20"/>
                <w:lang w:val="sk-SK" w:eastAsia="en-US" w:bidi="he-IL"/>
              </w:rPr>
            </w:pPr>
          </w:p>
        </w:tc>
        <w:tc>
          <w:tcPr>
            <w:tcW w:w="1593" w:type="pct"/>
            <w:tcBorders>
              <w:top w:val="single" w:sz="4" w:space="0" w:color="auto"/>
              <w:left w:val="single" w:sz="4" w:space="0" w:color="auto"/>
              <w:bottom w:val="single" w:sz="4" w:space="0" w:color="auto"/>
              <w:right w:val="single" w:sz="4" w:space="0" w:color="auto"/>
            </w:tcBorders>
          </w:tcPr>
          <w:p w:rsidR="0025200D" w:rsidRPr="00236FDA" w:rsidRDefault="0025200D" w:rsidP="00E768AB">
            <w:pPr>
              <w:autoSpaceDE w:val="0"/>
              <w:autoSpaceDN w:val="0"/>
              <w:rPr>
                <w:rFonts w:ascii="Franklin Gothic Book" w:eastAsia="Batang" w:hAnsi="Franklin Gothic Book"/>
                <w:b/>
                <w:sz w:val="20"/>
                <w:szCs w:val="20"/>
                <w:lang w:val="sk-SK" w:eastAsia="en-US" w:bidi="he-IL"/>
              </w:rPr>
            </w:pPr>
          </w:p>
        </w:tc>
        <w:tc>
          <w:tcPr>
            <w:tcW w:w="605" w:type="pct"/>
            <w:tcBorders>
              <w:top w:val="single" w:sz="4" w:space="0" w:color="auto"/>
              <w:left w:val="single" w:sz="4" w:space="0" w:color="auto"/>
              <w:bottom w:val="single" w:sz="4" w:space="0" w:color="auto"/>
              <w:right w:val="single" w:sz="4" w:space="0" w:color="auto"/>
            </w:tcBorders>
          </w:tcPr>
          <w:p w:rsidR="0025200D" w:rsidRPr="00236FDA" w:rsidRDefault="0025200D" w:rsidP="00E768AB">
            <w:pPr>
              <w:autoSpaceDE w:val="0"/>
              <w:autoSpaceDN w:val="0"/>
              <w:rPr>
                <w:rFonts w:ascii="Franklin Gothic Book" w:eastAsia="Batang" w:hAnsi="Franklin Gothic Book"/>
                <w:b/>
                <w:sz w:val="20"/>
                <w:szCs w:val="20"/>
                <w:lang w:val="sk-SK" w:eastAsia="en-US" w:bidi="he-IL"/>
              </w:rPr>
            </w:pPr>
          </w:p>
        </w:tc>
      </w:tr>
    </w:tbl>
    <w:p w:rsidR="0025200D" w:rsidRPr="00236FDA" w:rsidRDefault="0025200D" w:rsidP="0025200D">
      <w:pPr>
        <w:autoSpaceDE w:val="0"/>
        <w:autoSpaceDN w:val="0"/>
        <w:rPr>
          <w:rFonts w:ascii="Franklin Gothic Book" w:eastAsia="Batang" w:hAnsi="Franklin Gothic Book"/>
          <w:sz w:val="20"/>
          <w:szCs w:val="20"/>
          <w:lang w:val="sk-SK" w:bidi="he-IL"/>
        </w:rPr>
      </w:pPr>
    </w:p>
    <w:p w:rsidR="0025200D" w:rsidRPr="00236FDA" w:rsidRDefault="0025200D" w:rsidP="0025200D">
      <w:pPr>
        <w:autoSpaceDE w:val="0"/>
        <w:autoSpaceDN w:val="0"/>
        <w:rPr>
          <w:rFonts w:ascii="Franklin Gothic Book" w:eastAsia="Batang" w:hAnsi="Franklin Gothic Book"/>
          <w:sz w:val="20"/>
          <w:szCs w:val="20"/>
          <w:lang w:val="sk-SK" w:bidi="he-IL"/>
        </w:rPr>
      </w:pPr>
    </w:p>
    <w:p w:rsidR="00683ECC" w:rsidRPr="00236FDA" w:rsidRDefault="00683ECC" w:rsidP="0025200D">
      <w:pPr>
        <w:autoSpaceDE w:val="0"/>
        <w:autoSpaceDN w:val="0"/>
        <w:rPr>
          <w:rFonts w:ascii="Franklin Gothic Book" w:eastAsia="Batang" w:hAnsi="Franklin Gothic Book"/>
          <w:sz w:val="20"/>
          <w:szCs w:val="20"/>
          <w:lang w:val="sk-SK" w:bidi="he-IL"/>
        </w:rPr>
      </w:pPr>
    </w:p>
    <w:p w:rsidR="00683ECC" w:rsidRPr="00236FDA" w:rsidRDefault="00683ECC" w:rsidP="0025200D">
      <w:pPr>
        <w:autoSpaceDE w:val="0"/>
        <w:autoSpaceDN w:val="0"/>
        <w:rPr>
          <w:rFonts w:ascii="Franklin Gothic Book" w:eastAsia="Batang" w:hAnsi="Franklin Gothic Book"/>
          <w:sz w:val="20"/>
          <w:szCs w:val="20"/>
          <w:lang w:val="sk-SK" w:bidi="he-IL"/>
        </w:rPr>
      </w:pPr>
    </w:p>
    <w:p w:rsidR="00683ECC" w:rsidRPr="00236FDA" w:rsidRDefault="00683ECC" w:rsidP="00683ECC">
      <w:pPr>
        <w:jc w:val="both"/>
        <w:rPr>
          <w:rFonts w:ascii="Franklin Gothic Book" w:hAnsi="Franklin Gothic Book"/>
          <w:sz w:val="20"/>
          <w:szCs w:val="20"/>
          <w:lang w:val="sk-SK"/>
        </w:rPr>
      </w:pPr>
      <w:r w:rsidRPr="00236FDA">
        <w:rPr>
          <w:rFonts w:ascii="Franklin Gothic Book" w:hAnsi="Franklin Gothic Book"/>
          <w:sz w:val="20"/>
          <w:szCs w:val="20"/>
          <w:lang w:val="sk-SK"/>
        </w:rPr>
        <w:t>V .............................., dňa ...................................2024</w:t>
      </w:r>
      <w:r w:rsidRPr="00236FDA">
        <w:rPr>
          <w:rFonts w:ascii="Franklin Gothic Book" w:hAnsi="Franklin Gothic Book"/>
          <w:sz w:val="20"/>
          <w:szCs w:val="20"/>
          <w:lang w:val="sk-SK"/>
        </w:rPr>
        <w:tab/>
      </w:r>
      <w:r w:rsidRPr="00236FDA">
        <w:rPr>
          <w:rFonts w:ascii="Franklin Gothic Book" w:hAnsi="Franklin Gothic Book"/>
          <w:sz w:val="20"/>
          <w:szCs w:val="20"/>
          <w:lang w:val="sk-SK"/>
        </w:rPr>
        <w:tab/>
        <w:t>V Lučenci, dňa .................................2024</w:t>
      </w:r>
    </w:p>
    <w:p w:rsidR="00033C22" w:rsidRPr="00236FDA" w:rsidRDefault="00033C22" w:rsidP="0025200D">
      <w:pPr>
        <w:jc w:val="both"/>
        <w:rPr>
          <w:rFonts w:ascii="Franklin Gothic Book" w:hAnsi="Franklin Gothic Book"/>
          <w:sz w:val="20"/>
          <w:szCs w:val="20"/>
          <w:lang w:val="sk-SK"/>
        </w:rPr>
      </w:pPr>
    </w:p>
    <w:p w:rsidR="00033C22" w:rsidRPr="00236FDA" w:rsidRDefault="00033C22" w:rsidP="0025200D">
      <w:pPr>
        <w:jc w:val="both"/>
        <w:rPr>
          <w:rFonts w:ascii="Franklin Gothic Book" w:hAnsi="Franklin Gothic Book"/>
          <w:sz w:val="20"/>
          <w:szCs w:val="20"/>
          <w:lang w:val="sk-SK"/>
        </w:rPr>
      </w:pPr>
    </w:p>
    <w:p w:rsidR="00683ECC" w:rsidRPr="00236FDA" w:rsidRDefault="00683ECC" w:rsidP="00683ECC">
      <w:pPr>
        <w:jc w:val="both"/>
        <w:rPr>
          <w:rFonts w:ascii="Franklin Gothic Book" w:hAnsi="Franklin Gothic Book"/>
          <w:sz w:val="20"/>
          <w:szCs w:val="20"/>
          <w:lang w:val="sk-SK"/>
        </w:rPr>
      </w:pPr>
    </w:p>
    <w:p w:rsidR="00683ECC" w:rsidRPr="00236FDA" w:rsidRDefault="00683ECC" w:rsidP="00683ECC">
      <w:pPr>
        <w:jc w:val="both"/>
        <w:rPr>
          <w:rFonts w:ascii="Franklin Gothic Book" w:hAnsi="Franklin Gothic Book"/>
          <w:b/>
          <w:sz w:val="20"/>
          <w:szCs w:val="20"/>
          <w:lang w:val="sk-SK"/>
        </w:rPr>
      </w:pPr>
      <w:r w:rsidRPr="00236FDA">
        <w:rPr>
          <w:rFonts w:ascii="Franklin Gothic Book" w:hAnsi="Franklin Gothic Book"/>
          <w:b/>
          <w:sz w:val="20"/>
          <w:szCs w:val="20"/>
          <w:lang w:val="sk-SK"/>
        </w:rPr>
        <w:t>Predávajúci:</w:t>
      </w:r>
      <w:r w:rsidRPr="00236FDA">
        <w:rPr>
          <w:rFonts w:ascii="Franklin Gothic Book" w:hAnsi="Franklin Gothic Book"/>
          <w:b/>
          <w:sz w:val="20"/>
          <w:szCs w:val="20"/>
          <w:lang w:val="sk-SK"/>
        </w:rPr>
        <w:tab/>
      </w:r>
      <w:r w:rsidRPr="00236FDA">
        <w:rPr>
          <w:rFonts w:ascii="Franklin Gothic Book" w:hAnsi="Franklin Gothic Book"/>
          <w:b/>
          <w:sz w:val="20"/>
          <w:szCs w:val="20"/>
          <w:lang w:val="sk-SK"/>
        </w:rPr>
        <w:tab/>
      </w:r>
      <w:r w:rsidRPr="00236FDA">
        <w:rPr>
          <w:rFonts w:ascii="Franklin Gothic Book" w:hAnsi="Franklin Gothic Book"/>
          <w:b/>
          <w:sz w:val="20"/>
          <w:szCs w:val="20"/>
          <w:lang w:val="sk-SK"/>
        </w:rPr>
        <w:tab/>
      </w:r>
      <w:r w:rsidRPr="00236FDA">
        <w:rPr>
          <w:rFonts w:ascii="Franklin Gothic Book" w:hAnsi="Franklin Gothic Book"/>
          <w:b/>
          <w:sz w:val="20"/>
          <w:szCs w:val="20"/>
          <w:lang w:val="sk-SK"/>
        </w:rPr>
        <w:tab/>
      </w:r>
      <w:r w:rsidRPr="00236FDA">
        <w:rPr>
          <w:rFonts w:ascii="Franklin Gothic Book" w:hAnsi="Franklin Gothic Book"/>
          <w:b/>
          <w:sz w:val="20"/>
          <w:szCs w:val="20"/>
          <w:lang w:val="sk-SK"/>
        </w:rPr>
        <w:tab/>
      </w:r>
      <w:r w:rsidRPr="00236FDA">
        <w:rPr>
          <w:rFonts w:ascii="Franklin Gothic Book" w:hAnsi="Franklin Gothic Book"/>
          <w:b/>
          <w:sz w:val="20"/>
          <w:szCs w:val="20"/>
          <w:lang w:val="sk-SK"/>
        </w:rPr>
        <w:tab/>
      </w:r>
      <w:r w:rsidRPr="00236FDA">
        <w:rPr>
          <w:rFonts w:ascii="Franklin Gothic Book" w:hAnsi="Franklin Gothic Book"/>
          <w:b/>
          <w:sz w:val="20"/>
          <w:szCs w:val="20"/>
          <w:lang w:val="sk-SK"/>
        </w:rPr>
        <w:tab/>
        <w:t>Kupujúci:</w:t>
      </w:r>
    </w:p>
    <w:p w:rsidR="00683ECC" w:rsidRPr="00236FDA" w:rsidRDefault="00683ECC" w:rsidP="00683ECC">
      <w:pPr>
        <w:jc w:val="both"/>
        <w:rPr>
          <w:rFonts w:ascii="Franklin Gothic Book" w:hAnsi="Franklin Gothic Book"/>
          <w:sz w:val="20"/>
          <w:szCs w:val="20"/>
          <w:lang w:val="sk-SK"/>
        </w:rPr>
      </w:pPr>
    </w:p>
    <w:p w:rsidR="00683ECC" w:rsidRPr="00236FDA" w:rsidRDefault="00683ECC" w:rsidP="00683ECC">
      <w:pPr>
        <w:jc w:val="both"/>
        <w:rPr>
          <w:rFonts w:ascii="Franklin Gothic Book" w:hAnsi="Franklin Gothic Book"/>
          <w:sz w:val="20"/>
          <w:szCs w:val="20"/>
          <w:lang w:val="sk-SK"/>
        </w:rPr>
      </w:pPr>
    </w:p>
    <w:p w:rsidR="00683ECC" w:rsidRPr="00236FDA" w:rsidRDefault="00683ECC" w:rsidP="00683ECC">
      <w:pPr>
        <w:jc w:val="both"/>
        <w:rPr>
          <w:rFonts w:ascii="Franklin Gothic Book" w:hAnsi="Franklin Gothic Book"/>
          <w:sz w:val="20"/>
          <w:szCs w:val="20"/>
          <w:lang w:val="sk-SK"/>
        </w:rPr>
      </w:pPr>
    </w:p>
    <w:p w:rsidR="00683ECC" w:rsidRPr="00236FDA" w:rsidRDefault="00683ECC" w:rsidP="00683ECC">
      <w:pPr>
        <w:jc w:val="both"/>
        <w:rPr>
          <w:rFonts w:ascii="Franklin Gothic Book" w:hAnsi="Franklin Gothic Book"/>
          <w:sz w:val="20"/>
          <w:szCs w:val="20"/>
          <w:lang w:val="sk-SK"/>
        </w:rPr>
      </w:pPr>
    </w:p>
    <w:p w:rsidR="00683ECC" w:rsidRPr="00236FDA" w:rsidRDefault="00683ECC" w:rsidP="00683ECC">
      <w:pPr>
        <w:jc w:val="both"/>
        <w:rPr>
          <w:rFonts w:ascii="Franklin Gothic Book" w:hAnsi="Franklin Gothic Book"/>
          <w:sz w:val="20"/>
          <w:szCs w:val="20"/>
          <w:lang w:val="sk-SK"/>
        </w:rPr>
      </w:pPr>
    </w:p>
    <w:p w:rsidR="00683ECC" w:rsidRPr="00236FDA" w:rsidRDefault="00683ECC" w:rsidP="00683ECC">
      <w:pPr>
        <w:jc w:val="both"/>
        <w:rPr>
          <w:rFonts w:ascii="Franklin Gothic Book" w:hAnsi="Franklin Gothic Book"/>
          <w:sz w:val="20"/>
          <w:szCs w:val="20"/>
          <w:lang w:val="sk-SK"/>
        </w:rPr>
      </w:pPr>
      <w:r w:rsidRPr="00236FDA">
        <w:rPr>
          <w:rFonts w:ascii="Franklin Gothic Book" w:hAnsi="Franklin Gothic Book"/>
          <w:sz w:val="20"/>
          <w:szCs w:val="20"/>
          <w:lang w:val="sk-SK"/>
        </w:rPr>
        <w:t>.........................................</w:t>
      </w:r>
      <w:r w:rsidRPr="00236FDA">
        <w:rPr>
          <w:rFonts w:ascii="Franklin Gothic Book" w:hAnsi="Franklin Gothic Book"/>
          <w:sz w:val="20"/>
          <w:szCs w:val="20"/>
          <w:lang w:val="sk-SK"/>
        </w:rPr>
        <w:tab/>
      </w:r>
      <w:r w:rsidRPr="00236FDA">
        <w:rPr>
          <w:rFonts w:ascii="Franklin Gothic Book" w:hAnsi="Franklin Gothic Book"/>
          <w:sz w:val="20"/>
          <w:szCs w:val="20"/>
          <w:lang w:val="sk-SK"/>
        </w:rPr>
        <w:tab/>
      </w:r>
      <w:r w:rsidRPr="00236FDA">
        <w:rPr>
          <w:rFonts w:ascii="Franklin Gothic Book" w:hAnsi="Franklin Gothic Book"/>
          <w:sz w:val="20"/>
          <w:szCs w:val="20"/>
          <w:lang w:val="sk-SK"/>
        </w:rPr>
        <w:tab/>
      </w:r>
      <w:r w:rsidRPr="00236FDA">
        <w:rPr>
          <w:rFonts w:ascii="Franklin Gothic Book" w:hAnsi="Franklin Gothic Book"/>
          <w:sz w:val="20"/>
          <w:szCs w:val="20"/>
          <w:lang w:val="sk-SK"/>
        </w:rPr>
        <w:tab/>
        <w:t xml:space="preserve">            </w:t>
      </w:r>
      <w:r w:rsidRPr="00236FDA">
        <w:rPr>
          <w:rFonts w:ascii="Franklin Gothic Book" w:hAnsi="Franklin Gothic Book"/>
          <w:sz w:val="20"/>
          <w:szCs w:val="20"/>
          <w:lang w:val="sk-SK"/>
        </w:rPr>
        <w:tab/>
      </w:r>
      <w:r w:rsidRPr="00236FDA">
        <w:rPr>
          <w:rFonts w:ascii="Franklin Gothic Book" w:hAnsi="Franklin Gothic Book"/>
          <w:sz w:val="20"/>
          <w:szCs w:val="20"/>
          <w:lang w:val="sk-SK"/>
        </w:rPr>
        <w:tab/>
        <w:t>.........................................</w:t>
      </w:r>
    </w:p>
    <w:p w:rsidR="00683ECC" w:rsidRPr="00236FDA" w:rsidRDefault="00683ECC" w:rsidP="00683ECC">
      <w:pPr>
        <w:jc w:val="both"/>
        <w:rPr>
          <w:rFonts w:ascii="Franklin Gothic Book" w:hAnsi="Franklin Gothic Book"/>
          <w:i/>
          <w:color w:val="FF0000"/>
          <w:sz w:val="20"/>
          <w:szCs w:val="20"/>
          <w:lang w:val="sk-SK"/>
        </w:rPr>
      </w:pPr>
      <w:r w:rsidRPr="00236FDA">
        <w:rPr>
          <w:rFonts w:ascii="Franklin Gothic Book" w:hAnsi="Franklin Gothic Book"/>
          <w:i/>
          <w:color w:val="FF0000"/>
          <w:sz w:val="20"/>
          <w:szCs w:val="20"/>
          <w:lang w:val="sk-SK"/>
        </w:rPr>
        <w:tab/>
      </w:r>
      <w:r w:rsidRPr="00236FDA">
        <w:rPr>
          <w:rFonts w:ascii="Franklin Gothic Book" w:hAnsi="Franklin Gothic Book"/>
          <w:i/>
          <w:color w:val="FF0000"/>
          <w:sz w:val="20"/>
          <w:szCs w:val="20"/>
          <w:lang w:val="sk-SK"/>
        </w:rPr>
        <w:tab/>
      </w:r>
      <w:r w:rsidRPr="00236FDA">
        <w:rPr>
          <w:rFonts w:ascii="Franklin Gothic Book" w:hAnsi="Franklin Gothic Book"/>
          <w:i/>
          <w:color w:val="FF0000"/>
          <w:sz w:val="20"/>
          <w:szCs w:val="20"/>
          <w:lang w:val="sk-SK"/>
        </w:rPr>
        <w:tab/>
      </w:r>
      <w:r w:rsidRPr="00236FDA">
        <w:rPr>
          <w:rFonts w:ascii="Franklin Gothic Book" w:hAnsi="Franklin Gothic Book"/>
          <w:i/>
          <w:color w:val="FF0000"/>
          <w:sz w:val="20"/>
          <w:szCs w:val="20"/>
          <w:lang w:val="sk-SK"/>
        </w:rPr>
        <w:tab/>
      </w:r>
      <w:r w:rsidRPr="00236FDA">
        <w:rPr>
          <w:rFonts w:ascii="Franklin Gothic Book" w:hAnsi="Franklin Gothic Book"/>
          <w:i/>
          <w:color w:val="FF0000"/>
          <w:sz w:val="20"/>
          <w:szCs w:val="20"/>
          <w:lang w:val="sk-SK"/>
        </w:rPr>
        <w:tab/>
      </w:r>
      <w:r w:rsidRPr="00236FDA">
        <w:rPr>
          <w:rFonts w:ascii="Franklin Gothic Book" w:hAnsi="Franklin Gothic Book"/>
          <w:i/>
          <w:color w:val="FF0000"/>
          <w:sz w:val="20"/>
          <w:szCs w:val="20"/>
          <w:lang w:val="sk-SK"/>
        </w:rPr>
        <w:tab/>
      </w:r>
      <w:r w:rsidRPr="00236FDA">
        <w:rPr>
          <w:rFonts w:ascii="Franklin Gothic Book" w:hAnsi="Franklin Gothic Book"/>
          <w:i/>
          <w:color w:val="FF0000"/>
          <w:sz w:val="20"/>
          <w:szCs w:val="20"/>
          <w:lang w:val="sk-SK"/>
        </w:rPr>
        <w:tab/>
      </w:r>
      <w:r w:rsidRPr="00236FDA">
        <w:rPr>
          <w:rFonts w:ascii="Franklin Gothic Book" w:hAnsi="Franklin Gothic Book"/>
          <w:i/>
          <w:color w:val="FF0000"/>
          <w:sz w:val="20"/>
          <w:szCs w:val="20"/>
          <w:lang w:val="sk-SK"/>
        </w:rPr>
        <w:tab/>
      </w:r>
      <w:r w:rsidRPr="00236FDA">
        <w:rPr>
          <w:rFonts w:ascii="Franklin Gothic Book" w:hAnsi="Franklin Gothic Book"/>
          <w:iCs/>
          <w:color w:val="000000" w:themeColor="text1"/>
          <w:sz w:val="20"/>
          <w:szCs w:val="20"/>
          <w:lang w:val="sk-SK"/>
        </w:rPr>
        <w:t xml:space="preserve">JUDr. Pavol Petráš, </w:t>
      </w:r>
      <w:r w:rsidRPr="00236FDA">
        <w:rPr>
          <w:rFonts w:ascii="Franklin Gothic Book" w:hAnsi="Franklin Gothic Book"/>
          <w:sz w:val="20"/>
          <w:szCs w:val="20"/>
          <w:lang w:val="sk-SK"/>
        </w:rPr>
        <w:t>konateľ</w:t>
      </w:r>
    </w:p>
    <w:p w:rsidR="00683ECC" w:rsidRPr="00236FDA" w:rsidRDefault="00683ECC" w:rsidP="00683ECC">
      <w:pPr>
        <w:jc w:val="both"/>
        <w:rPr>
          <w:rFonts w:ascii="Franklin Gothic Book" w:hAnsi="Franklin Gothic Book"/>
          <w:b/>
          <w:sz w:val="20"/>
          <w:szCs w:val="20"/>
          <w:lang w:val="sk-SK"/>
        </w:rPr>
      </w:pPr>
      <w:r w:rsidRPr="00236FDA">
        <w:rPr>
          <w:rFonts w:ascii="Franklin Gothic Book" w:hAnsi="Franklin Gothic Book"/>
          <w:sz w:val="20"/>
          <w:szCs w:val="20"/>
          <w:lang w:val="sk-SK"/>
        </w:rPr>
        <w:tab/>
      </w:r>
      <w:r w:rsidRPr="00236FDA">
        <w:rPr>
          <w:rFonts w:ascii="Franklin Gothic Book" w:hAnsi="Franklin Gothic Book"/>
          <w:sz w:val="20"/>
          <w:szCs w:val="20"/>
          <w:lang w:val="sk-SK"/>
        </w:rPr>
        <w:tab/>
      </w:r>
      <w:r w:rsidRPr="00236FDA">
        <w:rPr>
          <w:rFonts w:ascii="Franklin Gothic Book" w:hAnsi="Franklin Gothic Book"/>
          <w:sz w:val="20"/>
          <w:szCs w:val="20"/>
          <w:lang w:val="sk-SK"/>
        </w:rPr>
        <w:tab/>
      </w:r>
      <w:r w:rsidRPr="00236FDA">
        <w:rPr>
          <w:rFonts w:ascii="Franklin Gothic Book" w:hAnsi="Franklin Gothic Book"/>
          <w:sz w:val="20"/>
          <w:szCs w:val="20"/>
          <w:lang w:val="sk-SK"/>
        </w:rPr>
        <w:tab/>
      </w:r>
      <w:r w:rsidRPr="00236FDA">
        <w:rPr>
          <w:rFonts w:ascii="Franklin Gothic Book" w:hAnsi="Franklin Gothic Book"/>
          <w:sz w:val="20"/>
          <w:szCs w:val="20"/>
          <w:lang w:val="sk-SK"/>
        </w:rPr>
        <w:tab/>
      </w:r>
      <w:r w:rsidRPr="00236FDA">
        <w:rPr>
          <w:rFonts w:ascii="Franklin Gothic Book" w:hAnsi="Franklin Gothic Book"/>
          <w:sz w:val="20"/>
          <w:szCs w:val="20"/>
          <w:lang w:val="sk-SK"/>
        </w:rPr>
        <w:tab/>
      </w:r>
      <w:r w:rsidRPr="00236FDA">
        <w:rPr>
          <w:rFonts w:ascii="Franklin Gothic Book" w:hAnsi="Franklin Gothic Book"/>
          <w:sz w:val="20"/>
          <w:szCs w:val="20"/>
          <w:lang w:val="sk-SK"/>
        </w:rPr>
        <w:tab/>
      </w:r>
      <w:r w:rsidRPr="00236FDA">
        <w:rPr>
          <w:rFonts w:ascii="Franklin Gothic Book" w:hAnsi="Franklin Gothic Book"/>
          <w:sz w:val="20"/>
          <w:szCs w:val="20"/>
          <w:lang w:val="sk-SK"/>
        </w:rPr>
        <w:tab/>
      </w:r>
    </w:p>
    <w:p w:rsidR="00033C22" w:rsidRPr="00236FDA" w:rsidRDefault="00033C22" w:rsidP="00683ECC">
      <w:pPr>
        <w:jc w:val="both"/>
        <w:rPr>
          <w:rFonts w:ascii="Franklin Gothic Book" w:hAnsi="Franklin Gothic Book"/>
          <w:sz w:val="20"/>
          <w:szCs w:val="20"/>
          <w:lang w:val="sk-SK"/>
        </w:rPr>
      </w:pPr>
    </w:p>
    <w:sectPr w:rsidR="00033C22" w:rsidRPr="00236FDA" w:rsidSect="00C10724">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4A5098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9AA8FB0" w16cex:dateUtc="2024-02-15T12: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4A5098A" w16cid:durableId="69AA8FB0"/>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6291" w:rsidRDefault="00876291" w:rsidP="00AC2B55">
      <w:r>
        <w:separator/>
      </w:r>
    </w:p>
  </w:endnote>
  <w:endnote w:type="continuationSeparator" w:id="0">
    <w:p w:rsidR="00876291" w:rsidRDefault="00876291" w:rsidP="00AC2B55">
      <w:r>
        <w:continuationSeparator/>
      </w:r>
    </w:p>
  </w:endnote>
</w:endnotes>
</file>

<file path=word/fontTable.xml><?xml version="1.0" encoding="utf-8"?>
<w:fonts xmlns:r="http://schemas.openxmlformats.org/officeDocument/2006/relationships" xmlns:w="http://schemas.openxmlformats.org/wordprocessingml/2006/main">
  <w:font w:name="Franklin Gothic Book">
    <w:panose1 w:val="020B0503020102020204"/>
    <w:charset w:val="EE"/>
    <w:family w:val="swiss"/>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Franklin Gothic Medium">
    <w:panose1 w:val="020B06030201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299376"/>
      <w:docPartObj>
        <w:docPartGallery w:val="Page Numbers (Bottom of Page)"/>
        <w:docPartUnique/>
      </w:docPartObj>
    </w:sdtPr>
    <w:sdtContent>
      <w:p w:rsidR="00AC2B55" w:rsidRDefault="00AC2B55" w:rsidP="00AC2B55">
        <w:pPr>
          <w:pStyle w:val="Pta"/>
          <w:pBdr>
            <w:top w:val="single" w:sz="4" w:space="1" w:color="auto"/>
          </w:pBdr>
          <w:jc w:val="center"/>
        </w:pPr>
        <w:r w:rsidRPr="00AC2B55">
          <w:rPr>
            <w:rFonts w:ascii="Franklin Gothic Book" w:hAnsi="Franklin Gothic Book"/>
            <w:i/>
            <w:sz w:val="20"/>
            <w:szCs w:val="20"/>
          </w:rPr>
          <w:t xml:space="preserve">Strana </w:t>
        </w:r>
        <w:r w:rsidR="00EF56DB" w:rsidRPr="00AC2B55">
          <w:rPr>
            <w:rFonts w:ascii="Franklin Gothic Book" w:hAnsi="Franklin Gothic Book"/>
            <w:b/>
            <w:i/>
          </w:rPr>
          <w:fldChar w:fldCharType="begin"/>
        </w:r>
        <w:r w:rsidRPr="00AC2B55">
          <w:rPr>
            <w:rFonts w:ascii="Franklin Gothic Book" w:hAnsi="Franklin Gothic Book"/>
            <w:b/>
            <w:i/>
          </w:rPr>
          <w:instrText xml:space="preserve"> PAGE   \* MERGEFORMAT </w:instrText>
        </w:r>
        <w:r w:rsidR="00EF56DB" w:rsidRPr="00AC2B55">
          <w:rPr>
            <w:rFonts w:ascii="Franklin Gothic Book" w:hAnsi="Franklin Gothic Book"/>
            <w:b/>
            <w:i/>
          </w:rPr>
          <w:fldChar w:fldCharType="separate"/>
        </w:r>
        <w:r w:rsidR="00D12E65">
          <w:rPr>
            <w:rFonts w:ascii="Franklin Gothic Book" w:hAnsi="Franklin Gothic Book"/>
            <w:b/>
            <w:i/>
            <w:noProof/>
          </w:rPr>
          <w:t>7</w:t>
        </w:r>
        <w:r w:rsidR="00EF56DB" w:rsidRPr="00AC2B55">
          <w:rPr>
            <w:rFonts w:ascii="Franklin Gothic Book" w:hAnsi="Franklin Gothic Book"/>
            <w:b/>
            <w:i/>
          </w:rPr>
          <w:fldChar w:fldCharType="end"/>
        </w:r>
        <w:r w:rsidR="00B86D59">
          <w:rPr>
            <w:rFonts w:ascii="Franklin Gothic Book" w:hAnsi="Franklin Gothic Book"/>
            <w:i/>
            <w:sz w:val="20"/>
            <w:szCs w:val="20"/>
          </w:rPr>
          <w:t>/8</w:t>
        </w:r>
      </w:p>
    </w:sdtContent>
  </w:sdt>
  <w:p w:rsidR="00AC2B55" w:rsidRDefault="00AC2B55">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6291" w:rsidRDefault="00876291" w:rsidP="00AC2B55">
      <w:r>
        <w:separator/>
      </w:r>
    </w:p>
  </w:footnote>
  <w:footnote w:type="continuationSeparator" w:id="0">
    <w:p w:rsidR="00876291" w:rsidRDefault="00876291" w:rsidP="00AC2B5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52B2F"/>
    <w:multiLevelType w:val="hybridMultilevel"/>
    <w:tmpl w:val="6BFACE0E"/>
    <w:lvl w:ilvl="0" w:tplc="ED5EB4EA">
      <w:start w:val="1"/>
      <w:numFmt w:val="decimal"/>
      <w:lvlText w:val="%1."/>
      <w:lvlJc w:val="left"/>
      <w:pPr>
        <w:ind w:left="1440" w:hanging="360"/>
      </w:pPr>
      <w:rPr>
        <w:rFonts w:ascii="Franklin Gothic Book" w:hAnsi="Franklin Gothic Book" w:hint="default"/>
        <w:sz w:val="20"/>
        <w:szCs w:val="20"/>
      </w:r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abstractNum w:abstractNumId="1">
    <w:nsid w:val="048E7A5A"/>
    <w:multiLevelType w:val="hybridMultilevel"/>
    <w:tmpl w:val="B38EBCF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15A34D3B"/>
    <w:multiLevelType w:val="hybridMultilevel"/>
    <w:tmpl w:val="4974524E"/>
    <w:lvl w:ilvl="0" w:tplc="041B000F">
      <w:start w:val="1"/>
      <w:numFmt w:val="decimal"/>
      <w:lvlText w:val="%1."/>
      <w:lvlJc w:val="left"/>
      <w:pPr>
        <w:ind w:left="1440" w:hanging="360"/>
      </w:p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abstractNum w:abstractNumId="3">
    <w:nsid w:val="1984011E"/>
    <w:multiLevelType w:val="hybridMultilevel"/>
    <w:tmpl w:val="13BED73C"/>
    <w:lvl w:ilvl="0" w:tplc="A064CBFE">
      <w:start w:val="1"/>
      <w:numFmt w:val="upperRoman"/>
      <w:lvlText w:val="%1."/>
      <w:lvlJc w:val="left"/>
      <w:pPr>
        <w:ind w:left="1080" w:hanging="72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nsid w:val="2A287BD7"/>
    <w:multiLevelType w:val="hybridMultilevel"/>
    <w:tmpl w:val="4974524E"/>
    <w:lvl w:ilvl="0" w:tplc="041B000F">
      <w:start w:val="1"/>
      <w:numFmt w:val="decimal"/>
      <w:lvlText w:val="%1."/>
      <w:lvlJc w:val="left"/>
      <w:pPr>
        <w:ind w:left="1440" w:hanging="360"/>
      </w:p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abstractNum w:abstractNumId="5">
    <w:nsid w:val="3D5B79CF"/>
    <w:multiLevelType w:val="hybridMultilevel"/>
    <w:tmpl w:val="B734C766"/>
    <w:lvl w:ilvl="0" w:tplc="D18C9306">
      <w:start w:val="1"/>
      <w:numFmt w:val="decimal"/>
      <w:lvlText w:val="%1"/>
      <w:lvlJc w:val="left"/>
      <w:pPr>
        <w:ind w:left="720" w:hanging="360"/>
      </w:pPr>
    </w:lvl>
    <w:lvl w:ilvl="1" w:tplc="041B000F">
      <w:start w:val="1"/>
      <w:numFmt w:val="decimal"/>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nsid w:val="453D7091"/>
    <w:multiLevelType w:val="hybridMultilevel"/>
    <w:tmpl w:val="F610473A"/>
    <w:lvl w:ilvl="0" w:tplc="FD7E9452">
      <w:start w:val="1"/>
      <w:numFmt w:val="lowerLetter"/>
      <w:lvlText w:val="%1)"/>
      <w:lvlJc w:val="left"/>
      <w:pPr>
        <w:tabs>
          <w:tab w:val="num" w:pos="720"/>
        </w:tabs>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7">
    <w:nsid w:val="49562E42"/>
    <w:multiLevelType w:val="hybridMultilevel"/>
    <w:tmpl w:val="4974524E"/>
    <w:lvl w:ilvl="0" w:tplc="041B000F">
      <w:start w:val="1"/>
      <w:numFmt w:val="decimal"/>
      <w:lvlText w:val="%1."/>
      <w:lvlJc w:val="left"/>
      <w:pPr>
        <w:ind w:left="1440" w:hanging="360"/>
      </w:p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abstractNum w:abstractNumId="8">
    <w:nsid w:val="4FAC3C9D"/>
    <w:multiLevelType w:val="hybridMultilevel"/>
    <w:tmpl w:val="4974524E"/>
    <w:lvl w:ilvl="0" w:tplc="041B000F">
      <w:start w:val="1"/>
      <w:numFmt w:val="decimal"/>
      <w:lvlText w:val="%1."/>
      <w:lvlJc w:val="left"/>
      <w:pPr>
        <w:ind w:left="1440" w:hanging="360"/>
      </w:p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abstractNum w:abstractNumId="9">
    <w:nsid w:val="56EB3B28"/>
    <w:multiLevelType w:val="multilevel"/>
    <w:tmpl w:val="498CD8EA"/>
    <w:lvl w:ilvl="0">
      <w:start w:val="1"/>
      <w:numFmt w:val="decimal"/>
      <w:lvlText w:val="%1."/>
      <w:lvlJc w:val="left"/>
      <w:pPr>
        <w:tabs>
          <w:tab w:val="num" w:pos="360"/>
        </w:tabs>
        <w:ind w:left="360" w:hanging="360"/>
      </w:pPr>
    </w:lvl>
    <w:lvl w:ilvl="1">
      <w:start w:val="2"/>
      <w:numFmt w:val="bullet"/>
      <w:lvlText w:val="-"/>
      <w:lvlJc w:val="left"/>
      <w:pPr>
        <w:tabs>
          <w:tab w:val="num" w:pos="576"/>
        </w:tabs>
        <w:ind w:left="576" w:hanging="576"/>
      </w:pPr>
      <w:rPr>
        <w:rFonts w:ascii="Arial Narrow" w:eastAsia="Times New Roman" w:hAnsi="Arial Narrow" w:cs="Arial"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nsid w:val="56F25AEB"/>
    <w:multiLevelType w:val="hybridMultilevel"/>
    <w:tmpl w:val="4974524E"/>
    <w:lvl w:ilvl="0" w:tplc="041B000F">
      <w:start w:val="1"/>
      <w:numFmt w:val="decimal"/>
      <w:lvlText w:val="%1."/>
      <w:lvlJc w:val="left"/>
      <w:pPr>
        <w:ind w:left="1440" w:hanging="360"/>
      </w:p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abstractNum w:abstractNumId="11">
    <w:nsid w:val="61CA58A5"/>
    <w:multiLevelType w:val="hybridMultilevel"/>
    <w:tmpl w:val="0830926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7044270D"/>
    <w:multiLevelType w:val="hybridMultilevel"/>
    <w:tmpl w:val="A80C83B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70F65512"/>
    <w:multiLevelType w:val="hybridMultilevel"/>
    <w:tmpl w:val="C61801E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nsid w:val="79200E85"/>
    <w:multiLevelType w:val="hybridMultilevel"/>
    <w:tmpl w:val="4974524E"/>
    <w:lvl w:ilvl="0" w:tplc="041B000F">
      <w:start w:val="1"/>
      <w:numFmt w:val="decimal"/>
      <w:lvlText w:val="%1."/>
      <w:lvlJc w:val="left"/>
      <w:pPr>
        <w:ind w:left="1440" w:hanging="360"/>
      </w:p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1"/>
  </w:num>
  <w:num w:numId="14">
    <w:abstractNumId w:val="0"/>
  </w:num>
  <w:num w:numId="15">
    <w:abstractNumId w:val="11"/>
  </w:num>
  <w:num w:numId="16">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na Takáčová">
    <w15:presenceInfo w15:providerId="AD" w15:userId="S::takacova@octigon.sk::96eee946-0121-4e6e-9a04-c437148946fa"/>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footnotePr>
    <w:footnote w:id="-1"/>
    <w:footnote w:id="0"/>
  </w:footnotePr>
  <w:endnotePr>
    <w:endnote w:id="-1"/>
    <w:endnote w:id="0"/>
  </w:endnotePr>
  <w:compat/>
  <w:rsids>
    <w:rsidRoot w:val="0025200D"/>
    <w:rsid w:val="00011382"/>
    <w:rsid w:val="00033C22"/>
    <w:rsid w:val="00051214"/>
    <w:rsid w:val="00113C41"/>
    <w:rsid w:val="001D303A"/>
    <w:rsid w:val="00233DAE"/>
    <w:rsid w:val="00236FDA"/>
    <w:rsid w:val="00245905"/>
    <w:rsid w:val="0025200D"/>
    <w:rsid w:val="00285056"/>
    <w:rsid w:val="00297F77"/>
    <w:rsid w:val="002C0461"/>
    <w:rsid w:val="003344EA"/>
    <w:rsid w:val="00334EE6"/>
    <w:rsid w:val="00354D11"/>
    <w:rsid w:val="00377A8A"/>
    <w:rsid w:val="00380A57"/>
    <w:rsid w:val="00387F92"/>
    <w:rsid w:val="003D2F66"/>
    <w:rsid w:val="003E5899"/>
    <w:rsid w:val="00422911"/>
    <w:rsid w:val="0047284C"/>
    <w:rsid w:val="00485D7F"/>
    <w:rsid w:val="004867C3"/>
    <w:rsid w:val="00486E60"/>
    <w:rsid w:val="0049283D"/>
    <w:rsid w:val="004A420F"/>
    <w:rsid w:val="004D0A83"/>
    <w:rsid w:val="00504D80"/>
    <w:rsid w:val="00516D08"/>
    <w:rsid w:val="00592E07"/>
    <w:rsid w:val="005A5D74"/>
    <w:rsid w:val="005B23E6"/>
    <w:rsid w:val="005F3431"/>
    <w:rsid w:val="00603285"/>
    <w:rsid w:val="00617ADE"/>
    <w:rsid w:val="00683ECC"/>
    <w:rsid w:val="0068523A"/>
    <w:rsid w:val="00686038"/>
    <w:rsid w:val="00760AFA"/>
    <w:rsid w:val="007B0007"/>
    <w:rsid w:val="007C5B4C"/>
    <w:rsid w:val="007F3702"/>
    <w:rsid w:val="007F7A1E"/>
    <w:rsid w:val="008331E1"/>
    <w:rsid w:val="00863A87"/>
    <w:rsid w:val="00876291"/>
    <w:rsid w:val="008969C8"/>
    <w:rsid w:val="008B61BD"/>
    <w:rsid w:val="009213AF"/>
    <w:rsid w:val="00962B1E"/>
    <w:rsid w:val="009D19A3"/>
    <w:rsid w:val="00A878D4"/>
    <w:rsid w:val="00AB6D91"/>
    <w:rsid w:val="00AC2B55"/>
    <w:rsid w:val="00AD136A"/>
    <w:rsid w:val="00B61BDC"/>
    <w:rsid w:val="00B86D59"/>
    <w:rsid w:val="00BA1EDA"/>
    <w:rsid w:val="00BD1134"/>
    <w:rsid w:val="00BD1CB8"/>
    <w:rsid w:val="00BF219A"/>
    <w:rsid w:val="00C10724"/>
    <w:rsid w:val="00CE7436"/>
    <w:rsid w:val="00D12E65"/>
    <w:rsid w:val="00D35860"/>
    <w:rsid w:val="00DE28E3"/>
    <w:rsid w:val="00E70303"/>
    <w:rsid w:val="00E954C1"/>
    <w:rsid w:val="00EF56DB"/>
    <w:rsid w:val="00F12AE3"/>
    <w:rsid w:val="00F73EF4"/>
    <w:rsid w:val="00FC501D"/>
    <w:rsid w:val="00FF3BD3"/>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25200D"/>
    <w:pPr>
      <w:spacing w:after="0" w:line="240" w:lineRule="auto"/>
    </w:pPr>
    <w:rPr>
      <w:rFonts w:ascii="Times New Roman" w:eastAsia="Times New Roman" w:hAnsi="Times New Roman" w:cs="Times New Roman"/>
      <w:sz w:val="24"/>
      <w:szCs w:val="24"/>
      <w:lang w:val="cs-CZ"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lp1,Bullet List,FooterText,numbered,List Paragraph1,Paragraphe de liste1,Bullet Number,Odsek,body,lp11,List Paragraph11,Bullet 1,Use Case List Paragraph,Nad,Odstavec cíl se seznamem,Odstavec_muj,Medium List 2 - Accent 41,Tabuľka"/>
    <w:basedOn w:val="Normlny"/>
    <w:link w:val="OdsekzoznamuChar"/>
    <w:uiPriority w:val="34"/>
    <w:qFormat/>
    <w:rsid w:val="0025200D"/>
    <w:pPr>
      <w:ind w:left="720"/>
      <w:contextualSpacing/>
    </w:pPr>
  </w:style>
  <w:style w:type="character" w:styleId="Zvraznenie">
    <w:name w:val="Emphasis"/>
    <w:basedOn w:val="Predvolenpsmoodseku"/>
    <w:uiPriority w:val="99"/>
    <w:qFormat/>
    <w:rsid w:val="0025200D"/>
    <w:rPr>
      <w:i/>
      <w:iCs/>
    </w:rPr>
  </w:style>
  <w:style w:type="character" w:customStyle="1" w:styleId="OdsekzoznamuChar">
    <w:name w:val="Odsek zoznamu Char"/>
    <w:aliases w:val="lp1 Char,Bullet List Char,FooterText Char,numbered Char,List Paragraph1 Char,Paragraphe de liste1 Char,Bullet Number Char,Odsek Char,body Char,lp11 Char,List Paragraph11 Char,Bullet 1 Char,Use Case List Paragraph Char,Nad Char"/>
    <w:link w:val="Odsekzoznamu"/>
    <w:uiPriority w:val="34"/>
    <w:qFormat/>
    <w:locked/>
    <w:rsid w:val="0025200D"/>
    <w:rPr>
      <w:rFonts w:ascii="Times New Roman" w:eastAsia="Times New Roman" w:hAnsi="Times New Roman" w:cs="Times New Roman"/>
      <w:sz w:val="24"/>
      <w:szCs w:val="24"/>
      <w:lang w:val="cs-CZ" w:eastAsia="cs-CZ"/>
    </w:rPr>
  </w:style>
  <w:style w:type="paragraph" w:customStyle="1" w:styleId="Default">
    <w:name w:val="Default"/>
    <w:rsid w:val="0025200D"/>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styleId="Zkladntext">
    <w:name w:val="Body Text"/>
    <w:basedOn w:val="Normlny"/>
    <w:link w:val="ZkladntextChar"/>
    <w:rsid w:val="003E5899"/>
    <w:pPr>
      <w:spacing w:after="120"/>
    </w:pPr>
  </w:style>
  <w:style w:type="character" w:customStyle="1" w:styleId="ZkladntextChar">
    <w:name w:val="Základný text Char"/>
    <w:basedOn w:val="Predvolenpsmoodseku"/>
    <w:link w:val="Zkladntext"/>
    <w:rsid w:val="003E5899"/>
    <w:rPr>
      <w:rFonts w:ascii="Times New Roman" w:eastAsia="Times New Roman" w:hAnsi="Times New Roman" w:cs="Times New Roman"/>
      <w:sz w:val="24"/>
      <w:szCs w:val="24"/>
      <w:lang w:val="cs-CZ" w:eastAsia="cs-CZ"/>
    </w:rPr>
  </w:style>
  <w:style w:type="paragraph" w:customStyle="1" w:styleId="ODRAZ">
    <w:name w:val="ODRAZ"/>
    <w:basedOn w:val="Normlny"/>
    <w:rsid w:val="003E5899"/>
    <w:pPr>
      <w:tabs>
        <w:tab w:val="left" w:pos="454"/>
      </w:tabs>
      <w:autoSpaceDE w:val="0"/>
      <w:autoSpaceDN w:val="0"/>
      <w:spacing w:before="60"/>
      <w:ind w:left="454" w:hanging="454"/>
      <w:jc w:val="both"/>
    </w:pPr>
    <w:rPr>
      <w:sz w:val="20"/>
      <w:szCs w:val="20"/>
      <w:lang w:val="sk-SK"/>
    </w:rPr>
  </w:style>
  <w:style w:type="paragraph" w:styleId="Revzia">
    <w:name w:val="Revision"/>
    <w:hidden/>
    <w:uiPriority w:val="99"/>
    <w:semiHidden/>
    <w:rsid w:val="00BA1EDA"/>
    <w:pPr>
      <w:spacing w:after="0" w:line="240" w:lineRule="auto"/>
    </w:pPr>
    <w:rPr>
      <w:rFonts w:ascii="Times New Roman" w:eastAsia="Times New Roman" w:hAnsi="Times New Roman" w:cs="Times New Roman"/>
      <w:sz w:val="24"/>
      <w:szCs w:val="24"/>
      <w:lang w:val="cs-CZ" w:eastAsia="cs-CZ"/>
    </w:rPr>
  </w:style>
  <w:style w:type="character" w:styleId="Odkaznakomentr">
    <w:name w:val="annotation reference"/>
    <w:basedOn w:val="Predvolenpsmoodseku"/>
    <w:uiPriority w:val="99"/>
    <w:semiHidden/>
    <w:unhideWhenUsed/>
    <w:rsid w:val="007B0007"/>
    <w:rPr>
      <w:sz w:val="16"/>
      <w:szCs w:val="16"/>
    </w:rPr>
  </w:style>
  <w:style w:type="paragraph" w:styleId="Textkomentra">
    <w:name w:val="annotation text"/>
    <w:basedOn w:val="Normlny"/>
    <w:link w:val="TextkomentraChar"/>
    <w:uiPriority w:val="99"/>
    <w:unhideWhenUsed/>
    <w:rsid w:val="007B0007"/>
    <w:rPr>
      <w:sz w:val="20"/>
      <w:szCs w:val="20"/>
    </w:rPr>
  </w:style>
  <w:style w:type="character" w:customStyle="1" w:styleId="TextkomentraChar">
    <w:name w:val="Text komentára Char"/>
    <w:basedOn w:val="Predvolenpsmoodseku"/>
    <w:link w:val="Textkomentra"/>
    <w:uiPriority w:val="99"/>
    <w:rsid w:val="007B0007"/>
    <w:rPr>
      <w:rFonts w:ascii="Times New Roman" w:eastAsia="Times New Roman" w:hAnsi="Times New Roman" w:cs="Times New Roman"/>
      <w:sz w:val="20"/>
      <w:szCs w:val="20"/>
      <w:lang w:val="cs-CZ" w:eastAsia="cs-CZ"/>
    </w:rPr>
  </w:style>
  <w:style w:type="paragraph" w:styleId="Predmetkomentra">
    <w:name w:val="annotation subject"/>
    <w:basedOn w:val="Textkomentra"/>
    <w:next w:val="Textkomentra"/>
    <w:link w:val="PredmetkomentraChar"/>
    <w:uiPriority w:val="99"/>
    <w:semiHidden/>
    <w:unhideWhenUsed/>
    <w:rsid w:val="007B0007"/>
    <w:rPr>
      <w:b/>
      <w:bCs/>
    </w:rPr>
  </w:style>
  <w:style w:type="character" w:customStyle="1" w:styleId="PredmetkomentraChar">
    <w:name w:val="Predmet komentára Char"/>
    <w:basedOn w:val="TextkomentraChar"/>
    <w:link w:val="Predmetkomentra"/>
    <w:uiPriority w:val="99"/>
    <w:semiHidden/>
    <w:rsid w:val="007B0007"/>
    <w:rPr>
      <w:rFonts w:ascii="Times New Roman" w:eastAsia="Times New Roman" w:hAnsi="Times New Roman" w:cs="Times New Roman"/>
      <w:b/>
      <w:bCs/>
      <w:sz w:val="20"/>
      <w:szCs w:val="20"/>
      <w:lang w:val="cs-CZ" w:eastAsia="cs-CZ"/>
    </w:rPr>
  </w:style>
  <w:style w:type="paragraph" w:styleId="Textbubliny">
    <w:name w:val="Balloon Text"/>
    <w:basedOn w:val="Normlny"/>
    <w:link w:val="TextbublinyChar"/>
    <w:uiPriority w:val="99"/>
    <w:semiHidden/>
    <w:unhideWhenUsed/>
    <w:rsid w:val="00E70303"/>
    <w:rPr>
      <w:rFonts w:ascii="Tahoma" w:hAnsi="Tahoma" w:cs="Tahoma"/>
      <w:sz w:val="16"/>
      <w:szCs w:val="16"/>
    </w:rPr>
  </w:style>
  <w:style w:type="character" w:customStyle="1" w:styleId="TextbublinyChar">
    <w:name w:val="Text bubliny Char"/>
    <w:basedOn w:val="Predvolenpsmoodseku"/>
    <w:link w:val="Textbubliny"/>
    <w:uiPriority w:val="99"/>
    <w:semiHidden/>
    <w:rsid w:val="00E70303"/>
    <w:rPr>
      <w:rFonts w:ascii="Tahoma" w:eastAsia="Times New Roman" w:hAnsi="Tahoma" w:cs="Tahoma"/>
      <w:sz w:val="16"/>
      <w:szCs w:val="16"/>
      <w:lang w:val="cs-CZ" w:eastAsia="cs-CZ"/>
    </w:rPr>
  </w:style>
  <w:style w:type="paragraph" w:styleId="Hlavika">
    <w:name w:val="header"/>
    <w:basedOn w:val="Normlny"/>
    <w:link w:val="HlavikaChar"/>
    <w:uiPriority w:val="99"/>
    <w:semiHidden/>
    <w:unhideWhenUsed/>
    <w:rsid w:val="00AC2B55"/>
    <w:pPr>
      <w:tabs>
        <w:tab w:val="center" w:pos="4536"/>
        <w:tab w:val="right" w:pos="9072"/>
      </w:tabs>
    </w:pPr>
  </w:style>
  <w:style w:type="character" w:customStyle="1" w:styleId="HlavikaChar">
    <w:name w:val="Hlavička Char"/>
    <w:basedOn w:val="Predvolenpsmoodseku"/>
    <w:link w:val="Hlavika"/>
    <w:uiPriority w:val="99"/>
    <w:semiHidden/>
    <w:rsid w:val="00AC2B55"/>
    <w:rPr>
      <w:rFonts w:ascii="Times New Roman" w:eastAsia="Times New Roman" w:hAnsi="Times New Roman" w:cs="Times New Roman"/>
      <w:sz w:val="24"/>
      <w:szCs w:val="24"/>
      <w:lang w:val="cs-CZ" w:eastAsia="cs-CZ"/>
    </w:rPr>
  </w:style>
  <w:style w:type="paragraph" w:styleId="Pta">
    <w:name w:val="footer"/>
    <w:basedOn w:val="Normlny"/>
    <w:link w:val="PtaChar"/>
    <w:uiPriority w:val="99"/>
    <w:unhideWhenUsed/>
    <w:rsid w:val="00AC2B55"/>
    <w:pPr>
      <w:tabs>
        <w:tab w:val="center" w:pos="4536"/>
        <w:tab w:val="right" w:pos="9072"/>
      </w:tabs>
    </w:pPr>
  </w:style>
  <w:style w:type="character" w:customStyle="1" w:styleId="PtaChar">
    <w:name w:val="Päta Char"/>
    <w:basedOn w:val="Predvolenpsmoodseku"/>
    <w:link w:val="Pta"/>
    <w:uiPriority w:val="99"/>
    <w:rsid w:val="00AC2B55"/>
    <w:rPr>
      <w:rFonts w:ascii="Times New Roman" w:eastAsia="Times New Roman" w:hAnsi="Times New Roman" w:cs="Times New Roman"/>
      <w:sz w:val="24"/>
      <w:szCs w:val="24"/>
      <w:lang w:val="cs-CZ" w:eastAsia="cs-CZ"/>
    </w:rPr>
  </w:style>
</w:styles>
</file>

<file path=word/webSettings.xml><?xml version="1.0" encoding="utf-8"?>
<w:webSettings xmlns:r="http://schemas.openxmlformats.org/officeDocument/2006/relationships" xmlns:w="http://schemas.openxmlformats.org/wordprocessingml/2006/main">
  <w:divs>
    <w:div w:id="9722867">
      <w:bodyDiv w:val="1"/>
      <w:marLeft w:val="0"/>
      <w:marRight w:val="0"/>
      <w:marTop w:val="0"/>
      <w:marBottom w:val="0"/>
      <w:divBdr>
        <w:top w:val="none" w:sz="0" w:space="0" w:color="auto"/>
        <w:left w:val="none" w:sz="0" w:space="0" w:color="auto"/>
        <w:bottom w:val="none" w:sz="0" w:space="0" w:color="auto"/>
        <w:right w:val="none" w:sz="0" w:space="0" w:color="auto"/>
      </w:divBdr>
    </w:div>
    <w:div w:id="1309743626">
      <w:bodyDiv w:val="1"/>
      <w:marLeft w:val="0"/>
      <w:marRight w:val="0"/>
      <w:marTop w:val="0"/>
      <w:marBottom w:val="0"/>
      <w:divBdr>
        <w:top w:val="none" w:sz="0" w:space="0" w:color="auto"/>
        <w:left w:val="none" w:sz="0" w:space="0" w:color="auto"/>
        <w:bottom w:val="none" w:sz="0" w:space="0" w:color="auto"/>
        <w:right w:val="none" w:sz="0" w:space="0" w:color="auto"/>
      </w:divBdr>
    </w:div>
    <w:div w:id="1460227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19"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56A55A-4ADD-4B5E-B189-86C5F4034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2964</Words>
  <Characters>16895</Characters>
  <Application>Microsoft Office Word</Application>
  <DocSecurity>0</DocSecurity>
  <Lines>140</Lines>
  <Paragraphs>39</Paragraphs>
  <ScaleCrop>false</ScaleCrop>
  <HeadingPairs>
    <vt:vector size="2" baseType="variant">
      <vt:variant>
        <vt:lpstr>Názov</vt:lpstr>
      </vt:variant>
      <vt:variant>
        <vt:i4>1</vt:i4>
      </vt:variant>
    </vt:vector>
  </HeadingPairs>
  <TitlesOfParts>
    <vt:vector size="1" baseType="lpstr">
      <vt:lpstr/>
    </vt:vector>
  </TitlesOfParts>
  <Company>HP Inc.</Company>
  <LinksUpToDate>false</LinksUpToDate>
  <CharactersWithSpaces>19820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Takáčová</dc:creator>
  <cp:lastModifiedBy>Milan</cp:lastModifiedBy>
  <cp:revision>11</cp:revision>
  <cp:lastPrinted>2024-03-06T08:19:00Z</cp:lastPrinted>
  <dcterms:created xsi:type="dcterms:W3CDTF">2024-02-14T21:07:00Z</dcterms:created>
  <dcterms:modified xsi:type="dcterms:W3CDTF">2024-03-06T08:20:00Z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75bc6befde5d9756cd36d2e80b25bb3eb11009a7c75014af29f248d805cad275</vt:lpwstr>
  </property>
</Properties>
</file>