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809002A" w:rsidR="008003E1" w:rsidRPr="008A51B4" w:rsidRDefault="00754BCF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754BCF">
              <w:rPr>
                <w:rFonts w:ascii="Calibri" w:hAnsi="Calibri" w:cs="Calibri"/>
                <w:b/>
                <w:bCs/>
                <w:color w:val="000000"/>
              </w:rPr>
              <w:t>Stavebné úpravy a nadstavba pozberovej linky farma Veľká Hradná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A5EE3"/>
    <w:rsid w:val="001B2D48"/>
    <w:rsid w:val="001C5C47"/>
    <w:rsid w:val="002157FC"/>
    <w:rsid w:val="002A7A2F"/>
    <w:rsid w:val="002B28A2"/>
    <w:rsid w:val="002E2EEA"/>
    <w:rsid w:val="0036019A"/>
    <w:rsid w:val="00414E4D"/>
    <w:rsid w:val="00444C05"/>
    <w:rsid w:val="00445AC6"/>
    <w:rsid w:val="00597661"/>
    <w:rsid w:val="005E79AC"/>
    <w:rsid w:val="006A1BBF"/>
    <w:rsid w:val="006B783F"/>
    <w:rsid w:val="00754BCF"/>
    <w:rsid w:val="008003E1"/>
    <w:rsid w:val="008124C7"/>
    <w:rsid w:val="008C0A5A"/>
    <w:rsid w:val="008F69CD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70883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27</cp:revision>
  <dcterms:created xsi:type="dcterms:W3CDTF">2022-06-21T17:06:00Z</dcterms:created>
  <dcterms:modified xsi:type="dcterms:W3CDTF">2024-02-27T13:42:00Z</dcterms:modified>
</cp:coreProperties>
</file>