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2626A1" w14:textId="76A416CD" w:rsidR="00704CDF" w:rsidRPr="004F4CAF" w:rsidRDefault="00704CDF" w:rsidP="00704CDF">
      <w:pPr>
        <w:pStyle w:val="Nadpis6bezObsahu"/>
        <w:spacing w:after="240"/>
        <w:rPr>
          <w:sz w:val="28"/>
          <w:szCs w:val="28"/>
        </w:rPr>
      </w:pPr>
      <w:bookmarkStart w:id="0" w:name="_GoBack"/>
      <w:bookmarkEnd w:id="0"/>
      <w:r w:rsidRPr="004F4CAF">
        <w:rPr>
          <w:sz w:val="28"/>
          <w:szCs w:val="28"/>
        </w:rPr>
        <w:t>NÁVRH NA PLNENIE KRITÉRIÍ</w:t>
      </w:r>
    </w:p>
    <w:p w14:paraId="2E6C674A" w14:textId="183FC957" w:rsidR="006D5D8E" w:rsidRDefault="00704CDF" w:rsidP="006D5D8E">
      <w:pPr>
        <w:contextualSpacing/>
        <w:jc w:val="center"/>
        <w:rPr>
          <w:b/>
          <w:i/>
          <w:color w:val="00B050"/>
        </w:rPr>
      </w:pPr>
      <w:r w:rsidRPr="00DA784E">
        <w:rPr>
          <w:b/>
          <w:i/>
          <w:color w:val="00B050"/>
        </w:rPr>
        <w:t>„</w:t>
      </w:r>
      <w:r w:rsidR="00FE288C" w:rsidRPr="00FE288C">
        <w:rPr>
          <w:b/>
          <w:i/>
          <w:color w:val="00B050"/>
          <w:szCs w:val="28"/>
        </w:rPr>
        <w:t>Nákladné vozidlo na prevoz mäsa a mäsových výrobkov</w:t>
      </w:r>
      <w:r w:rsidRPr="00DA784E">
        <w:rPr>
          <w:b/>
          <w:i/>
          <w:color w:val="00B050"/>
        </w:rPr>
        <w:t>“</w:t>
      </w:r>
    </w:p>
    <w:p w14:paraId="58BBE679" w14:textId="3B85841A" w:rsidR="00BF52E2" w:rsidRPr="00BF52E2" w:rsidRDefault="00BF52E2" w:rsidP="006D5D8E">
      <w:pPr>
        <w:contextualSpacing/>
        <w:jc w:val="center"/>
        <w:rPr>
          <w:b/>
          <w:iCs/>
          <w:color w:val="00B050"/>
        </w:rPr>
      </w:pPr>
    </w:p>
    <w:p w14:paraId="38ECBFD0" w14:textId="77777777" w:rsidR="006D5D8E" w:rsidRDefault="006D5D8E" w:rsidP="006D5D8E">
      <w:pPr>
        <w:contextualSpacing/>
        <w:rPr>
          <w:b/>
          <w:iCs/>
          <w:color w:val="000000" w:themeColor="text1"/>
        </w:rPr>
      </w:pPr>
    </w:p>
    <w:p w14:paraId="7A80731A" w14:textId="5AC0FE68" w:rsidR="006D5D8E" w:rsidRPr="006D5D8E" w:rsidRDefault="006D5D8E" w:rsidP="006D5D8E">
      <w:pPr>
        <w:contextualSpacing/>
        <w:rPr>
          <w:b/>
          <w:iCs/>
          <w:color w:val="000000" w:themeColor="text1"/>
        </w:rPr>
      </w:pPr>
      <w:r w:rsidRPr="006D5D8E">
        <w:rPr>
          <w:b/>
          <w:iCs/>
          <w:color w:val="000000" w:themeColor="text1"/>
        </w:rPr>
        <w:t>Identifikačné údaje uchádzača</w:t>
      </w:r>
      <w:r w:rsidRPr="006D5D8E">
        <w:rPr>
          <w:b/>
          <w:iCs/>
          <w:color w:val="000000" w:themeColor="text1"/>
        </w:rPr>
        <w:tab/>
      </w:r>
      <w:r w:rsidRPr="006D5D8E">
        <w:rPr>
          <w:b/>
          <w:iCs/>
          <w:color w:val="000000" w:themeColor="text1"/>
        </w:rPr>
        <w:tab/>
      </w:r>
      <w:r w:rsidRPr="006D5D8E">
        <w:rPr>
          <w:b/>
          <w:iCs/>
          <w:color w:val="000000" w:themeColor="text1"/>
        </w:rPr>
        <w:tab/>
      </w:r>
      <w:r w:rsidRPr="006D5D8E">
        <w:rPr>
          <w:b/>
          <w:iCs/>
          <w:color w:val="000000" w:themeColor="text1"/>
        </w:rPr>
        <w:tab/>
      </w:r>
      <w:r w:rsidRPr="006D5D8E">
        <w:rPr>
          <w:b/>
          <w:iCs/>
          <w:color w:val="000000" w:themeColor="text1"/>
        </w:rPr>
        <w:tab/>
      </w:r>
      <w:r w:rsidRPr="006D5D8E">
        <w:rPr>
          <w:b/>
          <w:iCs/>
          <w:color w:val="000000" w:themeColor="text1"/>
        </w:rPr>
        <w:tab/>
      </w:r>
    </w:p>
    <w:p w14:paraId="2CCC9FB0" w14:textId="0D5D22E0" w:rsidR="006D5D8E" w:rsidRPr="006D5D8E" w:rsidRDefault="006D5D8E" w:rsidP="006D5D8E">
      <w:pPr>
        <w:contextualSpacing/>
        <w:rPr>
          <w:bCs/>
          <w:iCs/>
          <w:color w:val="000000" w:themeColor="text1"/>
        </w:rPr>
      </w:pPr>
      <w:r w:rsidRPr="006D5D8E">
        <w:rPr>
          <w:bCs/>
          <w:iCs/>
          <w:color w:val="000000" w:themeColor="text1"/>
        </w:rPr>
        <w:t>Obchodné meno</w:t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  <w:highlight w:val="yellow"/>
        </w:rPr>
        <w:t>.........................................</w:t>
      </w:r>
    </w:p>
    <w:p w14:paraId="4116E480" w14:textId="1B9BC150" w:rsidR="006D5D8E" w:rsidRPr="006D5D8E" w:rsidRDefault="006D5D8E" w:rsidP="006D5D8E">
      <w:pPr>
        <w:contextualSpacing/>
        <w:rPr>
          <w:bCs/>
          <w:iCs/>
          <w:color w:val="000000" w:themeColor="text1"/>
        </w:rPr>
      </w:pPr>
      <w:r w:rsidRPr="006D5D8E">
        <w:rPr>
          <w:bCs/>
          <w:iCs/>
          <w:color w:val="000000" w:themeColor="text1"/>
        </w:rPr>
        <w:t>Sídlo</w:t>
      </w:r>
      <w:r w:rsidRPr="006D5D8E"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  <w:highlight w:val="yellow"/>
        </w:rPr>
        <w:t>.........................................</w:t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</w:p>
    <w:p w14:paraId="2648D9DE" w14:textId="481D99FD" w:rsidR="006D5D8E" w:rsidRPr="006D5D8E" w:rsidRDefault="006D5D8E" w:rsidP="006D5D8E">
      <w:pPr>
        <w:contextualSpacing/>
        <w:rPr>
          <w:bCs/>
          <w:iCs/>
          <w:color w:val="000000" w:themeColor="text1"/>
        </w:rPr>
      </w:pPr>
      <w:r w:rsidRPr="006D5D8E">
        <w:rPr>
          <w:bCs/>
          <w:iCs/>
          <w:color w:val="000000" w:themeColor="text1"/>
        </w:rPr>
        <w:t>IČO</w:t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  <w:highlight w:val="yellow"/>
        </w:rPr>
        <w:t>.........................................</w:t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</w:p>
    <w:p w14:paraId="53DAEB8B" w14:textId="0341D66F" w:rsidR="006D5D8E" w:rsidRPr="006D5D8E" w:rsidRDefault="006D5D8E" w:rsidP="006D5D8E">
      <w:pPr>
        <w:contextualSpacing/>
        <w:rPr>
          <w:bCs/>
          <w:iCs/>
          <w:color w:val="000000" w:themeColor="text1"/>
        </w:rPr>
      </w:pPr>
      <w:r w:rsidRPr="006D5D8E">
        <w:rPr>
          <w:bCs/>
          <w:iCs/>
          <w:color w:val="000000" w:themeColor="text1"/>
        </w:rPr>
        <w:t>IČ DPH</w:t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  <w:highlight w:val="yellow"/>
        </w:rPr>
        <w:t>.........................................</w:t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</w:p>
    <w:p w14:paraId="108B21CB" w14:textId="342082D1" w:rsidR="006D5D8E" w:rsidRPr="006D5D8E" w:rsidRDefault="006D5D8E" w:rsidP="006D5D8E">
      <w:pPr>
        <w:contextualSpacing/>
        <w:rPr>
          <w:bCs/>
          <w:iCs/>
          <w:color w:val="000000" w:themeColor="text1"/>
        </w:rPr>
      </w:pPr>
      <w:r w:rsidRPr="006D5D8E">
        <w:rPr>
          <w:bCs/>
          <w:iCs/>
          <w:color w:val="000000" w:themeColor="text1"/>
        </w:rPr>
        <w:t>Štatutárny orgán</w:t>
      </w:r>
      <w:r w:rsidRPr="006D5D8E"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  <w:highlight w:val="yellow"/>
        </w:rPr>
        <w:t>.........................................</w:t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</w:p>
    <w:p w14:paraId="449C2A9C" w14:textId="7310B5E8" w:rsidR="006D5D8E" w:rsidRPr="006D5D8E" w:rsidRDefault="006D5D8E" w:rsidP="006D5D8E">
      <w:pPr>
        <w:contextualSpacing/>
        <w:rPr>
          <w:bCs/>
          <w:iCs/>
          <w:color w:val="000000" w:themeColor="text1"/>
        </w:rPr>
      </w:pPr>
      <w:r w:rsidRPr="006D5D8E">
        <w:rPr>
          <w:bCs/>
          <w:iCs/>
          <w:color w:val="000000" w:themeColor="text1"/>
        </w:rPr>
        <w:t>Email</w:t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  <w:highlight w:val="yellow"/>
        </w:rPr>
        <w:t>.........................................</w:t>
      </w:r>
      <w:r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</w:p>
    <w:p w14:paraId="4FFF6F4A" w14:textId="4C1BB95D" w:rsidR="006D5D8E" w:rsidRPr="006D5D8E" w:rsidRDefault="006D5D8E" w:rsidP="006D5D8E">
      <w:pPr>
        <w:contextualSpacing/>
        <w:rPr>
          <w:bCs/>
          <w:iCs/>
          <w:color w:val="000000" w:themeColor="text1"/>
        </w:rPr>
      </w:pPr>
      <w:r w:rsidRPr="006D5D8E">
        <w:rPr>
          <w:bCs/>
          <w:iCs/>
          <w:color w:val="000000" w:themeColor="text1"/>
        </w:rPr>
        <w:t>Mobil</w:t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  <w:highlight w:val="yellow"/>
        </w:rPr>
        <w:t>.........................................</w:t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</w:p>
    <w:p w14:paraId="6FA349A3" w14:textId="39B6494A" w:rsidR="00704CDF" w:rsidRDefault="00704CDF" w:rsidP="00704CDF">
      <w:pPr>
        <w:spacing w:line="360" w:lineRule="auto"/>
        <w:ind w:left="849" w:firstLine="1275"/>
        <w:rPr>
          <w:shd w:val="clear" w:color="auto" w:fill="D9D9D9"/>
        </w:rPr>
      </w:pPr>
    </w:p>
    <w:p w14:paraId="21265D4C" w14:textId="57D5F60A" w:rsidR="00087A8C" w:rsidRDefault="00087A8C" w:rsidP="00704CDF">
      <w:pPr>
        <w:spacing w:line="360" w:lineRule="auto"/>
        <w:ind w:left="849" w:firstLine="1275"/>
        <w:rPr>
          <w:shd w:val="clear" w:color="auto" w:fill="D9D9D9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622"/>
        <w:gridCol w:w="1247"/>
        <w:gridCol w:w="1436"/>
        <w:gridCol w:w="1354"/>
        <w:gridCol w:w="1436"/>
      </w:tblGrid>
      <w:tr w:rsidR="00087A8C" w:rsidRPr="0006232D" w14:paraId="088A1F71" w14:textId="77777777" w:rsidTr="00087A8C">
        <w:tc>
          <w:tcPr>
            <w:tcW w:w="3119" w:type="dxa"/>
            <w:shd w:val="clear" w:color="auto" w:fill="D9D9D9"/>
            <w:vAlign w:val="center"/>
          </w:tcPr>
          <w:p w14:paraId="1456BA5A" w14:textId="5D126799" w:rsidR="00087A8C" w:rsidRPr="0006232D" w:rsidRDefault="00087A8C" w:rsidP="00087A8C">
            <w:pPr>
              <w:tabs>
                <w:tab w:val="left" w:pos="7743"/>
              </w:tabs>
              <w:ind w:right="-567"/>
              <w:jc w:val="center"/>
              <w:rPr>
                <w:b/>
              </w:rPr>
            </w:pPr>
            <w:r>
              <w:rPr>
                <w:b/>
              </w:rPr>
              <w:t>Predmet zákazky</w:t>
            </w:r>
          </w:p>
        </w:tc>
        <w:tc>
          <w:tcPr>
            <w:tcW w:w="622" w:type="dxa"/>
            <w:shd w:val="clear" w:color="auto" w:fill="D9D9D9"/>
            <w:vAlign w:val="center"/>
          </w:tcPr>
          <w:p w14:paraId="38FB1E86" w14:textId="4DAA96CA" w:rsidR="00087A8C" w:rsidRPr="0006232D" w:rsidRDefault="00087A8C" w:rsidP="00087A8C">
            <w:pPr>
              <w:tabs>
                <w:tab w:val="left" w:pos="7743"/>
              </w:tabs>
              <w:ind w:right="-567"/>
              <w:rPr>
                <w:b/>
              </w:rPr>
            </w:pPr>
            <w:r>
              <w:rPr>
                <w:b/>
              </w:rPr>
              <w:t>MJ</w:t>
            </w:r>
          </w:p>
        </w:tc>
        <w:tc>
          <w:tcPr>
            <w:tcW w:w="1247" w:type="dxa"/>
            <w:shd w:val="clear" w:color="auto" w:fill="D9D9D9"/>
            <w:vAlign w:val="center"/>
          </w:tcPr>
          <w:p w14:paraId="7F1EE18E" w14:textId="4A138B9D" w:rsidR="00087A8C" w:rsidRPr="0006232D" w:rsidRDefault="00087A8C" w:rsidP="00087A8C">
            <w:pPr>
              <w:tabs>
                <w:tab w:val="left" w:pos="7743"/>
              </w:tabs>
              <w:ind w:right="-567"/>
              <w:rPr>
                <w:b/>
              </w:rPr>
            </w:pPr>
            <w:r>
              <w:rPr>
                <w:b/>
              </w:rPr>
              <w:t>Počet MJ</w:t>
            </w:r>
          </w:p>
        </w:tc>
        <w:tc>
          <w:tcPr>
            <w:tcW w:w="1436" w:type="dxa"/>
            <w:shd w:val="clear" w:color="auto" w:fill="D9D9D9"/>
            <w:vAlign w:val="center"/>
          </w:tcPr>
          <w:p w14:paraId="7CDADF2D" w14:textId="4978CE5D" w:rsidR="00087A8C" w:rsidRPr="0006232D" w:rsidRDefault="00087A8C" w:rsidP="00EF00EB">
            <w:pPr>
              <w:tabs>
                <w:tab w:val="left" w:pos="7743"/>
              </w:tabs>
              <w:ind w:right="33"/>
              <w:jc w:val="center"/>
              <w:rPr>
                <w:b/>
              </w:rPr>
            </w:pPr>
            <w:r>
              <w:rPr>
                <w:b/>
              </w:rPr>
              <w:t>Jednotková cena bez DPH</w:t>
            </w:r>
          </w:p>
        </w:tc>
        <w:tc>
          <w:tcPr>
            <w:tcW w:w="1354" w:type="dxa"/>
            <w:shd w:val="clear" w:color="auto" w:fill="D9D9D9"/>
            <w:vAlign w:val="center"/>
          </w:tcPr>
          <w:p w14:paraId="73B0B303" w14:textId="6E845B06" w:rsidR="00087A8C" w:rsidRPr="0006232D" w:rsidRDefault="00087A8C" w:rsidP="00EF00EB">
            <w:pPr>
              <w:tabs>
                <w:tab w:val="left" w:pos="7743"/>
              </w:tabs>
              <w:ind w:right="33"/>
              <w:jc w:val="center"/>
              <w:rPr>
                <w:b/>
              </w:rPr>
            </w:pPr>
            <w:r>
              <w:rPr>
                <w:b/>
              </w:rPr>
              <w:t>Výška DPH</w:t>
            </w:r>
          </w:p>
        </w:tc>
        <w:tc>
          <w:tcPr>
            <w:tcW w:w="1436" w:type="dxa"/>
            <w:shd w:val="clear" w:color="auto" w:fill="D9D9D9"/>
            <w:vAlign w:val="center"/>
          </w:tcPr>
          <w:p w14:paraId="5EC00B9B" w14:textId="46789FB2" w:rsidR="00087A8C" w:rsidRPr="0006232D" w:rsidRDefault="00087A8C" w:rsidP="00EF00EB">
            <w:pPr>
              <w:tabs>
                <w:tab w:val="left" w:pos="7743"/>
              </w:tabs>
              <w:ind w:right="33"/>
              <w:jc w:val="center"/>
              <w:rPr>
                <w:b/>
              </w:rPr>
            </w:pPr>
            <w:r>
              <w:rPr>
                <w:b/>
              </w:rPr>
              <w:t>Jednotková cena s DPH</w:t>
            </w:r>
          </w:p>
        </w:tc>
      </w:tr>
      <w:tr w:rsidR="00087A8C" w:rsidRPr="0006232D" w14:paraId="0D0AAC99" w14:textId="77777777" w:rsidTr="00087A8C">
        <w:tc>
          <w:tcPr>
            <w:tcW w:w="3119" w:type="dxa"/>
            <w:shd w:val="clear" w:color="auto" w:fill="auto"/>
          </w:tcPr>
          <w:p w14:paraId="33E0D6D5" w14:textId="77777777" w:rsidR="00087A8C" w:rsidRPr="00087A8C" w:rsidRDefault="00087A8C" w:rsidP="00EF00EB">
            <w:pPr>
              <w:tabs>
                <w:tab w:val="left" w:pos="7743"/>
              </w:tabs>
              <w:ind w:right="105"/>
              <w:jc w:val="right"/>
              <w:rPr>
                <w:color w:val="000000" w:themeColor="text1"/>
              </w:rPr>
            </w:pPr>
            <w:r w:rsidRPr="00087A8C">
              <w:rPr>
                <w:color w:val="000000" w:themeColor="text1"/>
                <w:szCs w:val="28"/>
              </w:rPr>
              <w:t>Nákladné vozidlo na prevoz mäsa a mäsových výrobkov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6DC9A26F" w14:textId="02D99F78" w:rsidR="00087A8C" w:rsidRPr="00087A8C" w:rsidRDefault="00087A8C" w:rsidP="00EF00EB">
            <w:pPr>
              <w:tabs>
                <w:tab w:val="left" w:pos="7743"/>
              </w:tabs>
              <w:ind w:right="105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ks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5E4D545" w14:textId="1708A1B7" w:rsidR="00087A8C" w:rsidRPr="00087A8C" w:rsidRDefault="00087A8C" w:rsidP="00087A8C">
            <w:pPr>
              <w:tabs>
                <w:tab w:val="left" w:pos="7743"/>
              </w:tabs>
              <w:ind w:right="105"/>
              <w:jc w:val="center"/>
            </w:pPr>
            <w:r w:rsidRPr="00087A8C">
              <w:t>4</w:t>
            </w:r>
          </w:p>
        </w:tc>
        <w:tc>
          <w:tcPr>
            <w:tcW w:w="1436" w:type="dxa"/>
            <w:shd w:val="clear" w:color="auto" w:fill="FFFF00"/>
          </w:tcPr>
          <w:p w14:paraId="08E6FB54" w14:textId="77777777" w:rsidR="00087A8C" w:rsidRPr="00087A8C" w:rsidRDefault="00087A8C" w:rsidP="00EF00EB">
            <w:pPr>
              <w:tabs>
                <w:tab w:val="left" w:pos="7743"/>
              </w:tabs>
              <w:ind w:right="-567"/>
              <w:jc w:val="center"/>
              <w:rPr>
                <w:highlight w:val="yellow"/>
              </w:rPr>
            </w:pPr>
          </w:p>
        </w:tc>
        <w:tc>
          <w:tcPr>
            <w:tcW w:w="1354" w:type="dxa"/>
            <w:shd w:val="clear" w:color="auto" w:fill="FFFF00"/>
          </w:tcPr>
          <w:p w14:paraId="204488F4" w14:textId="77777777" w:rsidR="00087A8C" w:rsidRPr="00087A8C" w:rsidRDefault="00087A8C" w:rsidP="00EF00EB">
            <w:pPr>
              <w:tabs>
                <w:tab w:val="left" w:pos="7743"/>
              </w:tabs>
              <w:ind w:right="-567"/>
              <w:jc w:val="center"/>
              <w:rPr>
                <w:highlight w:val="yellow"/>
              </w:rPr>
            </w:pPr>
          </w:p>
        </w:tc>
        <w:tc>
          <w:tcPr>
            <w:tcW w:w="1436" w:type="dxa"/>
            <w:shd w:val="clear" w:color="auto" w:fill="FFFF00"/>
          </w:tcPr>
          <w:p w14:paraId="26D679C8" w14:textId="4D672443" w:rsidR="00087A8C" w:rsidRPr="00087A8C" w:rsidRDefault="00087A8C" w:rsidP="00EF00EB">
            <w:pPr>
              <w:tabs>
                <w:tab w:val="left" w:pos="7743"/>
              </w:tabs>
              <w:ind w:right="-567"/>
              <w:jc w:val="center"/>
              <w:rPr>
                <w:highlight w:val="yellow"/>
              </w:rPr>
            </w:pPr>
          </w:p>
        </w:tc>
      </w:tr>
      <w:tr w:rsidR="00704CDF" w:rsidRPr="0006232D" w14:paraId="7C61C819" w14:textId="77777777" w:rsidTr="00087A8C">
        <w:tc>
          <w:tcPr>
            <w:tcW w:w="4988" w:type="dxa"/>
            <w:gridSpan w:val="3"/>
            <w:shd w:val="clear" w:color="auto" w:fill="D9D9D9"/>
          </w:tcPr>
          <w:p w14:paraId="664CDC29" w14:textId="77777777" w:rsidR="00704CDF" w:rsidRPr="0006232D" w:rsidRDefault="00704CDF" w:rsidP="00A72401">
            <w:pPr>
              <w:tabs>
                <w:tab w:val="left" w:pos="7743"/>
              </w:tabs>
              <w:ind w:right="-567"/>
              <w:jc w:val="center"/>
              <w:rPr>
                <w:b/>
              </w:rPr>
            </w:pPr>
            <w:r w:rsidRPr="0006232D">
              <w:rPr>
                <w:b/>
              </w:rPr>
              <w:t>Kritérium na vyhodnotenie ponúk</w:t>
            </w:r>
          </w:p>
        </w:tc>
        <w:tc>
          <w:tcPr>
            <w:tcW w:w="4226" w:type="dxa"/>
            <w:gridSpan w:val="3"/>
            <w:shd w:val="clear" w:color="auto" w:fill="D9D9D9"/>
          </w:tcPr>
          <w:p w14:paraId="2DA70B1B" w14:textId="77777777" w:rsidR="00704CDF" w:rsidRPr="0006232D" w:rsidRDefault="00704CDF" w:rsidP="00A72401">
            <w:pPr>
              <w:tabs>
                <w:tab w:val="left" w:pos="7743"/>
              </w:tabs>
              <w:ind w:right="33"/>
              <w:jc w:val="center"/>
              <w:rPr>
                <w:b/>
              </w:rPr>
            </w:pPr>
            <w:r w:rsidRPr="0006232D">
              <w:rPr>
                <w:b/>
              </w:rPr>
              <w:t>Návrh uchádzača na plnenie kritérií</w:t>
            </w:r>
          </w:p>
        </w:tc>
      </w:tr>
      <w:tr w:rsidR="00704CDF" w:rsidRPr="0006232D" w14:paraId="12F9E576" w14:textId="77777777" w:rsidTr="00087A8C">
        <w:tc>
          <w:tcPr>
            <w:tcW w:w="4988" w:type="dxa"/>
            <w:gridSpan w:val="3"/>
            <w:shd w:val="clear" w:color="auto" w:fill="99CC00"/>
          </w:tcPr>
          <w:p w14:paraId="4E465740" w14:textId="77777777" w:rsidR="00704CDF" w:rsidRPr="00EF46E4" w:rsidRDefault="00704CDF" w:rsidP="00A72401">
            <w:pPr>
              <w:tabs>
                <w:tab w:val="left" w:pos="7743"/>
              </w:tabs>
              <w:ind w:right="105"/>
              <w:jc w:val="right"/>
              <w:rPr>
                <w:b/>
              </w:rPr>
            </w:pPr>
            <w:r w:rsidRPr="00EF46E4">
              <w:rPr>
                <w:b/>
              </w:rPr>
              <w:t>Cena celkom bez DPH</w:t>
            </w:r>
          </w:p>
        </w:tc>
        <w:tc>
          <w:tcPr>
            <w:tcW w:w="4226" w:type="dxa"/>
            <w:gridSpan w:val="3"/>
            <w:shd w:val="clear" w:color="auto" w:fill="99CC00"/>
          </w:tcPr>
          <w:p w14:paraId="7B8E08F0" w14:textId="77777777" w:rsidR="00704CDF" w:rsidRPr="0006232D" w:rsidRDefault="00704CDF" w:rsidP="00A72401">
            <w:pPr>
              <w:tabs>
                <w:tab w:val="left" w:pos="7743"/>
              </w:tabs>
              <w:ind w:right="-567"/>
              <w:jc w:val="center"/>
              <w:rPr>
                <w:highlight w:val="yellow"/>
              </w:rPr>
            </w:pPr>
          </w:p>
        </w:tc>
      </w:tr>
      <w:tr w:rsidR="00704CDF" w:rsidRPr="0006232D" w14:paraId="462618FA" w14:textId="77777777" w:rsidTr="00087A8C">
        <w:tc>
          <w:tcPr>
            <w:tcW w:w="4988" w:type="dxa"/>
            <w:gridSpan w:val="3"/>
          </w:tcPr>
          <w:p w14:paraId="17E4A687" w14:textId="77777777" w:rsidR="00704CDF" w:rsidRPr="0006232D" w:rsidRDefault="00704CDF" w:rsidP="00A72401">
            <w:pPr>
              <w:tabs>
                <w:tab w:val="left" w:pos="7743"/>
              </w:tabs>
              <w:ind w:right="105"/>
              <w:jc w:val="right"/>
            </w:pPr>
            <w:r w:rsidRPr="0006232D">
              <w:t>Výška DPH</w:t>
            </w:r>
          </w:p>
        </w:tc>
        <w:tc>
          <w:tcPr>
            <w:tcW w:w="4226" w:type="dxa"/>
            <w:gridSpan w:val="3"/>
            <w:shd w:val="clear" w:color="auto" w:fill="FFFF00"/>
          </w:tcPr>
          <w:p w14:paraId="39D54789" w14:textId="77777777" w:rsidR="00704CDF" w:rsidRPr="0006232D" w:rsidRDefault="00704CDF" w:rsidP="00A72401">
            <w:pPr>
              <w:tabs>
                <w:tab w:val="left" w:pos="7743"/>
              </w:tabs>
              <w:ind w:right="-567"/>
              <w:jc w:val="center"/>
            </w:pPr>
          </w:p>
        </w:tc>
      </w:tr>
      <w:tr w:rsidR="00704CDF" w:rsidRPr="0006232D" w14:paraId="3C3FE586" w14:textId="77777777" w:rsidTr="00087A8C">
        <w:tc>
          <w:tcPr>
            <w:tcW w:w="4988" w:type="dxa"/>
            <w:gridSpan w:val="3"/>
          </w:tcPr>
          <w:p w14:paraId="3E99103A" w14:textId="77777777" w:rsidR="00704CDF" w:rsidRPr="0006232D" w:rsidRDefault="00704CDF" w:rsidP="00A72401">
            <w:pPr>
              <w:tabs>
                <w:tab w:val="left" w:pos="7743"/>
              </w:tabs>
              <w:ind w:right="105"/>
              <w:jc w:val="right"/>
            </w:pPr>
            <w:r w:rsidRPr="0006232D">
              <w:t>Sadzba DPH</w:t>
            </w:r>
          </w:p>
        </w:tc>
        <w:tc>
          <w:tcPr>
            <w:tcW w:w="4226" w:type="dxa"/>
            <w:gridSpan w:val="3"/>
            <w:shd w:val="clear" w:color="auto" w:fill="FFFF00"/>
          </w:tcPr>
          <w:p w14:paraId="11106002" w14:textId="77777777" w:rsidR="00704CDF" w:rsidRPr="0006232D" w:rsidRDefault="00704CDF" w:rsidP="00A72401">
            <w:pPr>
              <w:tabs>
                <w:tab w:val="left" w:pos="7743"/>
              </w:tabs>
              <w:ind w:right="-567"/>
              <w:jc w:val="center"/>
            </w:pPr>
          </w:p>
        </w:tc>
      </w:tr>
      <w:tr w:rsidR="00704CDF" w:rsidRPr="0006232D" w14:paraId="0F9B7B04" w14:textId="77777777" w:rsidTr="00087A8C">
        <w:tc>
          <w:tcPr>
            <w:tcW w:w="4988" w:type="dxa"/>
            <w:gridSpan w:val="3"/>
          </w:tcPr>
          <w:p w14:paraId="7A551361" w14:textId="77777777" w:rsidR="00704CDF" w:rsidRPr="00EF46E4" w:rsidRDefault="00704CDF" w:rsidP="00A72401">
            <w:pPr>
              <w:tabs>
                <w:tab w:val="left" w:pos="7743"/>
              </w:tabs>
              <w:ind w:right="105"/>
              <w:jc w:val="right"/>
            </w:pPr>
            <w:r w:rsidRPr="00EF46E4">
              <w:t>Cena celkom s DPH</w:t>
            </w:r>
          </w:p>
        </w:tc>
        <w:tc>
          <w:tcPr>
            <w:tcW w:w="4226" w:type="dxa"/>
            <w:gridSpan w:val="3"/>
            <w:shd w:val="clear" w:color="auto" w:fill="FFFF00"/>
          </w:tcPr>
          <w:p w14:paraId="2CD557F1" w14:textId="77777777" w:rsidR="00704CDF" w:rsidRPr="0006232D" w:rsidRDefault="00704CDF" w:rsidP="00A72401">
            <w:pPr>
              <w:tabs>
                <w:tab w:val="left" w:pos="7743"/>
              </w:tabs>
              <w:ind w:right="-567"/>
              <w:jc w:val="center"/>
            </w:pPr>
          </w:p>
        </w:tc>
      </w:tr>
    </w:tbl>
    <w:p w14:paraId="5ACB0059" w14:textId="77777777" w:rsidR="00704CDF" w:rsidRPr="0006232D" w:rsidRDefault="00704CDF" w:rsidP="00704CDF">
      <w:pPr>
        <w:tabs>
          <w:tab w:val="left" w:pos="7743"/>
        </w:tabs>
        <w:ind w:left="709" w:right="-567" w:hanging="567"/>
      </w:pPr>
    </w:p>
    <w:p w14:paraId="38D94381" w14:textId="77777777" w:rsidR="00704CDF" w:rsidRPr="0006232D" w:rsidRDefault="00704CDF" w:rsidP="0000570C">
      <w:pPr>
        <w:pStyle w:val="Zkladntext"/>
        <w:numPr>
          <w:ilvl w:val="0"/>
          <w:numId w:val="1"/>
        </w:numPr>
        <w:tabs>
          <w:tab w:val="clear" w:pos="567"/>
        </w:tabs>
        <w:ind w:left="284" w:hanging="284"/>
        <w:rPr>
          <w:rFonts w:ascii="Times New Roman" w:hAnsi="Times New Roman"/>
          <w:sz w:val="24"/>
        </w:rPr>
      </w:pPr>
      <w:r w:rsidRPr="0006232D">
        <w:rPr>
          <w:rFonts w:ascii="Times New Roman" w:hAnsi="Times New Roman"/>
          <w:sz w:val="24"/>
        </w:rPr>
        <w:t>Čestne vyhlasujeme, že údaje a ceny uvedené v tomto vyhlásení sú v súlade s predloženou ponukou.</w:t>
      </w:r>
    </w:p>
    <w:p w14:paraId="01FF784B" w14:textId="77777777" w:rsidR="00704CDF" w:rsidRPr="0006232D" w:rsidRDefault="00704CDF" w:rsidP="0000570C">
      <w:pPr>
        <w:pStyle w:val="Zkladntext"/>
        <w:numPr>
          <w:ilvl w:val="0"/>
          <w:numId w:val="1"/>
        </w:numPr>
        <w:tabs>
          <w:tab w:val="clear" w:pos="567"/>
        </w:tabs>
        <w:ind w:left="284" w:hanging="284"/>
        <w:rPr>
          <w:rFonts w:ascii="Times New Roman" w:hAnsi="Times New Roman"/>
          <w:sz w:val="24"/>
        </w:rPr>
      </w:pPr>
      <w:r w:rsidRPr="0006232D">
        <w:rPr>
          <w:rFonts w:ascii="Times New Roman" w:hAnsi="Times New Roman"/>
          <w:sz w:val="24"/>
        </w:rPr>
        <w:t>Zmluvné ceny predmetu zákazky obsahujú aj všetky náklady uchádzača, ktoré vznikajú v súvislosti so zabezpečením predmetu zákazky.</w:t>
      </w:r>
    </w:p>
    <w:p w14:paraId="40B69336" w14:textId="7F7D1110" w:rsidR="00704CDF" w:rsidRPr="0006232D" w:rsidRDefault="00704CDF" w:rsidP="0000570C">
      <w:pPr>
        <w:pStyle w:val="Zkladntext"/>
        <w:numPr>
          <w:ilvl w:val="0"/>
          <w:numId w:val="1"/>
        </w:numPr>
        <w:tabs>
          <w:tab w:val="clear" w:pos="567"/>
        </w:tabs>
        <w:ind w:left="284" w:right="-427" w:hanging="284"/>
        <w:rPr>
          <w:rFonts w:ascii="Times New Roman" w:hAnsi="Times New Roman"/>
          <w:color w:val="ED7D31"/>
          <w:sz w:val="24"/>
        </w:rPr>
      </w:pPr>
      <w:r w:rsidRPr="0006232D">
        <w:rPr>
          <w:rFonts w:ascii="Times New Roman" w:hAnsi="Times New Roman"/>
          <w:color w:val="ED7D31"/>
          <w:sz w:val="24"/>
        </w:rPr>
        <w:t xml:space="preserve">Ceny uvádzať v EUR, maximálne na </w:t>
      </w:r>
      <w:r w:rsidR="0000570C">
        <w:rPr>
          <w:rFonts w:ascii="Times New Roman" w:hAnsi="Times New Roman"/>
          <w:color w:val="ED7D31"/>
          <w:sz w:val="24"/>
        </w:rPr>
        <w:t>dve</w:t>
      </w:r>
      <w:r w:rsidRPr="0006232D">
        <w:rPr>
          <w:rFonts w:ascii="Times New Roman" w:hAnsi="Times New Roman"/>
          <w:color w:val="ED7D31"/>
          <w:sz w:val="24"/>
        </w:rPr>
        <w:t xml:space="preserve"> desatinné miesta (zaokrúhľuje sa matematicky).</w:t>
      </w:r>
    </w:p>
    <w:p w14:paraId="373A60C7" w14:textId="77777777" w:rsidR="00704CDF" w:rsidRPr="0006232D" w:rsidRDefault="00704CDF" w:rsidP="0000570C">
      <w:pPr>
        <w:pStyle w:val="Zkladntext"/>
        <w:numPr>
          <w:ilvl w:val="0"/>
          <w:numId w:val="1"/>
        </w:numPr>
        <w:tabs>
          <w:tab w:val="clear" w:pos="567"/>
        </w:tabs>
        <w:ind w:left="284" w:right="-427" w:hanging="284"/>
        <w:rPr>
          <w:rFonts w:ascii="Times New Roman" w:hAnsi="Times New Roman"/>
          <w:sz w:val="24"/>
        </w:rPr>
      </w:pPr>
      <w:r w:rsidRPr="0006232D">
        <w:rPr>
          <w:rFonts w:ascii="Times New Roman" w:hAnsi="Times New Roman"/>
          <w:color w:val="C00000"/>
          <w:sz w:val="24"/>
        </w:rPr>
        <w:t>Zároveň vyhlasujem, že som/nie som platiteľom DPH</w:t>
      </w:r>
      <w:r w:rsidRPr="0006232D">
        <w:rPr>
          <w:rFonts w:ascii="Times New Roman" w:hAnsi="Times New Roman"/>
          <w:sz w:val="24"/>
        </w:rPr>
        <w:t>.</w:t>
      </w:r>
      <w:r w:rsidRPr="0006232D">
        <w:rPr>
          <w:rStyle w:val="Odkaznapoznmkupodiarou"/>
          <w:rFonts w:ascii="Times New Roman" w:hAnsi="Times New Roman"/>
          <w:sz w:val="24"/>
        </w:rPr>
        <w:footnoteReference w:id="1"/>
      </w:r>
    </w:p>
    <w:p w14:paraId="559F7AD3" w14:textId="77777777" w:rsidR="00704CDF" w:rsidRPr="0006232D" w:rsidRDefault="00704CDF" w:rsidP="00704CDF">
      <w:pPr>
        <w:ind w:left="709" w:hanging="709"/>
        <w:jc w:val="right"/>
      </w:pPr>
    </w:p>
    <w:p w14:paraId="6237C3E5" w14:textId="5E6BF402" w:rsidR="00704CDF" w:rsidRPr="0006232D" w:rsidRDefault="00704CDF" w:rsidP="00704CDF">
      <w:pPr>
        <w:ind w:left="709" w:hanging="709"/>
        <w:rPr>
          <w:shd w:val="clear" w:color="auto" w:fill="D9D9D9"/>
        </w:rPr>
      </w:pPr>
      <w:r w:rsidRPr="0006232D">
        <w:t xml:space="preserve">V </w:t>
      </w:r>
      <w:r w:rsidRPr="0006232D">
        <w:rPr>
          <w:highlight w:val="yellow"/>
          <w:shd w:val="clear" w:color="auto" w:fill="D9D9D9"/>
        </w:rPr>
        <w:t>______________________</w:t>
      </w:r>
      <w:r w:rsidRPr="0006232D">
        <w:t>, dňa</w:t>
      </w:r>
      <w:r w:rsidRPr="0006232D">
        <w:rPr>
          <w:highlight w:val="yellow"/>
          <w:shd w:val="clear" w:color="auto" w:fill="D9D9D9"/>
        </w:rPr>
        <w:t>_________________</w:t>
      </w:r>
    </w:p>
    <w:p w14:paraId="106320D4" w14:textId="77777777" w:rsidR="00704CDF" w:rsidRPr="0006232D" w:rsidRDefault="00704CDF" w:rsidP="00704CDF">
      <w:pPr>
        <w:ind w:left="709" w:hanging="709"/>
      </w:pPr>
    </w:p>
    <w:p w14:paraId="45EF296D" w14:textId="3BB3377D" w:rsidR="00704CDF" w:rsidRPr="0006232D" w:rsidRDefault="00704CDF" w:rsidP="00704CDF">
      <w:pPr>
        <w:ind w:left="2694" w:hanging="2694"/>
        <w:jc w:val="right"/>
      </w:pPr>
      <w:r w:rsidRPr="0006232D">
        <w:tab/>
      </w:r>
      <w:r w:rsidRPr="0006232D">
        <w:tab/>
      </w:r>
      <w:r w:rsidRPr="0006232D">
        <w:tab/>
      </w:r>
      <w:r w:rsidRPr="0006232D">
        <w:tab/>
      </w:r>
      <w:r w:rsidRPr="0006232D">
        <w:tab/>
      </w:r>
      <w:r w:rsidRPr="0006232D">
        <w:rPr>
          <w:highlight w:val="yellow"/>
        </w:rPr>
        <w:t>______________________</w:t>
      </w:r>
    </w:p>
    <w:p w14:paraId="7BCECAD7" w14:textId="77777777" w:rsidR="006D5D8E" w:rsidRDefault="00704CDF" w:rsidP="00704CDF">
      <w:pPr>
        <w:ind w:left="709" w:hanging="709"/>
        <w:jc w:val="right"/>
      </w:pPr>
      <w:r w:rsidRPr="0006232D">
        <w:tab/>
      </w:r>
      <w:r w:rsidRPr="0006232D">
        <w:tab/>
      </w:r>
      <w:r w:rsidRPr="0006232D">
        <w:tab/>
        <w:t xml:space="preserve">Meno, priezvisko, tituly </w:t>
      </w:r>
    </w:p>
    <w:p w14:paraId="03150E39" w14:textId="6D8754D8" w:rsidR="00704CDF" w:rsidRPr="0006232D" w:rsidRDefault="00704CDF" w:rsidP="00704CDF">
      <w:pPr>
        <w:ind w:left="709" w:hanging="709"/>
        <w:jc w:val="right"/>
      </w:pPr>
      <w:r w:rsidRPr="0006232D">
        <w:t>štatutárneho orgánu uchádzača</w:t>
      </w:r>
      <w:r w:rsidRPr="0006232D">
        <w:rPr>
          <w:rStyle w:val="Odkaznapoznmkupodiarou"/>
        </w:rPr>
        <w:footnoteReference w:id="2"/>
      </w:r>
    </w:p>
    <w:p w14:paraId="59CF4918" w14:textId="77777777" w:rsidR="00704CDF" w:rsidRPr="0006232D" w:rsidRDefault="00704CDF" w:rsidP="00704CDF">
      <w:pPr>
        <w:ind w:left="709" w:hanging="709"/>
        <w:jc w:val="both"/>
      </w:pPr>
    </w:p>
    <w:p w14:paraId="0033F3E5" w14:textId="77777777" w:rsidR="00704CDF" w:rsidRPr="0006232D" w:rsidRDefault="00704CDF" w:rsidP="00704CDF">
      <w:pPr>
        <w:ind w:left="709" w:hanging="709"/>
        <w:jc w:val="both"/>
      </w:pPr>
    </w:p>
    <w:p w14:paraId="430FB2CF" w14:textId="231F3AD0" w:rsidR="00704CDF" w:rsidRDefault="00704CDF" w:rsidP="00704CDF">
      <w:pPr>
        <w:pStyle w:val="Zkladntext"/>
        <w:tabs>
          <w:tab w:val="clear" w:pos="567"/>
        </w:tabs>
        <w:rPr>
          <w:rFonts w:ascii="Times New Roman" w:hAnsi="Times New Roman"/>
          <w:b/>
          <w:sz w:val="24"/>
        </w:rPr>
      </w:pPr>
    </w:p>
    <w:sectPr w:rsidR="00704CDF" w:rsidSect="0000570C">
      <w:pgSz w:w="11900" w:h="16840"/>
      <w:pgMar w:top="1440" w:right="1169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C32E22" w14:textId="77777777" w:rsidR="008E68F9" w:rsidRDefault="008E68F9" w:rsidP="00704CDF">
      <w:r>
        <w:separator/>
      </w:r>
    </w:p>
  </w:endnote>
  <w:endnote w:type="continuationSeparator" w:id="0">
    <w:p w14:paraId="4B9EF6B5" w14:textId="77777777" w:rsidR="008E68F9" w:rsidRDefault="008E68F9" w:rsidP="00704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F9A40F" w14:textId="77777777" w:rsidR="008E68F9" w:rsidRDefault="008E68F9" w:rsidP="00704CDF">
      <w:r>
        <w:separator/>
      </w:r>
    </w:p>
  </w:footnote>
  <w:footnote w:type="continuationSeparator" w:id="0">
    <w:p w14:paraId="48CF2E79" w14:textId="77777777" w:rsidR="008E68F9" w:rsidRDefault="008E68F9" w:rsidP="00704CDF">
      <w:r>
        <w:continuationSeparator/>
      </w:r>
    </w:p>
  </w:footnote>
  <w:footnote w:id="1">
    <w:p w14:paraId="7F696C1F" w14:textId="77777777" w:rsidR="00704CDF" w:rsidRDefault="00704CDF" w:rsidP="00704CD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ascii="Times New Roman" w:hAnsi="Times New Roman"/>
          <w:lang w:val="sk-SK"/>
        </w:rPr>
        <w:t>Nesprávne prečiarknu</w:t>
      </w:r>
      <w:r w:rsidRPr="000575C3">
        <w:rPr>
          <w:rFonts w:ascii="Times New Roman" w:hAnsi="Times New Roman"/>
          <w:lang w:val="sk-SK"/>
        </w:rPr>
        <w:t>ť</w:t>
      </w:r>
    </w:p>
  </w:footnote>
  <w:footnote w:id="2">
    <w:p w14:paraId="0A65E477" w14:textId="53B6F885" w:rsidR="00704CDF" w:rsidRDefault="00704CDF" w:rsidP="00704CD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="006031BC">
        <w:rPr>
          <w:rFonts w:ascii="Times New Roman" w:hAnsi="Times New Roman"/>
          <w:lang w:val="sk-SK"/>
        </w:rPr>
        <w:t>Návrh na plnenie kritérií</w:t>
      </w:r>
      <w:r w:rsidRPr="009703FD">
        <w:rPr>
          <w:rFonts w:ascii="Times New Roman" w:hAnsi="Times New Roman"/>
          <w:lang w:val="sk-SK"/>
        </w:rPr>
        <w:t xml:space="preserve"> podpíše štatutárny orgán uchádzača alebo ním splnomocnená určená osoba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7052FB"/>
    <w:multiLevelType w:val="hybridMultilevel"/>
    <w:tmpl w:val="0A1C4B1E"/>
    <w:lvl w:ilvl="0" w:tplc="A162D3B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CDF"/>
    <w:rsid w:val="0000570C"/>
    <w:rsid w:val="00062D60"/>
    <w:rsid w:val="00087A8C"/>
    <w:rsid w:val="00183E35"/>
    <w:rsid w:val="0020033A"/>
    <w:rsid w:val="00235C68"/>
    <w:rsid w:val="00253EFB"/>
    <w:rsid w:val="003C6761"/>
    <w:rsid w:val="003E56A8"/>
    <w:rsid w:val="0040696F"/>
    <w:rsid w:val="00463AA8"/>
    <w:rsid w:val="004F4CAF"/>
    <w:rsid w:val="006031BC"/>
    <w:rsid w:val="006163B1"/>
    <w:rsid w:val="006478B6"/>
    <w:rsid w:val="006D5D8E"/>
    <w:rsid w:val="00704CDF"/>
    <w:rsid w:val="00770AD6"/>
    <w:rsid w:val="007B0B2A"/>
    <w:rsid w:val="007E299F"/>
    <w:rsid w:val="008E68F9"/>
    <w:rsid w:val="00920D4C"/>
    <w:rsid w:val="00BF52E2"/>
    <w:rsid w:val="00C539E8"/>
    <w:rsid w:val="00CE3E2B"/>
    <w:rsid w:val="00E02CE5"/>
    <w:rsid w:val="00E86FD0"/>
    <w:rsid w:val="00EC14C8"/>
    <w:rsid w:val="00ED1799"/>
    <w:rsid w:val="00F01620"/>
    <w:rsid w:val="00F15852"/>
    <w:rsid w:val="00FE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978CED"/>
  <w14:defaultImageDpi w14:val="300"/>
  <w15:docId w15:val="{C1A0F33C-2F43-364D-8EB9-470CF7262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04CDF"/>
    <w:rPr>
      <w:rFonts w:ascii="Times New Roman" w:eastAsia="MS Mincho" w:hAnsi="Times New Roman" w:cs="Times New Roman"/>
      <w:lang w:val="sk-SK" w:eastAsia="sk-SK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04CD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704CDF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04CDF"/>
    <w:rPr>
      <w:rFonts w:ascii="Times New Roman" w:eastAsia="MS Mincho" w:hAnsi="Times New Roman" w:cs="Times New Roman"/>
      <w:lang w:val="sk-SK" w:eastAsia="sk-SK"/>
    </w:rPr>
  </w:style>
  <w:style w:type="paragraph" w:styleId="Pta">
    <w:name w:val="footer"/>
    <w:basedOn w:val="Normlny"/>
    <w:link w:val="PtaChar"/>
    <w:uiPriority w:val="99"/>
    <w:rsid w:val="00704CDF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rsid w:val="00704CDF"/>
    <w:rPr>
      <w:rFonts w:ascii="Times New Roman" w:eastAsia="MS Mincho" w:hAnsi="Times New Roman" w:cs="Times New Roman"/>
      <w:lang w:val="sk-SK" w:eastAsia="sk-SK"/>
    </w:rPr>
  </w:style>
  <w:style w:type="paragraph" w:styleId="Zkladntext">
    <w:name w:val="Body Text"/>
    <w:basedOn w:val="Normlny"/>
    <w:link w:val="ZkladntextChar"/>
    <w:uiPriority w:val="99"/>
    <w:rsid w:val="00704CDF"/>
    <w:pPr>
      <w:tabs>
        <w:tab w:val="left" w:pos="567"/>
      </w:tabs>
      <w:jc w:val="both"/>
    </w:pPr>
    <w:rPr>
      <w:rFonts w:ascii="Arial" w:hAnsi="Arial"/>
      <w:noProof/>
      <w:sz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04CDF"/>
    <w:rPr>
      <w:rFonts w:ascii="Arial" w:eastAsia="MS Mincho" w:hAnsi="Arial" w:cs="Times New Roman"/>
      <w:noProof/>
      <w:sz w:val="20"/>
      <w:lang w:val="sk-SK" w:eastAsia="cs-CZ"/>
    </w:rPr>
  </w:style>
  <w:style w:type="character" w:styleId="slostrany">
    <w:name w:val="page number"/>
    <w:basedOn w:val="Predvolenpsmoodseku"/>
    <w:uiPriority w:val="99"/>
    <w:semiHidden/>
    <w:rsid w:val="00704CDF"/>
    <w:rPr>
      <w:rFonts w:cs="Times New Roman"/>
    </w:rPr>
  </w:style>
  <w:style w:type="paragraph" w:styleId="Textpoznmkypodiarou">
    <w:name w:val="footnote text"/>
    <w:aliases w:val="Char,Text poznámky pod èiarou 007,Text poznámky pod čiarou 007,_Poznámka pod čiarou,_Poznámka pod čiarou Char"/>
    <w:basedOn w:val="Normlny"/>
    <w:link w:val="TextpoznmkypodiarouChar"/>
    <w:uiPriority w:val="99"/>
    <w:rsid w:val="00704CDF"/>
    <w:rPr>
      <w:rFonts w:ascii="Arial" w:hAnsi="Arial"/>
      <w:sz w:val="20"/>
      <w:szCs w:val="20"/>
      <w:lang w:val="en-US" w:eastAsia="cs-CZ"/>
    </w:rPr>
  </w:style>
  <w:style w:type="character" w:customStyle="1" w:styleId="TextpoznmkypodiarouChar">
    <w:name w:val="Text poznámky pod čiarou Char"/>
    <w:aliases w:val="Char Char,Text poznámky pod èiarou 007 Char,Text poznámky pod čiarou 007 Char,_Poznámka pod čiarou Char1,_Poznámka pod čiarou Char Char"/>
    <w:basedOn w:val="Predvolenpsmoodseku"/>
    <w:link w:val="Textpoznmkypodiarou"/>
    <w:uiPriority w:val="99"/>
    <w:rsid w:val="00704CDF"/>
    <w:rPr>
      <w:rFonts w:ascii="Arial" w:eastAsia="MS Mincho" w:hAnsi="Arial" w:cs="Times New Roman"/>
      <w:sz w:val="20"/>
      <w:szCs w:val="20"/>
      <w:lang w:val="en-US" w:eastAsia="cs-CZ"/>
    </w:rPr>
  </w:style>
  <w:style w:type="character" w:styleId="Odkaznapoznmkupodiarou">
    <w:name w:val="footnote reference"/>
    <w:basedOn w:val="Predvolenpsmoodseku"/>
    <w:uiPriority w:val="99"/>
    <w:rsid w:val="00704CDF"/>
    <w:rPr>
      <w:rFonts w:cs="Times New Roman"/>
      <w:vertAlign w:val="superscript"/>
    </w:rPr>
  </w:style>
  <w:style w:type="paragraph" w:customStyle="1" w:styleId="Nadpis6bezObsahu">
    <w:name w:val="Nadpis 6 bez Obsahu"/>
    <w:basedOn w:val="Nadpis6"/>
    <w:next w:val="Normlny"/>
    <w:uiPriority w:val="99"/>
    <w:rsid w:val="00704CDF"/>
    <w:pPr>
      <w:keepLines w:val="0"/>
      <w:spacing w:before="0" w:after="120"/>
      <w:ind w:left="709" w:hanging="709"/>
      <w:jc w:val="center"/>
    </w:pPr>
    <w:rPr>
      <w:rFonts w:ascii="Times New Roman" w:eastAsia="MS Mincho" w:hAnsi="Times New Roman" w:cs="Times New Roman"/>
      <w:b/>
      <w:bCs/>
      <w:i w:val="0"/>
      <w:iCs w:val="0"/>
      <w:color w:val="auto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04CDF"/>
    <w:rPr>
      <w:rFonts w:asciiTheme="majorHAnsi" w:eastAsiaTheme="majorEastAsia" w:hAnsiTheme="majorHAnsi" w:cstheme="majorBidi"/>
      <w:i/>
      <w:iCs/>
      <w:color w:val="243F60" w:themeColor="accent1" w:themeShade="7F"/>
      <w:lang w:val="sk-SK" w:eastAsia="sk-SK"/>
    </w:rPr>
  </w:style>
  <w:style w:type="table" w:styleId="Mriekatabuky">
    <w:name w:val="Table Grid"/>
    <w:basedOn w:val="Normlnatabuka"/>
    <w:uiPriority w:val="59"/>
    <w:rsid w:val="003E5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4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0E0610F1-57A3-447C-928F-4FAB8E9FC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EMEM Consulting s.r.o.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Mertinak</dc:creator>
  <cp:keywords/>
  <dc:description/>
  <cp:lastModifiedBy>Kiss Vojtech</cp:lastModifiedBy>
  <cp:revision>2</cp:revision>
  <dcterms:created xsi:type="dcterms:W3CDTF">2024-01-03T08:17:00Z</dcterms:created>
  <dcterms:modified xsi:type="dcterms:W3CDTF">2024-01-03T08:17:00Z</dcterms:modified>
</cp:coreProperties>
</file>