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006C57B3">
              <w:t xml:space="preserve"> S62/2024 </w:t>
            </w:r>
            <w:r>
              <w:t>dňa</w:t>
            </w:r>
            <w:r w:rsidR="006C57B3">
              <w:t xml:space="preserve"> 27.03.2024</w:t>
            </w:r>
            <w:r>
              <w:t xml:space="preserve"> pod označením</w:t>
            </w:r>
            <w:r w:rsidR="006C57B3">
              <w:t xml:space="preserve"> 183302-2024</w:t>
            </w:r>
            <w:bookmarkStart w:id="0" w:name="_GoBack"/>
            <w:bookmarkEnd w:id="0"/>
            <w:r w:rsidRPr="008F3315">
              <w:t xml:space="preserve"> </w:t>
            </w:r>
            <w:r w:rsidR="001D45E3">
              <w:t xml:space="preserve">     </w:t>
            </w:r>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1D45E3" w:rsidP="0018497A">
            <w:pPr>
              <w:pStyle w:val="Zarkazkladnhotextu3"/>
              <w:ind w:left="0"/>
              <w:rPr>
                <w:sz w:val="24"/>
                <w:szCs w:val="24"/>
              </w:rPr>
            </w:pPr>
            <w:r>
              <w:rPr>
                <w:sz w:val="24"/>
                <w:szCs w:val="24"/>
              </w:rPr>
              <w:t>Poistenie zodpovednosti za škodu spôsobenú prevádzkou motorového vozidla. Havarijné poistenie.</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1D45E3" w:rsidP="0045738A">
            <w:pPr>
              <w:jc w:val="both"/>
            </w:pPr>
            <w:r>
              <w:t>0</w:t>
            </w:r>
            <w:r w:rsidR="0044347C">
              <w:t>3/</w:t>
            </w:r>
            <w:r>
              <w:t>24</w:t>
            </w:r>
            <w:r w:rsidR="0019036F">
              <w:t>/10302</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object w:dxaOrig="225" w:dyaOrig="225">
                <v:shape id="_x0000_i1135" type="#_x0000_t75" style="width:45pt;height:20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pt" o:ole="">
                  <v:imagedata r:id="rId7" o:title=""/>
                </v:shape>
                <w:control r:id="rId11" w:name="CheckBox11" w:shapeid="_x0000_i1137"/>
              </w:object>
            </w:r>
            <w:r w:rsidR="00364473">
              <w:t xml:space="preserve">   </w:t>
            </w:r>
            <w:r>
              <w:object w:dxaOrig="225" w:dyaOrig="225">
                <v:shape id="_x0000_i1139" type="#_x0000_t75" style="width:45pt;height:20pt" o:ole="">
                  <v:imagedata r:id="rId12"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pt" o:ole="">
                  <v:imagedata r:id="rId14" o:title=""/>
                </v:shape>
                <w:control r:id="rId15" w:name="CheckBox12" w:shapeid="_x0000_i1141"/>
              </w:object>
            </w:r>
            <w:r w:rsidR="00364473">
              <w:t xml:space="preserve">   </w:t>
            </w:r>
            <w:r>
              <w:object w:dxaOrig="225" w:dyaOrig="225">
                <v:shape id="_x0000_i1143" type="#_x0000_t75" style="width:45pt;height:20pt" o:ole="">
                  <v:imagedata r:id="rId16" o:title=""/>
                </v:shape>
                <w:control r:id="rId17" w:name="CheckBox22" w:shapeid="_x0000_i1143"/>
              </w:object>
            </w:r>
            <w:r w:rsidR="00364473">
              <w:t xml:space="preserve"> </w:t>
            </w:r>
            <w:r>
              <w:object w:dxaOrig="225" w:dyaOrig="225">
                <v:shape id="_x0000_i1145" type="#_x0000_t75" style="width:90pt;height:20pt" o:ole="">
                  <v:imagedata r:id="rId18" o:title=""/>
                </v:shape>
                <w:control r:id="rId19"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pt" o:ole="">
                  <v:imagedata r:id="rId20" o:title=""/>
                </v:shape>
                <w:control r:id="rId21" w:name="CheckBox13" w:shapeid="_x0000_i1147"/>
              </w:object>
            </w:r>
            <w:r>
              <w:t xml:space="preserve">   </w:t>
            </w:r>
            <w:r w:rsidR="00C360B4">
              <w:object w:dxaOrig="225" w:dyaOrig="225">
                <v:shape id="_x0000_i1149" type="#_x0000_t75" style="width:45pt;height:20pt" o:ole="">
                  <v:imagedata r:id="rId9" o:title=""/>
                </v:shape>
                <w:control r:id="rId22"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pt" o:ole="">
                  <v:imagedata r:id="rId7" o:title=""/>
                </v:shape>
                <w:control r:id="rId23" w:name="CheckBox14" w:shapeid="_x0000_i1151"/>
              </w:object>
            </w:r>
            <w:r>
              <w:t xml:space="preserve">   </w:t>
            </w:r>
            <w:r w:rsidR="00C360B4">
              <w:object w:dxaOrig="225" w:dyaOrig="225">
                <v:shape id="_x0000_i1153" type="#_x0000_t75" style="width:45pt;height:20pt" o:ole="">
                  <v:imagedata r:id="rId9"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pt" o:ole="">
                  <v:imagedata r:id="rId25" o:title=""/>
                </v:shape>
                <w:control r:id="rId26" w:name="CheckBox15" w:shapeid="_x0000_i1155"/>
              </w:object>
            </w:r>
            <w:r w:rsidR="00364473">
              <w:t xml:space="preserve">   </w:t>
            </w:r>
            <w:r>
              <w:object w:dxaOrig="225" w:dyaOrig="225">
                <v:shape id="_x0000_i1157" type="#_x0000_t75" style="width:45pt;height:20pt" o:ole="">
                  <v:imagedata r:id="rId9" o:title=""/>
                </v:shape>
                <w:control r:id="rId27"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pt" o:ole="">
                  <v:imagedata r:id="rId7" o:title=""/>
                </v:shape>
                <w:control r:id="rId28" w:name="CheckBox16" w:shapeid="_x0000_i1159"/>
              </w:object>
            </w:r>
            <w:r w:rsidR="00542543">
              <w:t xml:space="preserve">   </w:t>
            </w:r>
            <w:r>
              <w:object w:dxaOrig="225" w:dyaOrig="225">
                <v:shape id="_x0000_i1161" type="#_x0000_t75" style="width:45pt;height:20pt" o:ole="">
                  <v:imagedata r:id="rId9" o:title=""/>
                </v:shape>
                <w:control r:id="rId29"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pt" o:ole="">
                  <v:imagedata r:id="rId14" o:title=""/>
                </v:shape>
                <w:control r:id="rId30" w:name="CheckBox151" w:shapeid="_x0000_i1163"/>
              </w:object>
            </w:r>
            <w:r w:rsidR="00787260">
              <w:t xml:space="preserve">   </w:t>
            </w:r>
            <w:r>
              <w:object w:dxaOrig="225" w:dyaOrig="225">
                <v:shape id="_x0000_i1165" type="#_x0000_t75" style="width:45pt;height:20pt" o:ole="">
                  <v:imagedata r:id="rId9" o:title=""/>
                </v:shape>
                <w:control r:id="rId31"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pt" o:ole="">
                  <v:imagedata r:id="rId7" o:title=""/>
                </v:shape>
                <w:control r:id="rId32" w:name="CheckBox152" w:shapeid="_x0000_i1167"/>
              </w:object>
            </w:r>
            <w:r w:rsidR="00787260">
              <w:t xml:space="preserve">   </w:t>
            </w:r>
            <w:r>
              <w:object w:dxaOrig="225" w:dyaOrig="225">
                <v:shape id="_x0000_i1169" type="#_x0000_t75" style="width:45pt;height:20pt" o:ole="">
                  <v:imagedata r:id="rId9" o:title=""/>
                </v:shape>
                <w:control r:id="rId33"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pt" o:ole="">
                  <v:imagedata r:id="rId7" o:title=""/>
                </v:shape>
                <w:control r:id="rId34" w:name="CheckBox153" w:shapeid="_x0000_i1171"/>
              </w:object>
            </w:r>
            <w:r w:rsidR="00787260">
              <w:t xml:space="preserve">   </w:t>
            </w:r>
            <w:r>
              <w:object w:dxaOrig="225" w:dyaOrig="225">
                <v:shape id="_x0000_i1173" type="#_x0000_t75" style="width:45pt;height:20pt" o:ole="">
                  <v:imagedata r:id="rId35" o:title=""/>
                </v:shape>
                <w:control r:id="rId36"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pt" o:ole="">
                  <v:imagedata r:id="rId7" o:title=""/>
                </v:shape>
                <w:control r:id="rId37" w:name="CheckBox154" w:shapeid="_x0000_i1175"/>
              </w:object>
            </w:r>
            <w:r w:rsidR="00787260">
              <w:t xml:space="preserve">   </w:t>
            </w:r>
            <w:r>
              <w:object w:dxaOrig="225" w:dyaOrig="225">
                <v:shape id="_x0000_i1177" type="#_x0000_t75" style="width:45pt;height:20pt" o:ole="">
                  <v:imagedata r:id="rId9" o:title=""/>
                </v:shape>
                <w:control r:id="rId38"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pt" o:ole="">
                  <v:imagedata r:id="rId14" o:title=""/>
                </v:shape>
                <w:control r:id="rId39" w:name="CheckBox1538" w:shapeid="_x0000_i1179"/>
              </w:object>
            </w:r>
            <w:r w:rsidR="00F53D95">
              <w:t xml:space="preserve">   </w:t>
            </w:r>
            <w:r w:rsidR="00C360B4">
              <w:object w:dxaOrig="225" w:dyaOrig="225">
                <v:shape id="_x0000_i1181" type="#_x0000_t75" style="width:45pt;height:20pt" o:ole="">
                  <v:imagedata r:id="rId9" o:title=""/>
                </v:shape>
                <w:control r:id="rId40"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pt" o:ole="">
                  <v:imagedata r:id="rId7" o:title=""/>
                </v:shape>
                <w:control r:id="rId41" w:name="CheckBox15310" w:shapeid="_x0000_i1183"/>
              </w:object>
            </w:r>
            <w:r w:rsidR="00F53D95">
              <w:t xml:space="preserve">   </w:t>
            </w:r>
            <w:r>
              <w:object w:dxaOrig="225" w:dyaOrig="225">
                <v:shape id="_x0000_i1185" type="#_x0000_t75" style="width:45pt;height:20pt" o:ole="">
                  <v:imagedata r:id="rId9" o:title=""/>
                </v:shape>
                <w:control r:id="rId42"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pt" o:ole="">
                  <v:imagedata r:id="rId7" o:title=""/>
                </v:shape>
                <w:control r:id="rId43" w:name="CheckBox15312" w:shapeid="_x0000_i1187"/>
              </w:object>
            </w:r>
            <w:r w:rsidR="00F53D95">
              <w:t xml:space="preserve">   </w:t>
            </w:r>
            <w:r>
              <w:object w:dxaOrig="225" w:dyaOrig="225">
                <v:shape id="_x0000_i1189" type="#_x0000_t75" style="width:45pt;height:20pt" o:ole="">
                  <v:imagedata r:id="rId44" o:title=""/>
                </v:shape>
                <w:control r:id="rId45"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pt" o:ole="">
                  <v:imagedata r:id="rId7" o:title=""/>
                </v:shape>
                <w:control r:id="rId46" w:name="CheckBox1539" w:shapeid="_x0000_i1191"/>
              </w:object>
            </w:r>
            <w:r w:rsidR="00F53D95">
              <w:t xml:space="preserve">   </w:t>
            </w:r>
            <w:r w:rsidR="00C360B4">
              <w:object w:dxaOrig="225" w:dyaOrig="225">
                <v:shape id="_x0000_i1193" type="#_x0000_t75" style="width:45pt;height:20pt" o:ole="">
                  <v:imagedata r:id="rId9" o:title=""/>
                </v:shape>
                <w:control r:id="rId47"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pt" o:ole="">
                  <v:imagedata r:id="rId7" o:title=""/>
                </v:shape>
                <w:control r:id="rId48" w:name="CheckBox15311" w:shapeid="_x0000_i1195"/>
              </w:object>
            </w:r>
            <w:r w:rsidR="00F53D95">
              <w:t xml:space="preserve">   </w:t>
            </w:r>
            <w:r>
              <w:object w:dxaOrig="225" w:dyaOrig="225">
                <v:shape id="_x0000_i1197" type="#_x0000_t75" style="width:45pt;height:20pt" o:ole="">
                  <v:imagedata r:id="rId9" o:title=""/>
                </v:shape>
                <w:control r:id="rId49"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pt" o:ole="">
                  <v:imagedata r:id="rId50" o:title=""/>
                </v:shape>
                <w:control r:id="rId51" w:name="CheckBox15313" w:shapeid="_x0000_i1199"/>
              </w:object>
            </w:r>
            <w:r w:rsidR="00F53D95">
              <w:t xml:space="preserve">   </w:t>
            </w:r>
            <w:r>
              <w:object w:dxaOrig="225" w:dyaOrig="225">
                <v:shape id="_x0000_i1201" type="#_x0000_t75" style="width:45pt;height:20pt" o:ole="">
                  <v:imagedata r:id="rId9" o:title=""/>
                </v:shape>
                <w:control r:id="rId52"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pt" o:ole="">
                  <v:imagedata r:id="rId7" o:title=""/>
                </v:shape>
                <w:control r:id="rId53" w:name="CheckBox155" w:shapeid="_x0000_i1203"/>
              </w:object>
            </w:r>
            <w:r w:rsidR="00787260">
              <w:t xml:space="preserve">   </w:t>
            </w:r>
            <w:r>
              <w:object w:dxaOrig="225" w:dyaOrig="225">
                <v:shape id="_x0000_i1205" type="#_x0000_t75" style="width:45pt;height:20pt" o:ole="">
                  <v:imagedata r:id="rId9" o:title=""/>
                </v:shape>
                <w:control r:id="rId54"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pt" o:ole="">
                  <v:imagedata r:id="rId7" o:title=""/>
                </v:shape>
                <w:control r:id="rId55" w:name="CheckBox156" w:shapeid="_x0000_i1207"/>
              </w:object>
            </w:r>
            <w:r w:rsidR="00787260">
              <w:t xml:space="preserve">   </w:t>
            </w:r>
            <w:r>
              <w:object w:dxaOrig="225" w:dyaOrig="225">
                <v:shape id="_x0000_i1209" type="#_x0000_t75" style="width:45pt;height:20pt" o:ole="">
                  <v:imagedata r:id="rId56" o:title=""/>
                </v:shape>
                <w:control r:id="rId57"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pt" o:ole="">
                  <v:imagedata r:id="rId7" o:title=""/>
                </v:shape>
                <w:control r:id="rId58" w:name="CheckBox157" w:shapeid="_x0000_i1211"/>
              </w:object>
            </w:r>
            <w:r w:rsidR="00787260">
              <w:t xml:space="preserve">   </w:t>
            </w:r>
            <w:r>
              <w:object w:dxaOrig="225" w:dyaOrig="225">
                <v:shape id="_x0000_i1213" type="#_x0000_t75" style="width:45pt;height:20pt" o:ole="">
                  <v:imagedata r:id="rId16" o:title=""/>
                </v:shape>
                <w:control r:id="rId59"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pt" o:ole="">
                  <v:imagedata r:id="rId14" o:title=""/>
                </v:shape>
                <w:control r:id="rId60" w:name="CheckBox158" w:shapeid="_x0000_i1215"/>
              </w:object>
            </w:r>
            <w:r w:rsidR="00787260">
              <w:t xml:space="preserve">   </w:t>
            </w:r>
            <w:r>
              <w:object w:dxaOrig="225" w:dyaOrig="225">
                <v:shape id="_x0000_i1217" type="#_x0000_t75" style="width:45pt;height:20pt" o:ole="">
                  <v:imagedata r:id="rId9" o:title=""/>
                </v:shape>
                <w:control r:id="rId61"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pt" o:ole="">
                  <v:imagedata r:id="rId7" o:title=""/>
                </v:shape>
                <w:control r:id="rId62" w:name="CheckBox159" w:shapeid="_x0000_i1219"/>
              </w:object>
            </w:r>
            <w:r w:rsidR="00787260">
              <w:t xml:space="preserve">   </w:t>
            </w:r>
            <w:r>
              <w:object w:dxaOrig="225" w:dyaOrig="225">
                <v:shape id="_x0000_i1221" type="#_x0000_t75" style="width:45pt;height:20pt" o:ole="">
                  <v:imagedata r:id="rId9" o:title=""/>
                </v:shape>
                <w:control r:id="rId63"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pt" o:ole="">
                  <v:imagedata r:id="rId7" o:title=""/>
                </v:shape>
                <w:control r:id="rId64" w:name="CheckBox1510" w:shapeid="_x0000_i1223"/>
              </w:object>
            </w:r>
            <w:r w:rsidR="00787260">
              <w:t xml:space="preserve">   </w:t>
            </w:r>
            <w:r>
              <w:object w:dxaOrig="225" w:dyaOrig="225">
                <v:shape id="_x0000_i1225" type="#_x0000_t75" style="width:45pt;height:20pt" o:ole="">
                  <v:imagedata r:id="rId9" o:title=""/>
                </v:shape>
                <w:control r:id="rId65"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pt" o:ole="">
                  <v:imagedata r:id="rId7" o:title=""/>
                </v:shape>
                <w:control r:id="rId66" w:name="CheckBox1511" w:shapeid="_x0000_i1227"/>
              </w:object>
            </w:r>
            <w:r w:rsidR="00787260">
              <w:t xml:space="preserve">   </w:t>
            </w:r>
            <w:r>
              <w:object w:dxaOrig="225" w:dyaOrig="225">
                <v:shape id="_x0000_i1229" type="#_x0000_t75" style="width:45pt;height:20pt" o:ole="">
                  <v:imagedata r:id="rId9" o:title=""/>
                </v:shape>
                <w:control r:id="rId67"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pt" o:ole="">
                  <v:imagedata r:id="rId7" o:title=""/>
                </v:shape>
                <w:control r:id="rId68" w:name="CheckBox1512" w:shapeid="_x0000_i1231"/>
              </w:object>
            </w:r>
            <w:r w:rsidR="00787260">
              <w:t xml:space="preserve">   </w:t>
            </w:r>
            <w:r>
              <w:object w:dxaOrig="225" w:dyaOrig="225">
                <v:shape id="_x0000_i1233" type="#_x0000_t75" style="width:45pt;height:20pt" o:ole="">
                  <v:imagedata r:id="rId69" o:title=""/>
                </v:shape>
                <w:control r:id="rId70"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pt" o:ole="">
                  <v:imagedata r:id="rId14" o:title=""/>
                </v:shape>
                <w:control r:id="rId71" w:name="CheckBox1513" w:shapeid="_x0000_i1235"/>
              </w:object>
            </w:r>
            <w:r w:rsidR="00787260">
              <w:t xml:space="preserve">   </w:t>
            </w:r>
            <w:r>
              <w:object w:dxaOrig="225" w:dyaOrig="225">
                <v:shape id="_x0000_i1237" type="#_x0000_t75" style="width:45pt;height:20pt" o:ole="">
                  <v:imagedata r:id="rId9" o:title=""/>
                </v:shape>
                <w:control r:id="rId7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pt" o:ole="">
                  <v:imagedata r:id="rId7" o:title=""/>
                </v:shape>
                <w:control r:id="rId73" w:name="CheckBox15131" w:shapeid="_x0000_i1239"/>
              </w:object>
            </w:r>
            <w:r w:rsidR="00F831AC">
              <w:t xml:space="preserve">   </w:t>
            </w:r>
            <w:r>
              <w:object w:dxaOrig="225" w:dyaOrig="225">
                <v:shape id="_x0000_i1241" type="#_x0000_t75" style="width:45pt;height:20pt" o:ole="">
                  <v:imagedata r:id="rId9" o:title=""/>
                </v:shape>
                <w:control r:id="rId74"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pt" o:ole="">
                  <v:imagedata r:id="rId7" o:title=""/>
                </v:shape>
                <w:control r:id="rId75" w:name="CheckBox151311" w:shapeid="_x0000_i1243"/>
              </w:object>
            </w:r>
            <w:r w:rsidR="00F831AC">
              <w:t xml:space="preserve">   </w:t>
            </w:r>
            <w:r>
              <w:object w:dxaOrig="225" w:dyaOrig="225">
                <v:shape id="_x0000_i1245" type="#_x0000_t75" style="width:45pt;height:20pt" o:ole="">
                  <v:imagedata r:id="rId76" o:title=""/>
                </v:shape>
                <w:control r:id="rId77"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pt" o:ole="">
                  <v:imagedata r:id="rId7" o:title=""/>
                </v:shape>
                <w:control r:id="rId78" w:name="CheckBox151312" w:shapeid="_x0000_i1247"/>
              </w:object>
            </w:r>
            <w:r w:rsidR="00F831AC">
              <w:t xml:space="preserve">   </w:t>
            </w:r>
            <w:r>
              <w:object w:dxaOrig="225" w:dyaOrig="225">
                <v:shape id="_x0000_i1249" type="#_x0000_t75" style="width:45pt;height:20pt" o:ole="">
                  <v:imagedata r:id="rId9" o:title=""/>
                </v:shape>
                <w:control r:id="rId79"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pt" o:ole="">
                  <v:imagedata r:id="rId80" o:title=""/>
                </v:shape>
                <w:control r:id="rId81" w:name="CheckBox1513121" w:shapeid="_x0000_i1251"/>
              </w:object>
            </w:r>
            <w:r w:rsidR="00F831AC">
              <w:t xml:space="preserve">   </w:t>
            </w:r>
            <w:r>
              <w:object w:dxaOrig="225" w:dyaOrig="225">
                <v:shape id="_x0000_i1253" type="#_x0000_t75" style="width:45pt;height:20pt" o:ole="">
                  <v:imagedata r:id="rId9" o:title=""/>
                </v:shape>
                <w:control r:id="rId82"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pt" o:ole="">
                  <v:imagedata r:id="rId7" o:title=""/>
                </v:shape>
                <w:control r:id="rId83" w:name="CheckBox1513122" w:shapeid="_x0000_i1255"/>
              </w:object>
            </w:r>
            <w:r w:rsidR="00405D49">
              <w:t xml:space="preserve">   </w:t>
            </w:r>
            <w:r>
              <w:object w:dxaOrig="225" w:dyaOrig="225">
                <v:shape id="_x0000_i1257" type="#_x0000_t75" style="width:45pt;height:20pt" o:ole="">
                  <v:imagedata r:id="rId9" o:title=""/>
                </v:shape>
                <w:control r:id="rId84"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pt" o:ole="">
                  <v:imagedata r:id="rId7" o:title=""/>
                </v:shape>
                <w:control r:id="rId85" w:name="CheckBox1513123" w:shapeid="_x0000_i1259"/>
              </w:object>
            </w:r>
            <w:r w:rsidR="00405D49">
              <w:t xml:space="preserve">   </w:t>
            </w:r>
            <w:r>
              <w:object w:dxaOrig="225" w:dyaOrig="225">
                <v:shape id="_x0000_i1261" type="#_x0000_t75" style="width:45pt;height:20pt" o:ole="">
                  <v:imagedata r:id="rId9" o:title=""/>
                </v:shape>
                <w:control r:id="rId86"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pt" o:ole="">
                  <v:imagedata r:id="rId7" o:title=""/>
                </v:shape>
                <w:control r:id="rId87" w:name="CheckBox1531" w:shapeid="_x0000_i1263"/>
              </w:object>
            </w:r>
            <w:r w:rsidR="003D5BF2">
              <w:t xml:space="preserve">   </w:t>
            </w:r>
            <w:r>
              <w:object w:dxaOrig="225" w:dyaOrig="225">
                <v:shape id="_x0000_i1265" type="#_x0000_t75" style="width:45pt;height:20pt" o:ole="">
                  <v:imagedata r:id="rId9" o:title=""/>
                </v:shape>
                <w:control r:id="rId88"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pt" o:ole="">
                  <v:imagedata r:id="rId7" o:title=""/>
                </v:shape>
                <w:control r:id="rId89" w:name="CheckBox1532" w:shapeid="_x0000_i1267"/>
              </w:object>
            </w:r>
            <w:r w:rsidR="003D5BF2">
              <w:t xml:space="preserve">   </w:t>
            </w:r>
            <w:r>
              <w:object w:dxaOrig="225" w:dyaOrig="225">
                <v:shape id="_x0000_i1269" type="#_x0000_t75" style="width:45pt;height:20pt" o:ole="">
                  <v:imagedata r:id="rId90" o:title=""/>
                </v:shape>
                <w:control r:id="rId91"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pt" o:ole="">
                  <v:imagedata r:id="rId7" o:title=""/>
                </v:shape>
                <w:control r:id="rId92" w:name="CheckBox1533" w:shapeid="_x0000_i1271"/>
              </w:object>
            </w:r>
            <w:r w:rsidR="003D5BF2">
              <w:t xml:space="preserve">   </w:t>
            </w:r>
            <w:r>
              <w:object w:dxaOrig="225" w:dyaOrig="225">
                <v:shape id="_x0000_i1273" type="#_x0000_t75" style="width:45pt;height:20pt" o:ole="">
                  <v:imagedata r:id="rId9" o:title=""/>
                </v:shape>
                <w:control r:id="rId93"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pt" o:ole="">
                  <v:imagedata r:id="rId7" o:title=""/>
                </v:shape>
                <w:control r:id="rId94" w:name="CheckBox1534" w:shapeid="_x0000_i1275"/>
              </w:object>
            </w:r>
            <w:r w:rsidR="003D5BF2">
              <w:t xml:space="preserve">   </w:t>
            </w:r>
            <w:r>
              <w:object w:dxaOrig="225" w:dyaOrig="225">
                <v:shape id="_x0000_i1277" type="#_x0000_t75" style="width:45pt;height:20pt" o:ole="">
                  <v:imagedata r:id="rId9" o:title=""/>
                </v:shape>
                <w:control r:id="rId95"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pt" o:ole="">
                  <v:imagedata r:id="rId14" o:title=""/>
                </v:shape>
                <w:control r:id="rId96" w:name="CheckBox1535" w:shapeid="_x0000_i1279"/>
              </w:object>
            </w:r>
            <w:r w:rsidR="003D5BF2">
              <w:t xml:space="preserve">   </w:t>
            </w:r>
            <w:r>
              <w:object w:dxaOrig="225" w:dyaOrig="225">
                <v:shape id="_x0000_i1281" type="#_x0000_t75" style="width:45pt;height:20pt" o:ole="">
                  <v:imagedata r:id="rId9" o:title=""/>
                </v:shape>
                <w:control r:id="rId97"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pt" o:ole="">
                  <v:imagedata r:id="rId7" o:title=""/>
                </v:shape>
                <w:control r:id="rId98" w:name="CheckBox1536" w:shapeid="_x0000_i1283"/>
              </w:object>
            </w:r>
            <w:r w:rsidR="003D5BF2">
              <w:t xml:space="preserve">   </w:t>
            </w:r>
            <w:r>
              <w:object w:dxaOrig="225" w:dyaOrig="225">
                <v:shape id="_x0000_i1285" type="#_x0000_t75" style="width:45pt;height:20pt" o:ole="">
                  <v:imagedata r:id="rId76" o:title=""/>
                </v:shape>
                <w:control r:id="rId99"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pt" o:ole="">
                  <v:imagedata r:id="rId7" o:title=""/>
                </v:shape>
                <w:control r:id="rId100" w:name="CheckBox1537" w:shapeid="_x0000_i1287"/>
              </w:object>
            </w:r>
            <w:r w:rsidR="003D5BF2">
              <w:t xml:space="preserve">   </w:t>
            </w:r>
            <w:r>
              <w:object w:dxaOrig="225" w:dyaOrig="225">
                <v:shape id="_x0000_i1289" type="#_x0000_t75" style="width:45pt;height:20pt" o:ole="">
                  <v:imagedata r:id="rId9" o:title=""/>
                </v:shape>
                <w:control r:id="rId101"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6C57B3">
      <w:rPr>
        <w:noProof/>
      </w:rPr>
      <w:t>2</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036F"/>
    <w:rsid w:val="001920D5"/>
    <w:rsid w:val="00194359"/>
    <w:rsid w:val="001973AF"/>
    <w:rsid w:val="001D45E3"/>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347C"/>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C0636"/>
    <w:rsid w:val="006C57B3"/>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E5D9D"/>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7CB70779"/>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3.xml"/><Relationship Id="rId89" Type="http://schemas.openxmlformats.org/officeDocument/2006/relationships/control" Target="activeX/activeX68.xml"/><Relationship Id="rId16" Type="http://schemas.openxmlformats.org/officeDocument/2006/relationships/image" Target="media/image5.wmf"/><Relationship Id="rId11" Type="http://schemas.openxmlformats.org/officeDocument/2006/relationships/control" Target="activeX/activeX3.xml"/><Relationship Id="rId32" Type="http://schemas.openxmlformats.org/officeDocument/2006/relationships/control" Target="activeX/activeX18.xml"/><Relationship Id="rId37" Type="http://schemas.openxmlformats.org/officeDocument/2006/relationships/control" Target="activeX/activeX22.xml"/><Relationship Id="rId53" Type="http://schemas.openxmlformats.org/officeDocument/2006/relationships/control" Target="activeX/activeX36.xml"/><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59.xm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16.wmf"/><Relationship Id="rId95" Type="http://schemas.openxmlformats.org/officeDocument/2006/relationships/control" Target="activeX/activeX73.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control" Target="activeX/activeX28.xml"/><Relationship Id="rId48" Type="http://schemas.openxmlformats.org/officeDocument/2006/relationships/control" Target="activeX/activeX32.xml"/><Relationship Id="rId64" Type="http://schemas.openxmlformats.org/officeDocument/2006/relationships/control" Target="activeX/activeX46.xml"/><Relationship Id="rId69" Type="http://schemas.openxmlformats.org/officeDocument/2006/relationships/image" Target="media/image13.wmf"/><Relationship Id="rId80" Type="http://schemas.openxmlformats.org/officeDocument/2006/relationships/image" Target="media/image15.wmf"/><Relationship Id="rId85" Type="http://schemas.openxmlformats.org/officeDocument/2006/relationships/control" Target="activeX/activeX64.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image" Target="media/image8.wmf"/><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1.xml"/><Relationship Id="rId67" Type="http://schemas.openxmlformats.org/officeDocument/2006/relationships/control" Target="activeX/activeX49.xml"/><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control" Target="activeX/activeX44.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0.wmf"/><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8.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4.xml"/><Relationship Id="rId34" Type="http://schemas.openxmlformats.org/officeDocument/2006/relationships/control" Target="activeX/activeX20.xml"/><Relationship Id="rId50" Type="http://schemas.openxmlformats.org/officeDocument/2006/relationships/image" Target="media/image11.wmf"/><Relationship Id="rId55" Type="http://schemas.openxmlformats.org/officeDocument/2006/relationships/control" Target="activeX/activeX38.xml"/><Relationship Id="rId76" Type="http://schemas.openxmlformats.org/officeDocument/2006/relationships/image" Target="media/image14.wmf"/><Relationship Id="rId97" Type="http://schemas.openxmlformats.org/officeDocument/2006/relationships/control" Target="activeX/activeX75.xml"/><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0.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1.xml"/><Relationship Id="rId40" Type="http://schemas.openxmlformats.org/officeDocument/2006/relationships/control" Target="activeX/activeX25.xml"/><Relationship Id="rId45" Type="http://schemas.openxmlformats.org/officeDocument/2006/relationships/control" Target="activeX/activeX29.xml"/><Relationship Id="rId66" Type="http://schemas.openxmlformats.org/officeDocument/2006/relationships/control" Target="activeX/activeX48.xml"/><Relationship Id="rId87" Type="http://schemas.openxmlformats.org/officeDocument/2006/relationships/control" Target="activeX/activeX66.xml"/><Relationship Id="rId61" Type="http://schemas.openxmlformats.org/officeDocument/2006/relationships/control" Target="activeX/activeX43.xml"/><Relationship Id="rId82" Type="http://schemas.openxmlformats.org/officeDocument/2006/relationships/control" Target="activeX/activeX61.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6.xml"/><Relationship Id="rId35" Type="http://schemas.openxmlformats.org/officeDocument/2006/relationships/image" Target="media/image9.wmf"/><Relationship Id="rId56" Type="http://schemas.openxmlformats.org/officeDocument/2006/relationships/image" Target="media/image12.wmf"/><Relationship Id="rId77" Type="http://schemas.openxmlformats.org/officeDocument/2006/relationships/control" Target="activeX/activeX57.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3.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3630</Words>
  <Characters>27624</Characters>
  <Application>Microsoft Office Word</Application>
  <DocSecurity>0</DocSecurity>
  <Lines>230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Szabo Juhásová Edina</cp:lastModifiedBy>
  <cp:revision>16</cp:revision>
  <cp:lastPrinted>2018-06-14T09:39:00Z</cp:lastPrinted>
  <dcterms:created xsi:type="dcterms:W3CDTF">2019-11-25T08:41:00Z</dcterms:created>
  <dcterms:modified xsi:type="dcterms:W3CDTF">2024-03-27T07:41:00Z</dcterms:modified>
</cp:coreProperties>
</file>