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>č. 1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</w:t>
      </w:r>
      <w:r w:rsidR="00C25ABA">
        <w:rPr>
          <w:b/>
          <w:lang w:val="sk-SK"/>
        </w:rPr>
        <w:t xml:space="preserve">: </w:t>
      </w:r>
      <w:r w:rsidR="0018510E">
        <w:rPr>
          <w:b/>
          <w:lang w:val="sk-SK"/>
        </w:rPr>
        <w:t>Postrekovací dron</w:t>
      </w:r>
      <w:bookmarkStart w:id="0" w:name="_GoBack"/>
      <w:bookmarkEnd w:id="0"/>
    </w:p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2D67CA" w:rsidRPr="002D67CA" w:rsidRDefault="00DA6592" w:rsidP="002D67CA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2D67CA" w:rsidRPr="002D67CA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2D67CA" w:rsidRPr="002D67CA" w:rsidRDefault="002D67CA" w:rsidP="002D67CA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2D67CA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DA6592" w:rsidRPr="004D3AD9" w:rsidRDefault="00DA6592" w:rsidP="002D67CA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ind w:left="4956" w:firstLine="708"/>
        <w:jc w:val="both"/>
        <w:rPr>
          <w:b/>
          <w:lang w:val="sk-SK"/>
        </w:rPr>
      </w:pPr>
    </w:p>
    <w:p w:rsidR="007A4CD6" w:rsidRDefault="007A4CD6"/>
    <w:p w:rsidR="000A1911" w:rsidRDefault="000A1911"/>
    <w:p w:rsidR="000A1911" w:rsidRPr="000A1911" w:rsidRDefault="000A1911" w:rsidP="00E6343B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0A1911" w:rsidRPr="000A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003C47"/>
    <w:rsid w:val="000A1911"/>
    <w:rsid w:val="0018510E"/>
    <w:rsid w:val="00290862"/>
    <w:rsid w:val="002D67CA"/>
    <w:rsid w:val="004D3AD9"/>
    <w:rsid w:val="00611A9B"/>
    <w:rsid w:val="006209A7"/>
    <w:rsid w:val="006F2D70"/>
    <w:rsid w:val="007A4CD6"/>
    <w:rsid w:val="007C41A1"/>
    <w:rsid w:val="008611CB"/>
    <w:rsid w:val="00A96674"/>
    <w:rsid w:val="00B52D9F"/>
    <w:rsid w:val="00C25ABA"/>
    <w:rsid w:val="00D05F51"/>
    <w:rsid w:val="00DA6592"/>
    <w:rsid w:val="00E6343B"/>
    <w:rsid w:val="00E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A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28</cp:revision>
  <dcterms:created xsi:type="dcterms:W3CDTF">2022-07-02T05:27:00Z</dcterms:created>
  <dcterms:modified xsi:type="dcterms:W3CDTF">2024-03-08T09:29:00Z</dcterms:modified>
</cp:coreProperties>
</file>